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627" w:rsidRPr="007E2627" w:rsidRDefault="007E2627" w:rsidP="007E2627">
      <w:pPr>
        <w:shd w:val="clear" w:color="auto" w:fill="FFFFFF"/>
        <w:spacing w:after="0" w:line="240" w:lineRule="auto"/>
        <w:ind w:firstLine="656"/>
        <w:jc w:val="right"/>
        <w:rPr>
          <w:rFonts w:ascii="Arial" w:eastAsia="Times New Roman" w:hAnsi="Arial" w:cs="Arial"/>
          <w:color w:val="000000"/>
          <w:sz w:val="28"/>
          <w:szCs w:val="28"/>
          <w:lang w:eastAsia="ru-RU"/>
        </w:rPr>
      </w:pPr>
      <w:r w:rsidRPr="007E2627">
        <w:rPr>
          <w:rFonts w:ascii="Arial" w:eastAsia="Times New Roman" w:hAnsi="Arial" w:cs="Arial"/>
          <w:color w:val="000000"/>
          <w:sz w:val="28"/>
          <w:szCs w:val="28"/>
          <w:lang w:eastAsia="ru-RU"/>
        </w:rPr>
        <w:br w:type="textWrapping" w:clear="all"/>
      </w:r>
      <w:r w:rsidRPr="007E2627">
        <w:rPr>
          <w:rFonts w:ascii="Times New Roman" w:eastAsia="Times New Roman" w:hAnsi="Times New Roman" w:cs="Times New Roman"/>
          <w:color w:val="000000"/>
          <w:sz w:val="28"/>
          <w:szCs w:val="28"/>
          <w:lang w:eastAsia="ru-RU"/>
        </w:rPr>
        <w:t>Приложение к постановлению</w:t>
      </w:r>
    </w:p>
    <w:p w:rsidR="007E2627" w:rsidRPr="007E2627" w:rsidRDefault="007E2627" w:rsidP="007E2627">
      <w:pPr>
        <w:shd w:val="clear" w:color="auto" w:fill="FFFFFF"/>
        <w:spacing w:after="0" w:line="240" w:lineRule="auto"/>
        <w:ind w:firstLine="656"/>
        <w:jc w:val="right"/>
        <w:rPr>
          <w:rFonts w:ascii="Arial" w:eastAsia="Times New Roman" w:hAnsi="Arial" w:cs="Arial"/>
          <w:color w:val="000000"/>
          <w:sz w:val="28"/>
          <w:szCs w:val="28"/>
          <w:lang w:eastAsia="ru-RU"/>
        </w:rPr>
      </w:pPr>
      <w:r w:rsidRPr="007E2627">
        <w:rPr>
          <w:rFonts w:ascii="Times New Roman" w:eastAsia="Times New Roman" w:hAnsi="Times New Roman" w:cs="Times New Roman"/>
          <w:color w:val="000000"/>
          <w:sz w:val="28"/>
          <w:szCs w:val="28"/>
          <w:lang w:eastAsia="ru-RU"/>
        </w:rPr>
        <w:t>Местной администрации</w:t>
      </w:r>
    </w:p>
    <w:p w:rsidR="007E2627" w:rsidRPr="007E2627" w:rsidRDefault="007E2627" w:rsidP="007E2627">
      <w:pPr>
        <w:shd w:val="clear" w:color="auto" w:fill="FFFFFF"/>
        <w:spacing w:after="0" w:line="240" w:lineRule="auto"/>
        <w:ind w:firstLine="656"/>
        <w:jc w:val="right"/>
        <w:rPr>
          <w:rFonts w:ascii="Arial" w:eastAsia="Times New Roman" w:hAnsi="Arial" w:cs="Arial"/>
          <w:color w:val="000000"/>
          <w:sz w:val="28"/>
          <w:szCs w:val="28"/>
          <w:lang w:eastAsia="ru-RU"/>
        </w:rPr>
      </w:pPr>
      <w:r w:rsidRPr="007E2627">
        <w:rPr>
          <w:rFonts w:ascii="Times New Roman" w:eastAsia="Times New Roman" w:hAnsi="Times New Roman" w:cs="Times New Roman"/>
          <w:color w:val="000000"/>
          <w:sz w:val="28"/>
          <w:szCs w:val="28"/>
          <w:lang w:eastAsia="ru-RU"/>
        </w:rPr>
        <w:t>Муниципального образования</w:t>
      </w:r>
    </w:p>
    <w:p w:rsidR="007E2627" w:rsidRPr="007E2627" w:rsidRDefault="007E2627" w:rsidP="007E2627">
      <w:pPr>
        <w:shd w:val="clear" w:color="auto" w:fill="FFFFFF"/>
        <w:spacing w:after="0" w:line="240" w:lineRule="auto"/>
        <w:ind w:firstLine="656"/>
        <w:jc w:val="right"/>
        <w:rPr>
          <w:rFonts w:ascii="Arial" w:eastAsia="Times New Roman" w:hAnsi="Arial" w:cs="Arial"/>
          <w:color w:val="000000"/>
          <w:sz w:val="28"/>
          <w:szCs w:val="28"/>
          <w:lang w:eastAsia="ru-RU"/>
        </w:rPr>
      </w:pPr>
      <w:r w:rsidRPr="007E2627">
        <w:rPr>
          <w:rFonts w:ascii="Times New Roman" w:eastAsia="Times New Roman" w:hAnsi="Times New Roman" w:cs="Times New Roman"/>
          <w:color w:val="000000"/>
          <w:sz w:val="28"/>
          <w:szCs w:val="28"/>
          <w:lang w:eastAsia="ru-RU"/>
        </w:rPr>
        <w:t>поселок Стрельна</w:t>
      </w:r>
    </w:p>
    <w:p w:rsidR="007E2627" w:rsidRDefault="007E2627" w:rsidP="007E2627">
      <w:pPr>
        <w:shd w:val="clear" w:color="auto" w:fill="FFFFFF"/>
        <w:spacing w:after="0" w:line="240" w:lineRule="auto"/>
        <w:ind w:firstLine="656"/>
        <w:jc w:val="right"/>
        <w:rPr>
          <w:rFonts w:ascii="Times New Roman" w:eastAsia="Times New Roman" w:hAnsi="Times New Roman" w:cs="Times New Roman"/>
          <w:color w:val="000000"/>
          <w:sz w:val="28"/>
          <w:szCs w:val="28"/>
          <w:lang w:eastAsia="ru-RU"/>
        </w:rPr>
      </w:pPr>
      <w:r w:rsidRPr="007E2627">
        <w:rPr>
          <w:rFonts w:ascii="Times New Roman" w:eastAsia="Times New Roman" w:hAnsi="Times New Roman" w:cs="Times New Roman"/>
          <w:color w:val="000000"/>
          <w:sz w:val="28"/>
          <w:szCs w:val="28"/>
          <w:lang w:eastAsia="ru-RU"/>
        </w:rPr>
        <w:t>от  19.02.2021 г. № 31</w:t>
      </w:r>
    </w:p>
    <w:p w:rsidR="007E2627" w:rsidRPr="007E2627" w:rsidRDefault="007E2627" w:rsidP="007E2627">
      <w:pPr>
        <w:shd w:val="clear" w:color="auto" w:fill="FFFFFF"/>
        <w:spacing w:after="0" w:line="240" w:lineRule="auto"/>
        <w:ind w:firstLine="656"/>
        <w:jc w:val="right"/>
        <w:rPr>
          <w:rFonts w:ascii="Arial" w:eastAsia="Times New Roman" w:hAnsi="Arial" w:cs="Arial"/>
          <w:color w:val="000000"/>
          <w:sz w:val="28"/>
          <w:szCs w:val="28"/>
          <w:lang w:eastAsia="ru-RU"/>
        </w:rPr>
      </w:pPr>
      <w:r w:rsidRPr="007E2627">
        <w:rPr>
          <w:rFonts w:ascii="Times New Roman" w:eastAsia="Times New Roman" w:hAnsi="Times New Roman" w:cs="Times New Roman"/>
          <w:color w:val="000000"/>
          <w:sz w:val="28"/>
          <w:szCs w:val="28"/>
          <w:lang w:eastAsia="ru-RU"/>
        </w:rPr>
        <w:t> </w:t>
      </w:r>
    </w:p>
    <w:p w:rsidR="007E2627" w:rsidRPr="007E2627" w:rsidRDefault="007E2627" w:rsidP="007E2627">
      <w:pPr>
        <w:shd w:val="clear" w:color="auto" w:fill="FFFFFF"/>
        <w:spacing w:after="0" w:line="240" w:lineRule="auto"/>
        <w:ind w:firstLine="656"/>
        <w:jc w:val="right"/>
        <w:rPr>
          <w:rFonts w:ascii="Arial" w:eastAsia="Times New Roman" w:hAnsi="Arial" w:cs="Arial"/>
          <w:color w:val="000000"/>
          <w:sz w:val="28"/>
          <w:szCs w:val="28"/>
          <w:lang w:eastAsia="ru-RU"/>
        </w:rPr>
      </w:pPr>
      <w:r w:rsidRPr="007E2627">
        <w:rPr>
          <w:rFonts w:ascii="Times New Roman" w:eastAsia="Times New Roman" w:hAnsi="Times New Roman" w:cs="Times New Roman"/>
          <w:color w:val="000000"/>
          <w:sz w:val="28"/>
          <w:szCs w:val="28"/>
          <w:lang w:eastAsia="ru-RU"/>
        </w:rPr>
        <w:t> </w:t>
      </w:r>
    </w:p>
    <w:p w:rsidR="007E2627" w:rsidRPr="007E2627" w:rsidRDefault="007E2627" w:rsidP="007E2627">
      <w:pPr>
        <w:spacing w:before="120" w:after="0" w:line="240" w:lineRule="auto"/>
        <w:ind w:firstLine="656"/>
        <w:jc w:val="center"/>
        <w:rPr>
          <w:rFonts w:ascii="Arial" w:eastAsia="Times New Roman" w:hAnsi="Arial" w:cs="Arial"/>
          <w:color w:val="000000"/>
          <w:sz w:val="28"/>
          <w:szCs w:val="28"/>
          <w:lang w:eastAsia="ru-RU"/>
        </w:rPr>
      </w:pPr>
      <w:r w:rsidRPr="007E2627">
        <w:rPr>
          <w:rFonts w:ascii="Times New Roman" w:eastAsia="Times New Roman" w:hAnsi="Times New Roman" w:cs="Times New Roman"/>
          <w:b/>
          <w:bCs/>
          <w:color w:val="000000"/>
          <w:sz w:val="28"/>
          <w:szCs w:val="28"/>
          <w:lang w:eastAsia="ru-RU"/>
        </w:rPr>
        <w:t>Административный регламент</w:t>
      </w:r>
      <w:r w:rsidRPr="007E2627">
        <w:rPr>
          <w:rFonts w:ascii="Arial" w:eastAsia="Times New Roman" w:hAnsi="Arial" w:cs="Arial"/>
          <w:color w:val="000000"/>
          <w:sz w:val="28"/>
          <w:szCs w:val="28"/>
          <w:lang w:eastAsia="ru-RU"/>
        </w:rPr>
        <w:br/>
      </w:r>
      <w:r w:rsidRPr="007E2627">
        <w:rPr>
          <w:rFonts w:ascii="Times New Roman" w:eastAsia="Times New Roman" w:hAnsi="Times New Roman" w:cs="Times New Roman"/>
          <w:b/>
          <w:bCs/>
          <w:color w:val="000000"/>
          <w:sz w:val="28"/>
          <w:szCs w:val="28"/>
          <w:lang w:eastAsia="ru-RU"/>
        </w:rPr>
        <w:t>Местной администрации Муниципального образования поселок Стрельна</w:t>
      </w:r>
      <w:r w:rsidRPr="007E2627">
        <w:rPr>
          <w:rFonts w:ascii="Arial" w:eastAsia="Times New Roman" w:hAnsi="Arial" w:cs="Arial"/>
          <w:color w:val="000000"/>
          <w:sz w:val="28"/>
          <w:szCs w:val="28"/>
          <w:lang w:eastAsia="ru-RU"/>
        </w:rPr>
        <w:br/>
      </w:r>
      <w:r w:rsidRPr="007E2627">
        <w:rPr>
          <w:rFonts w:ascii="Times New Roman" w:eastAsia="Times New Roman" w:hAnsi="Times New Roman" w:cs="Times New Roman"/>
          <w:b/>
          <w:bCs/>
          <w:color w:val="000000"/>
          <w:sz w:val="28"/>
          <w:szCs w:val="28"/>
          <w:lang w:eastAsia="ru-RU"/>
        </w:rPr>
        <w:t xml:space="preserve">по предоставлению муниципальной услуги по выдаче архивных справок, выписок, копий архивных </w:t>
      </w:r>
      <w:proofErr w:type="gramStart"/>
      <w:r w:rsidRPr="007E2627">
        <w:rPr>
          <w:rFonts w:ascii="Times New Roman" w:eastAsia="Times New Roman" w:hAnsi="Times New Roman" w:cs="Times New Roman"/>
          <w:b/>
          <w:bCs/>
          <w:color w:val="000000"/>
          <w:sz w:val="28"/>
          <w:szCs w:val="28"/>
          <w:lang w:eastAsia="ru-RU"/>
        </w:rPr>
        <w:t>документов органов местного самоуправления Внутригородского муниципального образования Санкт-Петербурга</w:t>
      </w:r>
      <w:proofErr w:type="gramEnd"/>
      <w:r w:rsidRPr="007E2627">
        <w:rPr>
          <w:rFonts w:ascii="Times New Roman" w:eastAsia="Times New Roman" w:hAnsi="Times New Roman" w:cs="Times New Roman"/>
          <w:b/>
          <w:bCs/>
          <w:color w:val="000000"/>
          <w:sz w:val="28"/>
          <w:szCs w:val="28"/>
          <w:lang w:eastAsia="ru-RU"/>
        </w:rPr>
        <w:t xml:space="preserve"> поселок Стрельна</w:t>
      </w:r>
    </w:p>
    <w:p w:rsidR="007E2627" w:rsidRPr="007E2627" w:rsidRDefault="007E2627" w:rsidP="007E2627">
      <w:pPr>
        <w:spacing w:before="120" w:after="0" w:line="240" w:lineRule="auto"/>
        <w:jc w:val="center"/>
        <w:rPr>
          <w:rFonts w:ascii="Arial" w:eastAsia="Times New Roman" w:hAnsi="Arial" w:cs="Arial"/>
          <w:color w:val="000000"/>
          <w:sz w:val="28"/>
          <w:szCs w:val="28"/>
          <w:lang w:eastAsia="ru-RU"/>
        </w:rPr>
      </w:pPr>
      <w:r w:rsidRPr="007E2627">
        <w:rPr>
          <w:rFonts w:ascii="Times New Roman" w:eastAsia="Times New Roman" w:hAnsi="Times New Roman" w:cs="Times New Roman"/>
          <w:color w:val="000000"/>
          <w:sz w:val="24"/>
          <w:szCs w:val="24"/>
          <w:lang w:eastAsia="ru-RU"/>
        </w:rPr>
        <w:t> </w:t>
      </w:r>
      <w:r w:rsidRPr="007E2627">
        <w:rPr>
          <w:rFonts w:ascii="Times New Roman" w:eastAsia="Times New Roman" w:hAnsi="Times New Roman" w:cs="Times New Roman"/>
          <w:i/>
          <w:iCs/>
          <w:color w:val="000000"/>
          <w:sz w:val="28"/>
          <w:szCs w:val="28"/>
          <w:lang w:eastAsia="ru-RU"/>
        </w:rPr>
        <w:t>(в ред. Постановления от 22.04.2021 № 73</w:t>
      </w:r>
      <w:r w:rsidRPr="007E2627">
        <w:rPr>
          <w:rFonts w:ascii="Arial" w:eastAsia="Times New Roman" w:hAnsi="Arial" w:cs="Arial"/>
          <w:color w:val="000000"/>
          <w:sz w:val="28"/>
          <w:szCs w:val="28"/>
          <w:lang w:eastAsia="ru-RU"/>
        </w:rPr>
        <w:br/>
      </w:r>
      <w:r w:rsidRPr="007E2627">
        <w:rPr>
          <w:rFonts w:ascii="Times New Roman" w:eastAsia="Times New Roman" w:hAnsi="Times New Roman" w:cs="Times New Roman"/>
          <w:i/>
          <w:iCs/>
          <w:color w:val="000000"/>
          <w:sz w:val="28"/>
          <w:szCs w:val="28"/>
          <w:lang w:eastAsia="ru-RU"/>
        </w:rPr>
        <w:t>(с изменениями, внесенными Постановлением 19.05.2021 № 89),</w:t>
      </w:r>
      <w:r w:rsidRPr="007E2627">
        <w:rPr>
          <w:rFonts w:ascii="Arial" w:eastAsia="Times New Roman" w:hAnsi="Arial" w:cs="Arial"/>
          <w:color w:val="000000"/>
          <w:sz w:val="28"/>
          <w:szCs w:val="28"/>
          <w:lang w:eastAsia="ru-RU"/>
        </w:rPr>
        <w:br/>
      </w:r>
      <w:r w:rsidRPr="007E2627">
        <w:rPr>
          <w:rFonts w:ascii="Times New Roman" w:eastAsia="Times New Roman" w:hAnsi="Times New Roman" w:cs="Times New Roman"/>
          <w:i/>
          <w:iCs/>
          <w:color w:val="000000"/>
          <w:sz w:val="28"/>
          <w:szCs w:val="28"/>
          <w:lang w:eastAsia="ru-RU"/>
        </w:rPr>
        <w:t>от 04.08.2021 № 141</w:t>
      </w:r>
      <w:r w:rsidR="00827F5E">
        <w:rPr>
          <w:rFonts w:ascii="Times New Roman" w:eastAsia="Times New Roman" w:hAnsi="Times New Roman" w:cs="Times New Roman"/>
          <w:i/>
          <w:iCs/>
          <w:color w:val="000000"/>
          <w:sz w:val="28"/>
          <w:szCs w:val="28"/>
          <w:lang w:eastAsia="ru-RU"/>
        </w:rPr>
        <w:t>,</w:t>
      </w:r>
      <w:r w:rsidR="00827F5E" w:rsidRPr="00827F5E">
        <w:rPr>
          <w:rFonts w:ascii="Times New Roman" w:eastAsia="Times New Roman" w:hAnsi="Times New Roman" w:cs="Times New Roman"/>
          <w:color w:val="000000"/>
          <w:sz w:val="28"/>
          <w:szCs w:val="28"/>
          <w:lang w:eastAsia="ru-RU"/>
        </w:rPr>
        <w:t xml:space="preserve"> </w:t>
      </w:r>
      <w:r w:rsidR="00827F5E">
        <w:rPr>
          <w:rFonts w:ascii="Times New Roman" w:eastAsia="Times New Roman" w:hAnsi="Times New Roman" w:cs="Times New Roman"/>
          <w:color w:val="000000"/>
          <w:sz w:val="28"/>
          <w:szCs w:val="28"/>
          <w:lang w:eastAsia="ru-RU"/>
        </w:rPr>
        <w:t>от 11.07.2022 № 90</w:t>
      </w:r>
      <w:proofErr w:type="gramStart"/>
      <w:r w:rsidR="00827F5E">
        <w:rPr>
          <w:rFonts w:ascii="Times New Roman" w:eastAsia="Times New Roman" w:hAnsi="Times New Roman" w:cs="Times New Roman"/>
          <w:i/>
          <w:iCs/>
          <w:color w:val="000000"/>
          <w:sz w:val="28"/>
          <w:szCs w:val="28"/>
          <w:lang w:eastAsia="ru-RU"/>
        </w:rPr>
        <w:t xml:space="preserve"> </w:t>
      </w:r>
      <w:r w:rsidRPr="007E2627">
        <w:rPr>
          <w:rFonts w:ascii="Times New Roman" w:eastAsia="Times New Roman" w:hAnsi="Times New Roman" w:cs="Times New Roman"/>
          <w:i/>
          <w:iCs/>
          <w:color w:val="000000"/>
          <w:sz w:val="28"/>
          <w:szCs w:val="28"/>
          <w:lang w:eastAsia="ru-RU"/>
        </w:rPr>
        <w:t>)</w:t>
      </w:r>
      <w:proofErr w:type="gramEnd"/>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7E2627" w:rsidRPr="007E2627" w:rsidRDefault="007E2627" w:rsidP="007E2627">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b/>
          <w:bCs/>
          <w:color w:val="000000"/>
          <w:sz w:val="24"/>
          <w:szCs w:val="24"/>
          <w:lang w:eastAsia="ru-RU"/>
        </w:rPr>
        <w:t>I. Общие положения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1.1. Предметом регулирования настоящего Административного регламента </w:t>
      </w:r>
      <w:proofErr w:type="gramStart"/>
      <w:r w:rsidRPr="007E2627">
        <w:rPr>
          <w:rFonts w:ascii="Times New Roman" w:eastAsia="Times New Roman" w:hAnsi="Times New Roman" w:cs="Times New Roman"/>
          <w:color w:val="000000"/>
          <w:sz w:val="24"/>
          <w:szCs w:val="24"/>
          <w:lang w:eastAsia="ru-RU"/>
        </w:rPr>
        <w:t>являются отношения, возникающие между заявителями и Местной администрацией Муниципального образования поселок Стрельна (далее – Местная администрация) в сфере предоставления муниципальной услуги по выдаче архивных справок, выписок, копий архивных документов органов местного самоуправления Внутригородского муниципального образования Санкт-Петербурга поселок Стрельна (далее – муниципальная услуга).</w:t>
      </w:r>
      <w:proofErr w:type="gramEnd"/>
    </w:p>
    <w:p w:rsidR="007766AF" w:rsidRDefault="007E2627" w:rsidP="007766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Блок-схема предоставления муниципальной услуги приведена в приложении № 1 к настоящему Административному регламенту.</w:t>
      </w:r>
    </w:p>
    <w:p w:rsidR="007766AF" w:rsidRPr="00827F5E" w:rsidRDefault="007766AF" w:rsidP="007766A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27F5E">
        <w:rPr>
          <w:rFonts w:ascii="Times New Roman" w:eastAsia="Times New Roman" w:hAnsi="Times New Roman" w:cs="Times New Roman"/>
          <w:sz w:val="24"/>
          <w:szCs w:val="24"/>
          <w:lang w:eastAsia="ru-RU"/>
        </w:rPr>
        <w:t>Информация о муниципальной услуге размещена в подсистеме «портал «Государственные и муниципальные услуги (функции) в Санкт-Петербурге» Межведомственной автоматизированной информационной системы представления в Санкт-Петербурге государственных и муниципальных услуг в электронном виде (далее - Портал) (www.gu.spb.ru).</w:t>
      </w:r>
    </w:p>
    <w:p w:rsidR="007E2627" w:rsidRPr="007E2627" w:rsidRDefault="007E2627" w:rsidP="007766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1.2. Заявителями являются:</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физические или юридические лица, либо их уполномоченные представители, обратившиеся в Местную администрацию или многофункциональный центр предоставления государственных и муниципальных услуг с запросом о предоставлении муниципальной услуги.</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От имени заявителей вправе выступать их представители при предъявлении паспорта гражданина Российской Федерации или других документов, удостоверяющих личность на территории Российской Федерации в соответствии с действующим законодательством, и документа, подтверждающего полномочия представителя заявителя</w:t>
      </w:r>
      <w:hyperlink r:id="rId4" w:anchor="_ftn1" w:history="1">
        <w:r w:rsidRPr="007E2627">
          <w:rPr>
            <w:rFonts w:ascii="Times New Roman" w:eastAsia="Times New Roman" w:hAnsi="Times New Roman" w:cs="Times New Roman"/>
            <w:color w:val="0000FF"/>
            <w:sz w:val="24"/>
            <w:szCs w:val="24"/>
            <w:lang w:eastAsia="ru-RU"/>
          </w:rPr>
          <w:t>[</w:t>
        </w:r>
        <w:r w:rsidRPr="007E2627">
          <w:rPr>
            <w:rFonts w:ascii="Times New Roman" w:eastAsia="Times New Roman" w:hAnsi="Times New Roman" w:cs="Times New Roman"/>
            <w:color w:val="0000FF"/>
            <w:sz w:val="24"/>
            <w:szCs w:val="24"/>
            <w:u w:val="single"/>
            <w:lang w:eastAsia="ru-RU"/>
          </w:rPr>
          <w:t>[1]</w:t>
        </w:r>
      </w:hyperlink>
      <w:bookmarkStart w:id="0" w:name="_ftnref1"/>
      <w:bookmarkEnd w:id="0"/>
      <w:r w:rsidRPr="007E2627">
        <w:rPr>
          <w:rFonts w:ascii="Times New Roman" w:eastAsia="Times New Roman" w:hAnsi="Times New Roman" w:cs="Times New Roman"/>
          <w:color w:val="0000FF"/>
          <w:sz w:val="24"/>
          <w:szCs w:val="24"/>
          <w:lang w:eastAsia="ru-RU"/>
        </w:rPr>
        <w:t>]</w:t>
      </w:r>
      <w:r w:rsidRPr="007E2627">
        <w:rPr>
          <w:rFonts w:ascii="Times New Roman" w:eastAsia="Times New Roman" w:hAnsi="Times New Roman" w:cs="Times New Roman"/>
          <w:color w:val="000000"/>
          <w:sz w:val="24"/>
          <w:szCs w:val="24"/>
          <w:lang w:eastAsia="ru-RU"/>
        </w:rPr>
        <w:t>.</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1.3. Требования к порядку информирования о предоставлении муниципальной услуги</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1.3.1. В предоставлении муниципальной услуги участвуют:</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lastRenderedPageBreak/>
        <w:t>1.3.1.1. Местная администрация:</w:t>
      </w:r>
    </w:p>
    <w:p w:rsidR="007E2627" w:rsidRPr="007E2627" w:rsidRDefault="007E2627" w:rsidP="007E2627">
      <w:pPr>
        <w:spacing w:after="0" w:line="240" w:lineRule="auto"/>
        <w:ind w:firstLine="656"/>
        <w:jc w:val="both"/>
        <w:rPr>
          <w:rFonts w:ascii="Arial" w:eastAsia="Times New Roman" w:hAnsi="Arial" w:cs="Arial"/>
          <w:color w:val="000000"/>
          <w:sz w:val="28"/>
          <w:szCs w:val="28"/>
          <w:lang w:eastAsia="ru-RU"/>
        </w:rPr>
      </w:pPr>
      <w:r w:rsidRPr="007E2627">
        <w:rPr>
          <w:rFonts w:ascii="Times New Roman" w:eastAsia="Times New Roman" w:hAnsi="Times New Roman" w:cs="Times New Roman"/>
          <w:color w:val="000000"/>
          <w:sz w:val="28"/>
          <w:szCs w:val="28"/>
          <w:lang w:eastAsia="ru-RU"/>
        </w:rPr>
        <w:t>Место нахождения: 198515, г</w:t>
      </w:r>
      <w:proofErr w:type="gramStart"/>
      <w:r w:rsidRPr="007E2627">
        <w:rPr>
          <w:rFonts w:ascii="Times New Roman" w:eastAsia="Times New Roman" w:hAnsi="Times New Roman" w:cs="Times New Roman"/>
          <w:color w:val="000000"/>
          <w:sz w:val="28"/>
          <w:szCs w:val="28"/>
          <w:lang w:eastAsia="ru-RU"/>
        </w:rPr>
        <w:t>.С</w:t>
      </w:r>
      <w:proofErr w:type="gramEnd"/>
      <w:r w:rsidRPr="007E2627">
        <w:rPr>
          <w:rFonts w:ascii="Times New Roman" w:eastAsia="Times New Roman" w:hAnsi="Times New Roman" w:cs="Times New Roman"/>
          <w:color w:val="000000"/>
          <w:sz w:val="28"/>
          <w:szCs w:val="28"/>
          <w:lang w:eastAsia="ru-RU"/>
        </w:rPr>
        <w:t>анкт-Петербург, п.Стрельна, Санкт-Петербургское шоссе д.69.</w:t>
      </w:r>
    </w:p>
    <w:p w:rsidR="007E2627" w:rsidRPr="007E2627" w:rsidRDefault="007E2627" w:rsidP="007E2627">
      <w:pPr>
        <w:spacing w:after="0" w:line="240" w:lineRule="auto"/>
        <w:ind w:firstLine="656"/>
        <w:jc w:val="both"/>
        <w:rPr>
          <w:rFonts w:ascii="Arial" w:eastAsia="Times New Roman" w:hAnsi="Arial" w:cs="Arial"/>
          <w:color w:val="000000"/>
          <w:sz w:val="28"/>
          <w:szCs w:val="28"/>
          <w:lang w:eastAsia="ru-RU"/>
        </w:rPr>
      </w:pPr>
      <w:r w:rsidRPr="007E2627">
        <w:rPr>
          <w:rFonts w:ascii="Times New Roman" w:eastAsia="Times New Roman" w:hAnsi="Times New Roman" w:cs="Times New Roman"/>
          <w:color w:val="000000"/>
          <w:sz w:val="28"/>
          <w:szCs w:val="28"/>
          <w:lang w:eastAsia="ru-RU"/>
        </w:rPr>
        <w:t>График работы, дни и часы приема заявителей:</w:t>
      </w:r>
    </w:p>
    <w:p w:rsidR="007E2627" w:rsidRPr="007E2627" w:rsidRDefault="007E2627" w:rsidP="007E2627">
      <w:pPr>
        <w:spacing w:after="0" w:line="240" w:lineRule="auto"/>
        <w:ind w:firstLine="656"/>
        <w:jc w:val="both"/>
        <w:rPr>
          <w:rFonts w:ascii="Arial" w:eastAsia="Times New Roman" w:hAnsi="Arial" w:cs="Arial"/>
          <w:color w:val="000000"/>
          <w:sz w:val="28"/>
          <w:szCs w:val="28"/>
          <w:lang w:eastAsia="ru-RU"/>
        </w:rPr>
      </w:pPr>
      <w:r w:rsidRPr="007E2627">
        <w:rPr>
          <w:rFonts w:ascii="Times New Roman" w:eastAsia="Times New Roman" w:hAnsi="Times New Roman" w:cs="Times New Roman"/>
          <w:color w:val="000000"/>
          <w:sz w:val="28"/>
          <w:szCs w:val="28"/>
          <w:lang w:eastAsia="ru-RU"/>
        </w:rPr>
        <w:t>понедельник -  четверг с 9. 00  до18.00,  пятница с 9. 00  до 17. 00</w:t>
      </w:r>
    </w:p>
    <w:p w:rsidR="007E2627" w:rsidRPr="007E2627" w:rsidRDefault="007E2627" w:rsidP="007E2627">
      <w:pPr>
        <w:spacing w:after="0" w:line="240" w:lineRule="auto"/>
        <w:ind w:firstLine="656"/>
        <w:jc w:val="both"/>
        <w:rPr>
          <w:rFonts w:ascii="Arial" w:eastAsia="Times New Roman" w:hAnsi="Arial" w:cs="Arial"/>
          <w:color w:val="000000"/>
          <w:sz w:val="28"/>
          <w:szCs w:val="28"/>
          <w:lang w:eastAsia="ru-RU"/>
        </w:rPr>
      </w:pPr>
      <w:r w:rsidRPr="007E2627">
        <w:rPr>
          <w:rFonts w:ascii="Times New Roman" w:eastAsia="Times New Roman" w:hAnsi="Times New Roman" w:cs="Times New Roman"/>
          <w:color w:val="000000"/>
          <w:sz w:val="28"/>
          <w:szCs w:val="28"/>
          <w:lang w:eastAsia="ru-RU"/>
        </w:rPr>
        <w:t>перерыв с 13 час. 00 мин. до 14 час. 00 мин., выходной день: суббота, воскресенье</w:t>
      </w:r>
    </w:p>
    <w:p w:rsidR="007E2627" w:rsidRPr="007E2627" w:rsidRDefault="007E2627" w:rsidP="007E2627">
      <w:pPr>
        <w:spacing w:after="0" w:line="240" w:lineRule="auto"/>
        <w:ind w:firstLine="656"/>
        <w:jc w:val="both"/>
        <w:rPr>
          <w:rFonts w:ascii="Arial" w:eastAsia="Times New Roman" w:hAnsi="Arial" w:cs="Arial"/>
          <w:color w:val="000000"/>
          <w:sz w:val="28"/>
          <w:szCs w:val="28"/>
          <w:lang w:eastAsia="ru-RU"/>
        </w:rPr>
      </w:pPr>
      <w:r w:rsidRPr="007E2627">
        <w:rPr>
          <w:rFonts w:ascii="Times New Roman" w:eastAsia="Times New Roman" w:hAnsi="Times New Roman" w:cs="Times New Roman"/>
          <w:color w:val="000000"/>
          <w:sz w:val="28"/>
          <w:szCs w:val="28"/>
          <w:lang w:eastAsia="ru-RU"/>
        </w:rPr>
        <w:t>Телефон:  8(812) 421-39-88</w:t>
      </w:r>
    </w:p>
    <w:p w:rsidR="007E2627" w:rsidRPr="007E2627" w:rsidRDefault="007E2627" w:rsidP="007E2627">
      <w:pPr>
        <w:spacing w:after="0" w:line="240" w:lineRule="auto"/>
        <w:ind w:firstLine="656"/>
        <w:jc w:val="both"/>
        <w:rPr>
          <w:rFonts w:ascii="Arial" w:eastAsia="Times New Roman" w:hAnsi="Arial" w:cs="Arial"/>
          <w:color w:val="000000"/>
          <w:sz w:val="28"/>
          <w:szCs w:val="28"/>
          <w:lang w:eastAsia="ru-RU"/>
        </w:rPr>
      </w:pPr>
      <w:r w:rsidRPr="007E2627">
        <w:rPr>
          <w:rFonts w:ascii="Times New Roman" w:eastAsia="Times New Roman" w:hAnsi="Times New Roman" w:cs="Times New Roman"/>
          <w:color w:val="000000"/>
          <w:sz w:val="28"/>
          <w:szCs w:val="28"/>
          <w:lang w:eastAsia="ru-RU"/>
        </w:rPr>
        <w:t>Официальный сайт муниципального образования поселок Стрельна: </w:t>
      </w:r>
      <w:hyperlink r:id="rId5" w:history="1">
        <w:r w:rsidRPr="007E2627">
          <w:rPr>
            <w:rFonts w:ascii="Times New Roman" w:eastAsia="Times New Roman" w:hAnsi="Times New Roman" w:cs="Times New Roman"/>
            <w:color w:val="0000FF"/>
            <w:sz w:val="28"/>
            <w:lang w:eastAsia="ru-RU"/>
          </w:rPr>
          <w:t>http://www.mo-strelna.ru</w:t>
        </w:r>
      </w:hyperlink>
      <w:r w:rsidRPr="007E2627">
        <w:rPr>
          <w:rFonts w:ascii="Times New Roman" w:eastAsia="Times New Roman" w:hAnsi="Times New Roman" w:cs="Times New Roman"/>
          <w:color w:val="000000"/>
          <w:sz w:val="28"/>
          <w:szCs w:val="28"/>
          <w:lang w:eastAsia="ru-RU"/>
        </w:rPr>
        <w:t>. Электронная почта</w:t>
      </w:r>
      <w:r w:rsidRPr="007E2627">
        <w:rPr>
          <w:rFonts w:ascii="Times New Roman" w:eastAsia="Times New Roman" w:hAnsi="Times New Roman" w:cs="Times New Roman"/>
          <w:color w:val="0070C0"/>
          <w:sz w:val="28"/>
          <w:szCs w:val="28"/>
          <w:lang w:eastAsia="ru-RU"/>
        </w:rPr>
        <w:t>: </w:t>
      </w:r>
      <w:hyperlink r:id="rId6" w:history="1">
        <w:r w:rsidRPr="007E2627">
          <w:rPr>
            <w:rFonts w:ascii="Times New Roman" w:eastAsia="Times New Roman" w:hAnsi="Times New Roman" w:cs="Times New Roman"/>
            <w:color w:val="0070C0"/>
            <w:sz w:val="28"/>
            <w:lang w:eastAsia="ru-RU"/>
          </w:rPr>
          <w:t>info@mo-strelna.ru</w:t>
        </w:r>
      </w:hyperlink>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1.3.1.2. Санкт-Петербургское государственное казенное учреждение «Многофункциональный центр предоставления государственных и муниципальных услуг» (далее – МФЦ).</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Адрес: 191124, Санкт-Петербург, ул. Красного Текстильщика, д. 10-12, литера О.</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График работы: понедельник – четверг с 9.00 до 18.00, пятница с 9.00 до 17.00; перерыв с 13.00 </w:t>
      </w:r>
      <w:proofErr w:type="gramStart"/>
      <w:r w:rsidRPr="007E2627">
        <w:rPr>
          <w:rFonts w:ascii="Times New Roman" w:eastAsia="Times New Roman" w:hAnsi="Times New Roman" w:cs="Times New Roman"/>
          <w:color w:val="000000"/>
          <w:sz w:val="24"/>
          <w:szCs w:val="24"/>
          <w:lang w:eastAsia="ru-RU"/>
        </w:rPr>
        <w:t>до</w:t>
      </w:r>
      <w:proofErr w:type="gramEnd"/>
      <w:r w:rsidRPr="007E2627">
        <w:rPr>
          <w:rFonts w:ascii="Times New Roman" w:eastAsia="Times New Roman" w:hAnsi="Times New Roman" w:cs="Times New Roman"/>
          <w:color w:val="000000"/>
          <w:sz w:val="24"/>
          <w:szCs w:val="24"/>
          <w:lang w:eastAsia="ru-RU"/>
        </w:rPr>
        <w:t xml:space="preserve"> 13.48, выходные дни – суббота, воскресенье.</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График работы структурных подразделений МФЦ ежедневно с 9.00 до 21.00.</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Место нахождения, график работы и справочные телефоны МФЦ представлены в приложении № 2 к настоящему Административному регламенту.</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Центр телефонного обслуживания МФЦ– 573-90-00.</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Адрес сайта и электронной почты: </w:t>
      </w:r>
      <w:proofErr w:type="spellStart"/>
      <w:r w:rsidRPr="007E2627">
        <w:rPr>
          <w:rFonts w:ascii="Times New Roman" w:eastAsia="Times New Roman" w:hAnsi="Times New Roman" w:cs="Times New Roman"/>
          <w:color w:val="000000"/>
          <w:sz w:val="24"/>
          <w:szCs w:val="24"/>
          <w:lang w:eastAsia="ru-RU"/>
        </w:rPr>
        <w:t>www.gu.spb.ru</w:t>
      </w:r>
      <w:proofErr w:type="spellEnd"/>
      <w:r w:rsidRPr="007E2627">
        <w:rPr>
          <w:rFonts w:ascii="Times New Roman" w:eastAsia="Times New Roman" w:hAnsi="Times New Roman" w:cs="Times New Roman"/>
          <w:color w:val="000000"/>
          <w:sz w:val="24"/>
          <w:szCs w:val="24"/>
          <w:lang w:eastAsia="ru-RU"/>
        </w:rPr>
        <w:t>/</w:t>
      </w:r>
      <w:proofErr w:type="spellStart"/>
      <w:r w:rsidRPr="007E2627">
        <w:rPr>
          <w:rFonts w:ascii="Times New Roman" w:eastAsia="Times New Roman" w:hAnsi="Times New Roman" w:cs="Times New Roman"/>
          <w:color w:val="000000"/>
          <w:sz w:val="24"/>
          <w:szCs w:val="24"/>
          <w:lang w:eastAsia="ru-RU"/>
        </w:rPr>
        <w:t>mfc</w:t>
      </w:r>
      <w:proofErr w:type="spellEnd"/>
      <w:r w:rsidRPr="007E2627">
        <w:rPr>
          <w:rFonts w:ascii="Times New Roman" w:eastAsia="Times New Roman" w:hAnsi="Times New Roman" w:cs="Times New Roman"/>
          <w:color w:val="000000"/>
          <w:sz w:val="24"/>
          <w:szCs w:val="24"/>
          <w:lang w:eastAsia="ru-RU"/>
        </w:rPr>
        <w:t xml:space="preserve">/, </w:t>
      </w:r>
      <w:proofErr w:type="spellStart"/>
      <w:r w:rsidRPr="007E2627">
        <w:rPr>
          <w:rFonts w:ascii="Times New Roman" w:eastAsia="Times New Roman" w:hAnsi="Times New Roman" w:cs="Times New Roman"/>
          <w:color w:val="000000"/>
          <w:sz w:val="24"/>
          <w:szCs w:val="24"/>
          <w:lang w:eastAsia="ru-RU"/>
        </w:rPr>
        <w:t>e-mail</w:t>
      </w:r>
      <w:proofErr w:type="spellEnd"/>
      <w:r w:rsidRPr="007E2627">
        <w:rPr>
          <w:rFonts w:ascii="Times New Roman" w:eastAsia="Times New Roman" w:hAnsi="Times New Roman" w:cs="Times New Roman"/>
          <w:color w:val="000000"/>
          <w:sz w:val="24"/>
          <w:szCs w:val="24"/>
          <w:lang w:eastAsia="ru-RU"/>
        </w:rPr>
        <w:t xml:space="preserve">: </w:t>
      </w:r>
      <w:proofErr w:type="spellStart"/>
      <w:r w:rsidRPr="007E2627">
        <w:rPr>
          <w:rFonts w:ascii="Times New Roman" w:eastAsia="Times New Roman" w:hAnsi="Times New Roman" w:cs="Times New Roman"/>
          <w:color w:val="000000"/>
          <w:sz w:val="24"/>
          <w:szCs w:val="24"/>
          <w:lang w:eastAsia="ru-RU"/>
        </w:rPr>
        <w:t>knz@mfcspb.ru</w:t>
      </w:r>
      <w:proofErr w:type="spellEnd"/>
      <w:r w:rsidRPr="007E2627">
        <w:rPr>
          <w:rFonts w:ascii="Times New Roman" w:eastAsia="Times New Roman" w:hAnsi="Times New Roman" w:cs="Times New Roman"/>
          <w:color w:val="000000"/>
          <w:sz w:val="24"/>
          <w:szCs w:val="24"/>
          <w:lang w:eastAsia="ru-RU"/>
        </w:rPr>
        <w:t>.</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1.3.2. Перед предоставлением муниципальной услуги заявителям не требуется дополнительных обращений в иные органы и организации.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1.3.3. Информацию об органах (организациях), указанных в пункте 1.3 настоящего Административного регламента, заявители могут получить следующими способами: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направление запросов в письменном виде по адресам органов (организаций), указанных в пункте 1.3 настоящего Административного регламента, в электронном виде по указанным адресам электронной почты органов (организаций);</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по справочным телефонам работников органов (организаций), указанных в пункте 1.3 настоящего Административного регламента;</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на Портале «Государственные и муниципальные услуги (функции) в Санкт-Петербурге» (</w:t>
      </w:r>
      <w:hyperlink r:id="rId7" w:history="1">
        <w:r w:rsidRPr="007E2627">
          <w:rPr>
            <w:rFonts w:ascii="Times New Roman" w:eastAsia="Times New Roman" w:hAnsi="Times New Roman" w:cs="Times New Roman"/>
            <w:color w:val="0000FF"/>
            <w:sz w:val="24"/>
            <w:szCs w:val="24"/>
            <w:lang w:eastAsia="ru-RU"/>
          </w:rPr>
          <w:t>www.gu.spb.ru</w:t>
        </w:r>
      </w:hyperlink>
      <w:r w:rsidRPr="007E2627">
        <w:rPr>
          <w:rFonts w:ascii="Times New Roman" w:eastAsia="Times New Roman" w:hAnsi="Times New Roman" w:cs="Times New Roman"/>
          <w:color w:val="000000"/>
          <w:sz w:val="24"/>
          <w:szCs w:val="24"/>
          <w:lang w:eastAsia="ru-RU"/>
        </w:rPr>
        <w:t>) в информационно-телекоммуникационной сети «Интернет» (далее – Портал), на официальных сайтах органов (организаций), указанных в пункте 1.3 настоящего Административного регламента;</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i/>
          <w:iCs/>
          <w:color w:val="000000"/>
          <w:sz w:val="24"/>
          <w:szCs w:val="24"/>
          <w:lang w:eastAsia="ru-RU"/>
        </w:rPr>
        <w:t>(абзац четвертый в ред. Постановления от 22.04.2021 № 73)</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при личном обращении на прием к работникам органов (организаций) в соответствии с графиком работы, указанным в пункте 1.3 настоящего Административного регламента;</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в Центре телефонного обслуживания МФЦ (573-90-00);</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7E2627">
        <w:rPr>
          <w:rFonts w:ascii="Times New Roman" w:eastAsia="Times New Roman" w:hAnsi="Times New Roman" w:cs="Times New Roman"/>
          <w:color w:val="000000"/>
          <w:sz w:val="24"/>
          <w:szCs w:val="24"/>
          <w:lang w:eastAsia="ru-RU"/>
        </w:rPr>
        <w:t xml:space="preserve">при обращении к </w:t>
      </w:r>
      <w:proofErr w:type="spellStart"/>
      <w:r w:rsidRPr="007E2627">
        <w:rPr>
          <w:rFonts w:ascii="Times New Roman" w:eastAsia="Times New Roman" w:hAnsi="Times New Roman" w:cs="Times New Roman"/>
          <w:color w:val="000000"/>
          <w:sz w:val="24"/>
          <w:szCs w:val="24"/>
          <w:lang w:eastAsia="ru-RU"/>
        </w:rPr>
        <w:t>инфоматам</w:t>
      </w:r>
      <w:proofErr w:type="spellEnd"/>
      <w:r w:rsidRPr="007E2627">
        <w:rPr>
          <w:rFonts w:ascii="Times New Roman" w:eastAsia="Times New Roman" w:hAnsi="Times New Roman" w:cs="Times New Roman"/>
          <w:color w:val="000000"/>
          <w:sz w:val="24"/>
          <w:szCs w:val="24"/>
          <w:lang w:eastAsia="ru-RU"/>
        </w:rPr>
        <w:t xml:space="preserve"> (</w:t>
      </w:r>
      <w:proofErr w:type="spellStart"/>
      <w:r w:rsidRPr="007E2627">
        <w:rPr>
          <w:rFonts w:ascii="Times New Roman" w:eastAsia="Times New Roman" w:hAnsi="Times New Roman" w:cs="Times New Roman"/>
          <w:color w:val="000000"/>
          <w:sz w:val="24"/>
          <w:szCs w:val="24"/>
          <w:lang w:eastAsia="ru-RU"/>
        </w:rPr>
        <w:t>инфокиоскам</w:t>
      </w:r>
      <w:proofErr w:type="spellEnd"/>
      <w:r w:rsidRPr="007E2627">
        <w:rPr>
          <w:rFonts w:ascii="Times New Roman" w:eastAsia="Times New Roman" w:hAnsi="Times New Roman" w:cs="Times New Roman"/>
          <w:color w:val="000000"/>
          <w:sz w:val="24"/>
          <w:szCs w:val="24"/>
          <w:lang w:eastAsia="ru-RU"/>
        </w:rPr>
        <w:t xml:space="preserve">, </w:t>
      </w:r>
      <w:proofErr w:type="spellStart"/>
      <w:r w:rsidRPr="007E2627">
        <w:rPr>
          <w:rFonts w:ascii="Times New Roman" w:eastAsia="Times New Roman" w:hAnsi="Times New Roman" w:cs="Times New Roman"/>
          <w:color w:val="000000"/>
          <w:sz w:val="24"/>
          <w:szCs w:val="24"/>
          <w:lang w:eastAsia="ru-RU"/>
        </w:rPr>
        <w:t>инфопунктам</w:t>
      </w:r>
      <w:proofErr w:type="spellEnd"/>
      <w:r w:rsidRPr="007E2627">
        <w:rPr>
          <w:rFonts w:ascii="Times New Roman" w:eastAsia="Times New Roman" w:hAnsi="Times New Roman" w:cs="Times New Roman"/>
          <w:color w:val="000000"/>
          <w:sz w:val="24"/>
          <w:szCs w:val="24"/>
          <w:lang w:eastAsia="ru-RU"/>
        </w:rPr>
        <w:t>), размещенным в помещениях МФЦ, на улицах Санкт-Петербурга и в вестибюлях станций Санкт-Петербургского государственного унитарного предприятия «Петербургский метрополитен» по адресам, указанным на Портале.</w:t>
      </w:r>
      <w:proofErr w:type="gramEnd"/>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i/>
          <w:iCs/>
          <w:color w:val="000000"/>
          <w:sz w:val="24"/>
          <w:szCs w:val="24"/>
          <w:lang w:eastAsia="ru-RU"/>
        </w:rPr>
        <w:t>(абзац седьмой в ред. Постановления от 22.04.2021 № 73)</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На стендах, размещенных в помещениях Местной администрации и МФЦ, размещается следующая информация: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наименование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перечень органов (организаций), участвующих в предоставлении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lastRenderedPageBreak/>
        <w:t>график (режим) работы, телефоны, адреса электронной почты органов (организаций), осуществляющих прием и консультации заявителей по вопросам предоставления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адреса органов (организаций), участвующих в предоставлении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контактная информация об органах (организациях), участвующих в предоставлении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порядок предоставления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последовательность посещения заявителем органов (организаций), участвующих в предоставлении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перечень категорий граждан, имеющих право на получение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перечень документов, необходимых для получения муниципальной услуги, в том числе получаемых Местной администрацией без участия заявителя;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образец заполненного заявления.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b/>
          <w:bCs/>
          <w:color w:val="000000"/>
          <w:sz w:val="24"/>
          <w:szCs w:val="24"/>
          <w:lang w:eastAsia="ru-RU"/>
        </w:rPr>
        <w:t>II. Стандарт предоставления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2.1. Наименование муниципальной услуги: выдача архивных справок, выписок, копий архивных </w:t>
      </w:r>
      <w:proofErr w:type="gramStart"/>
      <w:r w:rsidRPr="007E2627">
        <w:rPr>
          <w:rFonts w:ascii="Times New Roman" w:eastAsia="Times New Roman" w:hAnsi="Times New Roman" w:cs="Times New Roman"/>
          <w:color w:val="000000"/>
          <w:sz w:val="24"/>
          <w:szCs w:val="24"/>
          <w:lang w:eastAsia="ru-RU"/>
        </w:rPr>
        <w:t>документов органов местного самоуправления Внутригородского муниципального образования Санкт-Петербурга</w:t>
      </w:r>
      <w:proofErr w:type="gramEnd"/>
      <w:r w:rsidRPr="007E2627">
        <w:rPr>
          <w:rFonts w:ascii="Times New Roman" w:eastAsia="Times New Roman" w:hAnsi="Times New Roman" w:cs="Times New Roman"/>
          <w:color w:val="000000"/>
          <w:sz w:val="24"/>
          <w:szCs w:val="24"/>
          <w:lang w:eastAsia="ru-RU"/>
        </w:rPr>
        <w:t xml:space="preserve"> поселок Стрельна.</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Краткое наименование муниципальной услуги: выдача архивных справок.</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2.2. Муниципальная услуга предоставляется Местной администрацией.</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Предоставление муниципальной услуги осуществляется Местной администрацией во взаимодействии с МФЦ.</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7E2627">
        <w:rPr>
          <w:rFonts w:ascii="Times New Roman" w:eastAsia="Times New Roman" w:hAnsi="Times New Roman" w:cs="Times New Roman"/>
          <w:color w:val="000000"/>
          <w:sz w:val="24"/>
          <w:szCs w:val="24"/>
          <w:lang w:eastAsia="ru-RU"/>
        </w:rPr>
        <w:t>Должностным лицам Местной 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roofErr w:type="gramEnd"/>
      <w:r w:rsidRPr="007E2627">
        <w:rPr>
          <w:rFonts w:ascii="Times New Roman" w:eastAsia="Times New Roman" w:hAnsi="Times New Roman" w:cs="Times New Roman"/>
          <w:color w:val="000000"/>
          <w:sz w:val="24"/>
          <w:szCs w:val="24"/>
          <w:lang w:eastAsia="ru-RU"/>
        </w:rPr>
        <w:t xml:space="preserve"> «Об организации предоставления государственных и муниципальных услуг».</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i/>
          <w:iCs/>
          <w:color w:val="000000"/>
          <w:sz w:val="24"/>
          <w:szCs w:val="24"/>
          <w:lang w:eastAsia="ru-RU"/>
        </w:rPr>
        <w:t>(абзац третий в ред. Постановления от 22.04.2021 № 73)</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2.3. Результатом предоставления муниципальной услуги является: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выдача заявителю архивной справки, архивной выписки, архивной копии на бумажном носителе;</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отказ в предоставлении муниципальной услуги в виде письма о невозможности исполнения запроса с указанием причин.</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Результат предоставления муниципальной услуги выдается заявителю Местной администрацией, МФЦ, направляется через отделения федеральной почтовой связи.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2.4. Сроки предоставления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Срок предоставления муниципальной услуги не должен превышать 23 рабочих дня с момента регистрации заявления.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2.5. Перечень нормативных правовых актов, регулирующих отношения, возникающие в связи с предоставлением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Конституция Российской Федерации принята всенародным голосованием 12.12.1993;</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Федеральный закон от 06.10.2003 № 131-ФЗ «Об общих принципах организации местного самоуправления в Российской Федерации»;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Федеральный </w:t>
      </w:r>
      <w:hyperlink r:id="rId8" w:history="1">
        <w:r w:rsidRPr="007E2627">
          <w:rPr>
            <w:rFonts w:ascii="Times New Roman" w:eastAsia="Times New Roman" w:hAnsi="Times New Roman" w:cs="Times New Roman"/>
            <w:color w:val="000000"/>
            <w:sz w:val="24"/>
            <w:szCs w:val="24"/>
            <w:lang w:eastAsia="ru-RU"/>
          </w:rPr>
          <w:t>закон</w:t>
        </w:r>
      </w:hyperlink>
      <w:r w:rsidRPr="007E2627">
        <w:rPr>
          <w:rFonts w:ascii="Times New Roman" w:eastAsia="Times New Roman" w:hAnsi="Times New Roman" w:cs="Times New Roman"/>
          <w:color w:val="000000"/>
          <w:sz w:val="24"/>
          <w:szCs w:val="24"/>
          <w:lang w:eastAsia="ru-RU"/>
        </w:rPr>
        <w:t> от 27.07.2010 № 210-ФЗ «Об организации предоставления государственных и муниципальных услуг»;</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lastRenderedPageBreak/>
        <w:t>Федеральный </w:t>
      </w:r>
      <w:hyperlink r:id="rId9" w:history="1">
        <w:r w:rsidRPr="007E2627">
          <w:rPr>
            <w:rFonts w:ascii="Times New Roman" w:eastAsia="Times New Roman" w:hAnsi="Times New Roman" w:cs="Times New Roman"/>
            <w:color w:val="000000"/>
            <w:sz w:val="24"/>
            <w:szCs w:val="24"/>
            <w:lang w:eastAsia="ru-RU"/>
          </w:rPr>
          <w:t>закон</w:t>
        </w:r>
      </w:hyperlink>
      <w:r w:rsidRPr="007E2627">
        <w:rPr>
          <w:rFonts w:ascii="Times New Roman" w:eastAsia="Times New Roman" w:hAnsi="Times New Roman" w:cs="Times New Roman"/>
          <w:color w:val="000000"/>
          <w:sz w:val="24"/>
          <w:szCs w:val="24"/>
          <w:lang w:eastAsia="ru-RU"/>
        </w:rPr>
        <w:t> от 02.05.2006 № 59-ФЗ «О порядке рассмотрения обращений граждан Российской Федерации»;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Федеральный </w:t>
      </w:r>
      <w:hyperlink r:id="rId10" w:history="1">
        <w:r w:rsidRPr="007E2627">
          <w:rPr>
            <w:rFonts w:ascii="Times New Roman" w:eastAsia="Times New Roman" w:hAnsi="Times New Roman" w:cs="Times New Roman"/>
            <w:color w:val="000000"/>
            <w:sz w:val="24"/>
            <w:szCs w:val="24"/>
            <w:lang w:eastAsia="ru-RU"/>
          </w:rPr>
          <w:t>закон</w:t>
        </w:r>
      </w:hyperlink>
      <w:r w:rsidRPr="007E2627">
        <w:rPr>
          <w:rFonts w:ascii="Times New Roman" w:eastAsia="Times New Roman" w:hAnsi="Times New Roman" w:cs="Times New Roman"/>
          <w:color w:val="000000"/>
          <w:sz w:val="24"/>
          <w:szCs w:val="24"/>
          <w:lang w:eastAsia="ru-RU"/>
        </w:rPr>
        <w:t> от 27.07.2006 № 152-ФЗ «О персональных данных»;</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Федеральный </w:t>
      </w:r>
      <w:hyperlink r:id="rId11" w:history="1">
        <w:r w:rsidRPr="007E2627">
          <w:rPr>
            <w:rFonts w:ascii="Times New Roman" w:eastAsia="Times New Roman" w:hAnsi="Times New Roman" w:cs="Times New Roman"/>
            <w:color w:val="000000"/>
            <w:sz w:val="24"/>
            <w:szCs w:val="24"/>
            <w:lang w:eastAsia="ru-RU"/>
          </w:rPr>
          <w:t>закон</w:t>
        </w:r>
      </w:hyperlink>
      <w:r w:rsidRPr="007E2627">
        <w:rPr>
          <w:rFonts w:ascii="Times New Roman" w:eastAsia="Times New Roman" w:hAnsi="Times New Roman" w:cs="Times New Roman"/>
          <w:color w:val="000000"/>
          <w:sz w:val="24"/>
          <w:szCs w:val="24"/>
          <w:lang w:eastAsia="ru-RU"/>
        </w:rPr>
        <w:t> от 06.04.2011 № 63-ФЗ «Об электронной подписи»;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Федеральный закон от 22.10.2004 № 125-ФЗ «Об архивном деле в Российской Федерации»;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Закон Санкт-Петербурга от 23.09.2009 № 420-79 «Об организации местного самоуправления в Санкт-Петербурге»;</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Закон Санкт-Петербурга от 28.01.2009 № 23-16 «Об архивном деле в Санкт-Петербурге»;</w:t>
      </w:r>
    </w:p>
    <w:p w:rsidR="007E2627" w:rsidRPr="007E2627" w:rsidRDefault="007E2627" w:rsidP="007E2627">
      <w:pPr>
        <w:spacing w:after="0" w:line="240" w:lineRule="auto"/>
        <w:ind w:firstLine="720"/>
        <w:jc w:val="both"/>
        <w:rPr>
          <w:rFonts w:ascii="Arial" w:eastAsia="Times New Roman" w:hAnsi="Arial" w:cs="Arial"/>
          <w:color w:val="000000"/>
          <w:lang w:eastAsia="ru-RU"/>
        </w:rPr>
      </w:pPr>
      <w:r w:rsidRPr="007E2627">
        <w:rPr>
          <w:rFonts w:ascii="Times New Roman" w:eastAsia="Times New Roman" w:hAnsi="Times New Roman" w:cs="Times New Roman"/>
          <w:color w:val="000000"/>
          <w:sz w:val="24"/>
          <w:szCs w:val="24"/>
          <w:lang w:eastAsia="ru-RU"/>
        </w:rPr>
        <w:t xml:space="preserve">Приказ </w:t>
      </w:r>
      <w:proofErr w:type="spellStart"/>
      <w:r w:rsidRPr="007E2627">
        <w:rPr>
          <w:rFonts w:ascii="Times New Roman" w:eastAsia="Times New Roman" w:hAnsi="Times New Roman" w:cs="Times New Roman"/>
          <w:color w:val="000000"/>
          <w:sz w:val="24"/>
          <w:szCs w:val="24"/>
          <w:lang w:eastAsia="ru-RU"/>
        </w:rPr>
        <w:t>Росархива</w:t>
      </w:r>
      <w:proofErr w:type="spellEnd"/>
      <w:r w:rsidRPr="007E2627">
        <w:rPr>
          <w:rFonts w:ascii="Times New Roman" w:eastAsia="Times New Roman" w:hAnsi="Times New Roman" w:cs="Times New Roman"/>
          <w:color w:val="000000"/>
          <w:sz w:val="24"/>
          <w:szCs w:val="24"/>
          <w:lang w:eastAsia="ru-RU"/>
        </w:rPr>
        <w:t xml:space="preserve"> от 02.03.2020 N 24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постановление Правительства Санкт-Петербурга от 30.12.2009 № 1593 «О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Санкт-Петербурге»;</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постановление Правительства Санкт-Петербурга от 07.06.2010 № 736 «О создании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постановление Правительства Санкт-Петербурга от 23.12.2011 № 1753 «О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в Санкт-Петербурге,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Устав Внутригородского муниципального образования Санкт-Петербурга поселок Стрельна;</w:t>
      </w:r>
    </w:p>
    <w:p w:rsidR="007E2627" w:rsidRPr="007E2627" w:rsidRDefault="007E2627" w:rsidP="007E2627">
      <w:pPr>
        <w:shd w:val="clear" w:color="auto" w:fill="FFFFFF"/>
        <w:spacing w:after="0" w:line="240" w:lineRule="auto"/>
        <w:ind w:firstLine="656"/>
        <w:jc w:val="both"/>
        <w:rPr>
          <w:rFonts w:ascii="Arial" w:eastAsia="Times New Roman" w:hAnsi="Arial" w:cs="Arial"/>
          <w:color w:val="000000"/>
          <w:sz w:val="28"/>
          <w:szCs w:val="28"/>
          <w:lang w:eastAsia="ru-RU"/>
        </w:rPr>
      </w:pPr>
      <w:r w:rsidRPr="007E2627">
        <w:rPr>
          <w:rFonts w:ascii="Times New Roman" w:eastAsia="Times New Roman" w:hAnsi="Times New Roman" w:cs="Times New Roman"/>
          <w:color w:val="000000"/>
          <w:sz w:val="28"/>
          <w:szCs w:val="28"/>
          <w:lang w:eastAsia="ru-RU"/>
        </w:rPr>
        <w:t>Постановление Местной администрации муниципального образования поселок Стрельна от 10.05.2011 № 45 «О порядке разработки и утверждения административных регламентов предоставления муниципальных услуг Местной администрацией Муниципального образования поселок Стрельна».</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письменное заявление (по форме согласно приложению № 3 к настоящему Административному регламенту);</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документ, удостоверяющий личность</w:t>
      </w:r>
      <w:hyperlink r:id="rId12" w:anchor="_ftn2" w:history="1">
        <w:r w:rsidRPr="007E2627">
          <w:rPr>
            <w:rFonts w:ascii="Times New Roman" w:eastAsia="Times New Roman" w:hAnsi="Times New Roman" w:cs="Times New Roman"/>
            <w:color w:val="0000FF"/>
            <w:sz w:val="24"/>
            <w:szCs w:val="24"/>
            <w:lang w:eastAsia="ru-RU"/>
          </w:rPr>
          <w:t>[</w:t>
        </w:r>
        <w:r w:rsidRPr="007E2627">
          <w:rPr>
            <w:rFonts w:ascii="Times New Roman" w:eastAsia="Times New Roman" w:hAnsi="Times New Roman" w:cs="Times New Roman"/>
            <w:color w:val="0000FF"/>
            <w:sz w:val="24"/>
            <w:szCs w:val="24"/>
            <w:u w:val="single"/>
            <w:lang w:eastAsia="ru-RU"/>
          </w:rPr>
          <w:t>[2]</w:t>
        </w:r>
      </w:hyperlink>
      <w:bookmarkStart w:id="1" w:name="_ftnref2"/>
      <w:bookmarkEnd w:id="1"/>
      <w:r w:rsidRPr="007E2627">
        <w:rPr>
          <w:rFonts w:ascii="Times New Roman" w:eastAsia="Times New Roman" w:hAnsi="Times New Roman" w:cs="Times New Roman"/>
          <w:color w:val="0000FF"/>
          <w:sz w:val="24"/>
          <w:szCs w:val="24"/>
          <w:lang w:eastAsia="ru-RU"/>
        </w:rPr>
        <w:t>]</w:t>
      </w:r>
      <w:r w:rsidRPr="007E2627">
        <w:rPr>
          <w:rFonts w:ascii="Times New Roman" w:eastAsia="Times New Roman" w:hAnsi="Times New Roman" w:cs="Times New Roman"/>
          <w:color w:val="000000"/>
          <w:sz w:val="24"/>
          <w:szCs w:val="24"/>
          <w:lang w:eastAsia="ru-RU"/>
        </w:rPr>
        <w:t>;</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при обращении заявителя – юридического лица – документы, подтверждающие право действовать от имени юридического лица без доверенности;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при запросе информации, содержащей персональные данные третьих лиц </w:t>
      </w:r>
      <w:proofErr w:type="gramStart"/>
      <w:r w:rsidRPr="007E2627">
        <w:rPr>
          <w:rFonts w:ascii="Times New Roman" w:eastAsia="Times New Roman" w:hAnsi="Times New Roman" w:cs="Times New Roman"/>
          <w:color w:val="000000"/>
          <w:sz w:val="24"/>
          <w:szCs w:val="24"/>
          <w:lang w:eastAsia="ru-RU"/>
        </w:rPr>
        <w:t>–с</w:t>
      </w:r>
      <w:proofErr w:type="gramEnd"/>
      <w:r w:rsidRPr="007E2627">
        <w:rPr>
          <w:rFonts w:ascii="Times New Roman" w:eastAsia="Times New Roman" w:hAnsi="Times New Roman" w:cs="Times New Roman"/>
          <w:color w:val="000000"/>
          <w:sz w:val="24"/>
          <w:szCs w:val="24"/>
          <w:lang w:eastAsia="ru-RU"/>
        </w:rPr>
        <w:t>огласие на обработку персональных данных третьих лиц.</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При обращении представителя лица, имеющего право на получение муниципальной услуги, дополнительно представляются: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паспорт либо иной документ, удостоверяющий личность представителя лица, имеющего право на получение муниципальной услуги;</w:t>
      </w:r>
    </w:p>
    <w:p w:rsidR="007E2627" w:rsidRPr="00827F5E" w:rsidRDefault="007E2627" w:rsidP="007E262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27F5E">
        <w:rPr>
          <w:rFonts w:ascii="Times New Roman" w:eastAsia="Times New Roman" w:hAnsi="Times New Roman" w:cs="Times New Roman"/>
          <w:sz w:val="24"/>
          <w:szCs w:val="24"/>
          <w:lang w:eastAsia="ru-RU"/>
        </w:rPr>
        <w:t>документы, подтверждающие полномочия представителя.</w:t>
      </w:r>
    </w:p>
    <w:p w:rsidR="00606D1C" w:rsidRPr="00827F5E" w:rsidRDefault="00606D1C" w:rsidP="00606D1C">
      <w:pPr>
        <w:pStyle w:val="a3"/>
        <w:spacing w:before="0" w:beforeAutospacing="0" w:after="0" w:afterAutospacing="0"/>
        <w:ind w:firstLine="540"/>
        <w:jc w:val="both"/>
      </w:pPr>
      <w:r w:rsidRPr="00827F5E">
        <w:rPr>
          <w:bCs/>
        </w:rPr>
        <w:t>2.6.1</w:t>
      </w:r>
      <w:proofErr w:type="gramStart"/>
      <w:r w:rsidRPr="00827F5E">
        <w:rPr>
          <w:bCs/>
        </w:rPr>
        <w:t xml:space="preserve"> </w:t>
      </w:r>
      <w:r w:rsidRPr="00827F5E">
        <w:t>В</w:t>
      </w:r>
      <w:proofErr w:type="gramEnd"/>
      <w:r w:rsidRPr="00827F5E">
        <w:t xml:space="preserve"> целях предоставления государственных и муниципальных услуг установление личности заявителя может осуществляться в ходе личного приема </w:t>
      </w:r>
      <w:r w:rsidRPr="00827F5E">
        <w:lastRenderedPageBreak/>
        <w:t>посредством предъявления паспорта гражданина Российской Федерации либо иного документа, удостоверяющего личность, в соответствии с </w:t>
      </w:r>
      <w:hyperlink r:id="rId13" w:history="1">
        <w:r w:rsidRPr="00827F5E">
          <w:rPr>
            <w:rStyle w:val="a4"/>
            <w:color w:val="auto"/>
          </w:rPr>
          <w:t>законодательством</w:t>
        </w:r>
      </w:hyperlink>
      <w:r w:rsidRPr="00827F5E">
        <w:t> Российской Федерации или посредством идентификации и аутентификации в органах, предоставляющих государственные услуги, многофункциональных центрах с использованием информационных технологий, предусмотренных </w:t>
      </w:r>
      <w:hyperlink r:id="rId14" w:history="1">
        <w:r w:rsidRPr="00827F5E">
          <w:rPr>
            <w:rStyle w:val="a4"/>
            <w:color w:val="auto"/>
          </w:rPr>
          <w:t>частью 18 статьи 14.1</w:t>
        </w:r>
      </w:hyperlink>
      <w:r w:rsidRPr="00827F5E">
        <w:t> Федерального закона от 27 июля 2006 года № 149-ФЗ «Об информации, информационных технологиях и о защите информации»</w:t>
      </w:r>
      <w:r w:rsidR="00827F5E">
        <w:t xml:space="preserve"> (при наличии технической возможности)</w:t>
      </w:r>
      <w:r w:rsidRPr="00827F5E">
        <w:t>.</w:t>
      </w:r>
    </w:p>
    <w:p w:rsidR="00606D1C" w:rsidRPr="00827F5E" w:rsidRDefault="00606D1C" w:rsidP="00606D1C">
      <w:pPr>
        <w:pStyle w:val="a3"/>
        <w:spacing w:before="0" w:beforeAutospacing="0" w:after="0" w:afterAutospacing="0"/>
        <w:ind w:firstLine="540"/>
        <w:jc w:val="both"/>
      </w:pPr>
      <w:r w:rsidRPr="00827F5E">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606D1C" w:rsidRPr="00827F5E" w:rsidRDefault="00606D1C" w:rsidP="00606D1C">
      <w:pPr>
        <w:pStyle w:val="a3"/>
        <w:spacing w:before="0" w:beforeAutospacing="0" w:after="0" w:afterAutospacing="0"/>
        <w:ind w:firstLine="540"/>
        <w:jc w:val="both"/>
      </w:pPr>
      <w:proofErr w:type="gramStart"/>
      <w:r w:rsidRPr="00827F5E">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606D1C" w:rsidRPr="00827F5E" w:rsidRDefault="00606D1C" w:rsidP="00606D1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27F5E">
        <w:rPr>
          <w:rFonts w:ascii="Times New Roman" w:hAnsi="Times New Roman" w:cs="Times New Roman"/>
          <w:sz w:val="24"/>
          <w:szCs w:val="24"/>
        </w:rPr>
        <w:t>2) единой системы идентификац</w:t>
      </w:r>
      <w:proofErr w:type="gramStart"/>
      <w:r w:rsidRPr="00827F5E">
        <w:rPr>
          <w:rFonts w:ascii="Times New Roman" w:hAnsi="Times New Roman" w:cs="Times New Roman"/>
          <w:sz w:val="24"/>
          <w:szCs w:val="24"/>
        </w:rPr>
        <w:t>ии и ау</w:t>
      </w:r>
      <w:proofErr w:type="gramEnd"/>
      <w:r w:rsidRPr="00827F5E">
        <w:rPr>
          <w:rFonts w:ascii="Times New Roman" w:hAnsi="Times New Roman" w:cs="Times New Roman"/>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2.7. </w:t>
      </w:r>
      <w:proofErr w:type="gramStart"/>
      <w:r w:rsidRPr="007E2627">
        <w:rPr>
          <w:rFonts w:ascii="Times New Roman" w:eastAsia="Times New Roman" w:hAnsi="Times New Roman" w:cs="Times New Roman"/>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федеральных органов исполнительной власти и органов государственных внебюджетных фондов, органов исполнительной власти субъектов Российской Федерации и органов местного самоуправления, подведомственных им организаций и иных организаций, и которые заявитель вправе представить, действующим</w:t>
      </w:r>
      <w:proofErr w:type="gramEnd"/>
      <w:r w:rsidRPr="007E2627">
        <w:rPr>
          <w:rFonts w:ascii="Times New Roman" w:eastAsia="Times New Roman" w:hAnsi="Times New Roman" w:cs="Times New Roman"/>
          <w:color w:val="000000"/>
          <w:sz w:val="24"/>
          <w:szCs w:val="24"/>
          <w:lang w:eastAsia="ru-RU"/>
        </w:rPr>
        <w:t xml:space="preserve"> законодательством не </w:t>
      </w:r>
      <w:proofErr w:type="gramStart"/>
      <w:r w:rsidRPr="007E2627">
        <w:rPr>
          <w:rFonts w:ascii="Times New Roman" w:eastAsia="Times New Roman" w:hAnsi="Times New Roman" w:cs="Times New Roman"/>
          <w:color w:val="000000"/>
          <w:sz w:val="24"/>
          <w:szCs w:val="24"/>
          <w:lang w:eastAsia="ru-RU"/>
        </w:rPr>
        <w:t>предусмотрен</w:t>
      </w:r>
      <w:proofErr w:type="gramEnd"/>
      <w:r w:rsidRPr="007E2627">
        <w:rPr>
          <w:rFonts w:ascii="Times New Roman" w:eastAsia="Times New Roman" w:hAnsi="Times New Roman" w:cs="Times New Roman"/>
          <w:color w:val="000000"/>
          <w:sz w:val="24"/>
          <w:szCs w:val="24"/>
          <w:lang w:eastAsia="ru-RU"/>
        </w:rPr>
        <w:t>.</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2.8. Должностным лицам Местной администрации запрещено требовать от заявителя: </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7E2627">
        <w:rPr>
          <w:rFonts w:ascii="Times New Roman" w:eastAsia="Times New Roman" w:hAnsi="Times New Roman" w:cs="Times New Roman"/>
          <w:color w:val="000000"/>
          <w:sz w:val="24"/>
          <w:szCs w:val="24"/>
          <w:lang w:eastAsia="ru-RU"/>
        </w:rPr>
        <w:t>2) представления документов и информации, которые находятся в распоряжении органов, предоставляющих муниципальную услугу, иных органов местного самоуправления, государственных органов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w:t>
      </w:r>
      <w:proofErr w:type="gramEnd"/>
      <w:r w:rsidRPr="007E2627">
        <w:rPr>
          <w:rFonts w:ascii="Times New Roman" w:eastAsia="Times New Roman" w:hAnsi="Times New Roman" w:cs="Times New Roman"/>
          <w:color w:val="000000"/>
          <w:sz w:val="24"/>
          <w:szCs w:val="24"/>
          <w:lang w:eastAsia="ru-RU"/>
        </w:rPr>
        <w:t xml:space="preserve"> услуг» перечень документов</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i/>
          <w:iCs/>
          <w:color w:val="000000"/>
          <w:sz w:val="24"/>
          <w:szCs w:val="24"/>
          <w:lang w:eastAsia="ru-RU"/>
        </w:rPr>
        <w:t>(подпункт 2 в ред. Постановления от 22.04.2021 № 73)</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7E2627">
        <w:rPr>
          <w:rFonts w:ascii="Times New Roman" w:eastAsia="Times New Roman" w:hAnsi="Times New Roman" w:cs="Times New Roman"/>
          <w:color w:val="000000"/>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Pr="007E2627">
        <w:rPr>
          <w:rFonts w:ascii="Times New Roman" w:eastAsia="Times New Roman" w:hAnsi="Times New Roman" w:cs="Times New Roman"/>
          <w:color w:val="000000"/>
          <w:sz w:val="24"/>
          <w:szCs w:val="24"/>
          <w:lang w:eastAsia="ru-RU"/>
        </w:rPr>
        <w:lastRenderedPageBreak/>
        <w:t>для предоставления муниципальной услуги, либо в предоставлении муниципальной услуги, за исключением следующих случаев:</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7E2627">
        <w:rPr>
          <w:rFonts w:ascii="Times New Roman" w:eastAsia="Times New Roman" w:hAnsi="Times New Roman" w:cs="Times New Roman"/>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7E2627">
        <w:rPr>
          <w:rFonts w:ascii="Times New Roman" w:eastAsia="Times New Roman" w:hAnsi="Times New Roman" w:cs="Times New Roman"/>
          <w:color w:val="000000"/>
          <w:sz w:val="24"/>
          <w:szCs w:val="24"/>
          <w:lang w:eastAsia="ru-RU"/>
        </w:rPr>
        <w:t xml:space="preserve"> </w:t>
      </w:r>
      <w:proofErr w:type="gramStart"/>
      <w:r w:rsidRPr="007E2627">
        <w:rPr>
          <w:rFonts w:ascii="Times New Roman" w:eastAsia="Times New Roman" w:hAnsi="Times New Roman" w:cs="Times New Roman"/>
          <w:color w:val="000000"/>
          <w:sz w:val="24"/>
          <w:szCs w:val="24"/>
          <w:lang w:eastAsia="ru-RU"/>
        </w:rPr>
        <w:t>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7E2627">
        <w:rPr>
          <w:rFonts w:ascii="Times New Roman" w:eastAsia="Times New Roman" w:hAnsi="Times New Roman" w:cs="Times New Roman"/>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i/>
          <w:iCs/>
          <w:color w:val="000000"/>
          <w:sz w:val="24"/>
          <w:szCs w:val="24"/>
          <w:lang w:eastAsia="ru-RU"/>
        </w:rPr>
        <w:t>(подпункт 5 в ред. Постановления от 22.04.2021 № 73)</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Оснований для отказа в приеме документов, необходимых для предоставления муниципальной услуги, действующим законодательством не предусмотрено.</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2.10. Исчерпывающий перечень оснований для приостановления или отказа в предоставлении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2.10.1. Оснований для приостановления предоставления муниципальной услуги действующим законодательством не предусмотрено.</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2.10.2. Отказ в предоставлении муниципальной услуги возможен по следующим основаниям:</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непредставление в Местную администрацию всех необходимых документов в соответствии с пунктом 2.6 настоящего Административного регламента;</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отсутствие в запросе необходимой информации для его исполнения;</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отсутствие сведений в распоряжении Местной администрации, необходимых для исполнения запроса;</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если запрос не может быть исполнен без разглашения сведений, составляющих государственную или иную охраняемую федеральным законом тайну.</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lastRenderedPageBreak/>
        <w:t>2.11. Услуги, которые являются необходимыми и обязательными для предоставления муниципальной услуги, действующим законодательством не предусмотрены.</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2.12. Пошлина или иная плата за предоставление муниципальной услуги не взимается.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а) срок ожидания в очереди при подаче заявления и необходимых документов в Местной администрации не должен превышать пятнадцати минут;</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б) срок ожидания в очереди при получении документов в Местной администрации не должен превышать пятнадцати минут;</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в) срок ожидания в очереди при подаче заявления и документов в МФЦ не должен превышать пятнадцати минут;</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г) срок ожидания в очереди при получении документов в МФЦ не должен превышать пятнадцати минут.</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2.14. Срок и порядок регистрации запроса заявителя о предоставлении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2.14.1. При личном обращении заявителя в Местную администрацию регистрация запроса о предоставлении муниципальной услуги осуществляется работником Местной администрации в присутствии заявителя, которому выдается расписка с присвоенным регистрационным номером. Срок регистрации запроса заявителя о предоставлении муниципальной услуги составляет не более тридцати минут.</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Регистрация заявления осуществляется Местной администрацией в течение одного рабочего дня с момента получения Местной администрацией документов, указанных в пункте 2.6 настоящего Административного регламента, в форме электронного документа или документа на бумажном носителе.</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2.14.2. При личном обращении заявителя в МФЦ запрос о предоставлении муниципальной услуги регистрируется работником МФЦ в присутствии заявителя, которому выдается расписка с регистрационным номером, присвоенным межведомственной автоматизированной информационной системой предоставления в Санкт-Петербурге государственных и муниципальных услуг в электронном виде.</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Срок регистрации запроса заявителя о предоставлении муниципальной услуги в МФЦ составляет не более пятнадцати минут.</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2.15. </w:t>
      </w:r>
      <w:proofErr w:type="gramStart"/>
      <w:r w:rsidRPr="007E2627">
        <w:rPr>
          <w:rFonts w:ascii="Times New Roman" w:eastAsia="Times New Roman" w:hAnsi="Times New Roman" w:cs="Times New Roman"/>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E2627" w:rsidRPr="007E2627" w:rsidRDefault="007E2627" w:rsidP="007E2627">
      <w:pPr>
        <w:shd w:val="clear" w:color="auto" w:fill="FFFFFF"/>
        <w:spacing w:after="0" w:line="240" w:lineRule="auto"/>
        <w:ind w:firstLine="709"/>
        <w:jc w:val="both"/>
        <w:rPr>
          <w:rFonts w:ascii="Arial" w:eastAsia="Times New Roman" w:hAnsi="Arial" w:cs="Arial"/>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2.15.1. </w:t>
      </w:r>
      <w:proofErr w:type="gramStart"/>
      <w:r w:rsidRPr="007E2627">
        <w:rPr>
          <w:rFonts w:ascii="Times New Roman" w:eastAsia="Times New Roman" w:hAnsi="Times New Roman" w:cs="Times New Roman"/>
          <w:color w:val="000000"/>
          <w:sz w:val="24"/>
          <w:szCs w:val="24"/>
          <w:lang w:eastAsia="ru-RU"/>
        </w:rPr>
        <w:t>Указанные помещения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в пункте 1.3.3 настоящего Регламента, должны иметь писчие принадлежности (бланки заявлений, авторучки, бумагу) для</w:t>
      </w:r>
      <w:proofErr w:type="gramEnd"/>
      <w:r w:rsidRPr="007E2627">
        <w:rPr>
          <w:rFonts w:ascii="Times New Roman" w:eastAsia="Times New Roman" w:hAnsi="Times New Roman" w:cs="Times New Roman"/>
          <w:color w:val="000000"/>
          <w:sz w:val="24"/>
          <w:szCs w:val="24"/>
          <w:lang w:eastAsia="ru-RU"/>
        </w:rPr>
        <w:t xml:space="preserve"> заполнения заявления о предоставлении муниципальной услуги и производству вспомогательных записей (памяток, пояснений).</w:t>
      </w:r>
    </w:p>
    <w:p w:rsidR="007E2627" w:rsidRPr="007E2627" w:rsidRDefault="007E2627" w:rsidP="007E2627">
      <w:pPr>
        <w:shd w:val="clear" w:color="auto" w:fill="FFFFFF"/>
        <w:spacing w:after="0" w:line="240" w:lineRule="auto"/>
        <w:ind w:firstLine="709"/>
        <w:jc w:val="both"/>
        <w:rPr>
          <w:rFonts w:ascii="Arial" w:eastAsia="Times New Roman" w:hAnsi="Arial" w:cs="Arial"/>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Помещения структурных подразделений МФЦ должны отвечать требованиям, предусмотренным Правилами организации деятельности многофункциональных центров предоставления государственных и муниципальных услуг, утвержденными </w:t>
      </w:r>
      <w:r w:rsidRPr="007E2627">
        <w:rPr>
          <w:rFonts w:ascii="Times New Roman" w:eastAsia="Times New Roman" w:hAnsi="Times New Roman" w:cs="Times New Roman"/>
          <w:color w:val="000000"/>
          <w:sz w:val="24"/>
          <w:szCs w:val="24"/>
          <w:lang w:eastAsia="ru-RU"/>
        </w:rPr>
        <w:lastRenderedPageBreak/>
        <w:t xml:space="preserve">постановлением Правительства Российской Федерации от 22.12.2012 № 1376 «Об утверждении </w:t>
      </w:r>
      <w:proofErr w:type="gramStart"/>
      <w:r w:rsidRPr="007E2627">
        <w:rPr>
          <w:rFonts w:ascii="Times New Roman" w:eastAsia="Times New Roman" w:hAnsi="Times New Roman" w:cs="Times New Roman"/>
          <w:color w:val="000000"/>
          <w:sz w:val="24"/>
          <w:szCs w:val="24"/>
          <w:lang w:eastAsia="ru-RU"/>
        </w:rPr>
        <w:t>Правил организации деятельности многофункциональных центров предоставления государственных</w:t>
      </w:r>
      <w:proofErr w:type="gramEnd"/>
      <w:r w:rsidRPr="007E2627">
        <w:rPr>
          <w:rFonts w:ascii="Times New Roman" w:eastAsia="Times New Roman" w:hAnsi="Times New Roman" w:cs="Times New Roman"/>
          <w:color w:val="000000"/>
          <w:sz w:val="24"/>
          <w:szCs w:val="24"/>
          <w:lang w:eastAsia="ru-RU"/>
        </w:rPr>
        <w:t xml:space="preserve"> и муниципальных услуг», а также иным требованиям, предусмотренным действующим законодательством.</w:t>
      </w:r>
    </w:p>
    <w:p w:rsidR="007E2627" w:rsidRPr="007E2627" w:rsidRDefault="007E2627" w:rsidP="007E2627">
      <w:pPr>
        <w:shd w:val="clear" w:color="auto" w:fill="FFFFFF"/>
        <w:spacing w:after="0" w:line="240" w:lineRule="auto"/>
        <w:ind w:firstLine="709"/>
        <w:jc w:val="both"/>
        <w:rPr>
          <w:rFonts w:ascii="Arial" w:eastAsia="Times New Roman" w:hAnsi="Arial" w:cs="Arial"/>
          <w:color w:val="000000"/>
          <w:sz w:val="24"/>
          <w:szCs w:val="24"/>
          <w:lang w:eastAsia="ru-RU"/>
        </w:rPr>
      </w:pPr>
      <w:r w:rsidRPr="007E2627">
        <w:rPr>
          <w:rFonts w:ascii="Times New Roman" w:eastAsia="Times New Roman" w:hAnsi="Times New Roman" w:cs="Times New Roman"/>
          <w:color w:val="000000"/>
          <w:sz w:val="24"/>
          <w:szCs w:val="24"/>
          <w:lang w:eastAsia="ru-RU"/>
        </w:rPr>
        <w:t>2.15.2. Вход в здание, в котором предоставляются муниципальные услуги (далее – здание) и выход из него, должен быть оборудован информационной табличкой (вывеской), содержащей информацию о наименовании и режиме работы органа, предоставляющего муниципальную услугу, а также тактильной схемой (табличкой), дублирующей данную информацию.</w:t>
      </w:r>
    </w:p>
    <w:p w:rsidR="007E2627" w:rsidRPr="007E2627" w:rsidRDefault="007E2627" w:rsidP="007E2627">
      <w:pPr>
        <w:shd w:val="clear" w:color="auto" w:fill="FFFFFF"/>
        <w:spacing w:after="0" w:line="240" w:lineRule="auto"/>
        <w:ind w:firstLine="709"/>
        <w:jc w:val="both"/>
        <w:rPr>
          <w:rFonts w:ascii="Arial" w:eastAsia="Times New Roman" w:hAnsi="Arial" w:cs="Arial"/>
          <w:color w:val="000000"/>
          <w:sz w:val="24"/>
          <w:szCs w:val="24"/>
          <w:lang w:eastAsia="ru-RU"/>
        </w:rPr>
      </w:pPr>
      <w:r w:rsidRPr="007E2627">
        <w:rPr>
          <w:rFonts w:ascii="Times New Roman" w:eastAsia="Times New Roman" w:hAnsi="Times New Roman" w:cs="Times New Roman"/>
          <w:color w:val="000000"/>
          <w:sz w:val="24"/>
          <w:szCs w:val="24"/>
          <w:lang w:eastAsia="ru-RU"/>
        </w:rPr>
        <w:t>Для лиц с нарушением функции зрения вход в здание обозначается с помощью изменения фактуры наземного покрытия.</w:t>
      </w:r>
    </w:p>
    <w:p w:rsidR="007E2627" w:rsidRPr="007E2627" w:rsidRDefault="007E2627" w:rsidP="007E2627">
      <w:pPr>
        <w:shd w:val="clear" w:color="auto" w:fill="FFFFFF"/>
        <w:spacing w:after="0" w:line="240" w:lineRule="auto"/>
        <w:ind w:firstLine="709"/>
        <w:jc w:val="both"/>
        <w:rPr>
          <w:rFonts w:ascii="Arial" w:eastAsia="Times New Roman" w:hAnsi="Arial" w:cs="Arial"/>
          <w:color w:val="000000"/>
          <w:sz w:val="24"/>
          <w:szCs w:val="24"/>
          <w:lang w:eastAsia="ru-RU"/>
        </w:rPr>
      </w:pPr>
      <w:proofErr w:type="gramStart"/>
      <w:r w:rsidRPr="007E2627">
        <w:rPr>
          <w:rFonts w:ascii="Times New Roman" w:eastAsia="Times New Roman" w:hAnsi="Times New Roman" w:cs="Times New Roman"/>
          <w:color w:val="000000"/>
          <w:sz w:val="24"/>
          <w:szCs w:val="24"/>
          <w:lang w:eastAsia="ru-RU"/>
        </w:rPr>
        <w:t xml:space="preserve">Должностные лица Местной администрации, предоставляющие муниципальную услугу, осуществляют, при необходимости, помощь инвалидам и иным </w:t>
      </w:r>
      <w:proofErr w:type="spellStart"/>
      <w:r w:rsidRPr="007E2627">
        <w:rPr>
          <w:rFonts w:ascii="Times New Roman" w:eastAsia="Times New Roman" w:hAnsi="Times New Roman" w:cs="Times New Roman"/>
          <w:color w:val="000000"/>
          <w:sz w:val="24"/>
          <w:szCs w:val="24"/>
          <w:lang w:eastAsia="ru-RU"/>
        </w:rPr>
        <w:t>маломобильным</w:t>
      </w:r>
      <w:proofErr w:type="spellEnd"/>
      <w:r w:rsidRPr="007E2627">
        <w:rPr>
          <w:rFonts w:ascii="Times New Roman" w:eastAsia="Times New Roman" w:hAnsi="Times New Roman" w:cs="Times New Roman"/>
          <w:color w:val="000000"/>
          <w:sz w:val="24"/>
          <w:szCs w:val="24"/>
          <w:lang w:eastAsia="ru-RU"/>
        </w:rPr>
        <w:t xml:space="preserve">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муниципальной услуги, включая оформление необходимых документов, о совершении других необходимых для получения муниципальной услуги действий.</w:t>
      </w:r>
      <w:proofErr w:type="gramEnd"/>
    </w:p>
    <w:p w:rsidR="007E2627" w:rsidRPr="007E2627" w:rsidRDefault="007E2627" w:rsidP="007E2627">
      <w:pPr>
        <w:shd w:val="clear" w:color="auto" w:fill="FFFFFF"/>
        <w:spacing w:after="0" w:line="240" w:lineRule="auto"/>
        <w:ind w:firstLine="709"/>
        <w:jc w:val="both"/>
        <w:rPr>
          <w:rFonts w:ascii="Arial" w:eastAsia="Times New Roman" w:hAnsi="Arial" w:cs="Arial"/>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Личный уход за получателем муниципальной услуги из числа инвалидов и иных </w:t>
      </w:r>
      <w:proofErr w:type="spellStart"/>
      <w:r w:rsidRPr="007E2627">
        <w:rPr>
          <w:rFonts w:ascii="Times New Roman" w:eastAsia="Times New Roman" w:hAnsi="Times New Roman" w:cs="Times New Roman"/>
          <w:color w:val="000000"/>
          <w:sz w:val="24"/>
          <w:szCs w:val="24"/>
          <w:lang w:eastAsia="ru-RU"/>
        </w:rPr>
        <w:t>маломобильных</w:t>
      </w:r>
      <w:proofErr w:type="spellEnd"/>
      <w:r w:rsidRPr="007E2627">
        <w:rPr>
          <w:rFonts w:ascii="Times New Roman" w:eastAsia="Times New Roman" w:hAnsi="Times New Roman" w:cs="Times New Roman"/>
          <w:color w:val="000000"/>
          <w:sz w:val="24"/>
          <w:szCs w:val="24"/>
          <w:lang w:eastAsia="ru-RU"/>
        </w:rPr>
        <w:t xml:space="preserve">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7E2627" w:rsidRPr="007E2627" w:rsidRDefault="007E2627" w:rsidP="007E2627">
      <w:pPr>
        <w:shd w:val="clear" w:color="auto" w:fill="FFFFFF"/>
        <w:spacing w:after="0" w:line="240" w:lineRule="auto"/>
        <w:ind w:firstLine="709"/>
        <w:jc w:val="both"/>
        <w:rPr>
          <w:rFonts w:ascii="Arial" w:eastAsia="Times New Roman" w:hAnsi="Arial" w:cs="Arial"/>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2.15.3. Помещения, в которых предоставляется муниципальная услуга (далее – помещения), оборудуются информационными стендами или терминалами, содержащими сведения, указанные в пункте 1.3.3 настоящего Регламента, в визуальной, текстовой и (или) </w:t>
      </w:r>
      <w:proofErr w:type="spellStart"/>
      <w:r w:rsidRPr="007E2627">
        <w:rPr>
          <w:rFonts w:ascii="Times New Roman" w:eastAsia="Times New Roman" w:hAnsi="Times New Roman" w:cs="Times New Roman"/>
          <w:color w:val="000000"/>
          <w:sz w:val="24"/>
          <w:szCs w:val="24"/>
          <w:lang w:eastAsia="ru-RU"/>
        </w:rPr>
        <w:t>мультимедийной</w:t>
      </w:r>
      <w:proofErr w:type="spellEnd"/>
      <w:r w:rsidRPr="007E2627">
        <w:rPr>
          <w:rFonts w:ascii="Times New Roman" w:eastAsia="Times New Roman" w:hAnsi="Times New Roman" w:cs="Times New Roman"/>
          <w:color w:val="000000"/>
          <w:sz w:val="24"/>
          <w:szCs w:val="24"/>
          <w:lang w:eastAsia="ru-RU"/>
        </w:rPr>
        <w:t xml:space="preserve"> формах. Оформление визуальной, текстовой и (или) </w:t>
      </w:r>
      <w:proofErr w:type="spellStart"/>
      <w:r w:rsidRPr="007E2627">
        <w:rPr>
          <w:rFonts w:ascii="Times New Roman" w:eastAsia="Times New Roman" w:hAnsi="Times New Roman" w:cs="Times New Roman"/>
          <w:color w:val="000000"/>
          <w:sz w:val="24"/>
          <w:szCs w:val="24"/>
          <w:lang w:eastAsia="ru-RU"/>
        </w:rPr>
        <w:t>мультимедийной</w:t>
      </w:r>
      <w:proofErr w:type="spellEnd"/>
      <w:r w:rsidRPr="007E2627">
        <w:rPr>
          <w:rFonts w:ascii="Times New Roman" w:eastAsia="Times New Roman" w:hAnsi="Times New Roman" w:cs="Times New Roman"/>
          <w:color w:val="000000"/>
          <w:sz w:val="24"/>
          <w:szCs w:val="24"/>
          <w:lang w:eastAsia="ru-RU"/>
        </w:rPr>
        <w:t xml:space="preserve"> информации должно соответствовать оптимальному зрительному и слуховому восприятию этой информации гражданами.</w:t>
      </w:r>
    </w:p>
    <w:p w:rsidR="007E2627" w:rsidRPr="007E2627" w:rsidRDefault="007E2627" w:rsidP="007E2627">
      <w:pPr>
        <w:shd w:val="clear" w:color="auto" w:fill="FFFFFF"/>
        <w:spacing w:after="0" w:line="240" w:lineRule="auto"/>
        <w:ind w:firstLine="709"/>
        <w:jc w:val="both"/>
        <w:rPr>
          <w:rFonts w:ascii="Arial" w:eastAsia="Times New Roman" w:hAnsi="Arial" w:cs="Arial"/>
          <w:color w:val="000000"/>
          <w:sz w:val="24"/>
          <w:szCs w:val="24"/>
          <w:lang w:eastAsia="ru-RU"/>
        </w:rPr>
      </w:pPr>
      <w:r w:rsidRPr="007E2627">
        <w:rPr>
          <w:rFonts w:ascii="Times New Roman" w:eastAsia="Times New Roman" w:hAnsi="Times New Roman" w:cs="Times New Roman"/>
          <w:color w:val="000000"/>
          <w:sz w:val="24"/>
          <w:szCs w:val="24"/>
          <w:lang w:eastAsia="ru-RU"/>
        </w:rP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7E2627">
        <w:rPr>
          <w:rFonts w:ascii="Times New Roman" w:eastAsia="Times New Roman" w:hAnsi="Times New Roman" w:cs="Times New Roman"/>
          <w:color w:val="000000"/>
          <w:sz w:val="24"/>
          <w:szCs w:val="24"/>
          <w:lang w:eastAsia="ru-RU"/>
        </w:rPr>
        <w:t xml:space="preserve">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w:t>
      </w:r>
      <w:proofErr w:type="spellStart"/>
      <w:r w:rsidRPr="007E2627">
        <w:rPr>
          <w:rFonts w:ascii="Times New Roman" w:eastAsia="Times New Roman" w:hAnsi="Times New Roman" w:cs="Times New Roman"/>
          <w:color w:val="000000"/>
          <w:sz w:val="24"/>
          <w:szCs w:val="24"/>
          <w:lang w:eastAsia="ru-RU"/>
        </w:rPr>
        <w:t>маломобильных</w:t>
      </w:r>
      <w:proofErr w:type="spellEnd"/>
      <w:r w:rsidRPr="007E2627">
        <w:rPr>
          <w:rFonts w:ascii="Times New Roman" w:eastAsia="Times New Roman" w:hAnsi="Times New Roman" w:cs="Times New Roman"/>
          <w:color w:val="000000"/>
          <w:sz w:val="24"/>
          <w:szCs w:val="24"/>
          <w:lang w:eastAsia="ru-RU"/>
        </w:rPr>
        <w:t xml:space="preserve">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roofErr w:type="gramEnd"/>
    </w:p>
    <w:p w:rsidR="007E2627" w:rsidRPr="007E2627" w:rsidRDefault="007E2627" w:rsidP="007E2627">
      <w:pPr>
        <w:spacing w:after="0" w:line="240" w:lineRule="auto"/>
        <w:ind w:firstLine="756"/>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Двери в помещениях, предназначенных для предоставления (получения) муниципальной услуги, не должны иметь порогов, препятствующих движению инвалидов и иных </w:t>
      </w:r>
      <w:proofErr w:type="spellStart"/>
      <w:r w:rsidRPr="007E2627">
        <w:rPr>
          <w:rFonts w:ascii="Times New Roman" w:eastAsia="Times New Roman" w:hAnsi="Times New Roman" w:cs="Times New Roman"/>
          <w:color w:val="000000"/>
          <w:sz w:val="24"/>
          <w:szCs w:val="24"/>
          <w:lang w:eastAsia="ru-RU"/>
        </w:rPr>
        <w:t>маломобильных</w:t>
      </w:r>
      <w:proofErr w:type="spellEnd"/>
      <w:r w:rsidRPr="007E2627">
        <w:rPr>
          <w:rFonts w:ascii="Times New Roman" w:eastAsia="Times New Roman" w:hAnsi="Times New Roman" w:cs="Times New Roman"/>
          <w:color w:val="000000"/>
          <w:sz w:val="24"/>
          <w:szCs w:val="24"/>
          <w:lang w:eastAsia="ru-RU"/>
        </w:rPr>
        <w:t xml:space="preserve"> групп населения.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i/>
          <w:iCs/>
          <w:color w:val="000000"/>
          <w:sz w:val="24"/>
          <w:szCs w:val="24"/>
          <w:lang w:eastAsia="ru-RU"/>
        </w:rPr>
        <w:t>(абзац четвертый в ред. Постановления от 04.08.2021 № 141)</w:t>
      </w:r>
    </w:p>
    <w:p w:rsidR="007E2627" w:rsidRPr="007E2627" w:rsidRDefault="007E2627" w:rsidP="007E2627">
      <w:pPr>
        <w:spacing w:after="0" w:line="240" w:lineRule="auto"/>
        <w:ind w:firstLine="756"/>
        <w:jc w:val="both"/>
        <w:rPr>
          <w:rFonts w:ascii="Arial" w:eastAsia="Times New Roman" w:hAnsi="Arial" w:cs="Arial"/>
          <w:color w:val="000000"/>
          <w:sz w:val="28"/>
          <w:szCs w:val="28"/>
          <w:lang w:eastAsia="ru-RU"/>
        </w:rPr>
      </w:pPr>
      <w:r w:rsidRPr="007E2627">
        <w:rPr>
          <w:rFonts w:ascii="Times New Roman" w:eastAsia="Times New Roman" w:hAnsi="Times New Roman" w:cs="Times New Roman"/>
          <w:color w:val="000000"/>
          <w:sz w:val="28"/>
          <w:szCs w:val="28"/>
          <w:lang w:eastAsia="ru-RU"/>
        </w:rPr>
        <w:t>В помещениях, предназначенных для предоставления (получения) муниципальной услуги,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i/>
          <w:iCs/>
          <w:color w:val="000000"/>
          <w:sz w:val="24"/>
          <w:szCs w:val="24"/>
          <w:lang w:eastAsia="ru-RU"/>
        </w:rPr>
        <w:t>(абзац пятый в ред. Постановления от 04.08.2021 № 141)</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В случае</w:t>
      </w:r>
      <w:proofErr w:type="gramStart"/>
      <w:r w:rsidRPr="007E2627">
        <w:rPr>
          <w:rFonts w:ascii="Times New Roman" w:eastAsia="Times New Roman" w:hAnsi="Times New Roman" w:cs="Times New Roman"/>
          <w:color w:val="000000"/>
          <w:sz w:val="24"/>
          <w:szCs w:val="24"/>
          <w:lang w:eastAsia="ru-RU"/>
        </w:rPr>
        <w:t>,</w:t>
      </w:r>
      <w:proofErr w:type="gramEnd"/>
      <w:r w:rsidRPr="007E2627">
        <w:rPr>
          <w:rFonts w:ascii="Times New Roman" w:eastAsia="Times New Roman" w:hAnsi="Times New Roman" w:cs="Times New Roman"/>
          <w:color w:val="000000"/>
          <w:sz w:val="24"/>
          <w:szCs w:val="24"/>
          <w:lang w:eastAsia="ru-RU"/>
        </w:rPr>
        <w:t xml:space="preserve"> если помещения, предназначенные для предоставления (получения) муниципальной услуги, невозможно полностью приспособить с учетом потребностей </w:t>
      </w:r>
      <w:proofErr w:type="spellStart"/>
      <w:r w:rsidRPr="007E2627">
        <w:rPr>
          <w:rFonts w:ascii="Times New Roman" w:eastAsia="Times New Roman" w:hAnsi="Times New Roman" w:cs="Times New Roman"/>
          <w:color w:val="000000"/>
          <w:sz w:val="24"/>
          <w:szCs w:val="24"/>
          <w:lang w:eastAsia="ru-RU"/>
        </w:rPr>
        <w:t>маломобильных</w:t>
      </w:r>
      <w:proofErr w:type="spellEnd"/>
      <w:r w:rsidRPr="007E2627">
        <w:rPr>
          <w:rFonts w:ascii="Times New Roman" w:eastAsia="Times New Roman" w:hAnsi="Times New Roman" w:cs="Times New Roman"/>
          <w:color w:val="000000"/>
          <w:sz w:val="24"/>
          <w:szCs w:val="24"/>
          <w:lang w:eastAsia="ru-RU"/>
        </w:rPr>
        <w:t xml:space="preserve"> групп граждан, до их реконструкции или капитального ремонта, орган </w:t>
      </w:r>
      <w:r w:rsidRPr="007E2627">
        <w:rPr>
          <w:rFonts w:ascii="Times New Roman" w:eastAsia="Times New Roman" w:hAnsi="Times New Roman" w:cs="Times New Roman"/>
          <w:color w:val="000000"/>
          <w:sz w:val="24"/>
          <w:szCs w:val="24"/>
          <w:lang w:eastAsia="ru-RU"/>
        </w:rPr>
        <w:lastRenderedPageBreak/>
        <w:t>местного самоуправления обеспечивает предоставление необходимых услуг по месту жительства или в дистанционном режиме.</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i/>
          <w:iCs/>
          <w:color w:val="000000"/>
          <w:sz w:val="24"/>
          <w:szCs w:val="24"/>
          <w:lang w:eastAsia="ru-RU"/>
        </w:rPr>
        <w:t>(абзац шестой в ред. Постановления от 04.08.2021 № 141)</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2.15.4. С целью правильной и безопасной ориентации инвалидов и других </w:t>
      </w:r>
      <w:proofErr w:type="spellStart"/>
      <w:r w:rsidRPr="007E2627">
        <w:rPr>
          <w:rFonts w:ascii="Times New Roman" w:eastAsia="Times New Roman" w:hAnsi="Times New Roman" w:cs="Times New Roman"/>
          <w:color w:val="000000"/>
          <w:sz w:val="24"/>
          <w:szCs w:val="24"/>
          <w:lang w:eastAsia="ru-RU"/>
        </w:rPr>
        <w:t>маломобильных</w:t>
      </w:r>
      <w:proofErr w:type="spellEnd"/>
      <w:r w:rsidRPr="007E2627">
        <w:rPr>
          <w:rFonts w:ascii="Times New Roman" w:eastAsia="Times New Roman" w:hAnsi="Times New Roman" w:cs="Times New Roman"/>
          <w:color w:val="000000"/>
          <w:sz w:val="24"/>
          <w:szCs w:val="24"/>
          <w:lang w:eastAsia="ru-RU"/>
        </w:rPr>
        <w:t xml:space="preserve">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В помещениях должна быть предусмотрена система (установка) оповещения людей о пожаре.</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Вход и выход из помещения оборудуются соответствующими указателями</w:t>
      </w:r>
      <w:r w:rsidRPr="007E2627">
        <w:rPr>
          <w:rFonts w:ascii="Times New Roman" w:eastAsia="Times New Roman" w:hAnsi="Times New Roman" w:cs="Times New Roman"/>
          <w:color w:val="000000"/>
          <w:sz w:val="24"/>
          <w:szCs w:val="24"/>
          <w:lang w:eastAsia="ru-RU"/>
        </w:rPr>
        <w:br/>
        <w:t>с автономными источниками бесперебойного питания.</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2.15.5. На путях движения инвалидов и иных </w:t>
      </w:r>
      <w:proofErr w:type="spellStart"/>
      <w:r w:rsidRPr="007E2627">
        <w:rPr>
          <w:rFonts w:ascii="Times New Roman" w:eastAsia="Times New Roman" w:hAnsi="Times New Roman" w:cs="Times New Roman"/>
          <w:color w:val="000000"/>
          <w:sz w:val="24"/>
          <w:szCs w:val="24"/>
          <w:lang w:eastAsia="ru-RU"/>
        </w:rPr>
        <w:t>маломобильных</w:t>
      </w:r>
      <w:proofErr w:type="spellEnd"/>
      <w:r w:rsidRPr="007E2627">
        <w:rPr>
          <w:rFonts w:ascii="Times New Roman" w:eastAsia="Times New Roman" w:hAnsi="Times New Roman" w:cs="Times New Roman"/>
          <w:color w:val="000000"/>
          <w:sz w:val="24"/>
          <w:szCs w:val="24"/>
          <w:lang w:eastAsia="ru-RU"/>
        </w:rPr>
        <w:t xml:space="preserve"> групп населения</w:t>
      </w:r>
      <w:r w:rsidRPr="007E2627">
        <w:rPr>
          <w:rFonts w:ascii="Times New Roman" w:eastAsia="Times New Roman" w:hAnsi="Times New Roman" w:cs="Times New Roman"/>
          <w:color w:val="000000"/>
          <w:sz w:val="24"/>
          <w:szCs w:val="24"/>
          <w:lang w:eastAsia="ru-RU"/>
        </w:rPr>
        <w:br/>
        <w:t>в помещениях, где предоставляется муниципальная услуга, должны быть предусмотрены смежные с ними места отдыха и ожидания.</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В местах ожидания должно быть предусмотрено не менее одного места</w:t>
      </w:r>
      <w:r w:rsidRPr="007E2627">
        <w:rPr>
          <w:rFonts w:ascii="Times New Roman" w:eastAsia="Times New Roman" w:hAnsi="Times New Roman" w:cs="Times New Roman"/>
          <w:color w:val="000000"/>
          <w:sz w:val="24"/>
          <w:szCs w:val="24"/>
          <w:lang w:eastAsia="ru-RU"/>
        </w:rPr>
        <w:br/>
        <w:t>для инвалида, передвигающегося на кресле-коляске или пользующегося костылями (тростью), а также для его сопровождающего.</w:t>
      </w:r>
    </w:p>
    <w:p w:rsidR="007E2627" w:rsidRPr="007E2627" w:rsidRDefault="007E2627" w:rsidP="007E2627">
      <w:pPr>
        <w:shd w:val="clear" w:color="auto" w:fill="FFFFFF"/>
        <w:spacing w:after="0" w:line="240" w:lineRule="auto"/>
        <w:ind w:firstLine="709"/>
        <w:jc w:val="both"/>
        <w:rPr>
          <w:rFonts w:ascii="Arial" w:eastAsia="Times New Roman" w:hAnsi="Arial" w:cs="Arial"/>
          <w:color w:val="000000"/>
          <w:sz w:val="24"/>
          <w:szCs w:val="24"/>
          <w:lang w:eastAsia="ru-RU"/>
        </w:rPr>
      </w:pPr>
      <w:proofErr w:type="gramStart"/>
      <w:r w:rsidRPr="007E2627">
        <w:rPr>
          <w:rFonts w:ascii="Times New Roman" w:eastAsia="Times New Roman" w:hAnsi="Times New Roman" w:cs="Times New Roman"/>
          <w:color w:val="000000"/>
          <w:sz w:val="24"/>
          <w:szCs w:val="24"/>
          <w:lang w:eastAsia="ru-RU"/>
        </w:rPr>
        <w:t>Территория, прилегающая к местонахождению Местной администрации оборудуется</w:t>
      </w:r>
      <w:proofErr w:type="gramEnd"/>
      <w:r w:rsidRPr="007E2627">
        <w:rPr>
          <w:rFonts w:ascii="Times New Roman" w:eastAsia="Times New Roman" w:hAnsi="Times New Roman" w:cs="Times New Roman"/>
          <w:color w:val="000000"/>
          <w:sz w:val="24"/>
          <w:szCs w:val="24"/>
          <w:lang w:eastAsia="ru-RU"/>
        </w:rPr>
        <w:t>, по возможности, местами для парковки автотранспортных средств, включая автотранспортные средства инвалидов.</w:t>
      </w:r>
    </w:p>
    <w:p w:rsidR="007E2627" w:rsidRPr="007E2627" w:rsidRDefault="007E2627" w:rsidP="007E2627">
      <w:pPr>
        <w:shd w:val="clear" w:color="auto" w:fill="FFFFFF"/>
        <w:spacing w:after="0" w:line="240" w:lineRule="auto"/>
        <w:ind w:firstLine="709"/>
        <w:jc w:val="both"/>
        <w:rPr>
          <w:rFonts w:ascii="Arial" w:eastAsia="Times New Roman" w:hAnsi="Arial" w:cs="Arial"/>
          <w:color w:val="000000"/>
          <w:sz w:val="24"/>
          <w:szCs w:val="24"/>
          <w:lang w:eastAsia="ru-RU"/>
        </w:rPr>
      </w:pPr>
      <w:r w:rsidRPr="007E2627">
        <w:rPr>
          <w:rFonts w:ascii="Times New Roman" w:eastAsia="Times New Roman" w:hAnsi="Times New Roman" w:cs="Times New Roman"/>
          <w:color w:val="000000"/>
          <w:sz w:val="24"/>
          <w:szCs w:val="24"/>
          <w:lang w:eastAsia="ru-RU"/>
        </w:rPr>
        <w:t>2.15.6. Руководителем органа местного самоуправления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7E2627" w:rsidRPr="007E2627" w:rsidRDefault="007E2627" w:rsidP="007E2627">
      <w:pPr>
        <w:shd w:val="clear" w:color="auto" w:fill="FFFFFF"/>
        <w:spacing w:after="0" w:line="240" w:lineRule="auto"/>
        <w:ind w:firstLine="709"/>
        <w:jc w:val="both"/>
        <w:rPr>
          <w:rFonts w:ascii="Arial" w:eastAsia="Times New Roman" w:hAnsi="Arial" w:cs="Arial"/>
          <w:color w:val="000000"/>
          <w:sz w:val="24"/>
          <w:szCs w:val="24"/>
          <w:lang w:eastAsia="ru-RU"/>
        </w:rPr>
      </w:pPr>
      <w:r w:rsidRPr="007E2627">
        <w:rPr>
          <w:rFonts w:ascii="Times New Roman" w:eastAsia="Times New Roman" w:hAnsi="Times New Roman" w:cs="Times New Roman"/>
          <w:color w:val="000000"/>
          <w:sz w:val="24"/>
          <w:szCs w:val="24"/>
          <w:lang w:eastAsia="ru-RU"/>
        </w:rPr>
        <w:t>а) возможность беспрепятственного входа в объекты и выхода из них;</w:t>
      </w:r>
    </w:p>
    <w:p w:rsidR="007E2627" w:rsidRPr="007E2627" w:rsidRDefault="007E2627" w:rsidP="007E2627">
      <w:pPr>
        <w:shd w:val="clear" w:color="auto" w:fill="FFFFFF"/>
        <w:spacing w:after="0" w:line="240" w:lineRule="auto"/>
        <w:ind w:firstLine="709"/>
        <w:jc w:val="both"/>
        <w:rPr>
          <w:rFonts w:ascii="Arial" w:eastAsia="Times New Roman" w:hAnsi="Arial" w:cs="Arial"/>
          <w:color w:val="000000"/>
          <w:sz w:val="24"/>
          <w:szCs w:val="24"/>
          <w:lang w:eastAsia="ru-RU"/>
        </w:rPr>
      </w:pPr>
      <w:r w:rsidRPr="007E2627">
        <w:rPr>
          <w:rFonts w:ascii="Times New Roman" w:eastAsia="Times New Roman" w:hAnsi="Times New Roman" w:cs="Times New Roman"/>
          <w:color w:val="000000"/>
          <w:sz w:val="24"/>
          <w:szCs w:val="24"/>
          <w:lang w:eastAsia="ru-RU"/>
        </w:rPr>
        <w:t>б)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w:t>
      </w:r>
    </w:p>
    <w:p w:rsidR="007E2627" w:rsidRPr="007E2627" w:rsidRDefault="007E2627" w:rsidP="007E2627">
      <w:pPr>
        <w:shd w:val="clear" w:color="auto" w:fill="FFFFFF"/>
        <w:spacing w:after="0" w:line="240" w:lineRule="auto"/>
        <w:ind w:firstLine="709"/>
        <w:jc w:val="both"/>
        <w:rPr>
          <w:rFonts w:ascii="Arial" w:eastAsia="Times New Roman" w:hAnsi="Arial" w:cs="Arial"/>
          <w:color w:val="000000"/>
          <w:sz w:val="24"/>
          <w:szCs w:val="24"/>
          <w:lang w:eastAsia="ru-RU"/>
        </w:rPr>
      </w:pPr>
      <w:r w:rsidRPr="007E2627">
        <w:rPr>
          <w:rFonts w:ascii="Times New Roman" w:eastAsia="Times New Roman" w:hAnsi="Times New Roman" w:cs="Times New Roman"/>
          <w:color w:val="000000"/>
          <w:sz w:val="24"/>
          <w:szCs w:val="24"/>
          <w:lang w:eastAsia="ru-RU"/>
        </w:rPr>
        <w:t>в)</w:t>
      </w:r>
      <w:r w:rsidRPr="007E2627">
        <w:rPr>
          <w:rFonts w:ascii="Times New Roman" w:eastAsia="Times New Roman" w:hAnsi="Times New Roman" w:cs="Times New Roman"/>
          <w:color w:val="2D2D2D"/>
          <w:spacing w:val="2"/>
          <w:sz w:val="24"/>
          <w:szCs w:val="24"/>
          <w:shd w:val="clear" w:color="auto" w:fill="FFFFFF"/>
          <w:lang w:eastAsia="ru-RU"/>
        </w:rPr>
        <w:t>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7E2627" w:rsidRPr="007E2627" w:rsidRDefault="007E2627" w:rsidP="007E2627">
      <w:pPr>
        <w:shd w:val="clear" w:color="auto" w:fill="FFFFFF"/>
        <w:spacing w:after="0" w:line="240" w:lineRule="auto"/>
        <w:ind w:firstLine="709"/>
        <w:jc w:val="both"/>
        <w:rPr>
          <w:rFonts w:ascii="Arial" w:eastAsia="Times New Roman" w:hAnsi="Arial" w:cs="Arial"/>
          <w:color w:val="000000"/>
          <w:sz w:val="24"/>
          <w:szCs w:val="24"/>
          <w:lang w:eastAsia="ru-RU"/>
        </w:rPr>
      </w:pPr>
      <w:r w:rsidRPr="007E2627">
        <w:rPr>
          <w:rFonts w:ascii="Times New Roman" w:eastAsia="Times New Roman" w:hAnsi="Times New Roman" w:cs="Times New Roman"/>
          <w:color w:val="000000"/>
          <w:sz w:val="24"/>
          <w:szCs w:val="24"/>
          <w:lang w:eastAsia="ru-RU"/>
        </w:rPr>
        <w:t>г) сопровождение инвалидов, имеющих стойкие нарушения функции зрения и самостоятельного передвижения по территории объекта;</w:t>
      </w:r>
    </w:p>
    <w:p w:rsidR="007E2627" w:rsidRPr="007E2627" w:rsidRDefault="007E2627" w:rsidP="007E2627">
      <w:pPr>
        <w:shd w:val="clear" w:color="auto" w:fill="FFFFFF"/>
        <w:spacing w:after="0" w:line="240" w:lineRule="auto"/>
        <w:ind w:firstLine="709"/>
        <w:jc w:val="both"/>
        <w:rPr>
          <w:rFonts w:ascii="Arial" w:eastAsia="Times New Roman" w:hAnsi="Arial" w:cs="Arial"/>
          <w:color w:val="000000"/>
          <w:sz w:val="24"/>
          <w:szCs w:val="24"/>
          <w:lang w:eastAsia="ru-RU"/>
        </w:rPr>
      </w:pPr>
      <w:proofErr w:type="spellStart"/>
      <w:r w:rsidRPr="007E2627">
        <w:rPr>
          <w:rFonts w:ascii="Times New Roman" w:eastAsia="Times New Roman" w:hAnsi="Times New Roman" w:cs="Times New Roman"/>
          <w:color w:val="000000"/>
          <w:sz w:val="24"/>
          <w:szCs w:val="24"/>
          <w:lang w:eastAsia="ru-RU"/>
        </w:rPr>
        <w:t>д</w:t>
      </w:r>
      <w:proofErr w:type="spellEnd"/>
      <w:r w:rsidRPr="007E2627">
        <w:rPr>
          <w:rFonts w:ascii="Times New Roman" w:eastAsia="Times New Roman" w:hAnsi="Times New Roman" w:cs="Times New Roman"/>
          <w:color w:val="000000"/>
          <w:sz w:val="24"/>
          <w:szCs w:val="24"/>
          <w:lang w:eastAsia="ru-RU"/>
        </w:rPr>
        <w:t>) содействие инвалиду при входе в объект и выходе из него, информирование инвалида о доступных маршрутах общественного транспорта;</w:t>
      </w:r>
    </w:p>
    <w:p w:rsidR="007E2627" w:rsidRPr="007E2627" w:rsidRDefault="007E2627" w:rsidP="007E2627">
      <w:pPr>
        <w:shd w:val="clear" w:color="auto" w:fill="FFFFFF"/>
        <w:spacing w:after="0" w:line="240" w:lineRule="auto"/>
        <w:ind w:firstLine="709"/>
        <w:jc w:val="both"/>
        <w:rPr>
          <w:rFonts w:ascii="Arial" w:eastAsia="Times New Roman" w:hAnsi="Arial" w:cs="Arial"/>
          <w:color w:val="000000"/>
          <w:sz w:val="24"/>
          <w:szCs w:val="24"/>
          <w:lang w:eastAsia="ru-RU"/>
        </w:rPr>
      </w:pPr>
      <w:proofErr w:type="gramStart"/>
      <w:r w:rsidRPr="007E2627">
        <w:rPr>
          <w:rFonts w:ascii="Times New Roman" w:eastAsia="Times New Roman" w:hAnsi="Times New Roman" w:cs="Times New Roman"/>
          <w:color w:val="000000"/>
          <w:sz w:val="24"/>
          <w:szCs w:val="24"/>
          <w:lang w:eastAsia="ru-RU"/>
        </w:rPr>
        <w:t>е) надлежащее размещение носителей информации, необходимой для обеспечения беспрепятственного доступа инвалидов к объектам и муниципальным услугам, с учетом ограничений их жизнедеятельности, в том числе дублирование необходимой для предоставления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i/>
          <w:iCs/>
          <w:color w:val="000000"/>
          <w:sz w:val="24"/>
          <w:szCs w:val="24"/>
          <w:lang w:eastAsia="ru-RU"/>
        </w:rPr>
        <w:t>(подпункт «е» в ред. Постановления от 22.04.2021 № 73)</w:t>
      </w:r>
    </w:p>
    <w:p w:rsidR="007E2627" w:rsidRPr="007E2627" w:rsidRDefault="007E2627" w:rsidP="007E2627">
      <w:pPr>
        <w:shd w:val="clear" w:color="auto" w:fill="FFFFFF"/>
        <w:spacing w:after="0" w:line="240" w:lineRule="auto"/>
        <w:ind w:firstLine="709"/>
        <w:jc w:val="both"/>
        <w:rPr>
          <w:rFonts w:ascii="Arial" w:eastAsia="Times New Roman" w:hAnsi="Arial" w:cs="Arial"/>
          <w:color w:val="000000"/>
          <w:sz w:val="24"/>
          <w:szCs w:val="24"/>
          <w:lang w:eastAsia="ru-RU"/>
        </w:rPr>
      </w:pPr>
      <w:r w:rsidRPr="007E2627">
        <w:rPr>
          <w:rFonts w:ascii="Times New Roman" w:eastAsia="Times New Roman" w:hAnsi="Times New Roman" w:cs="Times New Roman"/>
          <w:color w:val="000000"/>
          <w:sz w:val="24"/>
          <w:szCs w:val="24"/>
          <w:lang w:eastAsia="ru-RU"/>
        </w:rPr>
        <w:t>ж) обеспечение допуска на объект,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i/>
          <w:iCs/>
          <w:color w:val="000000"/>
          <w:sz w:val="24"/>
          <w:szCs w:val="24"/>
          <w:lang w:eastAsia="ru-RU"/>
        </w:rPr>
        <w:t>(подпункт «ж» в ред. Постановления от 22.04.2021 № 73)</w:t>
      </w:r>
    </w:p>
    <w:p w:rsidR="007E2627" w:rsidRPr="007E2627" w:rsidRDefault="007E2627" w:rsidP="007E2627">
      <w:pPr>
        <w:shd w:val="clear" w:color="auto" w:fill="FFFFFF"/>
        <w:spacing w:after="0" w:line="240" w:lineRule="auto"/>
        <w:ind w:firstLine="709"/>
        <w:jc w:val="both"/>
        <w:rPr>
          <w:rFonts w:ascii="Arial" w:eastAsia="Times New Roman" w:hAnsi="Arial" w:cs="Arial"/>
          <w:color w:val="000000"/>
          <w:sz w:val="24"/>
          <w:szCs w:val="24"/>
          <w:lang w:eastAsia="ru-RU"/>
        </w:rPr>
      </w:pPr>
      <w:r w:rsidRPr="007E2627">
        <w:rPr>
          <w:rFonts w:ascii="Times New Roman" w:eastAsia="Times New Roman" w:hAnsi="Times New Roman" w:cs="Times New Roman"/>
          <w:color w:val="000000"/>
          <w:sz w:val="24"/>
          <w:szCs w:val="24"/>
          <w:lang w:eastAsia="ru-RU"/>
        </w:rPr>
        <w:t>2.15.7. Руководителем органа местного самоуправления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rsidR="007E2627" w:rsidRPr="007E2627" w:rsidRDefault="007E2627" w:rsidP="007E2627">
      <w:pPr>
        <w:shd w:val="clear" w:color="auto" w:fill="FFFFFF"/>
        <w:spacing w:after="0" w:line="240" w:lineRule="auto"/>
        <w:ind w:firstLine="709"/>
        <w:jc w:val="both"/>
        <w:rPr>
          <w:rFonts w:ascii="Arial" w:eastAsia="Times New Roman" w:hAnsi="Arial" w:cs="Arial"/>
          <w:color w:val="000000"/>
          <w:sz w:val="24"/>
          <w:szCs w:val="24"/>
          <w:lang w:eastAsia="ru-RU"/>
        </w:rPr>
      </w:pPr>
      <w:r w:rsidRPr="007E2627">
        <w:rPr>
          <w:rFonts w:ascii="Times New Roman" w:eastAsia="Times New Roman" w:hAnsi="Times New Roman" w:cs="Times New Roman"/>
          <w:color w:val="000000"/>
          <w:sz w:val="24"/>
          <w:szCs w:val="24"/>
          <w:lang w:eastAsia="ru-RU"/>
        </w:rPr>
        <w:lastRenderedPageBreak/>
        <w:t>а)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услуги действий;</w:t>
      </w:r>
    </w:p>
    <w:p w:rsidR="007E2627" w:rsidRPr="007E2627" w:rsidRDefault="007E2627" w:rsidP="007E2627">
      <w:pPr>
        <w:shd w:val="clear" w:color="auto" w:fill="FFFFFF"/>
        <w:spacing w:after="0" w:line="240" w:lineRule="auto"/>
        <w:ind w:firstLine="709"/>
        <w:jc w:val="both"/>
        <w:rPr>
          <w:rFonts w:ascii="Arial" w:eastAsia="Times New Roman" w:hAnsi="Arial" w:cs="Arial"/>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б) предоставление инвалидам по слуху, при необходимости, муниципальной услуги с использованием русского жестового языка, включая обеспечение допуска на объект </w:t>
      </w:r>
      <w:proofErr w:type="spellStart"/>
      <w:r w:rsidRPr="007E2627">
        <w:rPr>
          <w:rFonts w:ascii="Times New Roman" w:eastAsia="Times New Roman" w:hAnsi="Times New Roman" w:cs="Times New Roman"/>
          <w:color w:val="000000"/>
          <w:sz w:val="24"/>
          <w:szCs w:val="24"/>
          <w:lang w:eastAsia="ru-RU"/>
        </w:rPr>
        <w:t>сурдопереводчика</w:t>
      </w:r>
      <w:proofErr w:type="spellEnd"/>
      <w:r w:rsidRPr="007E2627">
        <w:rPr>
          <w:rFonts w:ascii="Times New Roman" w:eastAsia="Times New Roman" w:hAnsi="Times New Roman" w:cs="Times New Roman"/>
          <w:color w:val="000000"/>
          <w:sz w:val="24"/>
          <w:szCs w:val="24"/>
          <w:lang w:eastAsia="ru-RU"/>
        </w:rPr>
        <w:t xml:space="preserve">, </w:t>
      </w:r>
      <w:proofErr w:type="spellStart"/>
      <w:r w:rsidRPr="007E2627">
        <w:rPr>
          <w:rFonts w:ascii="Times New Roman" w:eastAsia="Times New Roman" w:hAnsi="Times New Roman" w:cs="Times New Roman"/>
          <w:color w:val="000000"/>
          <w:sz w:val="24"/>
          <w:szCs w:val="24"/>
          <w:lang w:eastAsia="ru-RU"/>
        </w:rPr>
        <w:t>тифлосурдопереводчика</w:t>
      </w:r>
      <w:proofErr w:type="spellEnd"/>
      <w:r w:rsidRPr="007E2627">
        <w:rPr>
          <w:rFonts w:ascii="Times New Roman" w:eastAsia="Times New Roman" w:hAnsi="Times New Roman" w:cs="Times New Roman"/>
          <w:color w:val="000000"/>
          <w:sz w:val="24"/>
          <w:szCs w:val="24"/>
          <w:lang w:eastAsia="ru-RU"/>
        </w:rPr>
        <w:t>;</w:t>
      </w:r>
    </w:p>
    <w:p w:rsidR="007E2627" w:rsidRPr="007E2627" w:rsidRDefault="007E2627" w:rsidP="007E2627">
      <w:pPr>
        <w:shd w:val="clear" w:color="auto" w:fill="FFFFFF"/>
        <w:spacing w:after="0" w:line="240" w:lineRule="auto"/>
        <w:ind w:firstLine="709"/>
        <w:jc w:val="both"/>
        <w:rPr>
          <w:rFonts w:ascii="Arial" w:eastAsia="Times New Roman" w:hAnsi="Arial" w:cs="Arial"/>
          <w:color w:val="000000"/>
          <w:sz w:val="24"/>
          <w:szCs w:val="24"/>
          <w:lang w:eastAsia="ru-RU"/>
        </w:rPr>
      </w:pPr>
      <w:r w:rsidRPr="007E2627">
        <w:rPr>
          <w:rFonts w:ascii="Times New Roman" w:eastAsia="Times New Roman" w:hAnsi="Times New Roman" w:cs="Times New Roman"/>
          <w:color w:val="000000"/>
          <w:sz w:val="24"/>
          <w:szCs w:val="24"/>
          <w:lang w:eastAsia="ru-RU"/>
        </w:rPr>
        <w:t>в) оказание работниками органов и организаций, предоставляющих муниципальные услуги в установленных сферах деятельности, иной необходимой инвалидам помощи органа местного самоуправления, предоставляющего муниципальную услугу, в преодолении барьеров, мешающих получению ими услуг наравне с другими лицами;</w:t>
      </w:r>
    </w:p>
    <w:p w:rsidR="007E2627" w:rsidRPr="007E2627" w:rsidRDefault="007E2627" w:rsidP="007E2627">
      <w:pPr>
        <w:shd w:val="clear" w:color="auto" w:fill="FFFFFF"/>
        <w:spacing w:after="0" w:line="240" w:lineRule="auto"/>
        <w:ind w:firstLine="709"/>
        <w:jc w:val="both"/>
        <w:rPr>
          <w:rFonts w:ascii="Arial" w:eastAsia="Times New Roman" w:hAnsi="Arial" w:cs="Arial"/>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г) наличие копий документов, объявлений, инструкций о порядке предоставления муниципальной услуги (в том числе на информационном стенде), выполненных рельефно-точечным шрифтом Брайля и на контрастном фоне, а также </w:t>
      </w:r>
      <w:proofErr w:type="spellStart"/>
      <w:r w:rsidRPr="007E2627">
        <w:rPr>
          <w:rFonts w:ascii="Times New Roman" w:eastAsia="Times New Roman" w:hAnsi="Times New Roman" w:cs="Times New Roman"/>
          <w:color w:val="000000"/>
          <w:sz w:val="24"/>
          <w:szCs w:val="24"/>
          <w:lang w:eastAsia="ru-RU"/>
        </w:rPr>
        <w:t>аудиоконтура</w:t>
      </w:r>
      <w:proofErr w:type="spellEnd"/>
      <w:r w:rsidRPr="007E2627">
        <w:rPr>
          <w:rFonts w:ascii="Times New Roman" w:eastAsia="Times New Roman" w:hAnsi="Times New Roman" w:cs="Times New Roman"/>
          <w:color w:val="000000"/>
          <w:sz w:val="24"/>
          <w:szCs w:val="24"/>
          <w:lang w:eastAsia="ru-RU"/>
        </w:rPr>
        <w:t xml:space="preserve"> в местах ожидания и приема заявителей.</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2.16. Показатели доступности и качества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2.16.1. Количество взаимодействий заявителя с Местной администрацией либо МФЦ – не более двух.</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2.16.2. </w:t>
      </w:r>
      <w:proofErr w:type="gramStart"/>
      <w:r w:rsidRPr="007E2627">
        <w:rPr>
          <w:rFonts w:ascii="Times New Roman" w:eastAsia="Times New Roman" w:hAnsi="Times New Roman" w:cs="Times New Roman"/>
          <w:color w:val="000000"/>
          <w:sz w:val="24"/>
          <w:szCs w:val="24"/>
          <w:lang w:eastAsia="ru-RU"/>
        </w:rPr>
        <w:t>Продолжительность взаимодействий должностных лиц при предоставлении муниципальной услуги указаны в разделе III настоящего Административного регламента.</w:t>
      </w:r>
      <w:proofErr w:type="gramEnd"/>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2.16.3. Способы предоставления муниципальной услуги заявителю:</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непосредственно при посещении Местной администрации;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посредством МФЦ.</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2.16.4. Способы информирования заявителя о результатах предоставления или приостановлении муниципальной услуги: по телефону, по электронной почте, в письменном виде.</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Способ информирования заявителя о результатах предоставления или приостановлении муниципальной услуги указывается в заявлении.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2.16.5. Количество документов, необходимых для предоставления заявителем в целях получения муниципальной услуги – два.</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2.16.6. Осуществление Местной администрацией межведомственного взаимодействия при предоставлении муниципальной услуги не предусмотрено.</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2.16.7. Срок предоставления муниципальной услуги не должен превышать 23 рабочих дня с момента регистрации заявления.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2.17. Особенности предоставления муниципальной услуги в МФЦ</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Прием документов и выдача результата предоставления муниципальной услуги могут быть осуществлены посредством МФЦ.</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Места нахождения и графики работы МФЦ приведены в приложении № 2 к настоящему Административному регламенту, а также размещены на Портале.</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Центр телефонного обслуживания МФЦ– 573-90-00.</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Адрес сайта и электронной почты: </w:t>
      </w:r>
      <w:proofErr w:type="spellStart"/>
      <w:r w:rsidRPr="007E2627">
        <w:rPr>
          <w:rFonts w:ascii="Times New Roman" w:eastAsia="Times New Roman" w:hAnsi="Times New Roman" w:cs="Times New Roman"/>
          <w:color w:val="000000"/>
          <w:sz w:val="24"/>
          <w:szCs w:val="24"/>
          <w:lang w:eastAsia="ru-RU"/>
        </w:rPr>
        <w:t>www.gu.spb.ru</w:t>
      </w:r>
      <w:proofErr w:type="spellEnd"/>
      <w:r w:rsidRPr="007E2627">
        <w:rPr>
          <w:rFonts w:ascii="Times New Roman" w:eastAsia="Times New Roman" w:hAnsi="Times New Roman" w:cs="Times New Roman"/>
          <w:color w:val="000000"/>
          <w:sz w:val="24"/>
          <w:szCs w:val="24"/>
          <w:lang w:eastAsia="ru-RU"/>
        </w:rPr>
        <w:t>/</w:t>
      </w:r>
      <w:proofErr w:type="spellStart"/>
      <w:r w:rsidRPr="007E2627">
        <w:rPr>
          <w:rFonts w:ascii="Times New Roman" w:eastAsia="Times New Roman" w:hAnsi="Times New Roman" w:cs="Times New Roman"/>
          <w:color w:val="000000"/>
          <w:sz w:val="24"/>
          <w:szCs w:val="24"/>
          <w:lang w:eastAsia="ru-RU"/>
        </w:rPr>
        <w:t>mfc</w:t>
      </w:r>
      <w:proofErr w:type="spellEnd"/>
      <w:r w:rsidRPr="007E2627">
        <w:rPr>
          <w:rFonts w:ascii="Times New Roman" w:eastAsia="Times New Roman" w:hAnsi="Times New Roman" w:cs="Times New Roman"/>
          <w:color w:val="000000"/>
          <w:sz w:val="24"/>
          <w:szCs w:val="24"/>
          <w:lang w:eastAsia="ru-RU"/>
        </w:rPr>
        <w:t xml:space="preserve">, </w:t>
      </w:r>
      <w:proofErr w:type="spellStart"/>
      <w:r w:rsidRPr="007E2627">
        <w:rPr>
          <w:rFonts w:ascii="Times New Roman" w:eastAsia="Times New Roman" w:hAnsi="Times New Roman" w:cs="Times New Roman"/>
          <w:color w:val="000000"/>
          <w:sz w:val="24"/>
          <w:szCs w:val="24"/>
          <w:lang w:eastAsia="ru-RU"/>
        </w:rPr>
        <w:t>e-mail</w:t>
      </w:r>
      <w:proofErr w:type="spellEnd"/>
      <w:r w:rsidRPr="007E2627">
        <w:rPr>
          <w:rFonts w:ascii="Times New Roman" w:eastAsia="Times New Roman" w:hAnsi="Times New Roman" w:cs="Times New Roman"/>
          <w:color w:val="000000"/>
          <w:sz w:val="24"/>
          <w:szCs w:val="24"/>
          <w:lang w:eastAsia="ru-RU"/>
        </w:rPr>
        <w:t xml:space="preserve">: </w:t>
      </w:r>
      <w:proofErr w:type="spellStart"/>
      <w:r w:rsidRPr="007E2627">
        <w:rPr>
          <w:rFonts w:ascii="Times New Roman" w:eastAsia="Times New Roman" w:hAnsi="Times New Roman" w:cs="Times New Roman"/>
          <w:color w:val="000000"/>
          <w:sz w:val="24"/>
          <w:szCs w:val="24"/>
          <w:lang w:eastAsia="ru-RU"/>
        </w:rPr>
        <w:t>knz@mfcspb.ru</w:t>
      </w:r>
      <w:proofErr w:type="spellEnd"/>
      <w:r w:rsidRPr="007E2627">
        <w:rPr>
          <w:rFonts w:ascii="Times New Roman" w:eastAsia="Times New Roman" w:hAnsi="Times New Roman" w:cs="Times New Roman"/>
          <w:color w:val="000000"/>
          <w:sz w:val="24"/>
          <w:szCs w:val="24"/>
          <w:lang w:eastAsia="ru-RU"/>
        </w:rPr>
        <w:t>.</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При предоставлении муниципальной услуги подразделения МФЦ осуществляют:</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взаимодействие с Местной администрацией в рамках заключенных соглашений о взаимодействии;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информирование граждан и организаций по вопросам предоставления муниципальных услуг;</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прием и выдачу документов, необходимых для предоставления муниципальных услуг или являющихся результатом предоставления муниципальных услуг;</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обработку персональных данных, связанных с предоставлением муниципальных услуг.</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lastRenderedPageBreak/>
        <w:t>В случае подачи документов в Местную администрацию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определяет предмет обращения;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устанавливает личность гражданина и его полномочия;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проводит проверку соответствия документов требованиям, указанным в пункте 2.6 настоящего Административного регламента;</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консультирует гражданина о порядке оформления заявления и проверяет правильность его оформления. По просьбе гражданина, не способного по состоянию здоровья либо в силу иных причин собственноручно оформить заявление, заявление может быть оформлено работником МФЦ, осуществляющим прием документов, о чем на заявлении делается соответствующая запись;</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определяет способ информирования заявителя о принятом Местной администрацией решении по предоставлению муниципальной услуги (в устной либо письменной форме, в том числе через МФЦ, в случае желания заявителя получить ответ через МФЦ), о чем на заявлении делается соответствующая запись;</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заверяет электронное дело своей электронной подписью;</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направляет заявление, копии документов и реестр документов в Местную администрацию:</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в электронном виде (в составе пакетов электронных дел) в течение одного рабочего дня со дня обращения заявителя в МФЦ;</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МФЦ.</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В случае предоставления комплекта документов, не соответствующего пункту 2.6 настоящего Административного регламента, работник МФЦ, осуществляющий прием документов, делает на заявлении запись «О предоставлении неполного комплекта документов проинформирован». Факт ознакомления гражданина с записью заверяется его подписью. Если при этом гражданин отказался от подачи заявления и потребовал возврата предоставленных документов, делает на заявлении запись «Настоящее заявление отозвано, документы возвращены заявителю» и возвращает предоставленные документы.</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По окончании приема документов работник МФЦ выдает заявителю расписку о приеме документов с указанием их перечня и даты.</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Работник Местной администрации, ответственный за подготовку проекта решения, направляет результат предоставления муниципальной услуги в МФЦ для его последующей передачи заявителю:</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в электронном виде в течение одного рабочего дня со дня подписания Главой Местной администрации документов о предоставлении (отказе в предоставлении) заявителю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на бумажном носителе – в срок не более трех рабочих дней со дня подписания Главой Местной администрации документов о предоставлении (отказе в предоставлении) заявителю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Работник МФЦ, ответственный за выдачу документов, полученных от Местной администрации, не позднее двух рабочих дней со дня их получения от Местной администрации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b/>
          <w:bCs/>
          <w:color w:val="000000"/>
          <w:sz w:val="24"/>
          <w:szCs w:val="24"/>
          <w:lang w:eastAsia="ru-RU"/>
        </w:rPr>
        <w:lastRenderedPageBreak/>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За предоставлением муниципальной услуги заявители могут обращаться с заявлением на бумажном носителе в Местную администрацию либо в МФЦ.</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Описание последовательности административных процедур при предоставлении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прием и регистрация заявления и документов в Местной администрации;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принятие решения о предоставлении муниципальной услуги либо об отказе в предоставлении муниципальной услуги, информирование заявителя о результате предоставления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3.1. Прием и регистрация заявления и документов в Местной администрации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3.1.1. События (юридические факты), являющиеся основанием для начала административной процедуры:</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поступление (посредством личного обращения заявителя либо посредством организаций почтовой связи, от МФЦ) заявления о выдаче архивной справки, выписки, копии в Местную администрацию и прилагаемых документов, указанных в пункте 2.6 настоящего Административного регламента (далее – комплект документов).</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3.1.2. Содержание административной процедуры</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Работник Местной администрации, ответственный за прием комплекта документов, при обращении граждан в Местную администрацию:</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определяет предмет обращения;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устанавливает личность гражданина и его полномочия;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консультирует гражданина о порядке оформления заявления и проверяет правильность его оформления. По просьбе гражданина, не способного по состоянию здоровья либо в силу иных причин собственноручно оформить заявление, заявление может быть оформлено работником Местной администрации, ответственным за прием документов, о чем на заявлении делается соответствующая запись;</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определяет способ информирования заявителя о принятом Местной администрацией решении по предоставлению муниципальной услуги (в устной либо письменной форме, в том числе через МФЦ, в случае желания заявителя получить ответ через МФЦ), о чем на заявлении делается соответствующая запись;</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проверяет наличие документов и дает их оценку на предмет соответствия перечню документов, указанных в пункте 2.6 настоящего Административного регламента;</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ксерокопирует документы (в случае необходимости) для формирования личного дела, заверяет копии документов. Копии заверяются подписью лица, ответственного за прием документов, с указанием его должности, фамилии и инициалов, а также даты </w:t>
      </w:r>
      <w:proofErr w:type="gramStart"/>
      <w:r w:rsidRPr="007E2627">
        <w:rPr>
          <w:rFonts w:ascii="Times New Roman" w:eastAsia="Times New Roman" w:hAnsi="Times New Roman" w:cs="Times New Roman"/>
          <w:color w:val="000000"/>
          <w:sz w:val="24"/>
          <w:szCs w:val="24"/>
          <w:lang w:eastAsia="ru-RU"/>
        </w:rPr>
        <w:t>заверения копии</w:t>
      </w:r>
      <w:proofErr w:type="gramEnd"/>
      <w:r w:rsidRPr="007E2627">
        <w:rPr>
          <w:rFonts w:ascii="Times New Roman" w:eastAsia="Times New Roman" w:hAnsi="Times New Roman" w:cs="Times New Roman"/>
          <w:color w:val="000000"/>
          <w:sz w:val="24"/>
          <w:szCs w:val="24"/>
          <w:lang w:eastAsia="ru-RU"/>
        </w:rPr>
        <w:t>;</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фиксирует факт приема документов, указанных в пункте 2.6 настоящего Административного регламента, в журнале регистрации;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выдает заявителю расписку о приеме документов с указанием их перечня и даты приема (расписка не выдается в случае поступления документов по почте, а также по информационным системам общего пользования);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в случае предоставления комплекта документов, не соответствующего пункту 2.6 настоящего Административного регламента, делает на заявлении запись «О предоставлении неполного комплекта документов </w:t>
      </w:r>
      <w:proofErr w:type="gramStart"/>
      <w:r w:rsidRPr="007E2627">
        <w:rPr>
          <w:rFonts w:ascii="Times New Roman" w:eastAsia="Times New Roman" w:hAnsi="Times New Roman" w:cs="Times New Roman"/>
          <w:color w:val="000000"/>
          <w:sz w:val="24"/>
          <w:szCs w:val="24"/>
          <w:lang w:eastAsia="ru-RU"/>
        </w:rPr>
        <w:t>проинформирован</w:t>
      </w:r>
      <w:proofErr w:type="gramEnd"/>
      <w:r w:rsidRPr="007E2627">
        <w:rPr>
          <w:rFonts w:ascii="Times New Roman" w:eastAsia="Times New Roman" w:hAnsi="Times New Roman" w:cs="Times New Roman"/>
          <w:color w:val="000000"/>
          <w:sz w:val="24"/>
          <w:szCs w:val="24"/>
          <w:lang w:eastAsia="ru-RU"/>
        </w:rPr>
        <w:t>». Факт ознакомления гражданина с записью заверяется его подписью. Если при этом гражданин отказался от подачи заявления и потребовал возврата предоставленных документов, делает на заявлении запись «Настоящее заявление отозвано, документы возвращены заявителю» и возвращает предоставленные документы;</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lastRenderedPageBreak/>
        <w:t>передает заявление и комплект документов для принятия решения работнику Местной администрации, ответственному за подготовку проекта решения.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Работник Местной администрации, ответственный за прием комплекта документов, при обращении заявителей посредством МФЦ:</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получает копии документов и реестр документов из МФЦ в электронном виде (в составе пакетов электронных дел получателей муниципальной услуги) и (или) на бумажных носителях (в случае необходимости обязательного представления оригиналов документов);</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проводит сверку реестра документов с представленными документами;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проверяет наличие документов и дает их оценку на предмет соответствия перечню документов, указанных в пункте 2.6 настоящего Административного регламента;</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фиксирует факт приема документов, указанных в пункте 2.6 настоящего Административного регламента, в журнале регистрации;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передает заявление и комплект документов для принятия решения работнику Местной администрации, ответственному за подготовку проекта решения.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3.1.3. Продолжительность административной процедуры не должна превышать одного рабочего дня </w:t>
      </w:r>
      <w:proofErr w:type="gramStart"/>
      <w:r w:rsidRPr="007E2627">
        <w:rPr>
          <w:rFonts w:ascii="Times New Roman" w:eastAsia="Times New Roman" w:hAnsi="Times New Roman" w:cs="Times New Roman"/>
          <w:color w:val="000000"/>
          <w:sz w:val="24"/>
          <w:szCs w:val="24"/>
          <w:lang w:eastAsia="ru-RU"/>
        </w:rPr>
        <w:t>с даты поступления</w:t>
      </w:r>
      <w:proofErr w:type="gramEnd"/>
      <w:r w:rsidRPr="007E2627">
        <w:rPr>
          <w:rFonts w:ascii="Times New Roman" w:eastAsia="Times New Roman" w:hAnsi="Times New Roman" w:cs="Times New Roman"/>
          <w:color w:val="000000"/>
          <w:sz w:val="24"/>
          <w:szCs w:val="24"/>
          <w:lang w:eastAsia="ru-RU"/>
        </w:rPr>
        <w:t xml:space="preserve"> комплекта документов в Местную администрацию.</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3.1.4. Ответственные за выполнение административной процедуры должностные лица:</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работник Местной администрации, который решением Главы Местной администрации делегирован на исполнение процедур по предоставлению данной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3.1.5. Критерии принятия решения в рамках административной процедуры:</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соответствие комплекта документов требованиям, указанным в пункте 2.6 настоящего Административного регламента.</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3.1.6. Результат административной процедуры:</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выдача заявителю расписки о приеме документов с указанием их перечня и даты приема;</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передача работником Местной администрации, ответственным за прием комплекта документов, заявления и комплекта документов работнику Местной администрации, ответственному за подготовку проекта решения.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3.1.7. Способ фиксации результата выполнения административной процедуры:</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регистрация заявления и документов в журнале регистрации.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3.2. Принятие решения о предоставлении муниципальной услуги либо об отказе в предоставлении муниципальной услуги, информирование заявителя о результате предоставления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3.2.1. События (юридические факты), являющиеся основанием для начала административной процедуры:</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получение работником Местной администрации, ответственным за подготовку проекта решения, заявления и комплекта документов от работника Местной администрации, ответственного за прием комплекта документов.</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3.2.2. Содержание административной процедуры</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Работник Местной администрации, ответственный за подготовку проекта решения: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проверяет данные заявителя и представленные им сведения;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анализирует данные, представленные заявителем, с целью принятия решения о возможности исполнения запроса:</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в случае принятия решения о предоставлении муниципальной услуги готовит проект письма Местной администрации о выдаче архивной справки, выписки, копии, а также соответствующую архивную справку (по форме согласно приложению № 4 к настоящему Административному регламенту), архивную выписку, архивную копию;</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lastRenderedPageBreak/>
        <w:t>в случае принятия решения об отказе в предоставлении муниципальной услуги готовит проект письма о невозможности исполнения запроса с указанием причин в адрес заявителя (по форме согласно приложению № 5 к настоящему Административному регламенту);</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передает подготовленные документы Главе Местной администрации.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Глава Местной администрации: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изучает представленные документы и подписывает их;</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в случае несогласия излагает замечания и возвращает указанные документы на доработку.</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После подписания Главой Местной администрации указанных документов работник Местной администрации, ответственный за подготовку проекта решения: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регистрирует их в журнале регистрации;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направляет письмо Местной администрации о выдаче архивной справки, выписки, копии с приложением соответствующей архивной справки, архивной выписки, архивной копии либо письмо о невозможности исполнения запроса с указанием причин заявителю. В случае волеизъявления заявителя получить результат предоставления муниципальной услуги в МФЦ направляет указанные документы в МФЦ для последующей передачи заявителю.</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3.2.3. Продолжительность административной процедуры не должна превышать шестнадцати рабочих дней.</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3.2.4. Ответственными за выполнение административной процедуры являются:</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работник Местной администрации, ответственный за подготовку проекта решения;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Глава Местной администрации.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3.2.5. Критерии принятия решения в рамках административной процедуры:</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наличие оснований для отказа в предоставлении муниципальной услуги, указанных в пункте 2.10.2 настоящего Административного регламента.</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3.2.6. Результат административной процедуры и порядок передачи результата:</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направление заявителю (либо в МФЦ) письма Местной администрации о выдаче архивной справки, выписки, копии с приложением соответствующей архивной справки, выписки, копии либо письма о невозможности исполнения запроса с указанием причин.</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3.2.7. Способ фиксации результата выполнения административной процедуры:</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регистрация в журнале регистрации письма Местной администрации о</w:t>
      </w:r>
      <w:r w:rsidRPr="007E2627">
        <w:rPr>
          <w:rFonts w:ascii="Times New Roman" w:eastAsia="Times New Roman" w:hAnsi="Times New Roman" w:cs="Times New Roman"/>
          <w:color w:val="0000FF"/>
          <w:sz w:val="24"/>
          <w:szCs w:val="24"/>
          <w:lang w:eastAsia="ru-RU"/>
        </w:rPr>
        <w:t> </w:t>
      </w:r>
      <w:r w:rsidRPr="007E2627">
        <w:rPr>
          <w:rFonts w:ascii="Times New Roman" w:eastAsia="Times New Roman" w:hAnsi="Times New Roman" w:cs="Times New Roman"/>
          <w:color w:val="000000"/>
          <w:sz w:val="24"/>
          <w:szCs w:val="24"/>
          <w:lang w:eastAsia="ru-RU"/>
        </w:rPr>
        <w:t>выдаче</w:t>
      </w:r>
      <w:r w:rsidRPr="007E2627">
        <w:rPr>
          <w:rFonts w:ascii="Times New Roman" w:eastAsia="Times New Roman" w:hAnsi="Times New Roman" w:cs="Times New Roman"/>
          <w:color w:val="0000FF"/>
          <w:sz w:val="24"/>
          <w:szCs w:val="24"/>
          <w:lang w:eastAsia="ru-RU"/>
        </w:rPr>
        <w:t> </w:t>
      </w:r>
      <w:r w:rsidRPr="007E2627">
        <w:rPr>
          <w:rFonts w:ascii="Times New Roman" w:eastAsia="Times New Roman" w:hAnsi="Times New Roman" w:cs="Times New Roman"/>
          <w:color w:val="000000"/>
          <w:sz w:val="24"/>
          <w:szCs w:val="24"/>
          <w:lang w:eastAsia="ru-RU"/>
        </w:rPr>
        <w:t>архивной справки, выписки, копии либо письма о невозможности исполнения запроса с указанием причин.</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b/>
          <w:bCs/>
          <w:color w:val="000000"/>
          <w:sz w:val="24"/>
          <w:szCs w:val="24"/>
          <w:lang w:eastAsia="ru-RU"/>
        </w:rPr>
        <w:t> </w:t>
      </w:r>
    </w:p>
    <w:p w:rsidR="007E2627" w:rsidRPr="007E2627" w:rsidRDefault="007E2627" w:rsidP="007E2627">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b/>
          <w:bCs/>
          <w:color w:val="000000"/>
          <w:sz w:val="24"/>
          <w:szCs w:val="24"/>
          <w:lang w:eastAsia="ru-RU"/>
        </w:rPr>
        <w:t xml:space="preserve">IV. Формы </w:t>
      </w:r>
      <w:proofErr w:type="gramStart"/>
      <w:r w:rsidRPr="007E2627">
        <w:rPr>
          <w:rFonts w:ascii="Times New Roman" w:eastAsia="Times New Roman" w:hAnsi="Times New Roman" w:cs="Times New Roman"/>
          <w:b/>
          <w:bCs/>
          <w:color w:val="000000"/>
          <w:sz w:val="24"/>
          <w:szCs w:val="24"/>
          <w:lang w:eastAsia="ru-RU"/>
        </w:rPr>
        <w:t>контроля за</w:t>
      </w:r>
      <w:proofErr w:type="gramEnd"/>
      <w:r w:rsidRPr="007E2627">
        <w:rPr>
          <w:rFonts w:ascii="Times New Roman" w:eastAsia="Times New Roman" w:hAnsi="Times New Roman" w:cs="Times New Roman"/>
          <w:b/>
          <w:bCs/>
          <w:color w:val="000000"/>
          <w:sz w:val="24"/>
          <w:szCs w:val="24"/>
          <w:lang w:eastAsia="ru-RU"/>
        </w:rPr>
        <w:t xml:space="preserve"> исполнением административного регламента</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b/>
          <w:bCs/>
          <w:color w:val="000000"/>
          <w:sz w:val="24"/>
          <w:szCs w:val="24"/>
          <w:lang w:eastAsia="ru-RU"/>
        </w:rPr>
        <w:t> </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4.1. Текущий </w:t>
      </w:r>
      <w:proofErr w:type="gramStart"/>
      <w:r w:rsidRPr="007E2627">
        <w:rPr>
          <w:rFonts w:ascii="Times New Roman" w:eastAsia="Times New Roman" w:hAnsi="Times New Roman" w:cs="Times New Roman"/>
          <w:color w:val="000000"/>
          <w:sz w:val="24"/>
          <w:szCs w:val="24"/>
          <w:lang w:eastAsia="ru-RU"/>
        </w:rPr>
        <w:t>контроль за</w:t>
      </w:r>
      <w:proofErr w:type="gramEnd"/>
      <w:r w:rsidRPr="007E2627">
        <w:rPr>
          <w:rFonts w:ascii="Times New Roman" w:eastAsia="Times New Roman" w:hAnsi="Times New Roman" w:cs="Times New Roman"/>
          <w:color w:val="000000"/>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Главой Местной администрации.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4.2. Глава Местной администрации осуществляет контроль </w:t>
      </w:r>
      <w:proofErr w:type="gramStart"/>
      <w:r w:rsidRPr="007E2627">
        <w:rPr>
          <w:rFonts w:ascii="Times New Roman" w:eastAsia="Times New Roman" w:hAnsi="Times New Roman" w:cs="Times New Roman"/>
          <w:color w:val="000000"/>
          <w:sz w:val="24"/>
          <w:szCs w:val="24"/>
          <w:lang w:eastAsia="ru-RU"/>
        </w:rPr>
        <w:t>за</w:t>
      </w:r>
      <w:proofErr w:type="gramEnd"/>
      <w:r w:rsidRPr="007E2627">
        <w:rPr>
          <w:rFonts w:ascii="Times New Roman" w:eastAsia="Times New Roman" w:hAnsi="Times New Roman" w:cs="Times New Roman"/>
          <w:color w:val="000000"/>
          <w:sz w:val="24"/>
          <w:szCs w:val="24"/>
          <w:lang w:eastAsia="ru-RU"/>
        </w:rPr>
        <w:t>:</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надлежащим исполнением настоящего Административного регламента работниками Местной администрации;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обеспечением сохранности принятых от заявителя документов и соблюдением работниками Местной администрации особенностей по сбору и обработке персональных данных заявителя.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4.3. </w:t>
      </w:r>
      <w:proofErr w:type="gramStart"/>
      <w:r w:rsidRPr="007E2627">
        <w:rPr>
          <w:rFonts w:ascii="Times New Roman" w:eastAsia="Times New Roman" w:hAnsi="Times New Roman" w:cs="Times New Roman"/>
          <w:color w:val="000000"/>
          <w:sz w:val="24"/>
          <w:szCs w:val="24"/>
          <w:lang w:eastAsia="ru-RU"/>
        </w:rPr>
        <w:t xml:space="preserve">Глава Местной администрации, а также муниципальные служащие, непосредственно предоставляющие муниципальную услугу, несут персональную ответственность за соблюдение сроков и порядка приема документов, соответствие результатов рассмотрения документов требованиям законодательства, принятию мер по проверке представленных документов, соблюдение сроков и порядка предоставления муниципальной услуги, подготовки отказав предоставлении </w:t>
      </w:r>
      <w:r w:rsidRPr="007E2627">
        <w:rPr>
          <w:rFonts w:ascii="Times New Roman" w:eastAsia="Times New Roman" w:hAnsi="Times New Roman" w:cs="Times New Roman"/>
          <w:color w:val="000000"/>
          <w:sz w:val="24"/>
          <w:szCs w:val="24"/>
          <w:lang w:eastAsia="ru-RU"/>
        </w:rPr>
        <w:lastRenderedPageBreak/>
        <w:t>муниципальной услуги, за соблюдение сроков и порядка выдачи документов.</w:t>
      </w:r>
      <w:proofErr w:type="gramEnd"/>
      <w:r w:rsidRPr="007E2627">
        <w:rPr>
          <w:rFonts w:ascii="Times New Roman" w:eastAsia="Times New Roman" w:hAnsi="Times New Roman" w:cs="Times New Roman"/>
          <w:color w:val="000000"/>
          <w:sz w:val="24"/>
          <w:szCs w:val="24"/>
          <w:lang w:eastAsia="ru-RU"/>
        </w:rPr>
        <w:t xml:space="preserve"> Персональная ответственность Главы Местной администрации, а также служащих, непосредственно предоставляющих муниципальную услугу, закреплена в должностных инструкциях в соответствии с требованиями законодательства.</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В частности, муниципальные служащие несут ответственность </w:t>
      </w:r>
      <w:proofErr w:type="gramStart"/>
      <w:r w:rsidRPr="007E2627">
        <w:rPr>
          <w:rFonts w:ascii="Times New Roman" w:eastAsia="Times New Roman" w:hAnsi="Times New Roman" w:cs="Times New Roman"/>
          <w:color w:val="000000"/>
          <w:sz w:val="24"/>
          <w:szCs w:val="24"/>
          <w:lang w:eastAsia="ru-RU"/>
        </w:rPr>
        <w:t>за</w:t>
      </w:r>
      <w:proofErr w:type="gramEnd"/>
      <w:r w:rsidRPr="007E2627">
        <w:rPr>
          <w:rFonts w:ascii="Times New Roman" w:eastAsia="Times New Roman" w:hAnsi="Times New Roman" w:cs="Times New Roman"/>
          <w:color w:val="000000"/>
          <w:sz w:val="24"/>
          <w:szCs w:val="24"/>
          <w:lang w:eastAsia="ru-RU"/>
        </w:rPr>
        <w:t>:</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требование у заявителей документов или платы, не предусмотренных настоящим Административным регламентом;</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отказ в приеме документов по основаниям, не предусмотренным настоящим Административным регламентом;</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нарушение сроков регистрации запросов заявителя о предоставлении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нарушение срока предоставления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4.4. Руководитель МФЦ осуществляет контроль </w:t>
      </w:r>
      <w:proofErr w:type="gramStart"/>
      <w:r w:rsidRPr="007E2627">
        <w:rPr>
          <w:rFonts w:ascii="Times New Roman" w:eastAsia="Times New Roman" w:hAnsi="Times New Roman" w:cs="Times New Roman"/>
          <w:color w:val="000000"/>
          <w:sz w:val="24"/>
          <w:szCs w:val="24"/>
          <w:lang w:eastAsia="ru-RU"/>
        </w:rPr>
        <w:t>за</w:t>
      </w:r>
      <w:proofErr w:type="gramEnd"/>
      <w:r w:rsidRPr="007E2627">
        <w:rPr>
          <w:rFonts w:ascii="Times New Roman" w:eastAsia="Times New Roman" w:hAnsi="Times New Roman" w:cs="Times New Roman"/>
          <w:color w:val="000000"/>
          <w:sz w:val="24"/>
          <w:szCs w:val="24"/>
          <w:lang w:eastAsia="ru-RU"/>
        </w:rPr>
        <w:t>:</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надлежащим исполнением настоящего Административного регламента работниками МФЦ;</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полнотой принимаемых работниками МФЦ от заявителя документов и комплектности документов для передачи их в Местную администрацию;</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своевременностью и полнотой передачи в Местную администрацию принятых от заявителя документов;</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своевременностью и полнотой доведения до заявителя принятых от Местной администрации информации и документов, являющихся результатом решения о предоставлении муниципальной услуги, принятого Местной администрацией;</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Персональная ответственность руководителя МФЦ и работников МФЦ закреплена в должностных инструкциях в соответствии с требованиями законодательства.</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Работники МФЦ несут ответственность </w:t>
      </w:r>
      <w:proofErr w:type="gramStart"/>
      <w:r w:rsidRPr="007E2627">
        <w:rPr>
          <w:rFonts w:ascii="Times New Roman" w:eastAsia="Times New Roman" w:hAnsi="Times New Roman" w:cs="Times New Roman"/>
          <w:color w:val="000000"/>
          <w:sz w:val="24"/>
          <w:szCs w:val="24"/>
          <w:lang w:eastAsia="ru-RU"/>
        </w:rPr>
        <w:t>за</w:t>
      </w:r>
      <w:proofErr w:type="gramEnd"/>
      <w:r w:rsidRPr="007E2627">
        <w:rPr>
          <w:rFonts w:ascii="Times New Roman" w:eastAsia="Times New Roman" w:hAnsi="Times New Roman" w:cs="Times New Roman"/>
          <w:color w:val="000000"/>
          <w:sz w:val="24"/>
          <w:szCs w:val="24"/>
          <w:lang w:eastAsia="ru-RU"/>
        </w:rPr>
        <w:t>:</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полноту приема комплекта документов у заявителя, в случае если несоответствие представленных документов, указанных в настоящем Административном регламенте, явилось основанием для отказа заявителю в предоставлении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своевременность информирования заявителя о результате предоставления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требование для предоставления муниципальной услуги документов и (или) платы, не предусмотренных нормативными правовыми актами, регулирующими порядок предоставления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4.5. В рамках предоставления муниципальной услуги осуществляются плановые и внеплановые проверки полноты и качества предоставления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Глава Местной администрации ежеквартально осуществляет выборочные проверки дел заявителей на предмет правильности принятия муниципальными служащими решений, а также внеплановые проверки в случае поступления жалоб (претензий) граждан в рамках досудебного обжалования.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Руководитель МФЦ осуществляет плановые и внеплановые проверки деятельности работников МФЦ в соответствии с положением о проведении проверок.</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b/>
          <w:bCs/>
          <w:color w:val="000000"/>
          <w:sz w:val="24"/>
          <w:szCs w:val="24"/>
          <w:lang w:eastAsia="ru-RU"/>
        </w:rPr>
        <w:t>V. Досудебный (внесудебный) порядок обжалования решений и действий (бездействия) Местной администрации, а также должностных лиц, муниципальных служащих Местной администрации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i/>
          <w:iCs/>
          <w:color w:val="000000"/>
          <w:sz w:val="24"/>
          <w:szCs w:val="24"/>
          <w:lang w:eastAsia="ru-RU"/>
        </w:rPr>
        <w:t> </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5.1. Заявители имеют право на досудебное (внесудебное) обжалование решений и действий (бездействия), принятых (осуществляемых) Местной администрацией, должностными лицами, муниципальными служащими Местной администрации, в ходе </w:t>
      </w:r>
      <w:r w:rsidRPr="007E2627">
        <w:rPr>
          <w:rFonts w:ascii="Times New Roman" w:eastAsia="Times New Roman" w:hAnsi="Times New Roman" w:cs="Times New Roman"/>
          <w:color w:val="000000"/>
          <w:sz w:val="24"/>
          <w:szCs w:val="24"/>
          <w:lang w:eastAsia="ru-RU"/>
        </w:rPr>
        <w:lastRenderedPageBreak/>
        <w:t>предоставления муниципальной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муниципальной услуги, в судебном порядке. Досудебный (внесудебный) порядок обжалования не является для заявителя обязательным.</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5.2. Заявитель может обратиться с </w:t>
      </w:r>
      <w:proofErr w:type="gramStart"/>
      <w:r w:rsidRPr="007E2627">
        <w:rPr>
          <w:rFonts w:ascii="Times New Roman" w:eastAsia="Times New Roman" w:hAnsi="Times New Roman" w:cs="Times New Roman"/>
          <w:color w:val="000000"/>
          <w:sz w:val="24"/>
          <w:szCs w:val="24"/>
          <w:lang w:eastAsia="ru-RU"/>
        </w:rPr>
        <w:t>жалобой</w:t>
      </w:r>
      <w:proofErr w:type="gramEnd"/>
      <w:r w:rsidRPr="007E2627">
        <w:rPr>
          <w:rFonts w:ascii="Times New Roman" w:eastAsia="Times New Roman" w:hAnsi="Times New Roman" w:cs="Times New Roman"/>
          <w:color w:val="000000"/>
          <w:sz w:val="24"/>
          <w:szCs w:val="24"/>
          <w:lang w:eastAsia="ru-RU"/>
        </w:rPr>
        <w:t xml:space="preserve"> в том числе в следующих случаях:</w:t>
      </w:r>
    </w:p>
    <w:p w:rsidR="007E2627" w:rsidRPr="007E2627" w:rsidRDefault="007E2627" w:rsidP="007E2627">
      <w:pPr>
        <w:spacing w:after="0" w:line="240" w:lineRule="auto"/>
        <w:ind w:firstLine="709"/>
        <w:jc w:val="both"/>
        <w:rPr>
          <w:rFonts w:ascii="Arial" w:eastAsia="Times New Roman" w:hAnsi="Arial" w:cs="Arial"/>
          <w:color w:val="000000"/>
          <w:sz w:val="28"/>
          <w:szCs w:val="28"/>
          <w:lang w:eastAsia="ru-RU"/>
        </w:rPr>
      </w:pPr>
      <w:r w:rsidRPr="007E2627">
        <w:rPr>
          <w:rFonts w:ascii="Times New Roman" w:eastAsia="Times New Roman" w:hAnsi="Times New Roman" w:cs="Times New Roman"/>
          <w:color w:val="000000"/>
          <w:sz w:val="28"/>
          <w:szCs w:val="28"/>
          <w:lang w:eastAsia="ru-RU"/>
        </w:rPr>
        <w:t>1)нарушение срока регистрации запроса о предоставлении муниципальной услуги;</w:t>
      </w:r>
    </w:p>
    <w:p w:rsidR="007E2627" w:rsidRPr="007E2627" w:rsidRDefault="007E2627" w:rsidP="007E2627">
      <w:pPr>
        <w:spacing w:after="0" w:line="240" w:lineRule="auto"/>
        <w:ind w:firstLine="709"/>
        <w:jc w:val="both"/>
        <w:rPr>
          <w:rFonts w:ascii="Arial" w:eastAsia="Times New Roman" w:hAnsi="Arial" w:cs="Arial"/>
          <w:color w:val="000000"/>
          <w:sz w:val="28"/>
          <w:szCs w:val="28"/>
          <w:lang w:eastAsia="ru-RU"/>
        </w:rPr>
      </w:pPr>
      <w:r w:rsidRPr="007E2627">
        <w:rPr>
          <w:rFonts w:ascii="Times New Roman" w:eastAsia="Times New Roman" w:hAnsi="Times New Roman" w:cs="Times New Roman"/>
          <w:color w:val="000000"/>
          <w:sz w:val="28"/>
          <w:szCs w:val="28"/>
          <w:lang w:eastAsia="ru-RU"/>
        </w:rPr>
        <w:t>2) нарушение срока предоставления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3) требование у заявителя документов или информации либо осуществления действий,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7E2627">
        <w:rPr>
          <w:rFonts w:ascii="Times New Roman" w:eastAsia="Times New Roman" w:hAnsi="Times New Roman" w:cs="Times New Roman"/>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r w:rsidRPr="007E2627">
        <w:rPr>
          <w:rFonts w:ascii="Times New Roman" w:eastAsia="Times New Roman" w:hAnsi="Times New Roman" w:cs="Times New Roman"/>
          <w:color w:val="000000"/>
          <w:sz w:val="24"/>
          <w:szCs w:val="24"/>
          <w:lang w:eastAsia="ru-RU"/>
        </w:rPr>
        <w:t xml:space="preserve"> </w:t>
      </w:r>
      <w:proofErr w:type="gramStart"/>
      <w:r w:rsidRPr="007E2627">
        <w:rPr>
          <w:rFonts w:ascii="Times New Roman" w:eastAsia="Times New Roman" w:hAnsi="Times New Roman" w:cs="Times New Roman"/>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7E2627">
        <w:rPr>
          <w:rFonts w:ascii="Times New Roman" w:eastAsia="Times New Roman" w:hAnsi="Times New Roman" w:cs="Times New Roman"/>
          <w:color w:val="000000"/>
          <w:sz w:val="24"/>
          <w:szCs w:val="24"/>
          <w:lang w:eastAsia="ru-RU"/>
        </w:rPr>
        <w:t>7) отказ Местной администрации, должностного лица Местной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8) нарушение срока или порядка выдачи документов по результатам предоставления муниципальной услуги;</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7E2627">
        <w:rPr>
          <w:rFonts w:ascii="Times New Roman" w:eastAsia="Times New Roman" w:hAnsi="Times New Roman" w:cs="Times New Roman"/>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2.8 Регламента. </w:t>
      </w:r>
      <w:proofErr w:type="gramStart"/>
      <w:r w:rsidRPr="007E2627">
        <w:rPr>
          <w:rFonts w:ascii="Times New Roman" w:eastAsia="Times New Roman" w:hAnsi="Times New Roman" w:cs="Times New Roman"/>
          <w:color w:val="000000"/>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7E2627">
        <w:rPr>
          <w:rFonts w:ascii="Times New Roman" w:eastAsia="Times New Roman" w:hAnsi="Times New Roman" w:cs="Times New Roman"/>
          <w:color w:val="000000"/>
          <w:sz w:val="24"/>
          <w:szCs w:val="24"/>
          <w:lang w:eastAsia="ru-RU"/>
        </w:rPr>
        <w:lastRenderedPageBreak/>
        <w:t>соответствующих муниципальных услуг в полном объеме в порядке, определенном частью 1.3 статьи 16 Федерального закона от 27.07.2010 № 210-ФЗ.</w:t>
      </w:r>
      <w:proofErr w:type="gramEnd"/>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многофункциональный центр.</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7E2627">
        <w:rPr>
          <w:rFonts w:ascii="Times New Roman" w:eastAsia="Times New Roman" w:hAnsi="Times New Roman" w:cs="Times New Roman"/>
          <w:color w:val="000000"/>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органа, предоставляющего муниципальную услугу, единого портала государственных и муниципальных услуг либо регионального портала</w:t>
      </w:r>
      <w:proofErr w:type="gramEnd"/>
      <w:r w:rsidRPr="007E2627">
        <w:rPr>
          <w:rFonts w:ascii="Times New Roman" w:eastAsia="Times New Roman" w:hAnsi="Times New Roman" w:cs="Times New Roman"/>
          <w:color w:val="000000"/>
          <w:sz w:val="24"/>
          <w:szCs w:val="24"/>
          <w:lang w:eastAsia="ru-RU"/>
        </w:rPr>
        <w:t xml:space="preserve"> государственных и муниципальных услуг, а также может быть </w:t>
      </w:r>
      <w:proofErr w:type="gramStart"/>
      <w:r w:rsidRPr="007E2627">
        <w:rPr>
          <w:rFonts w:ascii="Times New Roman" w:eastAsia="Times New Roman" w:hAnsi="Times New Roman" w:cs="Times New Roman"/>
          <w:color w:val="000000"/>
          <w:sz w:val="24"/>
          <w:szCs w:val="24"/>
          <w:lang w:eastAsia="ru-RU"/>
        </w:rPr>
        <w:t>принята</w:t>
      </w:r>
      <w:proofErr w:type="gramEnd"/>
      <w:r w:rsidRPr="007E2627">
        <w:rPr>
          <w:rFonts w:ascii="Times New Roman" w:eastAsia="Times New Roman" w:hAnsi="Times New Roman" w:cs="Times New Roman"/>
          <w:color w:val="000000"/>
          <w:sz w:val="24"/>
          <w:szCs w:val="24"/>
          <w:lang w:eastAsia="ru-RU"/>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7E2627">
        <w:rPr>
          <w:rFonts w:ascii="Times New Roman" w:eastAsia="Times New Roman" w:hAnsi="Times New Roman" w:cs="Times New Roman"/>
          <w:color w:val="000000"/>
          <w:sz w:val="24"/>
          <w:szCs w:val="24"/>
          <w:lang w:eastAsia="ru-RU"/>
        </w:rPr>
        <w:t>Жалоба на решения и действия (бездействие) организаций, предусмотренных частью 1.1 статьи 16 Федеральный закон от 27.07.2010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sidRPr="007E2627">
        <w:rPr>
          <w:rFonts w:ascii="Times New Roman" w:eastAsia="Times New Roman" w:hAnsi="Times New Roman" w:cs="Times New Roman"/>
          <w:color w:val="000000"/>
          <w:sz w:val="24"/>
          <w:szCs w:val="24"/>
          <w:lang w:eastAsia="ru-RU"/>
        </w:rPr>
        <w:t xml:space="preserve"> </w:t>
      </w:r>
      <w:proofErr w:type="gramStart"/>
      <w:r w:rsidRPr="007E2627">
        <w:rPr>
          <w:rFonts w:ascii="Times New Roman" w:eastAsia="Times New Roman" w:hAnsi="Times New Roman" w:cs="Times New Roman"/>
          <w:color w:val="000000"/>
          <w:sz w:val="24"/>
          <w:szCs w:val="24"/>
          <w:lang w:eastAsia="ru-RU"/>
        </w:rPr>
        <w:t>принята</w:t>
      </w:r>
      <w:proofErr w:type="gramEnd"/>
      <w:r w:rsidRPr="007E2627">
        <w:rPr>
          <w:rFonts w:ascii="Times New Roman" w:eastAsia="Times New Roman" w:hAnsi="Times New Roman" w:cs="Times New Roman"/>
          <w:color w:val="000000"/>
          <w:sz w:val="24"/>
          <w:szCs w:val="24"/>
          <w:lang w:eastAsia="ru-RU"/>
        </w:rPr>
        <w:t xml:space="preserve"> при личном приеме заявителя.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Прием жалоб в письменной форме осуществляется Местной администрацией по адресу и в соответствии с графиком работы, указанным в пункте 1.3.1.1 настоящего Административного регламента.</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i/>
          <w:iCs/>
          <w:color w:val="000000"/>
          <w:sz w:val="24"/>
          <w:szCs w:val="24"/>
          <w:lang w:eastAsia="ru-RU"/>
        </w:rPr>
        <w:t>(пункт 5.3 в ред. Постановления от 04.08.2021 № 141)</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E2627">
        <w:rPr>
          <w:rFonts w:ascii="Times New Roman" w:eastAsia="Times New Roman" w:hAnsi="Times New Roman" w:cs="Times New Roman"/>
          <w:color w:val="000000"/>
          <w:sz w:val="24"/>
          <w:szCs w:val="24"/>
          <w:lang w:eastAsia="ru-RU"/>
        </w:rPr>
        <w:t>представлена</w:t>
      </w:r>
      <w:proofErr w:type="gramEnd"/>
      <w:r w:rsidRPr="007E2627">
        <w:rPr>
          <w:rFonts w:ascii="Times New Roman" w:eastAsia="Times New Roman" w:hAnsi="Times New Roman" w:cs="Times New Roman"/>
          <w:color w:val="000000"/>
          <w:sz w:val="24"/>
          <w:szCs w:val="24"/>
          <w:lang w:eastAsia="ru-RU"/>
        </w:rPr>
        <w:t>:</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оформленная в соответствии с законодательством Российской Федерации доверенность (для физических лиц);</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i/>
          <w:iCs/>
          <w:color w:val="000000"/>
          <w:sz w:val="24"/>
          <w:szCs w:val="24"/>
          <w:lang w:eastAsia="ru-RU"/>
        </w:rPr>
        <w:t>(абзац третий в ред. Постановления от 22.04.2021 № 73)</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5.5. В электронной форме в Местную администрацию жалоба может быть подана заявителем посредством:</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официального сайта Местной администрации в информационно-телекоммуникационной сети «Интернет»;</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федеральной государственной информационной системы «Единый портал государственных и муниципальных услуг (функций)» или Портала.</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lastRenderedPageBreak/>
        <w:t>При подаче жалоб в электронном виде документы, указанные в пункте 5.4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5.6. Жалоба рассматривается Местной администрацией.</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Жалоба может быть подана заявителем через структурные подразделения МФЦ. При поступлении жалобы МФЦ обеспечивает ее передачу в Местную администрацию в порядке и сроки, которые установлены соглашением о взаимодействии между МФЦ и Местной администрацией, но не позднее следующего рабочего дня со дня поступления жалобы.</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подаются руководителям этих организаций.</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5.7. Жалоба должна содержать:</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наименование Местной администрации, должностного лица Местной администрации либо муниципального служащего Местной администрации, решения и действия (бездействие) которых обжалуются;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7E2627">
        <w:rPr>
          <w:rFonts w:ascii="Times New Roman" w:eastAsia="Times New Roman" w:hAnsi="Times New Roman" w:cs="Times New Roman"/>
          <w:color w:val="000000"/>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сведения об обжалуемых решениях и действиях (бездействии) Местной администрации, должностного лица Местной администрации либо муниципального служащего;</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доводы, на основании которых заявитель не согласен с решением и действием (бездействием) Местной администрации, должностного лица Местной администрации, либо муниципального служащего Местной администрации. Заявителем могут быть представлены документы (при наличии), подтверждающие доводы заявителя, либо их копии.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5.8. В случае установления в ходе или по результатам </w:t>
      </w:r>
      <w:proofErr w:type="gramStart"/>
      <w:r w:rsidRPr="007E2627">
        <w:rPr>
          <w:rFonts w:ascii="Times New Roman" w:eastAsia="Times New Roman" w:hAnsi="Times New Roman" w:cs="Times New Roman"/>
          <w:color w:val="000000"/>
          <w:sz w:val="24"/>
          <w:szCs w:val="24"/>
          <w:lang w:eastAsia="ru-RU"/>
        </w:rPr>
        <w:t>рассмотрения жалобы признаков состава административного правонарушения</w:t>
      </w:r>
      <w:proofErr w:type="gramEnd"/>
      <w:r w:rsidRPr="007E2627">
        <w:rPr>
          <w:rFonts w:ascii="Times New Roman" w:eastAsia="Times New Roman" w:hAnsi="Times New Roman" w:cs="Times New Roman"/>
          <w:color w:val="000000"/>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5.9. Жалоба, поступившая в Местную администрацию, подлежит регистрации не позднее следующего рабочего дня со дня ее поступления. Жалоба подлежит рассмотрению должностным лицом Местной администрации, наделенным полномочиями по рассмотрению жалоб, в течение пятнадцати рабочих дней со дня ее регистрации.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В случае обжалования отказа Местной администрации, должностного лица Местной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5.10. По результатам рассмотрения жалобы Местная администрация принимает одно из следующих решений:</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7E2627">
        <w:rPr>
          <w:rFonts w:ascii="Times New Roman" w:eastAsia="Times New Roman" w:hAnsi="Times New Roman" w:cs="Times New Roman"/>
          <w:color w:val="000000"/>
          <w:sz w:val="24"/>
          <w:szCs w:val="24"/>
          <w:lang w:eastAsia="ru-RU"/>
        </w:rPr>
        <w:t xml:space="preserve">об удовлетворении жалобы, в том числе в форме отмены принятого решения, исправления допущенных Местной администрации опечаток и ошибок в выданных в </w:t>
      </w:r>
      <w:r w:rsidRPr="007E2627">
        <w:rPr>
          <w:rFonts w:ascii="Times New Roman" w:eastAsia="Times New Roman" w:hAnsi="Times New Roman" w:cs="Times New Roman"/>
          <w:color w:val="000000"/>
          <w:sz w:val="24"/>
          <w:szCs w:val="24"/>
          <w:lang w:eastAsia="ru-RU"/>
        </w:rPr>
        <w:lastRenderedPageBreak/>
        <w:t>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 не позднее пяти рабочих дней со дня</w:t>
      </w:r>
      <w:proofErr w:type="gramEnd"/>
      <w:r w:rsidRPr="007E2627">
        <w:rPr>
          <w:rFonts w:ascii="Times New Roman" w:eastAsia="Times New Roman" w:hAnsi="Times New Roman" w:cs="Times New Roman"/>
          <w:color w:val="000000"/>
          <w:sz w:val="24"/>
          <w:szCs w:val="24"/>
          <w:lang w:eastAsia="ru-RU"/>
        </w:rPr>
        <w:t xml:space="preserve"> принятия решения, если иное не установлено законодательством Российской Федерации;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об отказе в удовлетворении жалобы.</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5.11. Не позднее дня, следующего за днем принятия решения, указанного в пункте 5.10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В случае признания жалобы подлежащей удовлетворению в ответе заявителю, указанном в настоящем пункте,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E2627">
        <w:rPr>
          <w:rFonts w:ascii="Times New Roman" w:eastAsia="Times New Roman" w:hAnsi="Times New Roman" w:cs="Times New Roman"/>
          <w:color w:val="000000"/>
          <w:sz w:val="24"/>
          <w:szCs w:val="24"/>
          <w:lang w:eastAsia="ru-RU"/>
        </w:rPr>
        <w:t>неудобства</w:t>
      </w:r>
      <w:proofErr w:type="gramEnd"/>
      <w:r w:rsidRPr="007E2627">
        <w:rPr>
          <w:rFonts w:ascii="Times New Roman" w:eastAsia="Times New Roman" w:hAnsi="Times New Roman" w:cs="Times New Roman"/>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В случае признания </w:t>
      </w:r>
      <w:proofErr w:type="gramStart"/>
      <w:r w:rsidRPr="007E2627">
        <w:rPr>
          <w:rFonts w:ascii="Times New Roman" w:eastAsia="Times New Roman" w:hAnsi="Times New Roman" w:cs="Times New Roman"/>
          <w:color w:val="000000"/>
          <w:sz w:val="24"/>
          <w:szCs w:val="24"/>
          <w:lang w:eastAsia="ru-RU"/>
        </w:rPr>
        <w:t>жалобы</w:t>
      </w:r>
      <w:proofErr w:type="gramEnd"/>
      <w:r w:rsidRPr="007E2627">
        <w:rPr>
          <w:rFonts w:ascii="Times New Roman" w:eastAsia="Times New Roman" w:hAnsi="Times New Roman" w:cs="Times New Roman"/>
          <w:color w:val="000000"/>
          <w:sz w:val="24"/>
          <w:szCs w:val="24"/>
          <w:lang w:eastAsia="ru-RU"/>
        </w:rPr>
        <w:t xml:space="preserve"> не подлежащей удовлетворению в ответе заявителю, указанном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В ответе по результатам жалобы указываются: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7E2627">
        <w:rPr>
          <w:rFonts w:ascii="Times New Roman" w:eastAsia="Times New Roman" w:hAnsi="Times New Roman" w:cs="Times New Roman"/>
          <w:color w:val="000000"/>
          <w:sz w:val="24"/>
          <w:szCs w:val="24"/>
          <w:lang w:eastAsia="ru-RU"/>
        </w:rPr>
        <w:t>наименование Местной администрации, рассмотревшей жалобу, должность, фамилия, имя, отчество (при наличии) уполномоченного лица Местной администрации, принявшего решение по жалобе;</w:t>
      </w:r>
      <w:proofErr w:type="gramEnd"/>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номер, дата, место принятия решения, включая сведения о должностном лице Местной администрации, решение или действие (бездействие) которого обжалуется;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фамилия, имя, отчество (при наличии) или наименование заявителя;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основания для принятия решения по жалобе;</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в случае</w:t>
      </w:r>
      <w:proofErr w:type="gramStart"/>
      <w:r w:rsidRPr="007E2627">
        <w:rPr>
          <w:rFonts w:ascii="Times New Roman" w:eastAsia="Times New Roman" w:hAnsi="Times New Roman" w:cs="Times New Roman"/>
          <w:color w:val="000000"/>
          <w:sz w:val="24"/>
          <w:szCs w:val="24"/>
          <w:lang w:eastAsia="ru-RU"/>
        </w:rPr>
        <w:t>,</w:t>
      </w:r>
      <w:proofErr w:type="gramEnd"/>
      <w:r w:rsidRPr="007E2627">
        <w:rPr>
          <w:rFonts w:ascii="Times New Roman" w:eastAsia="Times New Roman" w:hAnsi="Times New Roman" w:cs="Times New Roman"/>
          <w:color w:val="000000"/>
          <w:sz w:val="24"/>
          <w:szCs w:val="24"/>
          <w:lang w:eastAsia="ru-RU"/>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сведения о порядке обжалования принятого по жалобе решения.</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Ответ по результатам рассмотрения жалобы подписывается уполномоченным на рассмотрение жалобы должностным лицом Местной администрации.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5.12. Местная администрация отказывает в удовлетворении жалобы в следующих случаях:</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наличие решения по жалобе, принятого ранее в отношении того же заявителя и по тому же предмету жалобы.</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5.13. Местная администрация вправе оставить жалобу без ответа в следующих случаях:</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E2627" w:rsidRPr="007E2627" w:rsidRDefault="007E2627" w:rsidP="007E262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pacing w:after="0" w:line="240" w:lineRule="auto"/>
        <w:ind w:firstLine="709"/>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b/>
          <w:bCs/>
          <w:color w:val="000000"/>
          <w:spacing w:val="-6"/>
          <w:sz w:val="24"/>
          <w:szCs w:val="24"/>
          <w:lang w:eastAsia="ru-RU"/>
        </w:rPr>
        <w:t>VI. Перечень приложений:</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Приложение № 1: Блок-схема предоставления муниципальной услуги;</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lastRenderedPageBreak/>
        <w:t>Приложение № 2: Место нахождения, график работы и справочные телефоны структурного подразделения МФЦ;</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Приложение № 3: Форма письменного заявления;</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Приложение № 4: Форма архивной справки;</w:t>
      </w:r>
    </w:p>
    <w:p w:rsidR="007E2627" w:rsidRPr="007E2627" w:rsidRDefault="007E2627" w:rsidP="007E2627">
      <w:pPr>
        <w:spacing w:after="0" w:line="240" w:lineRule="auto"/>
        <w:ind w:firstLine="709"/>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Приложение № 5: Форма письма о невозможности исполнения запроса.</w:t>
      </w:r>
    </w:p>
    <w:p w:rsidR="007E2627" w:rsidRPr="007E2627" w:rsidRDefault="007E2627" w:rsidP="007E2627">
      <w:pPr>
        <w:spacing w:after="0" w:line="240" w:lineRule="auto"/>
        <w:ind w:firstLine="656"/>
        <w:jc w:val="center"/>
        <w:rPr>
          <w:rFonts w:ascii="Arial" w:eastAsia="Times New Roman" w:hAnsi="Arial" w:cs="Arial"/>
          <w:color w:val="000000"/>
          <w:sz w:val="28"/>
          <w:szCs w:val="28"/>
          <w:lang w:eastAsia="ru-RU"/>
        </w:rPr>
      </w:pPr>
      <w:r w:rsidRPr="007E2627">
        <w:rPr>
          <w:rFonts w:ascii="Arial" w:eastAsia="Times New Roman" w:hAnsi="Arial" w:cs="Arial"/>
          <w:color w:val="000000"/>
          <w:sz w:val="28"/>
          <w:szCs w:val="28"/>
          <w:lang w:eastAsia="ru-RU"/>
        </w:rPr>
        <w:t> </w:t>
      </w:r>
    </w:p>
    <w:p w:rsidR="007E2627" w:rsidRPr="007E2627" w:rsidRDefault="007E2627" w:rsidP="007E2627">
      <w:pPr>
        <w:shd w:val="clear" w:color="auto" w:fill="FFFFFF"/>
        <w:spacing w:after="0" w:line="240" w:lineRule="auto"/>
        <w:ind w:left="4536"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br w:type="textWrapping" w:clear="all"/>
        <w:t>Приложение № 1</w:t>
      </w:r>
    </w:p>
    <w:p w:rsidR="007E2627" w:rsidRPr="007E2627" w:rsidRDefault="007E2627" w:rsidP="007E2627">
      <w:pPr>
        <w:spacing w:after="0" w:line="240" w:lineRule="auto"/>
        <w:ind w:left="4536"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к Административному регламенту Местной администрации Муниципального образования поселок Стрельна  </w:t>
      </w:r>
      <w:r w:rsidRPr="007E2627">
        <w:rPr>
          <w:rFonts w:ascii="Times New Roman" w:eastAsia="Times New Roman" w:hAnsi="Times New Roman" w:cs="Times New Roman"/>
          <w:b/>
          <w:bCs/>
          <w:color w:val="000000"/>
          <w:sz w:val="24"/>
          <w:szCs w:val="24"/>
          <w:lang w:eastAsia="ru-RU"/>
        </w:rPr>
        <w:t> </w:t>
      </w:r>
      <w:r w:rsidRPr="007E2627">
        <w:rPr>
          <w:rFonts w:ascii="Times New Roman" w:eastAsia="Times New Roman" w:hAnsi="Times New Roman" w:cs="Times New Roman"/>
          <w:color w:val="000000"/>
          <w:sz w:val="24"/>
          <w:szCs w:val="24"/>
          <w:lang w:eastAsia="ru-RU"/>
        </w:rPr>
        <w:t xml:space="preserve">по предоставлению муниципальной услуги по выдаче архивных справок, выписок, копий архивных </w:t>
      </w:r>
      <w:proofErr w:type="gramStart"/>
      <w:r w:rsidRPr="007E2627">
        <w:rPr>
          <w:rFonts w:ascii="Times New Roman" w:eastAsia="Times New Roman" w:hAnsi="Times New Roman" w:cs="Times New Roman"/>
          <w:color w:val="000000"/>
          <w:sz w:val="24"/>
          <w:szCs w:val="24"/>
          <w:lang w:eastAsia="ru-RU"/>
        </w:rPr>
        <w:t>документов органов местного самоуправления Внутригородского муниципального образования Санкт-Петербурга</w:t>
      </w:r>
      <w:proofErr w:type="gramEnd"/>
      <w:r w:rsidRPr="007E2627">
        <w:rPr>
          <w:rFonts w:ascii="Times New Roman" w:eastAsia="Times New Roman" w:hAnsi="Times New Roman" w:cs="Times New Roman"/>
          <w:color w:val="000000"/>
          <w:sz w:val="24"/>
          <w:szCs w:val="24"/>
          <w:lang w:eastAsia="ru-RU"/>
        </w:rPr>
        <w:t xml:space="preserve"> поселок Стрельна</w:t>
      </w:r>
    </w:p>
    <w:p w:rsidR="007E2627" w:rsidRPr="007E2627" w:rsidRDefault="007E2627" w:rsidP="007E2627">
      <w:pPr>
        <w:spacing w:after="0" w:line="240" w:lineRule="auto"/>
        <w:ind w:left="6096"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pacing w:after="0" w:line="240" w:lineRule="auto"/>
        <w:ind w:left="6096"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hd w:val="clear" w:color="auto" w:fill="FFFFFF"/>
        <w:spacing w:after="0" w:line="240" w:lineRule="auto"/>
        <w:ind w:firstLine="648"/>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БЛОК-СХЕМА</w:t>
      </w:r>
    </w:p>
    <w:p w:rsidR="007E2627" w:rsidRPr="007E2627" w:rsidRDefault="007E2627" w:rsidP="007E2627">
      <w:pPr>
        <w:shd w:val="clear" w:color="auto" w:fill="FFFFFF"/>
        <w:spacing w:after="0" w:line="240" w:lineRule="auto"/>
        <w:ind w:firstLine="648"/>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предоставления муниципальной услуги по выдаче архивных справок, выписок, копий документов органов местного самоуправления муниципального образования</w:t>
      </w:r>
    </w:p>
    <w:p w:rsidR="007E2627" w:rsidRPr="007E2627" w:rsidRDefault="007E2627" w:rsidP="007E2627">
      <w:pPr>
        <w:shd w:val="clear" w:color="auto" w:fill="FFFFFF"/>
        <w:spacing w:after="0" w:line="240" w:lineRule="auto"/>
        <w:ind w:firstLine="648"/>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p>
    <w:p w:rsidR="007E2627" w:rsidRPr="007E2627" w:rsidRDefault="007E2627" w:rsidP="007E2627">
      <w:pPr>
        <w:shd w:val="clear" w:color="auto" w:fill="FFFFFF"/>
        <w:spacing w:after="0" w:line="240" w:lineRule="auto"/>
        <w:ind w:left="4536"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br w:type="textWrapping" w:clear="all"/>
        <w:t>Приложение № 2</w:t>
      </w:r>
    </w:p>
    <w:p w:rsidR="007E2627" w:rsidRPr="007E2627" w:rsidRDefault="007E2627" w:rsidP="007E2627">
      <w:pPr>
        <w:spacing w:after="0" w:line="240" w:lineRule="auto"/>
        <w:ind w:left="4536"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к Административному регламенту Местной администрации Муниципального образования поселок Стрельна по предоставлению муниципальной услуги по выдаче архивных справок, выписок, копий архивных </w:t>
      </w:r>
      <w:proofErr w:type="gramStart"/>
      <w:r w:rsidRPr="007E2627">
        <w:rPr>
          <w:rFonts w:ascii="Times New Roman" w:eastAsia="Times New Roman" w:hAnsi="Times New Roman" w:cs="Times New Roman"/>
          <w:color w:val="000000"/>
          <w:sz w:val="24"/>
          <w:szCs w:val="24"/>
          <w:lang w:eastAsia="ru-RU"/>
        </w:rPr>
        <w:t>документов органов местного самоуправления Внутригородского муниципального образования Санкт-Петербурга</w:t>
      </w:r>
      <w:proofErr w:type="gramEnd"/>
      <w:r w:rsidRPr="007E2627">
        <w:rPr>
          <w:rFonts w:ascii="Times New Roman" w:eastAsia="Times New Roman" w:hAnsi="Times New Roman" w:cs="Times New Roman"/>
          <w:color w:val="000000"/>
          <w:sz w:val="24"/>
          <w:szCs w:val="24"/>
          <w:lang w:eastAsia="ru-RU"/>
        </w:rPr>
        <w:t xml:space="preserve"> поселок Стрельна</w:t>
      </w:r>
    </w:p>
    <w:p w:rsidR="007E2627" w:rsidRPr="007E2627" w:rsidRDefault="007E2627" w:rsidP="007E2627">
      <w:pPr>
        <w:spacing w:after="0" w:line="240" w:lineRule="auto"/>
        <w:ind w:firstLine="648"/>
        <w:jc w:val="right"/>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pacing w:after="0" w:line="240" w:lineRule="auto"/>
        <w:ind w:firstLine="656"/>
        <w:jc w:val="center"/>
        <w:rPr>
          <w:rFonts w:ascii="Arial" w:eastAsia="Times New Roman" w:hAnsi="Arial" w:cs="Arial"/>
          <w:color w:val="000000"/>
          <w:sz w:val="28"/>
          <w:szCs w:val="28"/>
          <w:lang w:eastAsia="ru-RU"/>
        </w:rPr>
      </w:pPr>
      <w:r w:rsidRPr="007E2627">
        <w:rPr>
          <w:rFonts w:ascii="Times New Roman" w:eastAsia="Times New Roman" w:hAnsi="Times New Roman" w:cs="Times New Roman"/>
          <w:b/>
          <w:bCs/>
          <w:color w:val="000000"/>
          <w:sz w:val="28"/>
          <w:szCs w:val="28"/>
          <w:lang w:eastAsia="ru-RU"/>
        </w:rPr>
        <w:t>Адреса структурных подразделений Санкт-Петербургского государственного казенного учреждения «Многофункциональный центр предоставления</w:t>
      </w:r>
      <w:r w:rsidRPr="007E2627">
        <w:rPr>
          <w:rFonts w:ascii="Arial" w:eastAsia="Times New Roman" w:hAnsi="Arial" w:cs="Arial"/>
          <w:color w:val="000000"/>
          <w:sz w:val="28"/>
          <w:szCs w:val="28"/>
          <w:lang w:eastAsia="ru-RU"/>
        </w:rPr>
        <w:br/>
      </w:r>
      <w:r w:rsidRPr="007E2627">
        <w:rPr>
          <w:rFonts w:ascii="Times New Roman" w:eastAsia="Times New Roman" w:hAnsi="Times New Roman" w:cs="Times New Roman"/>
          <w:b/>
          <w:bCs/>
          <w:color w:val="000000"/>
          <w:sz w:val="28"/>
          <w:szCs w:val="28"/>
          <w:lang w:eastAsia="ru-RU"/>
        </w:rPr>
        <w:t>государственных и муниципальных услуг»</w:t>
      </w:r>
    </w:p>
    <w:p w:rsidR="007E2627" w:rsidRPr="007E2627" w:rsidRDefault="007E2627" w:rsidP="007E2627">
      <w:pPr>
        <w:spacing w:after="0" w:line="240" w:lineRule="auto"/>
        <w:ind w:firstLine="656"/>
        <w:jc w:val="both"/>
        <w:rPr>
          <w:rFonts w:ascii="Arial" w:eastAsia="Times New Roman" w:hAnsi="Arial" w:cs="Arial"/>
          <w:color w:val="000000"/>
          <w:sz w:val="28"/>
          <w:szCs w:val="28"/>
          <w:lang w:eastAsia="ru-RU"/>
        </w:rPr>
      </w:pPr>
      <w:r w:rsidRPr="007E2627">
        <w:rPr>
          <w:rFonts w:ascii="Times New Roman" w:eastAsia="Times New Roman" w:hAnsi="Times New Roman" w:cs="Times New Roman"/>
          <w:color w:val="000000"/>
          <w:sz w:val="28"/>
          <w:szCs w:val="28"/>
          <w:lang w:eastAsia="ru-RU"/>
        </w:rPr>
        <w:t> </w:t>
      </w:r>
    </w:p>
    <w:tbl>
      <w:tblPr>
        <w:tblW w:w="10632" w:type="dxa"/>
        <w:tblCellMar>
          <w:left w:w="0" w:type="dxa"/>
          <w:right w:w="0" w:type="dxa"/>
        </w:tblCellMar>
        <w:tblLook w:val="04A0"/>
      </w:tblPr>
      <w:tblGrid>
        <w:gridCol w:w="456"/>
        <w:gridCol w:w="2725"/>
        <w:gridCol w:w="2311"/>
        <w:gridCol w:w="1504"/>
        <w:gridCol w:w="1750"/>
        <w:gridCol w:w="1886"/>
      </w:tblGrid>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Наименование структурного подразделения</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Почтовый адрес</w:t>
            </w:r>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Справочный телефон</w:t>
            </w:r>
          </w:p>
        </w:tc>
        <w:tc>
          <w:tcPr>
            <w:tcW w:w="1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Адрес электронной почты</w:t>
            </w:r>
          </w:p>
        </w:tc>
        <w:tc>
          <w:tcPr>
            <w:tcW w:w="19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График работы</w:t>
            </w: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1</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Многофункциональный центр Адмиралтейского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Санкт-Петербург, Садовая ул.,</w:t>
            </w:r>
            <w:r w:rsidRPr="007E2627">
              <w:rPr>
                <w:rFonts w:ascii="Times New Roman" w:eastAsia="Times New Roman" w:hAnsi="Times New Roman" w:cs="Times New Roman"/>
                <w:sz w:val="24"/>
                <w:szCs w:val="24"/>
                <w:lang w:eastAsia="ru-RU"/>
              </w:rPr>
              <w:br/>
              <w:t>д. 55-57, литер</w:t>
            </w:r>
            <w:proofErr w:type="gramStart"/>
            <w:r w:rsidRPr="007E2627">
              <w:rPr>
                <w:rFonts w:ascii="Times New Roman" w:eastAsia="Times New Roman" w:hAnsi="Times New Roman" w:cs="Times New Roman"/>
                <w:sz w:val="24"/>
                <w:szCs w:val="24"/>
                <w:lang w:eastAsia="ru-RU"/>
              </w:rPr>
              <w:t> А</w:t>
            </w:r>
            <w:proofErr w:type="gramEnd"/>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573-99-80</w:t>
            </w:r>
          </w:p>
        </w:tc>
        <w:tc>
          <w:tcPr>
            <w:tcW w:w="17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knz@mfcspb.ru</w:t>
            </w:r>
          </w:p>
        </w:tc>
        <w:tc>
          <w:tcPr>
            <w:tcW w:w="191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Ежедневно</w:t>
            </w:r>
            <w:r w:rsidRPr="007E2627">
              <w:rPr>
                <w:rFonts w:ascii="Times New Roman" w:eastAsia="Times New Roman" w:hAnsi="Times New Roman" w:cs="Times New Roman"/>
                <w:sz w:val="24"/>
                <w:szCs w:val="24"/>
                <w:lang w:eastAsia="ru-RU"/>
              </w:rPr>
              <w:br/>
              <w:t>с 09.00</w:t>
            </w:r>
            <w:r w:rsidRPr="007E2627">
              <w:rPr>
                <w:rFonts w:ascii="Times New Roman" w:eastAsia="Times New Roman" w:hAnsi="Times New Roman" w:cs="Times New Roman"/>
                <w:sz w:val="24"/>
                <w:szCs w:val="24"/>
                <w:lang w:eastAsia="ru-RU"/>
              </w:rPr>
              <w:br/>
              <w:t>до 21.00</w:t>
            </w:r>
            <w:r w:rsidRPr="007E2627">
              <w:rPr>
                <w:rFonts w:ascii="Times New Roman" w:eastAsia="Times New Roman" w:hAnsi="Times New Roman" w:cs="Times New Roman"/>
                <w:sz w:val="24"/>
                <w:szCs w:val="24"/>
                <w:lang w:eastAsia="ru-RU"/>
              </w:rPr>
              <w:br/>
              <w:t>без перерыва на обед</w:t>
            </w:r>
          </w:p>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 </w:t>
            </w: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2</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Многофункциональный центр Василеостровского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Санкт-Петербург, 15-я линия В.О., д. 32</w:t>
            </w:r>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573-94-85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lastRenderedPageBreak/>
              <w:t>3</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Сектор № 1 Многофункционального центра Василеостровского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Санкт-Петербург, ул. Нахимова д. 3, корп. 2, литер</w:t>
            </w:r>
            <w:proofErr w:type="gramStart"/>
            <w:r w:rsidRPr="007E2627">
              <w:rPr>
                <w:rFonts w:ascii="Times New Roman" w:eastAsia="Times New Roman" w:hAnsi="Times New Roman" w:cs="Times New Roman"/>
                <w:sz w:val="24"/>
                <w:szCs w:val="24"/>
                <w:lang w:eastAsia="ru-RU"/>
              </w:rPr>
              <w:t> А</w:t>
            </w:r>
            <w:proofErr w:type="gramEnd"/>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576-20-86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4</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Многофункциональный центр Выборгского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 xml:space="preserve">Санкт-Петербург, </w:t>
            </w:r>
            <w:proofErr w:type="gramStart"/>
            <w:r w:rsidRPr="007E2627">
              <w:rPr>
                <w:rFonts w:ascii="Times New Roman" w:eastAsia="Times New Roman" w:hAnsi="Times New Roman" w:cs="Times New Roman"/>
                <w:sz w:val="24"/>
                <w:szCs w:val="24"/>
                <w:lang w:eastAsia="ru-RU"/>
              </w:rPr>
              <w:t>Новороссийская</w:t>
            </w:r>
            <w:proofErr w:type="gramEnd"/>
            <w:r w:rsidRPr="007E2627">
              <w:rPr>
                <w:rFonts w:ascii="Times New Roman" w:eastAsia="Times New Roman" w:hAnsi="Times New Roman" w:cs="Times New Roman"/>
                <w:sz w:val="24"/>
                <w:szCs w:val="24"/>
                <w:lang w:eastAsia="ru-RU"/>
              </w:rPr>
              <w:t xml:space="preserve"> ул., д. 18</w:t>
            </w:r>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573-99-85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Сектор № 1 Многофункционального центра Выборгского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Санкт-Петербург, Придорожная аллея, д. 17, литер</w:t>
            </w:r>
            <w:proofErr w:type="gramStart"/>
            <w:r w:rsidRPr="007E2627">
              <w:rPr>
                <w:rFonts w:ascii="Times New Roman" w:eastAsia="Times New Roman" w:hAnsi="Times New Roman" w:cs="Times New Roman"/>
                <w:sz w:val="24"/>
                <w:szCs w:val="24"/>
                <w:lang w:eastAsia="ru-RU"/>
              </w:rPr>
              <w:t> А</w:t>
            </w:r>
            <w:proofErr w:type="gramEnd"/>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573-94-80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6</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Многофункциональный центр Калининского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Санкт-Петербург, Гражданский пр., д. 104, корп. 1, литер</w:t>
            </w:r>
            <w:proofErr w:type="gramStart"/>
            <w:r w:rsidRPr="007E2627">
              <w:rPr>
                <w:rFonts w:ascii="Times New Roman" w:eastAsia="Times New Roman" w:hAnsi="Times New Roman" w:cs="Times New Roman"/>
                <w:sz w:val="24"/>
                <w:szCs w:val="24"/>
                <w:lang w:eastAsia="ru-RU"/>
              </w:rPr>
              <w:t> А</w:t>
            </w:r>
            <w:proofErr w:type="gramEnd"/>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576-08-01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7</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Сектор № 1 Многофункционального центра Калининского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Санкт-Петербург, Кондратьевский пр., д. 22, литер</w:t>
            </w:r>
            <w:proofErr w:type="gramStart"/>
            <w:r w:rsidRPr="007E2627">
              <w:rPr>
                <w:rFonts w:ascii="Times New Roman" w:eastAsia="Times New Roman" w:hAnsi="Times New Roman" w:cs="Times New Roman"/>
                <w:sz w:val="24"/>
                <w:szCs w:val="24"/>
                <w:lang w:eastAsia="ru-RU"/>
              </w:rPr>
              <w:t> А</w:t>
            </w:r>
            <w:proofErr w:type="gramEnd"/>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573-96-95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8</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Многофункциональный центр Кировского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Санкт-Петербург, пр. Стачек, д. 18</w:t>
            </w:r>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573-94-95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9</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Сектор № 1 Многофункционального центра Кировского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Санкт-Петербург, пр. Народного Ополчения, д. 101, литер</w:t>
            </w:r>
            <w:proofErr w:type="gramStart"/>
            <w:r w:rsidRPr="007E2627">
              <w:rPr>
                <w:rFonts w:ascii="Times New Roman" w:eastAsia="Times New Roman" w:hAnsi="Times New Roman" w:cs="Times New Roman"/>
                <w:sz w:val="24"/>
                <w:szCs w:val="24"/>
                <w:lang w:eastAsia="ru-RU"/>
              </w:rPr>
              <w:t> А</w:t>
            </w:r>
            <w:proofErr w:type="gramEnd"/>
            <w:r w:rsidRPr="007E2627">
              <w:rPr>
                <w:rFonts w:ascii="Times New Roman" w:eastAsia="Times New Roman" w:hAnsi="Times New Roman" w:cs="Times New Roman"/>
                <w:sz w:val="24"/>
                <w:szCs w:val="24"/>
                <w:lang w:eastAsia="ru-RU"/>
              </w:rPr>
              <w:t>, помещение 5Н</w:t>
            </w:r>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573-90-28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10</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 xml:space="preserve">Многофункциональный центр </w:t>
            </w:r>
            <w:proofErr w:type="spellStart"/>
            <w:r w:rsidRPr="007E2627">
              <w:rPr>
                <w:rFonts w:ascii="Times New Roman" w:eastAsia="Times New Roman" w:hAnsi="Times New Roman" w:cs="Times New Roman"/>
                <w:sz w:val="24"/>
                <w:szCs w:val="24"/>
                <w:lang w:eastAsia="ru-RU"/>
              </w:rPr>
              <w:t>Колпинского</w:t>
            </w:r>
            <w:proofErr w:type="spellEnd"/>
            <w:r w:rsidRPr="007E2627">
              <w:rPr>
                <w:rFonts w:ascii="Times New Roman" w:eastAsia="Times New Roman" w:hAnsi="Times New Roman" w:cs="Times New Roman"/>
                <w:sz w:val="24"/>
                <w:szCs w:val="24"/>
                <w:lang w:eastAsia="ru-RU"/>
              </w:rPr>
              <w:t xml:space="preserve">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 xml:space="preserve">Санкт-Петербург, </w:t>
            </w:r>
            <w:proofErr w:type="gramStart"/>
            <w:r w:rsidRPr="007E2627">
              <w:rPr>
                <w:rFonts w:ascii="Times New Roman" w:eastAsia="Times New Roman" w:hAnsi="Times New Roman" w:cs="Times New Roman"/>
                <w:sz w:val="24"/>
                <w:szCs w:val="24"/>
                <w:lang w:eastAsia="ru-RU"/>
              </w:rPr>
              <w:t>г</w:t>
            </w:r>
            <w:proofErr w:type="gramEnd"/>
            <w:r w:rsidRPr="007E2627">
              <w:rPr>
                <w:rFonts w:ascii="Times New Roman" w:eastAsia="Times New Roman" w:hAnsi="Times New Roman" w:cs="Times New Roman"/>
                <w:sz w:val="24"/>
                <w:szCs w:val="24"/>
                <w:lang w:eastAsia="ru-RU"/>
              </w:rPr>
              <w:t>. Колпино,</w:t>
            </w:r>
            <w:r w:rsidRPr="007E2627">
              <w:rPr>
                <w:rFonts w:ascii="Times New Roman" w:eastAsia="Times New Roman" w:hAnsi="Times New Roman" w:cs="Times New Roman"/>
                <w:sz w:val="24"/>
                <w:szCs w:val="24"/>
                <w:lang w:eastAsia="ru-RU"/>
              </w:rPr>
              <w:br/>
              <w:t>пр. Ленина, д. 22</w:t>
            </w:r>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573-96-65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11</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 xml:space="preserve">Сектор № 1 Многофункционального центра </w:t>
            </w:r>
            <w:proofErr w:type="spellStart"/>
            <w:r w:rsidRPr="007E2627">
              <w:rPr>
                <w:rFonts w:ascii="Times New Roman" w:eastAsia="Times New Roman" w:hAnsi="Times New Roman" w:cs="Times New Roman"/>
                <w:sz w:val="24"/>
                <w:szCs w:val="24"/>
                <w:lang w:eastAsia="ru-RU"/>
              </w:rPr>
              <w:t>Колпинского</w:t>
            </w:r>
            <w:proofErr w:type="spellEnd"/>
            <w:r w:rsidRPr="007E2627">
              <w:rPr>
                <w:rFonts w:ascii="Times New Roman" w:eastAsia="Times New Roman" w:hAnsi="Times New Roman" w:cs="Times New Roman"/>
                <w:sz w:val="24"/>
                <w:szCs w:val="24"/>
                <w:lang w:eastAsia="ru-RU"/>
              </w:rPr>
              <w:t xml:space="preserve">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пос. </w:t>
            </w:r>
            <w:proofErr w:type="spellStart"/>
            <w:r w:rsidRPr="007E2627">
              <w:rPr>
                <w:rFonts w:ascii="Times New Roman" w:eastAsia="Times New Roman" w:hAnsi="Times New Roman" w:cs="Times New Roman"/>
                <w:sz w:val="24"/>
                <w:szCs w:val="24"/>
                <w:lang w:eastAsia="ru-RU"/>
              </w:rPr>
              <w:t>Металлострой</w:t>
            </w:r>
            <w:proofErr w:type="spellEnd"/>
            <w:r w:rsidRPr="007E2627">
              <w:rPr>
                <w:rFonts w:ascii="Times New Roman" w:eastAsia="Times New Roman" w:hAnsi="Times New Roman" w:cs="Times New Roman"/>
                <w:sz w:val="24"/>
                <w:szCs w:val="24"/>
                <w:lang w:eastAsia="ru-RU"/>
              </w:rPr>
              <w:t>, Садовая ул., д. 21, корп. 3</w:t>
            </w:r>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573-90-07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12</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Многофункциональный центр Красногвардейского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 xml:space="preserve">Санкт-Петербург, </w:t>
            </w:r>
            <w:proofErr w:type="spellStart"/>
            <w:r w:rsidRPr="007E2627">
              <w:rPr>
                <w:rFonts w:ascii="Times New Roman" w:eastAsia="Times New Roman" w:hAnsi="Times New Roman" w:cs="Times New Roman"/>
                <w:sz w:val="24"/>
                <w:szCs w:val="24"/>
                <w:lang w:eastAsia="ru-RU"/>
              </w:rPr>
              <w:t>Новочеркасский</w:t>
            </w:r>
            <w:proofErr w:type="spellEnd"/>
            <w:r w:rsidRPr="007E2627">
              <w:rPr>
                <w:rFonts w:ascii="Times New Roman" w:eastAsia="Times New Roman" w:hAnsi="Times New Roman" w:cs="Times New Roman"/>
                <w:sz w:val="24"/>
                <w:szCs w:val="24"/>
                <w:lang w:eastAsia="ru-RU"/>
              </w:rPr>
              <w:t xml:space="preserve"> пр., д. 60, литер</w:t>
            </w:r>
            <w:proofErr w:type="gramStart"/>
            <w:r w:rsidRPr="007E2627">
              <w:rPr>
                <w:rFonts w:ascii="Times New Roman" w:eastAsia="Times New Roman" w:hAnsi="Times New Roman" w:cs="Times New Roman"/>
                <w:sz w:val="24"/>
                <w:szCs w:val="24"/>
                <w:lang w:eastAsia="ru-RU"/>
              </w:rPr>
              <w:t> А</w:t>
            </w:r>
            <w:proofErr w:type="gramEnd"/>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573-90-30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13</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Многофункциональный центр Красносельского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 xml:space="preserve">Санкт-Петербург, ул. Пограничника </w:t>
            </w:r>
            <w:proofErr w:type="spellStart"/>
            <w:r w:rsidRPr="007E2627">
              <w:rPr>
                <w:rFonts w:ascii="Times New Roman" w:eastAsia="Times New Roman" w:hAnsi="Times New Roman" w:cs="Times New Roman"/>
                <w:sz w:val="24"/>
                <w:szCs w:val="24"/>
                <w:lang w:eastAsia="ru-RU"/>
              </w:rPr>
              <w:t>Гарькавого</w:t>
            </w:r>
            <w:proofErr w:type="spellEnd"/>
            <w:r w:rsidRPr="007E2627">
              <w:rPr>
                <w:rFonts w:ascii="Times New Roman" w:eastAsia="Times New Roman" w:hAnsi="Times New Roman" w:cs="Times New Roman"/>
                <w:sz w:val="24"/>
                <w:szCs w:val="24"/>
                <w:lang w:eastAsia="ru-RU"/>
              </w:rPr>
              <w:t>, д. 36, корп. 6</w:t>
            </w:r>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573-99-90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14</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Сектор № 1 Многофункционального центра Красносельского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г. Красное Село,</w:t>
            </w:r>
            <w:r w:rsidRPr="007E2627">
              <w:rPr>
                <w:rFonts w:ascii="Times New Roman" w:eastAsia="Times New Roman" w:hAnsi="Times New Roman" w:cs="Times New Roman"/>
                <w:sz w:val="24"/>
                <w:szCs w:val="24"/>
                <w:lang w:eastAsia="ru-RU"/>
              </w:rPr>
              <w:br/>
              <w:t>ул. Освобождения, д. 31, корп. 1, литер</w:t>
            </w:r>
            <w:proofErr w:type="gramStart"/>
            <w:r w:rsidRPr="007E2627">
              <w:rPr>
                <w:rFonts w:ascii="Times New Roman" w:eastAsia="Times New Roman" w:hAnsi="Times New Roman" w:cs="Times New Roman"/>
                <w:sz w:val="24"/>
                <w:szCs w:val="24"/>
                <w:lang w:eastAsia="ru-RU"/>
              </w:rPr>
              <w:t> А</w:t>
            </w:r>
            <w:proofErr w:type="gramEnd"/>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417-25-65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15</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 xml:space="preserve">Многофункциональный центр </w:t>
            </w:r>
            <w:proofErr w:type="spellStart"/>
            <w:r w:rsidRPr="007E2627">
              <w:rPr>
                <w:rFonts w:ascii="Times New Roman" w:eastAsia="Times New Roman" w:hAnsi="Times New Roman" w:cs="Times New Roman"/>
                <w:sz w:val="24"/>
                <w:szCs w:val="24"/>
                <w:lang w:eastAsia="ru-RU"/>
              </w:rPr>
              <w:t>Кронштадтского</w:t>
            </w:r>
            <w:proofErr w:type="spellEnd"/>
            <w:r w:rsidRPr="007E2627">
              <w:rPr>
                <w:rFonts w:ascii="Times New Roman" w:eastAsia="Times New Roman" w:hAnsi="Times New Roman" w:cs="Times New Roman"/>
                <w:sz w:val="24"/>
                <w:szCs w:val="24"/>
                <w:lang w:eastAsia="ru-RU"/>
              </w:rPr>
              <w:t xml:space="preserve">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 xml:space="preserve">Санкт-Петербург, </w:t>
            </w:r>
            <w:proofErr w:type="gramStart"/>
            <w:r w:rsidRPr="007E2627">
              <w:rPr>
                <w:rFonts w:ascii="Times New Roman" w:eastAsia="Times New Roman" w:hAnsi="Times New Roman" w:cs="Times New Roman"/>
                <w:sz w:val="24"/>
                <w:szCs w:val="24"/>
                <w:lang w:eastAsia="ru-RU"/>
              </w:rPr>
              <w:t>г</w:t>
            </w:r>
            <w:proofErr w:type="gramEnd"/>
            <w:r w:rsidRPr="007E2627">
              <w:rPr>
                <w:rFonts w:ascii="Times New Roman" w:eastAsia="Times New Roman" w:hAnsi="Times New Roman" w:cs="Times New Roman"/>
                <w:sz w:val="24"/>
                <w:szCs w:val="24"/>
                <w:lang w:eastAsia="ru-RU"/>
              </w:rPr>
              <w:t>. Кронштадт,</w:t>
            </w:r>
            <w:r w:rsidRPr="007E2627">
              <w:rPr>
                <w:rFonts w:ascii="Times New Roman" w:eastAsia="Times New Roman" w:hAnsi="Times New Roman" w:cs="Times New Roman"/>
                <w:sz w:val="24"/>
                <w:szCs w:val="24"/>
                <w:lang w:eastAsia="ru-RU"/>
              </w:rPr>
              <w:br/>
              <w:t>пр. Ленина д. 39а, литер</w:t>
            </w:r>
            <w:proofErr w:type="gramStart"/>
            <w:r w:rsidRPr="007E2627">
              <w:rPr>
                <w:rFonts w:ascii="Times New Roman" w:eastAsia="Times New Roman" w:hAnsi="Times New Roman" w:cs="Times New Roman"/>
                <w:sz w:val="24"/>
                <w:szCs w:val="24"/>
                <w:lang w:eastAsia="ru-RU"/>
              </w:rPr>
              <w:t> А</w:t>
            </w:r>
            <w:proofErr w:type="gramEnd"/>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610-18-56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lastRenderedPageBreak/>
              <w:t>16</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Многофункциональный центр Московского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Санкт-Петербург, Благодатная ул., д. 41, литер</w:t>
            </w:r>
            <w:proofErr w:type="gramStart"/>
            <w:r w:rsidRPr="007E2627">
              <w:rPr>
                <w:rFonts w:ascii="Times New Roman" w:eastAsia="Times New Roman" w:hAnsi="Times New Roman" w:cs="Times New Roman"/>
                <w:sz w:val="24"/>
                <w:szCs w:val="24"/>
                <w:lang w:eastAsia="ru-RU"/>
              </w:rPr>
              <w:t> А</w:t>
            </w:r>
            <w:proofErr w:type="gramEnd"/>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573-99-30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17</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Сектор № 1 Многофункционального центра Московского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 xml:space="preserve">Санкт-Петербург, </w:t>
            </w:r>
            <w:proofErr w:type="spellStart"/>
            <w:r w:rsidRPr="007E2627">
              <w:rPr>
                <w:rFonts w:ascii="Times New Roman" w:eastAsia="Times New Roman" w:hAnsi="Times New Roman" w:cs="Times New Roman"/>
                <w:sz w:val="24"/>
                <w:szCs w:val="24"/>
                <w:lang w:eastAsia="ru-RU"/>
              </w:rPr>
              <w:t>Новоизмайловский</w:t>
            </w:r>
            <w:proofErr w:type="spellEnd"/>
            <w:r w:rsidRPr="007E2627">
              <w:rPr>
                <w:rFonts w:ascii="Times New Roman" w:eastAsia="Times New Roman" w:hAnsi="Times New Roman" w:cs="Times New Roman"/>
                <w:sz w:val="24"/>
                <w:szCs w:val="24"/>
                <w:lang w:eastAsia="ru-RU"/>
              </w:rPr>
              <w:t xml:space="preserve"> пр., д. 34, корп. 2</w:t>
            </w:r>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573-90-09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18</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Многофункциональный центр Курортного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Санкт-Петербург, г. Сестрорецк,</w:t>
            </w:r>
            <w:r w:rsidRPr="007E2627">
              <w:rPr>
                <w:rFonts w:ascii="Times New Roman" w:eastAsia="Times New Roman" w:hAnsi="Times New Roman" w:cs="Times New Roman"/>
                <w:sz w:val="24"/>
                <w:szCs w:val="24"/>
                <w:lang w:eastAsia="ru-RU"/>
              </w:rPr>
              <w:br/>
              <w:t>ул. Токарева, д. 7, литер</w:t>
            </w:r>
            <w:proofErr w:type="gramStart"/>
            <w:r w:rsidRPr="007E2627">
              <w:rPr>
                <w:rFonts w:ascii="Times New Roman" w:eastAsia="Times New Roman" w:hAnsi="Times New Roman" w:cs="Times New Roman"/>
                <w:sz w:val="24"/>
                <w:szCs w:val="24"/>
                <w:lang w:eastAsia="ru-RU"/>
              </w:rPr>
              <w:t> А</w:t>
            </w:r>
            <w:proofErr w:type="gramEnd"/>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573-96-70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19</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Многофункциональный центр Невского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Санкт-Петербург, пр. Большевиков, д. 8, корп. 1, литер</w:t>
            </w:r>
            <w:proofErr w:type="gramStart"/>
            <w:r w:rsidRPr="007E2627">
              <w:rPr>
                <w:rFonts w:ascii="Times New Roman" w:eastAsia="Times New Roman" w:hAnsi="Times New Roman" w:cs="Times New Roman"/>
                <w:sz w:val="24"/>
                <w:szCs w:val="24"/>
                <w:lang w:eastAsia="ru-RU"/>
              </w:rPr>
              <w:t> А</w:t>
            </w:r>
            <w:proofErr w:type="gramEnd"/>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573-96-75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20</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Сектор № 1 Многофункционального центра Невского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Санкт-Петербург, ул. Седова, д. 69, корп. 1, литер</w:t>
            </w:r>
            <w:proofErr w:type="gramStart"/>
            <w:r w:rsidRPr="007E2627">
              <w:rPr>
                <w:rFonts w:ascii="Times New Roman" w:eastAsia="Times New Roman" w:hAnsi="Times New Roman" w:cs="Times New Roman"/>
                <w:sz w:val="24"/>
                <w:szCs w:val="24"/>
                <w:lang w:eastAsia="ru-RU"/>
              </w:rPr>
              <w:t> А</w:t>
            </w:r>
            <w:proofErr w:type="gramEnd"/>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573-96-80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21</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Многофункциональный центр Петроградского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 xml:space="preserve">Санкт-Петербург, </w:t>
            </w:r>
            <w:proofErr w:type="spellStart"/>
            <w:r w:rsidRPr="007E2627">
              <w:rPr>
                <w:rFonts w:ascii="Times New Roman" w:eastAsia="Times New Roman" w:hAnsi="Times New Roman" w:cs="Times New Roman"/>
                <w:sz w:val="24"/>
                <w:szCs w:val="24"/>
                <w:lang w:eastAsia="ru-RU"/>
              </w:rPr>
              <w:t>Каменноостровский</w:t>
            </w:r>
            <w:proofErr w:type="spellEnd"/>
            <w:r w:rsidRPr="007E2627">
              <w:rPr>
                <w:rFonts w:ascii="Times New Roman" w:eastAsia="Times New Roman" w:hAnsi="Times New Roman" w:cs="Times New Roman"/>
                <w:sz w:val="24"/>
                <w:szCs w:val="24"/>
                <w:lang w:eastAsia="ru-RU"/>
              </w:rPr>
              <w:t xml:space="preserve"> пр., д. 55, литер Г</w:t>
            </w:r>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573-96-90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22</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Сектор № 1 Многофункционального центра Петроградского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Санкт-Петербург, ул. Красного Курсанта, д. 28</w:t>
            </w:r>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573-90-21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23</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 xml:space="preserve">Многофункциональный центр </w:t>
            </w:r>
            <w:proofErr w:type="spellStart"/>
            <w:r w:rsidRPr="007E2627">
              <w:rPr>
                <w:rFonts w:ascii="Times New Roman" w:eastAsia="Times New Roman" w:hAnsi="Times New Roman" w:cs="Times New Roman"/>
                <w:sz w:val="24"/>
                <w:szCs w:val="24"/>
                <w:lang w:eastAsia="ru-RU"/>
              </w:rPr>
              <w:t>Петродворцового</w:t>
            </w:r>
            <w:proofErr w:type="spellEnd"/>
            <w:r w:rsidRPr="007E2627">
              <w:rPr>
                <w:rFonts w:ascii="Times New Roman" w:eastAsia="Times New Roman" w:hAnsi="Times New Roman" w:cs="Times New Roman"/>
                <w:sz w:val="24"/>
                <w:szCs w:val="24"/>
                <w:lang w:eastAsia="ru-RU"/>
              </w:rPr>
              <w:t xml:space="preserve">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Санкт-Петербург, г. Петергоф,</w:t>
            </w:r>
            <w:r w:rsidRPr="007E2627">
              <w:rPr>
                <w:rFonts w:ascii="Times New Roman" w:eastAsia="Times New Roman" w:hAnsi="Times New Roman" w:cs="Times New Roman"/>
                <w:sz w:val="24"/>
                <w:szCs w:val="24"/>
                <w:lang w:eastAsia="ru-RU"/>
              </w:rPr>
              <w:br/>
              <w:t xml:space="preserve">ул. Братьев </w:t>
            </w:r>
            <w:proofErr w:type="spellStart"/>
            <w:r w:rsidRPr="007E2627">
              <w:rPr>
                <w:rFonts w:ascii="Times New Roman" w:eastAsia="Times New Roman" w:hAnsi="Times New Roman" w:cs="Times New Roman"/>
                <w:sz w:val="24"/>
                <w:szCs w:val="24"/>
                <w:lang w:eastAsia="ru-RU"/>
              </w:rPr>
              <w:t>Горкушенко</w:t>
            </w:r>
            <w:proofErr w:type="spellEnd"/>
            <w:r w:rsidRPr="007E2627">
              <w:rPr>
                <w:rFonts w:ascii="Times New Roman" w:eastAsia="Times New Roman" w:hAnsi="Times New Roman" w:cs="Times New Roman"/>
                <w:sz w:val="24"/>
                <w:szCs w:val="24"/>
                <w:lang w:eastAsia="ru-RU"/>
              </w:rPr>
              <w:t>, д. 6, литер</w:t>
            </w:r>
            <w:proofErr w:type="gramStart"/>
            <w:r w:rsidRPr="007E2627">
              <w:rPr>
                <w:rFonts w:ascii="Times New Roman" w:eastAsia="Times New Roman" w:hAnsi="Times New Roman" w:cs="Times New Roman"/>
                <w:sz w:val="24"/>
                <w:szCs w:val="24"/>
                <w:lang w:eastAsia="ru-RU"/>
              </w:rPr>
              <w:t> А</w:t>
            </w:r>
            <w:proofErr w:type="gramEnd"/>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573-99-41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24</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 xml:space="preserve">Сектор № 1 Многофункционального центра </w:t>
            </w:r>
            <w:proofErr w:type="spellStart"/>
            <w:r w:rsidRPr="007E2627">
              <w:rPr>
                <w:rFonts w:ascii="Times New Roman" w:eastAsia="Times New Roman" w:hAnsi="Times New Roman" w:cs="Times New Roman"/>
                <w:sz w:val="24"/>
                <w:szCs w:val="24"/>
                <w:lang w:eastAsia="ru-RU"/>
              </w:rPr>
              <w:t>Петродворцового</w:t>
            </w:r>
            <w:proofErr w:type="spellEnd"/>
            <w:r w:rsidRPr="007E2627">
              <w:rPr>
                <w:rFonts w:ascii="Times New Roman" w:eastAsia="Times New Roman" w:hAnsi="Times New Roman" w:cs="Times New Roman"/>
                <w:sz w:val="24"/>
                <w:szCs w:val="24"/>
                <w:lang w:eastAsia="ru-RU"/>
              </w:rPr>
              <w:t xml:space="preserve">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Санкт-Петербург, г. Ломоносов,</w:t>
            </w:r>
            <w:r w:rsidRPr="007E2627">
              <w:rPr>
                <w:rFonts w:ascii="Times New Roman" w:eastAsia="Times New Roman" w:hAnsi="Times New Roman" w:cs="Times New Roman"/>
                <w:sz w:val="24"/>
                <w:szCs w:val="24"/>
                <w:lang w:eastAsia="ru-RU"/>
              </w:rPr>
              <w:br/>
              <w:t>ул. Победы, д. 6, литер</w:t>
            </w:r>
            <w:proofErr w:type="gramStart"/>
            <w:r w:rsidRPr="007E2627">
              <w:rPr>
                <w:rFonts w:ascii="Times New Roman" w:eastAsia="Times New Roman" w:hAnsi="Times New Roman" w:cs="Times New Roman"/>
                <w:sz w:val="24"/>
                <w:szCs w:val="24"/>
                <w:lang w:eastAsia="ru-RU"/>
              </w:rPr>
              <w:t> А</w:t>
            </w:r>
            <w:proofErr w:type="gramEnd"/>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573-97-86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25</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Многофункциональный центр Приморского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Санкт-Петербург, аллея Котельникова, д. 2, корп. 2, литер</w:t>
            </w:r>
            <w:proofErr w:type="gramStart"/>
            <w:r w:rsidRPr="007E2627">
              <w:rPr>
                <w:rFonts w:ascii="Times New Roman" w:eastAsia="Times New Roman" w:hAnsi="Times New Roman" w:cs="Times New Roman"/>
                <w:sz w:val="24"/>
                <w:szCs w:val="24"/>
                <w:lang w:eastAsia="ru-RU"/>
              </w:rPr>
              <w:t> А</w:t>
            </w:r>
            <w:proofErr w:type="gramEnd"/>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573-90-60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26</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Сектор № 1 Многофункционального центра Приморского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 xml:space="preserve">Санкт-Петербург, </w:t>
            </w:r>
            <w:proofErr w:type="spellStart"/>
            <w:r w:rsidRPr="007E2627">
              <w:rPr>
                <w:rFonts w:ascii="Times New Roman" w:eastAsia="Times New Roman" w:hAnsi="Times New Roman" w:cs="Times New Roman"/>
                <w:sz w:val="24"/>
                <w:szCs w:val="24"/>
                <w:lang w:eastAsia="ru-RU"/>
              </w:rPr>
              <w:t>Новоколомяжский</w:t>
            </w:r>
            <w:proofErr w:type="spellEnd"/>
            <w:r w:rsidRPr="007E2627">
              <w:rPr>
                <w:rFonts w:ascii="Times New Roman" w:eastAsia="Times New Roman" w:hAnsi="Times New Roman" w:cs="Times New Roman"/>
                <w:sz w:val="24"/>
                <w:szCs w:val="24"/>
                <w:lang w:eastAsia="ru-RU"/>
              </w:rPr>
              <w:t xml:space="preserve"> пр., д. 16/8, литер</w:t>
            </w:r>
            <w:proofErr w:type="gramStart"/>
            <w:r w:rsidRPr="007E2627">
              <w:rPr>
                <w:rFonts w:ascii="Times New Roman" w:eastAsia="Times New Roman" w:hAnsi="Times New Roman" w:cs="Times New Roman"/>
                <w:sz w:val="24"/>
                <w:szCs w:val="24"/>
                <w:lang w:eastAsia="ru-RU"/>
              </w:rPr>
              <w:t> А</w:t>
            </w:r>
            <w:proofErr w:type="gramEnd"/>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573-96-60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27</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Сектор № 2 Многофункционального центра Приморского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Санкт-Петербург, Богатырский пр., д. 52/1, литер</w:t>
            </w:r>
            <w:proofErr w:type="gramStart"/>
            <w:r w:rsidRPr="007E2627">
              <w:rPr>
                <w:rFonts w:ascii="Times New Roman" w:eastAsia="Times New Roman" w:hAnsi="Times New Roman" w:cs="Times New Roman"/>
                <w:sz w:val="24"/>
                <w:szCs w:val="24"/>
                <w:lang w:eastAsia="ru-RU"/>
              </w:rPr>
              <w:t> А</w:t>
            </w:r>
            <w:proofErr w:type="gramEnd"/>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573-94-90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28</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Сектор №3 Многофункционального центра Приморского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 xml:space="preserve">Санкт-Петербург, </w:t>
            </w:r>
            <w:proofErr w:type="spellStart"/>
            <w:r w:rsidRPr="007E2627">
              <w:rPr>
                <w:rFonts w:ascii="Times New Roman" w:eastAsia="Times New Roman" w:hAnsi="Times New Roman" w:cs="Times New Roman"/>
                <w:sz w:val="24"/>
                <w:szCs w:val="24"/>
                <w:lang w:eastAsia="ru-RU"/>
              </w:rPr>
              <w:t>Шуваловский</w:t>
            </w:r>
            <w:proofErr w:type="spellEnd"/>
            <w:r w:rsidRPr="007E2627">
              <w:rPr>
                <w:rFonts w:ascii="Times New Roman" w:eastAsia="Times New Roman" w:hAnsi="Times New Roman" w:cs="Times New Roman"/>
                <w:sz w:val="24"/>
                <w:szCs w:val="24"/>
                <w:lang w:eastAsia="ru-RU"/>
              </w:rPr>
              <w:t xml:space="preserve"> пр., д. 41, корп. 1, литер</w:t>
            </w:r>
            <w:proofErr w:type="gramStart"/>
            <w:r w:rsidRPr="007E2627">
              <w:rPr>
                <w:rFonts w:ascii="Times New Roman" w:eastAsia="Times New Roman" w:hAnsi="Times New Roman" w:cs="Times New Roman"/>
                <w:sz w:val="24"/>
                <w:szCs w:val="24"/>
                <w:lang w:eastAsia="ru-RU"/>
              </w:rPr>
              <w:t> А</w:t>
            </w:r>
            <w:proofErr w:type="gramEnd"/>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573-91-04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lastRenderedPageBreak/>
              <w:t>29</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Многофункциональный центр Пушкинского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Санкт-Петербург, г. Пушкин, Малая ул., д. 17/13, литер</w:t>
            </w:r>
            <w:proofErr w:type="gramStart"/>
            <w:r w:rsidRPr="007E2627">
              <w:rPr>
                <w:rFonts w:ascii="Times New Roman" w:eastAsia="Times New Roman" w:hAnsi="Times New Roman" w:cs="Times New Roman"/>
                <w:sz w:val="24"/>
                <w:szCs w:val="24"/>
                <w:lang w:eastAsia="ru-RU"/>
              </w:rPr>
              <w:t> А</w:t>
            </w:r>
            <w:proofErr w:type="gramEnd"/>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573-99-46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30</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Сектор № 1 Многофункционального центра Пушкинского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 xml:space="preserve">Санкт-Петербург, пос. </w:t>
            </w:r>
            <w:proofErr w:type="spellStart"/>
            <w:r w:rsidRPr="007E2627">
              <w:rPr>
                <w:rFonts w:ascii="Times New Roman" w:eastAsia="Times New Roman" w:hAnsi="Times New Roman" w:cs="Times New Roman"/>
                <w:sz w:val="24"/>
                <w:szCs w:val="24"/>
                <w:lang w:eastAsia="ru-RU"/>
              </w:rPr>
              <w:t>Шушары</w:t>
            </w:r>
            <w:proofErr w:type="spellEnd"/>
            <w:r w:rsidRPr="007E2627">
              <w:rPr>
                <w:rFonts w:ascii="Times New Roman" w:eastAsia="Times New Roman" w:hAnsi="Times New Roman" w:cs="Times New Roman"/>
                <w:sz w:val="24"/>
                <w:szCs w:val="24"/>
                <w:lang w:eastAsia="ru-RU"/>
              </w:rPr>
              <w:t>, Пушкинская ул., д. 38, литер</w:t>
            </w:r>
            <w:proofErr w:type="gramStart"/>
            <w:r w:rsidRPr="007E2627">
              <w:rPr>
                <w:rFonts w:ascii="Times New Roman" w:eastAsia="Times New Roman" w:hAnsi="Times New Roman" w:cs="Times New Roman"/>
                <w:sz w:val="24"/>
                <w:szCs w:val="24"/>
                <w:lang w:eastAsia="ru-RU"/>
              </w:rPr>
              <w:t> А</w:t>
            </w:r>
            <w:proofErr w:type="gramEnd"/>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573-91-09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31</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Сектор № 2 Многофункционального центра Пушкинского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 xml:space="preserve">Санкт-Петербург, </w:t>
            </w:r>
            <w:proofErr w:type="gramStart"/>
            <w:r w:rsidRPr="007E2627">
              <w:rPr>
                <w:rFonts w:ascii="Times New Roman" w:eastAsia="Times New Roman" w:hAnsi="Times New Roman" w:cs="Times New Roman"/>
                <w:sz w:val="24"/>
                <w:szCs w:val="24"/>
                <w:lang w:eastAsia="ru-RU"/>
              </w:rPr>
              <w:t>г</w:t>
            </w:r>
            <w:proofErr w:type="gramEnd"/>
            <w:r w:rsidRPr="007E2627">
              <w:rPr>
                <w:rFonts w:ascii="Times New Roman" w:eastAsia="Times New Roman" w:hAnsi="Times New Roman" w:cs="Times New Roman"/>
                <w:sz w:val="24"/>
                <w:szCs w:val="24"/>
                <w:lang w:eastAsia="ru-RU"/>
              </w:rPr>
              <w:t>. Павловск, Песчаный пер., д. 11/16</w:t>
            </w:r>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573-90-04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32</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Многофункциональный центр Фрунзенского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Санкт-Петербург, Дунайский пр., д. 49/126, литер</w:t>
            </w:r>
            <w:proofErr w:type="gramStart"/>
            <w:r w:rsidRPr="007E2627">
              <w:rPr>
                <w:rFonts w:ascii="Times New Roman" w:eastAsia="Times New Roman" w:hAnsi="Times New Roman" w:cs="Times New Roman"/>
                <w:sz w:val="24"/>
                <w:szCs w:val="24"/>
                <w:lang w:eastAsia="ru-RU"/>
              </w:rPr>
              <w:t> А</w:t>
            </w:r>
            <w:proofErr w:type="gramEnd"/>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573-96-85, 573-96-89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33</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Сектор № 1</w:t>
            </w:r>
          </w:p>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Многофункционального центра Фрунзенского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Санкт-Петербург,</w:t>
            </w:r>
          </w:p>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пр. Славы, д. 2, корп. 1, литер</w:t>
            </w:r>
            <w:proofErr w:type="gramStart"/>
            <w:r w:rsidRPr="007E2627">
              <w:rPr>
                <w:rFonts w:ascii="Times New Roman" w:eastAsia="Times New Roman" w:hAnsi="Times New Roman" w:cs="Times New Roman"/>
                <w:sz w:val="24"/>
                <w:szCs w:val="24"/>
                <w:lang w:eastAsia="ru-RU"/>
              </w:rPr>
              <w:t> А</w:t>
            </w:r>
            <w:proofErr w:type="gramEnd"/>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576-07-95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r w:rsidR="007E2627" w:rsidRPr="007E2627" w:rsidTr="007E2627">
        <w:trPr>
          <w:trHeight w:val="800"/>
        </w:trPr>
        <w:tc>
          <w:tcPr>
            <w:tcW w:w="4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center"/>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34</w:t>
            </w:r>
          </w:p>
        </w:tc>
        <w:tc>
          <w:tcPr>
            <w:tcW w:w="27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Многофункциональный центр Центрального района</w:t>
            </w:r>
          </w:p>
        </w:tc>
        <w:tc>
          <w:tcPr>
            <w:tcW w:w="22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Санкт-Петербург, Невский пр., д. 174, литер</w:t>
            </w:r>
            <w:proofErr w:type="gramStart"/>
            <w:r w:rsidRPr="007E2627">
              <w:rPr>
                <w:rFonts w:ascii="Times New Roman" w:eastAsia="Times New Roman" w:hAnsi="Times New Roman" w:cs="Times New Roman"/>
                <w:sz w:val="24"/>
                <w:szCs w:val="24"/>
                <w:lang w:eastAsia="ru-RU"/>
              </w:rPr>
              <w:t> А</w:t>
            </w:r>
            <w:proofErr w:type="gramEnd"/>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E2627" w:rsidRPr="007E2627" w:rsidRDefault="007E2627" w:rsidP="007E2627">
            <w:pPr>
              <w:spacing w:after="0" w:line="240" w:lineRule="auto"/>
              <w:jc w:val="both"/>
              <w:rPr>
                <w:rFonts w:ascii="Times New Roman" w:eastAsia="Times New Roman" w:hAnsi="Times New Roman" w:cs="Times New Roman"/>
                <w:sz w:val="24"/>
                <w:szCs w:val="24"/>
                <w:lang w:eastAsia="ru-RU"/>
              </w:rPr>
            </w:pPr>
            <w:r w:rsidRPr="007E2627">
              <w:rPr>
                <w:rFonts w:ascii="Times New Roman" w:eastAsia="Times New Roman" w:hAnsi="Times New Roman" w:cs="Times New Roman"/>
                <w:sz w:val="24"/>
                <w:szCs w:val="24"/>
                <w:lang w:eastAsia="ru-RU"/>
              </w:rPr>
              <w:t>573-90-00 или</w:t>
            </w:r>
            <w:r w:rsidRPr="007E2627">
              <w:rPr>
                <w:rFonts w:ascii="Times New Roman" w:eastAsia="Times New Roman" w:hAnsi="Times New Roman" w:cs="Times New Roman"/>
                <w:sz w:val="24"/>
                <w:szCs w:val="24"/>
                <w:lang w:eastAsia="ru-RU"/>
              </w:rPr>
              <w:br/>
              <w:t>573-90-57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627" w:rsidRPr="007E2627" w:rsidRDefault="007E2627" w:rsidP="007E2627">
            <w:pPr>
              <w:spacing w:after="0" w:line="240" w:lineRule="auto"/>
              <w:rPr>
                <w:rFonts w:ascii="Times New Roman" w:eastAsia="Times New Roman" w:hAnsi="Times New Roman" w:cs="Times New Roman"/>
                <w:sz w:val="24"/>
                <w:szCs w:val="24"/>
                <w:lang w:eastAsia="ru-RU"/>
              </w:rPr>
            </w:pPr>
          </w:p>
        </w:tc>
      </w:tr>
    </w:tbl>
    <w:p w:rsidR="007E2627" w:rsidRPr="007E2627" w:rsidRDefault="007E2627" w:rsidP="007E2627">
      <w:pPr>
        <w:spacing w:after="0" w:line="240" w:lineRule="auto"/>
        <w:ind w:left="567" w:firstLine="656"/>
        <w:jc w:val="both"/>
        <w:rPr>
          <w:rFonts w:ascii="Arial" w:eastAsia="Times New Roman" w:hAnsi="Arial" w:cs="Arial"/>
          <w:color w:val="000000"/>
          <w:sz w:val="28"/>
          <w:szCs w:val="28"/>
          <w:lang w:eastAsia="ru-RU"/>
        </w:rPr>
      </w:pPr>
      <w:r w:rsidRPr="007E2627">
        <w:rPr>
          <w:rFonts w:ascii="Times New Roman" w:eastAsia="Times New Roman" w:hAnsi="Times New Roman" w:cs="Times New Roman"/>
          <w:color w:val="000000"/>
          <w:sz w:val="28"/>
          <w:szCs w:val="28"/>
          <w:lang w:eastAsia="ru-RU"/>
        </w:rPr>
        <w:t> </w:t>
      </w:r>
    </w:p>
    <w:p w:rsidR="007E2627" w:rsidRPr="007E2627" w:rsidRDefault="007E2627" w:rsidP="007E2627">
      <w:pPr>
        <w:spacing w:after="0" w:line="240" w:lineRule="auto"/>
        <w:ind w:left="4536"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br w:type="textWrapping" w:clear="all"/>
        <w:t>Приложение № 3</w:t>
      </w:r>
    </w:p>
    <w:p w:rsidR="007E2627" w:rsidRPr="007E2627" w:rsidRDefault="007E2627" w:rsidP="007E2627">
      <w:pPr>
        <w:spacing w:after="0" w:line="240" w:lineRule="auto"/>
        <w:ind w:left="4536"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к Административному регламенту Местной администрации Муниципального образования поселок Стрельна по предоставлению муниципальной услуги по выдаче архивных справок, выписок, копий архивных </w:t>
      </w:r>
      <w:proofErr w:type="gramStart"/>
      <w:r w:rsidRPr="007E2627">
        <w:rPr>
          <w:rFonts w:ascii="Times New Roman" w:eastAsia="Times New Roman" w:hAnsi="Times New Roman" w:cs="Times New Roman"/>
          <w:color w:val="000000"/>
          <w:sz w:val="24"/>
          <w:szCs w:val="24"/>
          <w:lang w:eastAsia="ru-RU"/>
        </w:rPr>
        <w:t>документов органов местного самоуправления Внутригородского муниципального образования Санкт-Петербурга</w:t>
      </w:r>
      <w:proofErr w:type="gramEnd"/>
      <w:r w:rsidRPr="007E2627">
        <w:rPr>
          <w:rFonts w:ascii="Times New Roman" w:eastAsia="Times New Roman" w:hAnsi="Times New Roman" w:cs="Times New Roman"/>
          <w:color w:val="000000"/>
          <w:sz w:val="24"/>
          <w:szCs w:val="24"/>
          <w:lang w:eastAsia="ru-RU"/>
        </w:rPr>
        <w:t xml:space="preserve"> поселок Стрельна</w:t>
      </w:r>
    </w:p>
    <w:p w:rsidR="007E2627" w:rsidRPr="007E2627" w:rsidRDefault="007E2627" w:rsidP="007E2627">
      <w:pPr>
        <w:spacing w:after="0" w:line="240" w:lineRule="auto"/>
        <w:ind w:left="4536"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hd w:val="clear" w:color="auto" w:fill="FFFFFF"/>
        <w:spacing w:after="0" w:line="240" w:lineRule="auto"/>
        <w:ind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hd w:val="clear" w:color="auto" w:fill="FFFFFF"/>
        <w:spacing w:after="0" w:line="240" w:lineRule="auto"/>
        <w:ind w:left="5529"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Главе местной администрации</w:t>
      </w:r>
    </w:p>
    <w:p w:rsidR="007E2627" w:rsidRPr="007E2627" w:rsidRDefault="007E2627" w:rsidP="007E2627">
      <w:pPr>
        <w:shd w:val="clear" w:color="auto" w:fill="FFFFFF"/>
        <w:spacing w:after="0" w:line="240" w:lineRule="auto"/>
        <w:ind w:left="5529"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________________________</w:t>
      </w:r>
    </w:p>
    <w:p w:rsidR="007E2627" w:rsidRPr="007E2627" w:rsidRDefault="007E2627" w:rsidP="007E2627">
      <w:pPr>
        <w:shd w:val="clear" w:color="auto" w:fill="FFFFFF"/>
        <w:spacing w:after="0" w:line="240" w:lineRule="auto"/>
        <w:ind w:left="5529"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от ______________________</w:t>
      </w:r>
    </w:p>
    <w:p w:rsidR="007E2627" w:rsidRPr="007E2627" w:rsidRDefault="007E2627" w:rsidP="007E2627">
      <w:pPr>
        <w:shd w:val="clear" w:color="auto" w:fill="FFFFFF"/>
        <w:spacing w:after="0" w:line="240" w:lineRule="auto"/>
        <w:ind w:left="5529"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адрес:__________</w:t>
      </w:r>
    </w:p>
    <w:p w:rsidR="007E2627" w:rsidRPr="007E2627" w:rsidRDefault="007E2627" w:rsidP="007E2627">
      <w:pPr>
        <w:shd w:val="clear" w:color="auto" w:fill="FFFFFF"/>
        <w:spacing w:after="0" w:line="240" w:lineRule="auto"/>
        <w:ind w:left="5529"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телефон __________</w:t>
      </w:r>
    </w:p>
    <w:p w:rsidR="007E2627" w:rsidRPr="007E2627" w:rsidRDefault="007E2627" w:rsidP="007E2627">
      <w:pPr>
        <w:shd w:val="clear" w:color="auto" w:fill="FFFFFF"/>
        <w:spacing w:after="0" w:line="240" w:lineRule="auto"/>
        <w:ind w:firstLine="648"/>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hd w:val="clear" w:color="auto" w:fill="FFFFFF"/>
        <w:spacing w:after="0" w:line="240" w:lineRule="auto"/>
        <w:ind w:firstLine="648"/>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Заявление</w:t>
      </w:r>
    </w:p>
    <w:p w:rsidR="007E2627" w:rsidRPr="007E2627" w:rsidRDefault="007E2627" w:rsidP="007E2627">
      <w:pPr>
        <w:shd w:val="clear" w:color="auto" w:fill="FFFFFF"/>
        <w:spacing w:after="0" w:line="240" w:lineRule="auto"/>
        <w:ind w:firstLine="648"/>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Прошу выдать ___________________________________________________________</w:t>
      </w:r>
    </w:p>
    <w:p w:rsidR="007E2627" w:rsidRPr="007E2627" w:rsidRDefault="007E2627" w:rsidP="007E262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Количество экземпляров ______</w:t>
      </w:r>
    </w:p>
    <w:p w:rsidR="007E2627" w:rsidRPr="007E2627" w:rsidRDefault="007E2627" w:rsidP="007E262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Копия необходима </w:t>
      </w:r>
      <w:proofErr w:type="gramStart"/>
      <w:r w:rsidRPr="007E2627">
        <w:rPr>
          <w:rFonts w:ascii="Times New Roman" w:eastAsia="Times New Roman" w:hAnsi="Times New Roman" w:cs="Times New Roman"/>
          <w:color w:val="000000"/>
          <w:sz w:val="24"/>
          <w:szCs w:val="24"/>
          <w:lang w:eastAsia="ru-RU"/>
        </w:rPr>
        <w:t>для</w:t>
      </w:r>
      <w:proofErr w:type="gramEnd"/>
      <w:r w:rsidRPr="007E2627">
        <w:rPr>
          <w:rFonts w:ascii="Times New Roman" w:eastAsia="Times New Roman" w:hAnsi="Times New Roman" w:cs="Times New Roman"/>
          <w:color w:val="000000"/>
          <w:sz w:val="24"/>
          <w:szCs w:val="24"/>
          <w:lang w:eastAsia="ru-RU"/>
        </w:rPr>
        <w:t xml:space="preserve"> _____________________________________________________</w:t>
      </w:r>
    </w:p>
    <w:p w:rsidR="007E2627" w:rsidRPr="007E2627" w:rsidRDefault="007E2627" w:rsidP="007E2627">
      <w:pPr>
        <w:shd w:val="clear" w:color="auto" w:fill="FFFFFF"/>
        <w:spacing w:after="0" w:line="240" w:lineRule="auto"/>
        <w:ind w:firstLine="648"/>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i/>
          <w:iCs/>
          <w:color w:val="000000"/>
          <w:sz w:val="24"/>
          <w:szCs w:val="24"/>
          <w:lang w:eastAsia="ru-RU"/>
        </w:rPr>
        <w:t>            указать адресата</w:t>
      </w:r>
    </w:p>
    <w:p w:rsidR="007E2627" w:rsidRPr="007E2627" w:rsidRDefault="007E2627" w:rsidP="007E2627">
      <w:pPr>
        <w:shd w:val="clear" w:color="auto" w:fill="FFFFFF"/>
        <w:spacing w:after="0" w:line="240" w:lineRule="auto"/>
        <w:ind w:firstLine="648"/>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hd w:val="clear" w:color="auto" w:fill="FFFFFF"/>
        <w:spacing w:after="0" w:line="240" w:lineRule="auto"/>
        <w:ind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Подпись___________</w:t>
      </w:r>
    </w:p>
    <w:p w:rsidR="007E2627" w:rsidRPr="007E2627" w:rsidRDefault="007E2627" w:rsidP="007E2627">
      <w:pPr>
        <w:shd w:val="clear" w:color="auto" w:fill="FFFFFF"/>
        <w:spacing w:after="0" w:line="240" w:lineRule="auto"/>
        <w:ind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hd w:val="clear" w:color="auto" w:fill="FFFFFF"/>
        <w:spacing w:after="0" w:line="240" w:lineRule="auto"/>
        <w:ind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Дата______________</w:t>
      </w:r>
    </w:p>
    <w:p w:rsidR="007E2627" w:rsidRPr="007E2627" w:rsidRDefault="007E2627" w:rsidP="007E2627">
      <w:pPr>
        <w:shd w:val="clear" w:color="auto" w:fill="FFFFFF"/>
        <w:spacing w:after="0" w:line="240" w:lineRule="auto"/>
        <w:ind w:left="4536"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lastRenderedPageBreak/>
        <w:t> </w:t>
      </w:r>
    </w:p>
    <w:p w:rsidR="007E2627" w:rsidRPr="007E2627" w:rsidRDefault="007E2627" w:rsidP="007E2627">
      <w:pPr>
        <w:shd w:val="clear" w:color="auto" w:fill="FFFFFF"/>
        <w:spacing w:after="0" w:line="240" w:lineRule="auto"/>
        <w:ind w:left="4536"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br w:type="textWrapping" w:clear="all"/>
        <w:t>Приложение № 4</w:t>
      </w:r>
    </w:p>
    <w:p w:rsidR="007E2627" w:rsidRPr="007E2627" w:rsidRDefault="007E2627" w:rsidP="007E2627">
      <w:pPr>
        <w:spacing w:after="0" w:line="240" w:lineRule="auto"/>
        <w:ind w:left="4536"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к Административному регламенту Местной администрации Муниципального образования поселок Стрельна по предоставлению муниципальной услуги по выдаче архивных справок, выписок, копий архивных </w:t>
      </w:r>
      <w:proofErr w:type="gramStart"/>
      <w:r w:rsidRPr="007E2627">
        <w:rPr>
          <w:rFonts w:ascii="Times New Roman" w:eastAsia="Times New Roman" w:hAnsi="Times New Roman" w:cs="Times New Roman"/>
          <w:color w:val="000000"/>
          <w:sz w:val="24"/>
          <w:szCs w:val="24"/>
          <w:lang w:eastAsia="ru-RU"/>
        </w:rPr>
        <w:t>документов органов местного самоуправления Внутригородского муниципального образования Санкт-Петербурга</w:t>
      </w:r>
      <w:proofErr w:type="gramEnd"/>
      <w:r w:rsidRPr="007E2627">
        <w:rPr>
          <w:rFonts w:ascii="Times New Roman" w:eastAsia="Times New Roman" w:hAnsi="Times New Roman" w:cs="Times New Roman"/>
          <w:color w:val="000000"/>
          <w:sz w:val="24"/>
          <w:szCs w:val="24"/>
          <w:lang w:eastAsia="ru-RU"/>
        </w:rPr>
        <w:t xml:space="preserve"> поселок Стрельна</w:t>
      </w:r>
    </w:p>
    <w:p w:rsidR="007E2627" w:rsidRPr="007E2627" w:rsidRDefault="007E2627" w:rsidP="007E2627">
      <w:pPr>
        <w:spacing w:after="0" w:line="240" w:lineRule="auto"/>
        <w:ind w:left="4536"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pacing w:after="0" w:line="240" w:lineRule="auto"/>
        <w:ind w:left="6096"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pacing w:after="0" w:line="240" w:lineRule="auto"/>
        <w:ind w:firstLine="648"/>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Форма архивной справки</w:t>
      </w:r>
    </w:p>
    <w:p w:rsidR="007E2627" w:rsidRPr="007E2627" w:rsidRDefault="007E2627" w:rsidP="007E2627">
      <w:pPr>
        <w:spacing w:after="0" w:line="240" w:lineRule="auto"/>
        <w:ind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_________________________________________</w:t>
      </w:r>
    </w:p>
    <w:p w:rsidR="007E2627" w:rsidRPr="007E2627" w:rsidRDefault="007E2627" w:rsidP="007E2627">
      <w:pPr>
        <w:spacing w:after="0" w:line="240" w:lineRule="auto"/>
        <w:ind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(название архива)</w:t>
      </w:r>
    </w:p>
    <w:p w:rsidR="007E2627" w:rsidRPr="007E2627" w:rsidRDefault="007E2627" w:rsidP="007E2627">
      <w:pPr>
        <w:spacing w:after="0" w:line="240" w:lineRule="auto"/>
        <w:ind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_________________________________________</w:t>
      </w:r>
    </w:p>
    <w:p w:rsidR="007E2627" w:rsidRPr="007E2627" w:rsidRDefault="007E2627" w:rsidP="007E2627">
      <w:pPr>
        <w:spacing w:after="0" w:line="240" w:lineRule="auto"/>
        <w:ind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(почтовый индекс, адрес, адресат, телефон, факс)</w:t>
      </w:r>
    </w:p>
    <w:p w:rsidR="007E2627" w:rsidRPr="007E2627" w:rsidRDefault="007E2627" w:rsidP="007E2627">
      <w:pPr>
        <w:spacing w:after="0" w:line="240" w:lineRule="auto"/>
        <w:ind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pacing w:after="0" w:line="240" w:lineRule="auto"/>
        <w:ind w:firstLine="567"/>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АРХИВНАЯ СПРАВКА</w:t>
      </w:r>
      <w:hyperlink r:id="rId15" w:anchor="_ftn3" w:history="1">
        <w:r w:rsidRPr="007E2627">
          <w:rPr>
            <w:rFonts w:ascii="Times New Roman" w:eastAsia="Times New Roman" w:hAnsi="Times New Roman" w:cs="Times New Roman"/>
            <w:color w:val="0000FF"/>
            <w:sz w:val="24"/>
            <w:szCs w:val="24"/>
            <w:lang w:eastAsia="ru-RU"/>
          </w:rPr>
          <w:t>[</w:t>
        </w:r>
        <w:r w:rsidRPr="007E2627">
          <w:rPr>
            <w:rFonts w:ascii="Times New Roman" w:eastAsia="Times New Roman" w:hAnsi="Times New Roman" w:cs="Times New Roman"/>
            <w:color w:val="0000FF"/>
            <w:sz w:val="24"/>
            <w:szCs w:val="24"/>
            <w:u w:val="single"/>
            <w:lang w:eastAsia="ru-RU"/>
          </w:rPr>
          <w:t>[3]</w:t>
        </w:r>
      </w:hyperlink>
      <w:bookmarkStart w:id="2" w:name="_ftnref3"/>
      <w:bookmarkEnd w:id="2"/>
      <w:r w:rsidRPr="007E2627">
        <w:rPr>
          <w:rFonts w:ascii="Times New Roman" w:eastAsia="Times New Roman" w:hAnsi="Times New Roman" w:cs="Times New Roman"/>
          <w:color w:val="0000FF"/>
          <w:sz w:val="24"/>
          <w:szCs w:val="24"/>
          <w:lang w:eastAsia="ru-RU"/>
        </w:rPr>
        <w:t>]</w:t>
      </w:r>
    </w:p>
    <w:p w:rsidR="007E2627" w:rsidRPr="007E2627" w:rsidRDefault="007E2627" w:rsidP="007E2627">
      <w:pPr>
        <w:spacing w:after="0" w:line="240" w:lineRule="auto"/>
        <w:ind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pacing w:after="0" w:line="240" w:lineRule="auto"/>
        <w:ind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__________________ N ____________________</w:t>
      </w:r>
    </w:p>
    <w:p w:rsidR="007E2627" w:rsidRPr="007E2627" w:rsidRDefault="007E2627" w:rsidP="007E2627">
      <w:pPr>
        <w:spacing w:after="0" w:line="240" w:lineRule="auto"/>
        <w:ind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(дата)</w:t>
      </w:r>
    </w:p>
    <w:p w:rsidR="007E2627" w:rsidRPr="007E2627" w:rsidRDefault="007E2627" w:rsidP="007E2627">
      <w:pPr>
        <w:spacing w:after="0" w:line="240" w:lineRule="auto"/>
        <w:ind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На N _____________ от ___________________</w:t>
      </w:r>
    </w:p>
    <w:p w:rsidR="007E2627" w:rsidRPr="007E2627" w:rsidRDefault="007E2627" w:rsidP="007E2627">
      <w:pPr>
        <w:spacing w:after="0" w:line="240" w:lineRule="auto"/>
        <w:ind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pacing w:after="0" w:line="240" w:lineRule="auto"/>
        <w:ind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Руководитель организации                              Подпись    Расшифровка подписи</w:t>
      </w:r>
    </w:p>
    <w:p w:rsidR="007E2627" w:rsidRPr="007E2627" w:rsidRDefault="007E2627" w:rsidP="007E2627">
      <w:pPr>
        <w:spacing w:after="0" w:line="240" w:lineRule="auto"/>
        <w:ind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Основание:</w:t>
      </w:r>
    </w:p>
    <w:p w:rsidR="007E2627" w:rsidRPr="007E2627" w:rsidRDefault="007E2627" w:rsidP="007E2627">
      <w:pPr>
        <w:spacing w:after="0" w:line="240" w:lineRule="auto"/>
        <w:ind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Исполнитель                                                Подпись    Расшифровка подписи</w:t>
      </w:r>
    </w:p>
    <w:p w:rsidR="007E2627" w:rsidRPr="007E2627" w:rsidRDefault="007E2627" w:rsidP="007E2627">
      <w:pPr>
        <w:spacing w:after="0" w:line="240" w:lineRule="auto"/>
        <w:ind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Печать</w:t>
      </w:r>
    </w:p>
    <w:p w:rsidR="007E2627" w:rsidRPr="007E2627" w:rsidRDefault="007E2627" w:rsidP="007E2627">
      <w:pPr>
        <w:spacing w:after="0" w:line="240" w:lineRule="auto"/>
        <w:ind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Формат А</w:t>
      </w:r>
      <w:proofErr w:type="gramStart"/>
      <w:r w:rsidRPr="007E2627">
        <w:rPr>
          <w:rFonts w:ascii="Times New Roman" w:eastAsia="Times New Roman" w:hAnsi="Times New Roman" w:cs="Times New Roman"/>
          <w:color w:val="000000"/>
          <w:sz w:val="24"/>
          <w:szCs w:val="24"/>
          <w:lang w:eastAsia="ru-RU"/>
        </w:rPr>
        <w:t>4</w:t>
      </w:r>
      <w:proofErr w:type="gramEnd"/>
      <w:r w:rsidRPr="007E2627">
        <w:rPr>
          <w:rFonts w:ascii="Times New Roman" w:eastAsia="Times New Roman" w:hAnsi="Times New Roman" w:cs="Times New Roman"/>
          <w:color w:val="000000"/>
          <w:sz w:val="24"/>
          <w:szCs w:val="24"/>
          <w:lang w:eastAsia="ru-RU"/>
        </w:rPr>
        <w:t xml:space="preserve"> (210 </w:t>
      </w:r>
      <w:proofErr w:type="spellStart"/>
      <w:r w:rsidRPr="007E2627">
        <w:rPr>
          <w:rFonts w:ascii="Times New Roman" w:eastAsia="Times New Roman" w:hAnsi="Times New Roman" w:cs="Times New Roman"/>
          <w:color w:val="000000"/>
          <w:sz w:val="24"/>
          <w:szCs w:val="24"/>
          <w:lang w:eastAsia="ru-RU"/>
        </w:rPr>
        <w:t>x</w:t>
      </w:r>
      <w:proofErr w:type="spellEnd"/>
      <w:r w:rsidRPr="007E2627">
        <w:rPr>
          <w:rFonts w:ascii="Times New Roman" w:eastAsia="Times New Roman" w:hAnsi="Times New Roman" w:cs="Times New Roman"/>
          <w:color w:val="000000"/>
          <w:sz w:val="24"/>
          <w:szCs w:val="24"/>
          <w:lang w:eastAsia="ru-RU"/>
        </w:rPr>
        <w:t xml:space="preserve"> 297 мм)</w:t>
      </w:r>
    </w:p>
    <w:p w:rsidR="007E2627" w:rsidRPr="007E2627" w:rsidRDefault="007E2627" w:rsidP="007E2627">
      <w:pPr>
        <w:shd w:val="clear" w:color="auto" w:fill="FFFFFF"/>
        <w:spacing w:after="0" w:line="240" w:lineRule="auto"/>
        <w:ind w:left="4536"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hd w:val="clear" w:color="auto" w:fill="FFFFFF"/>
        <w:spacing w:after="0" w:line="240" w:lineRule="auto"/>
        <w:ind w:left="4536"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br w:type="textWrapping" w:clear="all"/>
        <w:t>Приложение № 5</w:t>
      </w:r>
    </w:p>
    <w:p w:rsidR="007E2627" w:rsidRPr="007E2627" w:rsidRDefault="007E2627" w:rsidP="007E2627">
      <w:pPr>
        <w:spacing w:after="0" w:line="240" w:lineRule="auto"/>
        <w:ind w:left="4536"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xml:space="preserve">к Административному регламенту Местной администрации Муниципального образования поселок Стрельна по предоставлению муниципальной услуги по выдаче архивных справок, выписок, копий архивных </w:t>
      </w:r>
      <w:proofErr w:type="gramStart"/>
      <w:r w:rsidRPr="007E2627">
        <w:rPr>
          <w:rFonts w:ascii="Times New Roman" w:eastAsia="Times New Roman" w:hAnsi="Times New Roman" w:cs="Times New Roman"/>
          <w:color w:val="000000"/>
          <w:sz w:val="24"/>
          <w:szCs w:val="24"/>
          <w:lang w:eastAsia="ru-RU"/>
        </w:rPr>
        <w:t>документов органов местного самоуправления Внутригородского муниципального образования Санкт-Петербурга</w:t>
      </w:r>
      <w:proofErr w:type="gramEnd"/>
      <w:r w:rsidRPr="007E2627">
        <w:rPr>
          <w:rFonts w:ascii="Times New Roman" w:eastAsia="Times New Roman" w:hAnsi="Times New Roman" w:cs="Times New Roman"/>
          <w:color w:val="000000"/>
          <w:sz w:val="24"/>
          <w:szCs w:val="24"/>
          <w:lang w:eastAsia="ru-RU"/>
        </w:rPr>
        <w:t xml:space="preserve"> поселок Стрельна</w:t>
      </w:r>
    </w:p>
    <w:p w:rsidR="007E2627" w:rsidRPr="007E2627" w:rsidRDefault="007E2627" w:rsidP="007E2627">
      <w:pPr>
        <w:spacing w:after="0" w:line="240" w:lineRule="auto"/>
        <w:ind w:left="4536" w:firstLine="567"/>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pacing w:after="0" w:line="240" w:lineRule="auto"/>
        <w:ind w:left="6096"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pacing w:after="0" w:line="240" w:lineRule="auto"/>
        <w:ind w:left="6096"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pacing w:after="0" w:line="240" w:lineRule="auto"/>
        <w:ind w:left="4678" w:firstLine="567"/>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b/>
          <w:bCs/>
          <w:i/>
          <w:iCs/>
          <w:color w:val="000000"/>
          <w:sz w:val="24"/>
          <w:szCs w:val="24"/>
          <w:lang w:eastAsia="ru-RU"/>
        </w:rPr>
        <w:t>_____________________________________</w:t>
      </w:r>
    </w:p>
    <w:p w:rsidR="007E2627" w:rsidRPr="007E2627" w:rsidRDefault="007E2627" w:rsidP="007E2627">
      <w:pPr>
        <w:spacing w:after="0" w:line="240" w:lineRule="auto"/>
        <w:ind w:left="4678" w:firstLine="567"/>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(Ф.И.О. заявителя в дательном падеже)</w:t>
      </w:r>
    </w:p>
    <w:p w:rsidR="007E2627" w:rsidRPr="007E2627" w:rsidRDefault="007E2627" w:rsidP="007E2627">
      <w:pPr>
        <w:spacing w:after="0" w:line="240" w:lineRule="auto"/>
        <w:ind w:left="4678" w:firstLine="567"/>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b/>
          <w:bCs/>
          <w:i/>
          <w:iCs/>
          <w:color w:val="000000"/>
          <w:sz w:val="24"/>
          <w:szCs w:val="24"/>
          <w:lang w:eastAsia="ru-RU"/>
        </w:rPr>
        <w:t>_____________________________________</w:t>
      </w:r>
    </w:p>
    <w:p w:rsidR="007E2627" w:rsidRPr="007E2627" w:rsidRDefault="007E2627" w:rsidP="007E2627">
      <w:pPr>
        <w:spacing w:after="0" w:line="240" w:lineRule="auto"/>
        <w:ind w:left="4678" w:firstLine="567"/>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(адрес заявителя)</w:t>
      </w:r>
    </w:p>
    <w:p w:rsidR="007E2627" w:rsidRPr="007E2627" w:rsidRDefault="007E2627" w:rsidP="007E2627">
      <w:pPr>
        <w:spacing w:after="0" w:line="240" w:lineRule="auto"/>
        <w:ind w:firstLine="648"/>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lastRenderedPageBreak/>
        <w:t> </w:t>
      </w:r>
    </w:p>
    <w:p w:rsidR="007E2627" w:rsidRPr="007E2627" w:rsidRDefault="007E2627" w:rsidP="007E2627">
      <w:pPr>
        <w:spacing w:after="0" w:line="240" w:lineRule="auto"/>
        <w:ind w:firstLine="648"/>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pacing w:after="0" w:line="240" w:lineRule="auto"/>
        <w:ind w:firstLine="648"/>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b/>
          <w:bCs/>
          <w:color w:val="000000"/>
          <w:sz w:val="24"/>
          <w:szCs w:val="24"/>
          <w:lang w:eastAsia="ru-RU"/>
        </w:rPr>
        <w:t>Уважаемый (</w:t>
      </w:r>
      <w:proofErr w:type="spellStart"/>
      <w:r w:rsidRPr="007E2627">
        <w:rPr>
          <w:rFonts w:ascii="Times New Roman" w:eastAsia="Times New Roman" w:hAnsi="Times New Roman" w:cs="Times New Roman"/>
          <w:b/>
          <w:bCs/>
          <w:color w:val="000000"/>
          <w:sz w:val="24"/>
          <w:szCs w:val="24"/>
          <w:lang w:eastAsia="ru-RU"/>
        </w:rPr>
        <w:t>ая</w:t>
      </w:r>
      <w:proofErr w:type="spellEnd"/>
      <w:r w:rsidRPr="007E2627">
        <w:rPr>
          <w:rFonts w:ascii="Times New Roman" w:eastAsia="Times New Roman" w:hAnsi="Times New Roman" w:cs="Times New Roman"/>
          <w:b/>
          <w:bCs/>
          <w:color w:val="000000"/>
          <w:sz w:val="24"/>
          <w:szCs w:val="24"/>
          <w:lang w:eastAsia="ru-RU"/>
        </w:rPr>
        <w:t>) _________________________!</w:t>
      </w:r>
    </w:p>
    <w:p w:rsidR="007E2627" w:rsidRPr="007E2627" w:rsidRDefault="007E2627" w:rsidP="007E2627">
      <w:pPr>
        <w:spacing w:after="0" w:line="240" w:lineRule="auto"/>
        <w:ind w:firstLine="648"/>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pacing w:after="0" w:line="240" w:lineRule="auto"/>
        <w:ind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Местная администрация муниципального образования ___________, рассмотрев Ваше заявление (</w:t>
      </w:r>
      <w:proofErr w:type="spellStart"/>
      <w:r w:rsidRPr="007E2627">
        <w:rPr>
          <w:rFonts w:ascii="Times New Roman" w:eastAsia="Times New Roman" w:hAnsi="Times New Roman" w:cs="Times New Roman"/>
          <w:color w:val="000000"/>
          <w:sz w:val="24"/>
          <w:szCs w:val="24"/>
          <w:lang w:eastAsia="ru-RU"/>
        </w:rPr>
        <w:t>вх</w:t>
      </w:r>
      <w:proofErr w:type="spellEnd"/>
      <w:r w:rsidRPr="007E2627">
        <w:rPr>
          <w:rFonts w:ascii="Times New Roman" w:eastAsia="Times New Roman" w:hAnsi="Times New Roman" w:cs="Times New Roman"/>
          <w:color w:val="000000"/>
          <w:sz w:val="24"/>
          <w:szCs w:val="24"/>
          <w:lang w:eastAsia="ru-RU"/>
        </w:rPr>
        <w:t xml:space="preserve">. № _____ </w:t>
      </w:r>
      <w:proofErr w:type="gramStart"/>
      <w:r w:rsidRPr="007E2627">
        <w:rPr>
          <w:rFonts w:ascii="Times New Roman" w:eastAsia="Times New Roman" w:hAnsi="Times New Roman" w:cs="Times New Roman"/>
          <w:color w:val="000000"/>
          <w:sz w:val="24"/>
          <w:szCs w:val="24"/>
          <w:lang w:eastAsia="ru-RU"/>
        </w:rPr>
        <w:t>от</w:t>
      </w:r>
      <w:proofErr w:type="gramEnd"/>
      <w:r w:rsidRPr="007E2627">
        <w:rPr>
          <w:rFonts w:ascii="Times New Roman" w:eastAsia="Times New Roman" w:hAnsi="Times New Roman" w:cs="Times New Roman"/>
          <w:color w:val="000000"/>
          <w:sz w:val="24"/>
          <w:szCs w:val="24"/>
          <w:lang w:eastAsia="ru-RU"/>
        </w:rPr>
        <w:t xml:space="preserve"> __.__.____), </w:t>
      </w:r>
      <w:proofErr w:type="gramStart"/>
      <w:r w:rsidRPr="007E2627">
        <w:rPr>
          <w:rFonts w:ascii="Times New Roman" w:eastAsia="Times New Roman" w:hAnsi="Times New Roman" w:cs="Times New Roman"/>
          <w:color w:val="000000"/>
          <w:sz w:val="24"/>
          <w:szCs w:val="24"/>
          <w:lang w:eastAsia="ru-RU"/>
        </w:rPr>
        <w:t>настоящим</w:t>
      </w:r>
      <w:proofErr w:type="gramEnd"/>
      <w:r w:rsidRPr="007E2627">
        <w:rPr>
          <w:rFonts w:ascii="Times New Roman" w:eastAsia="Times New Roman" w:hAnsi="Times New Roman" w:cs="Times New Roman"/>
          <w:color w:val="000000"/>
          <w:sz w:val="24"/>
          <w:szCs w:val="24"/>
          <w:lang w:eastAsia="ru-RU"/>
        </w:rPr>
        <w:t xml:space="preserve"> сообщает Вам об отказе в предоставлении муниципальной услуги по причине _____________________________________________________________________________</w:t>
      </w:r>
    </w:p>
    <w:p w:rsidR="007E2627" w:rsidRPr="007E2627" w:rsidRDefault="007E2627" w:rsidP="007E2627">
      <w:pPr>
        <w:spacing w:after="0" w:line="240" w:lineRule="auto"/>
        <w:ind w:firstLine="648"/>
        <w:jc w:val="center"/>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(причины отказа в предоставлении муниципальной услуги)</w:t>
      </w:r>
    </w:p>
    <w:p w:rsidR="007E2627" w:rsidRPr="007E2627" w:rsidRDefault="007E2627" w:rsidP="007E2627">
      <w:pPr>
        <w:spacing w:after="0" w:line="240" w:lineRule="auto"/>
        <w:ind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b/>
          <w:bCs/>
          <w:color w:val="000000"/>
          <w:sz w:val="24"/>
          <w:szCs w:val="24"/>
          <w:lang w:eastAsia="ru-RU"/>
        </w:rPr>
        <w:t> </w:t>
      </w:r>
    </w:p>
    <w:p w:rsidR="007E2627" w:rsidRPr="007E2627" w:rsidRDefault="007E2627" w:rsidP="007E2627">
      <w:pPr>
        <w:spacing w:after="0" w:line="240" w:lineRule="auto"/>
        <w:ind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b/>
          <w:bCs/>
          <w:color w:val="000000"/>
          <w:sz w:val="24"/>
          <w:szCs w:val="24"/>
          <w:lang w:eastAsia="ru-RU"/>
        </w:rPr>
        <w:t> </w:t>
      </w:r>
    </w:p>
    <w:p w:rsidR="007E2627" w:rsidRPr="007E2627" w:rsidRDefault="007E2627" w:rsidP="007E2627">
      <w:pPr>
        <w:spacing w:after="0" w:line="240" w:lineRule="auto"/>
        <w:ind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b/>
          <w:bCs/>
          <w:color w:val="000000"/>
          <w:sz w:val="24"/>
          <w:szCs w:val="24"/>
          <w:lang w:eastAsia="ru-RU"/>
        </w:rPr>
        <w:t> </w:t>
      </w:r>
    </w:p>
    <w:p w:rsidR="007E2627" w:rsidRPr="007E2627" w:rsidRDefault="007E2627" w:rsidP="007E2627">
      <w:pPr>
        <w:spacing w:after="0" w:line="240" w:lineRule="auto"/>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b/>
          <w:bCs/>
          <w:color w:val="000000"/>
          <w:sz w:val="24"/>
          <w:szCs w:val="24"/>
          <w:lang w:eastAsia="ru-RU"/>
        </w:rPr>
        <w:t>Глава местной администрации</w:t>
      </w:r>
      <w:r w:rsidRPr="007E2627">
        <w:rPr>
          <w:rFonts w:ascii="Times New Roman" w:eastAsia="Times New Roman" w:hAnsi="Times New Roman" w:cs="Times New Roman"/>
          <w:color w:val="000000"/>
          <w:sz w:val="24"/>
          <w:szCs w:val="24"/>
          <w:lang w:eastAsia="ru-RU"/>
        </w:rPr>
        <w:t>                                         ____________ /_______________/</w:t>
      </w:r>
    </w:p>
    <w:p w:rsidR="007E2627" w:rsidRPr="007E2627" w:rsidRDefault="007E2627" w:rsidP="007E2627">
      <w:pPr>
        <w:spacing w:after="0" w:line="240" w:lineRule="auto"/>
        <w:ind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pacing w:after="0" w:line="240" w:lineRule="auto"/>
        <w:ind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pacing w:after="0" w:line="240" w:lineRule="auto"/>
        <w:ind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pacing w:after="0" w:line="240" w:lineRule="auto"/>
        <w:ind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(подпись)      (И.О., фамилия)</w:t>
      </w:r>
    </w:p>
    <w:p w:rsidR="007E2627" w:rsidRPr="007E2627" w:rsidRDefault="007E2627" w:rsidP="007E2627">
      <w:pPr>
        <w:spacing w:after="0" w:line="240" w:lineRule="auto"/>
        <w:ind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М.П.</w:t>
      </w:r>
    </w:p>
    <w:p w:rsidR="007E2627" w:rsidRPr="007E2627" w:rsidRDefault="007E2627" w:rsidP="007E2627">
      <w:pPr>
        <w:spacing w:after="0" w:line="240" w:lineRule="auto"/>
        <w:ind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pacing w:after="0" w:line="240" w:lineRule="auto"/>
        <w:ind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pacing w:after="0" w:line="240" w:lineRule="auto"/>
        <w:ind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pacing w:after="0" w:line="240" w:lineRule="auto"/>
        <w:ind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7E2627" w:rsidP="007E2627">
      <w:pPr>
        <w:spacing w:after="0" w:line="240" w:lineRule="auto"/>
        <w:ind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Исполнитель: ____________</w:t>
      </w:r>
    </w:p>
    <w:p w:rsidR="007E2627" w:rsidRPr="007E2627" w:rsidRDefault="007E2627" w:rsidP="007E2627">
      <w:pPr>
        <w:spacing w:after="0" w:line="240" w:lineRule="auto"/>
        <w:ind w:left="1416" w:firstLine="70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(Ф.И.О.)</w:t>
      </w:r>
    </w:p>
    <w:p w:rsidR="007E2627" w:rsidRPr="007E2627" w:rsidRDefault="003A7B9A" w:rsidP="007E2627">
      <w:pPr>
        <w:spacing w:after="0" w:line="240" w:lineRule="auto"/>
        <w:ind w:firstLine="656"/>
        <w:jc w:val="both"/>
        <w:rPr>
          <w:rFonts w:ascii="Arial" w:eastAsia="Times New Roman" w:hAnsi="Arial" w:cs="Arial"/>
          <w:color w:val="000000"/>
          <w:sz w:val="28"/>
          <w:szCs w:val="28"/>
          <w:lang w:eastAsia="ru-RU"/>
        </w:rPr>
      </w:pPr>
      <w:r w:rsidRPr="003A7B9A">
        <w:rPr>
          <w:rFonts w:ascii="Arial" w:eastAsia="Times New Roman" w:hAnsi="Arial" w:cs="Arial"/>
          <w:color w:val="000000"/>
          <w:sz w:val="28"/>
          <w:szCs w:val="28"/>
          <w:lang w:eastAsia="ru-RU"/>
        </w:rPr>
        <w:pict>
          <v:rect id="_x0000_i1025" style="width:205.6pt;height:.85pt" o:hrpct="0" o:hrstd="t" o:hrnoshade="t" o:hr="t" fillcolor="black" stroked="f"/>
        </w:pict>
      </w:r>
    </w:p>
    <w:p w:rsidR="007E2627" w:rsidRPr="007E2627" w:rsidRDefault="007E2627" w:rsidP="007E2627">
      <w:pPr>
        <w:spacing w:after="0" w:line="240" w:lineRule="auto"/>
        <w:ind w:firstLine="648"/>
        <w:jc w:val="both"/>
        <w:rPr>
          <w:rFonts w:ascii="Times New Roman" w:eastAsia="Times New Roman" w:hAnsi="Times New Roman" w:cs="Times New Roman"/>
          <w:color w:val="000000"/>
          <w:sz w:val="24"/>
          <w:szCs w:val="24"/>
          <w:lang w:eastAsia="ru-RU"/>
        </w:rPr>
      </w:pPr>
      <w:r w:rsidRPr="007E2627">
        <w:rPr>
          <w:rFonts w:ascii="Times New Roman" w:eastAsia="Times New Roman" w:hAnsi="Times New Roman" w:cs="Times New Roman"/>
          <w:color w:val="000000"/>
          <w:sz w:val="24"/>
          <w:szCs w:val="24"/>
          <w:lang w:eastAsia="ru-RU"/>
        </w:rPr>
        <w:t> </w:t>
      </w:r>
    </w:p>
    <w:p w:rsidR="007E2627" w:rsidRPr="007E2627" w:rsidRDefault="003A7B9A" w:rsidP="007E2627">
      <w:pPr>
        <w:spacing w:after="0" w:line="240" w:lineRule="auto"/>
        <w:rPr>
          <w:rFonts w:ascii="Times New Roman" w:eastAsia="Times New Roman" w:hAnsi="Times New Roman" w:cs="Times New Roman"/>
          <w:sz w:val="24"/>
          <w:szCs w:val="24"/>
          <w:lang w:eastAsia="ru-RU"/>
        </w:rPr>
      </w:pPr>
      <w:r w:rsidRPr="003A7B9A">
        <w:rPr>
          <w:rFonts w:ascii="Times New Roman" w:eastAsia="Times New Roman" w:hAnsi="Times New Roman" w:cs="Times New Roman"/>
          <w:sz w:val="24"/>
          <w:szCs w:val="24"/>
          <w:lang w:eastAsia="ru-RU"/>
        </w:rPr>
        <w:pict>
          <v:rect id="_x0000_i1026" style="width:352.1pt;height:.85pt" o:hrpct="0" o:hrstd="t" o:hrnoshade="t" o:hr="t" fillcolor="black" stroked="f"/>
        </w:pict>
      </w:r>
    </w:p>
    <w:bookmarkStart w:id="3" w:name="_ftn1"/>
    <w:bookmarkEnd w:id="3"/>
    <w:p w:rsidR="007E2627" w:rsidRPr="007E2627" w:rsidRDefault="003A7B9A" w:rsidP="007E2627">
      <w:pPr>
        <w:spacing w:after="0" w:line="240" w:lineRule="auto"/>
        <w:ind w:firstLine="648"/>
        <w:jc w:val="both"/>
        <w:rPr>
          <w:rFonts w:ascii="Times New Roman" w:eastAsia="Times New Roman" w:hAnsi="Times New Roman" w:cs="Times New Roman"/>
          <w:color w:val="000000"/>
          <w:sz w:val="28"/>
          <w:szCs w:val="28"/>
          <w:lang w:eastAsia="ru-RU"/>
        </w:rPr>
      </w:pPr>
      <w:r w:rsidRPr="007E2627">
        <w:rPr>
          <w:rFonts w:ascii="Times New Roman" w:eastAsia="Times New Roman" w:hAnsi="Times New Roman" w:cs="Times New Roman"/>
          <w:color w:val="000000"/>
          <w:sz w:val="28"/>
          <w:szCs w:val="28"/>
          <w:lang w:eastAsia="ru-RU"/>
        </w:rPr>
        <w:fldChar w:fldCharType="begin"/>
      </w:r>
      <w:r w:rsidR="007E2627" w:rsidRPr="007E2627">
        <w:rPr>
          <w:rFonts w:ascii="Times New Roman" w:eastAsia="Times New Roman" w:hAnsi="Times New Roman" w:cs="Times New Roman"/>
          <w:color w:val="000000"/>
          <w:sz w:val="28"/>
          <w:szCs w:val="28"/>
          <w:lang w:eastAsia="ru-RU"/>
        </w:rPr>
        <w:instrText xml:space="preserve"> HYPERLINK "http://pravo-search.minjust.ru:8080/bigs/showDocument.html?id=D80A4317-108B-4C0C-A678-4748F06D6143" \l "_ftnref1" </w:instrText>
      </w:r>
      <w:r w:rsidRPr="007E2627">
        <w:rPr>
          <w:rFonts w:ascii="Times New Roman" w:eastAsia="Times New Roman" w:hAnsi="Times New Roman" w:cs="Times New Roman"/>
          <w:color w:val="000000"/>
          <w:sz w:val="28"/>
          <w:szCs w:val="28"/>
          <w:lang w:eastAsia="ru-RU"/>
        </w:rPr>
        <w:fldChar w:fldCharType="separate"/>
      </w:r>
      <w:r w:rsidR="007E2627" w:rsidRPr="007E2627">
        <w:rPr>
          <w:rFonts w:ascii="Times New Roman" w:eastAsia="Times New Roman" w:hAnsi="Times New Roman" w:cs="Times New Roman"/>
          <w:color w:val="0000FF"/>
          <w:sz w:val="28"/>
          <w:u w:val="single"/>
          <w:lang w:eastAsia="ru-RU"/>
        </w:rPr>
        <w:t>[1]</w:t>
      </w:r>
      <w:r w:rsidRPr="007E2627">
        <w:rPr>
          <w:rFonts w:ascii="Times New Roman" w:eastAsia="Times New Roman" w:hAnsi="Times New Roman" w:cs="Times New Roman"/>
          <w:color w:val="000000"/>
          <w:sz w:val="28"/>
          <w:szCs w:val="28"/>
          <w:lang w:eastAsia="ru-RU"/>
        </w:rPr>
        <w:fldChar w:fldCharType="end"/>
      </w:r>
      <w:r w:rsidR="007E2627" w:rsidRPr="007E2627">
        <w:rPr>
          <w:rFonts w:ascii="Times New Roman" w:eastAsia="Times New Roman" w:hAnsi="Times New Roman" w:cs="Times New Roman"/>
          <w:color w:val="000000"/>
          <w:sz w:val="18"/>
          <w:szCs w:val="18"/>
          <w:lang w:eastAsia="ru-RU"/>
        </w:rPr>
        <w:t> Такими документами являются:</w:t>
      </w:r>
    </w:p>
    <w:p w:rsidR="007E2627" w:rsidRPr="007E2627" w:rsidRDefault="007E2627" w:rsidP="007E2627">
      <w:pPr>
        <w:spacing w:after="0" w:line="240" w:lineRule="auto"/>
        <w:ind w:firstLine="648"/>
        <w:jc w:val="both"/>
        <w:rPr>
          <w:rFonts w:ascii="Times New Roman" w:eastAsia="Times New Roman" w:hAnsi="Times New Roman" w:cs="Times New Roman"/>
          <w:color w:val="000000"/>
          <w:sz w:val="28"/>
          <w:szCs w:val="28"/>
          <w:lang w:eastAsia="ru-RU"/>
        </w:rPr>
      </w:pPr>
      <w:r w:rsidRPr="007E2627">
        <w:rPr>
          <w:rFonts w:ascii="Times New Roman" w:eastAsia="Times New Roman" w:hAnsi="Times New Roman" w:cs="Times New Roman"/>
          <w:color w:val="000000"/>
          <w:sz w:val="18"/>
          <w:szCs w:val="18"/>
          <w:lang w:eastAsia="ru-RU"/>
        </w:rPr>
        <w:t>документы, подтверждающие полномочия законного представителя (свидетельство о рождении, постановление об опеке и др.);</w:t>
      </w:r>
    </w:p>
    <w:p w:rsidR="007E2627" w:rsidRPr="007E2627" w:rsidRDefault="007E2627" w:rsidP="007E2627">
      <w:pPr>
        <w:spacing w:after="0" w:line="240" w:lineRule="auto"/>
        <w:ind w:firstLine="648"/>
        <w:jc w:val="both"/>
        <w:rPr>
          <w:rFonts w:ascii="Times New Roman" w:eastAsia="Times New Roman" w:hAnsi="Times New Roman" w:cs="Times New Roman"/>
          <w:color w:val="000000"/>
          <w:sz w:val="28"/>
          <w:szCs w:val="28"/>
          <w:lang w:eastAsia="ru-RU"/>
        </w:rPr>
      </w:pPr>
      <w:r w:rsidRPr="007E2627">
        <w:rPr>
          <w:rFonts w:ascii="Times New Roman" w:eastAsia="Times New Roman" w:hAnsi="Times New Roman" w:cs="Times New Roman"/>
          <w:color w:val="000000"/>
          <w:sz w:val="18"/>
          <w:szCs w:val="18"/>
          <w:lang w:eastAsia="ru-RU"/>
        </w:rPr>
        <w:t>доверенность в простой письменной форме, подтверждающая полномочия представителя заявителя;</w:t>
      </w:r>
    </w:p>
    <w:p w:rsidR="007E2627" w:rsidRPr="007E2627" w:rsidRDefault="007E2627" w:rsidP="007E2627">
      <w:pPr>
        <w:spacing w:after="0" w:line="240" w:lineRule="auto"/>
        <w:ind w:firstLine="648"/>
        <w:jc w:val="both"/>
        <w:rPr>
          <w:rFonts w:ascii="Times New Roman" w:eastAsia="Times New Roman" w:hAnsi="Times New Roman" w:cs="Times New Roman"/>
          <w:color w:val="000000"/>
          <w:sz w:val="28"/>
          <w:szCs w:val="28"/>
          <w:lang w:eastAsia="ru-RU"/>
        </w:rPr>
      </w:pPr>
      <w:r w:rsidRPr="007E2627">
        <w:rPr>
          <w:rFonts w:ascii="Times New Roman" w:eastAsia="Times New Roman" w:hAnsi="Times New Roman" w:cs="Times New Roman"/>
          <w:color w:val="000000"/>
          <w:sz w:val="18"/>
          <w:szCs w:val="18"/>
          <w:lang w:eastAsia="ru-RU"/>
        </w:rPr>
        <w:t>доверенность, заверенная нотариально, в случае если:</w:t>
      </w:r>
    </w:p>
    <w:p w:rsidR="007E2627" w:rsidRPr="007E2627" w:rsidRDefault="007E2627" w:rsidP="007E2627">
      <w:pPr>
        <w:spacing w:after="0" w:line="240" w:lineRule="auto"/>
        <w:ind w:firstLine="648"/>
        <w:jc w:val="both"/>
        <w:rPr>
          <w:rFonts w:ascii="Times New Roman" w:eastAsia="Times New Roman" w:hAnsi="Times New Roman" w:cs="Times New Roman"/>
          <w:color w:val="000000"/>
          <w:sz w:val="28"/>
          <w:szCs w:val="28"/>
          <w:lang w:eastAsia="ru-RU"/>
        </w:rPr>
      </w:pPr>
      <w:r w:rsidRPr="007E2627">
        <w:rPr>
          <w:rFonts w:ascii="Times New Roman" w:eastAsia="Times New Roman" w:hAnsi="Times New Roman" w:cs="Times New Roman"/>
          <w:color w:val="000000"/>
          <w:sz w:val="18"/>
          <w:szCs w:val="18"/>
          <w:lang w:eastAsia="ru-RU"/>
        </w:rPr>
        <w:t>федеральным законом предусмотрено нотариальное удостоверение доверенности представителя заявителя как условие осуществления государственной (муниципальной) функции, предоставления государственной (муниципальной) услуги;</w:t>
      </w:r>
    </w:p>
    <w:p w:rsidR="007E2627" w:rsidRPr="007E2627" w:rsidRDefault="007E2627" w:rsidP="007E2627">
      <w:pPr>
        <w:spacing w:after="0" w:line="240" w:lineRule="auto"/>
        <w:ind w:firstLine="648"/>
        <w:jc w:val="both"/>
        <w:rPr>
          <w:rFonts w:ascii="Times New Roman" w:eastAsia="Times New Roman" w:hAnsi="Times New Roman" w:cs="Times New Roman"/>
          <w:color w:val="000000"/>
          <w:sz w:val="28"/>
          <w:szCs w:val="28"/>
          <w:lang w:eastAsia="ru-RU"/>
        </w:rPr>
      </w:pPr>
      <w:r w:rsidRPr="007E2627">
        <w:rPr>
          <w:rFonts w:ascii="Times New Roman" w:eastAsia="Times New Roman" w:hAnsi="Times New Roman" w:cs="Times New Roman"/>
          <w:color w:val="000000"/>
          <w:sz w:val="18"/>
          <w:szCs w:val="18"/>
          <w:lang w:eastAsia="ru-RU"/>
        </w:rPr>
        <w:t>осуществление государственной (муниципальной) функции, предоставление государственной (муниципальной) услуги заключается в совершении действия, требующего нотариальной формы.</w:t>
      </w:r>
    </w:p>
    <w:bookmarkStart w:id="4" w:name="_ftn2"/>
    <w:bookmarkEnd w:id="4"/>
    <w:p w:rsidR="007E2627" w:rsidRPr="007E2627" w:rsidRDefault="003A7B9A" w:rsidP="007E2627">
      <w:pPr>
        <w:spacing w:after="0" w:line="240" w:lineRule="auto"/>
        <w:ind w:firstLine="648"/>
        <w:jc w:val="both"/>
        <w:rPr>
          <w:rFonts w:ascii="Times New Roman" w:eastAsia="Times New Roman" w:hAnsi="Times New Roman" w:cs="Times New Roman"/>
          <w:color w:val="000000"/>
          <w:sz w:val="28"/>
          <w:szCs w:val="28"/>
          <w:lang w:eastAsia="ru-RU"/>
        </w:rPr>
      </w:pPr>
      <w:r w:rsidRPr="007E2627">
        <w:rPr>
          <w:rFonts w:ascii="Times New Roman" w:eastAsia="Times New Roman" w:hAnsi="Times New Roman" w:cs="Times New Roman"/>
          <w:color w:val="000000"/>
          <w:sz w:val="28"/>
          <w:szCs w:val="28"/>
          <w:lang w:eastAsia="ru-RU"/>
        </w:rPr>
        <w:fldChar w:fldCharType="begin"/>
      </w:r>
      <w:r w:rsidR="007E2627" w:rsidRPr="007E2627">
        <w:rPr>
          <w:rFonts w:ascii="Times New Roman" w:eastAsia="Times New Roman" w:hAnsi="Times New Roman" w:cs="Times New Roman"/>
          <w:color w:val="000000"/>
          <w:sz w:val="28"/>
          <w:szCs w:val="28"/>
          <w:lang w:eastAsia="ru-RU"/>
        </w:rPr>
        <w:instrText xml:space="preserve"> HYPERLINK "http://pravo-search.minjust.ru:8080/bigs/showDocument.html?id=D80A4317-108B-4C0C-A678-4748F06D6143" \l "_ftnref2" </w:instrText>
      </w:r>
      <w:r w:rsidRPr="007E2627">
        <w:rPr>
          <w:rFonts w:ascii="Times New Roman" w:eastAsia="Times New Roman" w:hAnsi="Times New Roman" w:cs="Times New Roman"/>
          <w:color w:val="000000"/>
          <w:sz w:val="28"/>
          <w:szCs w:val="28"/>
          <w:lang w:eastAsia="ru-RU"/>
        </w:rPr>
        <w:fldChar w:fldCharType="separate"/>
      </w:r>
      <w:r w:rsidR="007E2627" w:rsidRPr="007E2627">
        <w:rPr>
          <w:rFonts w:ascii="Times New Roman" w:eastAsia="Times New Roman" w:hAnsi="Times New Roman" w:cs="Times New Roman"/>
          <w:color w:val="0000FF"/>
          <w:sz w:val="28"/>
          <w:u w:val="single"/>
          <w:lang w:eastAsia="ru-RU"/>
        </w:rPr>
        <w:t>[2]</w:t>
      </w:r>
      <w:r w:rsidRPr="007E2627">
        <w:rPr>
          <w:rFonts w:ascii="Times New Roman" w:eastAsia="Times New Roman" w:hAnsi="Times New Roman" w:cs="Times New Roman"/>
          <w:color w:val="000000"/>
          <w:sz w:val="28"/>
          <w:szCs w:val="28"/>
          <w:lang w:eastAsia="ru-RU"/>
        </w:rPr>
        <w:fldChar w:fldCharType="end"/>
      </w:r>
      <w:r w:rsidR="007E2627" w:rsidRPr="007E2627">
        <w:rPr>
          <w:rFonts w:ascii="Times New Roman" w:eastAsia="Times New Roman" w:hAnsi="Times New Roman" w:cs="Times New Roman"/>
          <w:color w:val="000000"/>
          <w:sz w:val="18"/>
          <w:szCs w:val="18"/>
          <w:lang w:eastAsia="ru-RU"/>
        </w:rPr>
        <w:t> В качестве документа, удостоверяющего личность, предъявляются:</w:t>
      </w:r>
    </w:p>
    <w:p w:rsidR="007E2627" w:rsidRPr="007E2627" w:rsidRDefault="007E2627" w:rsidP="007E2627">
      <w:pPr>
        <w:spacing w:after="0" w:line="240" w:lineRule="auto"/>
        <w:ind w:firstLine="756"/>
        <w:jc w:val="both"/>
        <w:rPr>
          <w:rFonts w:ascii="Times New Roman" w:eastAsia="Times New Roman" w:hAnsi="Times New Roman" w:cs="Times New Roman"/>
          <w:color w:val="000000"/>
          <w:sz w:val="28"/>
          <w:szCs w:val="28"/>
          <w:lang w:eastAsia="ru-RU"/>
        </w:rPr>
      </w:pPr>
      <w:r w:rsidRPr="007E2627">
        <w:rPr>
          <w:rFonts w:ascii="Times New Roman" w:eastAsia="Times New Roman" w:hAnsi="Times New Roman" w:cs="Times New Roman"/>
          <w:color w:val="000000"/>
          <w:sz w:val="18"/>
          <w:szCs w:val="18"/>
          <w:lang w:eastAsia="ru-RU"/>
        </w:rPr>
        <w:t>паспорт гражданина Российской Федерации;</w:t>
      </w:r>
    </w:p>
    <w:p w:rsidR="007E2627" w:rsidRPr="007E2627" w:rsidRDefault="007E2627" w:rsidP="007E2627">
      <w:pPr>
        <w:spacing w:after="0" w:line="240" w:lineRule="auto"/>
        <w:ind w:firstLine="756"/>
        <w:jc w:val="both"/>
        <w:rPr>
          <w:rFonts w:ascii="Arial" w:eastAsia="Times New Roman" w:hAnsi="Arial" w:cs="Arial"/>
          <w:color w:val="000000"/>
          <w:sz w:val="28"/>
          <w:szCs w:val="28"/>
          <w:lang w:eastAsia="ru-RU"/>
        </w:rPr>
      </w:pPr>
      <w:proofErr w:type="gramStart"/>
      <w:r w:rsidRPr="007E2627">
        <w:rPr>
          <w:rFonts w:ascii="Times New Roman" w:eastAsia="Times New Roman" w:hAnsi="Times New Roman" w:cs="Times New Roman"/>
          <w:color w:val="000000"/>
          <w:sz w:val="18"/>
          <w:szCs w:val="18"/>
          <w:lang w:eastAsia="ru-RU"/>
        </w:rPr>
        <w:t>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утвержденного Приказом МВД России от 16.11.2020 N 773 "Об утверждении Административного регламента Министерства внутренних дел Российской Федерации по предоставлению</w:t>
      </w:r>
      <w:proofErr w:type="gramEnd"/>
      <w:r w:rsidRPr="007E2627">
        <w:rPr>
          <w:rFonts w:ascii="Times New Roman" w:eastAsia="Times New Roman" w:hAnsi="Times New Roman" w:cs="Times New Roman"/>
          <w:color w:val="000000"/>
          <w:sz w:val="18"/>
          <w:szCs w:val="18"/>
          <w:lang w:eastAsia="ru-RU"/>
        </w:rPr>
        <w:t xml:space="preserve">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p w:rsidR="007E2627" w:rsidRPr="007E2627" w:rsidRDefault="007E2627" w:rsidP="007E2627">
      <w:pPr>
        <w:spacing w:after="0" w:line="240" w:lineRule="auto"/>
        <w:ind w:firstLine="756"/>
        <w:jc w:val="both"/>
        <w:rPr>
          <w:rFonts w:ascii="Times New Roman" w:eastAsia="Times New Roman" w:hAnsi="Times New Roman" w:cs="Times New Roman"/>
          <w:color w:val="000000"/>
          <w:sz w:val="28"/>
          <w:szCs w:val="28"/>
          <w:lang w:eastAsia="ru-RU"/>
        </w:rPr>
      </w:pPr>
      <w:r w:rsidRPr="007E2627">
        <w:rPr>
          <w:rFonts w:ascii="Times New Roman" w:eastAsia="Times New Roman" w:hAnsi="Times New Roman" w:cs="Times New Roman"/>
          <w:color w:val="000000"/>
          <w:sz w:val="18"/>
          <w:szCs w:val="18"/>
          <w:lang w:eastAsia="ru-RU"/>
        </w:rPr>
        <w:t>документы, удостоверяющие личность гражданина, предусмотренные:</w:t>
      </w:r>
    </w:p>
    <w:p w:rsidR="007E2627" w:rsidRPr="007E2627" w:rsidRDefault="007E2627" w:rsidP="007E2627">
      <w:pPr>
        <w:spacing w:after="0" w:line="240" w:lineRule="auto"/>
        <w:ind w:firstLine="756"/>
        <w:jc w:val="both"/>
        <w:rPr>
          <w:rFonts w:ascii="Times New Roman" w:eastAsia="Times New Roman" w:hAnsi="Times New Roman" w:cs="Times New Roman"/>
          <w:color w:val="000000"/>
          <w:sz w:val="28"/>
          <w:szCs w:val="28"/>
          <w:lang w:eastAsia="ru-RU"/>
        </w:rPr>
      </w:pPr>
      <w:proofErr w:type="gramStart"/>
      <w:r w:rsidRPr="007E2627">
        <w:rPr>
          <w:rFonts w:ascii="Times New Roman" w:eastAsia="Times New Roman" w:hAnsi="Times New Roman" w:cs="Times New Roman"/>
          <w:color w:val="000000"/>
          <w:sz w:val="18"/>
          <w:szCs w:val="18"/>
          <w:lang w:eastAsia="ru-RU"/>
        </w:rPr>
        <w:t>Федеральным законом от 25.07.2002 № 115-ФЗ «О правовом положении иностранных граждан в Российской Федерации», Федеральным законом от 19.02.1993 № 4528-1 «О беженцах», указами Президента Российской Федерации от 21.12.1996 № 1752 «Об основных документах, удостоверяющих личность гражданина Российской Федерации за пределами Российской Федерации», от 14.11.2002 № 1325 «Об утверждении Положения о порядке рассмотрения вопросов гражданства Российской Федерации», от 13.04.2011 № 444 «О дополнительных мерах по обеспечению</w:t>
      </w:r>
      <w:proofErr w:type="gramEnd"/>
      <w:r w:rsidRPr="007E2627">
        <w:rPr>
          <w:rFonts w:ascii="Times New Roman" w:eastAsia="Times New Roman" w:hAnsi="Times New Roman" w:cs="Times New Roman"/>
          <w:color w:val="000000"/>
          <w:sz w:val="18"/>
          <w:szCs w:val="18"/>
          <w:lang w:eastAsia="ru-RU"/>
        </w:rPr>
        <w:t xml:space="preserve"> прав и защиты интересов несовершеннолетних граждан Российской Федерации»;</w:t>
      </w:r>
    </w:p>
    <w:p w:rsidR="007E2627" w:rsidRPr="007E2627" w:rsidRDefault="007E2627" w:rsidP="007E2627">
      <w:pPr>
        <w:spacing w:after="0" w:line="240" w:lineRule="auto"/>
        <w:ind w:firstLine="648"/>
        <w:jc w:val="both"/>
        <w:rPr>
          <w:rFonts w:ascii="Times New Roman" w:eastAsia="Times New Roman" w:hAnsi="Times New Roman" w:cs="Times New Roman"/>
          <w:color w:val="000000"/>
          <w:sz w:val="28"/>
          <w:szCs w:val="28"/>
          <w:lang w:eastAsia="ru-RU"/>
        </w:rPr>
      </w:pPr>
      <w:r w:rsidRPr="007E2627">
        <w:rPr>
          <w:rFonts w:ascii="Times New Roman" w:eastAsia="Times New Roman" w:hAnsi="Times New Roman" w:cs="Times New Roman"/>
          <w:color w:val="000000"/>
          <w:sz w:val="18"/>
          <w:szCs w:val="18"/>
          <w:lang w:eastAsia="ru-RU"/>
        </w:rPr>
        <w:t>иные документы, удостоверяющие личность в соответствии с действующим законодательством.</w:t>
      </w:r>
    </w:p>
    <w:p w:rsidR="007E2627" w:rsidRPr="007E2627" w:rsidRDefault="007E2627" w:rsidP="007E2627">
      <w:pPr>
        <w:spacing w:after="0" w:line="240" w:lineRule="auto"/>
        <w:ind w:firstLine="648"/>
        <w:jc w:val="both"/>
        <w:rPr>
          <w:rFonts w:ascii="Times New Roman" w:eastAsia="Times New Roman" w:hAnsi="Times New Roman" w:cs="Times New Roman"/>
          <w:color w:val="000000"/>
          <w:sz w:val="28"/>
          <w:szCs w:val="28"/>
          <w:lang w:eastAsia="ru-RU"/>
        </w:rPr>
      </w:pPr>
      <w:r w:rsidRPr="007E2627">
        <w:rPr>
          <w:rFonts w:ascii="Times New Roman" w:eastAsia="Times New Roman" w:hAnsi="Times New Roman" w:cs="Times New Roman"/>
          <w:i/>
          <w:iCs/>
          <w:color w:val="000000"/>
          <w:sz w:val="18"/>
          <w:szCs w:val="18"/>
          <w:lang w:eastAsia="ru-RU"/>
        </w:rPr>
        <w:t>(примечание в ред. Постановления от 22.04.2021 № 73)</w:t>
      </w:r>
    </w:p>
    <w:bookmarkStart w:id="5" w:name="_ftn3"/>
    <w:bookmarkEnd w:id="5"/>
    <w:p w:rsidR="007E2627" w:rsidRPr="007E2627" w:rsidRDefault="003A7B9A" w:rsidP="007E2627">
      <w:pPr>
        <w:spacing w:after="0" w:line="240" w:lineRule="auto"/>
        <w:ind w:firstLine="454"/>
        <w:jc w:val="both"/>
        <w:rPr>
          <w:rFonts w:ascii="Times New Roman" w:eastAsia="Times New Roman" w:hAnsi="Times New Roman" w:cs="Times New Roman"/>
          <w:color w:val="000000"/>
          <w:sz w:val="28"/>
          <w:szCs w:val="28"/>
          <w:lang w:eastAsia="ru-RU"/>
        </w:rPr>
      </w:pPr>
      <w:r w:rsidRPr="007E2627">
        <w:rPr>
          <w:rFonts w:ascii="Times New Roman" w:eastAsia="Times New Roman" w:hAnsi="Times New Roman" w:cs="Times New Roman"/>
          <w:color w:val="000000"/>
          <w:sz w:val="28"/>
          <w:szCs w:val="28"/>
          <w:lang w:eastAsia="ru-RU"/>
        </w:rPr>
        <w:fldChar w:fldCharType="begin"/>
      </w:r>
      <w:r w:rsidR="007E2627" w:rsidRPr="007E2627">
        <w:rPr>
          <w:rFonts w:ascii="Times New Roman" w:eastAsia="Times New Roman" w:hAnsi="Times New Roman" w:cs="Times New Roman"/>
          <w:color w:val="000000"/>
          <w:sz w:val="28"/>
          <w:szCs w:val="28"/>
          <w:lang w:eastAsia="ru-RU"/>
        </w:rPr>
        <w:instrText xml:space="preserve"> HYPERLINK "http://pravo-search.minjust.ru:8080/bigs/showDocument.html?id=D80A4317-108B-4C0C-A678-4748F06D6143" \l "_ftnref3" </w:instrText>
      </w:r>
      <w:r w:rsidRPr="007E2627">
        <w:rPr>
          <w:rFonts w:ascii="Times New Roman" w:eastAsia="Times New Roman" w:hAnsi="Times New Roman" w:cs="Times New Roman"/>
          <w:color w:val="000000"/>
          <w:sz w:val="28"/>
          <w:szCs w:val="28"/>
          <w:lang w:eastAsia="ru-RU"/>
        </w:rPr>
        <w:fldChar w:fldCharType="separate"/>
      </w:r>
      <w:r w:rsidR="007E2627" w:rsidRPr="007E2627">
        <w:rPr>
          <w:rFonts w:ascii="Times New Roman" w:eastAsia="Times New Roman" w:hAnsi="Times New Roman" w:cs="Times New Roman"/>
          <w:color w:val="0000FF"/>
          <w:sz w:val="28"/>
          <w:u w:val="single"/>
          <w:lang w:eastAsia="ru-RU"/>
        </w:rPr>
        <w:t>[3]</w:t>
      </w:r>
      <w:r w:rsidRPr="007E2627">
        <w:rPr>
          <w:rFonts w:ascii="Times New Roman" w:eastAsia="Times New Roman" w:hAnsi="Times New Roman" w:cs="Times New Roman"/>
          <w:color w:val="000000"/>
          <w:sz w:val="28"/>
          <w:szCs w:val="28"/>
          <w:lang w:eastAsia="ru-RU"/>
        </w:rPr>
        <w:fldChar w:fldCharType="end"/>
      </w:r>
      <w:r w:rsidR="007E2627" w:rsidRPr="007E2627">
        <w:rPr>
          <w:rFonts w:ascii="Times New Roman" w:eastAsia="Times New Roman" w:hAnsi="Times New Roman" w:cs="Times New Roman"/>
          <w:color w:val="000000"/>
          <w:sz w:val="18"/>
          <w:szCs w:val="18"/>
          <w:lang w:eastAsia="ru-RU"/>
        </w:rPr>
        <w:t> </w:t>
      </w:r>
      <w:hyperlink r:id="rId16" w:anchor="_ftnref3" w:history="1">
        <w:r w:rsidR="007E2627" w:rsidRPr="007E2627">
          <w:rPr>
            <w:rFonts w:ascii="Times New Roman" w:eastAsia="Times New Roman" w:hAnsi="Times New Roman" w:cs="Times New Roman"/>
            <w:color w:val="0000FF"/>
            <w:sz w:val="18"/>
            <w:lang w:eastAsia="ru-RU"/>
          </w:rPr>
          <w:t>[3]</w:t>
        </w:r>
      </w:hyperlink>
      <w:r w:rsidR="007E2627" w:rsidRPr="007E2627">
        <w:rPr>
          <w:rFonts w:ascii="Times New Roman" w:eastAsia="Times New Roman" w:hAnsi="Times New Roman" w:cs="Times New Roman"/>
          <w:color w:val="000000"/>
          <w:sz w:val="18"/>
          <w:szCs w:val="18"/>
          <w:lang w:eastAsia="ru-RU"/>
        </w:rPr>
        <w:t> Архивная справка и архивная выписка составляются с обозначением названия информационного документа «Архивная справка», «Архивная выписка»</w:t>
      </w:r>
      <w:proofErr w:type="gramStart"/>
      <w:r w:rsidR="007E2627" w:rsidRPr="007E2627">
        <w:rPr>
          <w:rFonts w:ascii="Times New Roman" w:eastAsia="Times New Roman" w:hAnsi="Times New Roman" w:cs="Times New Roman"/>
          <w:color w:val="000000"/>
          <w:sz w:val="18"/>
          <w:szCs w:val="18"/>
          <w:lang w:eastAsia="ru-RU"/>
        </w:rPr>
        <w:t>.Т</w:t>
      </w:r>
      <w:proofErr w:type="gramEnd"/>
      <w:r w:rsidR="007E2627" w:rsidRPr="007E2627">
        <w:rPr>
          <w:rFonts w:ascii="Times New Roman" w:eastAsia="Times New Roman" w:hAnsi="Times New Roman" w:cs="Times New Roman"/>
          <w:color w:val="000000"/>
          <w:sz w:val="18"/>
          <w:szCs w:val="18"/>
          <w:lang w:eastAsia="ru-RU"/>
        </w:rPr>
        <w:t xml:space="preserve">екст в архивной справке дается в хронологической </w:t>
      </w:r>
      <w:r w:rsidR="007E2627" w:rsidRPr="007E2627">
        <w:rPr>
          <w:rFonts w:ascii="Times New Roman" w:eastAsia="Times New Roman" w:hAnsi="Times New Roman" w:cs="Times New Roman"/>
          <w:color w:val="000000"/>
          <w:sz w:val="18"/>
          <w:szCs w:val="18"/>
          <w:lang w:eastAsia="ru-RU"/>
        </w:rPr>
        <w:lastRenderedPageBreak/>
        <w:t>последовательности событий с указанием видов архивных документов и их дат. В архивной справке допускается цитирование архивных документов.</w:t>
      </w:r>
    </w:p>
    <w:p w:rsidR="007E2627" w:rsidRPr="007E2627" w:rsidRDefault="007E2627" w:rsidP="007E2627">
      <w:pPr>
        <w:spacing w:after="0" w:line="240" w:lineRule="auto"/>
        <w:ind w:firstLine="454"/>
        <w:jc w:val="both"/>
        <w:rPr>
          <w:rFonts w:ascii="Times New Roman" w:eastAsia="Times New Roman" w:hAnsi="Times New Roman" w:cs="Times New Roman"/>
          <w:color w:val="000000"/>
          <w:sz w:val="28"/>
          <w:szCs w:val="28"/>
          <w:lang w:eastAsia="ru-RU"/>
        </w:rPr>
      </w:pPr>
      <w:r w:rsidRPr="007E2627">
        <w:rPr>
          <w:rFonts w:ascii="Times New Roman" w:eastAsia="Times New Roman" w:hAnsi="Times New Roman" w:cs="Times New Roman"/>
          <w:color w:val="000000"/>
          <w:sz w:val="18"/>
          <w:szCs w:val="18"/>
          <w:lang w:eastAsia="ru-RU"/>
        </w:rPr>
        <w:t>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одного из них оговариваются в тексте справки в скобках («Так в документе», «Так в тексте оригинала»).</w:t>
      </w:r>
    </w:p>
    <w:p w:rsidR="007E2627" w:rsidRPr="007E2627" w:rsidRDefault="007E2627" w:rsidP="007E2627">
      <w:pPr>
        <w:spacing w:after="0" w:line="240" w:lineRule="auto"/>
        <w:ind w:firstLine="454"/>
        <w:jc w:val="both"/>
        <w:rPr>
          <w:rFonts w:ascii="Times New Roman" w:eastAsia="Times New Roman" w:hAnsi="Times New Roman" w:cs="Times New Roman"/>
          <w:color w:val="000000"/>
          <w:sz w:val="28"/>
          <w:szCs w:val="28"/>
          <w:lang w:eastAsia="ru-RU"/>
        </w:rPr>
      </w:pPr>
      <w:r w:rsidRPr="007E2627">
        <w:rPr>
          <w:rFonts w:ascii="Times New Roman" w:eastAsia="Times New Roman" w:hAnsi="Times New Roman" w:cs="Times New Roman"/>
          <w:color w:val="000000"/>
          <w:sz w:val="18"/>
          <w:szCs w:val="18"/>
          <w:lang w:eastAsia="ru-RU"/>
        </w:rPr>
        <w:t>Сведения о работе, учебе в нескольких организациях, учебных заведениях включаются в одну архивную справку.</w:t>
      </w:r>
    </w:p>
    <w:p w:rsidR="007E2627" w:rsidRPr="007E2627" w:rsidRDefault="007E2627" w:rsidP="007E2627">
      <w:pPr>
        <w:spacing w:after="0" w:line="240" w:lineRule="auto"/>
        <w:ind w:firstLine="454"/>
        <w:jc w:val="both"/>
        <w:rPr>
          <w:rFonts w:ascii="Times New Roman" w:eastAsia="Times New Roman" w:hAnsi="Times New Roman" w:cs="Times New Roman"/>
          <w:color w:val="000000"/>
          <w:sz w:val="28"/>
          <w:szCs w:val="28"/>
          <w:lang w:eastAsia="ru-RU"/>
        </w:rPr>
      </w:pPr>
      <w:r w:rsidRPr="007E2627">
        <w:rPr>
          <w:rFonts w:ascii="Times New Roman" w:eastAsia="Times New Roman" w:hAnsi="Times New Roman" w:cs="Times New Roman"/>
          <w:color w:val="000000"/>
          <w:sz w:val="18"/>
          <w:szCs w:val="18"/>
          <w:lang w:eastAsia="ru-RU"/>
        </w:rPr>
        <w:t>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7E2627" w:rsidRPr="007E2627" w:rsidRDefault="007E2627" w:rsidP="007E2627">
      <w:pPr>
        <w:spacing w:after="0" w:line="240" w:lineRule="auto"/>
        <w:ind w:firstLine="454"/>
        <w:jc w:val="both"/>
        <w:rPr>
          <w:rFonts w:ascii="Times New Roman" w:eastAsia="Times New Roman" w:hAnsi="Times New Roman" w:cs="Times New Roman"/>
          <w:color w:val="000000"/>
          <w:sz w:val="28"/>
          <w:szCs w:val="28"/>
          <w:lang w:eastAsia="ru-RU"/>
        </w:rPr>
      </w:pPr>
      <w:r w:rsidRPr="007E2627">
        <w:rPr>
          <w:rFonts w:ascii="Times New Roman" w:eastAsia="Times New Roman" w:hAnsi="Times New Roman" w:cs="Times New Roman"/>
          <w:color w:val="000000"/>
          <w:sz w:val="18"/>
          <w:szCs w:val="18"/>
          <w:lang w:eastAsia="ru-RU"/>
        </w:rPr>
        <w:t>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 В конце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единиц хранения архивных документов сразу после изложения каждого факта или события. В архивной справке, объем которой превышает один лист, листы должны быть прошиты, пронумерованы и скреплены печатью Местной администрацией.</w:t>
      </w:r>
    </w:p>
    <w:p w:rsidR="007E2627" w:rsidRPr="007E2627" w:rsidRDefault="007E2627" w:rsidP="007E2627">
      <w:pPr>
        <w:spacing w:after="0" w:line="240" w:lineRule="auto"/>
        <w:ind w:firstLine="454"/>
        <w:jc w:val="both"/>
        <w:rPr>
          <w:rFonts w:ascii="Times New Roman" w:eastAsia="Times New Roman" w:hAnsi="Times New Roman" w:cs="Times New Roman"/>
          <w:color w:val="000000"/>
          <w:sz w:val="28"/>
          <w:szCs w:val="28"/>
          <w:lang w:eastAsia="ru-RU"/>
        </w:rPr>
      </w:pPr>
      <w:r w:rsidRPr="007E2627">
        <w:rPr>
          <w:rFonts w:ascii="Times New Roman" w:eastAsia="Times New Roman" w:hAnsi="Times New Roman" w:cs="Times New Roman"/>
          <w:color w:val="000000"/>
          <w:sz w:val="18"/>
          <w:szCs w:val="18"/>
          <w:lang w:eastAsia="ru-RU"/>
        </w:rPr>
        <w:t>Архивная справка, предназначенная для использования на территории Российской Федерации, подписывается Главой Местной администрации, и заверяется печатью Местной администрации. Архивная справка, предназначенная для направления за рубеж, подписывается Главой Местной администрации и заверяется гербовой печатью Местной администрации.</w:t>
      </w:r>
    </w:p>
    <w:p w:rsidR="007E2627" w:rsidRPr="007E2627" w:rsidRDefault="007E2627" w:rsidP="007E2627">
      <w:pPr>
        <w:spacing w:after="0" w:line="240" w:lineRule="auto"/>
        <w:ind w:firstLine="454"/>
        <w:jc w:val="both"/>
        <w:rPr>
          <w:rFonts w:ascii="Times New Roman" w:eastAsia="Times New Roman" w:hAnsi="Times New Roman" w:cs="Times New Roman"/>
          <w:color w:val="000000"/>
          <w:sz w:val="28"/>
          <w:szCs w:val="28"/>
          <w:lang w:eastAsia="ru-RU"/>
        </w:rPr>
      </w:pPr>
      <w:r w:rsidRPr="007E2627">
        <w:rPr>
          <w:rFonts w:ascii="Times New Roman" w:eastAsia="Times New Roman" w:hAnsi="Times New Roman" w:cs="Times New Roman"/>
          <w:color w:val="000000"/>
          <w:sz w:val="18"/>
          <w:szCs w:val="18"/>
          <w:lang w:eastAsia="ru-RU"/>
        </w:rPr>
        <w:t>При необходимости к архивной справке прилагаются копии архивных документов или выписки из них, подтверждающие сведения, изложенные в архивной справке.</w:t>
      </w:r>
    </w:p>
    <w:p w:rsidR="008E239A" w:rsidRDefault="008E239A"/>
    <w:sectPr w:rsidR="008E239A" w:rsidSect="008E23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7E2627"/>
    <w:rsid w:val="003A7B9A"/>
    <w:rsid w:val="00606D1C"/>
    <w:rsid w:val="007766AF"/>
    <w:rsid w:val="007E2627"/>
    <w:rsid w:val="00827F5E"/>
    <w:rsid w:val="008E239A"/>
    <w:rsid w:val="00BA61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3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26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7E26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
    <w:rsid w:val="007E26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E2627"/>
    <w:rPr>
      <w:color w:val="0000FF"/>
      <w:u w:val="single"/>
    </w:rPr>
  </w:style>
  <w:style w:type="character" w:styleId="a5">
    <w:name w:val="FollowedHyperlink"/>
    <w:basedOn w:val="a0"/>
    <w:uiPriority w:val="99"/>
    <w:semiHidden/>
    <w:unhideWhenUsed/>
    <w:rsid w:val="007E2627"/>
    <w:rPr>
      <w:color w:val="800080"/>
      <w:u w:val="single"/>
    </w:rPr>
  </w:style>
  <w:style w:type="character" w:customStyle="1" w:styleId="hyperlink">
    <w:name w:val="hyperlink"/>
    <w:basedOn w:val="a0"/>
    <w:rsid w:val="007E2627"/>
  </w:style>
  <w:style w:type="paragraph" w:customStyle="1" w:styleId="normalweb">
    <w:name w:val="normalweb"/>
    <w:basedOn w:val="a"/>
    <w:rsid w:val="007E26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7E26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7E26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7E26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0">
    <w:name w:val="listparagraph0"/>
    <w:basedOn w:val="a"/>
    <w:rsid w:val="007E26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0">
    <w:name w:val="normalweb0"/>
    <w:basedOn w:val="a"/>
    <w:rsid w:val="007E26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0">
    <w:name w:val="bodytext0"/>
    <w:basedOn w:val="a"/>
    <w:rsid w:val="007E26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reference0">
    <w:name w:val="commentreference0"/>
    <w:basedOn w:val="a0"/>
    <w:rsid w:val="007E2627"/>
  </w:style>
  <w:style w:type="paragraph" w:customStyle="1" w:styleId="14">
    <w:name w:val="14"/>
    <w:basedOn w:val="a"/>
    <w:rsid w:val="007E26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0"/>
    <w:basedOn w:val="a"/>
    <w:rsid w:val="007E26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text0">
    <w:name w:val="footnotetext0"/>
    <w:basedOn w:val="a"/>
    <w:rsid w:val="007E26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5625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http://pravo.minjust.r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gu.spb.ru/" TargetMode="External"/><Relationship Id="rId12" Type="http://schemas.openxmlformats.org/officeDocument/2006/relationships/hyperlink" Target="http://pravo-search.minjust.ru:8080/bigs/showDocument.html?id=2613BB51-825E-43F7-A772-087F48946055&amp;shard=%5Bnot%20a%20shard%20request%5D&amp;fieldName=document_text_tag&amp;r=%7B%22id%22:%222613BB51-825E-43F7-A772-087F48946055%22,%22shards%22:%5Bnull%5D,%22hlColors%22:%5B%22searchHL0%22%5D,%22uid%22:%22e5410bf7-ac08-489a-a48c-508e874d3ce7%22%7D"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pravo-search.minjust.ru:8080/bigs/showDocument.html?id=2613BB51-825E-43F7-A772-087F48946055&amp;shard=%5Bnot%20a%20shard%20request%5D&amp;fieldName=document_text_tag&amp;r=%7B%22id%22:%222613BB51-825E-43F7-A772-087F48946055%22,%22shards%22:%5Bnull%5D,%22hlColors%22:%5B%22searchHL0%22%5D,%22uid%22:%22e5410bf7-ac08-489a-a48c-508e874d3ce7%22%7D" TargetMode="External"/><Relationship Id="rId1" Type="http://schemas.openxmlformats.org/officeDocument/2006/relationships/styles" Target="styles.xml"/><Relationship Id="rId6" Type="http://schemas.openxmlformats.org/officeDocument/2006/relationships/hyperlink" Target="mailto:info@mo-strelna.ru" TargetMode="External"/><Relationship Id="rId11" Type="http://schemas.openxmlformats.org/officeDocument/2006/relationships/hyperlink" Target="http://pravo.minjust.ru/" TargetMode="External"/><Relationship Id="rId5" Type="http://schemas.openxmlformats.org/officeDocument/2006/relationships/hyperlink" Target="http://www.mo-strelna.ru/" TargetMode="External"/><Relationship Id="rId15" Type="http://schemas.openxmlformats.org/officeDocument/2006/relationships/hyperlink" Target="http://pravo-search.minjust.ru:8080/bigs/showDocument.html?id=2613BB51-825E-43F7-A772-087F48946055&amp;shard=%5Bnot%20a%20shard%20request%5D&amp;fieldName=document_text_tag&amp;r=%7B%22id%22:%222613BB51-825E-43F7-A772-087F48946055%22,%22shards%22:%5Bnull%5D,%22hlColors%22:%5B%22searchHL0%22%5D,%22uid%22:%22e5410bf7-ac08-489a-a48c-508e874d3ce7%22%7D" TargetMode="External"/><Relationship Id="rId10" Type="http://schemas.openxmlformats.org/officeDocument/2006/relationships/hyperlink" Target="http://pravo.minjust.ru/" TargetMode="External"/><Relationship Id="rId4" Type="http://schemas.openxmlformats.org/officeDocument/2006/relationships/hyperlink" Target="http://pravo-search.minjust.ru:8080/bigs/showDocument.html?id=2613BB51-825E-43F7-A772-087F48946055&amp;shard=%5Bnot%20a%20shard%20request%5D&amp;fieldName=document_text_tag&amp;r=%7B%22id%22:%222613BB51-825E-43F7-A772-087F48946055%22,%22shards%22:%5Bnull%5D,%22hlColors%22:%5B%22searchHL0%22%5D,%22uid%22:%22e5410bf7-ac08-489a-a48c-508e874d3ce7%22%7D" TargetMode="External"/><Relationship Id="rId9" Type="http://schemas.openxmlformats.org/officeDocument/2006/relationships/hyperlink" Target="http://pravo.minjust.ru/" TargetMode="External"/><Relationship Id="rId14"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11438</Words>
  <Characters>65203</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5</cp:revision>
  <dcterms:created xsi:type="dcterms:W3CDTF">2021-09-09T12:04:00Z</dcterms:created>
  <dcterms:modified xsi:type="dcterms:W3CDTF">2022-07-14T13:37:00Z</dcterms:modified>
</cp:coreProperties>
</file>