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81" w:rsidRPr="00905481" w:rsidRDefault="00905481" w:rsidP="004F67CF">
      <w:pPr>
        <w:ind w:firstLine="0"/>
        <w:rPr>
          <w:rFonts w:ascii="Times New Roman" w:eastAsia="Times New Roman" w:hAnsi="Times New Roman" w:cs="Times New Roman"/>
          <w:sz w:val="24"/>
          <w:szCs w:val="24"/>
          <w:lang w:eastAsia="ru-RU"/>
        </w:rPr>
      </w:pPr>
      <w:r w:rsidRPr="00905481">
        <w:rPr>
          <w:rFonts w:ascii="Tahoma" w:eastAsia="Times New Roman" w:hAnsi="Tahoma" w:cs="Tahoma"/>
          <w:sz w:val="24"/>
          <w:szCs w:val="24"/>
          <w:lang w:eastAsia="ru-RU"/>
        </w:rPr>
        <w:t>﻿</w:t>
      </w:r>
    </w:p>
    <w:p w:rsidR="00905481" w:rsidRPr="00905481" w:rsidRDefault="00905481" w:rsidP="004F67CF">
      <w:pPr>
        <w:ind w:left="4680" w:firstLine="0"/>
        <w:jc w:val="right"/>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Приложение 1 к Постановлению</w:t>
      </w:r>
    </w:p>
    <w:p w:rsidR="004F67CF" w:rsidRDefault="00905481" w:rsidP="004F67CF">
      <w:pPr>
        <w:ind w:left="4680" w:firstLine="0"/>
        <w:jc w:val="right"/>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Местной администрации МО пос. Стрельна от «28» декабря 2012 г. № 161</w:t>
      </w:r>
    </w:p>
    <w:p w:rsidR="004F67CF" w:rsidRPr="008803BC" w:rsidRDefault="004F67CF" w:rsidP="004F67CF">
      <w:pPr>
        <w:ind w:left="4680"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ред. Пост. МА МО от 21.10.2020 №93</w:t>
      </w:r>
      <w:r w:rsidR="0063000E">
        <w:rPr>
          <w:rFonts w:ascii="Times New Roman" w:eastAsia="Times New Roman" w:hAnsi="Times New Roman" w:cs="Times New Roman"/>
          <w:sz w:val="24"/>
          <w:szCs w:val="24"/>
          <w:lang w:eastAsia="ru-RU"/>
        </w:rPr>
        <w:t>, от 11.07.2022 № 95</w:t>
      </w:r>
      <w:r>
        <w:rPr>
          <w:rFonts w:ascii="Times New Roman" w:eastAsia="Times New Roman" w:hAnsi="Times New Roman" w:cs="Times New Roman"/>
          <w:sz w:val="24"/>
          <w:szCs w:val="24"/>
          <w:lang w:eastAsia="ru-RU"/>
        </w:rPr>
        <w:t>)</w:t>
      </w:r>
    </w:p>
    <w:p w:rsidR="00905481" w:rsidRPr="00905481" w:rsidRDefault="00905481" w:rsidP="00905481">
      <w:pPr>
        <w:ind w:left="4680" w:firstLine="0"/>
        <w:rPr>
          <w:rFonts w:ascii="Times New Roman" w:eastAsia="Times New Roman" w:hAnsi="Times New Roman" w:cs="Times New Roman"/>
          <w:sz w:val="24"/>
          <w:szCs w:val="24"/>
          <w:lang w:eastAsia="ru-RU"/>
        </w:rPr>
      </w:pP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w:t>
      </w: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w:t>
      </w:r>
    </w:p>
    <w:p w:rsidR="00905481" w:rsidRPr="004F67CF" w:rsidRDefault="00905481" w:rsidP="004F67CF">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АДМИНИСТРАТИВНЫЙ РЕГЛАМЕНТ</w:t>
      </w:r>
    </w:p>
    <w:p w:rsidR="00905481" w:rsidRPr="004F67CF" w:rsidRDefault="00905481" w:rsidP="004F67CF">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ПРЕДОСТАВЛЕНИЯ ГОСУДАРСТВЕННОЙ УСЛУГИ</w:t>
      </w:r>
    </w:p>
    <w:p w:rsidR="00905481" w:rsidRPr="004F67CF" w:rsidRDefault="00905481" w:rsidP="004F67CF">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caps/>
          <w:sz w:val="24"/>
          <w:szCs w:val="24"/>
          <w:lang w:eastAsia="ru-RU"/>
        </w:rPr>
        <w:t>«Назначение помощника совершеннолетнему дееспособному гражданину, нуждающемуся в установлении патронажа»</w:t>
      </w:r>
    </w:p>
    <w:p w:rsidR="00905481" w:rsidRPr="004F67CF" w:rsidRDefault="00905481" w:rsidP="004F67CF">
      <w:pPr>
        <w:ind w:firstLine="0"/>
        <w:jc w:val="center"/>
        <w:rPr>
          <w:rFonts w:ascii="Times New Roman" w:eastAsia="Times New Roman" w:hAnsi="Times New Roman" w:cs="Times New Roman"/>
          <w:sz w:val="24"/>
          <w:szCs w:val="24"/>
          <w:lang w:eastAsia="ru-RU"/>
        </w:rPr>
      </w:pPr>
    </w:p>
    <w:p w:rsidR="00905481" w:rsidRPr="004F67CF" w:rsidRDefault="00905481" w:rsidP="004F67CF">
      <w:pPr>
        <w:numPr>
          <w:ilvl w:val="0"/>
          <w:numId w:val="1"/>
        </w:numPr>
        <w:ind w:left="0"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Общие положения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numPr>
          <w:ilvl w:val="0"/>
          <w:numId w:val="2"/>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Предметом регулирования Административного регламента</w:t>
      </w:r>
      <w:r w:rsidRPr="004F67CF">
        <w:rPr>
          <w:rFonts w:ascii="Times New Roman" w:eastAsia="Times New Roman" w:hAnsi="Times New Roman" w:cs="Times New Roman"/>
          <w:b/>
          <w:bCs/>
          <w:sz w:val="24"/>
          <w:szCs w:val="24"/>
          <w:lang w:eastAsia="ru-RU"/>
        </w:rPr>
        <w:t xml:space="preserve"> </w:t>
      </w:r>
      <w:r w:rsidRPr="004F67CF">
        <w:rPr>
          <w:rFonts w:ascii="Times New Roman" w:eastAsia="Times New Roman" w:hAnsi="Times New Roman" w:cs="Times New Roman"/>
          <w:sz w:val="24"/>
          <w:szCs w:val="24"/>
          <w:lang w:eastAsia="ru-RU"/>
        </w:rPr>
        <w:t>«Назначение помощника совершеннолетнему дееспособному гражданину, нуждающемуся в установлении патронажа» (далее – Административный регламент) являются отношения, возникающие между заявителями и Местной администрацией Муниципального образования поселок Стрельна (далее – Местная администрация) в сфере  предоставления государственной услуги по назначению помощника совершеннолетнему дееспособному гражданину, нуждающемуся в установлении патронажа</w:t>
      </w:r>
      <w:r w:rsidRPr="004F67CF">
        <w:rPr>
          <w:rFonts w:ascii="Times New Roman" w:eastAsia="Times New Roman" w:hAnsi="Times New Roman" w:cs="Times New Roman"/>
          <w:b/>
          <w:bCs/>
          <w:sz w:val="24"/>
          <w:szCs w:val="24"/>
          <w:lang w:eastAsia="ru-RU"/>
        </w:rPr>
        <w:t xml:space="preserve"> </w:t>
      </w:r>
      <w:r w:rsidRPr="004F67CF">
        <w:rPr>
          <w:rFonts w:ascii="Times New Roman" w:eastAsia="Times New Roman" w:hAnsi="Times New Roman" w:cs="Times New Roman"/>
          <w:sz w:val="24"/>
          <w:szCs w:val="24"/>
          <w:lang w:eastAsia="ru-RU"/>
        </w:rPr>
        <w:t xml:space="preserve">(далее – государственная услуга).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Блок-схема предоставления государственной услуги представлена в приложении </w:t>
      </w:r>
      <w:r w:rsidRPr="004F67CF">
        <w:rPr>
          <w:rFonts w:ascii="Times New Roman" w:eastAsia="Times New Roman" w:hAnsi="Times New Roman" w:cs="Times New Roman"/>
          <w:sz w:val="24"/>
          <w:szCs w:val="24"/>
          <w:lang w:eastAsia="ru-RU"/>
        </w:rPr>
        <w:br/>
        <w:t>1 к настоящему Административному регламенту.</w:t>
      </w:r>
    </w:p>
    <w:p w:rsidR="00905481" w:rsidRPr="0063000E" w:rsidRDefault="00905481" w:rsidP="00CB1B64">
      <w:pPr>
        <w:ind w:firstLine="709"/>
        <w:jc w:val="both"/>
        <w:rPr>
          <w:rFonts w:ascii="Times New Roman" w:eastAsia="Times New Roman" w:hAnsi="Times New Roman" w:cs="Times New Roman"/>
          <w:sz w:val="24"/>
          <w:szCs w:val="24"/>
          <w:lang w:eastAsia="ru-RU"/>
        </w:rPr>
      </w:pPr>
      <w:r w:rsidRPr="0063000E">
        <w:rPr>
          <w:rFonts w:ascii="Times New Roman" w:eastAsia="Times New Roman" w:hAnsi="Times New Roman" w:cs="Times New Roman"/>
          <w:sz w:val="24"/>
          <w:szCs w:val="24"/>
          <w:lang w:eastAsia="ru-RU"/>
        </w:rPr>
        <w:t> </w:t>
      </w:r>
      <w:r w:rsidR="00CB1B64" w:rsidRPr="0063000E">
        <w:rPr>
          <w:rFonts w:ascii="Times New Roman" w:eastAsia="Times New Roman" w:hAnsi="Times New Roman" w:cs="Times New Roman"/>
          <w:sz w:val="24"/>
          <w:szCs w:val="24"/>
          <w:lang w:eastAsia="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(www.gu.spb.ru).</w:t>
      </w:r>
    </w:p>
    <w:p w:rsidR="00905481" w:rsidRDefault="00905481" w:rsidP="004F67CF">
      <w:pPr>
        <w:ind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Круг заявителей</w:t>
      </w:r>
    </w:p>
    <w:p w:rsidR="004F67CF" w:rsidRPr="004F67CF" w:rsidRDefault="004F67CF" w:rsidP="004F67CF">
      <w:pPr>
        <w:ind w:firstLine="0"/>
        <w:jc w:val="center"/>
        <w:rPr>
          <w:rFonts w:ascii="Times New Roman" w:eastAsia="Times New Roman" w:hAnsi="Times New Roman" w:cs="Times New Roman"/>
          <w:sz w:val="24"/>
          <w:szCs w:val="24"/>
          <w:lang w:eastAsia="ru-RU"/>
        </w:rPr>
      </w:pPr>
    </w:p>
    <w:p w:rsidR="00905481" w:rsidRPr="003C539B" w:rsidRDefault="00905481" w:rsidP="004F67CF">
      <w:pPr>
        <w:numPr>
          <w:ilvl w:val="0"/>
          <w:numId w:val="3"/>
        </w:numPr>
        <w:ind w:left="0"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Заявителями, обращающимися за предоставлением государственной услуги, являются</w:t>
      </w:r>
      <w:r w:rsidRPr="003C539B">
        <w:rPr>
          <w:rFonts w:ascii="Times New Roman" w:eastAsia="Times New Roman" w:hAnsi="Times New Roman" w:cs="Times New Roman"/>
          <w:b/>
          <w:bCs/>
          <w:sz w:val="24"/>
          <w:szCs w:val="24"/>
          <w:lang w:eastAsia="ru-RU"/>
        </w:rPr>
        <w:t xml:space="preserve"> </w:t>
      </w:r>
      <w:r w:rsidRPr="003C539B">
        <w:rPr>
          <w:rFonts w:ascii="Times New Roman" w:eastAsia="Times New Roman" w:hAnsi="Times New Roman" w:cs="Times New Roman"/>
          <w:sz w:val="24"/>
          <w:szCs w:val="24"/>
          <w:lang w:eastAsia="ru-RU"/>
        </w:rPr>
        <w:t>дееспособные</w:t>
      </w:r>
      <w:r w:rsidRPr="003C539B">
        <w:rPr>
          <w:rFonts w:ascii="Times New Roman" w:eastAsia="Times New Roman" w:hAnsi="Times New Roman" w:cs="Times New Roman"/>
          <w:b/>
          <w:bCs/>
          <w:sz w:val="24"/>
          <w:szCs w:val="24"/>
          <w:lang w:eastAsia="ru-RU"/>
        </w:rPr>
        <w:t xml:space="preserve"> </w:t>
      </w:r>
      <w:r w:rsidRPr="003C539B">
        <w:rPr>
          <w:rFonts w:ascii="Times New Roman" w:eastAsia="Times New Roman" w:hAnsi="Times New Roman" w:cs="Times New Roman"/>
          <w:sz w:val="24"/>
          <w:szCs w:val="24"/>
          <w:lang w:eastAsia="ru-RU"/>
        </w:rPr>
        <w:t>совершеннолетние</w:t>
      </w:r>
      <w:r w:rsidRPr="003C539B">
        <w:rPr>
          <w:rFonts w:ascii="Times New Roman" w:eastAsia="Times New Roman" w:hAnsi="Times New Roman" w:cs="Times New Roman"/>
          <w:b/>
          <w:bCs/>
          <w:sz w:val="24"/>
          <w:szCs w:val="24"/>
          <w:lang w:eastAsia="ru-RU"/>
        </w:rPr>
        <w:t xml:space="preserve"> </w:t>
      </w:r>
      <w:r w:rsidRPr="003C539B">
        <w:rPr>
          <w:rFonts w:ascii="Times New Roman" w:eastAsia="Times New Roman" w:hAnsi="Times New Roman" w:cs="Times New Roman"/>
          <w:sz w:val="24"/>
          <w:szCs w:val="24"/>
          <w:lang w:eastAsia="ru-RU"/>
        </w:rPr>
        <w:t>граждане, нуждающиеся в установлении патронажа (далее – Заявители).</w:t>
      </w:r>
    </w:p>
    <w:p w:rsidR="00905481" w:rsidRPr="004F67CF" w:rsidRDefault="00905481" w:rsidP="004F67CF">
      <w:pPr>
        <w:ind w:left="709"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Default="00905481" w:rsidP="008D1495">
      <w:pPr>
        <w:ind w:firstLine="709"/>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Порядок информирования о предоставлении государственной услуги</w:t>
      </w:r>
    </w:p>
    <w:p w:rsidR="008D1495" w:rsidRPr="004F67CF" w:rsidRDefault="008D1495" w:rsidP="008D1495">
      <w:pPr>
        <w:ind w:firstLine="709"/>
        <w:jc w:val="center"/>
        <w:rPr>
          <w:rFonts w:ascii="Times New Roman" w:eastAsia="Times New Roman" w:hAnsi="Times New Roman" w:cs="Times New Roman"/>
          <w:sz w:val="24"/>
          <w:szCs w:val="24"/>
          <w:lang w:eastAsia="ru-RU"/>
        </w:rPr>
      </w:pPr>
    </w:p>
    <w:p w:rsidR="00905481" w:rsidRPr="004F67CF" w:rsidRDefault="00905481" w:rsidP="004F67CF">
      <w:pPr>
        <w:numPr>
          <w:ilvl w:val="0"/>
          <w:numId w:val="4"/>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Информация о месте нахождения, графике работы, справочных телефонах, адресах официальных сайтов и электронной почты органов, предоставляющих государственную услугу.</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3.1. Местная администрация Муниципального образования поселок Стрельна  </w:t>
      </w:r>
    </w:p>
    <w:p w:rsidR="00905481" w:rsidRPr="004F67CF" w:rsidRDefault="00905481" w:rsidP="008D1495">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Место нахождения: 198515, Санкт-Петербург, поселок Стрельна, Санкт-Петербургское шоссе, д. 69.</w:t>
      </w:r>
    </w:p>
    <w:p w:rsidR="00905481" w:rsidRPr="004F67CF" w:rsidRDefault="00905481" w:rsidP="008D1495">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График работы: понедельник - четверг 9.00-18.00, пятница 9.00-17.00, перерыв на обед – 13.00-13.48,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905481" w:rsidRPr="004F67CF" w:rsidRDefault="00905481" w:rsidP="008D1495">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Справочные телефоны: (812) 421-39-88.</w:t>
      </w:r>
    </w:p>
    <w:p w:rsidR="00905481" w:rsidRPr="004F67CF" w:rsidRDefault="00905481" w:rsidP="008D1495">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Адрес официальных сайтов и электронной почты: </w:t>
      </w:r>
      <w:hyperlink r:id="rId5" w:history="1">
        <w:r w:rsidRPr="004F67CF">
          <w:rPr>
            <w:rFonts w:ascii="Times New Roman" w:eastAsia="Times New Roman" w:hAnsi="Times New Roman" w:cs="Times New Roman"/>
            <w:color w:val="000000"/>
            <w:sz w:val="24"/>
            <w:szCs w:val="24"/>
            <w:lang w:eastAsia="ru-RU"/>
          </w:rPr>
          <w:t>www.mo-strelna.ru</w:t>
        </w:r>
      </w:hyperlink>
      <w:r w:rsidRPr="004F67CF">
        <w:rPr>
          <w:rFonts w:ascii="Times New Roman" w:eastAsia="Times New Roman" w:hAnsi="Times New Roman" w:cs="Times New Roman"/>
          <w:sz w:val="24"/>
          <w:szCs w:val="24"/>
          <w:lang w:eastAsia="ru-RU"/>
        </w:rPr>
        <w:t>, info@mo-strelna.ru</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3.2. Санкт-Петербургское государственное казенное учреждение «Многофункциональный центр предоставления государственных услуг» </w:t>
      </w:r>
      <w:r w:rsidRPr="004F67CF">
        <w:rPr>
          <w:rFonts w:ascii="Times New Roman" w:eastAsia="Times New Roman" w:hAnsi="Times New Roman" w:cs="Times New Roman"/>
          <w:sz w:val="24"/>
          <w:szCs w:val="24"/>
          <w:lang w:eastAsia="ru-RU"/>
        </w:rPr>
        <w:br/>
        <w:t>(далее – Многофункциональный центр).</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Адрес: 191124, Санкт-Петербург, ул. Красного Текстильщика, д.10-12, литера О.</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График работы: с 9.00 до 21.00 без выходных.</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Места нахождения и графики работы подразделений Многофункционального центра приведены в приложении 2 к настоящему Административному регламенту, а также размещены на Портале «Государственные услуги в Санкт-Петербурге» </w:t>
      </w:r>
      <w:hyperlink r:id="rId6" w:history="1">
        <w:r w:rsidRPr="004F67CF">
          <w:rPr>
            <w:rFonts w:ascii="Times New Roman" w:eastAsia="Times New Roman" w:hAnsi="Times New Roman" w:cs="Times New Roman"/>
            <w:color w:val="000000"/>
            <w:sz w:val="24"/>
            <w:szCs w:val="24"/>
            <w:lang w:eastAsia="ru-RU"/>
          </w:rPr>
          <w:t>www.gu.spb.ru</w:t>
        </w:r>
      </w:hyperlink>
      <w:r w:rsidRPr="004F67CF">
        <w:rPr>
          <w:rFonts w:ascii="Times New Roman" w:eastAsia="Times New Roman" w:hAnsi="Times New Roman" w:cs="Times New Roman"/>
          <w:sz w:val="24"/>
          <w:szCs w:val="24"/>
          <w:lang w:eastAsia="ru-RU"/>
        </w:rPr>
        <w:t xml:space="preserve"> (далее – Портал).</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Центр телефонного обслуживания – 573-90-00.</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5"/>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Информация о месте нахождения, графике работы, справочных телефонах, адресах официальных сайтов и электронной почты организаций, участвующих в предоставлении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4.1. Санкт-Петербургские государственные казенные учреждения – районные жилищные агентства (далее – СПб ГКУ ЖА).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Места нахождения, справочные телефоны и адреса электронной почты  СПб ГКУ ЖА приведены в приложении 3 к настоящему Административному регламенту.</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905481" w:rsidRPr="004F67CF" w:rsidRDefault="00905481" w:rsidP="004F67CF">
      <w:pPr>
        <w:numPr>
          <w:ilvl w:val="0"/>
          <w:numId w:val="6"/>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Перед предоставлением государственной услуги Заявителям необходимо обратиться в следующие органы (организации):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к терапевту - медицинское заключение лечебно-профилактического  учреждения </w:t>
      </w:r>
      <w:r w:rsidRPr="004F67CF">
        <w:rPr>
          <w:rFonts w:ascii="Times New Roman" w:eastAsia="Times New Roman" w:hAnsi="Times New Roman" w:cs="Times New Roman"/>
          <w:sz w:val="24"/>
          <w:szCs w:val="24"/>
          <w:lang w:eastAsia="ru-RU"/>
        </w:rPr>
        <w:br/>
        <w:t>о результатах  освидетельствования гражданина выразившего желание быть помощником;</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к работодателю, председателю ТСЖ, руководителю учебного заведения - характеристика с места работы (учебы, места жительства). </w:t>
      </w:r>
    </w:p>
    <w:p w:rsidR="00905481" w:rsidRPr="004F67CF" w:rsidRDefault="00905481" w:rsidP="004F67CF">
      <w:pPr>
        <w:numPr>
          <w:ilvl w:val="0"/>
          <w:numId w:val="7"/>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Информация по вопросам предоставления государственной услуги предоставляется: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а) при личном обращении;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б) по письменным обращениям;</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при обращении по адресам электронной почты, указанным в пункте 3.1. настоящего Административного регламента;</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г) при обращении по телефонам, указанным в пункте 3.1. настоящего Административного регламента;</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д) на официальном сайте Муниципального образования поселок Стрельна и сайте Многофункционального центра в сети Интернет;</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е) на Портале «Государственные услуги в Санкт-Петербурге» </w:t>
      </w:r>
      <w:hyperlink r:id="rId7" w:history="1">
        <w:r w:rsidRPr="004F67CF">
          <w:rPr>
            <w:rFonts w:ascii="Times New Roman" w:eastAsia="Times New Roman" w:hAnsi="Times New Roman" w:cs="Times New Roman"/>
            <w:color w:val="000000"/>
            <w:sz w:val="24"/>
            <w:szCs w:val="24"/>
            <w:lang w:eastAsia="ru-RU"/>
          </w:rPr>
          <w:t>www.gu.spb.ru</w:t>
        </w:r>
      </w:hyperlink>
      <w:r w:rsidRPr="004F67CF">
        <w:rPr>
          <w:rFonts w:ascii="Times New Roman" w:eastAsia="Times New Roman" w:hAnsi="Times New Roman" w:cs="Times New Roman"/>
          <w:sz w:val="24"/>
          <w:szCs w:val="24"/>
          <w:lang w:eastAsia="ru-RU"/>
        </w:rPr>
        <w:t>.</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ж) в информационном киоске, размещенном в помещении Местной администрации МО пос. Стрельна. </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8D1495">
      <w:pPr>
        <w:numPr>
          <w:ilvl w:val="0"/>
          <w:numId w:val="8"/>
        </w:numPr>
        <w:ind w:left="0"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Стандарт предоставления государственной услуги</w:t>
      </w:r>
    </w:p>
    <w:p w:rsidR="00905481" w:rsidRPr="004F67CF" w:rsidRDefault="00905481" w:rsidP="008D1495">
      <w:pPr>
        <w:ind w:firstLine="709"/>
        <w:jc w:val="center"/>
        <w:rPr>
          <w:rFonts w:ascii="Times New Roman" w:eastAsia="Times New Roman" w:hAnsi="Times New Roman" w:cs="Times New Roman"/>
          <w:sz w:val="24"/>
          <w:szCs w:val="24"/>
          <w:lang w:eastAsia="ru-RU"/>
        </w:rPr>
      </w:pPr>
    </w:p>
    <w:p w:rsidR="00905481" w:rsidRDefault="00905481" w:rsidP="008D1495">
      <w:pPr>
        <w:ind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Наименование государственной услуги</w:t>
      </w:r>
    </w:p>
    <w:p w:rsidR="008D1495" w:rsidRPr="003C539B" w:rsidRDefault="008D1495" w:rsidP="008D1495">
      <w:pPr>
        <w:ind w:firstLine="0"/>
        <w:jc w:val="center"/>
        <w:rPr>
          <w:rFonts w:ascii="Times New Roman" w:eastAsia="Times New Roman" w:hAnsi="Times New Roman" w:cs="Times New Roman"/>
          <w:sz w:val="24"/>
          <w:szCs w:val="24"/>
          <w:lang w:eastAsia="ru-RU"/>
        </w:rPr>
      </w:pPr>
    </w:p>
    <w:p w:rsidR="00905481" w:rsidRPr="003C539B" w:rsidRDefault="00905481" w:rsidP="004F67CF">
      <w:pPr>
        <w:numPr>
          <w:ilvl w:val="0"/>
          <w:numId w:val="9"/>
        </w:numPr>
        <w:ind w:left="0"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 Установление патронажа над совершеннолетним дееспособным гражданином.</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 xml:space="preserve">Краткое наименование государственной услуги: установление патронажа </w:t>
      </w:r>
      <w:r w:rsidRPr="003C539B">
        <w:rPr>
          <w:rFonts w:ascii="Times New Roman" w:eastAsia="Times New Roman" w:hAnsi="Times New Roman" w:cs="Times New Roman"/>
          <w:sz w:val="24"/>
          <w:szCs w:val="24"/>
          <w:lang w:eastAsia="ru-RU"/>
        </w:rPr>
        <w:br/>
        <w:t>над совершеннолетним дееспособным гражданином.</w:t>
      </w:r>
    </w:p>
    <w:p w:rsidR="00905481" w:rsidRPr="0016259C" w:rsidRDefault="00905481" w:rsidP="004F67CF">
      <w:pPr>
        <w:ind w:firstLine="0"/>
        <w:jc w:val="both"/>
        <w:rPr>
          <w:rFonts w:ascii="Times New Roman" w:eastAsia="Times New Roman" w:hAnsi="Times New Roman" w:cs="Times New Roman"/>
          <w:color w:val="FF0000"/>
          <w:sz w:val="24"/>
          <w:szCs w:val="24"/>
          <w:lang w:eastAsia="ru-RU"/>
        </w:rPr>
      </w:pPr>
      <w:r w:rsidRPr="0016259C">
        <w:rPr>
          <w:rFonts w:ascii="Times New Roman" w:eastAsia="Times New Roman" w:hAnsi="Times New Roman" w:cs="Times New Roman"/>
          <w:b/>
          <w:bCs/>
          <w:color w:val="FF0000"/>
          <w:sz w:val="24"/>
          <w:szCs w:val="24"/>
          <w:lang w:eastAsia="ru-RU"/>
        </w:rPr>
        <w:t> </w:t>
      </w:r>
    </w:p>
    <w:p w:rsidR="00905481" w:rsidRDefault="00905481" w:rsidP="008D1495">
      <w:pPr>
        <w:ind w:firstLine="709"/>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Наименование органа, предоставляющего государственную услугу</w:t>
      </w:r>
    </w:p>
    <w:p w:rsidR="008D1495" w:rsidRPr="004F67CF" w:rsidRDefault="008D1495" w:rsidP="008D1495">
      <w:pPr>
        <w:ind w:firstLine="709"/>
        <w:jc w:val="center"/>
        <w:rPr>
          <w:rFonts w:ascii="Times New Roman" w:eastAsia="Times New Roman" w:hAnsi="Times New Roman" w:cs="Times New Roman"/>
          <w:sz w:val="24"/>
          <w:szCs w:val="24"/>
          <w:lang w:eastAsia="ru-RU"/>
        </w:rPr>
      </w:pPr>
    </w:p>
    <w:p w:rsidR="00905481" w:rsidRPr="004F67CF" w:rsidRDefault="00905481" w:rsidP="004F67CF">
      <w:pPr>
        <w:numPr>
          <w:ilvl w:val="0"/>
          <w:numId w:val="10"/>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За предоставлением государственной услуги Заявитель обращается в Местную администрацию, в случае, совершеннолетний дееспособный гражданин, нуждающийся в установлении над ним патронажа, имеет регистрацию по месту жительства (пребывания) на территории Муниципального образования поселок Стрельна, или в Многофункциональный центр предоставления государственных и муниципальных услуг.</w:t>
      </w:r>
    </w:p>
    <w:p w:rsidR="00905481" w:rsidRPr="004F67CF" w:rsidRDefault="00905481" w:rsidP="004F67CF">
      <w:pPr>
        <w:numPr>
          <w:ilvl w:val="0"/>
          <w:numId w:val="10"/>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При предоставлении государственной услуги Местная администрация взаимодействует с СПб ГКУ ЖА.</w:t>
      </w:r>
    </w:p>
    <w:p w:rsidR="00905481" w:rsidRPr="004F67CF" w:rsidRDefault="00905481" w:rsidP="004F67CF">
      <w:pPr>
        <w:numPr>
          <w:ilvl w:val="0"/>
          <w:numId w:val="10"/>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Запрещено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Default="00905481" w:rsidP="008D1495">
      <w:pPr>
        <w:ind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Описание результата предоставления государственной услуги</w:t>
      </w:r>
    </w:p>
    <w:p w:rsidR="008D1495" w:rsidRPr="004F67CF" w:rsidRDefault="008D1495" w:rsidP="008D1495">
      <w:pPr>
        <w:ind w:firstLine="0"/>
        <w:jc w:val="center"/>
        <w:rPr>
          <w:rFonts w:ascii="Times New Roman" w:eastAsia="Times New Roman" w:hAnsi="Times New Roman" w:cs="Times New Roman"/>
          <w:sz w:val="24"/>
          <w:szCs w:val="24"/>
          <w:lang w:eastAsia="ru-RU"/>
        </w:rPr>
      </w:pPr>
    </w:p>
    <w:p w:rsidR="00905481" w:rsidRPr="003C539B" w:rsidRDefault="00905481" w:rsidP="004F67CF">
      <w:pPr>
        <w:numPr>
          <w:ilvl w:val="0"/>
          <w:numId w:val="11"/>
        </w:numPr>
        <w:ind w:left="0" w:firstLine="709"/>
        <w:jc w:val="both"/>
        <w:rPr>
          <w:rFonts w:ascii="Times New Roman" w:eastAsia="Times New Roman" w:hAnsi="Times New Roman" w:cs="Times New Roman"/>
          <w:sz w:val="24"/>
          <w:szCs w:val="24"/>
          <w:lang w:eastAsia="ru-RU"/>
        </w:rPr>
      </w:pPr>
      <w:r w:rsidRPr="0016259C">
        <w:rPr>
          <w:rFonts w:ascii="Times New Roman" w:eastAsia="Times New Roman" w:hAnsi="Times New Roman" w:cs="Times New Roman"/>
          <w:color w:val="FF0000"/>
          <w:sz w:val="24"/>
          <w:szCs w:val="24"/>
          <w:lang w:eastAsia="ru-RU"/>
        </w:rPr>
        <w:t> </w:t>
      </w:r>
      <w:r w:rsidRPr="003C539B">
        <w:rPr>
          <w:rFonts w:ascii="Times New Roman" w:eastAsia="Times New Roman" w:hAnsi="Times New Roman" w:cs="Times New Roman"/>
          <w:sz w:val="24"/>
          <w:szCs w:val="24"/>
          <w:lang w:eastAsia="ru-RU"/>
        </w:rPr>
        <w:t>Результатом предоставления государственной услуги является</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направление (вручение) Заявителю постановления Местной администрации об установлении патронажа над совершеннолетним дееспособным гражданином:</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на бумажном носителе – решение о предоставлении государственной услуги выдается лично заявителю Местной администрацией или Многофункциональным центром либо направляется через отделения федеральной почтовой связи;</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 xml:space="preserve">в форме электронного документа - путем отправки по электронной почте </w:t>
      </w:r>
      <w:r w:rsidRPr="003C539B">
        <w:rPr>
          <w:rFonts w:ascii="Times New Roman" w:eastAsia="Times New Roman" w:hAnsi="Times New Roman" w:cs="Times New Roman"/>
          <w:sz w:val="24"/>
          <w:szCs w:val="24"/>
          <w:lang w:eastAsia="ru-RU"/>
        </w:rPr>
        <w:br/>
        <w:t>либо через Портал.</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color w:val="000000"/>
          <w:sz w:val="24"/>
          <w:szCs w:val="24"/>
          <w:lang w:eastAsia="ru-RU"/>
        </w:rPr>
        <w:t> </w:t>
      </w:r>
    </w:p>
    <w:p w:rsidR="00905481" w:rsidRDefault="00905481" w:rsidP="0016259C">
      <w:pPr>
        <w:ind w:firstLine="54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Срок предоставления государственной услуги</w:t>
      </w:r>
    </w:p>
    <w:p w:rsidR="0016259C" w:rsidRPr="004F67CF" w:rsidRDefault="0016259C" w:rsidP="0016259C">
      <w:pPr>
        <w:ind w:firstLine="540"/>
        <w:jc w:val="center"/>
        <w:rPr>
          <w:rFonts w:ascii="Times New Roman" w:eastAsia="Times New Roman" w:hAnsi="Times New Roman" w:cs="Times New Roman"/>
          <w:sz w:val="24"/>
          <w:szCs w:val="24"/>
          <w:lang w:eastAsia="ru-RU"/>
        </w:rPr>
      </w:pPr>
    </w:p>
    <w:p w:rsidR="00905481" w:rsidRPr="003C539B" w:rsidRDefault="00905481" w:rsidP="004F67CF">
      <w:pPr>
        <w:numPr>
          <w:ilvl w:val="0"/>
          <w:numId w:val="12"/>
        </w:numPr>
        <w:ind w:left="0"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Срок предоставления государственной услуги не должен превышать 30 дней со дня обращения со всеми необходимыми документами.</w:t>
      </w:r>
    </w:p>
    <w:p w:rsidR="00905481" w:rsidRPr="003C539B" w:rsidRDefault="00905481" w:rsidP="004F67CF">
      <w:pPr>
        <w:numPr>
          <w:ilvl w:val="0"/>
          <w:numId w:val="12"/>
        </w:numPr>
        <w:ind w:left="0"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905481" w:rsidRPr="004F67CF" w:rsidRDefault="00905481" w:rsidP="004F67CF">
      <w:pPr>
        <w:numPr>
          <w:ilvl w:val="0"/>
          <w:numId w:val="12"/>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Допустимые сроки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 10 дней.</w:t>
      </w:r>
    </w:p>
    <w:p w:rsidR="00905481" w:rsidRPr="004F67CF" w:rsidRDefault="00905481" w:rsidP="004F67CF">
      <w:pPr>
        <w:numPr>
          <w:ilvl w:val="0"/>
          <w:numId w:val="12"/>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Решение о предоставлении государственной услуги или об отказе в предоставлении государственной услуги должно быть направлено заявителю в течение 10 дней со дня принятия указанного решения.</w:t>
      </w:r>
    </w:p>
    <w:p w:rsidR="00905481" w:rsidRPr="004F67CF" w:rsidRDefault="00905481" w:rsidP="004F67CF">
      <w:pPr>
        <w:numPr>
          <w:ilvl w:val="0"/>
          <w:numId w:val="12"/>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Средняя продолжительность приёма (приёмов) заявителя специалистом составляет 25 минут.</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Default="00905481" w:rsidP="00132C0E">
      <w:pPr>
        <w:ind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Перечень нормативных правовых актов, регулирующих отношения, возникающие в связи с предоставлением государственной услуги</w:t>
      </w:r>
    </w:p>
    <w:p w:rsidR="00132C0E" w:rsidRPr="004F67CF" w:rsidRDefault="00132C0E" w:rsidP="00132C0E">
      <w:pPr>
        <w:ind w:firstLine="0"/>
        <w:jc w:val="center"/>
        <w:rPr>
          <w:rFonts w:ascii="Times New Roman" w:eastAsia="Times New Roman" w:hAnsi="Times New Roman" w:cs="Times New Roman"/>
          <w:sz w:val="24"/>
          <w:szCs w:val="24"/>
          <w:lang w:eastAsia="ru-RU"/>
        </w:rPr>
      </w:pPr>
    </w:p>
    <w:p w:rsidR="00905481" w:rsidRPr="004F67CF" w:rsidRDefault="00905481" w:rsidP="004F67CF">
      <w:pPr>
        <w:numPr>
          <w:ilvl w:val="0"/>
          <w:numId w:val="13"/>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Предоставление государственной услуги осуществляется в соответствии с:</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Конституцией Российской Федерации (Собрание законодательства Российской Федерации, 2009, № 4); </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Трудовым кодексом Российской Федерации («Российская газета» от 31 декабря 2001 г. №25);</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Семейным Кодексом Российской Федерации от 29.12.1995 № 223-ФЗ (Собрание законодательства Российской Федерации от 1 января 1996 г. № 1 ст. 16);</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Федеральным законом от 15.11.1997 № 143-ФЗ «Об актах гражданского состояния» («Российская газета» от 20 ноября 1997 г.);</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Федеральным законом от 6 октября 2003 г. № 131-ФЗ «Об общих принципах организации местного самоуправления в Российской Федерации» («Российская газета» от 08.10.2003 г. №202);</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Федеральным законом от 2 мая 2006 г. № 59-ФЗ «О порядке рассмотрения обращений граждан Российской Федерации» (Собрание законодательства РФ, № 19, 08.05.2006, ст. 2060);</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w:t>
      </w:r>
      <w:r w:rsidRPr="004F67CF">
        <w:rPr>
          <w:rFonts w:ascii="Times New Roman" w:eastAsia="Times New Roman" w:hAnsi="Times New Roman" w:cs="Times New Roman"/>
          <w:spacing w:val="2"/>
          <w:sz w:val="24"/>
          <w:szCs w:val="24"/>
          <w:lang w:eastAsia="ru-RU"/>
        </w:rPr>
        <w:t>Федеральным законом от 27.07.2006 № 152-ФЗ «О персональных данных»;</w:t>
      </w:r>
      <w:r w:rsidRPr="004F67CF">
        <w:rPr>
          <w:rFonts w:ascii="Times New Roman" w:eastAsia="Times New Roman" w:hAnsi="Times New Roman" w:cs="Times New Roman"/>
          <w:sz w:val="24"/>
          <w:szCs w:val="24"/>
          <w:lang w:eastAsia="ru-RU"/>
        </w:rPr>
        <w:t xml:space="preserve"> («Российская газета» от 29 июля 2006 г. № 165);</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 31, 02.08.2010, ст.4179);</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w:t>
      </w:r>
      <w:r w:rsidRPr="004F67CF">
        <w:rPr>
          <w:rFonts w:ascii="Times New Roman" w:eastAsia="Times New Roman" w:hAnsi="Times New Roman" w:cs="Times New Roman"/>
          <w:spacing w:val="2"/>
          <w:sz w:val="24"/>
          <w:szCs w:val="24"/>
          <w:lang w:eastAsia="ru-RU"/>
        </w:rPr>
        <w:t>Федеральным законом от 06.04.2011 № 63-ФЗ «Об электронной подписи» («</w:t>
      </w:r>
      <w:r w:rsidRPr="004F67CF">
        <w:rPr>
          <w:rFonts w:ascii="Times New Roman" w:eastAsia="Times New Roman" w:hAnsi="Times New Roman" w:cs="Times New Roman"/>
          <w:sz w:val="24"/>
          <w:szCs w:val="24"/>
          <w:lang w:eastAsia="ru-RU"/>
        </w:rPr>
        <w:t>Российская газета» от 8 апреля 2011 г. № 7);</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Законом Санкт-Петербурга «Об организации местного самоуправления в Санкт-Петербурге» от 23 сентября 2009 г. №420-79(«Вестник Законодательного Собрания Санкт-Петербурга», № 22 от 05.10.2009);</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(«Вестник Законодательного Собрания Санкт-Петербурга»  от 3 декабря 2007 г., № 38, стр. 40);</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w:t>
      </w:r>
      <w:r w:rsidRPr="004F67CF">
        <w:rPr>
          <w:rFonts w:ascii="Times New Roman" w:eastAsia="Times New Roman" w:hAnsi="Times New Roman" w:cs="Times New Roman"/>
          <w:sz w:val="24"/>
          <w:szCs w:val="24"/>
          <w:lang w:eastAsia="ru-RU"/>
        </w:rPr>
        <w:br/>
        <w:t>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(«Информационном бюллетене Администрации Санкт-Петербурга» от 30 января 2012 г. N 3).</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Default="00905481" w:rsidP="00132C0E">
      <w:pPr>
        <w:ind w:firstLine="709"/>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услуги</w:t>
      </w:r>
    </w:p>
    <w:p w:rsidR="00132C0E" w:rsidRPr="004F67CF" w:rsidRDefault="00132C0E" w:rsidP="00132C0E">
      <w:pPr>
        <w:ind w:firstLine="709"/>
        <w:jc w:val="center"/>
        <w:rPr>
          <w:rFonts w:ascii="Times New Roman" w:eastAsia="Times New Roman" w:hAnsi="Times New Roman" w:cs="Times New Roman"/>
          <w:sz w:val="24"/>
          <w:szCs w:val="24"/>
          <w:lang w:eastAsia="ru-RU"/>
        </w:rPr>
      </w:pPr>
    </w:p>
    <w:p w:rsidR="00905481" w:rsidRPr="003C539B" w:rsidRDefault="00905481" w:rsidP="004F67CF">
      <w:pPr>
        <w:numPr>
          <w:ilvl w:val="0"/>
          <w:numId w:val="14"/>
        </w:numPr>
        <w:ind w:left="0" w:firstLine="709"/>
        <w:jc w:val="both"/>
        <w:rPr>
          <w:rFonts w:ascii="Times New Roman" w:eastAsia="Times New Roman" w:hAnsi="Times New Roman" w:cs="Times New Roman"/>
          <w:sz w:val="24"/>
          <w:szCs w:val="24"/>
          <w:lang w:eastAsia="ru-RU"/>
        </w:rPr>
      </w:pPr>
      <w:bookmarkStart w:id="0" w:name="sub_313"/>
      <w:r w:rsidRPr="003C539B">
        <w:rPr>
          <w:rFonts w:ascii="Times New Roman" w:eastAsia="Times New Roman" w:hAnsi="Times New Roman" w:cs="Times New Roman"/>
          <w:sz w:val="24"/>
          <w:szCs w:val="24"/>
          <w:lang w:eastAsia="ru-RU"/>
        </w:rPr>
        <w:t>Для предоставления государственной услуги в Местную администрацию представляется лично заявителем или направляется почтовым отправление:</w:t>
      </w:r>
      <w:bookmarkEnd w:id="0"/>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1)</w:t>
      </w:r>
      <w:r w:rsidRPr="003C539B">
        <w:rPr>
          <w:rFonts w:ascii="Times New Roman" w:eastAsia="Times New Roman" w:hAnsi="Times New Roman" w:cs="Times New Roman"/>
          <w:sz w:val="24"/>
          <w:szCs w:val="24"/>
          <w:lang w:eastAsia="ru-RU"/>
        </w:rPr>
        <w:t>  заявление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согласно Приложению №4 к Административному регламенту;</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2)</w:t>
      </w:r>
      <w:r w:rsidRPr="003C539B">
        <w:rPr>
          <w:rFonts w:ascii="Times New Roman" w:eastAsia="Times New Roman" w:hAnsi="Times New Roman" w:cs="Times New Roman"/>
          <w:sz w:val="24"/>
          <w:szCs w:val="24"/>
          <w:lang w:eastAsia="ru-RU"/>
        </w:rPr>
        <w:t xml:space="preserve">  заявление     гражданина о согласии на назначение его помощником согласно Приложению №5 к Административному регламенту; </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3)</w:t>
      </w:r>
      <w:r w:rsidRPr="003C539B">
        <w:rPr>
          <w:rFonts w:ascii="Times New Roman" w:eastAsia="Times New Roman" w:hAnsi="Times New Roman" w:cs="Times New Roman"/>
          <w:sz w:val="24"/>
          <w:szCs w:val="24"/>
          <w:lang w:eastAsia="ru-RU"/>
        </w:rPr>
        <w:t>  документ, подтверждающий, что совершеннолетний дееспособный гражданин нуждается в посторонней помощи (справка от терапевта о том, что гражданин нуждается в постоянной посторонней помощи);</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4)</w:t>
      </w:r>
      <w:r w:rsidRPr="003C539B">
        <w:rPr>
          <w:rFonts w:ascii="Times New Roman" w:eastAsia="Times New Roman" w:hAnsi="Times New Roman" w:cs="Times New Roman"/>
          <w:sz w:val="24"/>
          <w:szCs w:val="24"/>
          <w:lang w:eastAsia="ru-RU"/>
        </w:rPr>
        <w:t xml:space="preserve">  паспорт дееспособного гражданина, который по состоянию здоровья </w:t>
      </w:r>
      <w:r w:rsidRPr="003C539B">
        <w:rPr>
          <w:rFonts w:ascii="Times New Roman" w:eastAsia="Times New Roman" w:hAnsi="Times New Roman" w:cs="Times New Roman"/>
          <w:sz w:val="24"/>
          <w:szCs w:val="24"/>
          <w:lang w:eastAsia="ru-RU"/>
        </w:rPr>
        <w:br/>
        <w:t>не может самостоятельно осуществлять и защищать свои права и исполнять свои обязанности;</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5)</w:t>
      </w:r>
      <w:r w:rsidRPr="003C539B">
        <w:rPr>
          <w:rFonts w:ascii="Times New Roman" w:eastAsia="Times New Roman" w:hAnsi="Times New Roman" w:cs="Times New Roman"/>
          <w:sz w:val="24"/>
          <w:szCs w:val="24"/>
          <w:lang w:eastAsia="ru-RU"/>
        </w:rPr>
        <w:t xml:space="preserve">  паспорт гражданина выразившего желание быть помощником; </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6)</w:t>
      </w:r>
      <w:r w:rsidRPr="003C539B">
        <w:rPr>
          <w:rFonts w:ascii="Times New Roman" w:eastAsia="Times New Roman" w:hAnsi="Times New Roman" w:cs="Times New Roman"/>
          <w:sz w:val="24"/>
          <w:szCs w:val="24"/>
          <w:lang w:eastAsia="ru-RU"/>
        </w:rPr>
        <w:t xml:space="preserve">  характеристика с места работы (учебы, места жительства) гражданина выразившего желание быть помощником (характеристика с места работы от руководителя, либо характеристика с места учебы от руководителя учебного заведения, либо характеристика с места жительства от председателя ТСЖ, начальника жилищно-эксплуатационной службы); </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7)</w:t>
      </w:r>
      <w:r w:rsidRPr="003C539B">
        <w:rPr>
          <w:rFonts w:ascii="Times New Roman" w:eastAsia="Times New Roman" w:hAnsi="Times New Roman" w:cs="Times New Roman"/>
          <w:sz w:val="24"/>
          <w:szCs w:val="24"/>
          <w:lang w:eastAsia="ru-RU"/>
        </w:rPr>
        <w:t xml:space="preserve">  медицинское заключение лечебно-профилактического учреждения о результатах освидетельствования   гражданина выразившего желание быть помощником (заключение терапевта о состоянии здоровья гражданина выразившего желание быть помощником);  </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8)</w:t>
      </w:r>
      <w:r w:rsidRPr="003C539B">
        <w:rPr>
          <w:rFonts w:ascii="Times New Roman" w:eastAsia="Times New Roman" w:hAnsi="Times New Roman" w:cs="Times New Roman"/>
          <w:sz w:val="24"/>
          <w:szCs w:val="24"/>
          <w:lang w:eastAsia="ru-RU"/>
        </w:rPr>
        <w:t xml:space="preserve">  справка о регистрации по месту пребывания гражданина, который по состоянию здоровья не может самостоятельно осуществлять и защищать свои права и исполнять свои обязанности; </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lastRenderedPageBreak/>
        <w:t>9)</w:t>
      </w:r>
      <w:r w:rsidRPr="003C539B">
        <w:rPr>
          <w:rFonts w:ascii="Times New Roman" w:eastAsia="Times New Roman" w:hAnsi="Times New Roman" w:cs="Times New Roman"/>
          <w:sz w:val="24"/>
          <w:szCs w:val="24"/>
          <w:lang w:eastAsia="ru-RU"/>
        </w:rPr>
        <w:t>  справка о регистрации по месту пребывания гражданина выразившего желание быть помощником.</w:t>
      </w:r>
    </w:p>
    <w:p w:rsidR="00CB1B64" w:rsidRPr="0063000E" w:rsidRDefault="00905481" w:rsidP="00CB1B64">
      <w:pPr>
        <w:pStyle w:val="a3"/>
        <w:ind w:firstLine="540"/>
        <w:jc w:val="both"/>
      </w:pPr>
      <w:r w:rsidRPr="0063000E">
        <w:t> </w:t>
      </w:r>
      <w:r w:rsidR="00CB1B64" w:rsidRPr="0063000E">
        <w:rPr>
          <w:bCs/>
        </w:rPr>
        <w:t xml:space="preserve">18.1. </w:t>
      </w:r>
      <w:r w:rsidR="00CB1B64" w:rsidRPr="0063000E">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8" w:history="1">
        <w:r w:rsidR="00CB1B64" w:rsidRPr="0063000E">
          <w:rPr>
            <w:rStyle w:val="aa"/>
            <w:color w:val="auto"/>
          </w:rPr>
          <w:t>законодательством</w:t>
        </w:r>
      </w:hyperlink>
      <w:r w:rsidR="00CB1B64" w:rsidRPr="0063000E">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9" w:history="1">
        <w:r w:rsidR="00CB1B64" w:rsidRPr="0063000E">
          <w:rPr>
            <w:rStyle w:val="aa"/>
            <w:color w:val="auto"/>
          </w:rPr>
          <w:t>частью 18 статьи 14.1</w:t>
        </w:r>
      </w:hyperlink>
      <w:r w:rsidR="00CB1B64" w:rsidRPr="0063000E">
        <w:t> Федерального закона от 27 июля 2006 года № 149-ФЗ «Об информации, информационных технологиях и о защите информации»</w:t>
      </w:r>
      <w:r w:rsidR="003A7497">
        <w:t xml:space="preserve"> (при наличии технической возможности)</w:t>
      </w:r>
      <w:r w:rsidR="00CB1B64" w:rsidRPr="0063000E">
        <w:t>.</w:t>
      </w:r>
    </w:p>
    <w:p w:rsidR="00CB1B64" w:rsidRPr="0063000E" w:rsidRDefault="00CB1B64" w:rsidP="00CB1B64">
      <w:pPr>
        <w:pStyle w:val="a3"/>
        <w:ind w:firstLine="540"/>
        <w:jc w:val="both"/>
      </w:pPr>
      <w:r w:rsidRPr="0063000E">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CB1B64" w:rsidRPr="0063000E" w:rsidRDefault="00CB1B64" w:rsidP="00CB1B64">
      <w:pPr>
        <w:pStyle w:val="a3"/>
        <w:ind w:firstLine="540"/>
        <w:jc w:val="both"/>
      </w:pPr>
      <w:r w:rsidRPr="0063000E">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05481" w:rsidRPr="0063000E" w:rsidRDefault="00CB1B64" w:rsidP="00CB1B64">
      <w:pPr>
        <w:ind w:firstLine="0"/>
        <w:jc w:val="both"/>
        <w:rPr>
          <w:rFonts w:ascii="Times New Roman" w:eastAsia="Times New Roman" w:hAnsi="Times New Roman" w:cs="Times New Roman"/>
          <w:sz w:val="24"/>
          <w:szCs w:val="24"/>
          <w:lang w:eastAsia="ru-RU"/>
        </w:rPr>
      </w:pPr>
      <w:r w:rsidRPr="0063000E">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05481" w:rsidRPr="004F67CF" w:rsidRDefault="00905481" w:rsidP="004F67CF">
      <w:pPr>
        <w:numPr>
          <w:ilvl w:val="0"/>
          <w:numId w:val="15"/>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Форму заявления о предоставлении государственной услуги заявитель получает путем обращения в Местную администрацию, Многофункциональный центр предоставления государственных и муниципальных услуг или на официальном сайте Муниципального образования поселок Стрельна по адресу:</w:t>
      </w:r>
      <w:r w:rsidRPr="004F67CF">
        <w:rPr>
          <w:rFonts w:ascii="Times New Roman" w:eastAsia="Times New Roman" w:hAnsi="Times New Roman" w:cs="Times New Roman"/>
          <w:sz w:val="24"/>
          <w:szCs w:val="24"/>
          <w:u w:val="single"/>
          <w:lang w:eastAsia="ru-RU"/>
        </w:rPr>
        <w:t xml:space="preserve"> </w:t>
      </w:r>
      <w:hyperlink r:id="rId10" w:history="1">
        <w:r w:rsidRPr="004F67CF">
          <w:rPr>
            <w:rFonts w:ascii="Times New Roman" w:eastAsia="Times New Roman" w:hAnsi="Times New Roman" w:cs="Times New Roman"/>
            <w:color w:val="0000FF"/>
            <w:sz w:val="24"/>
            <w:szCs w:val="24"/>
            <w:lang w:eastAsia="ru-RU"/>
          </w:rPr>
          <w:t>www.mo-strelna.ru</w:t>
        </w:r>
      </w:hyperlink>
      <w:r w:rsidRPr="004F67CF">
        <w:rPr>
          <w:rFonts w:ascii="Times New Roman" w:eastAsia="Times New Roman" w:hAnsi="Times New Roman" w:cs="Times New Roman"/>
          <w:sz w:val="24"/>
          <w:szCs w:val="24"/>
          <w:lang w:eastAsia="ru-RU"/>
        </w:rPr>
        <w:t xml:space="preserve">, на Портале «Государственные услуги в Санкт-Петербурге» </w:t>
      </w:r>
      <w:hyperlink r:id="rId11" w:history="1">
        <w:r w:rsidRPr="004F67CF">
          <w:rPr>
            <w:rFonts w:ascii="Times New Roman" w:eastAsia="Times New Roman" w:hAnsi="Times New Roman" w:cs="Times New Roman"/>
            <w:color w:val="0000FF"/>
            <w:sz w:val="24"/>
            <w:szCs w:val="24"/>
            <w:lang w:eastAsia="ru-RU"/>
          </w:rPr>
          <w:t>www.gu.spb.ru</w:t>
        </w:r>
      </w:hyperlink>
      <w:r w:rsidRPr="004F67CF">
        <w:rPr>
          <w:rFonts w:ascii="Times New Roman" w:eastAsia="Times New Roman" w:hAnsi="Times New Roman" w:cs="Times New Roman"/>
          <w:sz w:val="24"/>
          <w:szCs w:val="24"/>
          <w:lang w:eastAsia="ru-RU"/>
        </w:rPr>
        <w:t xml:space="preserve">. </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Default="00905481" w:rsidP="00132C0E">
      <w:pPr>
        <w:ind w:firstLine="71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944657" w:rsidRPr="004F67CF" w:rsidRDefault="00944657" w:rsidP="00132C0E">
      <w:pPr>
        <w:ind w:firstLine="710"/>
        <w:jc w:val="center"/>
        <w:rPr>
          <w:rFonts w:ascii="Times New Roman" w:eastAsia="Times New Roman" w:hAnsi="Times New Roman" w:cs="Times New Roman"/>
          <w:sz w:val="24"/>
          <w:szCs w:val="24"/>
          <w:lang w:eastAsia="ru-RU"/>
        </w:rPr>
      </w:pPr>
    </w:p>
    <w:p w:rsidR="00905481" w:rsidRPr="003C539B" w:rsidRDefault="00905481" w:rsidP="004F67CF">
      <w:pPr>
        <w:numPr>
          <w:ilvl w:val="0"/>
          <w:numId w:val="16"/>
        </w:numPr>
        <w:ind w:left="0"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         Заявитель вправе предоставить:</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1)  справка о регистрации по месту жительства гражданина, который по состоянию здоровья не может самостоятельно осуществлять и защищать свои права и исполнять свои обязанности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ГУЖА)</w:t>
      </w:r>
      <w:r w:rsidRPr="003C539B">
        <w:rPr>
          <w:rFonts w:ascii="Times New Roman" w:eastAsia="Times New Roman" w:hAnsi="Times New Roman" w:cs="Times New Roman"/>
          <w:spacing w:val="2"/>
          <w:sz w:val="24"/>
          <w:szCs w:val="24"/>
          <w:lang w:eastAsia="ru-RU"/>
        </w:rPr>
        <w:t>;</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2)  справка о регистрации по месту жительства гражданина выразившего желание быть помощником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ГУЖА)</w:t>
      </w:r>
      <w:r w:rsidRPr="003C539B">
        <w:rPr>
          <w:rFonts w:ascii="Times New Roman" w:eastAsia="Times New Roman" w:hAnsi="Times New Roman" w:cs="Times New Roman"/>
          <w:spacing w:val="2"/>
          <w:sz w:val="24"/>
          <w:szCs w:val="24"/>
          <w:lang w:eastAsia="ru-RU"/>
        </w:rPr>
        <w:t>;</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z w:val="24"/>
          <w:szCs w:val="24"/>
          <w:lang w:eastAsia="ru-RU"/>
        </w:rPr>
        <w:t xml:space="preserve">3)  акт обследования жилищно-бытовых условий гражданина, который по состоянию здоровья не может самостоятельно осуществлять и защищать свои права и исполнять свои обязанности, а также гражданина выразившего желание быть помощником (акт обследования жилищно-бытовых условий гражданина из органов опеки </w:t>
      </w:r>
      <w:r w:rsidRPr="003C539B">
        <w:rPr>
          <w:rFonts w:ascii="Times New Roman" w:eastAsia="Times New Roman" w:hAnsi="Times New Roman" w:cs="Times New Roman"/>
          <w:sz w:val="24"/>
          <w:szCs w:val="24"/>
          <w:lang w:eastAsia="ru-RU"/>
        </w:rPr>
        <w:br/>
        <w:t>и попечительства);</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21. При предоставлении государственной услуги запрещено требовать от заявителя:</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63000E">
        <w:rPr>
          <w:rFonts w:ascii="Times New Roman" w:hAnsi="Times New Roman" w:cs="Times New Roman"/>
          <w:b w:val="0"/>
          <w:sz w:val="24"/>
          <w:szCs w:val="24"/>
        </w:rPr>
        <w:lastRenderedPageBreak/>
        <w:t>актами, регулирующими отношения, возникающие в связи с предоставлением государственных услуг;</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2" w:history="1">
        <w:r w:rsidRPr="0063000E">
          <w:rPr>
            <w:rStyle w:val="aa"/>
            <w:rFonts w:ascii="Times New Roman" w:hAnsi="Times New Roman" w:cs="Times New Roman"/>
            <w:b w:val="0"/>
            <w:color w:val="auto"/>
            <w:sz w:val="24"/>
            <w:szCs w:val="24"/>
          </w:rPr>
          <w:t>частью 1 статьи 1</w:t>
        </w:r>
      </w:hyperlink>
      <w:r w:rsidRPr="0063000E">
        <w:rPr>
          <w:rFonts w:ascii="Times New Roman" w:hAnsi="Times New Roman" w:cs="Times New Roman"/>
          <w:b w:val="0"/>
          <w:sz w:val="24"/>
          <w:szCs w:val="24"/>
        </w:rPr>
        <w:t> Федерального закона от 27.07.2019 № 210-ФЗ «Об организации предоставления государственных и муниципальных услуг» (далее – ФЗ 210-ФЗ) муниципальных услуг, в соответствии с нормативными правовыми </w:t>
      </w:r>
      <w:hyperlink r:id="rId13" w:history="1">
        <w:r w:rsidRPr="0063000E">
          <w:rPr>
            <w:rStyle w:val="aa"/>
            <w:rFonts w:ascii="Times New Roman" w:hAnsi="Times New Roman" w:cs="Times New Roman"/>
            <w:b w:val="0"/>
            <w:color w:val="auto"/>
            <w:sz w:val="24"/>
            <w:szCs w:val="24"/>
          </w:rPr>
          <w:t>актами</w:t>
        </w:r>
      </w:hyperlink>
      <w:r w:rsidRPr="0063000E">
        <w:rPr>
          <w:rFonts w:ascii="Times New Roman" w:hAnsi="Times New Roman" w:cs="Times New Roman"/>
          <w:b w:val="0"/>
          <w:sz w:val="24"/>
          <w:szCs w:val="24"/>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63000E">
          <w:rPr>
            <w:rStyle w:val="aa"/>
            <w:rFonts w:ascii="Times New Roman" w:hAnsi="Times New Roman" w:cs="Times New Roman"/>
            <w:b w:val="0"/>
            <w:color w:val="auto"/>
            <w:sz w:val="24"/>
            <w:szCs w:val="24"/>
          </w:rPr>
          <w:t>частью 6</w:t>
        </w:r>
      </w:hyperlink>
      <w:r w:rsidRPr="0063000E">
        <w:rPr>
          <w:rFonts w:ascii="Times New Roman" w:hAnsi="Times New Roman" w:cs="Times New Roman"/>
          <w:b w:val="0"/>
          <w:sz w:val="24"/>
          <w:szCs w:val="24"/>
        </w:rPr>
        <w:t> статьи 1 вышеуказанного ФЗ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63000E">
          <w:rPr>
            <w:rStyle w:val="aa"/>
            <w:rFonts w:ascii="Times New Roman" w:hAnsi="Times New Roman" w:cs="Times New Roman"/>
            <w:b w:val="0"/>
            <w:color w:val="auto"/>
            <w:sz w:val="24"/>
            <w:szCs w:val="24"/>
          </w:rPr>
          <w:t>части 1 статьи 9</w:t>
        </w:r>
      </w:hyperlink>
      <w:r w:rsidRPr="0063000E">
        <w:rPr>
          <w:rFonts w:ascii="Times New Roman" w:hAnsi="Times New Roman" w:cs="Times New Roman"/>
          <w:b w:val="0"/>
          <w:sz w:val="24"/>
          <w:szCs w:val="24"/>
        </w:rPr>
        <w:t> ФЗ 210-ФЗ;</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B64" w:rsidRPr="0063000E" w:rsidRDefault="00CB1B64" w:rsidP="00CB1B64">
      <w:pPr>
        <w:pStyle w:val="heading"/>
        <w:ind w:firstLine="567"/>
        <w:jc w:val="both"/>
        <w:rPr>
          <w:rFonts w:ascii="Times New Roman" w:hAnsi="Times New Roman" w:cs="Times New Roman"/>
          <w:b w:val="0"/>
          <w:bCs w:val="0"/>
          <w:sz w:val="24"/>
          <w:szCs w:val="24"/>
        </w:rPr>
      </w:pPr>
      <w:r w:rsidRPr="0063000E">
        <w:rPr>
          <w:rFonts w:ascii="Times New Roman" w:hAnsi="Times New Roman" w:cs="Times New Roman"/>
          <w:b w:val="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63000E">
          <w:rPr>
            <w:rStyle w:val="aa"/>
            <w:rFonts w:ascii="Times New Roman" w:hAnsi="Times New Roman" w:cs="Times New Roman"/>
            <w:b w:val="0"/>
            <w:color w:val="auto"/>
            <w:sz w:val="24"/>
            <w:szCs w:val="24"/>
          </w:rPr>
          <w:t>частью 1.1 статьи 16</w:t>
        </w:r>
      </w:hyperlink>
      <w:r w:rsidRPr="0063000E">
        <w:rPr>
          <w:rFonts w:ascii="Times New Roman" w:hAnsi="Times New Roman" w:cs="Times New Roman"/>
          <w:b w:val="0"/>
          <w:sz w:val="24"/>
          <w:szCs w:val="24"/>
        </w:rPr>
        <w:t> ФЗ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63000E">
          <w:rPr>
            <w:rStyle w:val="aa"/>
            <w:rFonts w:ascii="Times New Roman" w:hAnsi="Times New Roman" w:cs="Times New Roman"/>
            <w:b w:val="0"/>
            <w:color w:val="auto"/>
            <w:sz w:val="24"/>
            <w:szCs w:val="24"/>
          </w:rPr>
          <w:t>частью 1.1 статьи 16</w:t>
        </w:r>
      </w:hyperlink>
      <w:r w:rsidRPr="0063000E">
        <w:rPr>
          <w:rFonts w:ascii="Times New Roman" w:hAnsi="Times New Roman" w:cs="Times New Roman"/>
          <w:b w:val="0"/>
          <w:sz w:val="24"/>
          <w:szCs w:val="24"/>
        </w:rPr>
        <w:t> ФЗ 210-ФЗ, уведомляется заявитель, а также приносятся извинения за доставленные неудобства;</w:t>
      </w:r>
    </w:p>
    <w:p w:rsidR="00CB1B64" w:rsidRPr="0063000E" w:rsidRDefault="00CB1B64" w:rsidP="00CB1B64">
      <w:pPr>
        <w:pStyle w:val="heading"/>
        <w:ind w:firstLine="567"/>
        <w:jc w:val="both"/>
        <w:rPr>
          <w:rFonts w:ascii="Times New Roman" w:hAnsi="Times New Roman" w:cs="Times New Roman"/>
          <w:b w:val="0"/>
          <w:sz w:val="24"/>
          <w:szCs w:val="24"/>
        </w:rPr>
      </w:pPr>
      <w:r w:rsidRPr="0063000E">
        <w:rPr>
          <w:rFonts w:ascii="Times New Roman" w:hAnsi="Times New Roman" w:cs="Times New Roman"/>
          <w:b w:val="0"/>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63000E">
          <w:rPr>
            <w:rStyle w:val="aa"/>
            <w:rFonts w:ascii="Times New Roman" w:hAnsi="Times New Roman" w:cs="Times New Roman"/>
            <w:b w:val="0"/>
            <w:color w:val="auto"/>
            <w:sz w:val="24"/>
            <w:szCs w:val="24"/>
          </w:rPr>
          <w:t>пунктом 7.2 части 1 статьи 16</w:t>
        </w:r>
      </w:hyperlink>
      <w:r w:rsidRPr="0063000E">
        <w:rPr>
          <w:rFonts w:ascii="Times New Roman" w:hAnsi="Times New Roman" w:cs="Times New Roman"/>
          <w:b w:val="0"/>
          <w:sz w:val="24"/>
          <w:szCs w:val="24"/>
        </w:rPr>
        <w:t>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B1B64" w:rsidRPr="00CB1B64" w:rsidRDefault="00CB1B64" w:rsidP="004F67CF">
      <w:pPr>
        <w:ind w:firstLine="710"/>
        <w:jc w:val="both"/>
        <w:rPr>
          <w:rFonts w:ascii="Times New Roman" w:eastAsia="Times New Roman" w:hAnsi="Times New Roman" w:cs="Times New Roman"/>
          <w:color w:val="92D050"/>
          <w:sz w:val="24"/>
          <w:szCs w:val="24"/>
          <w:lang w:eastAsia="ru-RU"/>
        </w:rPr>
      </w:pPr>
    </w:p>
    <w:p w:rsidR="00905481" w:rsidRPr="004F67CF" w:rsidRDefault="00905481" w:rsidP="004F67CF">
      <w:pPr>
        <w:numPr>
          <w:ilvl w:val="0"/>
          <w:numId w:val="18"/>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При представлении в Местную администрацию документов, указанных в Административном регламенте, для получения государственной услуги заявитель до оформления заявления вправе подписать Согласие на обработку персональных данных.  </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681912">
      <w:pPr>
        <w:ind w:firstLine="71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lastRenderedPageBreak/>
        <w:t>Исчерпывающий перечень оснований для отказа в приеме документов, необходимых для предоставления государственной услуги</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3C539B" w:rsidRDefault="00905481" w:rsidP="004F67CF">
      <w:pPr>
        <w:numPr>
          <w:ilvl w:val="0"/>
          <w:numId w:val="19"/>
        </w:numPr>
        <w:ind w:left="0" w:firstLine="710"/>
        <w:jc w:val="both"/>
        <w:rPr>
          <w:rFonts w:ascii="Times New Roman" w:eastAsia="Times New Roman" w:hAnsi="Times New Roman" w:cs="Times New Roman"/>
          <w:sz w:val="24"/>
          <w:szCs w:val="24"/>
          <w:lang w:eastAsia="ru-RU"/>
        </w:rPr>
      </w:pPr>
      <w:bookmarkStart w:id="1" w:name="_GoBack"/>
      <w:r w:rsidRPr="003C539B">
        <w:rPr>
          <w:rFonts w:ascii="Times New Roman" w:eastAsia="Times New Roman" w:hAnsi="Times New Roman" w:cs="Times New Roman"/>
          <w:sz w:val="24"/>
          <w:szCs w:val="24"/>
          <w:lang w:eastAsia="ru-RU"/>
        </w:rPr>
        <w:t xml:space="preserve">Местная администрация вправе отказать заявителю в приеме документов, необходимых для предоставления государственной услуги в случаях: </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1)</w:t>
      </w:r>
      <w:r w:rsidRPr="003C539B">
        <w:rPr>
          <w:rFonts w:ascii="Times New Roman" w:eastAsia="Times New Roman" w:hAnsi="Times New Roman" w:cs="Times New Roman"/>
          <w:sz w:val="24"/>
          <w:szCs w:val="24"/>
          <w:lang w:eastAsia="ru-RU"/>
        </w:rPr>
        <w:t>         </w:t>
      </w:r>
      <w:r w:rsidRPr="003C539B">
        <w:rPr>
          <w:rFonts w:ascii="Times New Roman" w:eastAsia="Times New Roman" w:hAnsi="Times New Roman" w:cs="Times New Roman"/>
          <w:spacing w:val="2"/>
          <w:sz w:val="24"/>
          <w:szCs w:val="24"/>
          <w:lang w:eastAsia="ru-RU"/>
        </w:rPr>
        <w:t>представление заявителем документов, содержащих исправления, серьезные повреждения, не позволяющие однозначно истолковать их содержание, отсутствие обратного адреса, отсутствие подписи, печати и др.</w:t>
      </w:r>
    </w:p>
    <w:p w:rsidR="00905481" w:rsidRPr="003C539B" w:rsidRDefault="00905481" w:rsidP="004F67CF">
      <w:pPr>
        <w:ind w:firstLine="709"/>
        <w:jc w:val="both"/>
        <w:rPr>
          <w:rFonts w:ascii="Times New Roman" w:eastAsia="Times New Roman" w:hAnsi="Times New Roman" w:cs="Times New Roman"/>
          <w:sz w:val="24"/>
          <w:szCs w:val="24"/>
          <w:lang w:eastAsia="ru-RU"/>
        </w:rPr>
      </w:pPr>
      <w:r w:rsidRPr="003C539B">
        <w:rPr>
          <w:rFonts w:ascii="Times New Roman" w:eastAsia="Times New Roman" w:hAnsi="Times New Roman" w:cs="Times New Roman"/>
          <w:spacing w:val="2"/>
          <w:sz w:val="24"/>
          <w:szCs w:val="24"/>
          <w:lang w:eastAsia="ru-RU"/>
        </w:rPr>
        <w:t>2)</w:t>
      </w:r>
      <w:r w:rsidRPr="003C539B">
        <w:rPr>
          <w:rFonts w:ascii="Times New Roman" w:eastAsia="Times New Roman" w:hAnsi="Times New Roman" w:cs="Times New Roman"/>
          <w:sz w:val="24"/>
          <w:szCs w:val="24"/>
          <w:lang w:eastAsia="ru-RU"/>
        </w:rPr>
        <w:t xml:space="preserve">        если в заявлении заявитель не указал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w:t>
      </w:r>
      <w:r w:rsidRPr="003C539B">
        <w:rPr>
          <w:rFonts w:ascii="Times New Roman" w:eastAsia="Times New Roman" w:hAnsi="Times New Roman" w:cs="Times New Roman"/>
          <w:sz w:val="24"/>
          <w:szCs w:val="24"/>
          <w:lang w:eastAsia="ru-RU"/>
        </w:rPr>
        <w:br/>
        <w:t>в письменной форме.</w:t>
      </w:r>
    </w:p>
    <w:bookmarkEnd w:id="1"/>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pacing w:val="2"/>
          <w:sz w:val="24"/>
          <w:szCs w:val="24"/>
          <w:lang w:eastAsia="ru-RU"/>
        </w:rPr>
        <w:t> </w:t>
      </w:r>
    </w:p>
    <w:p w:rsidR="00905481" w:rsidRPr="004F67CF" w:rsidRDefault="00905481" w:rsidP="002E16C0">
      <w:pPr>
        <w:ind w:firstLine="71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Исчерпывающий перечень оснований для приостановления или отказа в предоставлении государственной услуги</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20"/>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Оснований для приостановления предоставления государственной услуги не имеется. </w:t>
      </w:r>
    </w:p>
    <w:p w:rsidR="00905481" w:rsidRPr="004F67CF" w:rsidRDefault="00905481" w:rsidP="004F67CF">
      <w:pPr>
        <w:numPr>
          <w:ilvl w:val="0"/>
          <w:numId w:val="20"/>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Отказ в предоставлении государственной услуги осуществляется в случае, если документы, указанные в Административном регламенте, не содержат сведений, подтверждающих право на предоставление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2E16C0">
      <w:pPr>
        <w:ind w:left="710"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r w:rsidRPr="004F67CF">
        <w:rPr>
          <w:rFonts w:ascii="Times New Roman" w:eastAsia="Times New Roman" w:hAnsi="Times New Roman" w:cs="Times New Roman"/>
          <w:sz w:val="24"/>
          <w:szCs w:val="24"/>
          <w:lang w:eastAsia="ru-RU"/>
        </w:rPr>
        <w:br/>
      </w:r>
    </w:p>
    <w:p w:rsidR="00905481" w:rsidRPr="004F67CF" w:rsidRDefault="00905481" w:rsidP="004F67CF">
      <w:pPr>
        <w:numPr>
          <w:ilvl w:val="0"/>
          <w:numId w:val="21"/>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 действующим законодательством.</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2E16C0">
      <w:pPr>
        <w:ind w:firstLine="71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numPr>
          <w:ilvl w:val="0"/>
          <w:numId w:val="22"/>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Плата за предоставление государственной услуги не взимается.</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2E16C0">
      <w:pPr>
        <w:ind w:firstLine="71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23"/>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30 минут.</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2E16C0">
      <w:pPr>
        <w:ind w:firstLine="71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Срок и порядок регистрации заявления о предоставлении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24"/>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 личном обращении заявителя в Местную администрацию, регистрация заявления</w:t>
      </w:r>
      <w:r w:rsidRPr="004F67CF">
        <w:rPr>
          <w:rFonts w:ascii="Times New Roman" w:eastAsia="Times New Roman" w:hAnsi="Times New Roman" w:cs="Times New Roman"/>
          <w:spacing w:val="2"/>
          <w:sz w:val="24"/>
          <w:szCs w:val="24"/>
          <w:lang w:eastAsia="ru-RU"/>
        </w:rPr>
        <w:t xml:space="preserve"> о предоставлении государственной услуги осуществляется </w:t>
      </w:r>
      <w:r w:rsidRPr="004F67CF">
        <w:rPr>
          <w:rFonts w:ascii="Times New Roman" w:eastAsia="Times New Roman" w:hAnsi="Times New Roman" w:cs="Times New Roman"/>
          <w:sz w:val="24"/>
          <w:szCs w:val="24"/>
          <w:lang w:eastAsia="ru-RU"/>
        </w:rPr>
        <w:t>муниципальным служащим в присутствии заявителя. Регистрация заявления осуществляется в течение одного рабочего дня с момента получения документов.</w:t>
      </w:r>
    </w:p>
    <w:p w:rsidR="00905481" w:rsidRPr="004F67CF" w:rsidRDefault="00905481" w:rsidP="004F67CF">
      <w:pPr>
        <w:numPr>
          <w:ilvl w:val="0"/>
          <w:numId w:val="24"/>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При личном обращении заявителя в Многофункциональный центр, заявление о предоставлении государственной услуги регистрируется специалистом </w:t>
      </w:r>
      <w:r w:rsidRPr="004F67CF">
        <w:rPr>
          <w:rFonts w:ascii="Times New Roman" w:eastAsia="Times New Roman" w:hAnsi="Times New Roman" w:cs="Times New Roman"/>
          <w:sz w:val="24"/>
          <w:szCs w:val="24"/>
          <w:lang w:eastAsia="ru-RU"/>
        </w:rPr>
        <w:lastRenderedPageBreak/>
        <w:t xml:space="preserve">Многофункционального центра в присутствии заявителя, которому выдается расписка </w:t>
      </w:r>
      <w:r w:rsidRPr="004F67CF">
        <w:rPr>
          <w:rFonts w:ascii="Times New Roman" w:eastAsia="Times New Roman" w:hAnsi="Times New Roman" w:cs="Times New Roman"/>
          <w:sz w:val="24"/>
          <w:szCs w:val="24"/>
          <w:lang w:eastAsia="ru-RU"/>
        </w:rPr>
        <w:br/>
        <w:t>с регистрационным номером, присвоенным межведомственной автоматизированной системой «Обеспечение деятельности многофункционального центра  предоставления государственных услуг в Санкт-Петербурге и предоставления государственных услуг через портал государственных услуг в Санкт-Петербурге».</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Срок регистрации заявления заявителя о предоставлении государственной услуги </w:t>
      </w:r>
      <w:r w:rsidRPr="004F67CF">
        <w:rPr>
          <w:rFonts w:ascii="Times New Roman" w:eastAsia="Times New Roman" w:hAnsi="Times New Roman" w:cs="Times New Roman"/>
          <w:sz w:val="24"/>
          <w:szCs w:val="24"/>
          <w:lang w:eastAsia="ru-RU"/>
        </w:rPr>
        <w:br/>
        <w:t>в Многофункциональном центре составляет 15 минут.</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2E16C0">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Требования к помещениям, в которых предоставляются государственные услуги, к залу ожидания, местам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numPr>
          <w:ilvl w:val="0"/>
          <w:numId w:val="25"/>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Помещения, в которых предоставляются государственные услуги,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быть оборудованы стульями и столами, иметь писчие принадлежности (карандаши, авторучки, бумагу) для заполнения запросов о предоставлении государственной услуги и производства вспомогательных записей (памяток, пояснений).</w:t>
      </w:r>
    </w:p>
    <w:p w:rsidR="00905481" w:rsidRPr="004F67CF" w:rsidRDefault="00905481" w:rsidP="004F67CF">
      <w:pPr>
        <w:ind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Образцы заполнения заявлений о предоставлении государственной услуги и перечень документов, необходимых для предоставления государственной услуги размещаются в информационном киоске, расположенном в помещении Местной администрации.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Default="00905481" w:rsidP="00871F97">
      <w:pPr>
        <w:ind w:left="24" w:firstLine="71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Показатели доступности и качества государственной услуги</w:t>
      </w:r>
    </w:p>
    <w:p w:rsidR="00871F97" w:rsidRPr="004F67CF" w:rsidRDefault="00871F97" w:rsidP="00871F97">
      <w:pPr>
        <w:ind w:left="24" w:firstLine="710"/>
        <w:jc w:val="center"/>
        <w:rPr>
          <w:rFonts w:ascii="Times New Roman" w:eastAsia="Times New Roman" w:hAnsi="Times New Roman" w:cs="Times New Roman"/>
          <w:sz w:val="24"/>
          <w:szCs w:val="24"/>
          <w:lang w:eastAsia="ru-RU"/>
        </w:rPr>
      </w:pPr>
    </w:p>
    <w:p w:rsidR="00905481" w:rsidRPr="004F67CF" w:rsidRDefault="00905481" w:rsidP="004F67CF">
      <w:pPr>
        <w:numPr>
          <w:ilvl w:val="0"/>
          <w:numId w:val="26"/>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Показателями доступности и качества предоставления государственной услуги являются:</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1)  Количество взаимодействий заявителя с Местной администрацией либо Многофункциональным центром, участвующими в предоставлении государственной услуги</w:t>
      </w:r>
      <w:r w:rsidRPr="004F67CF">
        <w:rPr>
          <w:rFonts w:ascii="Times New Roman" w:eastAsia="Times New Roman" w:hAnsi="Times New Roman" w:cs="Times New Roman"/>
          <w:i/>
          <w:iCs/>
          <w:sz w:val="24"/>
          <w:szCs w:val="24"/>
          <w:lang w:eastAsia="ru-RU"/>
        </w:rPr>
        <w:t xml:space="preserve"> – </w:t>
      </w:r>
      <w:r w:rsidRPr="004F67CF">
        <w:rPr>
          <w:rFonts w:ascii="Times New Roman" w:eastAsia="Times New Roman" w:hAnsi="Times New Roman" w:cs="Times New Roman"/>
          <w:sz w:val="24"/>
          <w:szCs w:val="24"/>
          <w:lang w:eastAsia="ru-RU"/>
        </w:rPr>
        <w:t xml:space="preserve">не более 3. </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2)  Продолжительность взаимодействий – указана в разделе III настоящего Административного регламента.</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3)  Способы предоставления государственной услуги заявителю:</w:t>
      </w:r>
    </w:p>
    <w:p w:rsidR="00905481" w:rsidRPr="004F67CF" w:rsidRDefault="00905481" w:rsidP="004F67CF">
      <w:pPr>
        <w:ind w:left="851"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непосредственно при посещении Местной администрации;</w:t>
      </w:r>
    </w:p>
    <w:p w:rsidR="00905481" w:rsidRPr="004F67CF" w:rsidRDefault="00905481" w:rsidP="004F67CF">
      <w:pPr>
        <w:ind w:left="851"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подразделении Многофункционального центра;</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электронном виде (посредством Портала в соответствии с этапами предоставления государственной услуги, определенными распоряжением Правительства Санкт-Петербурга от 22.03.2011 № 8-рп).</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4)       В случае направления заявителем заявления и документов, необходимых </w:t>
      </w:r>
      <w:r w:rsidRPr="004F67CF">
        <w:rPr>
          <w:rFonts w:ascii="Times New Roman" w:eastAsia="Times New Roman" w:hAnsi="Times New Roman" w:cs="Times New Roman"/>
          <w:sz w:val="24"/>
          <w:szCs w:val="24"/>
          <w:lang w:eastAsia="ru-RU"/>
        </w:rPr>
        <w:br/>
        <w:t xml:space="preserve">для предоставления государственной услуги через Портал, с прохождением промежуточных этапов предоставления государственной услуги заявитель ознакамливается на Портале (в соответствии с этапами предоставления государственной услуги, определенными распоряжением Правительства Санкт-Петербурга от 22.03.2011 </w:t>
      </w:r>
      <w:r w:rsidRPr="004F67CF">
        <w:rPr>
          <w:rFonts w:ascii="Times New Roman" w:eastAsia="Times New Roman" w:hAnsi="Times New Roman" w:cs="Times New Roman"/>
          <w:sz w:val="24"/>
          <w:szCs w:val="24"/>
          <w:lang w:eastAsia="ru-RU"/>
        </w:rPr>
        <w:br/>
        <w:t>№ 8-рп).</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5)     Способы информирования заявителя о результатах предоставления государственной услуги: лично при посещении Местной администрации, по электронной почте, в письменном виде путем направления  по почте.</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6)     Количество документов, необходимых для предоставления заявителем </w:t>
      </w:r>
      <w:r w:rsidRPr="004F67CF">
        <w:rPr>
          <w:rFonts w:ascii="Times New Roman" w:eastAsia="Times New Roman" w:hAnsi="Times New Roman" w:cs="Times New Roman"/>
          <w:sz w:val="24"/>
          <w:szCs w:val="24"/>
          <w:lang w:eastAsia="ru-RU"/>
        </w:rPr>
        <w:br/>
        <w:t>в целях получения государственной услуги – 9 документов.</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7)     При предоставлении государственной услуги предусмотрено межведомственное взаимодействие органа местного самоуправления Санкт-Петербурга </w:t>
      </w:r>
      <w:r w:rsidRPr="004F67CF">
        <w:rPr>
          <w:rFonts w:ascii="Times New Roman" w:eastAsia="Times New Roman" w:hAnsi="Times New Roman" w:cs="Times New Roman"/>
          <w:sz w:val="24"/>
          <w:szCs w:val="24"/>
          <w:lang w:eastAsia="ru-RU"/>
        </w:rPr>
        <w:br/>
        <w:t>с СПб ГКУ ЖА.</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8)      Количество документов (информации), которые Местная администрация запрашивает без участия заявителя – 3.</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9)     Перед предоставлением государственной услуги Заявителям необходимо обратиться в следующие органы (организации):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к терапевту - медицинское заключение лечебно-профилактического учреждения </w:t>
      </w:r>
      <w:r w:rsidRPr="004F67CF">
        <w:rPr>
          <w:rFonts w:ascii="Times New Roman" w:eastAsia="Times New Roman" w:hAnsi="Times New Roman" w:cs="Times New Roman"/>
          <w:sz w:val="24"/>
          <w:szCs w:val="24"/>
          <w:lang w:eastAsia="ru-RU"/>
        </w:rPr>
        <w:br/>
        <w:t>о результатах освидетельствования гражданина выразившего желание быть помощником;</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к работодателю, председателю ТСЖ, руководителю учебного заведения - характеристика с места работы (учебы, места жительства). </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10)       Административные процедуры в рамках предоставления государственной услуги, осуществляемые в электронном виде, осуществляются в соответствии с этапами предоставления государственной услуги, определенными распоряжением Правительства Санкт-Петербурга от 22.03.2011 № 8-рп.</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11)       Срок предоставления государственной услуги – 30 дней с момента регистрации заявления.</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 </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12)       Порядок осуществления контроля за предоставлением государственной услуги со стороны граждан, их объединений и организаций осуществляется </w:t>
      </w:r>
      <w:r w:rsidRPr="004F67CF">
        <w:rPr>
          <w:rFonts w:ascii="Times New Roman" w:eastAsia="Times New Roman" w:hAnsi="Times New Roman" w:cs="Times New Roman"/>
          <w:sz w:val="24"/>
          <w:szCs w:val="24"/>
          <w:lang w:eastAsia="ru-RU"/>
        </w:rPr>
        <w:br/>
        <w:t>в соответствии с  действующим законодательством.</w:t>
      </w:r>
    </w:p>
    <w:p w:rsidR="00905481" w:rsidRPr="004F67CF" w:rsidRDefault="00905481" w:rsidP="004F67CF">
      <w:pPr>
        <w:ind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13)       Предусмотрена выдача результата предоставления государственной услуги </w:t>
      </w:r>
      <w:r w:rsidRPr="004F67CF">
        <w:rPr>
          <w:rFonts w:ascii="Times New Roman" w:eastAsia="Times New Roman" w:hAnsi="Times New Roman" w:cs="Times New Roman"/>
          <w:sz w:val="24"/>
          <w:szCs w:val="24"/>
          <w:lang w:eastAsia="ru-RU"/>
        </w:rPr>
        <w:br/>
        <w:t>в электронном виде.</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871F97">
      <w:pPr>
        <w:ind w:firstLine="709"/>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Иные требования,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27"/>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Прием документов, необходимых для предоставления государственной услуги осуществляется на базе подразделений Многофункционального центра.</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 предоставлении государственной услуги подразделения Многофункционального центра осуществляют:</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взаимодействие с исполнительными органами, иными органами и организациями, предоставляющими (участвующими в предоставлении) государственные услуги в рамках заключенных соглашений о взаимодействии;</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информирование граждан и организаций по вопросам предоставления государственных услуг;</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прием и выдачу документов, необходимых для предоставления государственных услуг либо являющихся результатом предоставления государственных услуг;</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обработку персональных данных, связанных с предоставлением государственных услуг.</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случае подачи документов в Местную администрацию посредством подразделения Многофункционального центра специалист подразделения Многофункционального центра, осуществляющий прием документов, представленных для получения государственной услуги, выполняет следующие действия:</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определяет предмет обращения; </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проводит проверку полномочий лица, подающего документы;</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проводит проверку соответствия документов требованиям, указанным </w:t>
      </w:r>
      <w:r w:rsidRPr="004F67CF">
        <w:rPr>
          <w:rFonts w:ascii="Times New Roman" w:eastAsia="Times New Roman" w:hAnsi="Times New Roman" w:cs="Times New Roman"/>
          <w:sz w:val="24"/>
          <w:szCs w:val="24"/>
          <w:lang w:eastAsia="ru-RU"/>
        </w:rPr>
        <w:br/>
        <w:t>в Административном регламенте;</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Pr="004F67CF">
        <w:rPr>
          <w:rFonts w:ascii="Times New Roman" w:eastAsia="Times New Roman" w:hAnsi="Times New Roman" w:cs="Times New Roman"/>
          <w:sz w:val="24"/>
          <w:szCs w:val="24"/>
          <w:lang w:eastAsia="ru-RU"/>
        </w:rPr>
        <w:br/>
        <w:t>и виду обращения за государственной услугой;</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заверяет электронное дело своей электронной подписью (далее – ЭП);</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направляет копии документов и реестр документов в Местную администрацию, предоставляющую государственную услугу:</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 xml:space="preserve">в электронном виде (в составе пакетов электронных дел) в течение </w:t>
      </w:r>
      <w:r w:rsidRPr="004F67CF">
        <w:rPr>
          <w:rFonts w:ascii="Times New Roman" w:eastAsia="Times New Roman" w:hAnsi="Times New Roman" w:cs="Times New Roman"/>
          <w:sz w:val="24"/>
          <w:szCs w:val="24"/>
          <w:lang w:eastAsia="ru-RU"/>
        </w:rPr>
        <w:br/>
        <w:t>1 рабочего дня со дня обращения заявителя в подразделение Многофункционального центра;</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подразделение Многофункционального центра.</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При обнаружении несоответствия документов требованиям, указанным </w:t>
      </w:r>
      <w:r w:rsidRPr="004F67CF">
        <w:rPr>
          <w:rFonts w:ascii="Times New Roman" w:eastAsia="Times New Roman" w:hAnsi="Times New Roman" w:cs="Times New Roman"/>
          <w:sz w:val="24"/>
          <w:szCs w:val="24"/>
          <w:lang w:eastAsia="ru-RU"/>
        </w:rPr>
        <w:br/>
        <w:t xml:space="preserve">в Административном регламенте, специалист подразделения Многофункционального центра, осуществляющий прием документов, возвращает </w:t>
      </w:r>
      <w:r w:rsidRPr="004F67CF">
        <w:rPr>
          <w:rFonts w:ascii="Times New Roman" w:eastAsia="Times New Roman" w:hAnsi="Times New Roman" w:cs="Times New Roman"/>
          <w:sz w:val="24"/>
          <w:szCs w:val="24"/>
          <w:lang w:eastAsia="ru-RU"/>
        </w:rPr>
        <w:br/>
        <w:t>их заявителю для устранения выявленных недостатков.</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 окончании приема документов специалист подразделения Многофункционального центра выдает заявителю расписку в приеме документов.</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t> </w:t>
      </w:r>
    </w:p>
    <w:p w:rsidR="00905481" w:rsidRPr="004F67CF" w:rsidRDefault="00905481" w:rsidP="004F67CF">
      <w:pPr>
        <w:numPr>
          <w:ilvl w:val="0"/>
          <w:numId w:val="28"/>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Особенности предоставления государственной услуги в электронной форме: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заявитель получает государственную услугу в электронной форме путем заполнения в электронном виде заявления на Информационном портале «Государственные услуги в Санкт-Петербурге» (</w:t>
      </w:r>
      <w:hyperlink r:id="rId19" w:history="1">
        <w:r w:rsidRPr="004F67CF">
          <w:rPr>
            <w:rFonts w:ascii="Times New Roman" w:eastAsia="Times New Roman" w:hAnsi="Times New Roman" w:cs="Times New Roman"/>
            <w:color w:val="000000"/>
            <w:sz w:val="24"/>
            <w:szCs w:val="24"/>
            <w:u w:val="single"/>
            <w:lang w:eastAsia="ru-RU"/>
          </w:rPr>
          <w:t>www.gu.spb.ru</w:t>
        </w:r>
      </w:hyperlink>
      <w:r w:rsidRPr="004F67CF">
        <w:rPr>
          <w:rFonts w:ascii="Times New Roman" w:eastAsia="Times New Roman" w:hAnsi="Times New Roman" w:cs="Times New Roman"/>
          <w:sz w:val="24"/>
          <w:szCs w:val="24"/>
          <w:lang w:eastAsia="ru-RU"/>
        </w:rPr>
        <w:t>) (далее – Портал).</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Заявитель вправе получить государственную услугу в электронной форме </w:t>
      </w:r>
      <w:r w:rsidRPr="004F67CF">
        <w:rPr>
          <w:rFonts w:ascii="Times New Roman" w:eastAsia="Times New Roman" w:hAnsi="Times New Roman" w:cs="Times New Roman"/>
          <w:sz w:val="24"/>
          <w:szCs w:val="24"/>
          <w:lang w:eastAsia="ru-RU"/>
        </w:rPr>
        <w:br/>
        <w:t xml:space="preserve">в соответствии с </w:t>
      </w:r>
      <w:hyperlink r:id="rId20" w:history="1">
        <w:r w:rsidRPr="004F67CF">
          <w:rPr>
            <w:rFonts w:ascii="Times New Roman" w:eastAsia="Times New Roman" w:hAnsi="Times New Roman" w:cs="Times New Roman"/>
            <w:color w:val="000000"/>
            <w:sz w:val="24"/>
            <w:szCs w:val="24"/>
            <w:u w:val="single"/>
            <w:lang w:eastAsia="ru-RU"/>
          </w:rPr>
          <w:t>Планом</w:t>
        </w:r>
      </w:hyperlink>
      <w:r w:rsidRPr="004F67CF">
        <w:rPr>
          <w:rFonts w:ascii="Times New Roman" w:eastAsia="Times New Roman" w:hAnsi="Times New Roman" w:cs="Times New Roman"/>
          <w:sz w:val="24"/>
          <w:szCs w:val="24"/>
          <w:lang w:eastAsia="ru-RU"/>
        </w:rPr>
        <w:t xml:space="preserve"> перехода на предоставление исполнительными органами государственной власти Санкт-Петербурга государственных услуг в электронном виде, утвержденным распоряжением Правительства Санкт-Петербурга от 22.03.2011 № 8-рп </w:t>
      </w:r>
      <w:r w:rsidRPr="004F67CF">
        <w:rPr>
          <w:rFonts w:ascii="Times New Roman" w:eastAsia="Times New Roman" w:hAnsi="Times New Roman" w:cs="Times New Roman"/>
          <w:sz w:val="24"/>
          <w:szCs w:val="24"/>
          <w:lang w:eastAsia="ru-RU"/>
        </w:rPr>
        <w:b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Этапы перехода на предоставление услуг в электронном виде: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1-й этап – размещение информации об услуге в Сводном реестре государственных услуг и на Едином портале государственных услуг;</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2-й этап – размещение на Едином портале государственных услуг форм заявлений и иных документов, необходимых для получения соответствующих услуг, и обеспечение доступа к ним для копирования и заполнения в электронном виде;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3-й этап –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4-й этап - обеспечение возможности для заявителей осуществлять </w:t>
      </w:r>
      <w:r w:rsidRPr="004F67CF">
        <w:rPr>
          <w:rFonts w:ascii="Times New Roman" w:eastAsia="Times New Roman" w:hAnsi="Times New Roman" w:cs="Times New Roman"/>
          <w:sz w:val="24"/>
          <w:szCs w:val="24"/>
          <w:lang w:eastAsia="ru-RU"/>
        </w:rPr>
        <w:br/>
        <w:t>с использованием Единого портала государственных услуг мониторинг хода предоставления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5-й этап - обеспечение возможности получения результатов предоставления услуги в электронном виде на Едином портале государственных услуг, если это не запрещено федеральным законом.</w:t>
      </w:r>
    </w:p>
    <w:p w:rsidR="00905481" w:rsidRPr="004F67CF" w:rsidRDefault="00905481" w:rsidP="004F67CF">
      <w:pPr>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Электронные заявления (заявки) отправляются через «Электронную приемную» Портала с использованием: «логина» и «пароля» заявителя, электронной подписи заявителя или универсальной электронной картой.</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t>К документам, направляемым в электронной форме, предоставляются следующие требования:</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t>они должны быть предоставлены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t>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государственной услуги, а наименование файлов должно позволять идентифицировать документ и количество страниц в документе.</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t xml:space="preserve">В случае, если после направления заявителем электронного заявления (заявки) следует обязательное посещение заявителем органа местного самоуправления, то для заявителя, отправившего электронную заявку, должностное лицо органа местного самоуправления формирует приглашение на прием, которое отображается в браузере </w:t>
      </w:r>
      <w:r w:rsidRPr="004F67CF">
        <w:rPr>
          <w:rFonts w:ascii="Times New Roman" w:eastAsia="Times New Roman" w:hAnsi="Times New Roman" w:cs="Times New Roman"/>
          <w:color w:val="000000"/>
          <w:sz w:val="24"/>
          <w:szCs w:val="24"/>
          <w:lang w:eastAsia="ru-RU"/>
        </w:rPr>
        <w:lastRenderedPageBreak/>
        <w:t xml:space="preserve">заявителя. Приглашение содержит необходимую информацию с указанием: адреса структурного подразделения органа местного самоуправления Санкт-Петербурга, </w:t>
      </w:r>
      <w:r w:rsidRPr="004F67CF">
        <w:rPr>
          <w:rFonts w:ascii="Times New Roman" w:eastAsia="Times New Roman" w:hAnsi="Times New Roman" w:cs="Times New Roman"/>
          <w:color w:val="000000"/>
          <w:sz w:val="24"/>
          <w:szCs w:val="24"/>
          <w:lang w:eastAsia="ru-RU"/>
        </w:rPr>
        <w:br/>
        <w:t>в который необходимо обратиться заявителю, даты и времени приема, идентификационного номера приглашения, а также перечня документов, которые необходимо предоставить на приеме.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Default="00905481" w:rsidP="00871F97">
      <w:pPr>
        <w:ind w:firstLine="0"/>
        <w:jc w:val="center"/>
        <w:rPr>
          <w:rFonts w:ascii="Times New Roman" w:eastAsia="Times New Roman" w:hAnsi="Times New Roman" w:cs="Times New Roman"/>
          <w:b/>
          <w:bCs/>
          <w:sz w:val="24"/>
          <w:szCs w:val="24"/>
          <w:lang w:eastAsia="ru-RU"/>
        </w:rPr>
      </w:pPr>
      <w:r w:rsidRPr="004F67CF">
        <w:rPr>
          <w:rFonts w:ascii="Times New Roman" w:eastAsia="Times New Roman" w:hAnsi="Times New Roman" w:cs="Times New Roman"/>
          <w:b/>
          <w:bCs/>
          <w:sz w:val="24"/>
          <w:szCs w:val="24"/>
          <w:lang w:eastAsia="ru-RU"/>
        </w:rPr>
        <w:t>III. Административные процедуры</w:t>
      </w:r>
    </w:p>
    <w:p w:rsidR="00871F97" w:rsidRPr="004F67CF" w:rsidRDefault="00871F97" w:rsidP="00871F97">
      <w:pPr>
        <w:ind w:firstLine="0"/>
        <w:jc w:val="center"/>
        <w:rPr>
          <w:rFonts w:ascii="Times New Roman" w:eastAsia="Times New Roman" w:hAnsi="Times New Roman" w:cs="Times New Roman"/>
          <w:sz w:val="24"/>
          <w:szCs w:val="24"/>
          <w:lang w:eastAsia="ru-RU"/>
        </w:rPr>
      </w:pPr>
    </w:p>
    <w:p w:rsidR="00905481" w:rsidRPr="004F67CF" w:rsidRDefault="00905481" w:rsidP="004F67CF">
      <w:pPr>
        <w:numPr>
          <w:ilvl w:val="0"/>
          <w:numId w:val="29"/>
        </w:numPr>
        <w:ind w:left="0" w:firstLine="71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Предоставление государственной услуги включает в себя следующие административные процедуры: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прием заявления и документов, необходимых для предоставления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подготовка и направление межведомственных запросов о предоставлении документов, необходимых для предоставления государственной услуги, находящихся </w:t>
      </w:r>
      <w:r w:rsidRPr="004F67CF">
        <w:rPr>
          <w:rFonts w:ascii="Times New Roman" w:eastAsia="Times New Roman" w:hAnsi="Times New Roman" w:cs="Times New Roman"/>
          <w:sz w:val="24"/>
          <w:szCs w:val="24"/>
          <w:lang w:eastAsia="ru-RU"/>
        </w:rPr>
        <w:br/>
        <w:t xml:space="preserve">в распоряжении органов государственной власти и организаций, в том числе </w:t>
      </w:r>
      <w:r w:rsidRPr="004F67CF">
        <w:rPr>
          <w:rFonts w:ascii="Times New Roman" w:eastAsia="Times New Roman" w:hAnsi="Times New Roman" w:cs="Times New Roman"/>
          <w:sz w:val="24"/>
          <w:szCs w:val="24"/>
          <w:lang w:eastAsia="ru-RU"/>
        </w:rPr>
        <w:br/>
        <w:t>с использованием единой системы межведомственного электронного взаимодействия;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составление акта обследования жилищно-бытовых условий;</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издание Местной администрацией постановления об установлении патронажа </w:t>
      </w:r>
      <w:r w:rsidRPr="004F67CF">
        <w:rPr>
          <w:rFonts w:ascii="Times New Roman" w:eastAsia="Times New Roman" w:hAnsi="Times New Roman" w:cs="Times New Roman"/>
          <w:sz w:val="24"/>
          <w:szCs w:val="24"/>
          <w:lang w:eastAsia="ru-RU"/>
        </w:rPr>
        <w:br/>
        <w:t xml:space="preserve">над совершеннолетним дееспособным гражданином. </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871F97">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Прием заявления и документов,</w:t>
      </w:r>
    </w:p>
    <w:p w:rsidR="00905481" w:rsidRPr="004F67CF" w:rsidRDefault="00905481" w:rsidP="00871F97">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необходимых для предоставления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numPr>
          <w:ilvl w:val="0"/>
          <w:numId w:val="30"/>
        </w:numPr>
        <w:ind w:left="0"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поступление (посредством личного обращения заявителя, обращения заявителя </w:t>
      </w:r>
      <w:r w:rsidRPr="004F67CF">
        <w:rPr>
          <w:rFonts w:ascii="Times New Roman" w:eastAsia="Times New Roman" w:hAnsi="Times New Roman" w:cs="Times New Roman"/>
          <w:sz w:val="24"/>
          <w:szCs w:val="24"/>
          <w:lang w:eastAsia="ru-RU"/>
        </w:rPr>
        <w:br/>
        <w:t>в электронной форме посредством Портала либо посредством организаций почтовой связи, от Многофункционального центра) в Местную администрацию заявления и  прилагаемых документов, указанных в Административном регламенте.</w:t>
      </w:r>
    </w:p>
    <w:p w:rsidR="00905481" w:rsidRPr="004F67CF" w:rsidRDefault="00905481" w:rsidP="004F67CF">
      <w:pPr>
        <w:numPr>
          <w:ilvl w:val="0"/>
          <w:numId w:val="31"/>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Муниципальный служащий,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определяет предмет обращения;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устанавливает личность заявителя;</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t>консультирует заявителя о порядке предоставления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проводит проверку заявления и представленных документов на предмет соответствия перечню документов, указанных в Административном регламенте;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фиксирует факт приема документов, указанных в Административном регламенте в журнале регистрации.</w:t>
      </w:r>
    </w:p>
    <w:p w:rsidR="00905481" w:rsidRPr="004F67CF" w:rsidRDefault="00905481" w:rsidP="004F67CF">
      <w:pPr>
        <w:numPr>
          <w:ilvl w:val="0"/>
          <w:numId w:val="32"/>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Ответственным за выполнение административной процедуры является муниципальный служащий, ответственный за прием заявления и документов, необходимых для предоставления государственной услуги.</w:t>
      </w:r>
    </w:p>
    <w:p w:rsidR="00905481" w:rsidRPr="004F67CF" w:rsidRDefault="00905481" w:rsidP="004F67CF">
      <w:pPr>
        <w:numPr>
          <w:ilvl w:val="0"/>
          <w:numId w:val="32"/>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соответствие заявления и документов требованиям, установленным настоящими Административным регламентом.</w:t>
      </w:r>
    </w:p>
    <w:p w:rsidR="00905481" w:rsidRPr="004F67CF" w:rsidRDefault="00905481" w:rsidP="004F67CF">
      <w:pPr>
        <w:numPr>
          <w:ilvl w:val="0"/>
          <w:numId w:val="32"/>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Результат административной процедуры: передача муниципальным служащим, ответственным за прием заявления и документов, необходимых для предоставления государственной услуги, заявления и комплекта документов муниципальному служащему, ответственному за подготовку, направление межведомственных запросов и получение ответов на них.</w:t>
      </w:r>
    </w:p>
    <w:p w:rsidR="00905481" w:rsidRPr="004F67CF" w:rsidRDefault="00905481" w:rsidP="004F67CF">
      <w:pPr>
        <w:numPr>
          <w:ilvl w:val="0"/>
          <w:numId w:val="32"/>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заявления и документов в журнале регистрации.</w:t>
      </w:r>
    </w:p>
    <w:p w:rsidR="00905481" w:rsidRPr="004F67CF" w:rsidRDefault="00905481" w:rsidP="004F67CF">
      <w:pPr>
        <w:numPr>
          <w:ilvl w:val="0"/>
          <w:numId w:val="32"/>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Продолжительность административной процедуры не должна превышать одного рабочего дня.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871F97">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Подготовка и направление межведомственного запроса о предоставлении документов, необходимых для предоставления государственной услуги, находящихся в распоряжении иных государственных органов и организаций, в том числе с использованием единой системы межведомственного электронного взаимодействия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33"/>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получение муниципальным служащим, ответственным за подготовку, направление межведомственных запросов и получение ответов на них, заявления и комплекта документов, указанных в Административном регламенте, необходимых для предоставления государственной услуги.</w:t>
      </w:r>
    </w:p>
    <w:p w:rsidR="00905481" w:rsidRPr="004F67CF" w:rsidRDefault="00905481" w:rsidP="004F67CF">
      <w:pPr>
        <w:numPr>
          <w:ilvl w:val="0"/>
          <w:numId w:val="33"/>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Муниципальный служащий,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определяет состав документов (информации), подлежащих получению </w:t>
      </w:r>
      <w:r w:rsidRPr="004F67CF">
        <w:rPr>
          <w:rFonts w:ascii="Times New Roman" w:eastAsia="Times New Roman" w:hAnsi="Times New Roman" w:cs="Times New Roman"/>
          <w:sz w:val="24"/>
          <w:szCs w:val="24"/>
          <w:lang w:eastAsia="ru-RU"/>
        </w:rPr>
        <w:br/>
        <w:t>по межведомственным запросам,  и органы (организации), в которые должны быть направлены межведомственные запросы;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подготавливает проекты межведомственных запросов, в том числе в форме электронного документа;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направляет межведомственные запросы в СПб ГКУ ЖА посредством автоматизированной информационной системы;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получает ответы на межведомственные запросы;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передает полученные документы (информацию) муниципальному служащему, ответственному за предоставление государственной услуги. </w:t>
      </w:r>
    </w:p>
    <w:p w:rsidR="00C90212" w:rsidRPr="004F67CF" w:rsidRDefault="00C90212" w:rsidP="004F67CF">
      <w:pPr>
        <w:ind w:firstLine="0"/>
        <w:jc w:val="both"/>
        <w:rPr>
          <w:rFonts w:ascii="Times New Roman" w:hAnsi="Times New Roman" w:cs="Times New Roman"/>
          <w:color w:val="000000"/>
          <w:sz w:val="24"/>
          <w:szCs w:val="24"/>
        </w:rPr>
      </w:pPr>
      <w:r w:rsidRPr="004F67CF">
        <w:rPr>
          <w:rFonts w:ascii="Times New Roman" w:hAnsi="Times New Roman" w:cs="Times New Roman"/>
          <w:color w:val="000000"/>
          <w:sz w:val="24"/>
          <w:szCs w:val="24"/>
        </w:rP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наименование органа (организации), направляющего межведомственный запрос;</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наименование органа (организации), в адрес которого направляется межведомственный запрос;</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w:t>
      </w:r>
      <w:r w:rsidRPr="004F67CF">
        <w:rPr>
          <w:rFonts w:ascii="Times New Roman" w:eastAsia="Times New Roman" w:hAnsi="Times New Roman" w:cs="Times New Roman"/>
          <w:sz w:val="24"/>
          <w:szCs w:val="24"/>
          <w:lang w:eastAsia="ru-RU"/>
        </w:rPr>
        <w:br/>
        <w:t>и указание на реквизиты данного нормативного правового акта;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сведения, необходимые для представления документа и (или) информации, установленные настоящим Административным регламентом;</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 xml:space="preserve">-       дата направления межведомственного запроса и срок ожидаемого ответа </w:t>
      </w:r>
      <w:r w:rsidRPr="004F67CF">
        <w:rPr>
          <w:rFonts w:ascii="Times New Roman" w:eastAsia="Times New Roman" w:hAnsi="Times New Roman" w:cs="Times New Roman"/>
          <w:sz w:val="24"/>
          <w:szCs w:val="24"/>
          <w:lang w:eastAsia="ru-RU"/>
        </w:rPr>
        <w:br/>
        <w:t>на межведомственный запрос;</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 (или) адрес электронной почты данного лица для связи.</w:t>
      </w:r>
    </w:p>
    <w:p w:rsidR="00905481" w:rsidRPr="004F67CF" w:rsidRDefault="00905481" w:rsidP="004F67CF">
      <w:pPr>
        <w:ind w:firstLine="708"/>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Межведомственный запрос направляется:</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посредством региональной системы межведомственного электронного взаимодействия Санкт-Петербурга (далее - РСМЭВ);</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по электронной почте;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иными способами, не противоречащими законодательству.</w:t>
      </w:r>
    </w:p>
    <w:p w:rsidR="00905481" w:rsidRPr="004F67CF" w:rsidRDefault="00905481" w:rsidP="004F67CF">
      <w:pPr>
        <w:ind w:firstLine="708"/>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Датой направления межведомственного запроса считается дата регистрации исходящего запроса системой управления РСМЭВ, либо дата отправки документа </w:t>
      </w:r>
      <w:r w:rsidRPr="004F67CF">
        <w:rPr>
          <w:rFonts w:ascii="Times New Roman" w:eastAsia="Times New Roman" w:hAnsi="Times New Roman" w:cs="Times New Roman"/>
          <w:sz w:val="24"/>
          <w:szCs w:val="24"/>
          <w:lang w:eastAsia="ru-RU"/>
        </w:rPr>
        <w:br/>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905481" w:rsidRPr="004F67CF" w:rsidRDefault="00905481" w:rsidP="004F67CF">
      <w:pPr>
        <w:ind w:firstLine="708"/>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Если ответ на межведомственный электронный запрос не получен </w:t>
      </w:r>
      <w:r w:rsidRPr="004F67CF">
        <w:rPr>
          <w:rFonts w:ascii="Times New Roman" w:eastAsia="Times New Roman" w:hAnsi="Times New Roman" w:cs="Times New Roman"/>
          <w:sz w:val="24"/>
          <w:szCs w:val="24"/>
          <w:lang w:eastAsia="ru-RU"/>
        </w:rPr>
        <w:br/>
        <w:t xml:space="preserve">в течение 5 рабочих дней, специалист, ответственный </w:t>
      </w:r>
      <w:r w:rsidRPr="004F67CF">
        <w:rPr>
          <w:rFonts w:ascii="Times New Roman" w:eastAsia="Times New Roman" w:hAnsi="Times New Roman" w:cs="Times New Roman"/>
          <w:sz w:val="24"/>
          <w:szCs w:val="24"/>
          <w:lang w:eastAsia="ru-RU"/>
        </w:rPr>
        <w:br/>
        <w:t>за подготовку, направление межведомственных запросов и получение ответов на них:</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направляет повторный межведомственный электронный запрос;</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Санкт-Петербурга и поставщика сведений (информации), своевременно не представившего ответ на межведомственный электронный запрос.</w:t>
      </w:r>
    </w:p>
    <w:p w:rsidR="00905481" w:rsidRPr="004F67CF" w:rsidRDefault="00905481" w:rsidP="004F67CF">
      <w:pPr>
        <w:ind w:firstLine="708"/>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Информация о нарушении сроков ответа направляется на официальные адреса электронной почты исполнительных органов государственной власти </w:t>
      </w:r>
      <w:r w:rsidRPr="004F67CF">
        <w:rPr>
          <w:rFonts w:ascii="Times New Roman" w:eastAsia="Times New Roman" w:hAnsi="Times New Roman" w:cs="Times New Roman"/>
          <w:sz w:val="24"/>
          <w:szCs w:val="24"/>
          <w:lang w:eastAsia="ru-RU"/>
        </w:rPr>
        <w:br/>
        <w:t xml:space="preserve">Санкт-Петербурга, предназначенных для направления межведомственных запросов </w:t>
      </w:r>
      <w:r w:rsidRPr="004F67CF">
        <w:rPr>
          <w:rFonts w:ascii="Times New Roman" w:eastAsia="Times New Roman" w:hAnsi="Times New Roman" w:cs="Times New Roman"/>
          <w:sz w:val="24"/>
          <w:szCs w:val="24"/>
          <w:lang w:eastAsia="ru-RU"/>
        </w:rPr>
        <w:br/>
        <w:t>и получения ответов на межведомственные запросы.</w:t>
      </w:r>
    </w:p>
    <w:p w:rsidR="00905481" w:rsidRPr="004F67CF" w:rsidRDefault="00905481" w:rsidP="004F67CF">
      <w:pPr>
        <w:ind w:firstLine="708"/>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05481" w:rsidRPr="004F67CF" w:rsidRDefault="00905481" w:rsidP="004F67CF">
      <w:pPr>
        <w:numPr>
          <w:ilvl w:val="0"/>
          <w:numId w:val="34"/>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случае направления межведомственных запросов в органы государственной власти (организации) субъектов Российской Федерации и иных государств, местные администрации муниципальных образований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905481" w:rsidRPr="004F67CF" w:rsidRDefault="00905481" w:rsidP="004F67CF">
      <w:pPr>
        <w:ind w:firstLine="708"/>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w:t>
      </w:r>
      <w:r w:rsidRPr="004F67CF">
        <w:rPr>
          <w:rFonts w:ascii="Times New Roman" w:eastAsia="Times New Roman" w:hAnsi="Times New Roman" w:cs="Times New Roman"/>
          <w:sz w:val="24"/>
          <w:szCs w:val="24"/>
          <w:lang w:eastAsia="ru-RU"/>
        </w:rPr>
        <w:br/>
        <w:t>в соответствии с Порядком не превышает пяти рабочих дней после поступления межведомственного запроса.</w:t>
      </w:r>
    </w:p>
    <w:p w:rsidR="00905481" w:rsidRPr="004F67CF" w:rsidRDefault="00905481" w:rsidP="004F67CF">
      <w:pPr>
        <w:numPr>
          <w:ilvl w:val="0"/>
          <w:numId w:val="35"/>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905481" w:rsidRPr="004F67CF" w:rsidRDefault="00905481" w:rsidP="004F67CF">
      <w:pPr>
        <w:numPr>
          <w:ilvl w:val="0"/>
          <w:numId w:val="35"/>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Критерием принятия решения в рамках административной процедуры является отсутствие в представленном заявителем комплекте документов, указанных </w:t>
      </w:r>
      <w:r w:rsidRPr="004F67CF">
        <w:rPr>
          <w:rFonts w:ascii="Times New Roman" w:eastAsia="Times New Roman" w:hAnsi="Times New Roman" w:cs="Times New Roman"/>
          <w:sz w:val="24"/>
          <w:szCs w:val="24"/>
          <w:lang w:eastAsia="ru-RU"/>
        </w:rPr>
        <w:br/>
        <w:t>в Административном регламенте.</w:t>
      </w:r>
    </w:p>
    <w:p w:rsidR="00905481" w:rsidRPr="004F67CF" w:rsidRDefault="00905481" w:rsidP="004F67CF">
      <w:pPr>
        <w:numPr>
          <w:ilvl w:val="0"/>
          <w:numId w:val="35"/>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Результатом административной процедуры является направление межведомственного запроса.</w:t>
      </w:r>
    </w:p>
    <w:p w:rsidR="00905481" w:rsidRPr="004F67CF" w:rsidRDefault="00905481" w:rsidP="004F67CF">
      <w:pPr>
        <w:numPr>
          <w:ilvl w:val="0"/>
          <w:numId w:val="35"/>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Способом фиксации результата является регистрация межведомственного запроса в РСМЭВ.</w:t>
      </w:r>
    </w:p>
    <w:p w:rsidR="00905481" w:rsidRPr="004F67CF" w:rsidRDefault="00905481" w:rsidP="004F67CF">
      <w:pPr>
        <w:ind w:firstLine="0"/>
        <w:jc w:val="both"/>
        <w:rPr>
          <w:rFonts w:ascii="Times New Roman" w:eastAsia="Times New Roman" w:hAnsi="Times New Roman" w:cs="Times New Roman"/>
          <w:sz w:val="24"/>
          <w:szCs w:val="24"/>
          <w:lang w:eastAsia="ru-RU"/>
        </w:rPr>
      </w:pPr>
      <w:bookmarkStart w:id="2" w:name="sub_78"/>
      <w:r w:rsidRPr="004F67CF">
        <w:rPr>
          <w:rFonts w:ascii="Times New Roman" w:eastAsia="Times New Roman" w:hAnsi="Times New Roman" w:cs="Times New Roman"/>
          <w:b/>
          <w:bCs/>
          <w:sz w:val="24"/>
          <w:szCs w:val="24"/>
          <w:lang w:eastAsia="ru-RU"/>
        </w:rPr>
        <w:t> </w:t>
      </w:r>
      <w:bookmarkEnd w:id="2"/>
    </w:p>
    <w:p w:rsidR="00905481" w:rsidRPr="004F67CF" w:rsidRDefault="00905481" w:rsidP="00871F97">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lastRenderedPageBreak/>
        <w:t>Составление акта обследования жилищно-бытовых условий</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numPr>
          <w:ilvl w:val="0"/>
          <w:numId w:val="36"/>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Юридические факты), являющиеся основанием для начала административной процедуры: получение заявления совершеннолетнего дееспособного гражданина, который по состоянию здоровья не может самостоятельно осуществлять </w:t>
      </w:r>
      <w:r w:rsidRPr="004F67CF">
        <w:rPr>
          <w:rFonts w:ascii="Times New Roman" w:eastAsia="Times New Roman" w:hAnsi="Times New Roman" w:cs="Times New Roman"/>
          <w:sz w:val="24"/>
          <w:szCs w:val="24"/>
          <w:lang w:eastAsia="ru-RU"/>
        </w:rPr>
        <w:br/>
        <w:t>и защищать свои права и исполнять свои обязанности, а также получение заявления гражданина выразившего желание быть помощником.</w:t>
      </w:r>
    </w:p>
    <w:p w:rsidR="00905481" w:rsidRPr="004F67CF" w:rsidRDefault="00905481" w:rsidP="004F67CF">
      <w:pPr>
        <w:numPr>
          <w:ilvl w:val="0"/>
          <w:numId w:val="36"/>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Ответственными за выполнение административной процедуры являются: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Специалист, ответственный за предоставление государственной услуги;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Глава местной администрации.</w:t>
      </w:r>
    </w:p>
    <w:p w:rsidR="00905481" w:rsidRPr="004F67CF" w:rsidRDefault="00905481" w:rsidP="004F67CF">
      <w:pPr>
        <w:numPr>
          <w:ilvl w:val="0"/>
          <w:numId w:val="37"/>
        </w:numPr>
        <w:ind w:left="1211"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color w:val="000000"/>
          <w:sz w:val="24"/>
          <w:szCs w:val="24"/>
          <w:lang w:eastAsia="ru-RU"/>
        </w:rPr>
        <w:t>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Специалист, ответственный за предоставление государственной услуги: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проводит проверку сведений, содержащихся в заявлении;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назначает  времени проведения акта обследования жилищно-бытовых условий </w:t>
      </w:r>
      <w:r w:rsidRPr="004F67CF">
        <w:rPr>
          <w:rFonts w:ascii="Times New Roman" w:eastAsia="Times New Roman" w:hAnsi="Times New Roman" w:cs="Times New Roman"/>
          <w:sz w:val="24"/>
          <w:szCs w:val="24"/>
          <w:lang w:eastAsia="ru-RU"/>
        </w:rPr>
        <w:br/>
        <w:t>и в установленное время выходит в адрес;</w:t>
      </w:r>
    </w:p>
    <w:p w:rsidR="00905481" w:rsidRPr="004F67CF" w:rsidRDefault="00905481" w:rsidP="004F67CF">
      <w:pPr>
        <w:ind w:firstLine="72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 результатам проведения акта обследования жилищно-бытовых условий составляет акт обследования жилищно-бытовых условий в котором указывает:</w:t>
      </w:r>
    </w:p>
    <w:p w:rsidR="00905481" w:rsidRPr="004F67CF" w:rsidRDefault="00905481" w:rsidP="004F67CF">
      <w:pPr>
        <w:ind w:firstLine="72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а) состояние здоровья совершеннолетнего дееспособного гражданина, который </w:t>
      </w:r>
      <w:r w:rsidRPr="004F67CF">
        <w:rPr>
          <w:rFonts w:ascii="Times New Roman" w:eastAsia="Times New Roman" w:hAnsi="Times New Roman" w:cs="Times New Roman"/>
          <w:sz w:val="24"/>
          <w:szCs w:val="24"/>
          <w:lang w:eastAsia="ru-RU"/>
        </w:rPr>
        <w:br/>
        <w:t xml:space="preserve">по состоянию здоровья не может самостоятельно  осуществлять и защищать свои права </w:t>
      </w:r>
      <w:r w:rsidRPr="004F67CF">
        <w:rPr>
          <w:rFonts w:ascii="Times New Roman" w:eastAsia="Times New Roman" w:hAnsi="Times New Roman" w:cs="Times New Roman"/>
          <w:sz w:val="24"/>
          <w:szCs w:val="24"/>
          <w:lang w:eastAsia="ru-RU"/>
        </w:rPr>
        <w:br/>
        <w:t>и исполнять свои обязанности, а также  гражданина выразившего желание быть помощником; семейное окружение гражданина, состав семьи, наличие родственных связей;</w:t>
      </w:r>
    </w:p>
    <w:p w:rsidR="00905481" w:rsidRPr="004F67CF" w:rsidRDefault="00905481" w:rsidP="004F67CF">
      <w:pPr>
        <w:ind w:firstLine="72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б) жилищно-бытовые условия, в которых проживает гражданин: наличие </w:t>
      </w:r>
      <w:r w:rsidRPr="004F67CF">
        <w:rPr>
          <w:rFonts w:ascii="Times New Roman" w:eastAsia="Times New Roman" w:hAnsi="Times New Roman" w:cs="Times New Roman"/>
          <w:sz w:val="24"/>
          <w:szCs w:val="24"/>
          <w:lang w:eastAsia="ru-RU"/>
        </w:rPr>
        <w:br/>
        <w:t xml:space="preserve">и принадлежность жилого помещения, его общая и жилая площадь, благоустройство </w:t>
      </w:r>
      <w:r w:rsidRPr="004F67CF">
        <w:rPr>
          <w:rFonts w:ascii="Times New Roman" w:eastAsia="Times New Roman" w:hAnsi="Times New Roman" w:cs="Times New Roman"/>
          <w:sz w:val="24"/>
          <w:szCs w:val="24"/>
          <w:lang w:eastAsia="ru-RU"/>
        </w:rPr>
        <w:br/>
        <w:t>и санитарно-гигиеническое состояние;</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в) в ходе обследования используются такие формы получения сведений, как беседа </w:t>
      </w:r>
      <w:r w:rsidRPr="004F67CF">
        <w:rPr>
          <w:rFonts w:ascii="Times New Roman" w:eastAsia="Times New Roman" w:hAnsi="Times New Roman" w:cs="Times New Roman"/>
          <w:sz w:val="24"/>
          <w:szCs w:val="24"/>
          <w:lang w:eastAsia="ru-RU"/>
        </w:rPr>
        <w:br/>
        <w:t xml:space="preserve">с гражданином, его родственниками и другими членами семьи, наблюдение, изучение документов и другие формы. </w:t>
      </w:r>
    </w:p>
    <w:p w:rsidR="00905481" w:rsidRPr="004F67CF" w:rsidRDefault="00905481" w:rsidP="004F67CF">
      <w:pPr>
        <w:numPr>
          <w:ilvl w:val="0"/>
          <w:numId w:val="38"/>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Критерием принятия решения в рамках административной процедуры является получение заявления и комплекта документов, </w:t>
      </w:r>
    </w:p>
    <w:p w:rsidR="00905481" w:rsidRPr="004F67CF" w:rsidRDefault="00905481" w:rsidP="004F67CF">
      <w:pPr>
        <w:numPr>
          <w:ilvl w:val="0"/>
          <w:numId w:val="38"/>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Результат административной процедуры: акт обследования жилищно-бытовых условий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а также гражданина выразившего желание быть помощником.</w:t>
      </w:r>
    </w:p>
    <w:p w:rsidR="00905481" w:rsidRPr="004F67CF" w:rsidRDefault="00905481" w:rsidP="004F67CF">
      <w:pPr>
        <w:numPr>
          <w:ilvl w:val="0"/>
          <w:numId w:val="38"/>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Способ фиксации результата выполнения административной процедуры:</w:t>
      </w:r>
    </w:p>
    <w:p w:rsidR="00905481" w:rsidRPr="004F67CF" w:rsidRDefault="00905481" w:rsidP="004F67CF">
      <w:pPr>
        <w:ind w:firstLine="72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Регистрация акта обследования жилищно-бытовых условий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а также получение заявление гражданина выразившего желание быть помощником в журнале регистрации.</w:t>
      </w:r>
    </w:p>
    <w:p w:rsidR="00905481" w:rsidRPr="004F67CF" w:rsidRDefault="00905481" w:rsidP="004F67CF">
      <w:pPr>
        <w:numPr>
          <w:ilvl w:val="0"/>
          <w:numId w:val="39"/>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Продолжительность административной процедуры не должна превышать 30 дней с момента представления заявителем заявления и документов, указанных в Административном регламенте.</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966C27">
      <w:pPr>
        <w:ind w:firstLine="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xml:space="preserve">Издание Местной администрацией постановления об установлении патронажа </w:t>
      </w:r>
      <w:r w:rsidRPr="004F67CF">
        <w:rPr>
          <w:rFonts w:ascii="Times New Roman" w:eastAsia="Times New Roman" w:hAnsi="Times New Roman" w:cs="Times New Roman"/>
          <w:sz w:val="24"/>
          <w:szCs w:val="24"/>
          <w:lang w:eastAsia="ru-RU"/>
        </w:rPr>
        <w:br/>
      </w:r>
      <w:r w:rsidRPr="004F67CF">
        <w:rPr>
          <w:rFonts w:ascii="Times New Roman" w:eastAsia="Times New Roman" w:hAnsi="Times New Roman" w:cs="Times New Roman"/>
          <w:b/>
          <w:bCs/>
          <w:sz w:val="24"/>
          <w:szCs w:val="24"/>
          <w:lang w:eastAsia="ru-RU"/>
        </w:rPr>
        <w:t>над совершеннолетним дееспособным гражданином</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numPr>
          <w:ilvl w:val="0"/>
          <w:numId w:val="40"/>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получение должностным лицом, ответственным за предоставление государственной услуги комплекта документов, предусмотренного Административным регламентом.</w:t>
      </w:r>
    </w:p>
    <w:p w:rsidR="00905481" w:rsidRPr="004F67CF" w:rsidRDefault="00905481" w:rsidP="004F67CF">
      <w:pPr>
        <w:numPr>
          <w:ilvl w:val="0"/>
          <w:numId w:val="40"/>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Ответственными за выполнение административной процедуры являются: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специалист, ответственный за предоставление государственной услуги (далее – Постановления);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Глава местной администрации.</w:t>
      </w:r>
    </w:p>
    <w:p w:rsidR="00905481" w:rsidRPr="004F67CF" w:rsidRDefault="00905481" w:rsidP="004F67CF">
      <w:pPr>
        <w:numPr>
          <w:ilvl w:val="0"/>
          <w:numId w:val="41"/>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Содержание и продолжительность выполнения административной процедуры.</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Специалист, ответственный за  предоставление государственной услуги, проводит оценку полученных документов;</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готовит проект Постановления, согласно </w:t>
      </w:r>
      <w:r w:rsidRPr="004F67CF">
        <w:rPr>
          <w:rFonts w:ascii="Times New Roman" w:eastAsia="Times New Roman" w:hAnsi="Times New Roman" w:cs="Times New Roman"/>
          <w:color w:val="000000"/>
          <w:sz w:val="24"/>
          <w:szCs w:val="24"/>
          <w:lang w:eastAsia="ru-RU"/>
        </w:rPr>
        <w:t>приложению №6 Административного регламента</w:t>
      </w:r>
      <w:r w:rsidRPr="004F67CF">
        <w:rPr>
          <w:rFonts w:ascii="Times New Roman" w:eastAsia="Times New Roman" w:hAnsi="Times New Roman" w:cs="Times New Roman"/>
          <w:sz w:val="24"/>
          <w:szCs w:val="24"/>
          <w:lang w:eastAsia="ru-RU"/>
        </w:rPr>
        <w:t>;</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передает проект Постановления Главе местной администрации для подписания.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Глава местной администрации: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изучает проект Постановления;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случае одобрения – подписывает Постановление;</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случае несогласия – излагает замечания и возвращает указанный проект постановления на доработку и исправление специалисту.</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После подписания Постановления Главой местной администрации специалист, ответственный за предоставление государственной услуги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направляет соответствующее Постановление в адрес заявителя (либо вручает заявителю) в течение трех дней со дня его принятия;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фиксирует отправку в адрес заявителя (либо получение заявителем) постановления </w:t>
      </w:r>
      <w:r w:rsidRPr="004F67CF">
        <w:rPr>
          <w:rFonts w:ascii="Times New Roman" w:eastAsia="Times New Roman" w:hAnsi="Times New Roman" w:cs="Times New Roman"/>
          <w:sz w:val="24"/>
          <w:szCs w:val="24"/>
          <w:lang w:eastAsia="ru-RU"/>
        </w:rPr>
        <w:br/>
        <w:t>в соответствующем журнале;</w:t>
      </w:r>
    </w:p>
    <w:p w:rsidR="00905481" w:rsidRPr="004F67CF" w:rsidRDefault="00905481" w:rsidP="004F67CF">
      <w:pPr>
        <w:numPr>
          <w:ilvl w:val="0"/>
          <w:numId w:val="42"/>
        </w:numPr>
        <w:ind w:left="-142" w:firstLine="993"/>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Критерии принятия решения является наличие или отсутствие правовых оснований для предоставления государственной услуги.</w:t>
      </w:r>
    </w:p>
    <w:p w:rsidR="00905481" w:rsidRPr="004F67CF" w:rsidRDefault="00905481" w:rsidP="004F67CF">
      <w:pPr>
        <w:numPr>
          <w:ilvl w:val="0"/>
          <w:numId w:val="42"/>
        </w:numPr>
        <w:ind w:left="-142" w:firstLine="993"/>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Результат административной процедуры и порядок передачи результата:</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издание постановления;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направление (вручение) постановления заявителю.</w:t>
      </w:r>
    </w:p>
    <w:p w:rsidR="00905481" w:rsidRPr="004F67CF" w:rsidRDefault="00905481" w:rsidP="004F67CF">
      <w:pPr>
        <w:numPr>
          <w:ilvl w:val="0"/>
          <w:numId w:val="43"/>
        </w:numPr>
        <w:ind w:left="1211"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подписанное Главой местной администрации постановление;</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регистрация постановления в журнале регистрации постановлений;</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отметка о направлении в адрес заявителя (личном получении заявителем) постановления.</w:t>
      </w:r>
    </w:p>
    <w:p w:rsidR="00905481" w:rsidRPr="004F67CF" w:rsidRDefault="00905481" w:rsidP="004F67CF">
      <w:pPr>
        <w:numPr>
          <w:ilvl w:val="0"/>
          <w:numId w:val="44"/>
        </w:numPr>
        <w:ind w:left="0" w:firstLine="851"/>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Продолжительность административной процедуры не должна превышать 30 дней с момента представления заявителем заявления и документов, указанных в Административном регламенте.</w:t>
      </w:r>
    </w:p>
    <w:p w:rsidR="00905481" w:rsidRPr="004F67CF" w:rsidRDefault="00905481" w:rsidP="004F67CF">
      <w:pPr>
        <w:ind w:firstLine="682"/>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4F67CF">
      <w:pPr>
        <w:ind w:firstLine="682"/>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 </w:t>
      </w:r>
    </w:p>
    <w:p w:rsidR="00905481" w:rsidRPr="004F67CF" w:rsidRDefault="00905481" w:rsidP="00966C27">
      <w:pPr>
        <w:ind w:firstLine="540"/>
        <w:jc w:val="center"/>
        <w:rPr>
          <w:rFonts w:ascii="Times New Roman" w:eastAsia="Times New Roman" w:hAnsi="Times New Roman" w:cs="Times New Roman"/>
          <w:sz w:val="24"/>
          <w:szCs w:val="24"/>
          <w:lang w:eastAsia="ru-RU"/>
        </w:rPr>
      </w:pPr>
      <w:r w:rsidRPr="004F67CF">
        <w:rPr>
          <w:rFonts w:ascii="Times New Roman" w:eastAsia="Times New Roman" w:hAnsi="Times New Roman" w:cs="Times New Roman"/>
          <w:b/>
          <w:bCs/>
          <w:sz w:val="24"/>
          <w:szCs w:val="24"/>
          <w:lang w:eastAsia="ru-RU"/>
        </w:rPr>
        <w:t>IV. Формы контроля за исполнением Административного регламента</w:t>
      </w:r>
    </w:p>
    <w:p w:rsidR="00905481" w:rsidRPr="004F67CF" w:rsidRDefault="00905481" w:rsidP="00966C27">
      <w:pPr>
        <w:ind w:firstLine="0"/>
        <w:jc w:val="center"/>
        <w:outlineLvl w:val="0"/>
        <w:rPr>
          <w:rFonts w:ascii="Times New Roman" w:eastAsia="Times New Roman" w:hAnsi="Times New Roman" w:cs="Times New Roman"/>
          <w:b/>
          <w:bCs/>
          <w:kern w:val="36"/>
          <w:sz w:val="24"/>
          <w:szCs w:val="24"/>
          <w:lang w:eastAsia="ru-RU"/>
        </w:rPr>
      </w:pPr>
      <w:bookmarkStart w:id="3" w:name="sub_107"/>
      <w:bookmarkEnd w:id="3"/>
    </w:p>
    <w:p w:rsidR="00905481" w:rsidRDefault="00905481" w:rsidP="00966C27">
      <w:pPr>
        <w:jc w:val="center"/>
        <w:outlineLvl w:val="0"/>
        <w:rPr>
          <w:rFonts w:ascii="Times New Roman" w:eastAsia="Times New Roman" w:hAnsi="Times New Roman" w:cs="Times New Roman"/>
          <w:b/>
          <w:bCs/>
          <w:kern w:val="36"/>
          <w:sz w:val="24"/>
          <w:szCs w:val="24"/>
          <w:lang w:eastAsia="ru-RU"/>
        </w:rPr>
      </w:pPr>
      <w:r w:rsidRPr="004F67CF">
        <w:rPr>
          <w:rFonts w:ascii="Times New Roman" w:eastAsia="Times New Roman" w:hAnsi="Times New Roman" w:cs="Times New Roman"/>
          <w:b/>
          <w:bCs/>
          <w:kern w:val="36"/>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66C27" w:rsidRPr="004F67CF" w:rsidRDefault="00966C27" w:rsidP="00966C27">
      <w:pPr>
        <w:jc w:val="center"/>
        <w:outlineLvl w:val="0"/>
        <w:rPr>
          <w:rFonts w:ascii="Times New Roman" w:eastAsia="Times New Roman" w:hAnsi="Times New Roman" w:cs="Times New Roman"/>
          <w:b/>
          <w:bCs/>
          <w:kern w:val="36"/>
          <w:sz w:val="24"/>
          <w:szCs w:val="24"/>
          <w:lang w:eastAsia="ru-RU"/>
        </w:rPr>
      </w:pPr>
    </w:p>
    <w:p w:rsidR="00905481" w:rsidRPr="004F67CF" w:rsidRDefault="00905481" w:rsidP="004F67CF">
      <w:pPr>
        <w:numPr>
          <w:ilvl w:val="0"/>
          <w:numId w:val="45"/>
        </w:numPr>
        <w:ind w:left="0" w:firstLine="567"/>
        <w:jc w:val="both"/>
        <w:rPr>
          <w:rFonts w:ascii="Times New Roman" w:eastAsia="Times New Roman" w:hAnsi="Times New Roman" w:cs="Times New Roman"/>
          <w:sz w:val="24"/>
          <w:szCs w:val="24"/>
          <w:lang w:eastAsia="ru-RU"/>
        </w:rPr>
      </w:pPr>
      <w:bookmarkStart w:id="4" w:name="sub_104"/>
      <w:r w:rsidRPr="004F67CF">
        <w:rPr>
          <w:rFonts w:ascii="Times New Roman" w:eastAsia="Times New Roman" w:hAnsi="Times New Roman" w:cs="Times New Roman"/>
          <w:sz w:val="24"/>
          <w:szCs w:val="24"/>
          <w:lang w:eastAsia="ru-RU"/>
        </w:rPr>
        <w:t>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муниципальными служащими, ответственными за выполнение административных действий, входящих в состав административных процедур, а также путем проведения Главой местной администрации проверок исполнения муниципальными служащими положений Административного регламента, иных нормативных правовых актов Российской Федерации.</w:t>
      </w:r>
      <w:bookmarkEnd w:id="4"/>
    </w:p>
    <w:p w:rsidR="00905481" w:rsidRPr="004F67CF" w:rsidRDefault="00905481" w:rsidP="004F67CF">
      <w:pPr>
        <w:numPr>
          <w:ilvl w:val="0"/>
          <w:numId w:val="45"/>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Глава местной администрации осуществляет контроль за: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надлежащим исполнением Административного регламента муниципальными служащими, непосредственно предоставляющими государственную услугу;</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обеспечением сохранности принятых от заявителя документов </w:t>
      </w:r>
      <w:r w:rsidRPr="004F67CF">
        <w:rPr>
          <w:rFonts w:ascii="Times New Roman" w:eastAsia="Times New Roman" w:hAnsi="Times New Roman" w:cs="Times New Roman"/>
          <w:sz w:val="24"/>
          <w:szCs w:val="24"/>
          <w:lang w:eastAsia="ru-RU"/>
        </w:rPr>
        <w:br/>
        <w:t xml:space="preserve">и соблюдением муниципальными служащими, непосредственно предоставляющими </w:t>
      </w:r>
      <w:r w:rsidRPr="004F67CF">
        <w:rPr>
          <w:rFonts w:ascii="Times New Roman" w:eastAsia="Times New Roman" w:hAnsi="Times New Roman" w:cs="Times New Roman"/>
          <w:sz w:val="24"/>
          <w:szCs w:val="24"/>
          <w:lang w:eastAsia="ru-RU"/>
        </w:rPr>
        <w:lastRenderedPageBreak/>
        <w:t>государственную услугу, особенностей по сбору и обработке персональных данных заявителя.</w:t>
      </w:r>
    </w:p>
    <w:p w:rsidR="00905481" w:rsidRPr="004F67CF" w:rsidRDefault="00905481" w:rsidP="004F67CF">
      <w:pPr>
        <w:numPr>
          <w:ilvl w:val="0"/>
          <w:numId w:val="46"/>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 Глава местной администрации и муниципальные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
    <w:p w:rsidR="00905481" w:rsidRPr="004F67CF" w:rsidRDefault="00905481" w:rsidP="004F67CF">
      <w:pPr>
        <w:numPr>
          <w:ilvl w:val="0"/>
          <w:numId w:val="46"/>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Должностные лица и муниципальные служащие, непосредственно предоставляющие государственную услугу, несут ответственность за: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требование у заявителей документов или платы, не предусмотренных Административным регламентом;</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отказ в приеме документов по основаниям, не предусмотренным Административным регламентом;</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нарушение сроков регистрации запросов заявителя о предоставлении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нарушение срока предоставления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направление необоснованных межведомственных запросов;</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нарушение сроков подготовки межведомственных запросов и ответов </w:t>
      </w:r>
      <w:r w:rsidRPr="004F67CF">
        <w:rPr>
          <w:rFonts w:ascii="Times New Roman" w:eastAsia="Times New Roman" w:hAnsi="Times New Roman" w:cs="Times New Roman"/>
          <w:sz w:val="24"/>
          <w:szCs w:val="24"/>
          <w:lang w:eastAsia="ru-RU"/>
        </w:rPr>
        <w:br/>
        <w:t>на межведомственные запросы;</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необоснованное не предоставление информации на межведомственные запросы.</w:t>
      </w:r>
    </w:p>
    <w:p w:rsidR="00905481" w:rsidRPr="004F67CF" w:rsidRDefault="00905481" w:rsidP="004F67CF">
      <w:pPr>
        <w:numPr>
          <w:ilvl w:val="0"/>
          <w:numId w:val="47"/>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Начальник подразделения Многофункционального центра осуществляет контроль за: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надлежащим исполнением настоящего Административного регламента сотрудниками подразделения Многофункционального центра;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полнотой принимаемых специалистами Многофункционального центра </w:t>
      </w:r>
      <w:r w:rsidRPr="004F67CF">
        <w:rPr>
          <w:rFonts w:ascii="Times New Roman" w:eastAsia="Times New Roman" w:hAnsi="Times New Roman" w:cs="Times New Roman"/>
          <w:sz w:val="24"/>
          <w:szCs w:val="24"/>
          <w:lang w:eastAsia="ru-RU"/>
        </w:rPr>
        <w:br/>
        <w:t>от заявителя документов и качеством оформленных документов для передачи их в орган местного самоуправления Санкт-Петербурга;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своевременностью и полнотой передачи в Местную администрацию принятых от заявителя документов;</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своевременностью и полнотой доведения до заявителя принятых </w:t>
      </w:r>
      <w:r w:rsidRPr="004F67CF">
        <w:rPr>
          <w:rFonts w:ascii="Times New Roman" w:eastAsia="Times New Roman" w:hAnsi="Times New Roman" w:cs="Times New Roman"/>
          <w:sz w:val="24"/>
          <w:szCs w:val="24"/>
          <w:lang w:eastAsia="ru-RU"/>
        </w:rPr>
        <w:br/>
        <w:t>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905481" w:rsidRPr="004F67CF" w:rsidRDefault="00905481" w:rsidP="004F67CF">
      <w:pPr>
        <w:numPr>
          <w:ilvl w:val="0"/>
          <w:numId w:val="48"/>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Специалисты подразделения Многофункционального центра несут</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ответственность за:</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государственной услуги;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своевременность информирования заявителя о результате предоставления государственной услуги.</w:t>
      </w:r>
    </w:p>
    <w:p w:rsidR="00905481" w:rsidRPr="004F67CF" w:rsidRDefault="00905481" w:rsidP="004F67CF">
      <w:pPr>
        <w:numPr>
          <w:ilvl w:val="0"/>
          <w:numId w:val="49"/>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Оператор Портала (специалисты СПб ГУП «Санкт-Петербургский информационно-аналитический центр») осуществляют контроль за своевременностью доставки электронных заявлений на автоматизированное рабочее место специалиста Местной администрации.</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Специалисты СПб ГУП «Санкт-Петербургский информационно-аналитический центр» несут ответственность за технологическое обеспечение работы Портала.</w:t>
      </w:r>
    </w:p>
    <w:p w:rsidR="00905481" w:rsidRPr="004F67CF" w:rsidRDefault="00905481" w:rsidP="004F67CF">
      <w:pPr>
        <w:numPr>
          <w:ilvl w:val="0"/>
          <w:numId w:val="50"/>
        </w:numPr>
        <w:ind w:left="0" w:firstLine="567"/>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905481" w:rsidRPr="004F67CF" w:rsidRDefault="00905481" w:rsidP="004F67CF">
      <w:pPr>
        <w:jc w:val="both"/>
        <w:rPr>
          <w:rFonts w:ascii="Times New Roman" w:eastAsia="Times New Roman" w:hAnsi="Times New Roman" w:cs="Times New Roman"/>
          <w:color w:val="000000"/>
          <w:sz w:val="24"/>
          <w:szCs w:val="24"/>
          <w:lang w:eastAsia="ru-RU"/>
        </w:rPr>
      </w:pPr>
      <w:r w:rsidRPr="004F67CF">
        <w:rPr>
          <w:rFonts w:ascii="Times New Roman" w:eastAsia="Times New Roman" w:hAnsi="Times New Roman" w:cs="Times New Roman"/>
          <w:color w:val="000000"/>
          <w:sz w:val="24"/>
          <w:szCs w:val="24"/>
          <w:lang w:eastAsia="ru-RU"/>
        </w:rPr>
        <w:lastRenderedPageBreak/>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непосредственно предоставляющими государственную услугу, решений, а также внеплановые проверки в случае поступления жалоб (претензий) граждан в рамках досудебного обжалования.</w:t>
      </w:r>
    </w:p>
    <w:p w:rsidR="00905481" w:rsidRPr="004F67CF" w:rsidRDefault="00905481" w:rsidP="004F67CF">
      <w:pPr>
        <w:ind w:firstLine="540"/>
        <w:jc w:val="both"/>
        <w:outlineLvl w:val="0"/>
        <w:rPr>
          <w:rFonts w:ascii="Times New Roman" w:eastAsia="Times New Roman" w:hAnsi="Times New Roman" w:cs="Times New Roman"/>
          <w:b/>
          <w:bCs/>
          <w:kern w:val="36"/>
          <w:sz w:val="24"/>
          <w:szCs w:val="24"/>
          <w:lang w:eastAsia="ru-RU"/>
        </w:rPr>
      </w:pPr>
      <w:bookmarkStart w:id="5" w:name="sub_133"/>
      <w:r w:rsidRPr="004F67CF">
        <w:rPr>
          <w:rFonts w:ascii="Times New Roman" w:eastAsia="Times New Roman" w:hAnsi="Times New Roman" w:cs="Times New Roman"/>
          <w:b/>
          <w:bCs/>
          <w:kern w:val="36"/>
          <w:sz w:val="24"/>
          <w:szCs w:val="24"/>
          <w:lang w:eastAsia="ru-RU"/>
        </w:rPr>
        <w:t> </w:t>
      </w:r>
      <w:bookmarkEnd w:id="5"/>
    </w:p>
    <w:p w:rsidR="00905481" w:rsidRPr="004F67CF" w:rsidRDefault="00905481" w:rsidP="00966C27">
      <w:pPr>
        <w:ind w:firstLine="540"/>
        <w:jc w:val="center"/>
        <w:outlineLvl w:val="0"/>
        <w:rPr>
          <w:rFonts w:ascii="Times New Roman" w:eastAsia="Times New Roman" w:hAnsi="Times New Roman" w:cs="Times New Roman"/>
          <w:b/>
          <w:bCs/>
          <w:kern w:val="36"/>
          <w:sz w:val="24"/>
          <w:szCs w:val="24"/>
          <w:lang w:eastAsia="ru-RU"/>
        </w:rPr>
      </w:pPr>
      <w:r w:rsidRPr="004F67CF">
        <w:rPr>
          <w:rFonts w:ascii="Times New Roman" w:eastAsia="Times New Roman" w:hAnsi="Times New Roman" w:cs="Times New Roman"/>
          <w:b/>
          <w:bCs/>
          <w:kern w:val="36"/>
          <w:sz w:val="24"/>
          <w:szCs w:val="24"/>
          <w:lang w:eastAsia="ru-RU"/>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905481" w:rsidRPr="004F67CF" w:rsidRDefault="00905481" w:rsidP="004F67CF">
      <w:pPr>
        <w:ind w:firstLine="54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51"/>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Заявители имеют право на досудебное (внесудебное) обжалование решений </w:t>
      </w:r>
      <w:r w:rsidRPr="004F67CF">
        <w:rPr>
          <w:rFonts w:ascii="Times New Roman" w:eastAsia="Times New Roman" w:hAnsi="Times New Roman" w:cs="Times New Roman"/>
          <w:sz w:val="24"/>
          <w:szCs w:val="24"/>
          <w:lang w:eastAsia="ru-RU"/>
        </w:rPr>
        <w:br/>
        <w:t>и действий (бездействия), принятых (осуществляемых) Местной администрацией,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905481" w:rsidRPr="004F67CF" w:rsidRDefault="00905481" w:rsidP="004F67CF">
      <w:pPr>
        <w:numPr>
          <w:ilvl w:val="0"/>
          <w:numId w:val="51"/>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Предмет жалобы: </w:t>
      </w:r>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1)          </w:t>
      </w:r>
      <w:bookmarkStart w:id="6" w:name="sub_110107"/>
      <w:r w:rsidRPr="004F67CF">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w:t>
      </w:r>
      <w:bookmarkEnd w:id="6"/>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2)       Нарушение срока предоставления государственной услуги;</w:t>
      </w:r>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5)       Отказ в предоставлении государственной услуги, если основания отказа </w:t>
      </w:r>
      <w:r w:rsidRPr="004F67CF">
        <w:rPr>
          <w:rFonts w:ascii="Times New Roman" w:eastAsia="Times New Roman" w:hAnsi="Times New Roman" w:cs="Times New Roman"/>
          <w:sz w:val="24"/>
          <w:szCs w:val="24"/>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6)       Затребование с заявителя при предоставлении государственной услуги платы, </w:t>
      </w:r>
      <w:r w:rsidRPr="004F67CF">
        <w:rPr>
          <w:rFonts w:ascii="Times New Roman" w:eastAsia="Times New Roman" w:hAnsi="Times New Roman" w:cs="Times New Roman"/>
          <w:sz w:val="24"/>
          <w:szCs w:val="24"/>
          <w:lang w:eastAsia="ru-RU"/>
        </w:rPr>
        <w:br/>
        <w:t>не предусмотренной нормативными правовыми актами Российской Федерации, нормативными правовыми актами Санкт-Петербурга;</w:t>
      </w:r>
    </w:p>
    <w:p w:rsidR="00905481" w:rsidRPr="004F67CF" w:rsidRDefault="00905481" w:rsidP="004F67CF">
      <w:pPr>
        <w:ind w:firstLine="36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7)       Отказ Местной администрации, муниципального служащего Местной администрации в исправлении допущенных опечаток и ошибок в выданных </w:t>
      </w:r>
      <w:r w:rsidRPr="004F67CF">
        <w:rPr>
          <w:rFonts w:ascii="Times New Roman" w:eastAsia="Times New Roman" w:hAnsi="Times New Roman" w:cs="Times New Roman"/>
          <w:sz w:val="24"/>
          <w:szCs w:val="24"/>
          <w:lang w:eastAsia="ru-RU"/>
        </w:rPr>
        <w:br/>
        <w:t>в результате предоставления государственной услуги документах, либо нарушение установленного срока таких исправлений.</w:t>
      </w:r>
    </w:p>
    <w:p w:rsidR="00905481" w:rsidRPr="004F67CF" w:rsidRDefault="00905481" w:rsidP="004F67CF">
      <w:pPr>
        <w:ind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w:t>
      </w:r>
    </w:p>
    <w:p w:rsidR="00905481" w:rsidRPr="004F67CF" w:rsidRDefault="00905481" w:rsidP="004F67CF">
      <w:pPr>
        <w:numPr>
          <w:ilvl w:val="0"/>
          <w:numId w:val="52"/>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Орган, уполномоченный на рассмотрение жалобы – Местная администрация МО пос. Стрельна. Жалоба направляется в адрес Главы местной администрации.</w:t>
      </w:r>
    </w:p>
    <w:p w:rsidR="00905481" w:rsidRPr="004F67CF" w:rsidRDefault="00905481" w:rsidP="004F67CF">
      <w:pPr>
        <w:numPr>
          <w:ilvl w:val="0"/>
          <w:numId w:val="52"/>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Порядок подачи и рассмотрения жалобы.</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1.        Жалоба подается в письменной форме на бумажном носителе, в электронной форме в Местную администрацию. Жалобы на решения, принятые Главой местной администрации рассматриваются непосредственно Главой местной администрации.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2.        </w:t>
      </w:r>
      <w:bookmarkStart w:id="7" w:name="sub_11022"/>
      <w:r w:rsidRPr="004F67CF">
        <w:rPr>
          <w:rFonts w:ascii="Times New Roman" w:eastAsia="Times New Roman" w:hAnsi="Times New Roman" w:cs="Times New Roman"/>
          <w:sz w:val="24"/>
          <w:szCs w:val="24"/>
          <w:lang w:eastAsia="ru-RU"/>
        </w:rPr>
        <w:t>Жалоба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поселок Стрельна,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w:t>
      </w:r>
      <w:bookmarkStart w:id="8" w:name="sub_1003"/>
      <w:bookmarkEnd w:id="7"/>
      <w:bookmarkEnd w:id="8"/>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3.         Жалоба должна содержать:</w:t>
      </w:r>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9" w:name="sub_1031"/>
      <w:r w:rsidRPr="004F67CF">
        <w:rPr>
          <w:rFonts w:ascii="Times New Roman" w:eastAsia="Times New Roman" w:hAnsi="Times New Roman" w:cs="Times New Roman"/>
          <w:sz w:val="24"/>
          <w:szCs w:val="24"/>
          <w:lang w:eastAsia="ru-RU"/>
        </w:rPr>
        <w:lastRenderedPageBreak/>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bookmarkEnd w:id="9"/>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0" w:name="sub_1032"/>
      <w:r w:rsidRPr="004F67CF">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10"/>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1" w:name="sub_1033"/>
      <w:r w:rsidRPr="004F67CF">
        <w:rPr>
          <w:rFonts w:ascii="Times New Roman" w:eastAsia="Times New Roman" w:hAnsi="Times New Roman" w:cs="Times New Roman"/>
          <w:sz w:val="24"/>
          <w:szCs w:val="24"/>
          <w:lang w:eastAsia="ru-RU"/>
        </w:rPr>
        <w:t>в) сведения об обжалуемых решениях и действиях (бездействии) органа, предоставляющего государственную услугу, его должностного лица либо;</w:t>
      </w:r>
      <w:bookmarkEnd w:id="11"/>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2" w:name="sub_1034"/>
      <w:r w:rsidRPr="004F67CF">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представляются документы (при наличии), подтверждающие доводы заявителя, либо их копии.</w:t>
      </w:r>
      <w:bookmarkEnd w:id="12"/>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3" w:name="sub_1004"/>
      <w:r w:rsidRPr="004F67CF">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w:t>
      </w:r>
      <w:bookmarkStart w:id="14" w:name="sub_1041"/>
      <w:bookmarkEnd w:id="13"/>
      <w:r w:rsidRPr="004F67CF">
        <w:rPr>
          <w:rFonts w:ascii="Times New Roman" w:eastAsia="Times New Roman" w:hAnsi="Times New Roman" w:cs="Times New Roman"/>
          <w:sz w:val="24"/>
          <w:szCs w:val="24"/>
          <w:lang w:eastAsia="ru-RU"/>
        </w:rPr>
        <w:t xml:space="preserve">яется доверенность, оформленная в соответствии с </w:t>
      </w:r>
      <w:bookmarkEnd w:id="14"/>
      <w:r w:rsidR="0081138B" w:rsidRPr="004F67CF">
        <w:rPr>
          <w:rFonts w:ascii="Times New Roman" w:eastAsia="Times New Roman" w:hAnsi="Times New Roman" w:cs="Times New Roman"/>
          <w:sz w:val="24"/>
          <w:szCs w:val="24"/>
          <w:lang w:eastAsia="ru-RU"/>
        </w:rPr>
        <w:fldChar w:fldCharType="begin"/>
      </w:r>
      <w:r w:rsidRPr="004F67CF">
        <w:rPr>
          <w:rFonts w:ascii="Times New Roman" w:eastAsia="Times New Roman" w:hAnsi="Times New Roman" w:cs="Times New Roman"/>
          <w:sz w:val="24"/>
          <w:szCs w:val="24"/>
          <w:lang w:eastAsia="ru-RU"/>
        </w:rPr>
        <w:instrText xml:space="preserve"> HYPERLINK "garantf1://10064072.185/" </w:instrText>
      </w:r>
      <w:r w:rsidR="0081138B" w:rsidRPr="004F67CF">
        <w:rPr>
          <w:rFonts w:ascii="Times New Roman" w:eastAsia="Times New Roman" w:hAnsi="Times New Roman" w:cs="Times New Roman"/>
          <w:sz w:val="24"/>
          <w:szCs w:val="24"/>
          <w:lang w:eastAsia="ru-RU"/>
        </w:rPr>
        <w:fldChar w:fldCharType="separate"/>
      </w:r>
      <w:r w:rsidRPr="004F67CF">
        <w:rPr>
          <w:rFonts w:ascii="Times New Roman" w:eastAsia="Times New Roman" w:hAnsi="Times New Roman" w:cs="Times New Roman"/>
          <w:color w:val="000000"/>
          <w:sz w:val="24"/>
          <w:szCs w:val="24"/>
          <w:u w:val="single"/>
          <w:lang w:eastAsia="ru-RU"/>
        </w:rPr>
        <w:t>законодательством</w:t>
      </w:r>
      <w:r w:rsidR="0081138B" w:rsidRPr="004F67CF">
        <w:rPr>
          <w:rFonts w:ascii="Times New Roman" w:eastAsia="Times New Roman" w:hAnsi="Times New Roman" w:cs="Times New Roman"/>
          <w:sz w:val="24"/>
          <w:szCs w:val="24"/>
          <w:lang w:eastAsia="ru-RU"/>
        </w:rPr>
        <w:fldChar w:fldCharType="end"/>
      </w:r>
      <w:r w:rsidRPr="004F67CF">
        <w:rPr>
          <w:rFonts w:ascii="Times New Roman" w:eastAsia="Times New Roman" w:hAnsi="Times New Roman" w:cs="Times New Roman"/>
          <w:sz w:val="24"/>
          <w:szCs w:val="24"/>
          <w:lang w:eastAsia="ru-RU"/>
        </w:rPr>
        <w:t xml:space="preserve"> Российской Федерации.</w:t>
      </w:r>
      <w:bookmarkStart w:id="15" w:name="sub_1005"/>
      <w:bookmarkEnd w:id="15"/>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4.        Прием жалоб в письменной форме, в том числе направленных посредством почтовой связи, осуществляется Местной администрацией,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Время приема жалоб должно совпадать со временем предоставления государственных услуг.</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6" w:name="sub_1006"/>
      <w:bookmarkEnd w:id="16"/>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6.        В электронном виде жалоба подается заявителем посредством:</w:t>
      </w:r>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7" w:name="sub_1061"/>
      <w:r w:rsidRPr="004F67CF">
        <w:rPr>
          <w:rFonts w:ascii="Times New Roman" w:eastAsia="Times New Roman" w:hAnsi="Times New Roman" w:cs="Times New Roman"/>
          <w:sz w:val="24"/>
          <w:szCs w:val="24"/>
          <w:lang w:eastAsia="ru-RU"/>
        </w:rPr>
        <w:t>а) официального сайта Муниципального образования поселок Стрельна в информационно-телекоммуникационной сети "Интернет";</w:t>
      </w:r>
      <w:bookmarkEnd w:id="17"/>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8" w:name="sub_1062"/>
      <w:r w:rsidRPr="004F67CF">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bookmarkEnd w:id="18"/>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19" w:name="sub_1007"/>
      <w:r w:rsidRPr="004F67CF">
        <w:rPr>
          <w:rFonts w:ascii="Times New Roman" w:eastAsia="Times New Roman" w:hAnsi="Times New Roman" w:cs="Times New Roman"/>
          <w:sz w:val="24"/>
          <w:szCs w:val="24"/>
          <w:lang w:eastAsia="ru-RU"/>
        </w:rPr>
        <w:t xml:space="preserve"> При подаче жалобы в электронном виде документы представляются в форме электронных документов, подписанных </w:t>
      </w:r>
      <w:bookmarkEnd w:id="19"/>
      <w:r w:rsidR="0081138B" w:rsidRPr="004F67CF">
        <w:rPr>
          <w:rFonts w:ascii="Times New Roman" w:eastAsia="Times New Roman" w:hAnsi="Times New Roman" w:cs="Times New Roman"/>
          <w:sz w:val="24"/>
          <w:szCs w:val="24"/>
          <w:lang w:eastAsia="ru-RU"/>
        </w:rPr>
        <w:fldChar w:fldCharType="begin"/>
      </w:r>
      <w:r w:rsidRPr="004F67CF">
        <w:rPr>
          <w:rFonts w:ascii="Times New Roman" w:eastAsia="Times New Roman" w:hAnsi="Times New Roman" w:cs="Times New Roman"/>
          <w:sz w:val="24"/>
          <w:szCs w:val="24"/>
          <w:lang w:eastAsia="ru-RU"/>
        </w:rPr>
        <w:instrText xml:space="preserve"> HYPERLINK "garantf1://12084522.21/" </w:instrText>
      </w:r>
      <w:r w:rsidR="0081138B" w:rsidRPr="004F67CF">
        <w:rPr>
          <w:rFonts w:ascii="Times New Roman" w:eastAsia="Times New Roman" w:hAnsi="Times New Roman" w:cs="Times New Roman"/>
          <w:sz w:val="24"/>
          <w:szCs w:val="24"/>
          <w:lang w:eastAsia="ru-RU"/>
        </w:rPr>
        <w:fldChar w:fldCharType="separate"/>
      </w:r>
      <w:r w:rsidRPr="004F67CF">
        <w:rPr>
          <w:rFonts w:ascii="Times New Roman" w:eastAsia="Times New Roman" w:hAnsi="Times New Roman" w:cs="Times New Roman"/>
          <w:color w:val="000000"/>
          <w:sz w:val="24"/>
          <w:szCs w:val="24"/>
          <w:u w:val="single"/>
          <w:lang w:eastAsia="ru-RU"/>
        </w:rPr>
        <w:t>электронной подписью</w:t>
      </w:r>
      <w:r w:rsidR="0081138B" w:rsidRPr="004F67CF">
        <w:rPr>
          <w:rFonts w:ascii="Times New Roman" w:eastAsia="Times New Roman" w:hAnsi="Times New Roman" w:cs="Times New Roman"/>
          <w:sz w:val="24"/>
          <w:szCs w:val="24"/>
          <w:lang w:eastAsia="ru-RU"/>
        </w:rPr>
        <w:fldChar w:fldCharType="end"/>
      </w:r>
      <w:r w:rsidRPr="004F67CF">
        <w:rPr>
          <w:rFonts w:ascii="Times New Roman" w:eastAsia="Times New Roman" w:hAnsi="Times New Roman" w:cs="Times New Roman"/>
          <w:sz w:val="24"/>
          <w:szCs w:val="24"/>
          <w:lang w:eastAsia="ru-RU"/>
        </w:rPr>
        <w:t>, вид которой предусмотрен законодательством Российской Федерации, при этом документ, удостоверяющий личность заявителя, не требуется.</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7.      </w:t>
      </w:r>
      <w:bookmarkStart w:id="20" w:name="sub_1010"/>
      <w:r w:rsidRPr="004F67CF">
        <w:rPr>
          <w:rFonts w:ascii="Times New Roman" w:eastAsia="Times New Roman" w:hAnsi="Times New Roman" w:cs="Times New Roman"/>
          <w:sz w:val="24"/>
          <w:szCs w:val="24"/>
          <w:lang w:eastAsia="ru-RU"/>
        </w:rPr>
        <w:t>Подача жалобы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Местную администрацию в порядке и сроки, которые установлены соглашением о взаимодействии между многофункциональным центром и Местной администрацией, но не позднее следующего рабочего дня со дня поступления жалобы.</w:t>
      </w:r>
      <w:bookmarkEnd w:id="20"/>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05481" w:rsidRPr="004F67CF" w:rsidRDefault="00905481" w:rsidP="004F67CF">
      <w:pPr>
        <w:numPr>
          <w:ilvl w:val="0"/>
          <w:numId w:val="53"/>
        </w:numPr>
        <w:ind w:left="0" w:firstLine="709"/>
        <w:jc w:val="both"/>
        <w:rPr>
          <w:rFonts w:ascii="Times New Roman" w:eastAsia="Times New Roman" w:hAnsi="Times New Roman" w:cs="Times New Roman"/>
          <w:sz w:val="24"/>
          <w:szCs w:val="24"/>
          <w:lang w:eastAsia="ru-RU"/>
        </w:rPr>
      </w:pPr>
      <w:bookmarkStart w:id="21" w:name="sub_1015"/>
      <w:r w:rsidRPr="004F67CF">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bookmarkEnd w:id="21"/>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5481" w:rsidRPr="004F67CF" w:rsidRDefault="00905481" w:rsidP="004F67CF">
      <w:pPr>
        <w:numPr>
          <w:ilvl w:val="0"/>
          <w:numId w:val="54"/>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Основания для приостановления рассмотрения жалобы отсутствуют.</w:t>
      </w:r>
      <w:bookmarkStart w:id="22" w:name="sub_1016"/>
      <w:bookmarkEnd w:id="22"/>
    </w:p>
    <w:p w:rsidR="00905481" w:rsidRPr="004F67CF" w:rsidRDefault="00905481" w:rsidP="004F67CF">
      <w:pPr>
        <w:numPr>
          <w:ilvl w:val="0"/>
          <w:numId w:val="54"/>
        </w:numPr>
        <w:ind w:left="0"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lastRenderedPageBreak/>
        <w:t xml:space="preserve"> По результатам рассмотрения жалобы Местная администрация принимает решение об удовлетворении жалобы либо об отказе в ее удовлетворении. </w:t>
      </w:r>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При удовлетворении жалобы Местная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05481" w:rsidRPr="004F67CF" w:rsidRDefault="00905481" w:rsidP="004F67CF">
      <w:pPr>
        <w:numPr>
          <w:ilvl w:val="0"/>
          <w:numId w:val="55"/>
        </w:numPr>
        <w:ind w:left="0" w:firstLine="709"/>
        <w:jc w:val="both"/>
        <w:rPr>
          <w:rFonts w:ascii="Times New Roman" w:eastAsia="Times New Roman" w:hAnsi="Times New Roman" w:cs="Times New Roman"/>
          <w:sz w:val="24"/>
          <w:szCs w:val="24"/>
          <w:lang w:eastAsia="ru-RU"/>
        </w:rPr>
      </w:pPr>
      <w:bookmarkStart w:id="23" w:name="sub_1017"/>
      <w:r w:rsidRPr="004F67CF">
        <w:rPr>
          <w:rFonts w:ascii="Times New Roman" w:eastAsia="Times New Roman" w:hAnsi="Times New Roman" w:cs="Times New Roman"/>
          <w:sz w:val="24"/>
          <w:szCs w:val="24"/>
          <w:lang w:eastAsia="ru-RU"/>
        </w:rPr>
        <w:t>Ответ по результатам рассмотрения жалобы направляется заявителю не позднее дня, следующего за днем принятия решения, в письменной форме.</w:t>
      </w:r>
      <w:bookmarkEnd w:id="23"/>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24" w:name="sub_1018"/>
      <w:r w:rsidRPr="004F67CF">
        <w:rPr>
          <w:rFonts w:ascii="Times New Roman" w:eastAsia="Times New Roman" w:hAnsi="Times New Roman" w:cs="Times New Roman"/>
          <w:sz w:val="24"/>
          <w:szCs w:val="24"/>
          <w:lang w:eastAsia="ru-RU"/>
        </w:rPr>
        <w:t>В ответе по результатам рассмотрения жалобы указываются:</w:t>
      </w:r>
      <w:bookmarkEnd w:id="24"/>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25" w:name="sub_10181"/>
      <w:r w:rsidRPr="004F67CF">
        <w:rPr>
          <w:rFonts w:ascii="Times New Roman" w:eastAsia="Times New Roman" w:hAnsi="Times New Roman" w:cs="Times New Roman"/>
          <w:sz w:val="24"/>
          <w:szCs w:val="24"/>
          <w:lang w:eastAsia="ru-RU"/>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bookmarkEnd w:id="25"/>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26" w:name="sub_10182"/>
      <w:r w:rsidRPr="004F67CF">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bookmarkEnd w:id="26"/>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27" w:name="sub_10183"/>
      <w:r w:rsidRPr="004F67CF">
        <w:rPr>
          <w:rFonts w:ascii="Times New Roman" w:eastAsia="Times New Roman" w:hAnsi="Times New Roman" w:cs="Times New Roman"/>
          <w:sz w:val="24"/>
          <w:szCs w:val="24"/>
          <w:lang w:eastAsia="ru-RU"/>
        </w:rPr>
        <w:t>в) фамилия, имя, отчество (при наличии) или наименование заявителя;</w:t>
      </w:r>
      <w:bookmarkEnd w:id="27"/>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28" w:name="sub_10184"/>
      <w:r w:rsidRPr="004F67CF">
        <w:rPr>
          <w:rFonts w:ascii="Times New Roman" w:eastAsia="Times New Roman" w:hAnsi="Times New Roman" w:cs="Times New Roman"/>
          <w:sz w:val="24"/>
          <w:szCs w:val="24"/>
          <w:lang w:eastAsia="ru-RU"/>
        </w:rPr>
        <w:t>г) основания для принятия решения по жалобе;</w:t>
      </w:r>
      <w:bookmarkEnd w:id="28"/>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29" w:name="sub_10185"/>
      <w:r w:rsidRPr="004F67CF">
        <w:rPr>
          <w:rFonts w:ascii="Times New Roman" w:eastAsia="Times New Roman" w:hAnsi="Times New Roman" w:cs="Times New Roman"/>
          <w:sz w:val="24"/>
          <w:szCs w:val="24"/>
          <w:lang w:eastAsia="ru-RU"/>
        </w:rPr>
        <w:t>д) принятое по жалобе решение;</w:t>
      </w:r>
      <w:bookmarkEnd w:id="29"/>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0" w:name="sub_10186"/>
      <w:r w:rsidRPr="004F67CF">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bookmarkEnd w:id="30"/>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1" w:name="sub_10187"/>
      <w:r w:rsidRPr="004F67CF">
        <w:rPr>
          <w:rFonts w:ascii="Times New Roman" w:eastAsia="Times New Roman" w:hAnsi="Times New Roman" w:cs="Times New Roman"/>
          <w:sz w:val="24"/>
          <w:szCs w:val="24"/>
          <w:lang w:eastAsia="ru-RU"/>
        </w:rPr>
        <w:t>ж) сведения о порядке обжалования принятого по жалобе решения.</w:t>
      </w:r>
      <w:bookmarkEnd w:id="31"/>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2" w:name="sub_1019"/>
      <w:r w:rsidRPr="004F67CF">
        <w:rPr>
          <w:rFonts w:ascii="Times New Roman" w:eastAsia="Times New Roman" w:hAnsi="Times New Roman" w:cs="Times New Roman"/>
          <w:sz w:val="24"/>
          <w:szCs w:val="24"/>
          <w:lang w:eastAsia="ru-RU"/>
        </w:rPr>
        <w:t>Ответ по результатам рассмотрения жалобы подписывается Главой местной администрации.</w:t>
      </w:r>
      <w:bookmarkEnd w:id="32"/>
    </w:p>
    <w:p w:rsidR="00905481" w:rsidRPr="004F67CF" w:rsidRDefault="00905481" w:rsidP="004F67CF">
      <w:pPr>
        <w:ind w:firstLine="709"/>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w:t>
      </w:r>
      <w:hyperlink r:id="rId21" w:history="1">
        <w:r w:rsidRPr="004F67CF">
          <w:rPr>
            <w:rFonts w:ascii="Times New Roman" w:eastAsia="Times New Roman" w:hAnsi="Times New Roman" w:cs="Times New Roman"/>
            <w:color w:val="000000"/>
            <w:sz w:val="24"/>
            <w:szCs w:val="24"/>
            <w:u w:val="single"/>
            <w:lang w:eastAsia="ru-RU"/>
          </w:rPr>
          <w:t>электронной подписью</w:t>
        </w:r>
      </w:hyperlink>
      <w:r w:rsidRPr="004F67CF">
        <w:rPr>
          <w:rFonts w:ascii="Times New Roman" w:eastAsia="Times New Roman" w:hAnsi="Times New Roman" w:cs="Times New Roman"/>
          <w:sz w:val="24"/>
          <w:szCs w:val="24"/>
          <w:lang w:eastAsia="ru-RU"/>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3" w:name="sub_1020"/>
      <w:r w:rsidRPr="004F67CF">
        <w:rPr>
          <w:rFonts w:ascii="Times New Roman" w:eastAsia="Times New Roman" w:hAnsi="Times New Roman" w:cs="Times New Roman"/>
          <w:sz w:val="24"/>
          <w:szCs w:val="24"/>
          <w:lang w:eastAsia="ru-RU"/>
        </w:rPr>
        <w:t>94.  Уполномоченный на рассмотрение жалобы орган отказывает в удовлетворении жалобы в следующих случаях:</w:t>
      </w:r>
      <w:bookmarkEnd w:id="33"/>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4" w:name="sub_10201"/>
      <w:r w:rsidRPr="004F67CF">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bookmarkEnd w:id="34"/>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5" w:name="sub_10202"/>
      <w:r w:rsidRPr="004F67CF">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bookmarkEnd w:id="35"/>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6" w:name="sub_10203"/>
      <w:r w:rsidRPr="004F67CF">
        <w:rPr>
          <w:rFonts w:ascii="Times New Roman" w:eastAsia="Times New Roman" w:hAnsi="Times New Roman" w:cs="Times New Roman"/>
          <w:sz w:val="24"/>
          <w:szCs w:val="24"/>
          <w:lang w:eastAsia="ru-RU"/>
        </w:rPr>
        <w:t>в) наличие решения по жалобе, принятого ранее в отношении того же заявителя и по тому же предмету жалобы.</w:t>
      </w:r>
      <w:bookmarkEnd w:id="36"/>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7" w:name="sub_1021"/>
      <w:r w:rsidRPr="004F67CF">
        <w:rPr>
          <w:rFonts w:ascii="Times New Roman" w:eastAsia="Times New Roman" w:hAnsi="Times New Roman" w:cs="Times New Roman"/>
          <w:sz w:val="24"/>
          <w:szCs w:val="24"/>
          <w:lang w:eastAsia="ru-RU"/>
        </w:rPr>
        <w:t>95.  Уполномоченный на рассмотрение жалобы орган вправе оставить жалобу без ответа в следующих случаях:</w:t>
      </w:r>
      <w:bookmarkEnd w:id="37"/>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8" w:name="sub_10211"/>
      <w:r w:rsidRPr="004F67CF">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bookmarkEnd w:id="38"/>
    </w:p>
    <w:p w:rsidR="00905481" w:rsidRPr="004F67CF" w:rsidRDefault="00905481" w:rsidP="004F67CF">
      <w:pPr>
        <w:ind w:firstLine="709"/>
        <w:jc w:val="both"/>
        <w:rPr>
          <w:rFonts w:ascii="Times New Roman" w:eastAsia="Times New Roman" w:hAnsi="Times New Roman" w:cs="Times New Roman"/>
          <w:sz w:val="24"/>
          <w:szCs w:val="24"/>
          <w:lang w:eastAsia="ru-RU"/>
        </w:rPr>
      </w:pPr>
      <w:bookmarkStart w:id="39" w:name="sub_10212"/>
      <w:r w:rsidRPr="004F67CF">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bookmarkEnd w:id="39"/>
    </w:p>
    <w:p w:rsidR="00905481" w:rsidRPr="00905481" w:rsidRDefault="00905481" w:rsidP="004F67CF">
      <w:pPr>
        <w:ind w:left="5103" w:firstLine="0"/>
        <w:jc w:val="both"/>
        <w:rPr>
          <w:rFonts w:ascii="Times New Roman" w:eastAsia="Times New Roman" w:hAnsi="Times New Roman" w:cs="Times New Roman"/>
          <w:sz w:val="24"/>
          <w:szCs w:val="24"/>
          <w:lang w:eastAsia="ru-RU"/>
        </w:rPr>
      </w:pPr>
      <w:r w:rsidRPr="004F67CF">
        <w:rPr>
          <w:rFonts w:ascii="Times New Roman" w:eastAsia="Times New Roman" w:hAnsi="Times New Roman" w:cs="Times New Roman"/>
          <w:sz w:val="24"/>
          <w:szCs w:val="24"/>
          <w:lang w:eastAsia="ru-RU"/>
        </w:rPr>
        <w:br w:type="page"/>
      </w:r>
      <w:r w:rsidRPr="00905481">
        <w:rPr>
          <w:rFonts w:ascii="Times New Roman" w:eastAsia="Times New Roman" w:hAnsi="Times New Roman" w:cs="Times New Roman"/>
          <w:lang w:eastAsia="ru-RU"/>
        </w:rPr>
        <w:lastRenderedPageBreak/>
        <w:t>Приложение 1</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xml:space="preserve">к Административному регламенту </w:t>
      </w:r>
    </w:p>
    <w:p w:rsidR="00905481" w:rsidRPr="00905481" w:rsidRDefault="00905481" w:rsidP="00905481">
      <w:pPr>
        <w:ind w:firstLine="709"/>
        <w:jc w:val="right"/>
        <w:rPr>
          <w:rFonts w:ascii="Times New Roman" w:eastAsia="Times New Roman" w:hAnsi="Times New Roman" w:cs="Times New Roman"/>
          <w:sz w:val="24"/>
          <w:szCs w:val="24"/>
          <w:lang w:eastAsia="ru-RU"/>
        </w:rPr>
      </w:pPr>
      <w:r w:rsidRPr="00905481">
        <w:rPr>
          <w:rFonts w:ascii="Arial" w:eastAsia="Times New Roman" w:hAnsi="Arial" w:cs="Arial"/>
          <w:sz w:val="24"/>
          <w:szCs w:val="24"/>
          <w:lang w:eastAsia="ru-RU"/>
        </w:rPr>
        <w:t> </w:t>
      </w:r>
      <w:r w:rsidR="0081138B">
        <w:rPr>
          <w:rFonts w:ascii="Times New Roman" w:eastAsia="Times New Roman" w:hAnsi="Times New Roman" w:cs="Times New Roman"/>
          <w:noProof/>
          <w:sz w:val="24"/>
          <w:szCs w:val="24"/>
          <w:lang w:eastAsia="ru-RU"/>
        </w:rPr>
      </w:r>
      <w:r w:rsidR="0081138B" w:rsidRPr="0081138B">
        <w:rPr>
          <w:rFonts w:ascii="Times New Roman" w:eastAsia="Times New Roman" w:hAnsi="Times New Roman" w:cs="Times New Roman"/>
          <w:noProof/>
          <w:sz w:val="24"/>
          <w:szCs w:val="24"/>
          <w:lang w:eastAsia="ru-RU"/>
        </w:rPr>
        <w:pict>
          <v:rect id="AutoShape 1" o:spid="_x0000_s1102" style="width:.75pt;height:1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" filled="f" stroked="f">
            <o:lock v:ext="edit" aspectratio="t"/>
            <w10:wrap type="none"/>
            <w10:anchorlock/>
          </v:rect>
        </w:pict>
      </w:r>
    </w:p>
    <w:p w:rsidR="00905481" w:rsidRPr="00905481" w:rsidRDefault="00905481" w:rsidP="00905481">
      <w:pPr>
        <w:ind w:firstLine="709"/>
        <w:jc w:val="right"/>
        <w:rPr>
          <w:rFonts w:ascii="Times New Roman" w:eastAsia="Times New Roman" w:hAnsi="Times New Roman" w:cs="Times New Roman"/>
          <w:sz w:val="24"/>
          <w:szCs w:val="24"/>
          <w:lang w:eastAsia="ru-RU"/>
        </w:rPr>
      </w:pPr>
      <w:r w:rsidRPr="00905481">
        <w:rPr>
          <w:rFonts w:ascii="Arial" w:eastAsia="Times New Roman" w:hAnsi="Arial" w:cs="Arial"/>
          <w:sz w:val="24"/>
          <w:szCs w:val="24"/>
          <w:lang w:eastAsia="ru-RU"/>
        </w:rPr>
        <w:t> </w:t>
      </w:r>
      <w:r w:rsidR="0081138B">
        <w:rPr>
          <w:rFonts w:ascii="Times New Roman" w:eastAsia="Times New Roman" w:hAnsi="Times New Roman" w:cs="Times New Roman"/>
          <w:noProof/>
          <w:sz w:val="24"/>
          <w:szCs w:val="24"/>
          <w:lang w:eastAsia="ru-RU"/>
        </w:rPr>
      </w:r>
      <w:r w:rsidR="0081138B" w:rsidRPr="0081138B">
        <w:rPr>
          <w:rFonts w:ascii="Times New Roman" w:eastAsia="Times New Roman" w:hAnsi="Times New Roman" w:cs="Times New Roman"/>
          <w:noProof/>
          <w:sz w:val="24"/>
          <w:szCs w:val="24"/>
          <w:lang w:eastAsia="ru-RU"/>
        </w:rPr>
        <w:pict>
          <v:rect id="AutoShape 2" o:spid="_x0000_s1101" style="width:.75pt;height:1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qGrQIAALY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" filled="f" stroked="f">
            <o:lock v:ext="edit" aspectratio="t"/>
            <w10:wrap type="none"/>
            <w10:anchorlock/>
          </v:rect>
        </w:pic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3" o:spid="_x0000_s1100" style="width:.75pt;height:1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d3rgIAALY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" filled="f" stroked="f">
            <o:lock v:ext="edit" aspectratio="t"/>
            <w10:wrap type="none"/>
            <w10:anchorlock/>
          </v:rect>
        </w:pict>
      </w:r>
    </w:p>
    <w:p w:rsidR="00ED7649" w:rsidRPr="000B1990" w:rsidRDefault="0081138B" w:rsidP="00ED7649">
      <w:pPr>
        <w:ind w:left="2832" w:firstLine="708"/>
        <w:rPr>
          <w:rFonts w:ascii="Times New Roman" w:hAnsi="Times New Roman" w:cs="Times New Roman"/>
          <w:b/>
        </w:rPr>
      </w:pPr>
      <w:r w:rsidRPr="0081138B">
        <w:rPr>
          <w:rFonts w:ascii="Times New Roman" w:hAnsi="Times New Roman" w:cs="Times New Roman"/>
          <w:noProof/>
          <w:color w:val="FF0000"/>
          <w:lang w:eastAsia="ru-RU"/>
        </w:rPr>
        <w:pict>
          <v:line id="Line 21" o:spid="_x0000_s1026" style="position:absolute;left:0;text-align:left;flip:x;z-index:251659264;visibility:visible" from="100.6pt,17.2pt" to="156.8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">
            <v:stroke endarrow="block"/>
          </v:line>
        </w:pict>
      </w:r>
      <w:r w:rsidR="00ED7649" w:rsidRPr="000B1990">
        <w:rPr>
          <w:rFonts w:ascii="Times New Roman" w:hAnsi="Times New Roman" w:cs="Times New Roman"/>
          <w:b/>
        </w:rPr>
        <w:t>БЛОК-СХЕМА</w:t>
      </w:r>
      <w:r w:rsidRPr="0081138B">
        <w:rPr>
          <w:rFonts w:ascii="Times New Roman" w:hAnsi="Times New Roman" w:cs="Times New Roman"/>
          <w:noProof/>
          <w:color w:val="FF0000"/>
          <w:sz w:val="28"/>
          <w:szCs w:val="20"/>
          <w:lang w:eastAsia="ru-RU"/>
        </w:rPr>
        <w:pict>
          <v:rect id="Rectangle 23" o:spid="_x0000_s1088" style="position:absolute;left:0;text-align:left;margin-left:156.8pt;margin-top:12.95pt;width:228pt;height:19.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">
            <v:textbox>
              <w:txbxContent>
                <w:p w:rsidR="00CB1B64" w:rsidRPr="00D404D9" w:rsidRDefault="00CB1B64" w:rsidP="00ED7649">
                  <w:pPr>
                    <w:jc w:val="center"/>
                    <w:rPr>
                      <w:sz w:val="14"/>
                      <w:szCs w:val="14"/>
                    </w:rPr>
                  </w:pPr>
                  <w:r w:rsidRPr="00D404D9">
                    <w:rPr>
                      <w:sz w:val="14"/>
                      <w:szCs w:val="14"/>
                    </w:rPr>
                    <w:t xml:space="preserve">Обращение заявителя за предоставлением государственной услуги </w:t>
                  </w:r>
                </w:p>
                <w:p w:rsidR="00CB1B64" w:rsidRPr="00C92748" w:rsidRDefault="00CB1B64" w:rsidP="00ED7649"/>
              </w:txbxContent>
            </v:textbox>
          </v:rect>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29" o:spid="_x0000_s1087" style="position:absolute;left:0;text-align:left;flip:x;z-index:251667456;visibility:visible" from="228.35pt,11.8pt" to="228.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">
            <v:stroke endarrow="block"/>
          </v:line>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22" o:spid="_x0000_s1027" style="position:absolute;left:0;text-align:left;margin-left:-39.6pt;margin-top:.95pt;width:182.55pt;height:3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">
            <v:textbox>
              <w:txbxContent>
                <w:p w:rsidR="00CB1B64" w:rsidRPr="00D404D9" w:rsidRDefault="00CB1B64" w:rsidP="00ED7649">
                  <w:pPr>
                    <w:jc w:val="center"/>
                    <w:rPr>
                      <w:sz w:val="14"/>
                      <w:szCs w:val="14"/>
                    </w:rPr>
                  </w:pPr>
                  <w:r w:rsidRPr="00D404D9">
                    <w:rPr>
                      <w:sz w:val="14"/>
                      <w:szCs w:val="14"/>
                    </w:rPr>
                    <w:t>Прием заявления и пакета документов в МФЦ</w:t>
                  </w:r>
                </w:p>
                <w:p w:rsidR="00CB1B64" w:rsidRPr="00D404D9" w:rsidRDefault="00CB1B64" w:rsidP="00ED7649">
                  <w:pPr>
                    <w:jc w:val="center"/>
                    <w:rPr>
                      <w:sz w:val="14"/>
                      <w:szCs w:val="14"/>
                    </w:rPr>
                  </w:pPr>
                  <w:r w:rsidRPr="00D404D9">
                    <w:rPr>
                      <w:sz w:val="14"/>
                      <w:szCs w:val="14"/>
                    </w:rPr>
                    <w:t>(</w:t>
                  </w:r>
                  <w:r>
                    <w:rPr>
                      <w:sz w:val="14"/>
                      <w:szCs w:val="14"/>
                    </w:rPr>
                    <w:t>15</w:t>
                  </w:r>
                  <w:r w:rsidRPr="00D404D9">
                    <w:rPr>
                      <w:sz w:val="14"/>
                      <w:szCs w:val="14"/>
                    </w:rPr>
                    <w:t xml:space="preserve"> мин.)</w:t>
                  </w:r>
                </w:p>
                <w:p w:rsidR="00CB1B64" w:rsidRPr="00C92748" w:rsidRDefault="00CB1B64" w:rsidP="00ED7649"/>
              </w:txbxContent>
            </v:textbox>
          </v:rect>
        </w:pict>
      </w:r>
      <w:r>
        <w:rPr>
          <w:rFonts w:ascii="Times New Roman" w:hAnsi="Times New Roman" w:cs="Times New Roman"/>
          <w:noProof/>
          <w:color w:val="FF0000"/>
          <w:lang w:eastAsia="ru-RU"/>
        </w:rPr>
        <w:pict>
          <v:rect id="Rectangle 24" o:spid="_x0000_s1028" style="position:absolute;left:0;text-align:left;margin-left:156.8pt;margin-top:.95pt;width:228pt;height:30.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">
            <v:textbox>
              <w:txbxContent>
                <w:p w:rsidR="00CB1B64" w:rsidRPr="00930C15" w:rsidRDefault="00CB1B64" w:rsidP="00ED7649">
                  <w:pPr>
                    <w:jc w:val="center"/>
                    <w:rPr>
                      <w:sz w:val="14"/>
                      <w:szCs w:val="14"/>
                    </w:rPr>
                  </w:pPr>
                  <w:r w:rsidRPr="00D404D9">
                    <w:rPr>
                      <w:sz w:val="14"/>
                      <w:szCs w:val="14"/>
                    </w:rPr>
                    <w:t xml:space="preserve">Оформление </w:t>
                  </w:r>
                  <w:r w:rsidRPr="00930C15">
                    <w:rPr>
                      <w:sz w:val="14"/>
                      <w:szCs w:val="14"/>
                    </w:rPr>
                    <w:t>запроса через портал государственных услуг</w:t>
                  </w:r>
                </w:p>
                <w:p w:rsidR="00CB1B64" w:rsidRPr="00930C15" w:rsidRDefault="0081138B" w:rsidP="00ED7649">
                  <w:pPr>
                    <w:jc w:val="center"/>
                    <w:rPr>
                      <w:sz w:val="14"/>
                      <w:szCs w:val="14"/>
                      <w:lang w:val="en-US"/>
                    </w:rPr>
                  </w:pPr>
                  <w:hyperlink r:id="rId22" w:history="1">
                    <w:r w:rsidR="00CB1B64" w:rsidRPr="00930C15">
                      <w:rPr>
                        <w:rStyle w:val="aa"/>
                        <w:sz w:val="14"/>
                        <w:szCs w:val="14"/>
                        <w:lang w:val="en-US"/>
                      </w:rPr>
                      <w:t>www.gu</w:t>
                    </w:r>
                  </w:hyperlink>
                  <w:r w:rsidR="00CB1B64" w:rsidRPr="00930C15">
                    <w:rPr>
                      <w:sz w:val="14"/>
                      <w:szCs w:val="14"/>
                      <w:lang w:val="en-US"/>
                    </w:rPr>
                    <w:t>.spb.ru</w:t>
                  </w:r>
                </w:p>
                <w:p w:rsidR="00CB1B64" w:rsidRPr="00C92748" w:rsidRDefault="00CB1B64" w:rsidP="00ED7649"/>
              </w:txbxContent>
            </v:textbox>
          </v:rect>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28" o:spid="_x0000_s1086" style="position:absolute;left:0;text-align:left;z-index:251666432;visibility:visible" from="57.7pt,15.75pt" to="57.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">
            <v:stroke endarrow="block"/>
          </v:line>
        </w:pict>
      </w:r>
      <w:r>
        <w:rPr>
          <w:rFonts w:ascii="Times New Roman" w:hAnsi="Times New Roman" w:cs="Times New Roman"/>
          <w:noProof/>
          <w:color w:val="FF0000"/>
          <w:lang w:eastAsia="ru-RU"/>
        </w:rPr>
        <w:pict>
          <v:line id="Line 27" o:spid="_x0000_s1085" style="position:absolute;left:0;text-align:left;flip:x;z-index:251665408;visibility:visible" from="228.35pt,10.75pt" to="228.3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">
            <v:stroke endarrow="block"/>
          </v:line>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25" o:spid="_x0000_s1029" style="position:absolute;left:0;text-align:left;margin-left:-39.6pt;margin-top:5.2pt;width:182.55pt;height:32.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">
            <v:textbox>
              <w:txbxContent>
                <w:p w:rsidR="00CB1B64" w:rsidRPr="00930C15" w:rsidRDefault="00CB1B64" w:rsidP="00ED7649">
                  <w:pPr>
                    <w:rPr>
                      <w:sz w:val="14"/>
                      <w:szCs w:val="14"/>
                    </w:rPr>
                  </w:pPr>
                  <w:r w:rsidRPr="00930C15">
                    <w:rPr>
                      <w:sz w:val="14"/>
                      <w:szCs w:val="14"/>
                    </w:rPr>
                    <w:t>Передача документов в ОМС (в эл. форме – 1 день, в бумажных носителях – 3 дня)</w:t>
                  </w:r>
                </w:p>
                <w:p w:rsidR="00CB1B64" w:rsidRPr="00C92748" w:rsidRDefault="00CB1B64" w:rsidP="00ED7649"/>
              </w:txbxContent>
            </v:textbox>
          </v:rect>
        </w:pict>
      </w:r>
      <w:r>
        <w:rPr>
          <w:rFonts w:ascii="Times New Roman" w:hAnsi="Times New Roman" w:cs="Times New Roman"/>
          <w:noProof/>
          <w:color w:val="FF0000"/>
          <w:lang w:eastAsia="ru-RU"/>
        </w:rPr>
        <w:pict>
          <v:rect id="Rectangle 30" o:spid="_x0000_s1030" style="position:absolute;left:0;text-align:left;margin-left:156.8pt;margin-top:5.2pt;width:197.15pt;height:32.1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">
            <v:textbox>
              <w:txbxContent>
                <w:p w:rsidR="00CB1B64" w:rsidRPr="007626DE" w:rsidRDefault="00CB1B64" w:rsidP="00ED7649">
                  <w:pPr>
                    <w:jc w:val="center"/>
                    <w:rPr>
                      <w:sz w:val="14"/>
                      <w:szCs w:val="14"/>
                    </w:rPr>
                  </w:pPr>
                  <w:r w:rsidRPr="007626DE">
                    <w:rPr>
                      <w:sz w:val="14"/>
                      <w:szCs w:val="14"/>
                    </w:rPr>
                    <w:t>Передача документов посредством МАИС МФЦ</w:t>
                  </w:r>
                </w:p>
                <w:p w:rsidR="00CB1B64" w:rsidRPr="005078F7" w:rsidRDefault="00CB1B64" w:rsidP="00ED7649">
                  <w:pPr>
                    <w:jc w:val="center"/>
                    <w:rPr>
                      <w:sz w:val="16"/>
                      <w:szCs w:val="16"/>
                    </w:rPr>
                  </w:pPr>
                  <w:r>
                    <w:rPr>
                      <w:sz w:val="16"/>
                      <w:szCs w:val="16"/>
                    </w:rPr>
                    <w:t>(пакетная выгрузка 1 раз в сутки)</w:t>
                  </w:r>
                </w:p>
                <w:p w:rsidR="00CB1B64" w:rsidRPr="00C92748" w:rsidRDefault="00CB1B64" w:rsidP="00ED7649"/>
              </w:txbxContent>
            </v:textbox>
          </v:rect>
        </w:pict>
      </w:r>
    </w:p>
    <w:p w:rsidR="00ED7649" w:rsidRPr="000B1990" w:rsidRDefault="00ED7649" w:rsidP="00ED7649">
      <w:pPr>
        <w:ind w:firstLine="709"/>
        <w:jc w:val="right"/>
        <w:rPr>
          <w:rFonts w:ascii="Times New Roman" w:hAnsi="Times New Roman" w:cs="Times New Roman"/>
          <w:color w:val="FF0000"/>
        </w:rPr>
      </w:pP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26" o:spid="_x0000_s1084" style="position:absolute;left:0;text-align:left;flip:x;z-index:251664384;visibility:visible" from="228.35pt,19.65pt" to="228.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">
            <v:stroke endarrow="block"/>
          </v:line>
        </w:pict>
      </w:r>
      <w:r>
        <w:rPr>
          <w:rFonts w:ascii="Times New Roman" w:hAnsi="Times New Roman" w:cs="Times New Roman"/>
          <w:noProof/>
          <w:color w:val="FF0000"/>
          <w:lang w:eastAsia="ru-RU"/>
        </w:rPr>
        <w:pict>
          <v:line id="Line 31" o:spid="_x0000_s1083" style="position:absolute;left:0;text-align:left;z-index:251669504;visibility:visible" from="55.25pt,16.6pt" to="55.2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I4Jw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">
            <v:stroke endarrow="block"/>
          </v:line>
        </w:pic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sz w:val="24"/>
          <w:szCs w:val="24"/>
          <w:lang w:eastAsia="ru-RU"/>
        </w:rPr>
        <w:t> </w:t>
      </w:r>
    </w:p>
    <w:p w:rsidR="00ED7649" w:rsidRPr="000B1990" w:rsidRDefault="00ED7649" w:rsidP="00ED7649">
      <w:pPr>
        <w:ind w:firstLine="709"/>
        <w:jc w:val="right"/>
        <w:rPr>
          <w:rFonts w:ascii="Times New Roman" w:hAnsi="Times New Roman" w:cs="Times New Roman"/>
          <w:color w:val="FF0000"/>
        </w:rPr>
      </w:pP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50" o:spid="_x0000_s1031" style="position:absolute;left:0;text-align:left;margin-left:-43.05pt;margin-top:3.9pt;width:500.3pt;height:41.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">
            <v:textbox>
              <w:txbxContent>
                <w:p w:rsidR="00CB1B64" w:rsidRPr="007626DE" w:rsidRDefault="00CB1B64" w:rsidP="00ED7649">
                  <w:pPr>
                    <w:autoSpaceDE w:val="0"/>
                    <w:autoSpaceDN w:val="0"/>
                    <w:adjustRightInd w:val="0"/>
                    <w:jc w:val="center"/>
                    <w:rPr>
                      <w:sz w:val="16"/>
                      <w:szCs w:val="16"/>
                      <w:u w:val="single"/>
                    </w:rPr>
                  </w:pPr>
                  <w:r w:rsidRPr="007626DE">
                    <w:rPr>
                      <w:sz w:val="16"/>
                      <w:szCs w:val="16"/>
                      <w:u w:val="single"/>
                    </w:rPr>
                    <w:t>Административная процедура № 1</w:t>
                  </w:r>
                </w:p>
                <w:p w:rsidR="00CB1B64" w:rsidRPr="007626DE" w:rsidRDefault="00CB1B64" w:rsidP="00ED7649">
                  <w:pPr>
                    <w:jc w:val="center"/>
                    <w:rPr>
                      <w:sz w:val="16"/>
                      <w:szCs w:val="16"/>
                    </w:rPr>
                  </w:pPr>
                  <w:r w:rsidRPr="007626DE">
                    <w:rPr>
                      <w:sz w:val="16"/>
                      <w:szCs w:val="16"/>
                    </w:rPr>
                    <w:t>Прием заявления и комплекта документов в органе местного самоуправления</w:t>
                  </w:r>
                </w:p>
                <w:p w:rsidR="00CB1B64" w:rsidRDefault="00CB1B64" w:rsidP="00ED7649">
                  <w:pPr>
                    <w:jc w:val="center"/>
                  </w:pPr>
                  <w:r w:rsidRPr="00221EF5">
                    <w:rPr>
                      <w:sz w:val="16"/>
                      <w:szCs w:val="16"/>
                    </w:rPr>
                    <w:t>(20 мин.)</w:t>
                  </w:r>
                </w:p>
                <w:p w:rsidR="00CB1B64" w:rsidRPr="00C92748" w:rsidRDefault="00CB1B64" w:rsidP="00ED7649"/>
              </w:txbxContent>
            </v:textbox>
          </v:rect>
        </w:pict>
      </w:r>
    </w:p>
    <w:p w:rsidR="00ED7649" w:rsidRPr="000B1990" w:rsidRDefault="00ED7649" w:rsidP="00ED7649">
      <w:pPr>
        <w:ind w:firstLine="709"/>
        <w:jc w:val="right"/>
        <w:rPr>
          <w:rFonts w:ascii="Times New Roman" w:hAnsi="Times New Roman" w:cs="Times New Roman"/>
          <w:color w:val="FF0000"/>
        </w:rPr>
      </w:pPr>
    </w:p>
    <w:p w:rsidR="00ED7649" w:rsidRPr="000B1990" w:rsidRDefault="00ED7649" w:rsidP="00ED7649">
      <w:pPr>
        <w:ind w:firstLine="709"/>
        <w:jc w:val="right"/>
        <w:rPr>
          <w:rFonts w:ascii="Times New Roman" w:hAnsi="Times New Roman" w:cs="Times New Roman"/>
          <w:color w:val="FF0000"/>
        </w:rPr>
      </w:pP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41" o:spid="_x0000_s1082" style="position:absolute;left:0;text-align:left;z-index:251680768;visibility:visible" from="43.4pt,4.3pt" to="43.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gKA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">
            <v:stroke endarrow="block"/>
          </v:line>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37" o:spid="_x0000_s1032" style="position:absolute;left:0;text-align:left;margin-left:384.8pt;margin-top:5pt;width:87.25pt;height:97.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">
            <v:textbox inset=".5mm,,.5mm">
              <w:txbxContent>
                <w:p w:rsidR="00CB1B64" w:rsidRPr="00EA3B7D" w:rsidRDefault="00CB1B64" w:rsidP="00ED7649">
                  <w:pPr>
                    <w:ind w:firstLine="0"/>
                    <w:jc w:val="center"/>
                    <w:rPr>
                      <w:sz w:val="16"/>
                      <w:szCs w:val="16"/>
                    </w:rPr>
                  </w:pPr>
                  <w:r w:rsidRPr="00EA3B7D">
                    <w:rPr>
                      <w:sz w:val="16"/>
                      <w:szCs w:val="16"/>
                    </w:rPr>
                    <w:t>ксерокопирует документы (в случае необходимости), заверяет копии документов</w:t>
                  </w:r>
                </w:p>
              </w:txbxContent>
            </v:textbox>
          </v:rect>
        </w:pict>
      </w:r>
      <w:r>
        <w:rPr>
          <w:rFonts w:ascii="Times New Roman" w:hAnsi="Times New Roman" w:cs="Times New Roman"/>
          <w:noProof/>
          <w:color w:val="FF0000"/>
          <w:lang w:eastAsia="ru-RU"/>
        </w:rPr>
        <w:pict>
          <v:rect id="Rectangle 36" o:spid="_x0000_s1033" style="position:absolute;left:0;text-align:left;margin-left:272.75pt;margin-top:3.3pt;width:92.2pt;height:98.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">
            <v:textbox inset="1.5mm,,1.5mm">
              <w:txbxContent>
                <w:p w:rsidR="00CB1B64" w:rsidRPr="00EA3B7D" w:rsidRDefault="00CB1B64" w:rsidP="00ED7649">
                  <w:pPr>
                    <w:tabs>
                      <w:tab w:val="left" w:pos="9354"/>
                    </w:tabs>
                    <w:ind w:right="-6" w:firstLine="0"/>
                    <w:jc w:val="center"/>
                    <w:rPr>
                      <w:sz w:val="16"/>
                      <w:szCs w:val="16"/>
                    </w:rPr>
                  </w:pPr>
                  <w:r w:rsidRPr="00EA3B7D">
                    <w:rPr>
                      <w:sz w:val="16"/>
                      <w:szCs w:val="16"/>
                    </w:rPr>
                    <w:t xml:space="preserve">проверяет наличие документов и дает их оценку на предмет соответствия перечню документов, указанных в </w:t>
                  </w:r>
                  <w:r>
                    <w:rPr>
                      <w:sz w:val="16"/>
                      <w:szCs w:val="16"/>
                    </w:rPr>
                    <w:t>Административном регламенте</w:t>
                  </w:r>
                  <w:r w:rsidRPr="00EA3B7D">
                    <w:rPr>
                      <w:sz w:val="16"/>
                      <w:szCs w:val="16"/>
                    </w:rPr>
                    <w:t xml:space="preserve"> методических рекомендаций</w:t>
                  </w:r>
                </w:p>
                <w:p w:rsidR="00CB1B64" w:rsidRPr="00EA3B7D" w:rsidRDefault="00CB1B64" w:rsidP="00ED7649">
                  <w:pPr>
                    <w:rPr>
                      <w:sz w:val="16"/>
                      <w:szCs w:val="16"/>
                    </w:rPr>
                  </w:pPr>
                </w:p>
              </w:txbxContent>
            </v:textbox>
          </v:rect>
        </w:pict>
      </w:r>
      <w:r>
        <w:rPr>
          <w:rFonts w:ascii="Times New Roman" w:hAnsi="Times New Roman" w:cs="Times New Roman"/>
          <w:noProof/>
          <w:color w:val="FF0000"/>
          <w:lang w:eastAsia="ru-RU"/>
        </w:rPr>
        <w:pict>
          <v:rect id="Rectangle 43" o:spid="_x0000_s1034" style="position:absolute;left:0;text-align:left;margin-left:182.95pt;margin-top:3.3pt;width:77.85pt;height:116.8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">
            <v:textbox inset="1.5mm,,1.5mm">
              <w:txbxContent>
                <w:p w:rsidR="00CB1B64" w:rsidRPr="00EA3B7D" w:rsidRDefault="00CB1B64" w:rsidP="00ED7649">
                  <w:pPr>
                    <w:ind w:firstLine="0"/>
                    <w:jc w:val="center"/>
                    <w:rPr>
                      <w:sz w:val="16"/>
                      <w:szCs w:val="16"/>
                    </w:rPr>
                  </w:pPr>
                  <w:r w:rsidRPr="00EA3B7D">
                    <w:rPr>
                      <w:sz w:val="16"/>
                      <w:szCs w:val="16"/>
                    </w:rPr>
                    <w:t>консультирует заявителя о порядке оформления заявления и проверяет правильность его оформления</w:t>
                  </w:r>
                </w:p>
              </w:txbxContent>
            </v:textbox>
          </v:rect>
        </w:pict>
      </w:r>
      <w:r>
        <w:rPr>
          <w:rFonts w:ascii="Times New Roman" w:hAnsi="Times New Roman" w:cs="Times New Roman"/>
          <w:noProof/>
          <w:color w:val="FF0000"/>
          <w:lang w:eastAsia="ru-RU"/>
        </w:rPr>
        <w:pict>
          <v:rect id="Rectangle 46" o:spid="_x0000_s1035" style="position:absolute;left:0;text-align:left;margin-left:-39.6pt;margin-top:1.6pt;width:90.75pt;height:41.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">
            <v:textbox>
              <w:txbxContent>
                <w:p w:rsidR="00CB1B64" w:rsidRPr="00EA3B7D" w:rsidRDefault="00CB1B64" w:rsidP="00ED7649">
                  <w:pPr>
                    <w:ind w:firstLine="0"/>
                    <w:jc w:val="center"/>
                    <w:rPr>
                      <w:sz w:val="16"/>
                      <w:szCs w:val="16"/>
                    </w:rPr>
                  </w:pPr>
                  <w:r w:rsidRPr="00EA3B7D">
                    <w:rPr>
                      <w:sz w:val="16"/>
                      <w:szCs w:val="16"/>
                    </w:rPr>
                    <w:t>определяет предмет обращения</w:t>
                  </w:r>
                </w:p>
              </w:txbxContent>
            </v:textbox>
          </v:rect>
        </w:pict>
      </w:r>
      <w:r>
        <w:rPr>
          <w:rFonts w:ascii="Times New Roman" w:hAnsi="Times New Roman" w:cs="Times New Roman"/>
          <w:noProof/>
          <w:color w:val="FF0000"/>
          <w:lang w:eastAsia="ru-RU"/>
        </w:rPr>
        <w:pict>
          <v:rect id="Rectangle 35" o:spid="_x0000_s1036" style="position:absolute;left:0;text-align:left;margin-left:84.7pt;margin-top:3.3pt;width:81pt;height:44.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">
            <v:textbox inset="1.5mm,,1.5mm">
              <w:txbxContent>
                <w:p w:rsidR="00CB1B64" w:rsidRPr="00EA3B7D" w:rsidRDefault="00CB1B64" w:rsidP="00ED7649">
                  <w:pPr>
                    <w:tabs>
                      <w:tab w:val="left" w:pos="9354"/>
                    </w:tabs>
                    <w:ind w:right="-6" w:firstLine="0"/>
                    <w:jc w:val="center"/>
                    <w:rPr>
                      <w:sz w:val="16"/>
                      <w:szCs w:val="16"/>
                    </w:rPr>
                  </w:pPr>
                  <w:r w:rsidRPr="00EA3B7D">
                    <w:rPr>
                      <w:sz w:val="16"/>
                      <w:szCs w:val="16"/>
                    </w:rPr>
                    <w:t>устанавливает личность заявителя и его полномочия;</w:t>
                  </w:r>
                </w:p>
                <w:p w:rsidR="00CB1B64" w:rsidRPr="00EA3B7D" w:rsidRDefault="00CB1B64" w:rsidP="00ED7649">
                  <w:pPr>
                    <w:rPr>
                      <w:sz w:val="16"/>
                      <w:szCs w:val="16"/>
                    </w:rPr>
                  </w:pPr>
                </w:p>
              </w:txbxContent>
            </v:textbox>
          </v:rect>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40" o:spid="_x0000_s1081" style="position:absolute;left:0;text-align:left;z-index:251679744;visibility:visible" from="366.8pt,.4pt" to="38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vKgIAAEs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">
            <v:stroke endarrow="block"/>
          </v:line>
        </w:pict>
      </w:r>
      <w:r>
        <w:rPr>
          <w:rFonts w:ascii="Times New Roman" w:hAnsi="Times New Roman" w:cs="Times New Roman"/>
          <w:noProof/>
          <w:color w:val="FF0000"/>
          <w:lang w:eastAsia="ru-RU"/>
        </w:rPr>
        <w:pict>
          <v:line id="Line 44" o:spid="_x0000_s1080" style="position:absolute;left:0;text-align:left;z-index:251683840;visibility:visible" from="260.8pt,.4pt" to="27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SJKAIAAEs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">
            <v:stroke endarrow="block"/>
          </v:line>
        </w:pict>
      </w:r>
      <w:r>
        <w:rPr>
          <w:rFonts w:ascii="Times New Roman" w:hAnsi="Times New Roman" w:cs="Times New Roman"/>
          <w:noProof/>
          <w:color w:val="FF0000"/>
          <w:lang w:eastAsia="ru-RU"/>
        </w:rPr>
        <w:pict>
          <v:line id="Line 34" o:spid="_x0000_s1079" style="position:absolute;left:0;text-align:left;z-index:251673600;visibility:visible" from="165.7pt,.4pt" to="181.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Gz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">
            <v:stroke endarrow="block"/>
          </v:line>
        </w:pict>
      </w:r>
      <w:r>
        <w:rPr>
          <w:rFonts w:ascii="Times New Roman" w:hAnsi="Times New Roman" w:cs="Times New Roman"/>
          <w:noProof/>
          <w:color w:val="FF0000"/>
          <w:lang w:eastAsia="ru-RU"/>
        </w:rPr>
        <w:pict>
          <v:line id="Line 42" o:spid="_x0000_s1078" style="position:absolute;left:0;text-align:left;z-index:251681792;visibility:visible" from="55.25pt,.4pt" to="8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ue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">
            <v:stroke endarrow="block"/>
          </v:line>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47" o:spid="_x0000_s1077" style="position:absolute;left:0;text-align:left;z-index:251686912;visibility:visible" from="34.95pt,6pt" to="34.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W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xUiR&#10;Dnq0FYqj/CFo0xtXgEuldjZUR8/q2Ww1/eaQ0lVL1IFHji8XA3FZiEjehISNM5Bh33/WDHzI0eso&#10;1LmxXYAECdA59uNy7wc/e0SHQwqnk+lsmsd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">
            <v:stroke endarrow="block"/>
          </v:line>
        </w:pict>
      </w:r>
    </w:p>
    <w:p w:rsidR="00ED7649" w:rsidRPr="000B1990" w:rsidRDefault="00ED7649" w:rsidP="00ED7649">
      <w:pPr>
        <w:ind w:firstLine="709"/>
        <w:jc w:val="right"/>
        <w:rPr>
          <w:rFonts w:ascii="Times New Roman" w:hAnsi="Times New Roman" w:cs="Times New Roman"/>
          <w:color w:val="FF0000"/>
        </w:rPr>
      </w:pPr>
    </w:p>
    <w:p w:rsidR="00ED7649" w:rsidRPr="000B1990" w:rsidRDefault="00ED7649" w:rsidP="00ED7649">
      <w:pPr>
        <w:ind w:firstLine="709"/>
        <w:jc w:val="right"/>
        <w:rPr>
          <w:rFonts w:ascii="Times New Roman" w:hAnsi="Times New Roman" w:cs="Times New Roman"/>
          <w:color w:val="FF0000"/>
        </w:rPr>
      </w:pPr>
    </w:p>
    <w:p w:rsidR="00ED7649" w:rsidRPr="000B1990" w:rsidRDefault="00ED7649" w:rsidP="00ED7649">
      <w:pPr>
        <w:ind w:firstLine="709"/>
        <w:jc w:val="right"/>
        <w:rPr>
          <w:rFonts w:ascii="Times New Roman" w:hAnsi="Times New Roman" w:cs="Times New Roman"/>
          <w:color w:val="FF0000"/>
        </w:rPr>
      </w:pP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33" o:spid="_x0000_s1076" style="position:absolute;left:0;text-align:left;z-index:251672576;visibility:visible" from="417.45pt,19.45pt" to="417.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ovJw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">
            <v:stroke endarrow="block"/>
          </v:line>
        </w:pict>
      </w:r>
      <w:r>
        <w:rPr>
          <w:rFonts w:ascii="Times New Roman" w:hAnsi="Times New Roman" w:cs="Times New Roman"/>
          <w:noProof/>
          <w:color w:val="FF0000"/>
          <w:lang w:eastAsia="ru-RU"/>
        </w:rPr>
        <w:pict>
          <v:rect id="Rectangle 48" o:spid="_x0000_s1037" style="position:absolute;left:0;text-align:left;margin-left:-39.6pt;margin-top:4.35pt;width:168.95pt;height:64.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">
            <v:textbox>
              <w:txbxContent>
                <w:p w:rsidR="00CB1B64" w:rsidRPr="007626DE" w:rsidRDefault="00CB1B64" w:rsidP="00ED7649">
                  <w:pPr>
                    <w:ind w:firstLine="0"/>
                    <w:jc w:val="center"/>
                    <w:rPr>
                      <w:sz w:val="16"/>
                      <w:szCs w:val="16"/>
                    </w:rPr>
                  </w:pPr>
                  <w:r w:rsidRPr="007626DE">
                    <w:rPr>
                      <w:sz w:val="16"/>
                      <w:szCs w:val="16"/>
                    </w:rPr>
                    <w:t xml:space="preserve">передает комплект документов заявителя для принятия решения специалисту, ответственному за </w:t>
                  </w:r>
                  <w:r>
                    <w:rPr>
                      <w:sz w:val="16"/>
                      <w:szCs w:val="16"/>
                    </w:rPr>
                    <w:t>предоставление государственной услуги</w:t>
                  </w:r>
                </w:p>
              </w:txbxContent>
            </v:textbox>
          </v:rect>
        </w:pict>
      </w:r>
    </w:p>
    <w:p w:rsidR="00ED7649" w:rsidRPr="000B1990" w:rsidRDefault="00ED7649" w:rsidP="00ED7649">
      <w:pPr>
        <w:ind w:firstLine="709"/>
        <w:jc w:val="right"/>
        <w:rPr>
          <w:rFonts w:ascii="Times New Roman" w:hAnsi="Times New Roman" w:cs="Times New Roman"/>
          <w:color w:val="FF0000"/>
        </w:rPr>
      </w:pP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39" o:spid="_x0000_s1038" style="position:absolute;left:0;text-align:left;margin-left:291.1pt;margin-top:1.6pt;width:178.6pt;height:7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">
            <v:textbox>
              <w:txbxContent>
                <w:p w:rsidR="00CB1B64" w:rsidRPr="00EA3B7D" w:rsidRDefault="00CB1B64" w:rsidP="00ED7649">
                  <w:pPr>
                    <w:tabs>
                      <w:tab w:val="left" w:pos="9354"/>
                    </w:tabs>
                    <w:ind w:right="-6" w:firstLine="0"/>
                    <w:jc w:val="center"/>
                    <w:rPr>
                      <w:sz w:val="16"/>
                      <w:szCs w:val="16"/>
                    </w:rPr>
                  </w:pPr>
                  <w:r w:rsidRPr="00EA3B7D">
                    <w:rPr>
                      <w:sz w:val="16"/>
                      <w:szCs w:val="16"/>
                    </w:rPr>
                    <w:t xml:space="preserve">фиксирует факт приема документов, указанных </w:t>
                  </w:r>
                  <w:r>
                    <w:rPr>
                      <w:sz w:val="16"/>
                      <w:szCs w:val="16"/>
                    </w:rPr>
                    <w:t>в Административном регламенте</w:t>
                  </w:r>
                  <w:r w:rsidRPr="00EA3B7D">
                    <w:rPr>
                      <w:sz w:val="16"/>
                      <w:szCs w:val="16"/>
                    </w:rPr>
                    <w:t xml:space="preserve"> в журнале регистрации</w:t>
                  </w:r>
                </w:p>
                <w:p w:rsidR="00CB1B64" w:rsidRPr="002B7227" w:rsidRDefault="00CB1B64" w:rsidP="00ED7649"/>
              </w:txbxContent>
            </v:textbox>
          </v:rect>
        </w:pict>
      </w:r>
      <w:r>
        <w:rPr>
          <w:rFonts w:ascii="Times New Roman" w:hAnsi="Times New Roman" w:cs="Times New Roman"/>
          <w:noProof/>
          <w:color w:val="FF0000"/>
          <w:lang w:eastAsia="ru-RU"/>
        </w:rPr>
        <w:pict>
          <v:line id="Line 45" o:spid="_x0000_s1075" style="position:absolute;left:0;text-align:left;flip:x;z-index:251684864;visibility:visible" from="132.15pt,13.95pt" to="165.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">
            <v:stroke endarrow="block"/>
          </v:line>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32" o:spid="_x0000_s1039" style="position:absolute;left:0;text-align:left;margin-left:177.45pt;margin-top:.55pt;width:88.1pt;height:77.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">
            <v:textbox inset="1.5mm,,1.5mm">
              <w:txbxContent>
                <w:p w:rsidR="00CB1B64" w:rsidRDefault="00CB1B64" w:rsidP="00ED7649">
                  <w:pPr>
                    <w:tabs>
                      <w:tab w:val="left" w:pos="9354"/>
                    </w:tabs>
                    <w:ind w:right="-6" w:firstLine="0"/>
                    <w:jc w:val="center"/>
                    <w:rPr>
                      <w:sz w:val="16"/>
                      <w:szCs w:val="16"/>
                    </w:rPr>
                  </w:pPr>
                  <w:r w:rsidRPr="00EA3B7D">
                    <w:rPr>
                      <w:sz w:val="16"/>
                      <w:szCs w:val="16"/>
                    </w:rPr>
                    <w:t xml:space="preserve">выдает заявителю расписку о приеме </w:t>
                  </w:r>
                </w:p>
                <w:p w:rsidR="00CB1B64" w:rsidRPr="00EA3B7D" w:rsidRDefault="00CB1B64" w:rsidP="00ED7649">
                  <w:pPr>
                    <w:tabs>
                      <w:tab w:val="left" w:pos="9354"/>
                    </w:tabs>
                    <w:ind w:right="-6" w:firstLine="0"/>
                    <w:jc w:val="center"/>
                    <w:rPr>
                      <w:sz w:val="16"/>
                      <w:szCs w:val="16"/>
                    </w:rPr>
                  </w:pPr>
                  <w:r w:rsidRPr="00EA3B7D">
                    <w:rPr>
                      <w:sz w:val="16"/>
                      <w:szCs w:val="16"/>
                    </w:rPr>
                    <w:t>документов с указанием их перечня и даты приема</w:t>
                  </w:r>
                </w:p>
                <w:p w:rsidR="00CB1B64" w:rsidRPr="00EA3B7D" w:rsidRDefault="00CB1B64" w:rsidP="00ED7649">
                  <w:pPr>
                    <w:jc w:val="center"/>
                    <w:rPr>
                      <w:sz w:val="16"/>
                      <w:szCs w:val="16"/>
                    </w:rPr>
                  </w:pPr>
                </w:p>
              </w:txbxContent>
            </v:textbox>
          </v:rect>
        </w:pict>
      </w:r>
      <w:r>
        <w:rPr>
          <w:rFonts w:ascii="Times New Roman" w:hAnsi="Times New Roman" w:cs="Times New Roman"/>
          <w:noProof/>
          <w:color w:val="FF0000"/>
          <w:lang w:eastAsia="ru-RU"/>
        </w:rPr>
        <w:pict>
          <v:line id="Line 38" o:spid="_x0000_s1074" style="position:absolute;left:0;text-align:left;flip:x;z-index:251677696;visibility:visible" from="260.65pt,16.5pt" to="28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6XMQ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">
            <v:stroke endarrow="block"/>
          </v:line>
        </w:pict>
      </w:r>
    </w:p>
    <w:p w:rsidR="00905481" w:rsidRPr="000B1990" w:rsidRDefault="0081138B" w:rsidP="00905481">
      <w:pPr>
        <w:ind w:firstLine="709"/>
        <w:jc w:val="right"/>
        <w:rPr>
          <w:rFonts w:ascii="Times New Roman" w:eastAsia="Times New Roman" w:hAnsi="Times New Roman" w:cs="Times New Roman"/>
          <w:sz w:val="24"/>
          <w:szCs w:val="24"/>
          <w:lang w:eastAsia="ru-RU"/>
        </w:rPr>
      </w:pPr>
      <w:r w:rsidRPr="0081138B">
        <w:rPr>
          <w:rFonts w:ascii="Times New Roman" w:hAnsi="Times New Roman" w:cs="Times New Roman"/>
          <w:noProof/>
          <w:color w:val="FF0000"/>
          <w:lang w:eastAsia="ru-RU"/>
        </w:rPr>
        <w:pict>
          <v:line id="Line 49" o:spid="_x0000_s1073" style="position:absolute;left:0;text-align:left;z-index:251688960;visibility:visible" from="30.45pt,15.15pt" to="3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5q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">
            <v:stroke endarrow="block"/>
          </v:line>
        </w:pict>
      </w:r>
      <w:r w:rsidR="00905481" w:rsidRPr="000B1990">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AutoShape 4" o:spid="_x0000_s1099" style="width:.75pt;height:2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" filled="f" stroked="f">
            <o:lock v:ext="edit" aspectratio="t"/>
            <w10:wrap type="none"/>
            <w10:anchorlock/>
          </v:rect>
        </w:pict>
      </w: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AutoShape 5" o:spid="_x0000_s1098" style="width:.75pt;height:2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" filled="f" stroked="f">
            <o:lock v:ext="edit" aspectratio="t"/>
            <w10:wrap type="none"/>
            <w10:anchorlock/>
          </v:rect>
        </w:pic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color w:val="FF0000"/>
          <w:sz w:val="24"/>
          <w:szCs w:val="24"/>
          <w:lang w:eastAsia="ru-RU"/>
        </w:rPr>
        <w:t> </w: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sz w:val="24"/>
          <w:szCs w:val="24"/>
          <w:lang w:eastAsia="ru-RU"/>
        </w:rPr>
        <w:t> </w: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color w:val="FF0000"/>
          <w:sz w:val="24"/>
          <w:szCs w:val="24"/>
          <w:lang w:eastAsia="ru-RU"/>
        </w:rPr>
        <w:t> </w: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rect id="Rectangle 51" o:spid="_x0000_s1040" style="position:absolute;left:0;text-align:left;margin-left:-34.95pt;margin-top:4.5pt;width:495.9pt;height:52.6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">
            <v:textbox>
              <w:txbxContent>
                <w:p w:rsidR="00CB1B64" w:rsidRPr="00E322CC" w:rsidRDefault="00CB1B64" w:rsidP="00ED7649">
                  <w:pPr>
                    <w:autoSpaceDE w:val="0"/>
                    <w:autoSpaceDN w:val="0"/>
                    <w:adjustRightInd w:val="0"/>
                    <w:jc w:val="center"/>
                    <w:rPr>
                      <w:sz w:val="20"/>
                      <w:szCs w:val="20"/>
                      <w:u w:val="single"/>
                    </w:rPr>
                  </w:pPr>
                  <w:r w:rsidRPr="00E322CC">
                    <w:rPr>
                      <w:sz w:val="20"/>
                      <w:szCs w:val="20"/>
                      <w:u w:val="single"/>
                    </w:rPr>
                    <w:t>Административная процедура № 2</w:t>
                  </w:r>
                </w:p>
                <w:p w:rsidR="00CB1B64" w:rsidRPr="00E322CC" w:rsidRDefault="00CB1B64" w:rsidP="00ED7649">
                  <w:pPr>
                    <w:ind w:firstLine="708"/>
                    <w:jc w:val="center"/>
                    <w:rPr>
                      <w:sz w:val="20"/>
                      <w:szCs w:val="20"/>
                    </w:rPr>
                  </w:pPr>
                  <w:r w:rsidRPr="00E322CC">
                    <w:rPr>
                      <w:sz w:val="20"/>
                      <w:szCs w:val="20"/>
                    </w:rPr>
                    <w:t>составление акта обследования жилищно-бытовых условий</w:t>
                  </w:r>
                </w:p>
                <w:p w:rsidR="00CB1B64" w:rsidRPr="007626DE" w:rsidRDefault="00CB1B64" w:rsidP="00ED7649">
                  <w:pPr>
                    <w:ind w:firstLine="708"/>
                    <w:jc w:val="center"/>
                    <w:rPr>
                      <w:sz w:val="16"/>
                      <w:szCs w:val="16"/>
                    </w:rPr>
                  </w:pPr>
                  <w:r w:rsidRPr="007626DE">
                    <w:rPr>
                      <w:sz w:val="16"/>
                      <w:szCs w:val="16"/>
                    </w:rPr>
                    <w:t xml:space="preserve"> (</w:t>
                  </w:r>
                  <w:r>
                    <w:rPr>
                      <w:sz w:val="16"/>
                      <w:szCs w:val="16"/>
                    </w:rPr>
                    <w:t>30</w:t>
                  </w:r>
                  <w:r w:rsidRPr="007626DE">
                    <w:rPr>
                      <w:sz w:val="16"/>
                      <w:szCs w:val="16"/>
                    </w:rPr>
                    <w:t xml:space="preserve"> дней с момента представления заявителем документов, указанных в </w:t>
                  </w:r>
                  <w:r>
                    <w:rPr>
                      <w:sz w:val="16"/>
                      <w:szCs w:val="16"/>
                    </w:rPr>
                    <w:t>Административном регламенте</w:t>
                  </w:r>
                  <w:r w:rsidRPr="007626DE">
                    <w:rPr>
                      <w:sz w:val="16"/>
                      <w:szCs w:val="16"/>
                    </w:rPr>
                    <w:t xml:space="preserve">) </w:t>
                  </w:r>
                </w:p>
                <w:p w:rsidR="00CB1B64" w:rsidRPr="007626DE" w:rsidRDefault="00CB1B64" w:rsidP="00ED7649"/>
              </w:txbxContent>
            </v:textbox>
          </v:rect>
        </w:pic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sz w:val="24"/>
          <w:szCs w:val="24"/>
          <w:lang w:eastAsia="ru-RU"/>
        </w:rPr>
        <w:t> </w: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6" o:spid="_x0000_s1097" style="width:.75pt;height:18.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" filled="f" stroked="f">
            <o:lock v:ext="edit" aspectratio="t"/>
            <w10:wrap type="none"/>
            <w10:anchorlock/>
          </v:rect>
        </w:pic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sz w:val="24"/>
          <w:szCs w:val="24"/>
          <w:lang w:eastAsia="ru-RU"/>
        </w:rPr>
        <w:t> </w: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sz w:val="24"/>
          <w:szCs w:val="24"/>
          <w:lang w:eastAsia="ru-RU"/>
        </w:rPr>
        <w:t> </w: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7" o:spid="_x0000_s1096" style="width:18.7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" filled="f" stroked="f">
            <o:lock v:ext="edit" aspectratio="t"/>
            <w10:wrap type="none"/>
            <w10:anchorlock/>
          </v:rect>
        </w:pic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8" o:spid="_x0000_s1095" style="width:12.7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" filled="f" stroked="f">
            <o:lock v:ext="edit" aspectratio="t"/>
            <w10:wrap type="none"/>
            <w10:anchorlock/>
          </v:rect>
        </w:pic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9" o:spid="_x0000_s1094" style="width:17.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AsrQIAALU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" filled="f" stroked="f">
            <o:lock v:ext="edit" aspectratio="t"/>
            <w10:wrap type="none"/>
            <w10:anchorlock/>
          </v:rect>
        </w:pic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10" o:spid="_x0000_s1093" style="width:27.7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" filled="f" stroked="f">
            <o:lock v:ext="edit" aspectratio="t"/>
            <w10:wrap type="none"/>
            <w10:anchorlock/>
          </v:rect>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line id="Line 52" o:spid="_x0000_s1065" style="position:absolute;left:0;text-align:left;flip:x;z-index:251694080;visibility:visible" from="214.2pt,.3pt" to="214.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">
            <v:stroke endarrow="block"/>
          </v:line>
        </w:pict>
      </w:r>
      <w:r>
        <w:rPr>
          <w:rFonts w:ascii="Times New Roman" w:hAnsi="Times New Roman" w:cs="Times New Roman"/>
          <w:noProof/>
          <w:color w:val="FF0000"/>
          <w:lang w:eastAsia="ru-RU"/>
        </w:rPr>
        <w:pict>
          <v:rect id="Rectangle 53" o:spid="_x0000_s1041" style="position:absolute;left:0;text-align:left;margin-left:-34.95pt;margin-top:16.05pt;width:495.9pt;height:43.65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">
            <v:textbox>
              <w:txbxContent>
                <w:p w:rsidR="00CB1B64" w:rsidRPr="007626DE" w:rsidRDefault="00CB1B64" w:rsidP="00ED7649">
                  <w:pPr>
                    <w:autoSpaceDE w:val="0"/>
                    <w:autoSpaceDN w:val="0"/>
                    <w:adjustRightInd w:val="0"/>
                    <w:jc w:val="center"/>
                    <w:rPr>
                      <w:sz w:val="16"/>
                      <w:szCs w:val="16"/>
                      <w:u w:val="single"/>
                    </w:rPr>
                  </w:pPr>
                  <w:r>
                    <w:rPr>
                      <w:sz w:val="16"/>
                      <w:szCs w:val="16"/>
                      <w:u w:val="single"/>
                    </w:rPr>
                    <w:t>Административная процедура № 3</w:t>
                  </w:r>
                </w:p>
                <w:p w:rsidR="00CB1B64" w:rsidRPr="007626DE" w:rsidRDefault="00CB1B64" w:rsidP="00ED7649">
                  <w:pPr>
                    <w:autoSpaceDE w:val="0"/>
                    <w:autoSpaceDN w:val="0"/>
                    <w:adjustRightInd w:val="0"/>
                    <w:jc w:val="center"/>
                    <w:rPr>
                      <w:sz w:val="16"/>
                      <w:szCs w:val="16"/>
                    </w:rPr>
                  </w:pPr>
                  <w:r w:rsidRPr="007626DE">
                    <w:rPr>
                      <w:sz w:val="16"/>
                      <w:szCs w:val="16"/>
                    </w:rPr>
                    <w:t>издание постановления</w:t>
                  </w:r>
                </w:p>
                <w:p w:rsidR="00CB1B64" w:rsidRPr="007626DE" w:rsidRDefault="00CB1B64" w:rsidP="00ED7649">
                  <w:pPr>
                    <w:ind w:firstLine="708"/>
                    <w:jc w:val="center"/>
                    <w:rPr>
                      <w:sz w:val="16"/>
                      <w:szCs w:val="16"/>
                    </w:rPr>
                  </w:pPr>
                  <w:r w:rsidRPr="007626DE">
                    <w:rPr>
                      <w:sz w:val="16"/>
                      <w:szCs w:val="16"/>
                    </w:rPr>
                    <w:t xml:space="preserve"> (</w:t>
                  </w:r>
                  <w:r>
                    <w:rPr>
                      <w:sz w:val="16"/>
                      <w:szCs w:val="16"/>
                    </w:rPr>
                    <w:t>30</w:t>
                  </w:r>
                  <w:r w:rsidRPr="007626DE">
                    <w:rPr>
                      <w:sz w:val="16"/>
                      <w:szCs w:val="16"/>
                    </w:rPr>
                    <w:t xml:space="preserve"> дней с момента представления заявителем документов, указанных в </w:t>
                  </w:r>
                  <w:r>
                    <w:rPr>
                      <w:sz w:val="16"/>
                      <w:szCs w:val="16"/>
                    </w:rPr>
                    <w:t>Административном регламенте</w:t>
                  </w:r>
                  <w:r w:rsidRPr="007626DE">
                    <w:rPr>
                      <w:sz w:val="16"/>
                      <w:szCs w:val="16"/>
                    </w:rPr>
                    <w:t xml:space="preserve">) </w:t>
                  </w:r>
                </w:p>
                <w:p w:rsidR="00CB1B64" w:rsidRPr="007626DE" w:rsidRDefault="00CB1B64" w:rsidP="00ED7649"/>
              </w:txbxContent>
            </v:textbox>
          </v:rect>
        </w:pic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sz w:val="24"/>
          <w:szCs w:val="24"/>
          <w:lang w:eastAsia="ru-RU"/>
        </w:rPr>
        <w:t> </w: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11" o:spid="_x0000_s1092" style="width:.75pt;height:2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" filled="f" stroked="f">
            <o:lock v:ext="edit" aspectratio="t"/>
            <w10:wrap type="none"/>
            <w10:anchorlock/>
          </v:rect>
        </w:pic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color w:val="FF0000"/>
          <w:sz w:val="24"/>
          <w:szCs w:val="24"/>
          <w:lang w:eastAsia="ru-RU"/>
        </w:rPr>
        <w:t> </w:t>
      </w:r>
    </w:p>
    <w:p w:rsidR="00905481" w:rsidRPr="000B1990" w:rsidRDefault="00905481" w:rsidP="00905481">
      <w:pPr>
        <w:ind w:firstLine="709"/>
        <w:jc w:val="right"/>
        <w:rPr>
          <w:rFonts w:ascii="Times New Roman" w:eastAsia="Times New Roman" w:hAnsi="Times New Roman" w:cs="Times New Roman"/>
          <w:sz w:val="24"/>
          <w:szCs w:val="24"/>
          <w:lang w:eastAsia="ru-RU"/>
        </w:rPr>
      </w:pPr>
      <w:r w:rsidRPr="000B1990">
        <w:rPr>
          <w:rFonts w:ascii="Times New Roman" w:eastAsia="Times New Roman" w:hAnsi="Times New Roman" w:cs="Times New Roman"/>
          <w:color w:val="FF0000"/>
          <w:sz w:val="24"/>
          <w:szCs w:val="24"/>
          <w:lang w:eastAsia="ru-RU"/>
        </w:rPr>
        <w:t> </w: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shapetype id="_x0000_t110" coordsize="21600,21600" o:spt="110" path="m10800,l,10800,10800,21600,21600,10800xe">
            <v:stroke joinstyle="miter"/>
            <v:path gradientshapeok="t" o:connecttype="rect" textboxrect="5400,5400,16200,16200"/>
          </v:shapetype>
          <v:shape id="AutoShape 55" o:spid="_x0000_s1042" type="#_x0000_t110" style="position:absolute;left:0;text-align:left;margin-left:92.05pt;margin-top:14.1pt;width:254.65pt;height:33.2pt;flip: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">
            <v:textbox>
              <w:txbxContent>
                <w:p w:rsidR="00CB1B64" w:rsidRPr="00240EFF" w:rsidRDefault="00CB1B64" w:rsidP="00ED7649">
                  <w:pPr>
                    <w:jc w:val="center"/>
                    <w:rPr>
                      <w:sz w:val="16"/>
                      <w:szCs w:val="16"/>
                    </w:rPr>
                  </w:pPr>
                  <w:r>
                    <w:rPr>
                      <w:sz w:val="16"/>
                      <w:szCs w:val="16"/>
                    </w:rPr>
                    <w:t>Решение положительное</w:t>
                  </w:r>
                </w:p>
              </w:txbxContent>
            </v:textbox>
          </v:shape>
        </w:pic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shapetype id="_x0000_t32" coordsize="21600,21600" o:spt="32" o:oned="t" path="m,l21600,21600e" filled="f">
            <v:path arrowok="t" fillok="f" o:connecttype="none"/>
            <o:lock v:ext="edit" shapetype="t"/>
          </v:shapetype>
          <v:shape id="AutoShape 61" o:spid="_x0000_s1063" type="#_x0000_t32" style="position:absolute;left:0;text-align:left;margin-left:319.1pt;margin-top:4.7pt;width:133.25pt;height:14.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" strokeweight=".5pt">
            <v:stroke endarrow="classic" endarrowwidth="narrow" endarrowlength="long"/>
          </v:shape>
        </w:pict>
      </w:r>
      <w:r>
        <w:rPr>
          <w:rFonts w:ascii="Times New Roman" w:hAnsi="Times New Roman" w:cs="Times New Roman"/>
          <w:noProof/>
          <w:color w:val="FF0000"/>
          <w:lang w:eastAsia="ru-RU"/>
        </w:rPr>
        <w:pict>
          <v:shapetype id="_x0000_t109" coordsize="21600,21600" o:spt="109" path="m,l,21600r21600,l21600,xe">
            <v:stroke joinstyle="miter"/>
            <v:path gradientshapeok="t" o:connecttype="rect"/>
          </v:shapetype>
          <v:shape id="AutoShape 58" o:spid="_x0000_s1043" type="#_x0000_t109" style="position:absolute;left:0;text-align:left;margin-left:43.4pt;margin-top:13.05pt;width:27pt;height:18.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" stroked="f">
            <v:textbox>
              <w:txbxContent>
                <w:p w:rsidR="00CB1B64" w:rsidRPr="00240EFF" w:rsidRDefault="00CB1B64" w:rsidP="00ED7649">
                  <w:pPr>
                    <w:rPr>
                      <w:b/>
                      <w:sz w:val="16"/>
                      <w:szCs w:val="16"/>
                    </w:rPr>
                  </w:pPr>
                  <w:r w:rsidRPr="000B1990">
                    <w:rPr>
                      <w:b/>
                      <w:noProof/>
                      <w:sz w:val="16"/>
                      <w:szCs w:val="16"/>
                      <w:lang w:eastAsia="ru-RU"/>
                    </w:rPr>
                    <w:drawing>
                      <wp:inline distT="0" distB="0" distL="0" distR="0">
                        <wp:extent cx="160020" cy="106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 cy="106680"/>
                                </a:xfrm>
                                <a:prstGeom prst="rect">
                                  <a:avLst/>
                                </a:prstGeom>
                                <a:noFill/>
                                <a:ln>
                                  <a:noFill/>
                                </a:ln>
                              </pic:spPr>
                            </pic:pic>
                          </a:graphicData>
                        </a:graphic>
                      </wp:inline>
                    </w:drawing>
                  </w:r>
                  <w:r w:rsidRPr="00240EFF">
                    <w:rPr>
                      <w:b/>
                      <w:sz w:val="16"/>
                      <w:szCs w:val="16"/>
                    </w:rPr>
                    <w:t>а</w:t>
                  </w:r>
                </w:p>
              </w:txbxContent>
            </v:textbox>
          </v:shape>
        </w:pict>
      </w:r>
      <w:r>
        <w:rPr>
          <w:rFonts w:ascii="Times New Roman" w:hAnsi="Times New Roman" w:cs="Times New Roman"/>
          <w:noProof/>
          <w:color w:val="FF0000"/>
          <w:lang w:eastAsia="ru-RU"/>
        </w:rPr>
        <w:pict>
          <v:shape id="AutoShape 60" o:spid="_x0000_s1062" type="#_x0000_t32" style="position:absolute;left:0;text-align:left;margin-left:-4.95pt;margin-top:4.7pt;width:128.95pt;height:8.35pt;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" strokeweight=".5pt">
            <v:stroke endarrow="classic" endarrowwidth="narrow" endarrowlength="long"/>
          </v:shape>
        </w:pict>
      </w:r>
    </w:p>
    <w:p w:rsid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shape id="AutoShape 59" o:spid="_x0000_s1044" type="#_x0000_t109" style="position:absolute;left:0;text-align:left;margin-left:346.7pt;margin-top:.4pt;width:70.75pt;height:18.0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" stroked="f">
            <v:textbox>
              <w:txbxContent>
                <w:p w:rsidR="00CB1B64" w:rsidRPr="00240EFF" w:rsidRDefault="00CB1B64" w:rsidP="00ED7649">
                  <w:pPr>
                    <w:rPr>
                      <w:b/>
                      <w:sz w:val="16"/>
                      <w:szCs w:val="16"/>
                    </w:rPr>
                  </w:pPr>
                  <w:r>
                    <w:rPr>
                      <w:b/>
                      <w:sz w:val="16"/>
                      <w:szCs w:val="16"/>
                    </w:rPr>
                    <w:t>Нет</w:t>
                  </w:r>
                </w:p>
              </w:txbxContent>
            </v:textbox>
          </v:shape>
        </w:pict>
      </w:r>
    </w:p>
    <w:p w:rsidR="000B1990" w:rsidRPr="00240EFF" w:rsidRDefault="000B1990" w:rsidP="000B1990">
      <w:pPr>
        <w:rPr>
          <w:b/>
          <w:sz w:val="16"/>
          <w:szCs w:val="16"/>
        </w:rPr>
      </w:pPr>
      <w:r w:rsidRPr="00240EFF">
        <w:rPr>
          <w:b/>
          <w:sz w:val="16"/>
          <w:szCs w:val="16"/>
        </w:rPr>
        <w:t>Да</w:t>
      </w:r>
    </w:p>
    <w:p w:rsidR="00ED7649" w:rsidRPr="000B1990" w:rsidRDefault="0081138B" w:rsidP="00ED7649">
      <w:pPr>
        <w:ind w:firstLine="709"/>
        <w:jc w:val="right"/>
        <w:rPr>
          <w:rFonts w:ascii="Times New Roman" w:hAnsi="Times New Roman" w:cs="Times New Roman"/>
          <w:color w:val="FF0000"/>
        </w:rPr>
      </w:pPr>
      <w:r>
        <w:rPr>
          <w:rFonts w:ascii="Times New Roman" w:hAnsi="Times New Roman" w:cs="Times New Roman"/>
          <w:noProof/>
          <w:color w:val="FF0000"/>
          <w:lang w:eastAsia="ru-RU"/>
        </w:rPr>
        <w:pict>
          <v:shape id="AutoShape 56" o:spid="_x0000_s1045" type="#_x0000_t109" style="position:absolute;left:0;text-align:left;margin-left:-39.6pt;margin-top:14.3pt;width:146.3pt;height:42.1pt;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">
            <v:textbox>
              <w:txbxContent>
                <w:p w:rsidR="00CB1B64" w:rsidRPr="008659A4" w:rsidRDefault="00CB1B64" w:rsidP="00ED7649">
                  <w:pPr>
                    <w:ind w:firstLine="0"/>
                    <w:jc w:val="center"/>
                    <w:rPr>
                      <w:sz w:val="16"/>
                      <w:szCs w:val="16"/>
                    </w:rPr>
                  </w:pPr>
                  <w:r>
                    <w:rPr>
                      <w:sz w:val="16"/>
                      <w:szCs w:val="16"/>
                    </w:rPr>
                    <w:t>Выдача результата предоставления государственной услуги</w:t>
                  </w:r>
                </w:p>
              </w:txbxContent>
            </v:textbox>
          </v:shape>
        </w:pict>
      </w:r>
      <w:r>
        <w:rPr>
          <w:rFonts w:ascii="Times New Roman" w:hAnsi="Times New Roman" w:cs="Times New Roman"/>
          <w:noProof/>
          <w:color w:val="FF0000"/>
          <w:lang w:eastAsia="ru-RU"/>
        </w:rPr>
        <w:pict>
          <v:shape id="AutoShape 57" o:spid="_x0000_s1046" type="#_x0000_t109" style="position:absolute;left:0;text-align:left;margin-left:353.95pt;margin-top:13.5pt;width:126pt;height:42.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">
            <v:textbox>
              <w:txbxContent>
                <w:p w:rsidR="00CB1B64" w:rsidRDefault="00CB1B64" w:rsidP="00ED7649">
                  <w:pPr>
                    <w:jc w:val="center"/>
                    <w:rPr>
                      <w:sz w:val="16"/>
                      <w:szCs w:val="16"/>
                    </w:rPr>
                  </w:pPr>
                  <w:r>
                    <w:rPr>
                      <w:sz w:val="16"/>
                      <w:szCs w:val="16"/>
                    </w:rPr>
                    <w:t>Направление соответствующего разъяснения</w:t>
                  </w:r>
                </w:p>
              </w:txbxContent>
            </v:textbox>
          </v:shape>
        </w:pict>
      </w:r>
    </w:p>
    <w:p w:rsidR="00ED7649" w:rsidRPr="000B1990" w:rsidRDefault="00ED7649" w:rsidP="00ED7649">
      <w:pPr>
        <w:ind w:firstLine="709"/>
        <w:jc w:val="right"/>
        <w:rPr>
          <w:rFonts w:ascii="Times New Roman" w:hAnsi="Times New Roman" w:cs="Times New Roman"/>
          <w:color w:val="FF0000"/>
        </w:rPr>
      </w:pPr>
    </w:p>
    <w:p w:rsidR="00ED7649" w:rsidRPr="000B1990" w:rsidRDefault="0081138B" w:rsidP="00ED7649">
      <w:pPr>
        <w:rPr>
          <w:rFonts w:ascii="Times New Roman" w:hAnsi="Times New Roman" w:cs="Times New Roman"/>
          <w:color w:val="FF0000"/>
        </w:rPr>
      </w:pPr>
      <w:r>
        <w:rPr>
          <w:rFonts w:ascii="Times New Roman" w:hAnsi="Times New Roman" w:cs="Times New Roman"/>
          <w:noProof/>
          <w:color w:val="FF0000"/>
          <w:lang w:eastAsia="ru-RU"/>
        </w:rPr>
        <w:pict>
          <v:shape id="AutoShape 64" o:spid="_x0000_s1061" type="#_x0000_t32" style="position:absolute;left:0;text-align:left;margin-left:236.7pt;margin-top:15pt;width:197.2pt;height:37.05pt;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" strokeweight=".5pt">
            <v:stroke endarrow="classic" endarrowwidth="narrow" endarrowlength="long"/>
          </v:shape>
        </w:pict>
      </w:r>
      <w:r>
        <w:rPr>
          <w:rFonts w:ascii="Times New Roman" w:hAnsi="Times New Roman" w:cs="Times New Roman"/>
          <w:noProof/>
          <w:color w:val="FF0000"/>
          <w:lang w:eastAsia="ru-RU"/>
        </w:rPr>
        <w:pict>
          <v:shape id="AutoShape 65" o:spid="_x0000_s1060" type="#_x0000_t32" style="position:absolute;left:0;text-align:left;margin-left:106.7pt;margin-top:19pt;width:325.3pt;height:33.05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" strokeweight=".5pt">
            <v:stroke endarrow="classic" endarrowwidth="narrow" endarrowlength="long"/>
          </v:shape>
        </w:pict>
      </w:r>
      <w:r>
        <w:rPr>
          <w:rFonts w:ascii="Times New Roman" w:hAnsi="Times New Roman" w:cs="Times New Roman"/>
          <w:noProof/>
          <w:color w:val="FF0000"/>
          <w:lang w:eastAsia="ru-RU"/>
        </w:rPr>
        <w:pict>
          <v:shape id="AutoShape 66" o:spid="_x0000_s1059" type="#_x0000_t32" style="position:absolute;left:0;text-align:left;margin-left:-4.95pt;margin-top:15pt;width:432.9pt;height:37.05pt;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" strokeweight=".5pt">
            <v:stroke endarrow="classic" endarrowwidth="narrow" endarrowlength="long"/>
          </v:shape>
        </w:pict>
      </w:r>
      <w:r>
        <w:rPr>
          <w:rFonts w:ascii="Times New Roman" w:hAnsi="Times New Roman" w:cs="Times New Roman"/>
          <w:noProof/>
          <w:color w:val="FF0000"/>
          <w:lang w:eastAsia="ru-RU"/>
        </w:rPr>
        <w:pict>
          <v:shape id="AutoShape 63" o:spid="_x0000_s1058" type="#_x0000_t32" style="position:absolute;left:0;text-align:left;margin-left:-11.85pt;margin-top:15pt;width:118.55pt;height:37.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" strokeweight=".5pt">
            <v:stroke endarrow="classic" endarrowwidth="narrow" endarrowlength="long"/>
          </v:shape>
        </w:pict>
      </w:r>
      <w:r>
        <w:rPr>
          <w:rFonts w:ascii="Times New Roman" w:hAnsi="Times New Roman" w:cs="Times New Roman"/>
          <w:noProof/>
          <w:color w:val="FF0000"/>
          <w:lang w:eastAsia="ru-RU"/>
        </w:rPr>
        <w:pict>
          <v:shape id="AutoShape 68" o:spid="_x0000_s1057" type="#_x0000_t32" style="position:absolute;left:0;text-align:left;margin-left:-11.85pt;margin-top:15pt;width:244.05pt;height:37.0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" strokeweight=".5pt">
            <v:stroke endarrow="classic" endarrowwidth="narrow" endarrowlength="long"/>
          </v:shape>
        </w:pict>
      </w:r>
      <w:r>
        <w:rPr>
          <w:rFonts w:ascii="Times New Roman" w:hAnsi="Times New Roman" w:cs="Times New Roman"/>
          <w:noProof/>
          <w:color w:val="FF0000"/>
          <w:lang w:eastAsia="ru-RU"/>
        </w:rPr>
        <w:pict>
          <v:shape id="AutoShape 67" o:spid="_x0000_s1056" type="#_x0000_t32" style="position:absolute;left:0;text-align:left;margin-left:-11.85pt;margin-top:15pt;width:429.3pt;height:37.0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" strokeweight=".5pt">
            <v:stroke endarrow="classic" endarrowwidth="narrow" endarrowlength="long"/>
          </v:shape>
        </w:pict>
      </w:r>
      <w:r>
        <w:rPr>
          <w:rFonts w:ascii="Times New Roman" w:hAnsi="Times New Roman" w:cs="Times New Roman"/>
          <w:noProof/>
          <w:color w:val="FF0000"/>
          <w:lang w:eastAsia="ru-RU"/>
        </w:rPr>
        <w:pict>
          <v:line id="Line 54" o:spid="_x0000_s1055" style="position:absolute;left:0;text-align:left;flip:x;z-index:251697152;visibility:visible" from="436.9pt,15pt" to="436.9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">
            <v:stroke endarrow="block"/>
          </v:line>
        </w:pict>
      </w:r>
      <w:r>
        <w:rPr>
          <w:rFonts w:ascii="Times New Roman" w:hAnsi="Times New Roman" w:cs="Times New Roman"/>
          <w:noProof/>
          <w:color w:val="FF0000"/>
          <w:lang w:eastAsia="ru-RU"/>
        </w:rPr>
        <w:pict>
          <v:shape id="AutoShape 62" o:spid="_x0000_s1054" type="#_x0000_t32" style="position:absolute;left:0;text-align:left;margin-left:-13.95pt;margin-top:15pt;width:0;height:40.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" strokeweight=".5pt">
            <v:stroke endarrow="classic" endarrowwidth="narrow" endarrowlength="long"/>
          </v:shape>
        </w:pict>
      </w:r>
    </w:p>
    <w:p w:rsidR="00ED7649" w:rsidRPr="000B1990" w:rsidRDefault="00ED7649" w:rsidP="00ED7649">
      <w:pPr>
        <w:ind w:firstLine="709"/>
        <w:jc w:val="right"/>
        <w:rPr>
          <w:rFonts w:ascii="Times New Roman" w:hAnsi="Times New Roman" w:cs="Times New Roman"/>
          <w:color w:val="FF0000"/>
        </w:rPr>
      </w:pPr>
    </w:p>
    <w:p w:rsidR="00ED7649" w:rsidRPr="000B1990" w:rsidRDefault="00ED7649" w:rsidP="00ED7649">
      <w:pPr>
        <w:ind w:firstLine="709"/>
        <w:jc w:val="right"/>
        <w:rPr>
          <w:rFonts w:ascii="Times New Roman" w:hAnsi="Times New Roman" w:cs="Times New Roman"/>
          <w:color w:val="FF0000"/>
        </w:rPr>
      </w:pPr>
    </w:p>
    <w:p w:rsidR="000B1990" w:rsidRDefault="000B1990" w:rsidP="00ED7649">
      <w:pPr>
        <w:ind w:firstLine="709"/>
        <w:jc w:val="right"/>
        <w:rPr>
          <w:rFonts w:ascii="Times New Roman" w:hAnsi="Times New Roman" w:cs="Times New Roman"/>
          <w:color w:val="FF0000"/>
        </w:rPr>
      </w:pPr>
    </w:p>
    <w:p w:rsidR="00ED7649" w:rsidRPr="000B1990" w:rsidRDefault="0081138B" w:rsidP="00ED7649">
      <w:pPr>
        <w:ind w:firstLine="709"/>
        <w:jc w:val="right"/>
        <w:rPr>
          <w:rFonts w:ascii="Times New Roman" w:hAnsi="Times New Roman" w:cs="Times New Roman"/>
          <w:color w:val="FF0000"/>
        </w:rPr>
      </w:pPr>
      <w:r w:rsidRPr="0081138B">
        <w:rPr>
          <w:rFonts w:ascii="Times New Roman" w:hAnsi="Times New Roman" w:cs="Times New Roman"/>
          <w:noProof/>
          <w:lang w:eastAsia="ru-RU"/>
        </w:rPr>
        <w:pict>
          <v:shape id="AutoShape 72" o:spid="_x0000_s1047" type="#_x0000_t109" style="position:absolute;left:0;text-align:left;margin-left:337.3pt;margin-top:14.4pt;width:142.65pt;height:36pt;flip:y;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">
            <v:textbox>
              <w:txbxContent>
                <w:p w:rsidR="00CB1B64" w:rsidRDefault="00CB1B64" w:rsidP="00ED7649">
                  <w:pPr>
                    <w:jc w:val="center"/>
                    <w:rPr>
                      <w:sz w:val="16"/>
                      <w:szCs w:val="16"/>
                    </w:rPr>
                  </w:pPr>
                  <w:r w:rsidRPr="008659A4">
                    <w:rPr>
                      <w:sz w:val="16"/>
                      <w:szCs w:val="16"/>
                    </w:rPr>
                    <w:t xml:space="preserve">Выдача результата </w:t>
                  </w:r>
                  <w:r>
                    <w:rPr>
                      <w:sz w:val="16"/>
                      <w:szCs w:val="16"/>
                    </w:rPr>
                    <w:br/>
                  </w:r>
                  <w:r w:rsidRPr="008659A4">
                    <w:rPr>
                      <w:sz w:val="16"/>
                      <w:szCs w:val="16"/>
                    </w:rPr>
                    <w:t xml:space="preserve">в </w:t>
                  </w:r>
                  <w:r>
                    <w:rPr>
                      <w:sz w:val="16"/>
                      <w:szCs w:val="16"/>
                    </w:rPr>
                    <w:t>Местной администрации</w:t>
                  </w:r>
                </w:p>
                <w:p w:rsidR="00CB1B64" w:rsidRDefault="00CB1B64" w:rsidP="00ED7649">
                  <w:pPr>
                    <w:jc w:val="center"/>
                    <w:rPr>
                      <w:sz w:val="16"/>
                      <w:szCs w:val="16"/>
                    </w:rPr>
                  </w:pPr>
                  <w:r>
                    <w:rPr>
                      <w:sz w:val="16"/>
                      <w:szCs w:val="16"/>
                    </w:rPr>
                    <w:t>(1 день)</w:t>
                  </w:r>
                </w:p>
              </w:txbxContent>
            </v:textbox>
          </v:shape>
        </w:pict>
      </w:r>
      <w:r w:rsidRPr="0081138B">
        <w:rPr>
          <w:rFonts w:ascii="Times New Roman" w:hAnsi="Times New Roman" w:cs="Times New Roman"/>
          <w:noProof/>
          <w:lang w:eastAsia="ru-RU"/>
        </w:rPr>
        <w:pict>
          <v:shape id="AutoShape 71" o:spid="_x0000_s1048" type="#_x0000_t109" style="position:absolute;left:0;text-align:left;margin-left:201.6pt;margin-top:14.4pt;width:103.7pt;height:3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">
            <v:textbox>
              <w:txbxContent>
                <w:p w:rsidR="00CB1B64" w:rsidRDefault="00CB1B64" w:rsidP="00ED7649">
                  <w:pPr>
                    <w:ind w:firstLine="0"/>
                    <w:jc w:val="center"/>
                    <w:rPr>
                      <w:sz w:val="16"/>
                      <w:szCs w:val="16"/>
                    </w:rPr>
                  </w:pPr>
                  <w:r>
                    <w:rPr>
                      <w:sz w:val="16"/>
                      <w:szCs w:val="16"/>
                    </w:rPr>
                    <w:t xml:space="preserve">Направление результата </w:t>
                  </w:r>
                  <w:r>
                    <w:rPr>
                      <w:sz w:val="16"/>
                      <w:szCs w:val="16"/>
                    </w:rPr>
                    <w:br/>
                    <w:t>в эл. форме</w:t>
                  </w:r>
                </w:p>
                <w:p w:rsidR="00CB1B64" w:rsidRPr="008659A4" w:rsidRDefault="00CB1B64" w:rsidP="00ED7649">
                  <w:pPr>
                    <w:jc w:val="center"/>
                    <w:rPr>
                      <w:sz w:val="16"/>
                      <w:szCs w:val="16"/>
                    </w:rPr>
                  </w:pPr>
                  <w:r>
                    <w:rPr>
                      <w:sz w:val="16"/>
                      <w:szCs w:val="16"/>
                    </w:rPr>
                    <w:t>(1 день)</w:t>
                  </w:r>
                </w:p>
              </w:txbxContent>
            </v:textbox>
          </v:shape>
        </w:pict>
      </w:r>
      <w:r w:rsidRPr="0081138B">
        <w:rPr>
          <w:rFonts w:ascii="Times New Roman" w:hAnsi="Times New Roman" w:cs="Times New Roman"/>
          <w:noProof/>
          <w:lang w:eastAsia="ru-RU"/>
        </w:rPr>
        <w:pict>
          <v:shape id="AutoShape 70" o:spid="_x0000_s1049" type="#_x0000_t109" style="position:absolute;left:0;text-align:left;margin-left:64.5pt;margin-top:14.4pt;width:86.3pt;height:36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">
            <v:textbox>
              <w:txbxContent>
                <w:p w:rsidR="00CB1B64" w:rsidRDefault="00CB1B64" w:rsidP="00ED7649">
                  <w:pPr>
                    <w:ind w:firstLine="0"/>
                    <w:jc w:val="center"/>
                    <w:rPr>
                      <w:sz w:val="16"/>
                      <w:szCs w:val="16"/>
                    </w:rPr>
                  </w:pPr>
                  <w:r>
                    <w:rPr>
                      <w:sz w:val="16"/>
                      <w:szCs w:val="16"/>
                    </w:rPr>
                    <w:t>Направление результата по почте</w:t>
                  </w:r>
                </w:p>
                <w:p w:rsidR="00CB1B64" w:rsidRDefault="00CB1B64" w:rsidP="00ED7649">
                  <w:pPr>
                    <w:jc w:val="center"/>
                    <w:rPr>
                      <w:sz w:val="16"/>
                      <w:szCs w:val="16"/>
                    </w:rPr>
                  </w:pPr>
                  <w:r>
                    <w:rPr>
                      <w:sz w:val="16"/>
                      <w:szCs w:val="16"/>
                    </w:rPr>
                    <w:t>(1 день)</w:t>
                  </w:r>
                </w:p>
                <w:p w:rsidR="00CB1B64" w:rsidRPr="008659A4" w:rsidRDefault="00CB1B64" w:rsidP="00ED7649">
                  <w:pPr>
                    <w:spacing w:before="240"/>
                    <w:jc w:val="center"/>
                    <w:rPr>
                      <w:sz w:val="16"/>
                      <w:szCs w:val="16"/>
                    </w:rPr>
                  </w:pPr>
                  <w:r>
                    <w:rPr>
                      <w:sz w:val="16"/>
                      <w:szCs w:val="16"/>
                    </w:rPr>
                    <w:t>(1 день</w:t>
                  </w:r>
                </w:p>
              </w:txbxContent>
            </v:textbox>
          </v:shape>
        </w:pict>
      </w:r>
      <w:r w:rsidRPr="0081138B">
        <w:rPr>
          <w:rFonts w:ascii="Times New Roman" w:hAnsi="Times New Roman" w:cs="Times New Roman"/>
          <w:noProof/>
          <w:lang w:eastAsia="ru-RU"/>
        </w:rPr>
        <w:pict>
          <v:shape id="AutoShape 69" o:spid="_x0000_s1050" type="#_x0000_t109" style="position:absolute;left:0;text-align:left;margin-left:-39.6pt;margin-top:14.4pt;width:78.6pt;height:36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">
            <v:textbox>
              <w:txbxContent>
                <w:p w:rsidR="00CB1B64" w:rsidRDefault="00CB1B64" w:rsidP="00ED7649">
                  <w:pPr>
                    <w:ind w:firstLine="0"/>
                    <w:jc w:val="center"/>
                    <w:rPr>
                      <w:sz w:val="16"/>
                      <w:szCs w:val="16"/>
                    </w:rPr>
                  </w:pPr>
                  <w:r w:rsidRPr="008659A4">
                    <w:rPr>
                      <w:sz w:val="16"/>
                      <w:szCs w:val="16"/>
                    </w:rPr>
                    <w:t>Выдача результата в МФЦ</w:t>
                  </w:r>
                </w:p>
                <w:p w:rsidR="00CB1B64" w:rsidRPr="008659A4" w:rsidRDefault="00CB1B64" w:rsidP="00ED7649">
                  <w:pPr>
                    <w:jc w:val="center"/>
                    <w:rPr>
                      <w:sz w:val="16"/>
                      <w:szCs w:val="16"/>
                    </w:rPr>
                  </w:pPr>
                  <w:r>
                    <w:rPr>
                      <w:sz w:val="16"/>
                      <w:szCs w:val="16"/>
                    </w:rPr>
                    <w:t>(3 дня)</w:t>
                  </w:r>
                </w:p>
              </w:txbxContent>
            </v:textbox>
          </v:shape>
        </w:pict>
      </w:r>
    </w:p>
    <w:p w:rsidR="00ED7649" w:rsidRPr="000B1990" w:rsidRDefault="00ED7649" w:rsidP="00ED7649">
      <w:pPr>
        <w:ind w:firstLine="709"/>
        <w:jc w:val="right"/>
        <w:rPr>
          <w:rFonts w:ascii="Times New Roman" w:hAnsi="Times New Roman" w:cs="Times New Roman"/>
          <w:color w:val="FF0000"/>
        </w:rPr>
      </w:pPr>
    </w:p>
    <w:p w:rsidR="00905481" w:rsidRPr="00905481" w:rsidRDefault="00905481" w:rsidP="00905481">
      <w:pPr>
        <w:ind w:firstLine="709"/>
        <w:jc w:val="right"/>
        <w:rPr>
          <w:rFonts w:ascii="Times New Roman" w:eastAsia="Times New Roman" w:hAnsi="Times New Roman" w:cs="Times New Roman"/>
          <w:sz w:val="24"/>
          <w:szCs w:val="24"/>
          <w:lang w:eastAsia="ru-RU"/>
        </w:rPr>
      </w:pPr>
      <w:r w:rsidRPr="00905481">
        <w:rPr>
          <w:rFonts w:ascii="Arial" w:eastAsia="Times New Roman" w:hAnsi="Arial" w:cs="Arial"/>
          <w:sz w:val="24"/>
          <w:szCs w:val="24"/>
          <w:lang w:eastAsia="ru-RU"/>
        </w:rPr>
        <w:t> </w:t>
      </w:r>
      <w:r w:rsidR="0081138B">
        <w:rPr>
          <w:rFonts w:ascii="Times New Roman" w:eastAsia="Times New Roman" w:hAnsi="Times New Roman" w:cs="Times New Roman"/>
          <w:noProof/>
          <w:sz w:val="24"/>
          <w:szCs w:val="24"/>
          <w:lang w:eastAsia="ru-RU"/>
        </w:rPr>
      </w:r>
      <w:r w:rsidR="0081138B" w:rsidRPr="0081138B">
        <w:rPr>
          <w:rFonts w:ascii="Times New Roman" w:eastAsia="Times New Roman" w:hAnsi="Times New Roman" w:cs="Times New Roman"/>
          <w:noProof/>
          <w:sz w:val="24"/>
          <w:szCs w:val="24"/>
          <w:lang w:eastAsia="ru-RU"/>
        </w:rPr>
        <w:pict>
          <v:rect id="AutoShape 12" o:spid="_x0000_s1091" style="width:34.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crrQIAALY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" filled="f" stroked="f">
            <o:lock v:ext="edit" aspectratio="t"/>
            <w10:wrap type="none"/>
            <w10:anchorlock/>
          </v:rect>
        </w:pict>
      </w:r>
    </w:p>
    <w:p w:rsidR="00905481" w:rsidRPr="00905481" w:rsidRDefault="00905481" w:rsidP="00905481">
      <w:pPr>
        <w:ind w:firstLine="709"/>
        <w:jc w:val="right"/>
        <w:rPr>
          <w:rFonts w:ascii="Times New Roman" w:eastAsia="Times New Roman" w:hAnsi="Times New Roman" w:cs="Times New Roman"/>
          <w:sz w:val="24"/>
          <w:szCs w:val="24"/>
          <w:lang w:eastAsia="ru-RU"/>
        </w:rPr>
      </w:pPr>
      <w:r w:rsidRPr="00905481">
        <w:rPr>
          <w:rFonts w:ascii="Arial" w:eastAsia="Times New Roman" w:hAnsi="Arial" w:cs="Arial"/>
          <w:sz w:val="24"/>
          <w:szCs w:val="24"/>
          <w:lang w:eastAsia="ru-RU"/>
        </w:rPr>
        <w:t> </w:t>
      </w:r>
      <w:r w:rsidR="0081138B">
        <w:rPr>
          <w:rFonts w:ascii="Times New Roman" w:eastAsia="Times New Roman" w:hAnsi="Times New Roman" w:cs="Times New Roman"/>
          <w:noProof/>
          <w:sz w:val="24"/>
          <w:szCs w:val="24"/>
          <w:lang w:eastAsia="ru-RU"/>
        </w:rPr>
      </w:r>
      <w:r w:rsidR="0081138B" w:rsidRPr="0081138B">
        <w:rPr>
          <w:rFonts w:ascii="Times New Roman" w:eastAsia="Times New Roman" w:hAnsi="Times New Roman" w:cs="Times New Roman"/>
          <w:noProof/>
          <w:sz w:val="24"/>
          <w:szCs w:val="24"/>
          <w:lang w:eastAsia="ru-RU"/>
        </w:rPr>
        <w:pict>
          <v:rect id="AutoShape 13" o:spid="_x0000_s1090" style="width:.75pt;height:60.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" filled="f" stroked="f">
            <o:lock v:ext="edit" aspectratio="t"/>
            <w10:wrap type="none"/>
            <w10:anchorlock/>
          </v:rect>
        </w:pict>
      </w:r>
      <w:r w:rsidR="0081138B">
        <w:rPr>
          <w:rFonts w:ascii="Times New Roman" w:eastAsia="Times New Roman" w:hAnsi="Times New Roman" w:cs="Times New Roman"/>
          <w:noProof/>
          <w:sz w:val="24"/>
          <w:szCs w:val="24"/>
          <w:lang w:eastAsia="ru-RU"/>
        </w:rPr>
      </w:r>
      <w:r w:rsidR="0081138B">
        <w:rPr>
          <w:rFonts w:ascii="Times New Roman" w:eastAsia="Times New Roman" w:hAnsi="Times New Roman" w:cs="Times New Roman"/>
          <w:noProof/>
          <w:sz w:val="24"/>
          <w:szCs w:val="24"/>
          <w:lang w:eastAsia="ru-RU"/>
        </w:rPr>
        <w:pict>
          <v:rect id="AutoShape 14" o:spid="_x0000_s1089" style="width:25.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vxrgIAALY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" filled="f" stroked="f">
            <o:lock v:ext="edit" aspectratio="t"/>
            <w10:wrap type="none"/>
            <w10:anchorlock/>
          </v:rect>
        </w:pict>
      </w:r>
    </w:p>
    <w:p w:rsidR="00905481" w:rsidRPr="00905481" w:rsidRDefault="00905481" w:rsidP="00905481">
      <w:pPr>
        <w:ind w:firstLine="709"/>
        <w:jc w:val="right"/>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FF0000"/>
          <w:sz w:val="24"/>
          <w:szCs w:val="24"/>
          <w:lang w:eastAsia="ru-RU"/>
        </w:rPr>
        <w:lastRenderedPageBreak/>
        <w:t> </w:t>
      </w:r>
    </w:p>
    <w:p w:rsidR="00905481" w:rsidRPr="00905481" w:rsidRDefault="00905481" w:rsidP="00905481">
      <w:pPr>
        <w:ind w:firstLine="709"/>
        <w:jc w:val="center"/>
        <w:rPr>
          <w:rFonts w:ascii="Times New Roman" w:eastAsia="Times New Roman" w:hAnsi="Times New Roman" w:cs="Times New Roman"/>
          <w:sz w:val="24"/>
          <w:szCs w:val="24"/>
          <w:lang w:eastAsia="ru-RU"/>
        </w:rPr>
      </w:pPr>
      <w:r w:rsidRPr="00905481">
        <w:rPr>
          <w:rFonts w:ascii="Arial" w:eastAsia="Times New Roman" w:hAnsi="Arial" w:cs="Arial"/>
          <w:sz w:val="24"/>
          <w:szCs w:val="24"/>
          <w:lang w:eastAsia="ru-RU"/>
        </w:rPr>
        <w:t> </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Приложение 2</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xml:space="preserve">к Административному регламенту </w:t>
      </w:r>
    </w:p>
    <w:p w:rsidR="00905481" w:rsidRPr="00905481" w:rsidRDefault="00905481" w:rsidP="00905481">
      <w:pPr>
        <w:ind w:firstLine="0"/>
        <w:jc w:val="right"/>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w:t>
      </w:r>
    </w:p>
    <w:p w:rsidR="00DC783C" w:rsidRDefault="00905481" w:rsidP="00905481">
      <w:pPr>
        <w:ind w:firstLine="709"/>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DC783C" w:rsidRPr="00DC783C" w:rsidRDefault="00DC783C" w:rsidP="00DC783C">
      <w:pPr>
        <w:ind w:firstLine="709"/>
        <w:jc w:val="center"/>
        <w:rPr>
          <w:rFonts w:ascii="Times New Roman" w:hAnsi="Times New Roman" w:cs="Times New Roman"/>
          <w:b/>
        </w:rPr>
      </w:pPr>
      <w:r w:rsidRPr="00DC783C">
        <w:rPr>
          <w:rFonts w:ascii="Times New Roman" w:hAnsi="Times New Roman" w:cs="Times New Roman"/>
          <w:b/>
        </w:rPr>
        <w:t>Почтовые адреса, справочные телефоны и адреса электронной почты структурных подразделений СПб ГКУ «Многофункциональный центр предоставления государственных услуг»</w:t>
      </w:r>
    </w:p>
    <w:p w:rsidR="00DC783C" w:rsidRPr="00DC783C" w:rsidRDefault="00DC783C" w:rsidP="00DC783C">
      <w:pPr>
        <w:ind w:firstLine="709"/>
        <w:jc w:val="center"/>
        <w:rPr>
          <w:rFonts w:ascii="Times New Roman" w:hAnsi="Times New Roman" w:cs="Times New Roman"/>
          <w:b/>
        </w:rPr>
      </w:pPr>
    </w:p>
    <w:tbl>
      <w:tblPr>
        <w:tblpPr w:leftFromText="180" w:rightFromText="180" w:vertAnchor="text" w:horzAnchor="margin" w:tblpXSpec="center" w:tblpY="156"/>
        <w:tblW w:w="10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3470"/>
        <w:gridCol w:w="2224"/>
        <w:gridCol w:w="1319"/>
        <w:gridCol w:w="1623"/>
        <w:gridCol w:w="1260"/>
      </w:tblGrid>
      <w:tr w:rsidR="00DC783C" w:rsidRPr="00DC783C" w:rsidTr="00DC783C">
        <w:trPr>
          <w:trHeight w:val="800"/>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w:t>
            </w:r>
          </w:p>
        </w:tc>
        <w:tc>
          <w:tcPr>
            <w:tcW w:w="3470" w:type="dxa"/>
          </w:tcPr>
          <w:p w:rsidR="00DC783C" w:rsidRPr="00DC783C" w:rsidRDefault="00DC783C" w:rsidP="00CB1B64">
            <w:pPr>
              <w:ind w:firstLine="0"/>
              <w:jc w:val="center"/>
              <w:rPr>
                <w:rFonts w:ascii="Times New Roman" w:hAnsi="Times New Roman" w:cs="Times New Roman"/>
              </w:rPr>
            </w:pPr>
            <w:r w:rsidRPr="00DC783C">
              <w:rPr>
                <w:rFonts w:ascii="Times New Roman" w:hAnsi="Times New Roman" w:cs="Times New Roman"/>
              </w:rPr>
              <w:t>Наименование структурного подразделения</w:t>
            </w:r>
          </w:p>
        </w:tc>
        <w:tc>
          <w:tcPr>
            <w:tcW w:w="2224" w:type="dxa"/>
            <w:shd w:val="clear" w:color="auto" w:fill="auto"/>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Почтовый адрес</w:t>
            </w:r>
          </w:p>
        </w:tc>
        <w:tc>
          <w:tcPr>
            <w:tcW w:w="1319" w:type="dxa"/>
            <w:shd w:val="clear" w:color="auto" w:fill="auto"/>
          </w:tcPr>
          <w:p w:rsidR="00DC783C" w:rsidRPr="00DC783C" w:rsidRDefault="00DC783C" w:rsidP="00CB1B64">
            <w:pPr>
              <w:ind w:firstLine="0"/>
              <w:jc w:val="center"/>
              <w:rPr>
                <w:rFonts w:ascii="Times New Roman" w:hAnsi="Times New Roman" w:cs="Times New Roman"/>
              </w:rPr>
            </w:pPr>
            <w:r w:rsidRPr="00DC783C">
              <w:rPr>
                <w:rFonts w:ascii="Times New Roman" w:hAnsi="Times New Roman" w:cs="Times New Roman"/>
              </w:rPr>
              <w:t>Справочный телефон</w:t>
            </w:r>
          </w:p>
        </w:tc>
        <w:tc>
          <w:tcPr>
            <w:tcW w:w="1623" w:type="dxa"/>
            <w:shd w:val="clear" w:color="auto" w:fill="auto"/>
          </w:tcPr>
          <w:p w:rsidR="00DC783C" w:rsidRPr="00DC783C" w:rsidRDefault="00DC783C" w:rsidP="00CB1B64">
            <w:pPr>
              <w:ind w:firstLine="0"/>
              <w:jc w:val="center"/>
              <w:rPr>
                <w:rFonts w:ascii="Times New Roman" w:hAnsi="Times New Roman" w:cs="Times New Roman"/>
              </w:rPr>
            </w:pPr>
            <w:r w:rsidRPr="00DC783C">
              <w:rPr>
                <w:rFonts w:ascii="Times New Roman" w:hAnsi="Times New Roman" w:cs="Times New Roman"/>
              </w:rPr>
              <w:t>Адрес электронной</w:t>
            </w:r>
          </w:p>
          <w:p w:rsidR="00DC783C" w:rsidRPr="00DC783C" w:rsidRDefault="00DC783C" w:rsidP="00CB1B64">
            <w:pPr>
              <w:jc w:val="center"/>
              <w:rPr>
                <w:rFonts w:ascii="Times New Roman" w:hAnsi="Times New Roman" w:cs="Times New Roman"/>
              </w:rPr>
            </w:pPr>
            <w:r w:rsidRPr="00DC783C">
              <w:rPr>
                <w:rFonts w:ascii="Times New Roman" w:hAnsi="Times New Roman" w:cs="Times New Roman"/>
              </w:rPr>
              <w:t>почты</w:t>
            </w:r>
          </w:p>
        </w:tc>
        <w:tc>
          <w:tcPr>
            <w:tcW w:w="1260" w:type="dxa"/>
            <w:shd w:val="clear" w:color="auto" w:fill="auto"/>
          </w:tcPr>
          <w:p w:rsidR="00DC783C" w:rsidRPr="00DC783C" w:rsidRDefault="00DC783C" w:rsidP="00CB1B64">
            <w:pPr>
              <w:jc w:val="center"/>
              <w:rPr>
                <w:rFonts w:ascii="Times New Roman" w:hAnsi="Times New Roman" w:cs="Times New Roman"/>
              </w:rPr>
            </w:pPr>
            <w:r w:rsidRPr="00DC783C">
              <w:rPr>
                <w:rFonts w:ascii="Times New Roman" w:hAnsi="Times New Roman" w:cs="Times New Roman"/>
              </w:rPr>
              <w:t>График</w:t>
            </w:r>
          </w:p>
          <w:p w:rsidR="00DC783C" w:rsidRPr="00DC783C" w:rsidRDefault="00DC783C" w:rsidP="00CB1B64">
            <w:pPr>
              <w:ind w:firstLine="0"/>
              <w:jc w:val="center"/>
              <w:rPr>
                <w:rFonts w:ascii="Times New Roman" w:hAnsi="Times New Roman" w:cs="Times New Roman"/>
              </w:rPr>
            </w:pPr>
            <w:r w:rsidRPr="00DC783C">
              <w:rPr>
                <w:rFonts w:ascii="Times New Roman" w:hAnsi="Times New Roman" w:cs="Times New Roman"/>
              </w:rPr>
              <w:t>работы</w:t>
            </w:r>
          </w:p>
        </w:tc>
      </w:tr>
      <w:tr w:rsidR="00DC783C" w:rsidRPr="00DC783C" w:rsidTr="00DC783C">
        <w:trPr>
          <w:trHeight w:val="840"/>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Адмиралтейского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ул. Садовая, д.55-57,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573-99-80</w:t>
            </w:r>
          </w:p>
        </w:tc>
        <w:tc>
          <w:tcPr>
            <w:tcW w:w="1623" w:type="dxa"/>
            <w:vMerge w:val="restart"/>
            <w:shd w:val="clear" w:color="auto" w:fill="auto"/>
            <w:vAlign w:val="center"/>
          </w:tcPr>
          <w:p w:rsidR="00DC783C" w:rsidRPr="00DC783C" w:rsidRDefault="00DC783C" w:rsidP="00CB1B64">
            <w:pPr>
              <w:jc w:val="center"/>
              <w:rPr>
                <w:rFonts w:ascii="Times New Roman" w:hAnsi="Times New Roman" w:cs="Times New Roman"/>
              </w:rPr>
            </w:pPr>
            <w:r w:rsidRPr="00DC783C">
              <w:rPr>
                <w:rFonts w:ascii="Times New Roman" w:hAnsi="Times New Roman" w:cs="Times New Roman"/>
                <w:lang w:val="en-US"/>
              </w:rPr>
              <w:t>knz</w:t>
            </w:r>
            <w:r w:rsidRPr="00DC783C">
              <w:rPr>
                <w:rFonts w:ascii="Times New Roman" w:hAnsi="Times New Roman" w:cs="Times New Roman"/>
              </w:rPr>
              <w:t>@</w:t>
            </w:r>
            <w:r w:rsidRPr="00DC783C">
              <w:rPr>
                <w:rFonts w:ascii="Times New Roman" w:hAnsi="Times New Roman" w:cs="Times New Roman"/>
                <w:lang w:val="en-US"/>
              </w:rPr>
              <w:t>mfcspb</w:t>
            </w:r>
            <w:r w:rsidRPr="00DC783C">
              <w:rPr>
                <w:rFonts w:ascii="Times New Roman" w:hAnsi="Times New Roman" w:cs="Times New Roman"/>
              </w:rPr>
              <w:t>.</w:t>
            </w:r>
            <w:r w:rsidRPr="00DC783C">
              <w:rPr>
                <w:rFonts w:ascii="Times New Roman" w:hAnsi="Times New Roman" w:cs="Times New Roman"/>
                <w:lang w:val="en-US"/>
              </w:rPr>
              <w:t>ru</w:t>
            </w:r>
          </w:p>
        </w:tc>
        <w:tc>
          <w:tcPr>
            <w:tcW w:w="1260" w:type="dxa"/>
            <w:vMerge w:val="restart"/>
            <w:shd w:val="clear" w:color="auto" w:fill="auto"/>
            <w:vAlign w:val="center"/>
          </w:tcPr>
          <w:p w:rsidR="00DC783C" w:rsidRPr="00DC783C" w:rsidRDefault="00DC783C" w:rsidP="00CB1B64">
            <w:pPr>
              <w:ind w:left="18" w:hanging="18"/>
              <w:jc w:val="center"/>
              <w:rPr>
                <w:rFonts w:ascii="Times New Roman" w:hAnsi="Times New Roman" w:cs="Times New Roman"/>
              </w:rPr>
            </w:pPr>
            <w:r w:rsidRPr="00DC783C">
              <w:rPr>
                <w:rFonts w:ascii="Times New Roman" w:hAnsi="Times New Roman" w:cs="Times New Roman"/>
              </w:rPr>
              <w:t xml:space="preserve">Ежедневно с 09.00 до 21.00 </w:t>
            </w:r>
          </w:p>
          <w:p w:rsidR="00DC783C" w:rsidRPr="00DC783C" w:rsidRDefault="00DC783C" w:rsidP="00CB1B64">
            <w:pPr>
              <w:ind w:left="18" w:hanging="18"/>
              <w:jc w:val="center"/>
              <w:rPr>
                <w:rFonts w:ascii="Times New Roman" w:hAnsi="Times New Roman" w:cs="Times New Roman"/>
              </w:rPr>
            </w:pPr>
            <w:r w:rsidRPr="00DC783C">
              <w:rPr>
                <w:rFonts w:ascii="Times New Roman" w:hAnsi="Times New Roman" w:cs="Times New Roman"/>
              </w:rPr>
              <w:t>без перерыва на обед. Прием и выдача документов осуществляется с 09.30 до 21.00</w:t>
            </w:r>
          </w:p>
        </w:tc>
      </w:tr>
      <w:tr w:rsidR="00DC783C" w:rsidRPr="00DC783C" w:rsidTr="00DC783C">
        <w:trPr>
          <w:trHeight w:val="80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Василеостровского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15-я линия В.О., д.</w:t>
            </w:r>
            <w:r w:rsidRPr="00DC783C">
              <w:rPr>
                <w:rFonts w:ascii="Times New Roman" w:hAnsi="Times New Roman" w:cs="Times New Roman"/>
                <w:lang w:val="en-US"/>
              </w:rPr>
              <w:t> </w:t>
            </w:r>
            <w:r w:rsidRPr="00DC783C">
              <w:rPr>
                <w:rFonts w:ascii="Times New Roman" w:hAnsi="Times New Roman" w:cs="Times New Roman"/>
              </w:rPr>
              <w:t>32</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573-94-85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420"/>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3</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Сектор №1 </w:t>
            </w:r>
          </w:p>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МФЦ Василеостровского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ул. Нахимова д.3, кор.2,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573-90-00 или         576-20-86 </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982"/>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4</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Выборгского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ул. Новороссийская д.18</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573-99-85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23"/>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5</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№1Многофункционального центра Выборгского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Придорожная Аллея, д.17,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573-90-00 или </w:t>
            </w:r>
            <w:r w:rsidRPr="00DC783C">
              <w:rPr>
                <w:rFonts w:ascii="Times New Roman" w:hAnsi="Times New Roman" w:cs="Times New Roman"/>
              </w:rPr>
              <w:br/>
              <w:t>573-94-80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23"/>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6</w:t>
            </w:r>
          </w:p>
        </w:tc>
        <w:tc>
          <w:tcPr>
            <w:tcW w:w="3470" w:type="dxa"/>
            <w:vAlign w:val="center"/>
          </w:tcPr>
          <w:p w:rsidR="00DC783C" w:rsidRPr="00DC783C" w:rsidRDefault="00DC783C" w:rsidP="00CB1B64">
            <w:pPr>
              <w:ind w:firstLine="0"/>
              <w:rPr>
                <w:rFonts w:ascii="Times New Roman" w:hAnsi="Times New Roman" w:cs="Times New Roman"/>
                <w:lang w:val="en-US"/>
              </w:rPr>
            </w:pPr>
            <w:r w:rsidRPr="00DC783C">
              <w:rPr>
                <w:rFonts w:ascii="Times New Roman" w:hAnsi="Times New Roman" w:cs="Times New Roman"/>
              </w:rPr>
              <w:t>Многофункциональный центр Калининского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Гражданский пр., д.104,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576-08-01</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118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7</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№1</w:t>
            </w:r>
          </w:p>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 Многофункционального центра Калининского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Кондратьевский пр., д.22,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573-96-95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76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8</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Кировского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пр. Стачек, д. 18</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573-94-95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1252"/>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9</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 1 Многофункционального центра Кировского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Пр. Народного Ополчения, д. 101, лит. А, помещение 5Н</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573-90-00 </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или</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573-90-28</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4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10</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Колпинского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Санкт-Петербург, </w:t>
            </w:r>
            <w:r w:rsidRPr="00DC783C">
              <w:rPr>
                <w:rFonts w:ascii="Times New Roman" w:hAnsi="Times New Roman" w:cs="Times New Roman"/>
              </w:rPr>
              <w:br/>
              <w:t xml:space="preserve">г. Колпино, </w:t>
            </w:r>
            <w:r w:rsidRPr="00DC783C">
              <w:rPr>
                <w:rFonts w:ascii="Times New Roman" w:hAnsi="Times New Roman" w:cs="Times New Roman"/>
              </w:rPr>
              <w:br/>
              <w:t>пр. Ленина, д.22</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573-96-65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4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11</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Многофункционального центра Колпинского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п. Металлострой, </w:t>
            </w:r>
            <w:r w:rsidRPr="00DC783C">
              <w:rPr>
                <w:rFonts w:ascii="Times New Roman" w:hAnsi="Times New Roman" w:cs="Times New Roman"/>
              </w:rPr>
              <w:br/>
              <w:t>ул. Садовая, д. 21, корпус 3</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w:t>
            </w:r>
            <w:r w:rsidRPr="00DC783C">
              <w:rPr>
                <w:rFonts w:ascii="Times New Roman" w:hAnsi="Times New Roman" w:cs="Times New Roman"/>
              </w:rPr>
              <w:br/>
              <w:t>или</w:t>
            </w:r>
            <w:r w:rsidRPr="00DC783C">
              <w:rPr>
                <w:rFonts w:ascii="Times New Roman" w:hAnsi="Times New Roman" w:cs="Times New Roman"/>
              </w:rPr>
              <w:br/>
              <w:t>573-90-07</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53"/>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12</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Красногвардейского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Новочеркасский пр., д.60,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573-90-30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3"/>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13</w:t>
            </w:r>
          </w:p>
        </w:tc>
        <w:tc>
          <w:tcPr>
            <w:tcW w:w="3470" w:type="dxa"/>
            <w:vAlign w:val="center"/>
          </w:tcPr>
          <w:p w:rsidR="00DC783C" w:rsidRPr="00DC783C" w:rsidRDefault="00DC783C" w:rsidP="00CB1B64">
            <w:pPr>
              <w:ind w:firstLine="0"/>
              <w:rPr>
                <w:rFonts w:ascii="Times New Roman" w:hAnsi="Times New Roman" w:cs="Times New Roman"/>
                <w:lang w:val="en-US"/>
              </w:rPr>
            </w:pPr>
            <w:r w:rsidRPr="00DC783C">
              <w:rPr>
                <w:rFonts w:ascii="Times New Roman" w:hAnsi="Times New Roman" w:cs="Times New Roman"/>
              </w:rPr>
              <w:t>Многофункциональный центр Красносельского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Санкт-Петербург, ул. Пограничника Гарькавого, д.36, </w:t>
            </w:r>
            <w:r w:rsidRPr="00DC783C">
              <w:rPr>
                <w:rFonts w:ascii="Times New Roman" w:hAnsi="Times New Roman" w:cs="Times New Roman"/>
              </w:rPr>
              <w:lastRenderedPageBreak/>
              <w:t>кор.6</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lastRenderedPageBreak/>
              <w:t>573-90-00 или         573-99-90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55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lastRenderedPageBreak/>
              <w:t>14</w:t>
            </w:r>
          </w:p>
        </w:tc>
        <w:tc>
          <w:tcPr>
            <w:tcW w:w="3470" w:type="dxa"/>
            <w:tcBorders>
              <w:bottom w:val="single" w:sz="4" w:space="0" w:color="auto"/>
            </w:tcBorders>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Кронштадтского района</w:t>
            </w:r>
          </w:p>
        </w:tc>
        <w:tc>
          <w:tcPr>
            <w:tcW w:w="2224" w:type="dxa"/>
            <w:tcBorders>
              <w:bottom w:val="single" w:sz="4" w:space="0" w:color="auto"/>
            </w:tcBorders>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Санкт-Петербург,  </w:t>
            </w:r>
            <w:r w:rsidRPr="00DC783C">
              <w:rPr>
                <w:rFonts w:ascii="Times New Roman" w:hAnsi="Times New Roman" w:cs="Times New Roman"/>
              </w:rPr>
              <w:br/>
              <w:t>г. Кронштадт, пр. Ленина д.39а, литер А</w:t>
            </w:r>
          </w:p>
        </w:tc>
        <w:tc>
          <w:tcPr>
            <w:tcW w:w="1319" w:type="dxa"/>
            <w:tcBorders>
              <w:bottom w:val="single" w:sz="4" w:space="0" w:color="auto"/>
            </w:tcBorders>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610-18-56</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3"/>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15</w:t>
            </w:r>
          </w:p>
        </w:tc>
        <w:tc>
          <w:tcPr>
            <w:tcW w:w="3470" w:type="dxa"/>
            <w:tcBorders>
              <w:bottom w:val="single" w:sz="4" w:space="0" w:color="auto"/>
            </w:tcBorders>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Московского района</w:t>
            </w:r>
          </w:p>
        </w:tc>
        <w:tc>
          <w:tcPr>
            <w:tcW w:w="2224" w:type="dxa"/>
            <w:tcBorders>
              <w:bottom w:val="single" w:sz="4" w:space="0" w:color="auto"/>
            </w:tcBorders>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Санкт-Петербург, ул. Благодатная, </w:t>
            </w:r>
            <w:r w:rsidRPr="00DC783C">
              <w:rPr>
                <w:rFonts w:ascii="Times New Roman" w:hAnsi="Times New Roman" w:cs="Times New Roman"/>
              </w:rPr>
              <w:br/>
              <w:t>д. 41 литер А</w:t>
            </w:r>
          </w:p>
        </w:tc>
        <w:tc>
          <w:tcPr>
            <w:tcW w:w="1319" w:type="dxa"/>
            <w:tcBorders>
              <w:bottom w:val="single" w:sz="4" w:space="0" w:color="auto"/>
            </w:tcBorders>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573-99-30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3"/>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16</w:t>
            </w:r>
          </w:p>
        </w:tc>
        <w:tc>
          <w:tcPr>
            <w:tcW w:w="3470" w:type="dxa"/>
            <w:tcBorders>
              <w:bottom w:val="single" w:sz="4" w:space="0" w:color="auto"/>
            </w:tcBorders>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 1 Многофункционального центра Московского района</w:t>
            </w:r>
          </w:p>
        </w:tc>
        <w:tc>
          <w:tcPr>
            <w:tcW w:w="2224" w:type="dxa"/>
            <w:tcBorders>
              <w:bottom w:val="single" w:sz="4" w:space="0" w:color="auto"/>
            </w:tcBorders>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Новоизмайловский,</w:t>
            </w:r>
          </w:p>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пр. 34, к. 2</w:t>
            </w:r>
          </w:p>
        </w:tc>
        <w:tc>
          <w:tcPr>
            <w:tcW w:w="1319" w:type="dxa"/>
            <w:tcBorders>
              <w:bottom w:val="single" w:sz="4" w:space="0" w:color="auto"/>
            </w:tcBorders>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или</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573-90-10 </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09"/>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17</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Курортного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Санкт-Петербург, Сестрорецк, </w:t>
            </w:r>
            <w:r w:rsidRPr="00DC783C">
              <w:rPr>
                <w:rFonts w:ascii="Times New Roman" w:hAnsi="Times New Roman" w:cs="Times New Roman"/>
              </w:rPr>
              <w:br/>
              <w:t>ул. Токарева, д. 7,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573-96-70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55"/>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18</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Невского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пр. Большевиков, д.8, кор.1,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573-96-75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41"/>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19</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Многофункционального центра Невского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ул. Седова, д.69, кор.1,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573-96-80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110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20</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Петроградского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пр. Каменноостровский, д. 55, литер Г</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573-96-90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110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21</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№1 Многофункционального центра Петроградского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ул. Красного Курсанта, д.28</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573-90-22</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113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22</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Петродворцового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w:t>
            </w:r>
          </w:p>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г. Петергоф, </w:t>
            </w:r>
            <w:r w:rsidRPr="00DC783C">
              <w:rPr>
                <w:rFonts w:ascii="Times New Roman" w:hAnsi="Times New Roman" w:cs="Times New Roman"/>
              </w:rPr>
              <w:br/>
              <w:t>ул. Братьев Горкушенко, д. 6,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573-99-41</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1136"/>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23</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№1 Многофункционального центра Петродворцового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г. Ломоносов, ул. Победы д. 6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573-97-86</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41"/>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24</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Приморского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Котельникова Аллея д.2, кор. 2,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573-90-60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3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25</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№1 Многофункционального центра Приморского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пр. Новоколомяжский, д.16/8,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573-96-60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26</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№2 Многофункционального центра Приморского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Богатырский пр., д. 52/1,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573-90-00 или </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573-94-90</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27</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№3 Многофункционального центра Приморского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Шуваловский пр., д. 41, кор. 1,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color w:val="000000"/>
              </w:rPr>
              <w:t>573-91-04</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lastRenderedPageBreak/>
              <w:t>28</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Пушкинского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Санкт-Петербург,  </w:t>
            </w:r>
            <w:r w:rsidRPr="00DC783C">
              <w:rPr>
                <w:rFonts w:ascii="Times New Roman" w:hAnsi="Times New Roman" w:cs="Times New Roman"/>
              </w:rPr>
              <w:br/>
              <w:t>г. Пушкин, ул. Малая, д.17/13,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573-99-46</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29</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 1</w:t>
            </w:r>
          </w:p>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Многофункционального центра Пушкинского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пос. Шушары, ул. Пушкинская, д. 38</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w:t>
            </w:r>
          </w:p>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или </w:t>
            </w:r>
            <w:r w:rsidRPr="00DC783C">
              <w:rPr>
                <w:rFonts w:ascii="Times New Roman" w:hAnsi="Times New Roman" w:cs="Times New Roman"/>
              </w:rPr>
              <w:br/>
              <w:t>573-91-03</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8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30</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Сектор № 2 Многофункционального центра Пушкинского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г. Павловск, Песчаный переулок, д.11/16</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573-90-00 или </w:t>
            </w:r>
            <w:r w:rsidRPr="00DC783C">
              <w:rPr>
                <w:rFonts w:ascii="Times New Roman" w:hAnsi="Times New Roman" w:cs="Times New Roman"/>
              </w:rPr>
              <w:br/>
              <w:t>573-90-04</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967"/>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31</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Фрунзенского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 xml:space="preserve"> Санкт-Петербург, пр. Дунайский, д.49/126,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 xml:space="preserve">573-90-00 или         573-96-85 </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5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32</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Многофункциональный центр Центрального района</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Невский пр., д.174, литер А</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573-90-57</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r w:rsidR="00DC783C" w:rsidRPr="00DC783C" w:rsidTr="00DC783C">
        <w:trPr>
          <w:trHeight w:val="568"/>
        </w:trPr>
        <w:tc>
          <w:tcPr>
            <w:tcW w:w="925" w:type="dxa"/>
            <w:shd w:val="clear" w:color="auto" w:fill="auto"/>
          </w:tcPr>
          <w:p w:rsidR="00DC783C" w:rsidRPr="00DC783C" w:rsidRDefault="00DC783C" w:rsidP="00DC783C">
            <w:pPr>
              <w:ind w:firstLine="0"/>
              <w:rPr>
                <w:rFonts w:ascii="Times New Roman" w:hAnsi="Times New Roman" w:cs="Times New Roman"/>
              </w:rPr>
            </w:pPr>
            <w:r w:rsidRPr="00DC783C">
              <w:rPr>
                <w:rFonts w:ascii="Times New Roman" w:hAnsi="Times New Roman" w:cs="Times New Roman"/>
              </w:rPr>
              <w:t>33</w:t>
            </w:r>
          </w:p>
        </w:tc>
        <w:tc>
          <w:tcPr>
            <w:tcW w:w="3470" w:type="dxa"/>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Межрайонный многофункциональный центр</w:t>
            </w:r>
          </w:p>
        </w:tc>
        <w:tc>
          <w:tcPr>
            <w:tcW w:w="2224" w:type="dxa"/>
            <w:shd w:val="clear" w:color="auto" w:fill="auto"/>
            <w:vAlign w:val="center"/>
          </w:tcPr>
          <w:p w:rsidR="00DC783C" w:rsidRPr="00DC783C" w:rsidRDefault="00DC783C" w:rsidP="00CB1B64">
            <w:pPr>
              <w:ind w:firstLine="0"/>
              <w:rPr>
                <w:rFonts w:ascii="Times New Roman" w:hAnsi="Times New Roman" w:cs="Times New Roman"/>
              </w:rPr>
            </w:pPr>
            <w:r w:rsidRPr="00DC783C">
              <w:rPr>
                <w:rFonts w:ascii="Times New Roman" w:hAnsi="Times New Roman" w:cs="Times New Roman"/>
              </w:rPr>
              <w:t>Санкт-Петербург, ул. Красного Текстильщика, д. 10-12, литер О</w:t>
            </w:r>
          </w:p>
        </w:tc>
        <w:tc>
          <w:tcPr>
            <w:tcW w:w="1319" w:type="dxa"/>
            <w:shd w:val="clear" w:color="auto" w:fill="auto"/>
            <w:vAlign w:val="center"/>
          </w:tcPr>
          <w:p w:rsidR="00DC783C" w:rsidRPr="00DC783C" w:rsidRDefault="00DC783C" w:rsidP="00CB1B64">
            <w:pPr>
              <w:ind w:left="34" w:hanging="34"/>
              <w:rPr>
                <w:rFonts w:ascii="Times New Roman" w:hAnsi="Times New Roman" w:cs="Times New Roman"/>
              </w:rPr>
            </w:pPr>
            <w:r w:rsidRPr="00DC783C">
              <w:rPr>
                <w:rFonts w:ascii="Times New Roman" w:hAnsi="Times New Roman" w:cs="Times New Roman"/>
              </w:rPr>
              <w:t>573-90-00 или         576-07-95</w:t>
            </w:r>
          </w:p>
        </w:tc>
        <w:tc>
          <w:tcPr>
            <w:tcW w:w="1623" w:type="dxa"/>
            <w:vMerge/>
            <w:shd w:val="clear" w:color="auto" w:fill="auto"/>
            <w:vAlign w:val="center"/>
          </w:tcPr>
          <w:p w:rsidR="00DC783C" w:rsidRPr="00DC783C" w:rsidRDefault="00DC783C" w:rsidP="00CB1B64">
            <w:pPr>
              <w:rPr>
                <w:rFonts w:ascii="Times New Roman" w:hAnsi="Times New Roman" w:cs="Times New Roman"/>
              </w:rPr>
            </w:pPr>
          </w:p>
        </w:tc>
        <w:tc>
          <w:tcPr>
            <w:tcW w:w="1260" w:type="dxa"/>
            <w:vMerge/>
            <w:shd w:val="clear" w:color="auto" w:fill="auto"/>
            <w:vAlign w:val="center"/>
          </w:tcPr>
          <w:p w:rsidR="00DC783C" w:rsidRPr="00DC783C" w:rsidRDefault="00DC783C" w:rsidP="00CB1B64">
            <w:pPr>
              <w:rPr>
                <w:rFonts w:ascii="Times New Roman" w:hAnsi="Times New Roman" w:cs="Times New Roman"/>
              </w:rPr>
            </w:pPr>
          </w:p>
        </w:tc>
      </w:tr>
    </w:tbl>
    <w:p w:rsidR="00DC783C" w:rsidRPr="00DC783C" w:rsidRDefault="00DC783C" w:rsidP="00DC783C">
      <w:pPr>
        <w:ind w:firstLine="709"/>
        <w:jc w:val="center"/>
        <w:rPr>
          <w:rFonts w:ascii="Times New Roman" w:hAnsi="Times New Roman" w:cs="Times New Roman"/>
          <w:b/>
        </w:rPr>
      </w:pPr>
    </w:p>
    <w:p w:rsidR="00DC783C" w:rsidRPr="00DC783C" w:rsidRDefault="00DC783C" w:rsidP="00DC783C">
      <w:pPr>
        <w:tabs>
          <w:tab w:val="left" w:pos="9781"/>
        </w:tabs>
        <w:ind w:right="-142"/>
        <w:jc w:val="center"/>
        <w:rPr>
          <w:rFonts w:ascii="Times New Roman" w:hAnsi="Times New Roman" w:cs="Times New Roman"/>
        </w:rPr>
      </w:pPr>
    </w:p>
    <w:p w:rsidR="00DC783C" w:rsidRPr="00DC783C" w:rsidRDefault="00DC783C" w:rsidP="00DC783C">
      <w:pPr>
        <w:tabs>
          <w:tab w:val="left" w:pos="9781"/>
        </w:tabs>
        <w:ind w:right="-142"/>
        <w:rPr>
          <w:rFonts w:ascii="Times New Roman" w:hAnsi="Times New Roman" w:cs="Times New Roman"/>
        </w:rPr>
      </w:pPr>
    </w:p>
    <w:p w:rsidR="00DC783C" w:rsidRPr="00DC783C" w:rsidRDefault="00DC783C" w:rsidP="00DC783C">
      <w:pPr>
        <w:tabs>
          <w:tab w:val="left" w:pos="9781"/>
        </w:tabs>
        <w:ind w:right="-142"/>
        <w:rPr>
          <w:rFonts w:ascii="Times New Roman" w:hAnsi="Times New Roman" w:cs="Times New Roman"/>
        </w:rPr>
      </w:pPr>
    </w:p>
    <w:p w:rsidR="00DC783C" w:rsidRPr="00C2355A" w:rsidRDefault="00DC783C" w:rsidP="00DC783C">
      <w:pPr>
        <w:tabs>
          <w:tab w:val="left" w:pos="9781"/>
        </w:tabs>
        <w:ind w:right="-142"/>
      </w:pPr>
    </w:p>
    <w:p w:rsidR="00DC783C" w:rsidRDefault="00DC783C" w:rsidP="00DC783C">
      <w:pPr>
        <w:tabs>
          <w:tab w:val="left" w:pos="9781"/>
        </w:tabs>
        <w:ind w:right="-142"/>
        <w:rPr>
          <w:sz w:val="20"/>
        </w:rPr>
      </w:pPr>
    </w:p>
    <w:p w:rsidR="00DC783C" w:rsidRDefault="00DC783C" w:rsidP="00905481">
      <w:pPr>
        <w:ind w:firstLine="709"/>
        <w:jc w:val="center"/>
        <w:rPr>
          <w:rFonts w:ascii="Times New Roman" w:eastAsia="Times New Roman" w:hAnsi="Times New Roman" w:cs="Times New Roman"/>
          <w:sz w:val="24"/>
          <w:szCs w:val="24"/>
          <w:lang w:eastAsia="ru-RU"/>
        </w:rPr>
      </w:pPr>
    </w:p>
    <w:p w:rsidR="00DC783C" w:rsidRDefault="00DC783C" w:rsidP="00905481">
      <w:pPr>
        <w:ind w:firstLine="709"/>
        <w:jc w:val="center"/>
        <w:rPr>
          <w:rFonts w:ascii="Times New Roman" w:eastAsia="Times New Roman" w:hAnsi="Times New Roman" w:cs="Times New Roman"/>
          <w:sz w:val="24"/>
          <w:szCs w:val="24"/>
          <w:lang w:eastAsia="ru-RU"/>
        </w:rPr>
      </w:pPr>
    </w:p>
    <w:p w:rsidR="00DC783C" w:rsidRDefault="00DC783C" w:rsidP="00905481">
      <w:pPr>
        <w:ind w:firstLine="709"/>
        <w:jc w:val="center"/>
        <w:rPr>
          <w:rFonts w:ascii="Times New Roman" w:eastAsia="Times New Roman" w:hAnsi="Times New Roman" w:cs="Times New Roman"/>
          <w:sz w:val="24"/>
          <w:szCs w:val="24"/>
          <w:lang w:eastAsia="ru-RU"/>
        </w:rPr>
      </w:pPr>
    </w:p>
    <w:p w:rsidR="00DC783C" w:rsidRPr="00905481" w:rsidRDefault="00DC783C" w:rsidP="00905481">
      <w:pPr>
        <w:ind w:firstLine="709"/>
        <w:jc w:val="center"/>
        <w:rPr>
          <w:rFonts w:ascii="Times New Roman" w:eastAsia="Times New Roman" w:hAnsi="Times New Roman" w:cs="Times New Roman"/>
          <w:sz w:val="24"/>
          <w:szCs w:val="24"/>
          <w:lang w:eastAsia="ru-RU"/>
        </w:rPr>
      </w:pPr>
    </w:p>
    <w:p w:rsidR="00905481" w:rsidRPr="00905481" w:rsidRDefault="00905481" w:rsidP="00905481">
      <w:pPr>
        <w:ind w:firstLine="709"/>
        <w:jc w:val="center"/>
        <w:rPr>
          <w:rFonts w:ascii="Times New Roman" w:eastAsia="Times New Roman" w:hAnsi="Times New Roman" w:cs="Times New Roman"/>
          <w:sz w:val="24"/>
          <w:szCs w:val="24"/>
          <w:lang w:eastAsia="ru-RU"/>
        </w:rPr>
      </w:pPr>
    </w:p>
    <w:p w:rsidR="00905481" w:rsidRPr="00905481" w:rsidRDefault="00905481" w:rsidP="00905481">
      <w:pPr>
        <w:ind w:firstLine="709"/>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lang w:eastAsia="ru-RU"/>
        </w:rPr>
        <w:t> </w:t>
      </w: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0"/>
          <w:szCs w:val="20"/>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0"/>
          <w:szCs w:val="20"/>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br w:type="page"/>
      </w:r>
      <w:r w:rsidRPr="00905481">
        <w:rPr>
          <w:rFonts w:ascii="Times New Roman" w:eastAsia="Times New Roman" w:hAnsi="Times New Roman" w:cs="Times New Roman"/>
          <w:lang w:eastAsia="ru-RU"/>
        </w:rPr>
        <w:lastRenderedPageBreak/>
        <w:t>Приложение 3</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xml:space="preserve">к Административному регламенту </w:t>
      </w: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lang w:eastAsia="ru-RU"/>
        </w:rPr>
        <w:t> </w:t>
      </w:r>
    </w:p>
    <w:p w:rsidR="00905481" w:rsidRPr="00206D7E" w:rsidRDefault="00905481" w:rsidP="00905481">
      <w:pPr>
        <w:ind w:firstLine="0"/>
        <w:jc w:val="center"/>
        <w:rPr>
          <w:rFonts w:ascii="Times New Roman" w:eastAsia="Times New Roman" w:hAnsi="Times New Roman" w:cs="Times New Roman"/>
          <w:sz w:val="24"/>
          <w:szCs w:val="24"/>
          <w:lang w:eastAsia="ru-RU"/>
        </w:rPr>
      </w:pPr>
      <w:r w:rsidRPr="00206D7E">
        <w:rPr>
          <w:rFonts w:ascii="Times New Roman" w:eastAsia="Times New Roman" w:hAnsi="Times New Roman" w:cs="Times New Roman"/>
          <w:b/>
          <w:bCs/>
          <w:lang w:eastAsia="ru-RU"/>
        </w:rPr>
        <w:t xml:space="preserve">Почтовые адреса, справочные телефоны и адреса электронной почты </w:t>
      </w:r>
      <w:r w:rsidRPr="00206D7E">
        <w:rPr>
          <w:rFonts w:ascii="Times New Roman" w:eastAsia="Times New Roman" w:hAnsi="Times New Roman" w:cs="Times New Roman"/>
          <w:sz w:val="24"/>
          <w:szCs w:val="24"/>
          <w:lang w:eastAsia="ru-RU"/>
        </w:rPr>
        <w:br/>
      </w:r>
      <w:r w:rsidRPr="00206D7E">
        <w:rPr>
          <w:rFonts w:ascii="Times New Roman" w:eastAsia="Times New Roman" w:hAnsi="Times New Roman" w:cs="Times New Roman"/>
          <w:b/>
          <w:bCs/>
          <w:lang w:eastAsia="ru-RU"/>
        </w:rPr>
        <w:t>Санкт-Петербургских государственных казенных учреждений – районных жилищных агентств</w:t>
      </w:r>
    </w:p>
    <w:p w:rsidR="00905481" w:rsidRPr="00206D7E" w:rsidRDefault="00905481" w:rsidP="00905481">
      <w:pPr>
        <w:ind w:firstLine="0"/>
        <w:rPr>
          <w:rFonts w:ascii="Times New Roman" w:eastAsia="Times New Roman" w:hAnsi="Times New Roman" w:cs="Times New Roman"/>
          <w:sz w:val="24"/>
          <w:szCs w:val="24"/>
          <w:lang w:eastAsia="ru-RU"/>
        </w:rPr>
      </w:pPr>
      <w:r w:rsidRPr="00206D7E">
        <w:rPr>
          <w:rFonts w:ascii="Times New Roman" w:eastAsia="Times New Roman" w:hAnsi="Times New Roman" w:cs="Times New Roman"/>
          <w:sz w:val="6"/>
          <w:szCs w:val="6"/>
          <w:lang w:eastAsia="ru-RU"/>
        </w:rPr>
        <w:t> </w:t>
      </w:r>
    </w:p>
    <w:tbl>
      <w:tblPr>
        <w:tblW w:w="9781" w:type="dxa"/>
        <w:tblCellMar>
          <w:left w:w="0" w:type="dxa"/>
          <w:right w:w="0" w:type="dxa"/>
        </w:tblCellMar>
        <w:tblLook w:val="04A0"/>
      </w:tblPr>
      <w:tblGrid>
        <w:gridCol w:w="825"/>
        <w:gridCol w:w="2249"/>
        <w:gridCol w:w="2213"/>
        <w:gridCol w:w="1676"/>
        <w:gridCol w:w="2818"/>
      </w:tblGrid>
      <w:tr w:rsidR="00905481" w:rsidRPr="00206D7E" w:rsidTr="00905481">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 п/п</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905481" w:rsidRPr="00206D7E" w:rsidRDefault="00905481" w:rsidP="00905481">
            <w:pPr>
              <w:spacing w:line="276" w:lineRule="auto"/>
              <w:jc w:val="center"/>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Район</w:t>
            </w:r>
          </w:p>
          <w:p w:rsidR="00905481" w:rsidRPr="00206D7E" w:rsidRDefault="00905481" w:rsidP="00905481">
            <w:pPr>
              <w:spacing w:line="276" w:lineRule="auto"/>
              <w:jc w:val="center"/>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Санкт-Петербурга</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905481" w:rsidRPr="00206D7E" w:rsidRDefault="00905481" w:rsidP="00905481">
            <w:pPr>
              <w:spacing w:line="276" w:lineRule="auto"/>
              <w:jc w:val="center"/>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Почтовый адрес</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905481" w:rsidRPr="00206D7E" w:rsidRDefault="00905481" w:rsidP="00905481">
            <w:pPr>
              <w:spacing w:line="276" w:lineRule="auto"/>
              <w:ind w:firstLine="0"/>
              <w:jc w:val="center"/>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Справочные телефоны</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905481" w:rsidRPr="00206D7E" w:rsidRDefault="00905481" w:rsidP="00905481">
            <w:pPr>
              <w:spacing w:line="276" w:lineRule="auto"/>
              <w:jc w:val="center"/>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 xml:space="preserve">Адрес </w:t>
            </w:r>
          </w:p>
          <w:p w:rsidR="00905481" w:rsidRPr="00206D7E" w:rsidRDefault="00905481" w:rsidP="00905481">
            <w:pPr>
              <w:spacing w:line="276" w:lineRule="auto"/>
              <w:jc w:val="center"/>
              <w:rPr>
                <w:rFonts w:ascii="Times New Roman" w:eastAsia="Times New Roman" w:hAnsi="Times New Roman" w:cs="Times New Roman"/>
                <w:lang w:eastAsia="ru-RU"/>
              </w:rPr>
            </w:pPr>
            <w:r w:rsidRPr="00206D7E">
              <w:rPr>
                <w:rFonts w:ascii="Times New Roman" w:eastAsia="Times New Roman" w:hAnsi="Times New Roman" w:cs="Times New Roman"/>
                <w:b/>
                <w:bCs/>
                <w:i/>
                <w:iCs/>
                <w:lang w:eastAsia="ru-RU"/>
              </w:rPr>
              <w:t>электронной почты</w:t>
            </w:r>
          </w:p>
        </w:tc>
      </w:tr>
      <w:tr w:rsidR="00905481" w:rsidRPr="00206D7E" w:rsidTr="00905481">
        <w:trPr>
          <w:trHeight w:val="72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Адмиралтейский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наб. канала Грибоедова, д. 83, </w:t>
            </w:r>
            <w:r w:rsidRPr="00206D7E">
              <w:rPr>
                <w:rFonts w:ascii="Times New Roman" w:eastAsia="Times New Roman" w:hAnsi="Times New Roman" w:cs="Times New Roman"/>
                <w:lang w:eastAsia="ru-RU"/>
              </w:rPr>
              <w:br/>
              <w:t>Санкт-Петербург, 190000</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315-12-83,</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ф. 312-12-26</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guja@tuadm.gov.spb.ru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Василеостровский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3-я линия В.О., </w:t>
            </w:r>
            <w:r w:rsidRPr="00206D7E">
              <w:rPr>
                <w:rFonts w:ascii="Times New Roman" w:eastAsia="Times New Roman" w:hAnsi="Times New Roman" w:cs="Times New Roman"/>
                <w:lang w:eastAsia="ru-RU"/>
              </w:rPr>
              <w:br/>
              <w:t xml:space="preserve">д. 10, литера Б, </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199004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323-68-49,</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ф. 323-68-57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orga@mail.ru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Выборгский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пр. Пархоменко, </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д. 24/9,</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199004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550-27-31,</w:t>
            </w:r>
            <w:r w:rsidRPr="00206D7E">
              <w:rPr>
                <w:rFonts w:ascii="Times New Roman" w:eastAsia="Times New Roman" w:hAnsi="Times New Roman" w:cs="Times New Roman"/>
                <w:lang w:eastAsia="ru-RU"/>
              </w:rPr>
              <w:br/>
              <w:t>ф. 550-29-87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feo@vybrga.spb.ru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Калининский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ул. Комсомола, д. 33, Санкт-Петербург,</w:t>
            </w:r>
            <w:r w:rsidRPr="00206D7E">
              <w:rPr>
                <w:rFonts w:ascii="Times New Roman" w:eastAsia="Times New Roman" w:hAnsi="Times New Roman" w:cs="Times New Roman"/>
                <w:lang w:eastAsia="ru-RU"/>
              </w:rPr>
              <w:br/>
              <w:t>195009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542-25-51,</w:t>
            </w:r>
            <w:r w:rsidRPr="00206D7E">
              <w:rPr>
                <w:rFonts w:ascii="Times New Roman" w:eastAsia="Times New Roman" w:hAnsi="Times New Roman" w:cs="Times New Roman"/>
                <w:lang w:eastAsia="ru-RU"/>
              </w:rPr>
              <w:br/>
              <w:t xml:space="preserve">ф. 542-16-37 </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tukalin@gov.spb.ru</w:t>
            </w:r>
          </w:p>
        </w:tc>
      </w:tr>
      <w:tr w:rsidR="00905481" w:rsidRPr="00206D7E" w:rsidTr="00905481">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Кировский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 Стачек, д. 18, Санкт-Петербург,</w:t>
            </w:r>
            <w:r w:rsidRPr="00206D7E">
              <w:rPr>
                <w:rFonts w:ascii="Times New Roman" w:eastAsia="Times New Roman" w:hAnsi="Times New Roman" w:cs="Times New Roman"/>
                <w:lang w:eastAsia="ru-RU"/>
              </w:rPr>
              <w:br/>
              <w:t>198095</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252-41-04,</w:t>
            </w:r>
            <w:r w:rsidRPr="00206D7E">
              <w:rPr>
                <w:rFonts w:ascii="Times New Roman" w:eastAsia="Times New Roman" w:hAnsi="Times New Roman" w:cs="Times New Roman"/>
                <w:lang w:eastAsia="ru-RU"/>
              </w:rPr>
              <w:br/>
              <w:t>ф. 252-57-08</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tukir@gov.spb.ru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Колпинский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г. Колпино,</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 Ленина, д. 70/18,</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196650</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461-56-60,</w:t>
            </w:r>
            <w:r w:rsidRPr="00206D7E">
              <w:rPr>
                <w:rFonts w:ascii="Times New Roman" w:eastAsia="Times New Roman" w:hAnsi="Times New Roman" w:cs="Times New Roman"/>
                <w:lang w:eastAsia="ru-RU"/>
              </w:rPr>
              <w:br/>
              <w:t>ф. 461-67-13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guzakcenter@yandex.ru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Красногвардейский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Тарасова ул., д. 8/1,</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195027</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227-46-66,</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ф. 227-35-24 </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inforja@tukrgv.gov.spb.ru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Красносельский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 Ветеранов, д. 131,</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198329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736-68-14,</w:t>
            </w:r>
            <w:r w:rsidRPr="00206D7E">
              <w:rPr>
                <w:rFonts w:ascii="Times New Roman" w:eastAsia="Times New Roman" w:hAnsi="Times New Roman" w:cs="Times New Roman"/>
                <w:lang w:eastAsia="ru-RU"/>
              </w:rPr>
              <w:br/>
              <w:t>ф. 736-68-44</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guzhakra@yandex.ru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9</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Кронштадтский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г. Кронштадт,</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 Ленина, д. 40,</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197760</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311-20-74,</w:t>
            </w:r>
            <w:r w:rsidRPr="00206D7E">
              <w:rPr>
                <w:rFonts w:ascii="Times New Roman" w:eastAsia="Times New Roman" w:hAnsi="Times New Roman" w:cs="Times New Roman"/>
                <w:lang w:eastAsia="ru-RU"/>
              </w:rPr>
              <w:br/>
              <w:t>ф. 311-35-52</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gucb_kron@mail.ru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10</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Курортный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г. Сестрорецк,</w:t>
            </w:r>
            <w:r w:rsidRPr="00206D7E">
              <w:rPr>
                <w:rFonts w:ascii="Times New Roman" w:eastAsia="Times New Roman" w:hAnsi="Times New Roman" w:cs="Times New Roman"/>
                <w:lang w:eastAsia="ru-RU"/>
              </w:rPr>
              <w:br/>
              <w:t>ул. Токарева, д. 18,</w:t>
            </w:r>
            <w:r w:rsidRPr="00206D7E">
              <w:rPr>
                <w:rFonts w:ascii="Times New Roman" w:eastAsia="Times New Roman" w:hAnsi="Times New Roman" w:cs="Times New Roman"/>
                <w:lang w:eastAsia="ru-RU"/>
              </w:rPr>
              <w:br/>
              <w:t>Санкт-Петербург, 197706</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437-24-19,</w:t>
            </w:r>
            <w:r w:rsidRPr="00206D7E">
              <w:rPr>
                <w:rFonts w:ascii="Times New Roman" w:eastAsia="Times New Roman" w:hAnsi="Times New Roman" w:cs="Times New Roman"/>
                <w:lang w:eastAsia="ru-RU"/>
              </w:rPr>
              <w:br/>
              <w:t>ф. 437-24-67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kurortnoerga@mail.ru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Московский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Московский пр., </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д. 146,</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196084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388-25-54,</w:t>
            </w:r>
            <w:r w:rsidRPr="00206D7E">
              <w:rPr>
                <w:rFonts w:ascii="Times New Roman" w:eastAsia="Times New Roman" w:hAnsi="Times New Roman" w:cs="Times New Roman"/>
                <w:lang w:eastAsia="ru-RU"/>
              </w:rPr>
              <w:br/>
              <w:t>ф. 388-91-33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tumos@gov.spb.ru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lastRenderedPageBreak/>
              <w:t>12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Невский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 Обуховской</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Обороны, д. 54,</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193029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412-88-76,</w:t>
            </w:r>
            <w:r w:rsidRPr="00206D7E">
              <w:rPr>
                <w:rFonts w:ascii="Times New Roman" w:eastAsia="Times New Roman" w:hAnsi="Times New Roman" w:cs="Times New Roman"/>
                <w:lang w:eastAsia="ru-RU"/>
              </w:rPr>
              <w:br/>
              <w:t>ф. 412-88-65</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guja_nev@mail.ru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Петроградский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Б. Монетная ул., д. 11,</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w:t>
            </w:r>
            <w:r w:rsidRPr="00206D7E">
              <w:rPr>
                <w:rFonts w:ascii="Times New Roman" w:eastAsia="Times New Roman" w:hAnsi="Times New Roman" w:cs="Times New Roman"/>
                <w:lang w:eastAsia="ru-RU"/>
              </w:rPr>
              <w:br/>
              <w:t>197101</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233-67-93,</w:t>
            </w:r>
            <w:r w:rsidRPr="00206D7E">
              <w:rPr>
                <w:rFonts w:ascii="Times New Roman" w:eastAsia="Times New Roman" w:hAnsi="Times New Roman" w:cs="Times New Roman"/>
                <w:lang w:eastAsia="ru-RU"/>
              </w:rPr>
              <w:br/>
              <w:t>ф. 233-67-93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tupetr@gov.spb.ru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Петродворцовый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Петергофская ул., </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д. 11,</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198904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450-72-40,</w:t>
            </w:r>
            <w:r w:rsidRPr="00206D7E">
              <w:rPr>
                <w:rFonts w:ascii="Times New Roman" w:eastAsia="Times New Roman" w:hAnsi="Times New Roman" w:cs="Times New Roman"/>
                <w:lang w:eastAsia="ru-RU"/>
              </w:rPr>
              <w:br/>
              <w:t>ф. 450-72-40</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tuptrdv@gov.spb.ru</w:t>
            </w:r>
          </w:p>
        </w:tc>
      </w:tr>
      <w:tr w:rsidR="00905481" w:rsidRPr="00206D7E" w:rsidTr="00905481">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Приморский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пр. Сизова, д. 30/1,</w:t>
            </w:r>
            <w:r w:rsidRPr="00206D7E">
              <w:rPr>
                <w:rFonts w:ascii="Times New Roman" w:eastAsia="Times New Roman" w:hAnsi="Times New Roman" w:cs="Times New Roman"/>
                <w:lang w:eastAsia="ru-RU"/>
              </w:rPr>
              <w:br/>
              <w:t>Санкт-Петербург,</w:t>
            </w:r>
            <w:r w:rsidRPr="00206D7E">
              <w:rPr>
                <w:rFonts w:ascii="Times New Roman" w:eastAsia="Times New Roman" w:hAnsi="Times New Roman" w:cs="Times New Roman"/>
                <w:lang w:eastAsia="ru-RU"/>
              </w:rPr>
              <w:br/>
              <w:t>197349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301-40-60,</w:t>
            </w:r>
            <w:r w:rsidRPr="00206D7E">
              <w:rPr>
                <w:rFonts w:ascii="Times New Roman" w:eastAsia="Times New Roman" w:hAnsi="Times New Roman" w:cs="Times New Roman"/>
                <w:lang w:eastAsia="ru-RU"/>
              </w:rPr>
              <w:br/>
              <w:t>ф. 301-40-80</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prim_guja@tuprim.gov.spb.ru</w:t>
            </w:r>
          </w:p>
        </w:tc>
      </w:tr>
      <w:tr w:rsidR="00905481" w:rsidRPr="00206D7E" w:rsidTr="00905481">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Пушкинский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Средняя ул., д. 8,</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w:t>
            </w:r>
            <w:r w:rsidRPr="00206D7E">
              <w:rPr>
                <w:rFonts w:ascii="Times New Roman" w:eastAsia="Times New Roman" w:hAnsi="Times New Roman" w:cs="Times New Roman"/>
                <w:lang w:eastAsia="ru-RU"/>
              </w:rPr>
              <w:br/>
              <w:t>196601</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470-02-74,</w:t>
            </w:r>
            <w:r w:rsidRPr="00206D7E">
              <w:rPr>
                <w:rFonts w:ascii="Times New Roman" w:eastAsia="Times New Roman" w:hAnsi="Times New Roman" w:cs="Times New Roman"/>
                <w:lang w:eastAsia="ru-RU"/>
              </w:rPr>
              <w:br/>
              <w:t>ф. 470-02-73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tupush@gov.spb.ru</w:t>
            </w:r>
          </w:p>
        </w:tc>
      </w:tr>
      <w:tr w:rsidR="00905481" w:rsidRPr="00206D7E" w:rsidTr="00905481">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Фрунзенский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 xml:space="preserve">Тамбовская ул., д. 35, </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192007</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766-05-95,</w:t>
            </w:r>
            <w:r w:rsidRPr="00206D7E">
              <w:rPr>
                <w:rFonts w:ascii="Times New Roman" w:eastAsia="Times New Roman" w:hAnsi="Times New Roman" w:cs="Times New Roman"/>
                <w:lang w:eastAsia="ru-RU"/>
              </w:rPr>
              <w:br/>
              <w:t>ф. 766-34-44</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guzafrun@spb.lanck.net</w:t>
            </w:r>
          </w:p>
        </w:tc>
      </w:tr>
      <w:tr w:rsidR="00905481" w:rsidRPr="00206D7E" w:rsidTr="00905481">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206D7E">
            <w:pPr>
              <w:spacing w:line="276" w:lineRule="auto"/>
              <w:ind w:firstLine="0"/>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18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Центральный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Невский пр., д. 176,</w:t>
            </w:r>
          </w:p>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Санкт-Петербург, 193167</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ind w:firstLine="0"/>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т. 274-27-80,</w:t>
            </w:r>
            <w:r w:rsidRPr="00206D7E">
              <w:rPr>
                <w:rFonts w:ascii="Times New Roman" w:eastAsia="Times New Roman" w:hAnsi="Times New Roman" w:cs="Times New Roman"/>
                <w:lang w:eastAsia="ru-RU"/>
              </w:rPr>
              <w:br/>
              <w:t xml:space="preserve">ф. 274-64-73 </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905481" w:rsidRPr="00206D7E" w:rsidRDefault="00905481" w:rsidP="00905481">
            <w:pPr>
              <w:spacing w:line="276" w:lineRule="auto"/>
              <w:jc w:val="both"/>
              <w:rPr>
                <w:rFonts w:ascii="Times New Roman" w:eastAsia="Times New Roman" w:hAnsi="Times New Roman" w:cs="Times New Roman"/>
                <w:lang w:eastAsia="ru-RU"/>
              </w:rPr>
            </w:pPr>
            <w:r w:rsidRPr="00206D7E">
              <w:rPr>
                <w:rFonts w:ascii="Times New Roman" w:eastAsia="Times New Roman" w:hAnsi="Times New Roman" w:cs="Times New Roman"/>
                <w:lang w:eastAsia="ru-RU"/>
              </w:rPr>
              <w:t>tucentr@gov.spb.ru</w:t>
            </w:r>
          </w:p>
        </w:tc>
      </w:tr>
    </w:tbl>
    <w:p w:rsidR="00905481" w:rsidRPr="00206D7E" w:rsidRDefault="00905481" w:rsidP="00905481">
      <w:pPr>
        <w:ind w:firstLine="708"/>
        <w:rPr>
          <w:rFonts w:ascii="Times New Roman" w:eastAsia="Times New Roman" w:hAnsi="Times New Roman" w:cs="Times New Roman"/>
          <w:sz w:val="24"/>
          <w:szCs w:val="24"/>
          <w:lang w:eastAsia="ru-RU"/>
        </w:rPr>
      </w:pPr>
      <w:r w:rsidRPr="00206D7E">
        <w:rPr>
          <w:rFonts w:ascii="Times New Roman" w:eastAsia="Times New Roman" w:hAnsi="Times New Roman" w:cs="Times New Roman"/>
          <w:spacing w:val="-6"/>
          <w:sz w:val="24"/>
          <w:szCs w:val="24"/>
          <w:lang w:eastAsia="ru-RU"/>
        </w:rPr>
        <w:t> </w:t>
      </w:r>
    </w:p>
    <w:p w:rsidR="00905481" w:rsidRPr="00206D7E" w:rsidRDefault="00905481" w:rsidP="00905481">
      <w:pPr>
        <w:ind w:firstLine="708"/>
        <w:rPr>
          <w:rFonts w:ascii="Times New Roman" w:eastAsia="Times New Roman" w:hAnsi="Times New Roman" w:cs="Times New Roman"/>
          <w:sz w:val="24"/>
          <w:szCs w:val="24"/>
          <w:lang w:eastAsia="ru-RU"/>
        </w:rPr>
      </w:pPr>
      <w:r w:rsidRPr="00206D7E">
        <w:rPr>
          <w:rFonts w:ascii="Times New Roman" w:eastAsia="Times New Roman" w:hAnsi="Times New Roman" w:cs="Times New Roman"/>
          <w:spacing w:val="-6"/>
          <w:sz w:val="24"/>
          <w:szCs w:val="24"/>
          <w:lang w:eastAsia="ru-RU"/>
        </w:rPr>
        <w:t> </w:t>
      </w:r>
    </w:p>
    <w:p w:rsidR="00905481" w:rsidRPr="00206D7E" w:rsidRDefault="00905481" w:rsidP="00905481">
      <w:pPr>
        <w:ind w:firstLine="0"/>
        <w:jc w:val="center"/>
        <w:rPr>
          <w:rFonts w:ascii="Times New Roman" w:eastAsia="Times New Roman" w:hAnsi="Times New Roman" w:cs="Times New Roman"/>
          <w:sz w:val="24"/>
          <w:szCs w:val="24"/>
          <w:lang w:eastAsia="ru-RU"/>
        </w:rPr>
      </w:pPr>
      <w:r w:rsidRPr="00206D7E">
        <w:rPr>
          <w:rFonts w:ascii="Times New Roman" w:eastAsia="Times New Roman" w:hAnsi="Times New Roman" w:cs="Times New Roman"/>
          <w:sz w:val="20"/>
          <w:szCs w:val="20"/>
          <w:lang w:eastAsia="ru-RU"/>
        </w:rPr>
        <w:t> </w:t>
      </w:r>
    </w:p>
    <w:p w:rsidR="00905481" w:rsidRPr="00206D7E" w:rsidRDefault="00905481" w:rsidP="00905481">
      <w:pPr>
        <w:ind w:firstLine="0"/>
        <w:rPr>
          <w:rFonts w:ascii="Times New Roman" w:eastAsia="Times New Roman" w:hAnsi="Times New Roman" w:cs="Times New Roman"/>
          <w:sz w:val="24"/>
          <w:szCs w:val="24"/>
          <w:lang w:eastAsia="ru-RU"/>
        </w:rPr>
      </w:pPr>
      <w:r w:rsidRPr="00206D7E">
        <w:rPr>
          <w:rFonts w:ascii="Times New Roman" w:eastAsia="Times New Roman" w:hAnsi="Times New Roman" w:cs="Times New Roman"/>
          <w:sz w:val="24"/>
          <w:szCs w:val="24"/>
          <w:lang w:eastAsia="ru-RU"/>
        </w:rPr>
        <w:t> </w:t>
      </w:r>
    </w:p>
    <w:p w:rsidR="00590344" w:rsidRDefault="00905481" w:rsidP="00905481">
      <w:pPr>
        <w:ind w:left="5103" w:firstLine="0"/>
        <w:rPr>
          <w:rFonts w:ascii="Times New Roman" w:eastAsia="Times New Roman" w:hAnsi="Times New Roman" w:cs="Times New Roman"/>
          <w:sz w:val="24"/>
          <w:szCs w:val="24"/>
          <w:lang w:eastAsia="ru-RU"/>
        </w:rPr>
      </w:pPr>
      <w:r w:rsidRPr="00206D7E">
        <w:rPr>
          <w:rFonts w:ascii="Times New Roman" w:eastAsia="Times New Roman" w:hAnsi="Times New Roman" w:cs="Times New Roman"/>
          <w:sz w:val="24"/>
          <w:szCs w:val="24"/>
          <w:lang w:eastAsia="ru-RU"/>
        </w:rPr>
        <w:br w:type="page"/>
      </w:r>
    </w:p>
    <w:p w:rsidR="00590344" w:rsidRDefault="00590344" w:rsidP="00905481">
      <w:pPr>
        <w:ind w:left="5103" w:firstLine="0"/>
        <w:rPr>
          <w:rFonts w:ascii="Times New Roman" w:eastAsia="Times New Roman" w:hAnsi="Times New Roman" w:cs="Times New Roman"/>
          <w:sz w:val="24"/>
          <w:szCs w:val="24"/>
          <w:lang w:eastAsia="ru-RU"/>
        </w:rPr>
      </w:pPr>
    </w:p>
    <w:p w:rsidR="00590344" w:rsidRDefault="00590344" w:rsidP="00905481">
      <w:pPr>
        <w:ind w:left="5103" w:firstLine="0"/>
        <w:rPr>
          <w:rFonts w:ascii="Times New Roman" w:eastAsia="Times New Roman" w:hAnsi="Times New Roman" w:cs="Times New Roman"/>
          <w:sz w:val="24"/>
          <w:szCs w:val="24"/>
          <w:lang w:eastAsia="ru-RU"/>
        </w:rPr>
      </w:pPr>
    </w:p>
    <w:p w:rsidR="00590344" w:rsidRDefault="00590344" w:rsidP="00905481">
      <w:pPr>
        <w:ind w:left="5103" w:firstLine="0"/>
        <w:rPr>
          <w:rFonts w:ascii="Times New Roman" w:eastAsia="Times New Roman" w:hAnsi="Times New Roman" w:cs="Times New Roman"/>
          <w:sz w:val="24"/>
          <w:szCs w:val="24"/>
          <w:lang w:eastAsia="ru-RU"/>
        </w:rPr>
      </w:pP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Приложение 4</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xml:space="preserve">к Административному регламенту </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24"/>
          <w:szCs w:val="24"/>
          <w:lang w:eastAsia="ru-RU"/>
        </w:rPr>
        <w:t> </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Главе местной администрации Муниципального образования поселок Стрельна</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w:t>
      </w:r>
    </w:p>
    <w:p w:rsidR="00905481" w:rsidRPr="00905481" w:rsidRDefault="00905481" w:rsidP="00905481">
      <w:pPr>
        <w:ind w:left="3402"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15"/>
          <w:szCs w:val="15"/>
          <w:vertAlign w:val="superscript"/>
          <w:lang w:eastAsia="ru-RU"/>
        </w:rPr>
        <w:t>(Ф.И.О Главы)</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lang w:eastAsia="ru-RU"/>
        </w:rPr>
        <w:t>от  ______________________________________________,</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sz w:val="15"/>
          <w:szCs w:val="15"/>
          <w:vertAlign w:val="superscript"/>
          <w:lang w:eastAsia="ru-RU"/>
        </w:rPr>
        <w:t>                                        (Ф.И.О.)</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 года рождения,</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lang w:eastAsia="ru-RU"/>
        </w:rPr>
        <w:t>проживающего  по адресу: ____________________________</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___________________________________________________</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lang w:eastAsia="ru-RU"/>
        </w:rPr>
        <w:t>Документ, удостоверяющий личность:</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__________________________________________________</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___________________________________________________  Телефон: _______________________________________</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Адрес электронной почты_________________________</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590344" w:rsidRDefault="00905481" w:rsidP="00905481">
      <w:pPr>
        <w:jc w:val="center"/>
        <w:outlineLvl w:val="0"/>
        <w:rPr>
          <w:rFonts w:ascii="Times New Roman" w:eastAsia="Times New Roman" w:hAnsi="Times New Roman" w:cs="Times New Roman"/>
          <w:b/>
          <w:bCs/>
          <w:kern w:val="36"/>
          <w:sz w:val="32"/>
          <w:szCs w:val="32"/>
          <w:lang w:eastAsia="ru-RU"/>
        </w:rPr>
      </w:pPr>
      <w:r w:rsidRPr="00590344">
        <w:rPr>
          <w:rFonts w:ascii="Times New Roman" w:eastAsia="Times New Roman" w:hAnsi="Times New Roman" w:cs="Times New Roman"/>
          <w:b/>
          <w:bCs/>
          <w:kern w:val="36"/>
          <w:sz w:val="24"/>
          <w:szCs w:val="24"/>
          <w:lang w:eastAsia="ru-RU"/>
        </w:rPr>
        <w:t>ЗАЯВЛЕНИЕ</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b/>
          <w:bCs/>
          <w:sz w:val="24"/>
          <w:szCs w:val="24"/>
          <w:lang w:eastAsia="ru-RU"/>
        </w:rPr>
        <w:t>совершеннолетнего дееспособного гражданина,</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b/>
          <w:bCs/>
          <w:sz w:val="24"/>
          <w:szCs w:val="24"/>
          <w:lang w:eastAsia="ru-RU"/>
        </w:rPr>
        <w:t>о согласии на назначение  помощника</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Я,______________________________________________________________________________</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w:t>
      </w:r>
      <w:r w:rsidRPr="00590344">
        <w:rPr>
          <w:rFonts w:ascii="Times New Roman" w:eastAsia="Times New Roman" w:hAnsi="Times New Roman" w:cs="Times New Roman"/>
          <w:sz w:val="18"/>
          <w:szCs w:val="18"/>
          <w:lang w:eastAsia="ru-RU"/>
        </w:rPr>
        <w:t>фамилия, имя, отчество)</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по состоянию здоровья не могу самостоятельно осуществлять  и защищать свои права и исполнять свои обязанности. В соответствии со статьей 41 Гражданского Кодекса Российской Федерации прошу назначить мне помощника  _____________________________________________________________________________</w:t>
      </w:r>
    </w:p>
    <w:p w:rsidR="00905481" w:rsidRPr="00590344" w:rsidRDefault="00905481" w:rsidP="00905481">
      <w:pPr>
        <w:ind w:firstLine="0"/>
        <w:jc w:val="center"/>
        <w:rPr>
          <w:rFonts w:ascii="Times New Roman" w:eastAsia="Times New Roman" w:hAnsi="Times New Roman" w:cs="Times New Roman"/>
          <w:color w:val="000000"/>
          <w:sz w:val="16"/>
          <w:szCs w:val="16"/>
          <w:lang w:eastAsia="ru-RU"/>
        </w:rPr>
      </w:pPr>
      <w:r w:rsidRPr="00590344">
        <w:rPr>
          <w:rFonts w:ascii="Times New Roman" w:eastAsia="Times New Roman" w:hAnsi="Times New Roman" w:cs="Times New Roman"/>
          <w:color w:val="000000"/>
          <w:sz w:val="16"/>
          <w:szCs w:val="16"/>
          <w:lang w:eastAsia="ru-RU"/>
        </w:rPr>
        <w:t>(ФИО, дата рождения)</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Дополнительно могу сообщить о себе следующее:   ______________________________</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w:t>
      </w:r>
      <w:r w:rsidRPr="00590344">
        <w:rPr>
          <w:rFonts w:ascii="Times New Roman" w:eastAsia="Times New Roman" w:hAnsi="Times New Roman" w:cs="Times New Roman"/>
          <w:color w:val="000000"/>
          <w:sz w:val="18"/>
          <w:szCs w:val="18"/>
          <w:lang w:eastAsia="ru-RU"/>
        </w:rPr>
        <w:t>указывается</w:t>
      </w:r>
      <w:r w:rsidRPr="00590344">
        <w:rPr>
          <w:rFonts w:ascii="Times New Roman" w:eastAsia="Times New Roman" w:hAnsi="Times New Roman" w:cs="Times New Roman"/>
          <w:color w:val="000000"/>
          <w:sz w:val="24"/>
          <w:szCs w:val="24"/>
          <w:lang w:eastAsia="ru-RU"/>
        </w:rPr>
        <w:t xml:space="preserve"> </w:t>
      </w:r>
      <w:r w:rsidRPr="00590344">
        <w:rPr>
          <w:rFonts w:ascii="Times New Roman" w:eastAsia="Times New Roman" w:hAnsi="Times New Roman" w:cs="Times New Roman"/>
          <w:color w:val="000000"/>
          <w:sz w:val="18"/>
          <w:szCs w:val="18"/>
          <w:lang w:eastAsia="ru-RU"/>
        </w:rPr>
        <w:t xml:space="preserve">состояние здоровья, иные </w:t>
      </w:r>
    </w:p>
    <w:p w:rsidR="00905481" w:rsidRPr="00590344" w:rsidRDefault="00905481" w:rsidP="00905481">
      <w:pPr>
        <w:ind w:firstLine="0"/>
        <w:jc w:val="both"/>
        <w:rPr>
          <w:rFonts w:ascii="Times New Roman" w:eastAsia="Times New Roman" w:hAnsi="Times New Roman" w:cs="Times New Roman"/>
          <w:color w:val="000000"/>
          <w:sz w:val="18"/>
          <w:szCs w:val="18"/>
          <w:lang w:eastAsia="ru-RU"/>
        </w:rPr>
      </w:pPr>
      <w:r w:rsidRPr="00590344">
        <w:rPr>
          <w:rFonts w:ascii="Times New Roman" w:eastAsia="Times New Roman" w:hAnsi="Times New Roman" w:cs="Times New Roman"/>
          <w:color w:val="000000"/>
          <w:sz w:val="18"/>
          <w:szCs w:val="18"/>
          <w:lang w:eastAsia="ru-RU"/>
        </w:rPr>
        <w:t>_______________________________________________________________________________________________________</w:t>
      </w:r>
    </w:p>
    <w:p w:rsidR="00905481" w:rsidRPr="00590344" w:rsidRDefault="00905481" w:rsidP="00905481">
      <w:pPr>
        <w:ind w:firstLine="0"/>
        <w:jc w:val="both"/>
        <w:rPr>
          <w:rFonts w:ascii="Times New Roman" w:eastAsia="Times New Roman" w:hAnsi="Times New Roman" w:cs="Times New Roman"/>
          <w:color w:val="000000"/>
          <w:sz w:val="18"/>
          <w:szCs w:val="18"/>
          <w:lang w:eastAsia="ru-RU"/>
        </w:rPr>
      </w:pPr>
      <w:r w:rsidRPr="00590344">
        <w:rPr>
          <w:rFonts w:ascii="Times New Roman" w:eastAsia="Times New Roman" w:hAnsi="Times New Roman" w:cs="Times New Roman"/>
          <w:color w:val="000000"/>
          <w:sz w:val="18"/>
          <w:szCs w:val="18"/>
          <w:lang w:eastAsia="ru-RU"/>
        </w:rPr>
        <w:t>дополнительные сведения, которые гражданин готов сообщить о себе)</w:t>
      </w:r>
    </w:p>
    <w:p w:rsidR="00905481" w:rsidRPr="00590344" w:rsidRDefault="00905481" w:rsidP="00905481">
      <w:pPr>
        <w:ind w:firstLine="0"/>
        <w:jc w:val="both"/>
        <w:rPr>
          <w:rFonts w:ascii="Times New Roman" w:eastAsia="Times New Roman" w:hAnsi="Times New Roman" w:cs="Times New Roman"/>
          <w:color w:val="000000"/>
          <w:sz w:val="18"/>
          <w:szCs w:val="18"/>
          <w:lang w:eastAsia="ru-RU"/>
        </w:rPr>
      </w:pPr>
      <w:r w:rsidRPr="00590344">
        <w:rPr>
          <w:rFonts w:ascii="Times New Roman" w:eastAsia="Times New Roman" w:hAnsi="Times New Roman" w:cs="Times New Roman"/>
          <w:color w:val="000000"/>
          <w:sz w:val="18"/>
          <w:szCs w:val="18"/>
          <w:lang w:eastAsia="ru-RU"/>
        </w:rPr>
        <w:t>_______________________________________________________________________________________________________</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Статья 41 Гражданского Кодекса Российской Федерации  мне разъяснена.</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xml:space="preserve">         </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xml:space="preserve">Об ответственности за достоверность и полноту представленных в соответствии </w:t>
      </w:r>
      <w:r w:rsidRPr="00590344">
        <w:rPr>
          <w:rFonts w:ascii="Times New Roman" w:eastAsia="Times New Roman" w:hAnsi="Times New Roman" w:cs="Times New Roman"/>
          <w:sz w:val="24"/>
          <w:szCs w:val="24"/>
          <w:lang w:eastAsia="ru-RU"/>
        </w:rPr>
        <w:br/>
      </w:r>
      <w:r w:rsidRPr="00590344">
        <w:rPr>
          <w:rFonts w:ascii="Times New Roman" w:eastAsia="Times New Roman" w:hAnsi="Times New Roman" w:cs="Times New Roman"/>
          <w:lang w:eastAsia="ru-RU"/>
        </w:rPr>
        <w:t>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предупрежден (-ена).</w:t>
      </w:r>
    </w:p>
    <w:p w:rsidR="00905481" w:rsidRPr="00590344" w:rsidRDefault="00905481" w:rsidP="00905481">
      <w:pPr>
        <w:ind w:firstLine="708"/>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xml:space="preserve">На обработку персональных данных ___________________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xml:space="preserve">                                                                                    </w:t>
      </w:r>
      <w:r w:rsidRPr="00590344">
        <w:rPr>
          <w:rFonts w:ascii="Times New Roman" w:eastAsia="Times New Roman" w:hAnsi="Times New Roman" w:cs="Times New Roman"/>
          <w:sz w:val="20"/>
          <w:szCs w:val="20"/>
          <w:lang w:eastAsia="ru-RU"/>
        </w:rPr>
        <w:t>(согласен, не согласен)</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color w:val="332E2D"/>
          <w:spacing w:val="2"/>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br/>
      </w:r>
      <w:r w:rsidRPr="00590344">
        <w:rPr>
          <w:rFonts w:ascii="Times New Roman" w:eastAsia="Times New Roman" w:hAnsi="Times New Roman" w:cs="Times New Roman"/>
          <w:color w:val="332E2D"/>
          <w:spacing w:val="2"/>
          <w:sz w:val="24"/>
          <w:szCs w:val="24"/>
          <w:lang w:eastAsia="ru-RU"/>
        </w:rPr>
        <w:t>"____"_________20__г.____________________(____</w:t>
      </w:r>
      <w:r w:rsidR="00590344">
        <w:rPr>
          <w:rFonts w:ascii="Times New Roman" w:eastAsia="Times New Roman" w:hAnsi="Times New Roman" w:cs="Times New Roman"/>
          <w:color w:val="332E2D"/>
          <w:spacing w:val="2"/>
          <w:sz w:val="24"/>
          <w:szCs w:val="24"/>
          <w:lang w:eastAsia="ru-RU"/>
        </w:rPr>
        <w:t>_______________________________</w:t>
      </w:r>
      <w:r w:rsidRPr="00590344">
        <w:rPr>
          <w:rFonts w:ascii="Times New Roman" w:eastAsia="Times New Roman" w:hAnsi="Times New Roman" w:cs="Times New Roman"/>
          <w:color w:val="332E2D"/>
          <w:spacing w:val="2"/>
          <w:sz w:val="24"/>
          <w:szCs w:val="24"/>
          <w:lang w:eastAsia="ru-RU"/>
        </w:rPr>
        <w:t>)</w:t>
      </w:r>
    </w:p>
    <w:p w:rsidR="00905481" w:rsidRPr="00590344" w:rsidRDefault="00905481" w:rsidP="00905481">
      <w:pPr>
        <w:spacing w:before="23" w:after="23"/>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color w:val="332E2D"/>
          <w:spacing w:val="2"/>
          <w:sz w:val="20"/>
          <w:szCs w:val="20"/>
          <w:lang w:eastAsia="ru-RU"/>
        </w:rPr>
        <w:t>                                                   подпись заявителя                            расшифровка подписи</w:t>
      </w:r>
    </w:p>
    <w:p w:rsidR="00590344" w:rsidRDefault="00905481" w:rsidP="00905481">
      <w:pPr>
        <w:ind w:firstLine="5103"/>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br w:type="page"/>
      </w:r>
    </w:p>
    <w:p w:rsidR="00590344" w:rsidRDefault="00590344" w:rsidP="00905481">
      <w:pPr>
        <w:ind w:firstLine="5103"/>
        <w:rPr>
          <w:rFonts w:ascii="Times New Roman" w:eastAsia="Times New Roman" w:hAnsi="Times New Roman" w:cs="Times New Roman"/>
          <w:sz w:val="24"/>
          <w:szCs w:val="24"/>
          <w:lang w:eastAsia="ru-RU"/>
        </w:rPr>
      </w:pPr>
    </w:p>
    <w:p w:rsidR="00590344" w:rsidRDefault="00590344" w:rsidP="00905481">
      <w:pPr>
        <w:ind w:firstLine="5103"/>
        <w:rPr>
          <w:rFonts w:ascii="Times New Roman" w:eastAsia="Times New Roman" w:hAnsi="Times New Roman" w:cs="Times New Roman"/>
          <w:sz w:val="24"/>
          <w:szCs w:val="24"/>
          <w:lang w:eastAsia="ru-RU"/>
        </w:rPr>
      </w:pPr>
    </w:p>
    <w:p w:rsidR="00905481" w:rsidRPr="00905481" w:rsidRDefault="00905481" w:rsidP="00905481">
      <w:pPr>
        <w:ind w:firstLine="5103"/>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Приложение 5</w:t>
      </w:r>
    </w:p>
    <w:p w:rsidR="00905481" w:rsidRPr="00905481" w:rsidRDefault="00905481" w:rsidP="00905481">
      <w:pPr>
        <w:ind w:left="5103"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xml:space="preserve">к Административному регламенту </w:t>
      </w:r>
    </w:p>
    <w:p w:rsidR="00905481" w:rsidRPr="00905481" w:rsidRDefault="00905481" w:rsidP="00905481">
      <w:pPr>
        <w:spacing w:before="23" w:after="23"/>
        <w:ind w:left="3686"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24"/>
          <w:szCs w:val="24"/>
          <w:lang w:eastAsia="ru-RU"/>
        </w:rPr>
        <w:t> </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Главе местной администрации Муниципального образования поселок Стрельна</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w:t>
      </w:r>
    </w:p>
    <w:p w:rsidR="00905481" w:rsidRPr="00905481" w:rsidRDefault="00905481" w:rsidP="00905481">
      <w:pPr>
        <w:ind w:left="3402"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15"/>
          <w:szCs w:val="15"/>
          <w:vertAlign w:val="superscript"/>
          <w:lang w:eastAsia="ru-RU"/>
        </w:rPr>
        <w:t>(Ф.И.О Главы)</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lang w:eastAsia="ru-RU"/>
        </w:rPr>
        <w:t>от  ______________________________________________,</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sz w:val="15"/>
          <w:szCs w:val="15"/>
          <w:vertAlign w:val="superscript"/>
          <w:lang w:eastAsia="ru-RU"/>
        </w:rPr>
        <w:t>                                        (Ф.И.О.)</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 года рождения,</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lang w:eastAsia="ru-RU"/>
        </w:rPr>
        <w:t>проживающего  по адресу: ____________________________</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___________________________________________________</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lang w:eastAsia="ru-RU"/>
        </w:rPr>
        <w:t>Документ, удостоверяющий личность:</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__________________________________________________</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___________________________________________________  Телефон: _______________________________________</w:t>
      </w:r>
    </w:p>
    <w:p w:rsidR="00905481" w:rsidRPr="00905481" w:rsidRDefault="00905481" w:rsidP="00905481">
      <w:pPr>
        <w:ind w:left="3402"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lang w:eastAsia="ru-RU"/>
        </w:rPr>
        <w:t>Адрес электронной почты_________________________</w:t>
      </w:r>
    </w:p>
    <w:p w:rsidR="00905481" w:rsidRPr="00905481" w:rsidRDefault="00905481" w:rsidP="00905481">
      <w:pPr>
        <w:spacing w:before="23" w:after="23"/>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24"/>
          <w:szCs w:val="24"/>
          <w:lang w:eastAsia="ru-RU"/>
        </w:rPr>
        <w:t> </w:t>
      </w:r>
    </w:p>
    <w:p w:rsidR="00905481" w:rsidRPr="00590344" w:rsidRDefault="00905481" w:rsidP="00905481">
      <w:pPr>
        <w:ind w:firstLine="0"/>
        <w:jc w:val="center"/>
        <w:outlineLvl w:val="0"/>
        <w:rPr>
          <w:rFonts w:ascii="Times New Roman" w:eastAsia="Times New Roman" w:hAnsi="Times New Roman" w:cs="Times New Roman"/>
          <w:b/>
          <w:bCs/>
          <w:kern w:val="36"/>
          <w:sz w:val="32"/>
          <w:szCs w:val="32"/>
          <w:lang w:eastAsia="ru-RU"/>
        </w:rPr>
      </w:pPr>
      <w:r w:rsidRPr="00590344">
        <w:rPr>
          <w:rFonts w:ascii="Times New Roman" w:eastAsia="Times New Roman" w:hAnsi="Times New Roman" w:cs="Times New Roman"/>
          <w:b/>
          <w:bCs/>
          <w:kern w:val="36"/>
          <w:sz w:val="24"/>
          <w:szCs w:val="24"/>
          <w:lang w:eastAsia="ru-RU"/>
        </w:rPr>
        <w:t>ЗАЯВЛЕНИЕ</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гражданина, выразившего желание стать помощником</w:t>
      </w:r>
    </w:p>
    <w:p w:rsidR="00905481" w:rsidRPr="00590344" w:rsidRDefault="00905481" w:rsidP="00905481">
      <w:pPr>
        <w:ind w:firstLine="0"/>
        <w:jc w:val="center"/>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совершеннолетнего дееспособного гражданина</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      Я,______________________________________________________________________________</w:t>
      </w:r>
    </w:p>
    <w:p w:rsidR="00905481" w:rsidRPr="00590344" w:rsidRDefault="00905481" w:rsidP="00905481">
      <w:pPr>
        <w:ind w:left="2832"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lang w:eastAsia="ru-RU"/>
        </w:rPr>
        <w:t>(</w:t>
      </w:r>
      <w:r w:rsidRPr="00590344">
        <w:rPr>
          <w:rFonts w:ascii="Times New Roman" w:eastAsia="Times New Roman" w:hAnsi="Times New Roman" w:cs="Times New Roman"/>
          <w:sz w:val="18"/>
          <w:szCs w:val="18"/>
          <w:lang w:eastAsia="ru-RU"/>
        </w:rPr>
        <w:t>фамилия, имя, отчество)</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прошу назначить меня в соответствии со статьей 41 Гражданского Кодекса Российской Федерации помощником совершеннолетнего(ой) дееспособного(ой) гражданина _____________________________________________________________________________</w:t>
      </w:r>
    </w:p>
    <w:p w:rsidR="00905481" w:rsidRPr="00590344" w:rsidRDefault="00905481" w:rsidP="00905481">
      <w:pPr>
        <w:ind w:left="2124" w:firstLine="708"/>
        <w:jc w:val="both"/>
        <w:rPr>
          <w:rFonts w:ascii="Times New Roman" w:eastAsia="Times New Roman" w:hAnsi="Times New Roman" w:cs="Times New Roman"/>
          <w:color w:val="000000"/>
          <w:sz w:val="16"/>
          <w:szCs w:val="16"/>
          <w:lang w:eastAsia="ru-RU"/>
        </w:rPr>
      </w:pPr>
      <w:r w:rsidRPr="00590344">
        <w:rPr>
          <w:rFonts w:ascii="Times New Roman" w:eastAsia="Times New Roman" w:hAnsi="Times New Roman" w:cs="Times New Roman"/>
          <w:color w:val="000000"/>
          <w:sz w:val="16"/>
          <w:szCs w:val="16"/>
          <w:lang w:eastAsia="ru-RU"/>
        </w:rPr>
        <w:t>(ФИО, дата рождения)</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Дополнительно могу сообщить о себе следующее:   ______________________________</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w:t>
      </w:r>
      <w:r w:rsidRPr="00590344">
        <w:rPr>
          <w:rFonts w:ascii="Times New Roman" w:eastAsia="Times New Roman" w:hAnsi="Times New Roman" w:cs="Times New Roman"/>
          <w:color w:val="000000"/>
          <w:sz w:val="18"/>
          <w:szCs w:val="18"/>
          <w:lang w:eastAsia="ru-RU"/>
        </w:rPr>
        <w:t>указывается</w:t>
      </w:r>
      <w:r w:rsidRPr="00590344">
        <w:rPr>
          <w:rFonts w:ascii="Times New Roman" w:eastAsia="Times New Roman" w:hAnsi="Times New Roman" w:cs="Times New Roman"/>
          <w:color w:val="000000"/>
          <w:sz w:val="24"/>
          <w:szCs w:val="24"/>
          <w:lang w:eastAsia="ru-RU"/>
        </w:rPr>
        <w:t xml:space="preserve"> </w:t>
      </w:r>
      <w:r w:rsidRPr="00590344">
        <w:rPr>
          <w:rFonts w:ascii="Times New Roman" w:eastAsia="Times New Roman" w:hAnsi="Times New Roman" w:cs="Times New Roman"/>
          <w:color w:val="000000"/>
          <w:sz w:val="18"/>
          <w:szCs w:val="18"/>
          <w:lang w:eastAsia="ru-RU"/>
        </w:rPr>
        <w:t>состояние здоровья</w:t>
      </w:r>
      <w:r w:rsidRPr="00590344">
        <w:rPr>
          <w:rFonts w:ascii="Times New Roman" w:eastAsia="Times New Roman" w:hAnsi="Times New Roman" w:cs="Times New Roman"/>
          <w:color w:val="000000"/>
          <w:sz w:val="24"/>
          <w:szCs w:val="24"/>
          <w:lang w:eastAsia="ru-RU"/>
        </w:rPr>
        <w:t xml:space="preserve"> </w:t>
      </w:r>
      <w:r w:rsidRPr="00590344">
        <w:rPr>
          <w:rFonts w:ascii="Times New Roman" w:eastAsia="Times New Roman" w:hAnsi="Times New Roman" w:cs="Times New Roman"/>
          <w:color w:val="000000"/>
          <w:sz w:val="18"/>
          <w:szCs w:val="18"/>
          <w:lang w:eastAsia="ru-RU"/>
        </w:rPr>
        <w:t xml:space="preserve">и характер </w:t>
      </w:r>
    </w:p>
    <w:p w:rsidR="00905481" w:rsidRPr="00590344" w:rsidRDefault="00905481" w:rsidP="00905481">
      <w:pPr>
        <w:ind w:firstLine="0"/>
        <w:jc w:val="both"/>
        <w:rPr>
          <w:rFonts w:ascii="Times New Roman" w:eastAsia="Times New Roman" w:hAnsi="Times New Roman" w:cs="Times New Roman"/>
          <w:color w:val="000000"/>
          <w:sz w:val="18"/>
          <w:szCs w:val="18"/>
          <w:lang w:eastAsia="ru-RU"/>
        </w:rPr>
      </w:pPr>
      <w:r w:rsidRPr="00590344">
        <w:rPr>
          <w:rFonts w:ascii="Times New Roman" w:eastAsia="Times New Roman" w:hAnsi="Times New Roman" w:cs="Times New Roman"/>
          <w:color w:val="000000"/>
          <w:sz w:val="18"/>
          <w:szCs w:val="18"/>
          <w:lang w:eastAsia="ru-RU"/>
        </w:rPr>
        <w:t>_______________________________________________________________________________________________________</w:t>
      </w:r>
    </w:p>
    <w:p w:rsidR="00905481" w:rsidRPr="00590344" w:rsidRDefault="00905481" w:rsidP="00905481">
      <w:pPr>
        <w:ind w:firstLine="0"/>
        <w:jc w:val="both"/>
        <w:rPr>
          <w:rFonts w:ascii="Times New Roman" w:eastAsia="Times New Roman" w:hAnsi="Times New Roman" w:cs="Times New Roman"/>
          <w:color w:val="000000"/>
          <w:sz w:val="18"/>
          <w:szCs w:val="18"/>
          <w:lang w:eastAsia="ru-RU"/>
        </w:rPr>
      </w:pPr>
      <w:r w:rsidRPr="00590344">
        <w:rPr>
          <w:rFonts w:ascii="Times New Roman" w:eastAsia="Times New Roman" w:hAnsi="Times New Roman" w:cs="Times New Roman"/>
          <w:color w:val="000000"/>
          <w:sz w:val="18"/>
          <w:szCs w:val="18"/>
          <w:lang w:eastAsia="ru-RU"/>
        </w:rPr>
        <w:t>работы  гражданина, наличие/отсутствие судимости)</w:t>
      </w:r>
    </w:p>
    <w:p w:rsidR="00905481" w:rsidRPr="00590344" w:rsidRDefault="00905481" w:rsidP="00905481">
      <w:pPr>
        <w:ind w:firstLine="0"/>
        <w:jc w:val="both"/>
        <w:rPr>
          <w:rFonts w:ascii="Times New Roman" w:eastAsia="Times New Roman" w:hAnsi="Times New Roman" w:cs="Times New Roman"/>
          <w:color w:val="000000"/>
          <w:sz w:val="18"/>
          <w:szCs w:val="18"/>
          <w:lang w:eastAsia="ru-RU"/>
        </w:rPr>
      </w:pPr>
      <w:r w:rsidRPr="00590344">
        <w:rPr>
          <w:rFonts w:ascii="Times New Roman" w:eastAsia="Times New Roman" w:hAnsi="Times New Roman" w:cs="Times New Roman"/>
          <w:color w:val="000000"/>
          <w:sz w:val="18"/>
          <w:szCs w:val="18"/>
          <w:lang w:eastAsia="ru-RU"/>
        </w:rPr>
        <w:t>_______________________________________________________________________________________________________</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_____________________________________________________________________________</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Требования пункта 4 статьи 41 Гражданского Кодекса Российской Федерации об обязательном осуществлении органом опеки и попечительства контроля за исполнением мной обязанностей помощника мне разъяснено.</w:t>
      </w:r>
    </w:p>
    <w:p w:rsidR="00905481" w:rsidRPr="00590344" w:rsidRDefault="00905481" w:rsidP="00905481">
      <w:pPr>
        <w:ind w:firstLine="0"/>
        <w:jc w:val="both"/>
        <w:rPr>
          <w:rFonts w:ascii="Times New Roman" w:eastAsia="Times New Roman" w:hAnsi="Times New Roman" w:cs="Times New Roman"/>
          <w:color w:val="000000"/>
          <w:sz w:val="24"/>
          <w:szCs w:val="24"/>
          <w:lang w:eastAsia="ru-RU"/>
        </w:rPr>
      </w:pPr>
      <w:r w:rsidRPr="00590344">
        <w:rPr>
          <w:rFonts w:ascii="Times New Roman" w:eastAsia="Times New Roman" w:hAnsi="Times New Roman" w:cs="Times New Roman"/>
          <w:color w:val="000000"/>
          <w:sz w:val="24"/>
          <w:szCs w:val="24"/>
          <w:lang w:eastAsia="ru-RU"/>
        </w:rPr>
        <w:t> </w:t>
      </w:r>
    </w:p>
    <w:p w:rsidR="00905481" w:rsidRPr="00905481" w:rsidRDefault="00905481" w:rsidP="00905481">
      <w:pPr>
        <w:ind w:firstLine="0"/>
        <w:jc w:val="both"/>
        <w:rPr>
          <w:rFonts w:ascii="Arial" w:eastAsia="Times New Roman" w:hAnsi="Arial" w:cs="Arial"/>
          <w:color w:val="000000"/>
          <w:sz w:val="24"/>
          <w:szCs w:val="24"/>
          <w:lang w:eastAsia="ru-RU"/>
        </w:rPr>
      </w:pPr>
      <w:r w:rsidRPr="00905481">
        <w:rPr>
          <w:rFonts w:ascii="Arial" w:eastAsia="Times New Roman" w:hAnsi="Arial" w:cs="Arial"/>
          <w:color w:val="000000"/>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xml:space="preserve">Об ответственности за достоверность и полноту представленных в соответствии </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lang w:eastAsia="ru-RU"/>
        </w:rPr>
        <w:t>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предупрежден (-ена).</w:t>
      </w:r>
    </w:p>
    <w:p w:rsidR="00905481" w:rsidRPr="00905481" w:rsidRDefault="00905481" w:rsidP="00905481">
      <w:pPr>
        <w:ind w:firstLine="708"/>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xml:space="preserve">На обработку персональных данных ___________________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lang w:eastAsia="ru-RU"/>
        </w:rPr>
        <w:t xml:space="preserve">                                                                                    </w:t>
      </w:r>
      <w:r w:rsidRPr="00905481">
        <w:rPr>
          <w:rFonts w:ascii="Times New Roman" w:eastAsia="Times New Roman" w:hAnsi="Times New Roman" w:cs="Times New Roman"/>
          <w:sz w:val="20"/>
          <w:szCs w:val="20"/>
          <w:lang w:eastAsia="ru-RU"/>
        </w:rPr>
        <w:t>(согласен, не согласен)</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color w:val="332E2D"/>
          <w:spacing w:val="2"/>
          <w:sz w:val="24"/>
          <w:szCs w:val="24"/>
          <w:lang w:eastAsia="ru-RU"/>
        </w:rPr>
        <w:t>"____"_________20__г.____________________(____</w:t>
      </w:r>
      <w:r w:rsidR="00590344">
        <w:rPr>
          <w:rFonts w:ascii="Times New Roman" w:eastAsia="Times New Roman" w:hAnsi="Times New Roman" w:cs="Times New Roman"/>
          <w:color w:val="332E2D"/>
          <w:spacing w:val="2"/>
          <w:sz w:val="24"/>
          <w:szCs w:val="24"/>
          <w:lang w:eastAsia="ru-RU"/>
        </w:rPr>
        <w:t>_______________________________</w:t>
      </w:r>
      <w:r w:rsidRPr="00905481">
        <w:rPr>
          <w:rFonts w:ascii="Times New Roman" w:eastAsia="Times New Roman" w:hAnsi="Times New Roman" w:cs="Times New Roman"/>
          <w:color w:val="332E2D"/>
          <w:spacing w:val="2"/>
          <w:sz w:val="24"/>
          <w:szCs w:val="24"/>
          <w:lang w:eastAsia="ru-RU"/>
        </w:rPr>
        <w:t>)</w:t>
      </w:r>
    </w:p>
    <w:p w:rsidR="00905481" w:rsidRPr="00905481" w:rsidRDefault="00905481" w:rsidP="00590344">
      <w:pPr>
        <w:ind w:firstLine="0"/>
        <w:jc w:val="right"/>
        <w:rPr>
          <w:rFonts w:ascii="Times New Roman" w:eastAsia="Times New Roman" w:hAnsi="Times New Roman" w:cs="Times New Roman"/>
          <w:sz w:val="24"/>
          <w:szCs w:val="24"/>
          <w:lang w:eastAsia="ru-RU"/>
        </w:rPr>
      </w:pPr>
      <w:r w:rsidRPr="00905481">
        <w:rPr>
          <w:rFonts w:ascii="Times New Roman" w:eastAsia="Times New Roman" w:hAnsi="Times New Roman" w:cs="Times New Roman"/>
          <w:color w:val="332E2D"/>
          <w:spacing w:val="2"/>
          <w:sz w:val="20"/>
          <w:szCs w:val="20"/>
          <w:lang w:eastAsia="ru-RU"/>
        </w:rPr>
        <w:t>                                                   подпись заявителя                            расшифровка подписи</w:t>
      </w:r>
      <w:r w:rsidRPr="00905481">
        <w:rPr>
          <w:rFonts w:ascii="Times New Roman" w:eastAsia="Times New Roman" w:hAnsi="Times New Roman" w:cs="Times New Roman"/>
          <w:spacing w:val="2"/>
          <w:sz w:val="20"/>
          <w:szCs w:val="20"/>
          <w:lang w:eastAsia="ru-RU"/>
        </w:rPr>
        <w:t xml:space="preserve">              </w:t>
      </w:r>
      <w:r w:rsidRPr="00905481">
        <w:rPr>
          <w:rFonts w:ascii="Times New Roman" w:eastAsia="Times New Roman" w:hAnsi="Times New Roman" w:cs="Times New Roman"/>
          <w:sz w:val="24"/>
          <w:szCs w:val="24"/>
          <w:lang w:eastAsia="ru-RU"/>
        </w:rPr>
        <w:br w:type="page"/>
      </w:r>
      <w:r w:rsidRPr="00905481">
        <w:rPr>
          <w:rFonts w:ascii="Times New Roman" w:eastAsia="Times New Roman" w:hAnsi="Times New Roman" w:cs="Times New Roman"/>
          <w:lang w:eastAsia="ru-RU"/>
        </w:rPr>
        <w:lastRenderedPageBreak/>
        <w:t>                                                                                    Приложение 5</w:t>
      </w:r>
    </w:p>
    <w:p w:rsidR="00905481" w:rsidRPr="00905481" w:rsidRDefault="00905481" w:rsidP="00590344">
      <w:pPr>
        <w:ind w:left="5103" w:firstLine="0"/>
        <w:jc w:val="right"/>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xml:space="preserve">к Административному регламенту </w:t>
      </w:r>
    </w:p>
    <w:p w:rsidR="00905481" w:rsidRPr="00905481" w:rsidRDefault="00905481" w:rsidP="00905481">
      <w:pPr>
        <w:spacing w:before="23" w:after="23"/>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905481" w:rsidRDefault="00905481" w:rsidP="00905481">
      <w:pPr>
        <w:ind w:firstLine="0"/>
        <w:jc w:val="center"/>
        <w:rPr>
          <w:rFonts w:ascii="Times New Roman" w:eastAsia="Times New Roman" w:hAnsi="Times New Roman" w:cs="Times New Roman"/>
          <w:sz w:val="24"/>
          <w:szCs w:val="24"/>
          <w:lang w:eastAsia="ru-RU"/>
        </w:rPr>
      </w:pP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МЕСТНАЯ АДМИНИСТРАЦИЯ</w:t>
      </w: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u w:val="single"/>
          <w:lang w:eastAsia="ru-RU"/>
        </w:rPr>
        <w:t xml:space="preserve">___________МУНИЦИПАЛЬНОГО ОБРАЗОВАНИЯ ПОСЕЛОК СТРЕЛЬНА_______ </w:t>
      </w: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ПОСТАНОВЛЕНИЕ</w:t>
      </w:r>
    </w:p>
    <w:p w:rsidR="00905481" w:rsidRPr="00905481" w:rsidRDefault="00905481" w:rsidP="00905481">
      <w:pPr>
        <w:ind w:firstLine="0"/>
        <w:jc w:val="center"/>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xml:space="preserve">____________________                 </w:t>
      </w:r>
      <w:r w:rsidRPr="00905481">
        <w:rPr>
          <w:rFonts w:ascii="Times New Roman" w:eastAsia="Times New Roman" w:hAnsi="Times New Roman" w:cs="Times New Roman"/>
          <w:sz w:val="24"/>
          <w:szCs w:val="24"/>
          <w:lang w:eastAsia="ru-RU"/>
        </w:rPr>
        <w:t xml:space="preserve">№_____________ </w:t>
      </w:r>
      <w:r w:rsidRPr="00905481">
        <w:rPr>
          <w:rFonts w:ascii="Times New Roman" w:eastAsia="Times New Roman" w:hAnsi="Times New Roman" w:cs="Times New Roman"/>
          <w:sz w:val="24"/>
          <w:szCs w:val="24"/>
          <w:lang w:eastAsia="ru-RU"/>
        </w:rPr>
        <w:br/>
      </w:r>
      <w:r w:rsidRPr="00905481">
        <w:rPr>
          <w:rFonts w:ascii="Times New Roman" w:eastAsia="Times New Roman" w:hAnsi="Times New Roman" w:cs="Times New Roman"/>
          <w:sz w:val="20"/>
          <w:szCs w:val="20"/>
          <w:lang w:eastAsia="ru-RU"/>
        </w:rPr>
        <w:t>                (дата)</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Об установлении патронажа</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b/>
          <w:bCs/>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Рассмотрев заявление совершеннолетнего дееспособного гражданина ___________________ (фамилия, имя, отчество, дата рождения), который (ая) по состоянию здоровья не может осуществлять и защищать свои права и исполнять свои обязанности, зарегистрированного (-ой) по адресу: (место регистрации, жительства), о назначении ему помощником _____(фамилия, имя, отчество, дата рождения), зарегистрированного (-ую) по адресу: ______________________, принимая во внимание согласие _______ (фамилия, имя, отчество), руководствуясь статьей 34, статьей 41 Гражданского кодекса Российской Федерации</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ПОСТАНОВЛЯЮ:</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 </w:t>
      </w:r>
    </w:p>
    <w:p w:rsidR="00905481" w:rsidRPr="00590344" w:rsidRDefault="00905481" w:rsidP="00905481">
      <w:pPr>
        <w:numPr>
          <w:ilvl w:val="1"/>
          <w:numId w:val="56"/>
        </w:numPr>
        <w:ind w:left="0" w:firstLine="567"/>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14"/>
          <w:szCs w:val="14"/>
          <w:lang w:eastAsia="ru-RU"/>
        </w:rPr>
        <w:t xml:space="preserve">                   </w:t>
      </w:r>
      <w:r w:rsidRPr="00590344">
        <w:rPr>
          <w:rFonts w:ascii="Times New Roman" w:eastAsia="Times New Roman" w:hAnsi="Times New Roman" w:cs="Times New Roman"/>
          <w:sz w:val="24"/>
          <w:szCs w:val="24"/>
          <w:lang w:eastAsia="ru-RU"/>
        </w:rPr>
        <w:t>Установить патронаж над совершеннолетним дееспособным гражданином ___________ (фамилия, имя, отчество) который (ая) по состоянию здоровья не может осуществлять и защищать свои права и исполнять свои обязанности, зарегистрированного (-ой) по адресу: (место регистрации, жительства).</w:t>
      </w:r>
    </w:p>
    <w:p w:rsidR="00905481" w:rsidRPr="00590344" w:rsidRDefault="00905481" w:rsidP="00905481">
      <w:pPr>
        <w:numPr>
          <w:ilvl w:val="1"/>
          <w:numId w:val="56"/>
        </w:numPr>
        <w:ind w:left="0" w:firstLine="567"/>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14"/>
          <w:szCs w:val="14"/>
          <w:lang w:eastAsia="ru-RU"/>
        </w:rPr>
        <w:t xml:space="preserve">                   </w:t>
      </w:r>
      <w:r w:rsidRPr="00590344">
        <w:rPr>
          <w:rFonts w:ascii="Times New Roman" w:eastAsia="Times New Roman" w:hAnsi="Times New Roman" w:cs="Times New Roman"/>
          <w:sz w:val="24"/>
          <w:szCs w:val="24"/>
          <w:lang w:eastAsia="ru-RU"/>
        </w:rPr>
        <w:t>Назначить помощником _____(фамилия, имя, отчество, дата рождения), зарегистрированного (-ую) по адресу: ______________________.</w:t>
      </w:r>
    </w:p>
    <w:p w:rsidR="00905481" w:rsidRPr="00590344" w:rsidRDefault="00905481" w:rsidP="00905481">
      <w:pPr>
        <w:numPr>
          <w:ilvl w:val="1"/>
          <w:numId w:val="56"/>
        </w:numPr>
        <w:ind w:left="0" w:firstLine="567"/>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14"/>
          <w:szCs w:val="14"/>
          <w:lang w:eastAsia="ru-RU"/>
        </w:rPr>
        <w:t xml:space="preserve">                   </w:t>
      </w:r>
      <w:r w:rsidRPr="00590344">
        <w:rPr>
          <w:rFonts w:ascii="Times New Roman" w:eastAsia="Times New Roman" w:hAnsi="Times New Roman" w:cs="Times New Roman"/>
          <w:sz w:val="24"/>
          <w:szCs w:val="24"/>
          <w:lang w:eastAsia="ru-RU"/>
        </w:rPr>
        <w:t>Обязать _______(фамилия, имя, отчество) предоставить в Местную администрация Муниципального образования поселок Стрельна копию договора поручения, заключенного с  _______(фамилия, имя, отчество помощника).</w:t>
      </w:r>
    </w:p>
    <w:p w:rsidR="00905481" w:rsidRPr="00590344" w:rsidRDefault="00905481" w:rsidP="00905481">
      <w:pPr>
        <w:numPr>
          <w:ilvl w:val="1"/>
          <w:numId w:val="56"/>
        </w:numPr>
        <w:ind w:left="0" w:firstLine="567"/>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14"/>
          <w:szCs w:val="14"/>
          <w:lang w:eastAsia="ru-RU"/>
        </w:rPr>
        <w:t xml:space="preserve">                   </w:t>
      </w:r>
      <w:r w:rsidRPr="00590344">
        <w:rPr>
          <w:rFonts w:ascii="Times New Roman" w:eastAsia="Times New Roman" w:hAnsi="Times New Roman" w:cs="Times New Roman"/>
          <w:sz w:val="24"/>
          <w:szCs w:val="24"/>
          <w:lang w:eastAsia="ru-RU"/>
        </w:rPr>
        <w:t xml:space="preserve">Контроль за выполнением постановления возложить на (должность, фамилия, инициалы). </w:t>
      </w:r>
    </w:p>
    <w:p w:rsidR="00905481" w:rsidRPr="00590344" w:rsidRDefault="00905481" w:rsidP="00905481">
      <w:pPr>
        <w:ind w:left="720"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 </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Глава местной администрации                   ____________/_________________/</w:t>
      </w:r>
    </w:p>
    <w:p w:rsidR="00905481" w:rsidRPr="00590344" w:rsidRDefault="00905481" w:rsidP="00905481">
      <w:pPr>
        <w:ind w:firstLine="0"/>
        <w:rPr>
          <w:rFonts w:ascii="Times New Roman" w:eastAsia="Times New Roman" w:hAnsi="Times New Roman" w:cs="Times New Roman"/>
          <w:sz w:val="24"/>
          <w:szCs w:val="24"/>
          <w:lang w:eastAsia="ru-RU"/>
        </w:rPr>
      </w:pPr>
      <w:r w:rsidRPr="00590344">
        <w:rPr>
          <w:rFonts w:ascii="Times New Roman" w:eastAsia="Times New Roman" w:hAnsi="Times New Roman" w:cs="Times New Roman"/>
          <w:sz w:val="24"/>
          <w:szCs w:val="24"/>
          <w:lang w:eastAsia="ru-RU"/>
        </w:rPr>
        <w:t> </w:t>
      </w:r>
    </w:p>
    <w:p w:rsidR="00905481" w:rsidRPr="00905481" w:rsidRDefault="00905481" w:rsidP="00905481">
      <w:pPr>
        <w:ind w:firstLine="0"/>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905481" w:rsidRPr="00905481" w:rsidRDefault="00905481" w:rsidP="00905481">
      <w:pPr>
        <w:jc w:val="right"/>
        <w:rPr>
          <w:rFonts w:ascii="Times New Roman" w:eastAsia="Times New Roman" w:hAnsi="Times New Roman" w:cs="Times New Roman"/>
          <w:sz w:val="24"/>
          <w:szCs w:val="24"/>
          <w:lang w:eastAsia="ru-RU"/>
        </w:rPr>
      </w:pPr>
    </w:p>
    <w:p w:rsidR="00905481" w:rsidRPr="00905481" w:rsidRDefault="00905481" w:rsidP="00905481">
      <w:pPr>
        <w:jc w:val="both"/>
        <w:rPr>
          <w:rFonts w:ascii="Times New Roman" w:eastAsia="Times New Roman" w:hAnsi="Times New Roman" w:cs="Times New Roman"/>
          <w:sz w:val="24"/>
          <w:szCs w:val="24"/>
          <w:lang w:eastAsia="ru-RU"/>
        </w:rPr>
      </w:pPr>
      <w:r w:rsidRPr="00905481">
        <w:rPr>
          <w:rFonts w:ascii="Times New Roman" w:eastAsia="Times New Roman" w:hAnsi="Times New Roman" w:cs="Times New Roman"/>
          <w:sz w:val="24"/>
          <w:szCs w:val="24"/>
          <w:lang w:eastAsia="ru-RU"/>
        </w:rPr>
        <w:t> </w:t>
      </w:r>
    </w:p>
    <w:p w:rsidR="00EB1A3F" w:rsidRDefault="00EB1A3F" w:rsidP="00905481"/>
    <w:sectPr w:rsidR="00EB1A3F" w:rsidSect="004F67C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44AF"/>
    <w:multiLevelType w:val="multilevel"/>
    <w:tmpl w:val="86E68CC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95F47"/>
    <w:multiLevelType w:val="multilevel"/>
    <w:tmpl w:val="EF809E5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B568E"/>
    <w:multiLevelType w:val="multilevel"/>
    <w:tmpl w:val="8E8E810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14428"/>
    <w:multiLevelType w:val="multilevel"/>
    <w:tmpl w:val="0436EA1E"/>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119AB"/>
    <w:multiLevelType w:val="multilevel"/>
    <w:tmpl w:val="FC001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A194C"/>
    <w:multiLevelType w:val="multilevel"/>
    <w:tmpl w:val="6CE0477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C05F7"/>
    <w:multiLevelType w:val="multilevel"/>
    <w:tmpl w:val="B7C0F1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9311DE1"/>
    <w:multiLevelType w:val="multilevel"/>
    <w:tmpl w:val="D4E849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152693"/>
    <w:multiLevelType w:val="multilevel"/>
    <w:tmpl w:val="28406E3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437E2"/>
    <w:multiLevelType w:val="multilevel"/>
    <w:tmpl w:val="20E69240"/>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01EC7"/>
    <w:multiLevelType w:val="multilevel"/>
    <w:tmpl w:val="BDAABDD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4251B9"/>
    <w:multiLevelType w:val="multilevel"/>
    <w:tmpl w:val="C47EC50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9C62BE"/>
    <w:multiLevelType w:val="multilevel"/>
    <w:tmpl w:val="BD26FC86"/>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14634A"/>
    <w:multiLevelType w:val="multilevel"/>
    <w:tmpl w:val="94C4CA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AF7483"/>
    <w:multiLevelType w:val="multilevel"/>
    <w:tmpl w:val="25F20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D34435"/>
    <w:multiLevelType w:val="multilevel"/>
    <w:tmpl w:val="BDDC50B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CC22D2"/>
    <w:multiLevelType w:val="multilevel"/>
    <w:tmpl w:val="26AC06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E73E75"/>
    <w:multiLevelType w:val="multilevel"/>
    <w:tmpl w:val="B9D84B4C"/>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EF3054"/>
    <w:multiLevelType w:val="multilevel"/>
    <w:tmpl w:val="9F0C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C16FB9"/>
    <w:multiLevelType w:val="multilevel"/>
    <w:tmpl w:val="B9906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3F6113"/>
    <w:multiLevelType w:val="multilevel"/>
    <w:tmpl w:val="AB566BB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5B10C9"/>
    <w:multiLevelType w:val="multilevel"/>
    <w:tmpl w:val="3D88DE9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0E32F3"/>
    <w:multiLevelType w:val="multilevel"/>
    <w:tmpl w:val="B32656E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1E7A03"/>
    <w:multiLevelType w:val="multilevel"/>
    <w:tmpl w:val="2C369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357475"/>
    <w:multiLevelType w:val="multilevel"/>
    <w:tmpl w:val="D662EE8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8D19E0"/>
    <w:multiLevelType w:val="multilevel"/>
    <w:tmpl w:val="B0C29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0E57E6"/>
    <w:multiLevelType w:val="multilevel"/>
    <w:tmpl w:val="A07A0DF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7B425A"/>
    <w:multiLevelType w:val="multilevel"/>
    <w:tmpl w:val="5AB89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8E70E2"/>
    <w:multiLevelType w:val="multilevel"/>
    <w:tmpl w:val="E1C602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413296"/>
    <w:multiLevelType w:val="multilevel"/>
    <w:tmpl w:val="C07CD26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06215C"/>
    <w:multiLevelType w:val="multilevel"/>
    <w:tmpl w:val="F686155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37521D"/>
    <w:multiLevelType w:val="multilevel"/>
    <w:tmpl w:val="E7B468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5A1587"/>
    <w:multiLevelType w:val="multilevel"/>
    <w:tmpl w:val="2D543B3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1F2BB7"/>
    <w:multiLevelType w:val="multilevel"/>
    <w:tmpl w:val="9CCE114E"/>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233FF2"/>
    <w:multiLevelType w:val="multilevel"/>
    <w:tmpl w:val="CCEC10E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D76480"/>
    <w:multiLevelType w:val="multilevel"/>
    <w:tmpl w:val="A6F6DE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A63EA0"/>
    <w:multiLevelType w:val="multilevel"/>
    <w:tmpl w:val="5E32045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570209"/>
    <w:multiLevelType w:val="multilevel"/>
    <w:tmpl w:val="8CE23A62"/>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1F4556"/>
    <w:multiLevelType w:val="multilevel"/>
    <w:tmpl w:val="8806EE5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072224"/>
    <w:multiLevelType w:val="multilevel"/>
    <w:tmpl w:val="13481C6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29080A"/>
    <w:multiLevelType w:val="multilevel"/>
    <w:tmpl w:val="3A763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AC3F74"/>
    <w:multiLevelType w:val="multilevel"/>
    <w:tmpl w:val="0E4AA48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34E631F"/>
    <w:multiLevelType w:val="multilevel"/>
    <w:tmpl w:val="AFDE84F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C620FF"/>
    <w:multiLevelType w:val="multilevel"/>
    <w:tmpl w:val="0F62A90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D9103E"/>
    <w:multiLevelType w:val="multilevel"/>
    <w:tmpl w:val="B432579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DEF4060"/>
    <w:multiLevelType w:val="multilevel"/>
    <w:tmpl w:val="BF4202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941997"/>
    <w:multiLevelType w:val="multilevel"/>
    <w:tmpl w:val="D0F4C2C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A44B73"/>
    <w:multiLevelType w:val="multilevel"/>
    <w:tmpl w:val="6CE4DBE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3B24E98"/>
    <w:multiLevelType w:val="multilevel"/>
    <w:tmpl w:val="A4C4A4E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3B41826"/>
    <w:multiLevelType w:val="multilevel"/>
    <w:tmpl w:val="35C8A3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nsid w:val="780361A9"/>
    <w:multiLevelType w:val="multilevel"/>
    <w:tmpl w:val="C6E0307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F92797"/>
    <w:multiLevelType w:val="multilevel"/>
    <w:tmpl w:val="2F1EF70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AE32432"/>
    <w:multiLevelType w:val="multilevel"/>
    <w:tmpl w:val="A242322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7D4D3E"/>
    <w:multiLevelType w:val="multilevel"/>
    <w:tmpl w:val="12E6749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5F27AC"/>
    <w:multiLevelType w:val="multilevel"/>
    <w:tmpl w:val="744E5F5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F60712"/>
    <w:multiLevelType w:val="multilevel"/>
    <w:tmpl w:val="C37E3E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8"/>
  </w:num>
  <w:num w:numId="3">
    <w:abstractNumId w:val="27"/>
  </w:num>
  <w:num w:numId="4">
    <w:abstractNumId w:val="19"/>
  </w:num>
  <w:num w:numId="5">
    <w:abstractNumId w:val="40"/>
  </w:num>
  <w:num w:numId="6">
    <w:abstractNumId w:val="25"/>
  </w:num>
  <w:num w:numId="7">
    <w:abstractNumId w:val="14"/>
  </w:num>
  <w:num w:numId="8">
    <w:abstractNumId w:val="49"/>
  </w:num>
  <w:num w:numId="9">
    <w:abstractNumId w:val="35"/>
  </w:num>
  <w:num w:numId="10">
    <w:abstractNumId w:val="45"/>
  </w:num>
  <w:num w:numId="11">
    <w:abstractNumId w:val="7"/>
  </w:num>
  <w:num w:numId="12">
    <w:abstractNumId w:val="23"/>
  </w:num>
  <w:num w:numId="13">
    <w:abstractNumId w:val="28"/>
  </w:num>
  <w:num w:numId="14">
    <w:abstractNumId w:val="13"/>
  </w:num>
  <w:num w:numId="15">
    <w:abstractNumId w:val="32"/>
  </w:num>
  <w:num w:numId="16">
    <w:abstractNumId w:val="51"/>
  </w:num>
  <w:num w:numId="17">
    <w:abstractNumId w:val="16"/>
  </w:num>
  <w:num w:numId="18">
    <w:abstractNumId w:val="31"/>
  </w:num>
  <w:num w:numId="19">
    <w:abstractNumId w:val="55"/>
  </w:num>
  <w:num w:numId="20">
    <w:abstractNumId w:val="46"/>
  </w:num>
  <w:num w:numId="21">
    <w:abstractNumId w:val="36"/>
  </w:num>
  <w:num w:numId="22">
    <w:abstractNumId w:val="5"/>
  </w:num>
  <w:num w:numId="23">
    <w:abstractNumId w:val="50"/>
  </w:num>
  <w:num w:numId="24">
    <w:abstractNumId w:val="2"/>
  </w:num>
  <w:num w:numId="25">
    <w:abstractNumId w:val="22"/>
  </w:num>
  <w:num w:numId="26">
    <w:abstractNumId w:val="8"/>
  </w:num>
  <w:num w:numId="27">
    <w:abstractNumId w:val="20"/>
  </w:num>
  <w:num w:numId="28">
    <w:abstractNumId w:val="48"/>
  </w:num>
  <w:num w:numId="29">
    <w:abstractNumId w:val="41"/>
  </w:num>
  <w:num w:numId="30">
    <w:abstractNumId w:val="10"/>
  </w:num>
  <w:num w:numId="31">
    <w:abstractNumId w:val="24"/>
  </w:num>
  <w:num w:numId="32">
    <w:abstractNumId w:val="26"/>
  </w:num>
  <w:num w:numId="33">
    <w:abstractNumId w:val="53"/>
  </w:num>
  <w:num w:numId="34">
    <w:abstractNumId w:val="47"/>
  </w:num>
  <w:num w:numId="35">
    <w:abstractNumId w:val="42"/>
  </w:num>
  <w:num w:numId="36">
    <w:abstractNumId w:val="29"/>
  </w:num>
  <w:num w:numId="37">
    <w:abstractNumId w:val="0"/>
  </w:num>
  <w:num w:numId="38">
    <w:abstractNumId w:val="34"/>
  </w:num>
  <w:num w:numId="39">
    <w:abstractNumId w:val="38"/>
  </w:num>
  <w:num w:numId="40">
    <w:abstractNumId w:val="21"/>
  </w:num>
  <w:num w:numId="41">
    <w:abstractNumId w:val="39"/>
  </w:num>
  <w:num w:numId="42">
    <w:abstractNumId w:val="44"/>
  </w:num>
  <w:num w:numId="43">
    <w:abstractNumId w:val="54"/>
  </w:num>
  <w:num w:numId="44">
    <w:abstractNumId w:val="1"/>
  </w:num>
  <w:num w:numId="45">
    <w:abstractNumId w:val="43"/>
  </w:num>
  <w:num w:numId="46">
    <w:abstractNumId w:val="37"/>
  </w:num>
  <w:num w:numId="47">
    <w:abstractNumId w:val="11"/>
  </w:num>
  <w:num w:numId="48">
    <w:abstractNumId w:val="30"/>
  </w:num>
  <w:num w:numId="49">
    <w:abstractNumId w:val="52"/>
  </w:num>
  <w:num w:numId="50">
    <w:abstractNumId w:val="15"/>
  </w:num>
  <w:num w:numId="51">
    <w:abstractNumId w:val="33"/>
  </w:num>
  <w:num w:numId="52">
    <w:abstractNumId w:val="12"/>
  </w:num>
  <w:num w:numId="53">
    <w:abstractNumId w:val="17"/>
  </w:num>
  <w:num w:numId="54">
    <w:abstractNumId w:val="9"/>
  </w:num>
  <w:num w:numId="55">
    <w:abstractNumId w:val="3"/>
  </w:num>
  <w:num w:numId="56">
    <w:abstractNumId w:val="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5481"/>
    <w:rsid w:val="000B1990"/>
    <w:rsid w:val="000C3FC9"/>
    <w:rsid w:val="00132C0E"/>
    <w:rsid w:val="0016259C"/>
    <w:rsid w:val="00163001"/>
    <w:rsid w:val="001E1ABF"/>
    <w:rsid w:val="00206D7E"/>
    <w:rsid w:val="002E16C0"/>
    <w:rsid w:val="0033263C"/>
    <w:rsid w:val="003A7497"/>
    <w:rsid w:val="003C539B"/>
    <w:rsid w:val="004A13A9"/>
    <w:rsid w:val="004F67CF"/>
    <w:rsid w:val="00590344"/>
    <w:rsid w:val="0063000E"/>
    <w:rsid w:val="00661115"/>
    <w:rsid w:val="00681912"/>
    <w:rsid w:val="0081138B"/>
    <w:rsid w:val="00871F97"/>
    <w:rsid w:val="008D1495"/>
    <w:rsid w:val="00905481"/>
    <w:rsid w:val="00944657"/>
    <w:rsid w:val="00966C27"/>
    <w:rsid w:val="00AC0DF1"/>
    <w:rsid w:val="00C90212"/>
    <w:rsid w:val="00CB1B64"/>
    <w:rsid w:val="00DC783C"/>
    <w:rsid w:val="00E062D6"/>
    <w:rsid w:val="00E53F3B"/>
    <w:rsid w:val="00EB1A3F"/>
    <w:rsid w:val="00ED7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AutoShape 62"/>
        <o:r id="V:Rule11" type="connector" idref="#AutoShape 61"/>
        <o:r id="V:Rule12" type="connector" idref="#AutoShape 64"/>
        <o:r id="V:Rule13" type="connector" idref="#AutoShape 68"/>
        <o:r id="V:Rule14" type="connector" idref="#AutoShape 60"/>
        <o:r id="V:Rule15" type="connector" idref="#AutoShape 67"/>
        <o:r id="V:Rule16" type="connector" idref="#AutoShape 66"/>
        <o:r id="V:Rule17" type="connector" idref="#AutoShape 63"/>
        <o:r id="V:Rule18" type="connector" idref="#AutoShape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uiPriority w:val="9"/>
    <w:qFormat/>
    <w:rsid w:val="00905481"/>
    <w:pPr>
      <w:jc w:val="center"/>
      <w:outlineLvl w:val="0"/>
    </w:pPr>
    <w:rPr>
      <w:rFonts w:ascii="Arial" w:eastAsia="Times New Roman" w:hAnsi="Arial" w:cs="Arial"/>
      <w:b/>
      <w:bCs/>
      <w:kern w:val="36"/>
      <w:sz w:val="32"/>
      <w:szCs w:val="32"/>
      <w:lang w:eastAsia="ru-RU"/>
    </w:rPr>
  </w:style>
  <w:style w:type="paragraph" w:styleId="2">
    <w:name w:val="heading 2"/>
    <w:basedOn w:val="a"/>
    <w:link w:val="20"/>
    <w:uiPriority w:val="9"/>
    <w:qFormat/>
    <w:rsid w:val="00905481"/>
    <w:pPr>
      <w:jc w:val="center"/>
      <w:outlineLvl w:val="1"/>
    </w:pPr>
    <w:rPr>
      <w:rFonts w:ascii="Arial" w:eastAsia="Times New Roman" w:hAnsi="Arial" w:cs="Arial"/>
      <w:b/>
      <w:bCs/>
      <w:sz w:val="30"/>
      <w:szCs w:val="30"/>
      <w:lang w:eastAsia="ru-RU"/>
    </w:rPr>
  </w:style>
  <w:style w:type="paragraph" w:styleId="3">
    <w:name w:val="heading 3"/>
    <w:basedOn w:val="a"/>
    <w:link w:val="30"/>
    <w:uiPriority w:val="9"/>
    <w:qFormat/>
    <w:rsid w:val="00905481"/>
    <w:pPr>
      <w:jc w:val="both"/>
      <w:outlineLvl w:val="2"/>
    </w:pPr>
    <w:rPr>
      <w:rFonts w:ascii="Arial" w:eastAsia="Times New Roman" w:hAnsi="Arial" w:cs="Arial"/>
      <w:b/>
      <w:bCs/>
      <w:sz w:val="28"/>
      <w:szCs w:val="28"/>
      <w:lang w:eastAsia="ru-RU"/>
    </w:rPr>
  </w:style>
  <w:style w:type="paragraph" w:styleId="4">
    <w:name w:val="heading 4"/>
    <w:basedOn w:val="a"/>
    <w:link w:val="40"/>
    <w:uiPriority w:val="9"/>
    <w:qFormat/>
    <w:rsid w:val="00905481"/>
    <w:pPr>
      <w:jc w:val="both"/>
      <w:outlineLvl w:val="3"/>
    </w:pPr>
    <w:rPr>
      <w:rFonts w:ascii="Arial" w:eastAsia="Times New Roman" w:hAnsi="Arial" w:cs="Arial"/>
      <w:b/>
      <w:bCs/>
      <w:sz w:val="26"/>
      <w:szCs w:val="26"/>
      <w:lang w:eastAsia="ru-RU"/>
    </w:rPr>
  </w:style>
  <w:style w:type="paragraph" w:styleId="5">
    <w:name w:val="heading 5"/>
    <w:basedOn w:val="a"/>
    <w:link w:val="50"/>
    <w:uiPriority w:val="9"/>
    <w:qFormat/>
    <w:rsid w:val="00905481"/>
    <w:pPr>
      <w:keepNext/>
      <w:ind w:left="17" w:hanging="17"/>
      <w:jc w:val="both"/>
      <w:outlineLvl w:val="4"/>
    </w:pPr>
    <w:rPr>
      <w:rFonts w:ascii="Arial" w:eastAsia="Times New Roman" w:hAnsi="Arial" w:cs="Arial"/>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481"/>
    <w:rPr>
      <w:rFonts w:ascii="Arial" w:eastAsia="Times New Roman" w:hAnsi="Arial" w:cs="Arial"/>
      <w:b/>
      <w:bCs/>
      <w:kern w:val="36"/>
      <w:sz w:val="32"/>
      <w:szCs w:val="32"/>
      <w:lang w:eastAsia="ru-RU"/>
    </w:rPr>
  </w:style>
  <w:style w:type="character" w:customStyle="1" w:styleId="20">
    <w:name w:val="Заголовок 2 Знак"/>
    <w:basedOn w:val="a0"/>
    <w:link w:val="2"/>
    <w:uiPriority w:val="9"/>
    <w:rsid w:val="00905481"/>
    <w:rPr>
      <w:rFonts w:ascii="Arial" w:eastAsia="Times New Roman" w:hAnsi="Arial" w:cs="Arial"/>
      <w:b/>
      <w:bCs/>
      <w:sz w:val="30"/>
      <w:szCs w:val="30"/>
      <w:lang w:eastAsia="ru-RU"/>
    </w:rPr>
  </w:style>
  <w:style w:type="character" w:customStyle="1" w:styleId="30">
    <w:name w:val="Заголовок 3 Знак"/>
    <w:basedOn w:val="a0"/>
    <w:link w:val="3"/>
    <w:uiPriority w:val="9"/>
    <w:rsid w:val="00905481"/>
    <w:rPr>
      <w:rFonts w:ascii="Arial" w:eastAsia="Times New Roman" w:hAnsi="Arial" w:cs="Arial"/>
      <w:b/>
      <w:bCs/>
      <w:sz w:val="28"/>
      <w:szCs w:val="28"/>
      <w:lang w:eastAsia="ru-RU"/>
    </w:rPr>
  </w:style>
  <w:style w:type="character" w:customStyle="1" w:styleId="40">
    <w:name w:val="Заголовок 4 Знак"/>
    <w:basedOn w:val="a0"/>
    <w:link w:val="4"/>
    <w:uiPriority w:val="9"/>
    <w:rsid w:val="00905481"/>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05481"/>
    <w:rPr>
      <w:rFonts w:ascii="Arial" w:eastAsia="Times New Roman" w:hAnsi="Arial" w:cs="Arial"/>
      <w:sz w:val="28"/>
      <w:szCs w:val="28"/>
      <w:lang w:eastAsia="ru-RU"/>
    </w:rPr>
  </w:style>
  <w:style w:type="paragraph" w:styleId="a3">
    <w:name w:val="Normal (Web)"/>
    <w:basedOn w:val="a"/>
    <w:uiPriority w:val="99"/>
    <w:unhideWhenUsed/>
    <w:rsid w:val="00905481"/>
    <w:pPr>
      <w:ind w:firstLine="0"/>
    </w:pPr>
    <w:rPr>
      <w:rFonts w:ascii="Times New Roman" w:eastAsia="Times New Roman" w:hAnsi="Times New Roman" w:cs="Times New Roman"/>
      <w:sz w:val="24"/>
      <w:szCs w:val="24"/>
      <w:lang w:eastAsia="ru-RU"/>
    </w:rPr>
  </w:style>
  <w:style w:type="paragraph" w:customStyle="1" w:styleId="heading10">
    <w:name w:val="heading10"/>
    <w:basedOn w:val="a"/>
    <w:rsid w:val="00905481"/>
    <w:pPr>
      <w:jc w:val="center"/>
    </w:pPr>
    <w:rPr>
      <w:rFonts w:ascii="Arial" w:eastAsia="Times New Roman" w:hAnsi="Arial" w:cs="Arial"/>
      <w:b/>
      <w:bCs/>
      <w:sz w:val="32"/>
      <w:szCs w:val="32"/>
      <w:lang w:eastAsia="ru-RU"/>
    </w:rPr>
  </w:style>
  <w:style w:type="paragraph" w:customStyle="1" w:styleId="heading20">
    <w:name w:val="heading20"/>
    <w:basedOn w:val="a"/>
    <w:rsid w:val="00905481"/>
    <w:pPr>
      <w:jc w:val="center"/>
    </w:pPr>
    <w:rPr>
      <w:rFonts w:ascii="Arial" w:eastAsia="Times New Roman" w:hAnsi="Arial" w:cs="Arial"/>
      <w:b/>
      <w:bCs/>
      <w:sz w:val="30"/>
      <w:szCs w:val="30"/>
      <w:lang w:eastAsia="ru-RU"/>
    </w:rPr>
  </w:style>
  <w:style w:type="paragraph" w:customStyle="1" w:styleId="heading30">
    <w:name w:val="heading30"/>
    <w:basedOn w:val="a"/>
    <w:rsid w:val="00905481"/>
    <w:pPr>
      <w:jc w:val="both"/>
    </w:pPr>
    <w:rPr>
      <w:rFonts w:ascii="Arial" w:eastAsia="Times New Roman" w:hAnsi="Arial" w:cs="Arial"/>
      <w:b/>
      <w:bCs/>
      <w:sz w:val="28"/>
      <w:szCs w:val="28"/>
      <w:lang w:eastAsia="ru-RU"/>
    </w:rPr>
  </w:style>
  <w:style w:type="paragraph" w:customStyle="1" w:styleId="heading40">
    <w:name w:val="heading40"/>
    <w:basedOn w:val="a"/>
    <w:rsid w:val="00905481"/>
    <w:pPr>
      <w:jc w:val="both"/>
    </w:pPr>
    <w:rPr>
      <w:rFonts w:ascii="Arial" w:eastAsia="Times New Roman" w:hAnsi="Arial" w:cs="Arial"/>
      <w:b/>
      <w:bCs/>
      <w:sz w:val="26"/>
      <w:szCs w:val="26"/>
      <w:lang w:eastAsia="ru-RU"/>
    </w:rPr>
  </w:style>
  <w:style w:type="paragraph" w:customStyle="1" w:styleId="heading8">
    <w:name w:val="heading8"/>
    <w:basedOn w:val="a"/>
    <w:rsid w:val="00905481"/>
    <w:pPr>
      <w:spacing w:before="240" w:after="60"/>
      <w:jc w:val="both"/>
    </w:pPr>
    <w:rPr>
      <w:rFonts w:ascii="Arial" w:eastAsia="Times New Roman" w:hAnsi="Arial" w:cs="Arial"/>
      <w:i/>
      <w:iCs/>
      <w:sz w:val="24"/>
      <w:szCs w:val="24"/>
      <w:lang w:eastAsia="ru-RU"/>
    </w:rPr>
  </w:style>
  <w:style w:type="paragraph" w:customStyle="1" w:styleId="heading9">
    <w:name w:val="heading9"/>
    <w:basedOn w:val="a"/>
    <w:rsid w:val="00905481"/>
    <w:pPr>
      <w:spacing w:before="240" w:after="60"/>
      <w:jc w:val="both"/>
    </w:pPr>
    <w:rPr>
      <w:rFonts w:ascii="Arial" w:eastAsia="Times New Roman" w:hAnsi="Arial" w:cs="Arial"/>
      <w:lang w:eastAsia="ru-RU"/>
    </w:rPr>
  </w:style>
  <w:style w:type="paragraph" w:customStyle="1" w:styleId="charcharcharcharcharcharcharcharcharchar">
    <w:name w:val="charcharcharcharcharcharcharcharcharchar"/>
    <w:basedOn w:val="a"/>
    <w:rsid w:val="00905481"/>
    <w:pPr>
      <w:spacing w:before="100" w:after="100"/>
      <w:ind w:firstLine="0"/>
    </w:pPr>
    <w:rPr>
      <w:rFonts w:ascii="Tahoma" w:eastAsia="Times New Roman" w:hAnsi="Tahoma" w:cs="Tahoma"/>
      <w:sz w:val="20"/>
      <w:szCs w:val="20"/>
      <w:lang w:eastAsia="ru-RU"/>
    </w:rPr>
  </w:style>
  <w:style w:type="paragraph" w:customStyle="1" w:styleId="charcharcharcharcharcharcharcharcharcharcharchar">
    <w:name w:val="charcharcharcharcharcharcharcharcharcharcharchar"/>
    <w:basedOn w:val="a"/>
    <w:rsid w:val="00905481"/>
    <w:pPr>
      <w:spacing w:before="100" w:after="100"/>
      <w:ind w:firstLine="0"/>
    </w:pPr>
    <w:rPr>
      <w:rFonts w:ascii="Tahoma" w:eastAsia="Times New Roman" w:hAnsi="Tahoma" w:cs="Tahoma"/>
      <w:sz w:val="20"/>
      <w:szCs w:val="20"/>
      <w:lang w:eastAsia="ru-RU"/>
    </w:rPr>
  </w:style>
  <w:style w:type="paragraph" w:customStyle="1" w:styleId="a20">
    <w:name w:val="a2"/>
    <w:basedOn w:val="a"/>
    <w:rsid w:val="00905481"/>
    <w:pPr>
      <w:spacing w:after="160" w:line="240" w:lineRule="atLeast"/>
      <w:jc w:val="both"/>
    </w:pPr>
    <w:rPr>
      <w:rFonts w:ascii="Verdana" w:eastAsia="Times New Roman" w:hAnsi="Verdana" w:cs="Times New Roman"/>
      <w:sz w:val="20"/>
      <w:szCs w:val="20"/>
      <w:lang w:eastAsia="ru-RU"/>
    </w:rPr>
  </w:style>
  <w:style w:type="paragraph" w:customStyle="1" w:styleId="commenttext">
    <w:name w:val="commenttext"/>
    <w:basedOn w:val="a"/>
    <w:rsid w:val="00905481"/>
    <w:pPr>
      <w:jc w:val="both"/>
    </w:pPr>
    <w:rPr>
      <w:rFonts w:ascii="Courier" w:eastAsia="Times New Roman" w:hAnsi="Courier" w:cs="Times New Roman"/>
      <w:lang w:eastAsia="ru-RU"/>
    </w:rPr>
  </w:style>
  <w:style w:type="paragraph" w:customStyle="1" w:styleId="commenttext0">
    <w:name w:val="commenttext0"/>
    <w:basedOn w:val="a"/>
    <w:rsid w:val="00905481"/>
    <w:pPr>
      <w:jc w:val="both"/>
    </w:pPr>
    <w:rPr>
      <w:rFonts w:ascii="Courier" w:eastAsia="Times New Roman" w:hAnsi="Courier" w:cs="Times New Roman"/>
      <w:lang w:eastAsia="ru-RU"/>
    </w:rPr>
  </w:style>
  <w:style w:type="paragraph" w:customStyle="1" w:styleId="application">
    <w:name w:val="application"/>
    <w:basedOn w:val="a"/>
    <w:rsid w:val="00905481"/>
    <w:pPr>
      <w:spacing w:before="120" w:after="120"/>
      <w:ind w:firstLine="0"/>
      <w:jc w:val="right"/>
    </w:pPr>
    <w:rPr>
      <w:rFonts w:ascii="Arial" w:eastAsia="Times New Roman" w:hAnsi="Arial" w:cs="Arial"/>
      <w:b/>
      <w:bCs/>
      <w:sz w:val="32"/>
      <w:szCs w:val="32"/>
      <w:lang w:eastAsia="ru-RU"/>
    </w:rPr>
  </w:style>
  <w:style w:type="paragraph" w:customStyle="1" w:styleId="charcharcharcharcharcharcharcharcharchar0">
    <w:name w:val="charcharcharcharcharcharcharcharcharchar0"/>
    <w:basedOn w:val="a"/>
    <w:rsid w:val="00905481"/>
    <w:pPr>
      <w:spacing w:before="100" w:after="100"/>
      <w:ind w:firstLine="0"/>
    </w:pPr>
    <w:rPr>
      <w:rFonts w:ascii="Tahoma" w:eastAsia="Times New Roman" w:hAnsi="Tahoma" w:cs="Tahoma"/>
      <w:sz w:val="20"/>
      <w:szCs w:val="20"/>
      <w:lang w:eastAsia="ru-RU"/>
    </w:rPr>
  </w:style>
  <w:style w:type="paragraph" w:customStyle="1" w:styleId="charcharcharcharcharcharcharcharcharcharcharchar0">
    <w:name w:val="charcharcharcharcharcharcharcharcharcharcharchar0"/>
    <w:basedOn w:val="a"/>
    <w:rsid w:val="00905481"/>
    <w:pPr>
      <w:spacing w:before="100" w:after="100"/>
      <w:ind w:firstLine="0"/>
    </w:pPr>
    <w:rPr>
      <w:rFonts w:ascii="Tahoma" w:eastAsia="Times New Roman" w:hAnsi="Tahoma" w:cs="Tahoma"/>
      <w:sz w:val="20"/>
      <w:szCs w:val="20"/>
      <w:lang w:eastAsia="ru-RU"/>
    </w:rPr>
  </w:style>
  <w:style w:type="paragraph" w:customStyle="1" w:styleId="consnonformat">
    <w:name w:val="consnonformat"/>
    <w:basedOn w:val="a"/>
    <w:rsid w:val="00905481"/>
    <w:pPr>
      <w:ind w:right="19772" w:firstLine="0"/>
    </w:pPr>
    <w:rPr>
      <w:rFonts w:ascii="Courier New" w:eastAsia="Times New Roman" w:hAnsi="Courier New" w:cs="Courier New"/>
      <w:sz w:val="24"/>
      <w:szCs w:val="24"/>
      <w:lang w:eastAsia="ru-RU"/>
    </w:rPr>
  </w:style>
  <w:style w:type="paragraph" w:customStyle="1" w:styleId="consnormal0">
    <w:name w:val="consnormal0"/>
    <w:basedOn w:val="a"/>
    <w:rsid w:val="00905481"/>
    <w:pPr>
      <w:spacing w:line="360" w:lineRule="auto"/>
      <w:ind w:left="357" w:firstLine="720"/>
      <w:jc w:val="both"/>
    </w:pPr>
    <w:rPr>
      <w:rFonts w:ascii="Arial" w:eastAsia="Times New Roman" w:hAnsi="Arial" w:cs="Arial"/>
      <w:sz w:val="24"/>
      <w:szCs w:val="24"/>
      <w:lang w:eastAsia="ru-RU"/>
    </w:rPr>
  </w:style>
  <w:style w:type="paragraph" w:customStyle="1" w:styleId="conspluscell">
    <w:name w:val="conspluscell"/>
    <w:basedOn w:val="a"/>
    <w:rsid w:val="00905481"/>
    <w:pPr>
      <w:spacing w:line="360" w:lineRule="auto"/>
      <w:ind w:left="357" w:hanging="357"/>
      <w:jc w:val="both"/>
    </w:pPr>
    <w:rPr>
      <w:rFonts w:ascii="Arial" w:eastAsia="Times New Roman" w:hAnsi="Arial" w:cs="Arial"/>
      <w:sz w:val="24"/>
      <w:szCs w:val="24"/>
      <w:lang w:eastAsia="ru-RU"/>
    </w:rPr>
  </w:style>
  <w:style w:type="paragraph" w:customStyle="1" w:styleId="consplusnonformat">
    <w:name w:val="consplusnonformat"/>
    <w:basedOn w:val="a"/>
    <w:rsid w:val="00905481"/>
    <w:pPr>
      <w:spacing w:line="360" w:lineRule="auto"/>
      <w:ind w:left="357" w:hanging="357"/>
      <w:jc w:val="both"/>
    </w:pPr>
    <w:rPr>
      <w:rFonts w:ascii="Courier New" w:eastAsia="Times New Roman" w:hAnsi="Courier New" w:cs="Courier New"/>
      <w:sz w:val="24"/>
      <w:szCs w:val="24"/>
      <w:lang w:eastAsia="ru-RU"/>
    </w:rPr>
  </w:style>
  <w:style w:type="paragraph" w:customStyle="1" w:styleId="consplusnormal">
    <w:name w:val="consplusnormal"/>
    <w:basedOn w:val="a"/>
    <w:rsid w:val="00905481"/>
    <w:pPr>
      <w:spacing w:line="360" w:lineRule="auto"/>
      <w:ind w:left="357" w:firstLine="720"/>
      <w:jc w:val="both"/>
    </w:pPr>
    <w:rPr>
      <w:rFonts w:ascii="Arial" w:eastAsia="Times New Roman" w:hAnsi="Arial" w:cs="Arial"/>
      <w:sz w:val="24"/>
      <w:szCs w:val="24"/>
      <w:lang w:eastAsia="ru-RU"/>
    </w:rPr>
  </w:style>
  <w:style w:type="paragraph" w:customStyle="1" w:styleId="consplustitle">
    <w:name w:val="consplustitle"/>
    <w:basedOn w:val="a"/>
    <w:rsid w:val="00905481"/>
    <w:pPr>
      <w:spacing w:line="360" w:lineRule="auto"/>
      <w:ind w:left="357" w:hanging="357"/>
      <w:jc w:val="both"/>
    </w:pPr>
    <w:rPr>
      <w:rFonts w:ascii="Arial" w:eastAsia="Times New Roman" w:hAnsi="Arial" w:cs="Arial"/>
      <w:b/>
      <w:bCs/>
      <w:sz w:val="24"/>
      <w:szCs w:val="24"/>
      <w:lang w:eastAsia="ru-RU"/>
    </w:rPr>
  </w:style>
  <w:style w:type="paragraph" w:customStyle="1" w:styleId="fr3">
    <w:name w:val="fr3"/>
    <w:basedOn w:val="a"/>
    <w:rsid w:val="00905481"/>
    <w:pPr>
      <w:spacing w:line="360" w:lineRule="auto"/>
      <w:ind w:left="357" w:hanging="357"/>
      <w:jc w:val="both"/>
    </w:pPr>
    <w:rPr>
      <w:rFonts w:ascii="Courier New" w:eastAsia="Times New Roman" w:hAnsi="Courier New" w:cs="Courier New"/>
      <w:sz w:val="16"/>
      <w:szCs w:val="16"/>
      <w:lang w:eastAsia="ru-RU"/>
    </w:rPr>
  </w:style>
  <w:style w:type="paragraph" w:customStyle="1" w:styleId="heading">
    <w:name w:val="heading"/>
    <w:basedOn w:val="a"/>
    <w:rsid w:val="00905481"/>
    <w:pPr>
      <w:ind w:firstLine="0"/>
    </w:pPr>
    <w:rPr>
      <w:rFonts w:ascii="Arial" w:eastAsia="Times New Roman" w:hAnsi="Arial" w:cs="Arial"/>
      <w:b/>
      <w:bCs/>
      <w:lang w:eastAsia="ru-RU"/>
    </w:rPr>
  </w:style>
  <w:style w:type="paragraph" w:customStyle="1" w:styleId="listparagraph0">
    <w:name w:val="listparagraph0"/>
    <w:basedOn w:val="a"/>
    <w:rsid w:val="00905481"/>
    <w:pPr>
      <w:spacing w:line="276" w:lineRule="auto"/>
      <w:ind w:left="720" w:firstLine="0"/>
      <w:jc w:val="center"/>
    </w:pPr>
    <w:rPr>
      <w:rFonts w:ascii="Calibri" w:eastAsia="Times New Roman" w:hAnsi="Calibri" w:cs="Calibri"/>
      <w:lang w:eastAsia="ru-RU"/>
    </w:rPr>
  </w:style>
  <w:style w:type="paragraph" w:customStyle="1" w:styleId="style2">
    <w:name w:val="style2"/>
    <w:basedOn w:val="a"/>
    <w:rsid w:val="00905481"/>
    <w:pPr>
      <w:spacing w:line="276" w:lineRule="atLeast"/>
      <w:ind w:firstLine="706"/>
      <w:jc w:val="both"/>
    </w:pPr>
    <w:rPr>
      <w:rFonts w:ascii="Arial" w:eastAsia="Times New Roman" w:hAnsi="Arial" w:cs="Arial"/>
      <w:sz w:val="24"/>
      <w:szCs w:val="24"/>
      <w:lang w:eastAsia="ru-RU"/>
    </w:rPr>
  </w:style>
  <w:style w:type="paragraph" w:customStyle="1" w:styleId="style3">
    <w:name w:val="style3"/>
    <w:basedOn w:val="a"/>
    <w:rsid w:val="00905481"/>
    <w:pPr>
      <w:ind w:firstLine="0"/>
    </w:pPr>
    <w:rPr>
      <w:rFonts w:ascii="Arial" w:eastAsia="Times New Roman" w:hAnsi="Arial" w:cs="Arial"/>
      <w:sz w:val="24"/>
      <w:szCs w:val="24"/>
      <w:lang w:eastAsia="ru-RU"/>
    </w:rPr>
  </w:style>
  <w:style w:type="paragraph" w:customStyle="1" w:styleId="style4">
    <w:name w:val="style4"/>
    <w:basedOn w:val="a"/>
    <w:rsid w:val="00905481"/>
    <w:pPr>
      <w:spacing w:line="277" w:lineRule="atLeast"/>
      <w:ind w:firstLine="0"/>
      <w:jc w:val="both"/>
    </w:pPr>
    <w:rPr>
      <w:rFonts w:ascii="Arial" w:eastAsia="Times New Roman" w:hAnsi="Arial" w:cs="Arial"/>
      <w:sz w:val="24"/>
      <w:szCs w:val="24"/>
      <w:lang w:eastAsia="ru-RU"/>
    </w:rPr>
  </w:style>
  <w:style w:type="paragraph" w:customStyle="1" w:styleId="style5">
    <w:name w:val="style5"/>
    <w:basedOn w:val="a"/>
    <w:rsid w:val="00905481"/>
    <w:pPr>
      <w:ind w:firstLine="0"/>
    </w:pPr>
    <w:rPr>
      <w:rFonts w:ascii="Arial" w:eastAsia="Times New Roman" w:hAnsi="Arial" w:cs="Arial"/>
      <w:sz w:val="24"/>
      <w:szCs w:val="24"/>
      <w:lang w:eastAsia="ru-RU"/>
    </w:rPr>
  </w:style>
  <w:style w:type="paragraph" w:customStyle="1" w:styleId="style6">
    <w:name w:val="style6"/>
    <w:basedOn w:val="a"/>
    <w:rsid w:val="00905481"/>
    <w:pPr>
      <w:spacing w:line="274" w:lineRule="atLeast"/>
      <w:ind w:left="497" w:hanging="497"/>
    </w:pPr>
    <w:rPr>
      <w:rFonts w:ascii="Arial" w:eastAsia="Times New Roman" w:hAnsi="Arial" w:cs="Arial"/>
      <w:sz w:val="24"/>
      <w:szCs w:val="24"/>
      <w:lang w:eastAsia="ru-RU"/>
    </w:rPr>
  </w:style>
  <w:style w:type="paragraph" w:customStyle="1" w:styleId="style7">
    <w:name w:val="style7"/>
    <w:basedOn w:val="a"/>
    <w:rsid w:val="00905481"/>
    <w:pPr>
      <w:spacing w:line="275" w:lineRule="atLeast"/>
      <w:ind w:firstLine="353"/>
      <w:jc w:val="both"/>
    </w:pPr>
    <w:rPr>
      <w:rFonts w:ascii="Arial" w:eastAsia="Times New Roman" w:hAnsi="Arial" w:cs="Arial"/>
      <w:sz w:val="24"/>
      <w:szCs w:val="24"/>
      <w:lang w:eastAsia="ru-RU"/>
    </w:rPr>
  </w:style>
  <w:style w:type="paragraph" w:customStyle="1" w:styleId="style8">
    <w:name w:val="style8"/>
    <w:basedOn w:val="a"/>
    <w:rsid w:val="00905481"/>
    <w:pPr>
      <w:spacing w:line="276" w:lineRule="atLeast"/>
      <w:ind w:firstLine="571"/>
      <w:jc w:val="both"/>
    </w:pPr>
    <w:rPr>
      <w:rFonts w:ascii="Arial" w:eastAsia="Times New Roman" w:hAnsi="Arial" w:cs="Arial"/>
      <w:sz w:val="24"/>
      <w:szCs w:val="24"/>
      <w:lang w:eastAsia="ru-RU"/>
    </w:rPr>
  </w:style>
  <w:style w:type="paragraph" w:customStyle="1" w:styleId="table0">
    <w:name w:val="table0"/>
    <w:basedOn w:val="a"/>
    <w:rsid w:val="00905481"/>
    <w:pPr>
      <w:ind w:firstLine="0"/>
      <w:jc w:val="center"/>
    </w:pPr>
    <w:rPr>
      <w:rFonts w:ascii="Arial" w:eastAsia="Times New Roman" w:hAnsi="Arial" w:cs="Arial"/>
      <w:b/>
      <w:bCs/>
      <w:sz w:val="24"/>
      <w:szCs w:val="24"/>
      <w:lang w:eastAsia="ru-RU"/>
    </w:rPr>
  </w:style>
  <w:style w:type="paragraph" w:customStyle="1" w:styleId="table">
    <w:name w:val="table"/>
    <w:basedOn w:val="a"/>
    <w:rsid w:val="00905481"/>
    <w:pPr>
      <w:ind w:firstLine="0"/>
    </w:pPr>
    <w:rPr>
      <w:rFonts w:ascii="Arial" w:eastAsia="Times New Roman" w:hAnsi="Arial" w:cs="Arial"/>
      <w:sz w:val="24"/>
      <w:szCs w:val="24"/>
      <w:lang w:eastAsia="ru-RU"/>
    </w:rPr>
  </w:style>
  <w:style w:type="paragraph" w:customStyle="1" w:styleId="11">
    <w:name w:val="Название1"/>
    <w:basedOn w:val="a"/>
    <w:rsid w:val="00905481"/>
    <w:pPr>
      <w:spacing w:before="240" w:after="60"/>
      <w:jc w:val="center"/>
    </w:pPr>
    <w:rPr>
      <w:rFonts w:ascii="Arial" w:eastAsia="Times New Roman" w:hAnsi="Arial" w:cs="Arial"/>
      <w:b/>
      <w:bCs/>
      <w:sz w:val="32"/>
      <w:szCs w:val="32"/>
      <w:lang w:eastAsia="ru-RU"/>
    </w:rPr>
  </w:style>
  <w:style w:type="paragraph" w:customStyle="1" w:styleId="demo">
    <w:name w:val="demo"/>
    <w:basedOn w:val="a"/>
    <w:rsid w:val="00905481"/>
    <w:pPr>
      <w:ind w:left="100" w:right="60"/>
      <w:jc w:val="both"/>
    </w:pPr>
    <w:rPr>
      <w:rFonts w:ascii="Arial" w:eastAsia="Times New Roman" w:hAnsi="Arial" w:cs="Arial"/>
      <w:color w:val="333333"/>
      <w:sz w:val="26"/>
      <w:szCs w:val="26"/>
      <w:lang w:eastAsia="ru-RU"/>
    </w:rPr>
  </w:style>
  <w:style w:type="paragraph" w:customStyle="1" w:styleId="western">
    <w:name w:val="western"/>
    <w:basedOn w:val="a"/>
    <w:rsid w:val="00905481"/>
    <w:pPr>
      <w:spacing w:before="100" w:after="115"/>
      <w:ind w:firstLine="0"/>
    </w:pPr>
    <w:rPr>
      <w:rFonts w:ascii="Arial" w:eastAsia="Times New Roman" w:hAnsi="Arial" w:cs="Arial"/>
      <w:color w:val="000000"/>
      <w:sz w:val="24"/>
      <w:szCs w:val="24"/>
      <w:lang w:eastAsia="ru-RU"/>
    </w:rPr>
  </w:style>
  <w:style w:type="paragraph" w:customStyle="1" w:styleId="listparagraph">
    <w:name w:val="listparagraph"/>
    <w:basedOn w:val="a"/>
    <w:rsid w:val="00905481"/>
    <w:pPr>
      <w:ind w:left="708" w:firstLine="0"/>
    </w:pPr>
    <w:rPr>
      <w:rFonts w:ascii="Arial" w:eastAsia="Times New Roman" w:hAnsi="Arial" w:cs="Arial"/>
      <w:sz w:val="24"/>
      <w:szCs w:val="24"/>
      <w:lang w:eastAsia="ru-RU"/>
    </w:rPr>
  </w:style>
  <w:style w:type="paragraph" w:customStyle="1" w:styleId="12">
    <w:name w:val="Верхний колонтитул1"/>
    <w:basedOn w:val="a"/>
    <w:rsid w:val="00905481"/>
    <w:pPr>
      <w:jc w:val="both"/>
    </w:pPr>
    <w:rPr>
      <w:rFonts w:ascii="Times New Roman" w:eastAsia="Times New Roman" w:hAnsi="Times New Roman" w:cs="Times New Roman"/>
      <w:sz w:val="24"/>
      <w:szCs w:val="24"/>
      <w:lang w:eastAsia="ru-RU"/>
    </w:rPr>
  </w:style>
  <w:style w:type="paragraph" w:customStyle="1" w:styleId="a4">
    <w:name w:val="a4"/>
    <w:basedOn w:val="a"/>
    <w:rsid w:val="00905481"/>
    <w:pPr>
      <w:spacing w:after="160" w:line="240" w:lineRule="atLeast"/>
      <w:ind w:firstLine="0"/>
    </w:pPr>
    <w:rPr>
      <w:rFonts w:ascii="Verdana" w:eastAsia="Times New Roman" w:hAnsi="Verdana" w:cs="Times New Roman"/>
      <w:sz w:val="20"/>
      <w:szCs w:val="20"/>
      <w:lang w:eastAsia="ru-RU"/>
    </w:rPr>
  </w:style>
  <w:style w:type="paragraph" w:customStyle="1" w:styleId="13">
    <w:name w:val="Нижний колонтитул1"/>
    <w:basedOn w:val="a"/>
    <w:rsid w:val="00905481"/>
    <w:pPr>
      <w:jc w:val="both"/>
    </w:pPr>
    <w:rPr>
      <w:rFonts w:ascii="Times New Roman" w:eastAsia="Times New Roman" w:hAnsi="Times New Roman" w:cs="Times New Roman"/>
      <w:sz w:val="24"/>
      <w:szCs w:val="24"/>
      <w:lang w:eastAsia="ru-RU"/>
    </w:rPr>
  </w:style>
  <w:style w:type="paragraph" w:customStyle="1" w:styleId="oem">
    <w:name w:val="oem"/>
    <w:basedOn w:val="a"/>
    <w:rsid w:val="00905481"/>
    <w:pPr>
      <w:ind w:firstLine="0"/>
      <w:jc w:val="both"/>
    </w:pPr>
    <w:rPr>
      <w:rFonts w:ascii="Courier New" w:eastAsia="Times New Roman" w:hAnsi="Courier New" w:cs="Courier New"/>
      <w:sz w:val="20"/>
      <w:szCs w:val="20"/>
      <w:lang w:eastAsia="ru-RU"/>
    </w:rPr>
  </w:style>
  <w:style w:type="paragraph" w:customStyle="1" w:styleId="normalweb">
    <w:name w:val="normalweb"/>
    <w:basedOn w:val="a"/>
    <w:rsid w:val="00905481"/>
    <w:pPr>
      <w:spacing w:before="100" w:after="100"/>
      <w:jc w:val="both"/>
    </w:pPr>
    <w:rPr>
      <w:rFonts w:ascii="Arial" w:eastAsia="Times New Roman" w:hAnsi="Arial" w:cs="Arial"/>
      <w:sz w:val="24"/>
      <w:szCs w:val="24"/>
      <w:lang w:eastAsia="ru-RU"/>
    </w:rPr>
  </w:style>
  <w:style w:type="paragraph" w:customStyle="1" w:styleId="bodytext">
    <w:name w:val="bodytext"/>
    <w:basedOn w:val="a"/>
    <w:rsid w:val="00905481"/>
    <w:pPr>
      <w:spacing w:after="120"/>
      <w:jc w:val="both"/>
    </w:pPr>
    <w:rPr>
      <w:rFonts w:ascii="Times New Roman" w:eastAsia="Times New Roman" w:hAnsi="Times New Roman" w:cs="Times New Roman"/>
      <w:color w:val="000000"/>
      <w:sz w:val="24"/>
      <w:szCs w:val="24"/>
      <w:lang w:eastAsia="ru-RU"/>
    </w:rPr>
  </w:style>
  <w:style w:type="paragraph" w:customStyle="1" w:styleId="bodytext2">
    <w:name w:val="bodytext2"/>
    <w:basedOn w:val="a"/>
    <w:rsid w:val="00905481"/>
    <w:pPr>
      <w:spacing w:after="120" w:line="480" w:lineRule="auto"/>
      <w:jc w:val="both"/>
    </w:pPr>
    <w:rPr>
      <w:rFonts w:ascii="Arial" w:eastAsia="Times New Roman" w:hAnsi="Arial" w:cs="Arial"/>
      <w:color w:val="000000"/>
      <w:sz w:val="24"/>
      <w:szCs w:val="24"/>
      <w:lang w:eastAsia="ru-RU"/>
    </w:rPr>
  </w:style>
  <w:style w:type="paragraph" w:customStyle="1" w:styleId="bodytext3">
    <w:name w:val="bodytext3"/>
    <w:basedOn w:val="a"/>
    <w:rsid w:val="00905481"/>
    <w:pPr>
      <w:spacing w:after="120"/>
      <w:jc w:val="both"/>
    </w:pPr>
    <w:rPr>
      <w:rFonts w:ascii="Arial" w:eastAsia="Times New Roman" w:hAnsi="Arial" w:cs="Arial"/>
      <w:sz w:val="16"/>
      <w:szCs w:val="16"/>
      <w:lang w:eastAsia="ru-RU"/>
    </w:rPr>
  </w:style>
  <w:style w:type="paragraph" w:customStyle="1" w:styleId="310">
    <w:name w:val="310"/>
    <w:basedOn w:val="a"/>
    <w:rsid w:val="00905481"/>
    <w:pPr>
      <w:ind w:firstLine="0"/>
      <w:jc w:val="center"/>
    </w:pPr>
    <w:rPr>
      <w:rFonts w:ascii="Arial" w:eastAsia="Times New Roman" w:hAnsi="Arial" w:cs="Arial"/>
      <w:b/>
      <w:bCs/>
      <w:sz w:val="28"/>
      <w:szCs w:val="28"/>
      <w:lang w:eastAsia="ru-RU"/>
    </w:rPr>
  </w:style>
  <w:style w:type="paragraph" w:customStyle="1" w:styleId="bodytextindent">
    <w:name w:val="bodytextindent"/>
    <w:basedOn w:val="a"/>
    <w:rsid w:val="00905481"/>
    <w:pPr>
      <w:ind w:firstLine="720"/>
      <w:jc w:val="both"/>
    </w:pPr>
    <w:rPr>
      <w:rFonts w:ascii="Times New Roman" w:eastAsia="Times New Roman" w:hAnsi="Times New Roman" w:cs="Times New Roman"/>
      <w:i/>
      <w:iCs/>
      <w:color w:val="000000"/>
      <w:sz w:val="24"/>
      <w:szCs w:val="24"/>
      <w:lang w:eastAsia="ru-RU"/>
    </w:rPr>
  </w:style>
  <w:style w:type="paragraph" w:customStyle="1" w:styleId="bodytextindent2">
    <w:name w:val="bodytextindent2"/>
    <w:basedOn w:val="a"/>
    <w:rsid w:val="00905481"/>
    <w:pPr>
      <w:spacing w:line="324" w:lineRule="auto"/>
      <w:jc w:val="both"/>
    </w:pPr>
    <w:rPr>
      <w:rFonts w:ascii="Arial" w:eastAsia="Times New Roman" w:hAnsi="Arial" w:cs="Arial"/>
      <w:sz w:val="28"/>
      <w:szCs w:val="28"/>
      <w:lang w:eastAsia="ru-RU"/>
    </w:rPr>
  </w:style>
  <w:style w:type="paragraph" w:customStyle="1" w:styleId="bodytextindent3">
    <w:name w:val="bodytextindent3"/>
    <w:basedOn w:val="a"/>
    <w:rsid w:val="00905481"/>
    <w:pPr>
      <w:spacing w:line="324" w:lineRule="auto"/>
      <w:ind w:firstLine="709"/>
      <w:jc w:val="both"/>
    </w:pPr>
    <w:rPr>
      <w:rFonts w:ascii="Times New Roman" w:eastAsia="Times New Roman" w:hAnsi="Times New Roman" w:cs="Times New Roman"/>
      <w:sz w:val="28"/>
      <w:szCs w:val="28"/>
      <w:lang w:eastAsia="ru-RU"/>
    </w:rPr>
  </w:style>
  <w:style w:type="paragraph" w:customStyle="1" w:styleId="a12">
    <w:name w:val="a12"/>
    <w:basedOn w:val="a"/>
    <w:rsid w:val="00905481"/>
    <w:pPr>
      <w:ind w:firstLine="0"/>
    </w:pPr>
    <w:rPr>
      <w:rFonts w:ascii="Arial" w:eastAsia="Times New Roman" w:hAnsi="Arial" w:cs="Arial"/>
      <w:sz w:val="24"/>
      <w:szCs w:val="24"/>
      <w:lang w:eastAsia="ru-RU"/>
    </w:rPr>
  </w:style>
  <w:style w:type="paragraph" w:customStyle="1" w:styleId="a6">
    <w:name w:val="a6"/>
    <w:basedOn w:val="a"/>
    <w:rsid w:val="00905481"/>
    <w:pPr>
      <w:ind w:firstLine="0"/>
      <w:jc w:val="both"/>
    </w:pPr>
    <w:rPr>
      <w:rFonts w:ascii="Courier New" w:eastAsia="Times New Roman" w:hAnsi="Courier New" w:cs="Courier New"/>
      <w:sz w:val="20"/>
      <w:szCs w:val="20"/>
      <w:lang w:eastAsia="ru-RU"/>
    </w:rPr>
  </w:style>
  <w:style w:type="paragraph" w:customStyle="1" w:styleId="balloontext">
    <w:name w:val="balloontext"/>
    <w:basedOn w:val="a"/>
    <w:rsid w:val="00905481"/>
    <w:pPr>
      <w:ind w:firstLine="0"/>
    </w:pPr>
    <w:rPr>
      <w:rFonts w:ascii="Tahoma" w:eastAsia="Times New Roman" w:hAnsi="Tahoma" w:cs="Tahoma"/>
      <w:sz w:val="16"/>
      <w:szCs w:val="16"/>
      <w:lang w:eastAsia="ru-RU"/>
    </w:rPr>
  </w:style>
  <w:style w:type="paragraph" w:customStyle="1" w:styleId="endnotetext">
    <w:name w:val="endnotetext"/>
    <w:basedOn w:val="a"/>
    <w:rsid w:val="00905481"/>
    <w:pPr>
      <w:jc w:val="both"/>
    </w:pPr>
    <w:rPr>
      <w:rFonts w:ascii="Arial" w:eastAsia="Times New Roman" w:hAnsi="Arial" w:cs="Arial"/>
      <w:sz w:val="20"/>
      <w:szCs w:val="20"/>
      <w:lang w:eastAsia="ru-RU"/>
    </w:rPr>
  </w:style>
  <w:style w:type="paragraph" w:customStyle="1" w:styleId="footnotetext">
    <w:name w:val="footnotetext"/>
    <w:basedOn w:val="a"/>
    <w:rsid w:val="00905481"/>
    <w:pPr>
      <w:jc w:val="both"/>
    </w:pPr>
    <w:rPr>
      <w:rFonts w:ascii="Times New Roman" w:eastAsia="Times New Roman" w:hAnsi="Times New Roman" w:cs="Times New Roman"/>
      <w:sz w:val="20"/>
      <w:szCs w:val="20"/>
      <w:lang w:eastAsia="ru-RU"/>
    </w:rPr>
  </w:style>
  <w:style w:type="paragraph" w:customStyle="1" w:styleId="commentsubject">
    <w:name w:val="commentsubject"/>
    <w:basedOn w:val="a"/>
    <w:rsid w:val="00905481"/>
    <w:pPr>
      <w:jc w:val="both"/>
    </w:pPr>
    <w:rPr>
      <w:rFonts w:ascii="Times New Roman" w:eastAsia="Times New Roman" w:hAnsi="Times New Roman" w:cs="Times New Roman"/>
      <w:b/>
      <w:bCs/>
      <w:sz w:val="20"/>
      <w:szCs w:val="20"/>
      <w:lang w:eastAsia="ru-RU"/>
    </w:rPr>
  </w:style>
  <w:style w:type="paragraph" w:customStyle="1" w:styleId="blocktext">
    <w:name w:val="blocktext"/>
    <w:basedOn w:val="a"/>
    <w:rsid w:val="00905481"/>
    <w:pPr>
      <w:ind w:firstLine="741"/>
      <w:jc w:val="both"/>
    </w:pPr>
    <w:rPr>
      <w:rFonts w:ascii="Arial" w:eastAsia="Times New Roman" w:hAnsi="Arial" w:cs="Arial"/>
      <w:color w:val="000000"/>
      <w:sz w:val="24"/>
      <w:szCs w:val="24"/>
      <w:lang w:eastAsia="ru-RU"/>
    </w:rPr>
  </w:style>
  <w:style w:type="paragraph" w:customStyle="1" w:styleId="130">
    <w:name w:val="13"/>
    <w:basedOn w:val="a"/>
    <w:rsid w:val="00905481"/>
    <w:pPr>
      <w:keepNext/>
      <w:ind w:firstLine="0"/>
    </w:pPr>
    <w:rPr>
      <w:rFonts w:ascii="Arial" w:eastAsia="Times New Roman" w:hAnsi="Arial" w:cs="Arial"/>
      <w:b/>
      <w:bCs/>
      <w:sz w:val="24"/>
      <w:szCs w:val="24"/>
      <w:lang w:eastAsia="ru-RU"/>
    </w:rPr>
  </w:style>
  <w:style w:type="paragraph" w:customStyle="1" w:styleId="100">
    <w:name w:val="10"/>
    <w:basedOn w:val="a"/>
    <w:rsid w:val="00905481"/>
    <w:pPr>
      <w:ind w:firstLine="720"/>
      <w:jc w:val="both"/>
    </w:pPr>
    <w:rPr>
      <w:rFonts w:ascii="Times New Roman" w:eastAsia="Times New Roman" w:hAnsi="Times New Roman" w:cs="Times New Roman"/>
      <w:sz w:val="24"/>
      <w:szCs w:val="24"/>
      <w:lang w:eastAsia="ru-RU"/>
    </w:rPr>
  </w:style>
  <w:style w:type="paragraph" w:customStyle="1" w:styleId="111">
    <w:name w:val="111"/>
    <w:basedOn w:val="a"/>
    <w:rsid w:val="00905481"/>
    <w:pPr>
      <w:ind w:firstLine="0"/>
    </w:pPr>
    <w:rPr>
      <w:rFonts w:ascii="Calibri" w:eastAsia="Times New Roman" w:hAnsi="Calibri" w:cs="Calibri"/>
      <w:sz w:val="24"/>
      <w:szCs w:val="24"/>
      <w:lang w:eastAsia="ru-RU"/>
    </w:rPr>
  </w:style>
  <w:style w:type="character" w:customStyle="1" w:styleId="htmlvariable">
    <w:name w:val="htmlvariable"/>
    <w:basedOn w:val="a0"/>
    <w:rsid w:val="00905481"/>
    <w:rPr>
      <w:rFonts w:ascii="Arial" w:hAnsi="Arial" w:cs="Arial" w:hint="default"/>
      <w:b w:val="0"/>
      <w:bCs w:val="0"/>
      <w:i w:val="0"/>
      <w:iCs w:val="0"/>
      <w:strike w:val="0"/>
      <w:dstrike w:val="0"/>
      <w:color w:val="0000FF"/>
      <w:sz w:val="24"/>
      <w:szCs w:val="24"/>
      <w:u w:val="none"/>
      <w:effect w:val="none"/>
    </w:rPr>
  </w:style>
  <w:style w:type="character" w:customStyle="1" w:styleId="htmlvariable0">
    <w:name w:val="htmlvariable0"/>
    <w:basedOn w:val="a0"/>
    <w:rsid w:val="00905481"/>
    <w:rPr>
      <w:rFonts w:ascii="Arial" w:hAnsi="Arial" w:cs="Arial" w:hint="default"/>
      <w:b w:val="0"/>
      <w:bCs w:val="0"/>
      <w:i w:val="0"/>
      <w:iCs w:val="0"/>
      <w:strike w:val="0"/>
      <w:dstrike w:val="0"/>
      <w:color w:val="0000FF"/>
      <w:sz w:val="24"/>
      <w:szCs w:val="24"/>
      <w:u w:val="none"/>
      <w:effect w:val="none"/>
    </w:rPr>
  </w:style>
  <w:style w:type="character" w:customStyle="1" w:styleId="consnormal">
    <w:name w:val="consnormal"/>
    <w:basedOn w:val="a0"/>
    <w:rsid w:val="00905481"/>
    <w:rPr>
      <w:rFonts w:ascii="Arial" w:hAnsi="Arial" w:cs="Arial" w:hint="default"/>
    </w:rPr>
  </w:style>
  <w:style w:type="character" w:customStyle="1" w:styleId="consplusnormal0">
    <w:name w:val="consplusnormal0"/>
    <w:basedOn w:val="a0"/>
    <w:rsid w:val="00905481"/>
    <w:rPr>
      <w:rFonts w:ascii="Arial" w:hAnsi="Arial" w:cs="Arial" w:hint="default"/>
    </w:rPr>
  </w:style>
  <w:style w:type="character" w:customStyle="1" w:styleId="fontstyle11">
    <w:name w:val="fontstyle11"/>
    <w:basedOn w:val="a0"/>
    <w:rsid w:val="00905481"/>
    <w:rPr>
      <w:rFonts w:ascii="Times New Roman" w:hAnsi="Times New Roman" w:cs="Times New Roman" w:hint="default"/>
      <w:b/>
      <w:bCs/>
      <w:sz w:val="26"/>
      <w:szCs w:val="26"/>
    </w:rPr>
  </w:style>
  <w:style w:type="character" w:customStyle="1" w:styleId="fontstyle12">
    <w:name w:val="fontstyle12"/>
    <w:basedOn w:val="a0"/>
    <w:rsid w:val="00905481"/>
    <w:rPr>
      <w:rFonts w:ascii="Times New Roman" w:hAnsi="Times New Roman" w:cs="Times New Roman" w:hint="default"/>
      <w:b/>
      <w:bCs/>
      <w:sz w:val="22"/>
      <w:szCs w:val="22"/>
    </w:rPr>
  </w:style>
  <w:style w:type="character" w:customStyle="1" w:styleId="fontstyle13">
    <w:name w:val="fontstyle13"/>
    <w:basedOn w:val="a0"/>
    <w:rsid w:val="00905481"/>
    <w:rPr>
      <w:rFonts w:ascii="Times New Roman" w:hAnsi="Times New Roman" w:cs="Times New Roman" w:hint="default"/>
      <w:sz w:val="22"/>
      <w:szCs w:val="22"/>
    </w:rPr>
  </w:style>
  <w:style w:type="character" w:customStyle="1" w:styleId="fontstyle21">
    <w:name w:val="fontstyle21"/>
    <w:basedOn w:val="a0"/>
    <w:rsid w:val="00905481"/>
    <w:rPr>
      <w:rFonts w:ascii="Times New Roman" w:hAnsi="Times New Roman" w:cs="Times New Roman" w:hint="default"/>
      <w:sz w:val="16"/>
      <w:szCs w:val="16"/>
    </w:rPr>
  </w:style>
  <w:style w:type="character" w:customStyle="1" w:styleId="a5">
    <w:name w:val="a"/>
    <w:basedOn w:val="a0"/>
    <w:rsid w:val="00905481"/>
    <w:rPr>
      <w:sz w:val="24"/>
      <w:szCs w:val="24"/>
    </w:rPr>
  </w:style>
  <w:style w:type="character" w:customStyle="1" w:styleId="14">
    <w:name w:val="Гиперссылка1"/>
    <w:basedOn w:val="a0"/>
    <w:rsid w:val="00905481"/>
    <w:rPr>
      <w:strike w:val="0"/>
      <w:dstrike w:val="0"/>
      <w:color w:val="0000FF"/>
      <w:u w:val="none"/>
      <w:effect w:val="none"/>
    </w:rPr>
  </w:style>
  <w:style w:type="character" w:customStyle="1" w:styleId="a10">
    <w:name w:val="a10"/>
    <w:basedOn w:val="a0"/>
    <w:rsid w:val="00905481"/>
    <w:rPr>
      <w:color w:val="008000"/>
    </w:rPr>
  </w:style>
  <w:style w:type="character" w:customStyle="1" w:styleId="110">
    <w:name w:val="11"/>
    <w:basedOn w:val="a0"/>
    <w:rsid w:val="00905481"/>
    <w:rPr>
      <w:rFonts w:ascii="Arial" w:hAnsi="Arial" w:cs="Arial" w:hint="default"/>
      <w:b/>
      <w:bCs/>
      <w:sz w:val="32"/>
      <w:szCs w:val="32"/>
    </w:rPr>
  </w:style>
  <w:style w:type="character" w:customStyle="1" w:styleId="31">
    <w:name w:val="3"/>
    <w:basedOn w:val="a0"/>
    <w:rsid w:val="00905481"/>
    <w:rPr>
      <w:rFonts w:ascii="Arial" w:hAnsi="Arial" w:cs="Arial" w:hint="default"/>
      <w:b/>
      <w:bCs/>
      <w:sz w:val="28"/>
      <w:szCs w:val="28"/>
    </w:rPr>
  </w:style>
  <w:style w:type="character" w:customStyle="1" w:styleId="41">
    <w:name w:val="4"/>
    <w:basedOn w:val="a0"/>
    <w:rsid w:val="00905481"/>
    <w:rPr>
      <w:rFonts w:ascii="Arial" w:hAnsi="Arial" w:cs="Arial" w:hint="default"/>
      <w:b/>
      <w:bCs/>
      <w:sz w:val="26"/>
      <w:szCs w:val="26"/>
    </w:rPr>
  </w:style>
  <w:style w:type="character" w:customStyle="1" w:styleId="endnotereference">
    <w:name w:val="endnotereference"/>
    <w:basedOn w:val="a0"/>
    <w:rsid w:val="00905481"/>
    <w:rPr>
      <w:vertAlign w:val="superscript"/>
    </w:rPr>
  </w:style>
  <w:style w:type="character" w:customStyle="1" w:styleId="commentreference">
    <w:name w:val="commentreference"/>
    <w:basedOn w:val="a0"/>
    <w:rsid w:val="00905481"/>
    <w:rPr>
      <w:sz w:val="16"/>
      <w:szCs w:val="16"/>
    </w:rPr>
  </w:style>
  <w:style w:type="character" w:customStyle="1" w:styleId="footnotereference">
    <w:name w:val="footnotereference"/>
    <w:basedOn w:val="a0"/>
    <w:rsid w:val="00905481"/>
    <w:rPr>
      <w:vertAlign w:val="superscript"/>
    </w:rPr>
  </w:style>
  <w:style w:type="character" w:customStyle="1" w:styleId="a00">
    <w:name w:val="a0"/>
    <w:basedOn w:val="a0"/>
    <w:rsid w:val="00905481"/>
    <w:rPr>
      <w:sz w:val="24"/>
      <w:szCs w:val="24"/>
    </w:rPr>
  </w:style>
  <w:style w:type="character" w:customStyle="1" w:styleId="a50">
    <w:name w:val="a5"/>
    <w:basedOn w:val="a0"/>
    <w:rsid w:val="00905481"/>
    <w:rPr>
      <w:color w:val="000000"/>
      <w:sz w:val="24"/>
      <w:szCs w:val="24"/>
    </w:rPr>
  </w:style>
  <w:style w:type="character" w:customStyle="1" w:styleId="311">
    <w:name w:val="31"/>
    <w:basedOn w:val="a0"/>
    <w:rsid w:val="00905481"/>
    <w:rPr>
      <w:sz w:val="28"/>
      <w:szCs w:val="28"/>
    </w:rPr>
  </w:style>
  <w:style w:type="character" w:customStyle="1" w:styleId="a30">
    <w:name w:val="a3"/>
    <w:basedOn w:val="a0"/>
    <w:rsid w:val="00905481"/>
    <w:rPr>
      <w:i/>
      <w:iCs/>
      <w:color w:val="000000"/>
      <w:sz w:val="24"/>
      <w:szCs w:val="24"/>
    </w:rPr>
  </w:style>
  <w:style w:type="character" w:customStyle="1" w:styleId="15">
    <w:name w:val="Просмотренная гиперссылка1"/>
    <w:basedOn w:val="a0"/>
    <w:rsid w:val="00905481"/>
    <w:rPr>
      <w:color w:val="800080"/>
      <w:u w:val="single"/>
    </w:rPr>
  </w:style>
  <w:style w:type="character" w:customStyle="1" w:styleId="16">
    <w:name w:val="Строгий1"/>
    <w:basedOn w:val="a0"/>
    <w:rsid w:val="00905481"/>
    <w:rPr>
      <w:b/>
      <w:bCs/>
    </w:rPr>
  </w:style>
  <w:style w:type="character" w:customStyle="1" w:styleId="a9">
    <w:name w:val="a9"/>
    <w:basedOn w:val="a0"/>
    <w:rsid w:val="00905481"/>
    <w:rPr>
      <w:rFonts w:ascii="Tahoma" w:hAnsi="Tahoma" w:cs="Tahoma" w:hint="default"/>
      <w:sz w:val="16"/>
      <w:szCs w:val="16"/>
    </w:rPr>
  </w:style>
  <w:style w:type="character" w:customStyle="1" w:styleId="a7">
    <w:name w:val="a7"/>
    <w:basedOn w:val="a0"/>
    <w:rsid w:val="00905481"/>
    <w:rPr>
      <w:rFonts w:ascii="Courier" w:hAnsi="Courier" w:hint="default"/>
      <w:sz w:val="22"/>
      <w:szCs w:val="22"/>
    </w:rPr>
  </w:style>
  <w:style w:type="character" w:customStyle="1" w:styleId="120">
    <w:name w:val="12"/>
    <w:basedOn w:val="a0"/>
    <w:rsid w:val="00905481"/>
    <w:rPr>
      <w:rFonts w:ascii="Arial" w:hAnsi="Arial" w:cs="Arial" w:hint="default"/>
      <w:color w:val="000000"/>
    </w:rPr>
  </w:style>
  <w:style w:type="character" w:customStyle="1" w:styleId="a8">
    <w:name w:val="a8"/>
    <w:basedOn w:val="a0"/>
    <w:rsid w:val="00905481"/>
    <w:rPr>
      <w:b/>
      <w:bCs/>
    </w:rPr>
  </w:style>
  <w:style w:type="character" w:styleId="aa">
    <w:name w:val="Hyperlink"/>
    <w:basedOn w:val="a0"/>
    <w:unhideWhenUsed/>
    <w:rsid w:val="00905481"/>
    <w:rPr>
      <w:color w:val="0000FF"/>
      <w:u w:val="single"/>
    </w:rPr>
  </w:style>
  <w:style w:type="character" w:styleId="ab">
    <w:name w:val="FollowedHyperlink"/>
    <w:basedOn w:val="a0"/>
    <w:uiPriority w:val="99"/>
    <w:semiHidden/>
    <w:unhideWhenUsed/>
    <w:rsid w:val="00905481"/>
    <w:rPr>
      <w:color w:val="800080"/>
      <w:u w:val="single"/>
    </w:rPr>
  </w:style>
  <w:style w:type="character" w:styleId="ac">
    <w:name w:val="Emphasis"/>
    <w:basedOn w:val="a0"/>
    <w:uiPriority w:val="20"/>
    <w:qFormat/>
    <w:rsid w:val="00905481"/>
    <w:rPr>
      <w:i/>
      <w:iCs/>
    </w:rPr>
  </w:style>
  <w:style w:type="paragraph" w:customStyle="1" w:styleId="searchhl">
    <w:name w:val="searchhl"/>
    <w:basedOn w:val="a"/>
    <w:rsid w:val="00905481"/>
    <w:pPr>
      <w:shd w:val="clear" w:color="auto" w:fill="FFFF00"/>
      <w:ind w:firstLine="0"/>
    </w:pPr>
    <w:rPr>
      <w:rFonts w:ascii="Times New Roman" w:eastAsia="Times New Roman" w:hAnsi="Times New Roman" w:cs="Times New Roman"/>
      <w:b/>
      <w:bCs/>
      <w:sz w:val="24"/>
      <w:szCs w:val="24"/>
      <w:lang w:eastAsia="ru-RU"/>
    </w:rPr>
  </w:style>
  <w:style w:type="paragraph" w:customStyle="1" w:styleId="menuouter">
    <w:name w:val="menuouter"/>
    <w:basedOn w:val="a"/>
    <w:rsid w:val="00905481"/>
    <w:pPr>
      <w:pBdr>
        <w:top w:val="single" w:sz="6" w:space="0" w:color="666B6E"/>
        <w:left w:val="single" w:sz="6" w:space="0" w:color="666B6E"/>
        <w:bottom w:val="single" w:sz="6" w:space="0" w:color="666B6E"/>
        <w:right w:val="single" w:sz="6" w:space="0" w:color="666B6E"/>
      </w:pBdr>
      <w:shd w:val="clear" w:color="auto" w:fill="FFFFFF"/>
      <w:ind w:firstLine="0"/>
    </w:pPr>
    <w:rPr>
      <w:rFonts w:ascii="Times New Roman" w:eastAsia="Times New Roman" w:hAnsi="Times New Roman" w:cs="Times New Roman"/>
      <w:sz w:val="24"/>
      <w:szCs w:val="24"/>
      <w:lang w:eastAsia="ru-RU"/>
    </w:rPr>
  </w:style>
  <w:style w:type="paragraph" w:customStyle="1" w:styleId="menushadow">
    <w:name w:val="menushadow"/>
    <w:basedOn w:val="a"/>
    <w:rsid w:val="00905481"/>
    <w:pPr>
      <w:shd w:val="clear" w:color="auto" w:fill="000000"/>
      <w:ind w:firstLine="0"/>
    </w:pPr>
    <w:rPr>
      <w:rFonts w:ascii="Times New Roman" w:eastAsia="Times New Roman" w:hAnsi="Times New Roman" w:cs="Times New Roman"/>
      <w:sz w:val="24"/>
      <w:szCs w:val="24"/>
      <w:lang w:eastAsia="ru-RU"/>
    </w:rPr>
  </w:style>
  <w:style w:type="paragraph" w:customStyle="1" w:styleId="separator">
    <w:name w:val="separator"/>
    <w:basedOn w:val="a"/>
    <w:rsid w:val="00905481"/>
    <w:pPr>
      <w:ind w:firstLine="0"/>
    </w:pPr>
    <w:rPr>
      <w:rFonts w:ascii="Times New Roman" w:eastAsia="Times New Roman" w:hAnsi="Times New Roman" w:cs="Times New Roman"/>
      <w:sz w:val="24"/>
      <w:szCs w:val="24"/>
      <w:lang w:eastAsia="ru-RU"/>
    </w:rPr>
  </w:style>
  <w:style w:type="paragraph" w:customStyle="1" w:styleId="hassubmenu">
    <w:name w:val="hassubmenu"/>
    <w:basedOn w:val="a"/>
    <w:rsid w:val="00905481"/>
    <w:pPr>
      <w:ind w:firstLine="0"/>
    </w:pPr>
    <w:rPr>
      <w:rFonts w:ascii="Times New Roman" w:eastAsia="Times New Roman" w:hAnsi="Times New Roman" w:cs="Times New Roman"/>
      <w:sz w:val="24"/>
      <w:szCs w:val="24"/>
      <w:lang w:eastAsia="ru-RU"/>
    </w:rPr>
  </w:style>
  <w:style w:type="paragraph" w:customStyle="1" w:styleId="submenuouter">
    <w:name w:val="submenuouter"/>
    <w:basedOn w:val="a"/>
    <w:rsid w:val="00905481"/>
    <w:pPr>
      <w:ind w:firstLine="0"/>
    </w:pPr>
    <w:rPr>
      <w:rFonts w:ascii="Times New Roman" w:eastAsia="Times New Roman" w:hAnsi="Times New Roman" w:cs="Times New Roman"/>
      <w:sz w:val="24"/>
      <w:szCs w:val="24"/>
      <w:lang w:eastAsia="ru-RU"/>
    </w:rPr>
  </w:style>
  <w:style w:type="paragraph" w:customStyle="1" w:styleId="separator-top">
    <w:name w:val="separator-top"/>
    <w:basedOn w:val="a"/>
    <w:rsid w:val="00905481"/>
    <w:pPr>
      <w:ind w:firstLine="0"/>
    </w:pPr>
    <w:rPr>
      <w:rFonts w:ascii="Times New Roman" w:eastAsia="Times New Roman" w:hAnsi="Times New Roman" w:cs="Times New Roman"/>
      <w:sz w:val="24"/>
      <w:szCs w:val="24"/>
      <w:lang w:eastAsia="ru-RU"/>
    </w:rPr>
  </w:style>
  <w:style w:type="paragraph" w:customStyle="1" w:styleId="separator1">
    <w:name w:val="separator1"/>
    <w:basedOn w:val="a"/>
    <w:rsid w:val="00905481"/>
    <w:pPr>
      <w:shd w:val="clear" w:color="auto" w:fill="FFFFFF"/>
      <w:ind w:firstLine="0"/>
    </w:pPr>
    <w:rPr>
      <w:rFonts w:ascii="Times New Roman" w:eastAsia="Times New Roman" w:hAnsi="Times New Roman" w:cs="Times New Roman"/>
      <w:sz w:val="24"/>
      <w:szCs w:val="24"/>
      <w:lang w:eastAsia="ru-RU"/>
    </w:rPr>
  </w:style>
  <w:style w:type="paragraph" w:customStyle="1" w:styleId="separator-top1">
    <w:name w:val="separator-top1"/>
    <w:basedOn w:val="a"/>
    <w:rsid w:val="00905481"/>
    <w:pPr>
      <w:pBdr>
        <w:bottom w:val="single" w:sz="6" w:space="0" w:color="CCCCCC"/>
      </w:pBdr>
      <w:ind w:firstLine="0"/>
    </w:pPr>
    <w:rPr>
      <w:rFonts w:ascii="Times New Roman" w:eastAsia="Times New Roman" w:hAnsi="Times New Roman" w:cs="Times New Roman"/>
      <w:sz w:val="24"/>
      <w:szCs w:val="24"/>
      <w:lang w:eastAsia="ru-RU"/>
    </w:rPr>
  </w:style>
  <w:style w:type="paragraph" w:customStyle="1" w:styleId="hassubmenu1">
    <w:name w:val="hassubmenu1"/>
    <w:basedOn w:val="a"/>
    <w:rsid w:val="00905481"/>
    <w:pPr>
      <w:shd w:val="clear" w:color="auto" w:fill="FFFFFF"/>
      <w:ind w:firstLine="0"/>
    </w:pPr>
    <w:rPr>
      <w:rFonts w:ascii="Times New Roman" w:eastAsia="Times New Roman" w:hAnsi="Times New Roman" w:cs="Times New Roman"/>
      <w:sz w:val="24"/>
      <w:szCs w:val="24"/>
      <w:lang w:eastAsia="ru-RU"/>
    </w:rPr>
  </w:style>
  <w:style w:type="paragraph" w:customStyle="1" w:styleId="submenuouter1">
    <w:name w:val="submenuouter1"/>
    <w:basedOn w:val="a"/>
    <w:rsid w:val="00905481"/>
    <w:pPr>
      <w:pBdr>
        <w:top w:val="single" w:sz="6" w:space="0" w:color="666B6E"/>
        <w:left w:val="single" w:sz="6" w:space="0" w:color="666B6E"/>
        <w:bottom w:val="single" w:sz="6" w:space="0" w:color="666B6E"/>
        <w:right w:val="single" w:sz="6" w:space="0" w:color="666B6E"/>
      </w:pBdr>
      <w:shd w:val="clear" w:color="auto" w:fill="FFFFFF"/>
      <w:ind w:firstLine="0"/>
    </w:pPr>
    <w:rPr>
      <w:rFonts w:ascii="Times New Roman" w:eastAsia="Times New Roman" w:hAnsi="Times New Roman" w:cs="Times New Roman"/>
      <w:vanish/>
      <w:sz w:val="24"/>
      <w:szCs w:val="24"/>
      <w:lang w:eastAsia="ru-RU"/>
    </w:rPr>
  </w:style>
  <w:style w:type="paragraph" w:customStyle="1" w:styleId="yui-button">
    <w:name w:val="yui-button"/>
    <w:basedOn w:val="a"/>
    <w:rsid w:val="00905481"/>
    <w:pPr>
      <w:ind w:firstLine="0"/>
      <w:textAlignment w:val="center"/>
    </w:pPr>
    <w:rPr>
      <w:rFonts w:ascii="Times New Roman" w:eastAsia="Times New Roman" w:hAnsi="Times New Roman" w:cs="Times New Roman"/>
      <w:sz w:val="24"/>
      <w:szCs w:val="24"/>
      <w:lang w:eastAsia="ru-RU"/>
    </w:rPr>
  </w:style>
  <w:style w:type="paragraph" w:customStyle="1" w:styleId="buttonempty">
    <w:name w:val="buttonempty"/>
    <w:basedOn w:val="a"/>
    <w:rsid w:val="00905481"/>
    <w:pPr>
      <w:pBdr>
        <w:top w:val="single" w:sz="2" w:space="0" w:color="FFFFFF"/>
        <w:left w:val="single" w:sz="2" w:space="0" w:color="FFFFFF"/>
        <w:bottom w:val="single" w:sz="2" w:space="0" w:color="FFFFFF"/>
        <w:right w:val="single" w:sz="2" w:space="0" w:color="FFFFFF"/>
      </w:pBdr>
      <w:ind w:firstLine="0"/>
    </w:pPr>
    <w:rPr>
      <w:rFonts w:ascii="Times New Roman" w:eastAsia="Times New Roman" w:hAnsi="Times New Roman" w:cs="Times New Roman"/>
      <w:color w:val="FFFFFF"/>
      <w:sz w:val="24"/>
      <w:szCs w:val="24"/>
      <w:lang w:eastAsia="ru-RU"/>
    </w:rPr>
  </w:style>
  <w:style w:type="paragraph" w:customStyle="1" w:styleId="yui-btn-23">
    <w:name w:val="yui-btn-23"/>
    <w:basedOn w:val="a"/>
    <w:rsid w:val="00905481"/>
    <w:pPr>
      <w:ind w:firstLine="0"/>
    </w:pPr>
    <w:rPr>
      <w:rFonts w:ascii="Times New Roman" w:eastAsia="Times New Roman" w:hAnsi="Times New Roman" w:cs="Times New Roman"/>
      <w:sz w:val="24"/>
      <w:szCs w:val="24"/>
      <w:lang w:eastAsia="ru-RU"/>
    </w:rPr>
  </w:style>
  <w:style w:type="paragraph" w:customStyle="1" w:styleId="yui-btn-32">
    <w:name w:val="yui-btn-32"/>
    <w:basedOn w:val="a"/>
    <w:rsid w:val="00905481"/>
    <w:pPr>
      <w:ind w:firstLine="0"/>
    </w:pPr>
    <w:rPr>
      <w:rFonts w:ascii="Times New Roman" w:eastAsia="Times New Roman" w:hAnsi="Times New Roman" w:cs="Times New Roman"/>
      <w:sz w:val="24"/>
      <w:szCs w:val="24"/>
      <w:lang w:eastAsia="ru-RU"/>
    </w:rPr>
  </w:style>
  <w:style w:type="paragraph" w:customStyle="1" w:styleId="separator2">
    <w:name w:val="separator2"/>
    <w:basedOn w:val="a"/>
    <w:rsid w:val="00905481"/>
    <w:pPr>
      <w:shd w:val="clear" w:color="auto" w:fill="FFFFFF"/>
      <w:ind w:firstLine="0"/>
    </w:pPr>
    <w:rPr>
      <w:rFonts w:ascii="Times New Roman" w:eastAsia="Times New Roman" w:hAnsi="Times New Roman" w:cs="Times New Roman"/>
      <w:sz w:val="24"/>
      <w:szCs w:val="24"/>
      <w:lang w:eastAsia="ru-RU"/>
    </w:rPr>
  </w:style>
  <w:style w:type="paragraph" w:customStyle="1" w:styleId="separator-top2">
    <w:name w:val="separator-top2"/>
    <w:basedOn w:val="a"/>
    <w:rsid w:val="00905481"/>
    <w:pPr>
      <w:pBdr>
        <w:bottom w:val="single" w:sz="6" w:space="0" w:color="CCCCCC"/>
      </w:pBdr>
      <w:ind w:firstLine="0"/>
    </w:pPr>
    <w:rPr>
      <w:rFonts w:ascii="Times New Roman" w:eastAsia="Times New Roman" w:hAnsi="Times New Roman" w:cs="Times New Roman"/>
      <w:sz w:val="24"/>
      <w:szCs w:val="24"/>
      <w:lang w:eastAsia="ru-RU"/>
    </w:rPr>
  </w:style>
  <w:style w:type="paragraph" w:customStyle="1" w:styleId="hassubmenu2">
    <w:name w:val="hassubmenu2"/>
    <w:basedOn w:val="a"/>
    <w:rsid w:val="00905481"/>
    <w:pPr>
      <w:shd w:val="clear" w:color="auto" w:fill="FFFFFF"/>
      <w:ind w:firstLine="0"/>
    </w:pPr>
    <w:rPr>
      <w:rFonts w:ascii="Times New Roman" w:eastAsia="Times New Roman" w:hAnsi="Times New Roman" w:cs="Times New Roman"/>
      <w:sz w:val="24"/>
      <w:szCs w:val="24"/>
      <w:lang w:eastAsia="ru-RU"/>
    </w:rPr>
  </w:style>
  <w:style w:type="paragraph" w:customStyle="1" w:styleId="submenuouter2">
    <w:name w:val="submenuouter2"/>
    <w:basedOn w:val="a"/>
    <w:rsid w:val="00905481"/>
    <w:pPr>
      <w:pBdr>
        <w:top w:val="single" w:sz="6" w:space="0" w:color="666B6E"/>
        <w:left w:val="single" w:sz="6" w:space="0" w:color="666B6E"/>
        <w:bottom w:val="single" w:sz="6" w:space="0" w:color="666B6E"/>
        <w:right w:val="single" w:sz="6" w:space="0" w:color="666B6E"/>
      </w:pBdr>
      <w:shd w:val="clear" w:color="auto" w:fill="FFFFFF"/>
      <w:ind w:firstLine="0"/>
    </w:pPr>
    <w:rPr>
      <w:rFonts w:ascii="Times New Roman" w:eastAsia="Times New Roman" w:hAnsi="Times New Roman" w:cs="Times New Roman"/>
      <w:vanish/>
      <w:sz w:val="24"/>
      <w:szCs w:val="24"/>
      <w:lang w:eastAsia="ru-RU"/>
    </w:rPr>
  </w:style>
  <w:style w:type="character" w:customStyle="1" w:styleId="find-button">
    <w:name w:val="find-button"/>
    <w:basedOn w:val="a0"/>
    <w:rsid w:val="00905481"/>
  </w:style>
</w:styles>
</file>

<file path=word/webSettings.xml><?xml version="1.0" encoding="utf-8"?>
<w:webSettings xmlns:r="http://schemas.openxmlformats.org/officeDocument/2006/relationships" xmlns:w="http://schemas.openxmlformats.org/wordprocessingml/2006/main">
  <w:divs>
    <w:div w:id="6017691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garantf1://12084522.21/" TargetMode="External"/><Relationship Id="rId7" Type="http://schemas.openxmlformats.org/officeDocument/2006/relationships/hyperlink" Target="http://www.gu.spb.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minjust.ru/" TargetMode="External"/><Relationship Id="rId20" Type="http://schemas.openxmlformats.org/officeDocument/2006/relationships/hyperlink" Target="consultantplus://offline/ref=667E2EBBC33359996317056BC9B06C0F5270C0EC06FCB9B6F1DF54C84110C5ADD8210A8CC4D1C8A8K8j1P" TargetMode="External"/><Relationship Id="rId1" Type="http://schemas.openxmlformats.org/officeDocument/2006/relationships/numbering" Target="numbering.xml"/><Relationship Id="rId6" Type="http://schemas.openxmlformats.org/officeDocument/2006/relationships/hyperlink" Target="http://www.gu.spb.ru/" TargetMode="External"/><Relationship Id="rId11" Type="http://schemas.openxmlformats.org/officeDocument/2006/relationships/hyperlink" Target="http://www.gu.spb.ru/" TargetMode="External"/><Relationship Id="rId24" Type="http://schemas.openxmlformats.org/officeDocument/2006/relationships/fontTable" Target="fontTable.xml"/><Relationship Id="rId5" Type="http://schemas.openxmlformats.org/officeDocument/2006/relationships/hyperlink" Target="http://www.mo-strelna.ru/" TargetMode="External"/><Relationship Id="rId15" Type="http://schemas.openxmlformats.org/officeDocument/2006/relationships/hyperlink" Target="http://pravo.minjust.ru/" TargetMode="External"/><Relationship Id="rId23" Type="http://schemas.openxmlformats.org/officeDocument/2006/relationships/image" Target="media/image1.emf"/><Relationship Id="rId10" Type="http://schemas.openxmlformats.org/officeDocument/2006/relationships/hyperlink" Target="http://www.mo-strelna.ru/" TargetMode="External"/><Relationship Id="rId19" Type="http://schemas.openxmlformats.org/officeDocument/2006/relationships/hyperlink" Target="http://www.gu.spb.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www.g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11264</Words>
  <Characters>64211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8</cp:revision>
  <dcterms:created xsi:type="dcterms:W3CDTF">2020-12-23T12:16:00Z</dcterms:created>
  <dcterms:modified xsi:type="dcterms:W3CDTF">2022-07-14T12:53:00Z</dcterms:modified>
</cp:coreProperties>
</file>