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5F7B27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2C6118" w:rsidRDefault="0070340C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Батурина Виктора Михайловича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2C6118">
              <w:rPr>
                <w:rFonts w:eastAsia="Calibri"/>
                <w:i/>
                <w:sz w:val="24"/>
                <w:szCs w:val="24"/>
                <w:lang w:val="ru-RU" w:bidi="ar-SA"/>
              </w:rPr>
              <w:t>810</w:t>
            </w:r>
            <w:r w:rsidR="0070340C">
              <w:rPr>
                <w:rFonts w:eastAsia="Calibri"/>
                <w:i/>
                <w:sz w:val="24"/>
                <w:szCs w:val="24"/>
                <w:lang w:val="ru-RU" w:bidi="ar-SA"/>
              </w:rPr>
              <w:t>355009005360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5F7B27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24.09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2C6118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5F7B27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5F7B27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5F7B2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5F7B27" w:rsidP="005F7B2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D8" w:rsidRDefault="004D0BD8" w:rsidP="00806279">
      <w:pPr>
        <w:spacing w:after="0" w:line="240" w:lineRule="auto"/>
      </w:pPr>
      <w:r>
        <w:separator/>
      </w:r>
    </w:p>
  </w:endnote>
  <w:endnote w:type="continuationSeparator" w:id="0">
    <w:p w:rsidR="004D0BD8" w:rsidRDefault="004D0BD8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D8" w:rsidRDefault="004D0BD8" w:rsidP="00806279">
      <w:pPr>
        <w:spacing w:after="0" w:line="240" w:lineRule="auto"/>
      </w:pPr>
      <w:r>
        <w:separator/>
      </w:r>
    </w:p>
  </w:footnote>
  <w:footnote w:type="continuationSeparator" w:id="0">
    <w:p w:rsidR="004D0BD8" w:rsidRDefault="004D0BD8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0BD8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5F7B27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2FDD"/>
    <w:rsid w:val="006F39E6"/>
    <w:rsid w:val="006F3CCF"/>
    <w:rsid w:val="006F479B"/>
    <w:rsid w:val="006F5269"/>
    <w:rsid w:val="006F7AD3"/>
    <w:rsid w:val="0070340C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093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5D16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2019-09-24T12:18:00Z</dcterms:created>
  <dcterms:modified xsi:type="dcterms:W3CDTF">2019-09-24T12:18:00Z</dcterms:modified>
</cp:coreProperties>
</file>