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0172AF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783345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Козлова Анатолия Николаевича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0172AF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2C6118" w:rsidRPr="000172AF">
              <w:rPr>
                <w:rFonts w:eastAsia="Calibri"/>
                <w:i/>
                <w:sz w:val="24"/>
                <w:szCs w:val="24"/>
                <w:lang w:val="ru-RU" w:bidi="ar-SA"/>
              </w:rPr>
              <w:t>81</w:t>
            </w:r>
            <w:r w:rsidR="000172AF">
              <w:rPr>
                <w:rFonts w:eastAsia="Calibri"/>
                <w:i/>
                <w:sz w:val="24"/>
                <w:szCs w:val="24"/>
                <w:lang w:val="ru-RU" w:bidi="ar-SA"/>
              </w:rPr>
              <w:t>0155009003041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0172AF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24.09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0172AF">
              <w:rPr>
                <w:rFonts w:eastAsia="Calibri"/>
                <w:sz w:val="24"/>
                <w:szCs w:val="24"/>
                <w:lang w:val="ru-RU" w:bidi="ar-SA"/>
              </w:rPr>
              <w:t xml:space="preserve">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0172AF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0172AF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0172AF">
              <w:rPr>
                <w:rFonts w:eastAsia="Calibri"/>
                <w:sz w:val="24"/>
                <w:szCs w:val="24"/>
                <w:lang w:val="ru-RU" w:bidi="ar-SA"/>
              </w:rPr>
              <w:t xml:space="preserve">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0172AF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2C6118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0172AF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0172AF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0172AF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0172AF" w:rsidP="000172AF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80" w:rsidRDefault="00854480" w:rsidP="00806279">
      <w:pPr>
        <w:spacing w:after="0" w:line="240" w:lineRule="auto"/>
      </w:pPr>
      <w:r>
        <w:separator/>
      </w:r>
    </w:p>
  </w:endnote>
  <w:endnote w:type="continuationSeparator" w:id="0">
    <w:p w:rsidR="00854480" w:rsidRDefault="00854480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80" w:rsidRDefault="00854480" w:rsidP="00806279">
      <w:pPr>
        <w:spacing w:after="0" w:line="240" w:lineRule="auto"/>
      </w:pPr>
      <w:r>
        <w:separator/>
      </w:r>
    </w:p>
  </w:footnote>
  <w:footnote w:type="continuationSeparator" w:id="0">
    <w:p w:rsidR="00854480" w:rsidRDefault="00854480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2AF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2E61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480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2019-10-01T12:22:00Z</dcterms:created>
  <dcterms:modified xsi:type="dcterms:W3CDTF">2019-10-01T12:22:00Z</dcterms:modified>
</cp:coreProperties>
</file>