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A7" w:rsidRPr="001439DE" w:rsidRDefault="004721A7" w:rsidP="004721A7">
      <w:pPr>
        <w:pStyle w:val="11"/>
        <w:spacing w:before="0" w:line="240" w:lineRule="auto"/>
        <w:ind w:firstLine="0"/>
        <w:rPr>
          <w:sz w:val="24"/>
          <w:szCs w:val="24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ИЗБИРАТЕЛЬНАЯ КОМИССИЯ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 xml:space="preserve">МУНИЦИПАЛЬНОГО ОБРАЗОВАНИЯ </w:t>
      </w:r>
      <w:r w:rsidR="0057204E">
        <w:rPr>
          <w:b/>
          <w:sz w:val="28"/>
          <w:szCs w:val="28"/>
        </w:rPr>
        <w:t>ПОСЕЛОК СТРЕЛЬНА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РЕШЕНИЕ</w:t>
      </w:r>
    </w:p>
    <w:p w:rsidR="001439DE" w:rsidRPr="00CB7770" w:rsidRDefault="001439DE">
      <w:pPr>
        <w:pStyle w:val="FR2"/>
        <w:spacing w:before="0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1439DE" w:rsidRPr="00317211" w:rsidTr="00317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501A70" w:rsidP="005E50D9">
            <w:pPr>
              <w:pStyle w:val="FR2"/>
              <w:spacing w:before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D7199">
              <w:rPr>
                <w:b/>
                <w:sz w:val="28"/>
                <w:szCs w:val="28"/>
              </w:rPr>
              <w:t xml:space="preserve"> сентября</w:t>
            </w:r>
            <w:r w:rsidR="00CB7770" w:rsidRPr="00F64834">
              <w:rPr>
                <w:b/>
                <w:sz w:val="28"/>
                <w:szCs w:val="28"/>
              </w:rPr>
              <w:t xml:space="preserve"> </w:t>
            </w:r>
            <w:r w:rsidR="001439DE" w:rsidRPr="00F64834">
              <w:rPr>
                <w:b/>
                <w:sz w:val="28"/>
                <w:szCs w:val="28"/>
              </w:rPr>
              <w:t>201</w:t>
            </w:r>
            <w:r w:rsidR="001B1CE9" w:rsidRPr="00F64834">
              <w:rPr>
                <w:b/>
                <w:sz w:val="28"/>
                <w:szCs w:val="28"/>
              </w:rPr>
              <w:t>9</w:t>
            </w:r>
            <w:r w:rsidR="001439DE" w:rsidRPr="00F64834">
              <w:rPr>
                <w:b/>
                <w:sz w:val="28"/>
                <w:szCs w:val="28"/>
              </w:rPr>
              <w:t xml:space="preserve"> г</w:t>
            </w:r>
            <w:r w:rsidR="00CB7770" w:rsidRPr="00F6483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1439DE" w:rsidP="00501A70">
            <w:pPr>
              <w:pStyle w:val="FR3"/>
              <w:spacing w:before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48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86C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01A7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30FB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252E7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1439DE" w:rsidRDefault="001439DE">
      <w:pPr>
        <w:pStyle w:val="FR2"/>
        <w:spacing w:before="0"/>
        <w:ind w:left="0"/>
        <w:rPr>
          <w:sz w:val="24"/>
          <w:szCs w:val="24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21A09" w:rsidRPr="00056E03" w:rsidTr="00D20DE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0D9" w:rsidRPr="005E50D9" w:rsidRDefault="005E50D9" w:rsidP="005E50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50D9">
              <w:rPr>
                <w:rFonts w:eastAsia="Calibri"/>
                <w:b/>
                <w:bCs/>
                <w:sz w:val="28"/>
                <w:szCs w:val="28"/>
              </w:rPr>
              <w:t xml:space="preserve">Об определении результатов выборов </w:t>
            </w:r>
            <w:r w:rsidRPr="005E50D9">
              <w:rPr>
                <w:rFonts w:eastAsia="Calibri"/>
                <w:b/>
                <w:sz w:val="28"/>
                <w:szCs w:val="28"/>
              </w:rPr>
              <w:t>депутатов Муниципального Совета Внутригородского муниципального образования Санкт-Петербурга поселок</w:t>
            </w:r>
            <w:r w:rsidRPr="005E50D9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501A70" w:rsidRPr="00501A70">
              <w:rPr>
                <w:rFonts w:eastAsia="Calibri"/>
                <w:b/>
                <w:sz w:val="28"/>
                <w:szCs w:val="28"/>
              </w:rPr>
              <w:t>Стрельна</w:t>
            </w:r>
            <w:r w:rsidR="00501A70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6A329B" w:rsidRPr="006A329B">
              <w:rPr>
                <w:rFonts w:eastAsia="Calibri"/>
                <w:b/>
                <w:sz w:val="28"/>
                <w:szCs w:val="28"/>
              </w:rPr>
              <w:t>шестого</w:t>
            </w:r>
            <w:r w:rsidR="006A329B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5E50D9">
              <w:rPr>
                <w:rFonts w:eastAsia="Calibri"/>
                <w:b/>
                <w:sz w:val="28"/>
                <w:szCs w:val="28"/>
              </w:rPr>
              <w:t xml:space="preserve">созыва по </w:t>
            </w:r>
            <w:bookmarkStart w:id="0" w:name="_GoBack"/>
            <w:bookmarkEnd w:id="0"/>
            <w:r w:rsidRPr="005E50D9">
              <w:rPr>
                <w:rFonts w:eastAsia="Calibri"/>
                <w:b/>
                <w:sz w:val="28"/>
                <w:szCs w:val="28"/>
              </w:rPr>
              <w:t>многомандатному избирательному округу № </w:t>
            </w:r>
            <w:r w:rsidR="00252E74">
              <w:rPr>
                <w:rFonts w:eastAsia="Calibri"/>
                <w:b/>
                <w:sz w:val="28"/>
                <w:szCs w:val="28"/>
              </w:rPr>
              <w:t>3</w:t>
            </w:r>
          </w:p>
          <w:p w:rsidR="00421A09" w:rsidRPr="003D7199" w:rsidRDefault="00421A09" w:rsidP="003D7199">
            <w:pPr>
              <w:jc w:val="center"/>
              <w:rPr>
                <w:b/>
                <w:snapToGrid w:val="0"/>
              </w:rPr>
            </w:pPr>
          </w:p>
        </w:tc>
      </w:tr>
    </w:tbl>
    <w:p w:rsidR="003D7199" w:rsidRDefault="003D7199" w:rsidP="00D20DE7">
      <w:pPr>
        <w:ind w:firstLine="320"/>
        <w:jc w:val="both"/>
        <w:rPr>
          <w:snapToGrid w:val="0"/>
          <w:sz w:val="28"/>
          <w:szCs w:val="28"/>
        </w:rPr>
      </w:pPr>
    </w:p>
    <w:p w:rsidR="005E50D9" w:rsidRPr="005E50D9" w:rsidRDefault="005E50D9" w:rsidP="005E50D9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5E50D9">
        <w:rPr>
          <w:rFonts w:eastAsia="Calibri"/>
          <w:sz w:val="28"/>
          <w:szCs w:val="28"/>
        </w:rPr>
        <w:t xml:space="preserve">В соответствии с пунктом 1 статьи 58 Закона Санкт-Петербурга </w:t>
      </w:r>
      <w:r w:rsidR="00501A70">
        <w:rPr>
          <w:rFonts w:eastAsia="Calibri"/>
          <w:sz w:val="28"/>
          <w:szCs w:val="28"/>
        </w:rPr>
        <w:t xml:space="preserve">                          </w:t>
      </w:r>
      <w:r w:rsidRPr="005E50D9">
        <w:rPr>
          <w:rFonts w:eastAsia="Calibri"/>
          <w:sz w:val="28"/>
          <w:szCs w:val="28"/>
        </w:rPr>
        <w:t>от 21 мая 2014 года № 303-46 «О выборах депутатов муниципальных советов внутригородских муниципальных образований Санкт-Петербурга» и на основании протокол</w:t>
      </w:r>
      <w:r w:rsidR="00FE04F4">
        <w:rPr>
          <w:rFonts w:eastAsia="Calibri"/>
          <w:sz w:val="28"/>
          <w:szCs w:val="28"/>
        </w:rPr>
        <w:t>а</w:t>
      </w:r>
      <w:r w:rsidRPr="005E50D9">
        <w:rPr>
          <w:rFonts w:eastAsia="Calibri"/>
          <w:sz w:val="28"/>
          <w:szCs w:val="28"/>
        </w:rPr>
        <w:t xml:space="preserve"> об итогах голосования участков</w:t>
      </w:r>
      <w:r w:rsidR="00252E74">
        <w:rPr>
          <w:rFonts w:eastAsia="Calibri"/>
          <w:sz w:val="28"/>
          <w:szCs w:val="28"/>
        </w:rPr>
        <w:t>ых</w:t>
      </w:r>
      <w:r w:rsidRPr="005E50D9">
        <w:rPr>
          <w:rFonts w:eastAsia="Calibri"/>
          <w:sz w:val="28"/>
          <w:szCs w:val="28"/>
        </w:rPr>
        <w:t xml:space="preserve"> избирательн</w:t>
      </w:r>
      <w:r w:rsidR="00252E74">
        <w:rPr>
          <w:rFonts w:eastAsia="Calibri"/>
          <w:sz w:val="28"/>
          <w:szCs w:val="28"/>
        </w:rPr>
        <w:t>ых</w:t>
      </w:r>
      <w:r w:rsidRPr="005E50D9">
        <w:rPr>
          <w:rFonts w:eastAsia="Calibri"/>
          <w:sz w:val="28"/>
          <w:szCs w:val="28"/>
        </w:rPr>
        <w:t xml:space="preserve"> комисси</w:t>
      </w:r>
      <w:r w:rsidR="00252E74">
        <w:rPr>
          <w:rFonts w:eastAsia="Calibri"/>
          <w:sz w:val="28"/>
          <w:szCs w:val="28"/>
        </w:rPr>
        <w:t>й</w:t>
      </w:r>
      <w:r w:rsidRPr="005E50D9">
        <w:rPr>
          <w:rFonts w:eastAsia="Calibri"/>
          <w:sz w:val="28"/>
          <w:szCs w:val="28"/>
        </w:rPr>
        <w:t xml:space="preserve"> избирательн</w:t>
      </w:r>
      <w:r w:rsidR="00252E74">
        <w:rPr>
          <w:rFonts w:eastAsia="Calibri"/>
          <w:sz w:val="28"/>
          <w:szCs w:val="28"/>
        </w:rPr>
        <w:t>ых</w:t>
      </w:r>
      <w:r w:rsidRPr="005E50D9">
        <w:rPr>
          <w:rFonts w:eastAsia="Calibri"/>
          <w:sz w:val="28"/>
          <w:szCs w:val="28"/>
        </w:rPr>
        <w:t xml:space="preserve"> участк</w:t>
      </w:r>
      <w:r w:rsidR="00252E74">
        <w:rPr>
          <w:rFonts w:eastAsia="Calibri"/>
          <w:sz w:val="28"/>
          <w:szCs w:val="28"/>
        </w:rPr>
        <w:t>ов</w:t>
      </w:r>
      <w:r w:rsidRPr="005E50D9">
        <w:rPr>
          <w:rFonts w:eastAsia="Calibri"/>
          <w:sz w:val="28"/>
          <w:szCs w:val="28"/>
        </w:rPr>
        <w:t xml:space="preserve"> № 167</w:t>
      </w:r>
      <w:r w:rsidR="00252E74">
        <w:rPr>
          <w:rFonts w:eastAsia="Calibri"/>
          <w:sz w:val="28"/>
          <w:szCs w:val="28"/>
        </w:rPr>
        <w:t>7</w:t>
      </w:r>
      <w:r w:rsidRPr="005E50D9">
        <w:rPr>
          <w:rFonts w:eastAsia="Calibri"/>
          <w:sz w:val="28"/>
          <w:szCs w:val="28"/>
        </w:rPr>
        <w:t xml:space="preserve">, </w:t>
      </w:r>
      <w:r w:rsidR="00252E74">
        <w:rPr>
          <w:rFonts w:eastAsia="Calibri"/>
          <w:sz w:val="28"/>
          <w:szCs w:val="28"/>
        </w:rPr>
        <w:t xml:space="preserve">№1678 </w:t>
      </w:r>
      <w:r w:rsidRPr="005E50D9">
        <w:rPr>
          <w:rFonts w:eastAsia="Calibri"/>
          <w:sz w:val="28"/>
          <w:szCs w:val="28"/>
        </w:rPr>
        <w:t xml:space="preserve">избирательная комиссия муниципального образования поселок Стрельна      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b/>
          <w:sz w:val="28"/>
          <w:szCs w:val="28"/>
        </w:rPr>
        <w:t>р е ш и л а:</w:t>
      </w:r>
    </w:p>
    <w:p w:rsidR="005E50D9" w:rsidRPr="005E50D9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1.</w:t>
      </w:r>
      <w:r w:rsidRPr="005E50D9">
        <w:rPr>
          <w:rFonts w:ascii="Calibri" w:eastAsia="Calibri" w:hAnsi="Calibri"/>
        </w:rPr>
        <w:t> </w:t>
      </w:r>
      <w:r w:rsidRPr="005E50D9">
        <w:rPr>
          <w:rFonts w:eastAsia="Calibri"/>
          <w:sz w:val="28"/>
          <w:szCs w:val="28"/>
        </w:rPr>
        <w:t>Признать выборы депутатов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 xml:space="preserve">  созыва по многомандатному избирательному округу № </w:t>
      </w:r>
      <w:r w:rsidR="00252E74">
        <w:rPr>
          <w:rFonts w:eastAsia="Calibri"/>
          <w:sz w:val="28"/>
          <w:szCs w:val="28"/>
        </w:rPr>
        <w:t>3</w:t>
      </w:r>
      <w:r w:rsidRPr="005E50D9">
        <w:rPr>
          <w:rFonts w:eastAsia="Calibri"/>
          <w:sz w:val="28"/>
          <w:szCs w:val="28"/>
        </w:rPr>
        <w:t xml:space="preserve"> состоявшимися и действительными.</w:t>
      </w:r>
    </w:p>
    <w:p w:rsidR="00501A70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2. Признать избранными депутатами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>созыва по многомандатному избирательному округу № </w:t>
      </w:r>
      <w:r w:rsidR="00252E74">
        <w:rPr>
          <w:rFonts w:eastAsia="Calibri"/>
          <w:sz w:val="28"/>
          <w:szCs w:val="28"/>
        </w:rPr>
        <w:t>3</w:t>
      </w:r>
      <w:r w:rsidRPr="005E50D9">
        <w:rPr>
          <w:rFonts w:eastAsia="Calibri"/>
          <w:sz w:val="28"/>
          <w:szCs w:val="28"/>
        </w:rPr>
        <w:t xml:space="preserve"> зарегистрированных кандидатов, получивших наибольшее по отношению к другим кандидатам число голосов избирателей, принявших участие в голосовании</w:t>
      </w:r>
      <w:r w:rsidR="00501A70">
        <w:rPr>
          <w:rFonts w:eastAsia="Calibri"/>
          <w:sz w:val="28"/>
          <w:szCs w:val="28"/>
        </w:rPr>
        <w:t>:</w:t>
      </w:r>
    </w:p>
    <w:p w:rsidR="005E50D9" w:rsidRDefault="00501A70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Иванова Артема Викторовича.</w:t>
      </w:r>
    </w:p>
    <w:p w:rsidR="00501A70" w:rsidRPr="005E50D9" w:rsidRDefault="00501A70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Стогнееву Лауру Владимировну.</w:t>
      </w:r>
    </w:p>
    <w:p w:rsidR="005E50D9" w:rsidRPr="005E50D9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3. Известить о результатах выборов, определенных пунктом 2 настоящего решения, зарегистрированных кандидатов, избранных депутатами, указанных в пункте 2 настоящего решения.</w:t>
      </w:r>
    </w:p>
    <w:p w:rsidR="005E50D9" w:rsidRPr="005E50D9" w:rsidRDefault="005E50D9" w:rsidP="005E50D9">
      <w:pPr>
        <w:ind w:firstLine="709"/>
        <w:jc w:val="both"/>
        <w:rPr>
          <w:rFonts w:ascii="Calibri" w:eastAsia="Calibri" w:hAnsi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4. Направить в течение суток общие данные о результатах выборов депутатов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>созыва по многомандатному избирательному округу № </w:t>
      </w:r>
      <w:r w:rsidR="00252E74">
        <w:rPr>
          <w:rFonts w:eastAsia="Calibri"/>
          <w:sz w:val="28"/>
          <w:szCs w:val="28"/>
        </w:rPr>
        <w:t>3</w:t>
      </w:r>
      <w:r w:rsidRPr="005E50D9">
        <w:rPr>
          <w:rFonts w:eastAsia="Calibri"/>
          <w:sz w:val="28"/>
          <w:szCs w:val="28"/>
        </w:rPr>
        <w:t xml:space="preserve"> в газету «Вести Стрельны».</w:t>
      </w:r>
    </w:p>
    <w:p w:rsidR="003D7199" w:rsidRPr="003D7199" w:rsidRDefault="003D7199" w:rsidP="003D7199">
      <w:pPr>
        <w:ind w:firstLine="708"/>
        <w:rPr>
          <w:sz w:val="28"/>
          <w:szCs w:val="28"/>
        </w:rPr>
      </w:pPr>
    </w:p>
    <w:tbl>
      <w:tblPr>
        <w:tblW w:w="9784" w:type="dxa"/>
        <w:tblLook w:val="04A0" w:firstRow="1" w:lastRow="0" w:firstColumn="1" w:lastColumn="0" w:noHBand="0" w:noVBand="1"/>
      </w:tblPr>
      <w:tblGrid>
        <w:gridCol w:w="5052"/>
        <w:gridCol w:w="4732"/>
      </w:tblGrid>
      <w:tr w:rsidR="00F64834" w:rsidRPr="00A863B0" w:rsidTr="00501A70">
        <w:tc>
          <w:tcPr>
            <w:tcW w:w="5052" w:type="dxa"/>
          </w:tcPr>
          <w:p w:rsidR="00F64834" w:rsidRPr="00A863B0" w:rsidRDefault="00F64834" w:rsidP="00B30FB4">
            <w:pPr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Председатель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B30FB4" w:rsidP="00C3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Полякова</w:t>
            </w:r>
          </w:p>
        </w:tc>
      </w:tr>
      <w:tr w:rsidR="00F64834" w:rsidRPr="00A863B0" w:rsidTr="00501A70">
        <w:trPr>
          <w:trHeight w:val="1110"/>
        </w:trPr>
        <w:tc>
          <w:tcPr>
            <w:tcW w:w="5052" w:type="dxa"/>
          </w:tcPr>
          <w:p w:rsidR="00F64834" w:rsidRPr="00A863B0" w:rsidRDefault="00F64834" w:rsidP="000A1054">
            <w:pPr>
              <w:jc w:val="both"/>
              <w:rPr>
                <w:sz w:val="28"/>
                <w:szCs w:val="28"/>
              </w:rPr>
            </w:pPr>
          </w:p>
          <w:p w:rsidR="00F64834" w:rsidRPr="00A863B0" w:rsidRDefault="00F64834" w:rsidP="00C3386F">
            <w:pPr>
              <w:jc w:val="both"/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Секретарь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D20DE7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20DE7" w:rsidRDefault="00D20DE7" w:rsidP="00B30FB4">
            <w:pPr>
              <w:jc w:val="center"/>
              <w:rPr>
                <w:sz w:val="28"/>
                <w:szCs w:val="28"/>
              </w:rPr>
            </w:pPr>
          </w:p>
          <w:p w:rsidR="00F64834" w:rsidRPr="00A863B0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0FB4">
              <w:rPr>
                <w:sz w:val="28"/>
                <w:szCs w:val="28"/>
              </w:rPr>
              <w:t>С.Ю. Панько</w:t>
            </w:r>
          </w:p>
        </w:tc>
      </w:tr>
    </w:tbl>
    <w:p w:rsidR="002E39E0" w:rsidRPr="001439DE" w:rsidRDefault="002E39E0" w:rsidP="002E39E0"/>
    <w:sectPr w:rsidR="002E39E0" w:rsidRPr="001439DE" w:rsidSect="00D20DE7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E3" w:rsidRDefault="00381AE3" w:rsidP="008474C0">
      <w:r>
        <w:separator/>
      </w:r>
    </w:p>
  </w:endnote>
  <w:endnote w:type="continuationSeparator" w:id="0">
    <w:p w:rsidR="00381AE3" w:rsidRDefault="00381AE3" w:rsidP="0084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E3" w:rsidRDefault="00381AE3" w:rsidP="008474C0">
      <w:r>
        <w:separator/>
      </w:r>
    </w:p>
  </w:footnote>
  <w:footnote w:type="continuationSeparator" w:id="0">
    <w:p w:rsidR="00381AE3" w:rsidRDefault="00381AE3" w:rsidP="0084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9259"/>
      <w:docPartObj>
        <w:docPartGallery w:val="Page Numbers (Top of Page)"/>
        <w:docPartUnique/>
      </w:docPartObj>
    </w:sdtPr>
    <w:sdtEndPr/>
    <w:sdtContent>
      <w:p w:rsidR="008474C0" w:rsidRDefault="00847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70">
          <w:rPr>
            <w:noProof/>
          </w:rPr>
          <w:t>2</w:t>
        </w:r>
        <w:r>
          <w:fldChar w:fldCharType="end"/>
        </w:r>
      </w:p>
    </w:sdtContent>
  </w:sdt>
  <w:p w:rsidR="008474C0" w:rsidRDefault="00847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87994"/>
    <w:multiLevelType w:val="hybridMultilevel"/>
    <w:tmpl w:val="12EADDFE"/>
    <w:lvl w:ilvl="0" w:tplc="50B6E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863EC"/>
    <w:multiLevelType w:val="hybridMultilevel"/>
    <w:tmpl w:val="F2B0F1F8"/>
    <w:lvl w:ilvl="0" w:tplc="B7B635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93943BD"/>
    <w:multiLevelType w:val="hybridMultilevel"/>
    <w:tmpl w:val="3D36C25A"/>
    <w:lvl w:ilvl="0" w:tplc="8DFC90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3"/>
    <w:rsid w:val="000018A2"/>
    <w:rsid w:val="00005364"/>
    <w:rsid w:val="00010581"/>
    <w:rsid w:val="000144A8"/>
    <w:rsid w:val="0001451A"/>
    <w:rsid w:val="00056E03"/>
    <w:rsid w:val="00060A01"/>
    <w:rsid w:val="000642D7"/>
    <w:rsid w:val="000A287D"/>
    <w:rsid w:val="000A2AEB"/>
    <w:rsid w:val="000D5E2B"/>
    <w:rsid w:val="000F25C3"/>
    <w:rsid w:val="001366AD"/>
    <w:rsid w:val="001439DE"/>
    <w:rsid w:val="0014572D"/>
    <w:rsid w:val="00164822"/>
    <w:rsid w:val="00167444"/>
    <w:rsid w:val="001733CE"/>
    <w:rsid w:val="001813E9"/>
    <w:rsid w:val="00190481"/>
    <w:rsid w:val="001A68C8"/>
    <w:rsid w:val="001B1CE9"/>
    <w:rsid w:val="00215169"/>
    <w:rsid w:val="00252E74"/>
    <w:rsid w:val="00263ADA"/>
    <w:rsid w:val="00293E74"/>
    <w:rsid w:val="002A002F"/>
    <w:rsid w:val="002A0E38"/>
    <w:rsid w:val="002C0778"/>
    <w:rsid w:val="002D1CBA"/>
    <w:rsid w:val="002D3F41"/>
    <w:rsid w:val="002D66A9"/>
    <w:rsid w:val="002E39E0"/>
    <w:rsid w:val="00305A3C"/>
    <w:rsid w:val="00317211"/>
    <w:rsid w:val="00332334"/>
    <w:rsid w:val="00341ACC"/>
    <w:rsid w:val="00351A5A"/>
    <w:rsid w:val="00355DC2"/>
    <w:rsid w:val="00381AE3"/>
    <w:rsid w:val="00381CB7"/>
    <w:rsid w:val="00386CF1"/>
    <w:rsid w:val="003C0304"/>
    <w:rsid w:val="003C5A8B"/>
    <w:rsid w:val="003D308B"/>
    <w:rsid w:val="003D7199"/>
    <w:rsid w:val="00404247"/>
    <w:rsid w:val="00421A09"/>
    <w:rsid w:val="00421AD2"/>
    <w:rsid w:val="004559B5"/>
    <w:rsid w:val="004721A7"/>
    <w:rsid w:val="00472A3F"/>
    <w:rsid w:val="00490D5E"/>
    <w:rsid w:val="004B604F"/>
    <w:rsid w:val="004C7E19"/>
    <w:rsid w:val="004E3A6C"/>
    <w:rsid w:val="00501A70"/>
    <w:rsid w:val="00503363"/>
    <w:rsid w:val="00527935"/>
    <w:rsid w:val="0055469E"/>
    <w:rsid w:val="0055729E"/>
    <w:rsid w:val="0057204E"/>
    <w:rsid w:val="005A01B9"/>
    <w:rsid w:val="005B4E23"/>
    <w:rsid w:val="005D7F65"/>
    <w:rsid w:val="005E50D9"/>
    <w:rsid w:val="00620CE9"/>
    <w:rsid w:val="006447FF"/>
    <w:rsid w:val="00674FCC"/>
    <w:rsid w:val="00692891"/>
    <w:rsid w:val="006A329B"/>
    <w:rsid w:val="006A5E19"/>
    <w:rsid w:val="006D48BC"/>
    <w:rsid w:val="006D5A97"/>
    <w:rsid w:val="00730582"/>
    <w:rsid w:val="0077183C"/>
    <w:rsid w:val="00834534"/>
    <w:rsid w:val="008474C0"/>
    <w:rsid w:val="00873EB8"/>
    <w:rsid w:val="00881DFF"/>
    <w:rsid w:val="008A6634"/>
    <w:rsid w:val="008A7070"/>
    <w:rsid w:val="008A783E"/>
    <w:rsid w:val="008B2EBB"/>
    <w:rsid w:val="008B44B5"/>
    <w:rsid w:val="00902092"/>
    <w:rsid w:val="00934B10"/>
    <w:rsid w:val="00944CAE"/>
    <w:rsid w:val="00953E41"/>
    <w:rsid w:val="00982213"/>
    <w:rsid w:val="0099706F"/>
    <w:rsid w:val="009A1FFE"/>
    <w:rsid w:val="009A7C4E"/>
    <w:rsid w:val="009E0CD7"/>
    <w:rsid w:val="00A54D39"/>
    <w:rsid w:val="00A55F80"/>
    <w:rsid w:val="00A7584D"/>
    <w:rsid w:val="00A83B3F"/>
    <w:rsid w:val="00A90D11"/>
    <w:rsid w:val="00A932F2"/>
    <w:rsid w:val="00AC55FE"/>
    <w:rsid w:val="00AE06D9"/>
    <w:rsid w:val="00B063B1"/>
    <w:rsid w:val="00B10841"/>
    <w:rsid w:val="00B12698"/>
    <w:rsid w:val="00B15458"/>
    <w:rsid w:val="00B16609"/>
    <w:rsid w:val="00B30FB4"/>
    <w:rsid w:val="00B312CB"/>
    <w:rsid w:val="00B46F06"/>
    <w:rsid w:val="00B54903"/>
    <w:rsid w:val="00B56A8C"/>
    <w:rsid w:val="00B70025"/>
    <w:rsid w:val="00B823CD"/>
    <w:rsid w:val="00BF6DCC"/>
    <w:rsid w:val="00C3386F"/>
    <w:rsid w:val="00C451C3"/>
    <w:rsid w:val="00C5276C"/>
    <w:rsid w:val="00C66946"/>
    <w:rsid w:val="00C74DCC"/>
    <w:rsid w:val="00C926B0"/>
    <w:rsid w:val="00C96636"/>
    <w:rsid w:val="00CB74A4"/>
    <w:rsid w:val="00CB7770"/>
    <w:rsid w:val="00CC6C5C"/>
    <w:rsid w:val="00CD629A"/>
    <w:rsid w:val="00CE02A0"/>
    <w:rsid w:val="00D14A83"/>
    <w:rsid w:val="00D202DC"/>
    <w:rsid w:val="00D20DE7"/>
    <w:rsid w:val="00D37772"/>
    <w:rsid w:val="00D45C13"/>
    <w:rsid w:val="00D5575F"/>
    <w:rsid w:val="00D74ECD"/>
    <w:rsid w:val="00D76DB8"/>
    <w:rsid w:val="00D7760D"/>
    <w:rsid w:val="00D90195"/>
    <w:rsid w:val="00DA536E"/>
    <w:rsid w:val="00DA6C3E"/>
    <w:rsid w:val="00DC0C4D"/>
    <w:rsid w:val="00DE000B"/>
    <w:rsid w:val="00DE761C"/>
    <w:rsid w:val="00E07ADB"/>
    <w:rsid w:val="00E20735"/>
    <w:rsid w:val="00E53518"/>
    <w:rsid w:val="00E72A13"/>
    <w:rsid w:val="00E91EED"/>
    <w:rsid w:val="00E93B3F"/>
    <w:rsid w:val="00E97CF9"/>
    <w:rsid w:val="00EA626A"/>
    <w:rsid w:val="00F32EAF"/>
    <w:rsid w:val="00F42E8B"/>
    <w:rsid w:val="00F564FB"/>
    <w:rsid w:val="00F579E1"/>
    <w:rsid w:val="00F64834"/>
    <w:rsid w:val="00F73897"/>
    <w:rsid w:val="00F966E0"/>
    <w:rsid w:val="00FC1F55"/>
    <w:rsid w:val="00FE04F4"/>
    <w:rsid w:val="00FE126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7B0EF-DE30-4C01-AE49-F3D9C71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9E0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szCs w:val="20"/>
    </w:rPr>
  </w:style>
  <w:style w:type="paragraph" w:styleId="9">
    <w:name w:val="heading 9"/>
    <w:basedOn w:val="a0"/>
    <w:next w:val="a0"/>
    <w:qFormat/>
    <w:rsid w:val="00DE76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4">
    <w:name w:val="Body Text"/>
    <w:basedOn w:val="a0"/>
    <w:pPr>
      <w:jc w:val="both"/>
    </w:pPr>
  </w:style>
  <w:style w:type="paragraph" w:styleId="a5">
    <w:name w:val="Balloon Text"/>
    <w:basedOn w:val="a0"/>
    <w:semiHidden/>
    <w:rsid w:val="002D3F41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0A28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2"/>
    <w:rsid w:val="0014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847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474C0"/>
    <w:rPr>
      <w:sz w:val="24"/>
      <w:szCs w:val="24"/>
    </w:rPr>
  </w:style>
  <w:style w:type="paragraph" w:styleId="aa">
    <w:name w:val="footer"/>
    <w:basedOn w:val="a0"/>
    <w:link w:val="ab"/>
    <w:unhideWhenUsed/>
    <w:rsid w:val="00847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474C0"/>
    <w:rPr>
      <w:sz w:val="24"/>
      <w:szCs w:val="24"/>
    </w:rPr>
  </w:style>
  <w:style w:type="paragraph" w:styleId="ac">
    <w:name w:val="List Paragraph"/>
    <w:basedOn w:val="a0"/>
    <w:uiPriority w:val="34"/>
    <w:qFormat/>
    <w:rsid w:val="00A7584D"/>
    <w:pPr>
      <w:ind w:left="720"/>
      <w:contextualSpacing/>
    </w:pPr>
  </w:style>
  <w:style w:type="paragraph" w:styleId="2">
    <w:name w:val="List Number 2"/>
    <w:basedOn w:val="a0"/>
    <w:uiPriority w:val="1"/>
    <w:qFormat/>
    <w:rsid w:val="003D7199"/>
    <w:pPr>
      <w:numPr>
        <w:ilvl w:val="1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3">
    <w:name w:val="List Number 3"/>
    <w:basedOn w:val="a0"/>
    <w:uiPriority w:val="1"/>
    <w:qFormat/>
    <w:rsid w:val="003D7199"/>
    <w:pPr>
      <w:numPr>
        <w:ilvl w:val="2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3D7199"/>
    <w:pPr>
      <w:numPr>
        <w:numId w:val="8"/>
      </w:numPr>
      <w:spacing w:line="360" w:lineRule="auto"/>
      <w:jc w:val="both"/>
      <w:outlineLvl w:val="0"/>
    </w:pPr>
    <w:rPr>
      <w:rFonts w:eastAsiaTheme="minorHAnsi" w:cstheme="minorBid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3D7199"/>
    <w:pPr>
      <w:numPr>
        <w:numId w:val="8"/>
      </w:numPr>
    </w:pPr>
  </w:style>
  <w:style w:type="paragraph" w:styleId="4">
    <w:name w:val="List Number 4"/>
    <w:basedOn w:val="a0"/>
    <w:uiPriority w:val="99"/>
    <w:unhideWhenUsed/>
    <w:rsid w:val="003D7199"/>
    <w:pPr>
      <w:numPr>
        <w:ilvl w:val="3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5">
    <w:name w:val="List Number 5"/>
    <w:basedOn w:val="a0"/>
    <w:uiPriority w:val="99"/>
    <w:unhideWhenUsed/>
    <w:rsid w:val="003D7199"/>
    <w:pPr>
      <w:numPr>
        <w:ilvl w:val="4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48;&#1050;&#1052;&#1054;%202014\&#1088;&#1077;&#1096;&#1077;&#1085;&#1080;&#1077;_&#1073;&#1083;&#1072;&#1085;&#108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решение_бланк1.dotx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LSolodkov</dc:creator>
  <cp:lastModifiedBy>Панько Светлана Юрьевна</cp:lastModifiedBy>
  <cp:revision>6</cp:revision>
  <cp:lastPrinted>2019-09-10T15:11:00Z</cp:lastPrinted>
  <dcterms:created xsi:type="dcterms:W3CDTF">2019-09-08T17:31:00Z</dcterms:created>
  <dcterms:modified xsi:type="dcterms:W3CDTF">2019-09-10T15:11:00Z</dcterms:modified>
</cp:coreProperties>
</file>