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215" w:rsidRDefault="008F1AC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057275" cy="828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489" t="21742" r="19716" b="30605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215" w:rsidRDefault="006622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215" w:rsidRDefault="008F1A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МЕСТНАЯ АДМИНИСТРАЦИЯ</w:t>
      </w:r>
    </w:p>
    <w:p w:rsidR="00662215" w:rsidRDefault="008F1A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</w:t>
      </w:r>
    </w:p>
    <w:p w:rsidR="00662215" w:rsidRDefault="008F1A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ГОРОДА ФЕДЕРАЛЬНОГО ЗНАЧЕНИЯ САНКТ-ПЕТЕРБУРГА </w:t>
      </w:r>
    </w:p>
    <w:p w:rsidR="00662215" w:rsidRDefault="008F1A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ПОСЕЛОК СТРЕЛЬНА</w:t>
      </w:r>
    </w:p>
    <w:p w:rsidR="00662215" w:rsidRDefault="0066221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215" w:rsidRDefault="006622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215" w:rsidRDefault="008F1A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662215" w:rsidRDefault="006622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17" w:type="dxa"/>
        <w:tblLook w:val="04A0"/>
      </w:tblPr>
      <w:tblGrid>
        <w:gridCol w:w="3794"/>
        <w:gridCol w:w="3176"/>
        <w:gridCol w:w="3447"/>
      </w:tblGrid>
      <w:tr w:rsidR="00662215">
        <w:tc>
          <w:tcPr>
            <w:tcW w:w="3794" w:type="dxa"/>
          </w:tcPr>
          <w:p w:rsidR="00662215" w:rsidRDefault="00662215">
            <w:pPr>
              <w:jc w:val="center"/>
              <w:rPr>
                <w:rFonts w:ascii="Times New Roman" w:hAnsi="Times New Roman" w:cs="Times New Roman"/>
              </w:rPr>
            </w:pPr>
          </w:p>
          <w:p w:rsidR="00662215" w:rsidRDefault="008F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29.12.2023</w:t>
            </w:r>
          </w:p>
        </w:tc>
        <w:tc>
          <w:tcPr>
            <w:tcW w:w="3176" w:type="dxa"/>
          </w:tcPr>
          <w:p w:rsidR="00662215" w:rsidRDefault="00662215">
            <w:pPr>
              <w:jc w:val="center"/>
              <w:rPr>
                <w:rFonts w:ascii="Times New Roman" w:hAnsi="Times New Roman" w:cs="Times New Roman"/>
              </w:rPr>
            </w:pPr>
          </w:p>
          <w:p w:rsidR="00662215" w:rsidRDefault="008F1A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поселок Стрельна</w:t>
            </w:r>
          </w:p>
          <w:p w:rsidR="00662215" w:rsidRDefault="006622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662215" w:rsidRDefault="00662215">
            <w:pPr>
              <w:jc w:val="center"/>
              <w:rPr>
                <w:rFonts w:ascii="Times New Roman" w:hAnsi="Times New Roman" w:cs="Times New Roman"/>
              </w:rPr>
            </w:pPr>
          </w:p>
          <w:p w:rsidR="00662215" w:rsidRDefault="008F1A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№ 162</w:t>
            </w:r>
          </w:p>
        </w:tc>
      </w:tr>
    </w:tbl>
    <w:p w:rsidR="00662215" w:rsidRDefault="006622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215" w:rsidRDefault="008F1A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утверждении порядка ведения муниципальной долговой книги</w:t>
      </w:r>
    </w:p>
    <w:p w:rsidR="00662215" w:rsidRDefault="008F1ACD">
      <w:pPr>
        <w:pStyle w:val="30"/>
        <w:shd w:val="clear" w:color="auto" w:fill="auto"/>
        <w:spacing w:before="0" w:line="240" w:lineRule="auto"/>
        <w:ind w:right="278"/>
        <w:rPr>
          <w:sz w:val="24"/>
          <w:szCs w:val="24"/>
        </w:rPr>
      </w:pPr>
      <w:r>
        <w:rPr>
          <w:sz w:val="24"/>
          <w:szCs w:val="24"/>
        </w:rPr>
        <w:t xml:space="preserve">внутригородского муниципального образования города федерального значения </w:t>
      </w:r>
    </w:p>
    <w:p w:rsidR="00662215" w:rsidRDefault="008F1ACD">
      <w:pPr>
        <w:pStyle w:val="30"/>
        <w:shd w:val="clear" w:color="auto" w:fill="auto"/>
        <w:spacing w:before="0" w:line="240" w:lineRule="auto"/>
        <w:ind w:right="278"/>
        <w:rPr>
          <w:b w:val="0"/>
          <w:i/>
          <w:sz w:val="24"/>
          <w:szCs w:val="24"/>
        </w:rPr>
      </w:pPr>
      <w:r>
        <w:rPr>
          <w:sz w:val="24"/>
          <w:szCs w:val="24"/>
        </w:rPr>
        <w:t xml:space="preserve">     Санкт-Петербурга поселок Стрельна</w:t>
      </w:r>
    </w:p>
    <w:p w:rsidR="00662215" w:rsidRDefault="00662215">
      <w:pPr>
        <w:pStyle w:val="aa"/>
        <w:tabs>
          <w:tab w:val="left" w:pos="284"/>
        </w:tabs>
        <w:ind w:right="139"/>
        <w:jc w:val="both"/>
      </w:pPr>
    </w:p>
    <w:p w:rsidR="00662215" w:rsidRDefault="008F1ACD">
      <w:pPr>
        <w:pStyle w:val="aa"/>
        <w:tabs>
          <w:tab w:val="left" w:pos="284"/>
        </w:tabs>
        <w:jc w:val="both"/>
        <w:rPr>
          <w:bCs/>
          <w:color w:val="000000"/>
        </w:rPr>
      </w:pPr>
      <w:r>
        <w:t xml:space="preserve">           В соответствии со статьями 120 и 121 Бюджетного кодекса Российской Федерации, </w:t>
      </w:r>
      <w:r>
        <w:rPr>
          <w:rStyle w:val="fontstyle21"/>
          <w:bCs/>
          <w:color w:val="000000"/>
          <w:sz w:val="24"/>
          <w:szCs w:val="24"/>
        </w:rPr>
        <w:t>Положением «</w:t>
      </w:r>
      <w:r>
        <w:rPr>
          <w:bCs/>
          <w:color w:val="000000"/>
        </w:rPr>
        <w:t xml:space="preserve">О бюджетном процессе в Муниципальном образовании поселок Стрельна», решением  Муниципального совета Муниципального образования поселок Стрельна от </w:t>
      </w:r>
      <w:hyperlink r:id="rId9" w:history="1">
        <w:r>
          <w:t xml:space="preserve">19.03.2015 № 10 «Об утверждении Положения «О бюджетном процессе в Муниципальном образовании поселок Стрельна» </w:t>
        </w:r>
      </w:hyperlink>
    </w:p>
    <w:p w:rsidR="00662215" w:rsidRDefault="00662215">
      <w:pPr>
        <w:ind w:firstLine="0"/>
      </w:pPr>
    </w:p>
    <w:p w:rsidR="00662215" w:rsidRDefault="008F1AC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ПОСТАНОВЛЯЮ:</w:t>
      </w:r>
    </w:p>
    <w:p w:rsidR="00662215" w:rsidRDefault="0066221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62215" w:rsidRDefault="008F1AC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Порядок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ведения муниципальной долговой книги 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поселок Стрельна,  согласно приложению к настоящему постановлению.</w:t>
      </w:r>
    </w:p>
    <w:p w:rsidR="00662215" w:rsidRDefault="008F1ACD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62215" w:rsidRDefault="008F1ACD">
      <w:pPr>
        <w:pStyle w:val="Style8"/>
        <w:widowControl/>
        <w:tabs>
          <w:tab w:val="left" w:pos="0"/>
        </w:tabs>
        <w:spacing w:line="276" w:lineRule="auto"/>
        <w:ind w:firstLine="0"/>
        <w:rPr>
          <w:b/>
        </w:rPr>
      </w:pPr>
      <w:r>
        <w:t xml:space="preserve">         3. Настоящее постановление вступает в силу с момента его принятия.</w:t>
      </w:r>
    </w:p>
    <w:p w:rsidR="00662215" w:rsidRDefault="00662215">
      <w:pPr>
        <w:spacing w:line="276" w:lineRule="auto"/>
      </w:pPr>
    </w:p>
    <w:p w:rsidR="00662215" w:rsidRDefault="00662215">
      <w:pPr>
        <w:rPr>
          <w:rFonts w:ascii="Times New Roman" w:hAnsi="Times New Roman" w:cs="Times New Roman"/>
          <w:sz w:val="24"/>
          <w:szCs w:val="24"/>
        </w:rPr>
      </w:pPr>
    </w:p>
    <w:p w:rsidR="00662215" w:rsidRDefault="00662215">
      <w:pPr>
        <w:rPr>
          <w:rFonts w:ascii="Times New Roman" w:hAnsi="Times New Roman" w:cs="Times New Roman"/>
          <w:sz w:val="24"/>
          <w:szCs w:val="24"/>
        </w:rPr>
      </w:pPr>
    </w:p>
    <w:p w:rsidR="00662215" w:rsidRDefault="008F1A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местной администрации                                                             И.А.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Климачева</w:t>
      </w:r>
      <w:proofErr w:type="spellEnd"/>
    </w:p>
    <w:p w:rsidR="00662215" w:rsidRDefault="008F1A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</w:t>
      </w:r>
    </w:p>
    <w:p w:rsidR="00662215" w:rsidRDefault="00662215"/>
    <w:p w:rsidR="00662215" w:rsidRDefault="00662215"/>
    <w:p w:rsidR="00662215" w:rsidRDefault="00662215"/>
    <w:p w:rsidR="00662215" w:rsidRDefault="00662215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662215" w:rsidRDefault="00662215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662215" w:rsidRDefault="00662215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557CAB" w:rsidRDefault="00557CAB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557CAB" w:rsidRDefault="00557CAB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557CAB" w:rsidRDefault="00557CAB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557CAB" w:rsidRDefault="00557CAB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557CAB" w:rsidRDefault="00557CAB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557CAB" w:rsidRDefault="00557CAB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662215" w:rsidRDefault="00662215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662215" w:rsidRDefault="00662215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662215" w:rsidRDefault="00662215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662215" w:rsidRDefault="00662215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662215" w:rsidRDefault="00662215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624B06" w:rsidRDefault="00624B06">
      <w:pPr>
        <w:tabs>
          <w:tab w:val="left" w:pos="7655"/>
        </w:tabs>
        <w:suppressAutoHyphens/>
        <w:jc w:val="right"/>
        <w:rPr>
          <w:rFonts w:ascii="Times New Roman" w:hAnsi="Times New Roman"/>
          <w:bCs/>
        </w:rPr>
      </w:pPr>
    </w:p>
    <w:p w:rsidR="00662215" w:rsidRDefault="008F1ACD">
      <w:pPr>
        <w:tabs>
          <w:tab w:val="left" w:pos="7655"/>
        </w:tabs>
        <w:suppressAutoHyphens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                        Приложение</w:t>
      </w:r>
    </w:p>
    <w:p w:rsidR="00557CAB" w:rsidRDefault="008F1ACD">
      <w:pPr>
        <w:suppressAutoHyphens/>
        <w:ind w:left="5812" w:hanging="5103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к постановлению МА МО </w:t>
      </w:r>
    </w:p>
    <w:p w:rsidR="00662215" w:rsidRDefault="008F1ACD">
      <w:pPr>
        <w:suppressAutoHyphens/>
        <w:ind w:left="5812" w:hanging="5103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пос. Стрельна</w:t>
      </w:r>
    </w:p>
    <w:p w:rsidR="00662215" w:rsidRDefault="008F1ACD">
      <w:pPr>
        <w:suppressAutoHyphens/>
        <w:ind w:left="5812" w:hanging="5103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от 29.12.2023 № 162</w:t>
      </w:r>
    </w:p>
    <w:p w:rsidR="00662215" w:rsidRDefault="008F1ACD">
      <w:pPr>
        <w:suppressAutoHyphens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</w:t>
      </w:r>
    </w:p>
    <w:p w:rsidR="00662215" w:rsidRDefault="008F1ACD">
      <w:pPr>
        <w:suppressAutoHyphens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</w:t>
      </w:r>
    </w:p>
    <w:p w:rsidR="00662215" w:rsidRDefault="008F1ACD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ведения муниципальной долговой книги 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поселок Стрельна</w:t>
      </w:r>
    </w:p>
    <w:p w:rsidR="00662215" w:rsidRDefault="0066221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215" w:rsidRDefault="008F1ACD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662215" w:rsidRDefault="00662215">
      <w:pPr>
        <w:ind w:left="4218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proofErr w:type="gramStart"/>
      <w:r>
        <w:t>Настоящий Порядок разработан в соответствии со статьями 120  и 121 Бюджетного кодекса Российской Федерации  с целью определения процедуры ведения муниципальной долговой книги внутригородского муниципального образования города федерального значения Санкт-Петербурга поселок Стрельна  (далее - долговая книга), обеспечения контроля за полнотой учета, своевременностью обслуживания и исполнения долговых обязательств и устанавливает объем информации, порядок ее внесения в долговую книгу, а также порядок регистрации долговых</w:t>
      </w:r>
      <w:proofErr w:type="gramEnd"/>
      <w:r>
        <w:t xml:space="preserve"> обязательств и порядок хранения долговой книги.</w:t>
      </w:r>
    </w:p>
    <w:p w:rsidR="00662215" w:rsidRDefault="00662215">
      <w:pPr>
        <w:pStyle w:val="HEADERTEXT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662215" w:rsidRDefault="008F1ACD">
      <w:pPr>
        <w:pStyle w:val="HEADERTEXT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2. Порядок ведения долговой книги</w:t>
      </w:r>
    </w:p>
    <w:p w:rsidR="00662215" w:rsidRDefault="00662215">
      <w:pPr>
        <w:pStyle w:val="HEADERTEXT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 xml:space="preserve">2.1. Ведение долговой книги осуществляется финансово-экономическим отделом местной </w:t>
      </w:r>
      <w:proofErr w:type="gramStart"/>
      <w: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>
        <w:t xml:space="preserve"> поселок Стрельна (далее - финансовый отдел) в соответствии с настоящим Порядком.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2.2. Финансовый отдел несет ответственность за сохранность, своевременность, полноту и правильность ведения долговой книги.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 xml:space="preserve">2.3. Долговые обязательства муниципального образования (далее - долговые обязательства), входящие в состав муниципального долга, могут существовать в виде обязательств </w:t>
      </w:r>
      <w:proofErr w:type="gramStart"/>
      <w:r>
        <w:t>по</w:t>
      </w:r>
      <w:proofErr w:type="gramEnd"/>
      <w:r>
        <w:t>: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1) ценным бумагам муниципального образования (муниципальным ценным бумагам);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2) бюджетным кредитам, привлеченным в местный бюджет от других бюджетов бюджетной системы Российской Федерации;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3) кредитам, полученным муниципальным образованием от кредитных организаций;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 xml:space="preserve">4) гарантиям муниципального образования (муниципальным гарантиям). 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Долговые обязательства не могут существовать в иных видах, за исключением предусмотренных настоящим пунктом.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В объем муниципального долга включаются: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1) номинальная сумма долга по муниципальным ценным бумагам;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2) объем основного долга по бюджетным кредитам, привлеченным в местный бюджет;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3) объем основного долга по кредитам, полученным муниципальным образованием;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4) объем обязательств по муниципальным гарантиям;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Долговые обязательства могут быть краткосрочными (менее одного года), среднесрочными (от одного года до пяти лет) и долгосрочными (от пяти до десяти лет включительно).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2.4. Учет и регистрация долговых обязательств осуществляются в долговой книге.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 xml:space="preserve">2.5. </w:t>
      </w:r>
      <w:proofErr w:type="gramStart"/>
      <w:r>
        <w:t>Учет долговых обязательств в долговой книге осуществляется в валюте долга, в которой определено денежное обязательство при его возникновении, исходя из установленных Бюджетным кодексом Российской Федерации  определений внешнего и внутреннего долга.</w:t>
      </w:r>
      <w:proofErr w:type="gramEnd"/>
    </w:p>
    <w:p w:rsidR="00662215" w:rsidRDefault="00662215">
      <w:pPr>
        <w:pStyle w:val="HEADERTEXT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662215" w:rsidRDefault="00662215">
      <w:pPr>
        <w:pStyle w:val="HEADERTEXT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662215" w:rsidRDefault="008F1ACD">
      <w:pPr>
        <w:pStyle w:val="HEADERTEXT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3. Состав информации, вносимой в долговую книгу</w:t>
      </w:r>
    </w:p>
    <w:p w:rsidR="00662215" w:rsidRDefault="00662215">
      <w:pPr>
        <w:pStyle w:val="HEADERTEXT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662215" w:rsidRDefault="008F1ACD">
      <w:pPr>
        <w:pStyle w:val="HEADERTEXT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Порядок и сроки ее внесения и хранения долговой книги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3.1. Долговая книга состоит из четырех основных разделов, соответствующих основным видам долговых обязательств: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1)  долговые обязательства по бюджетным кредитам, привлеченным в валюте долга Российской Федерации в местный бюджет из других бюджетов бюджетной системы Российской Федерации;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2) долговые обязательства по кредитам, привлеченным от кредитных организаций в валюте долга Российской Федерации;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3)   обязательства по ценным бумагам (муниципальным ценным бумагам);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4) долговые обязательства по муниципальным гарантиям, выраженным в валюте долга Российской Федерации.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3.2. Регистрационные записи осуществляются в хронологическом порядке нарастающим итогом.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 xml:space="preserve">3.3. Каждое долговое обязательство регистрируется отдельно и имеет регистрационный номер, состоящий из пяти значащих разрядов. 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Первый, второй разряды номера указывают на тип долгового обязательства: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"01" - для муниципальных ценных бумаг;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"02" - для бюджетных кредитов, привлеченных в местный бюджет из других бюджетов бюджетной системы;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"03" - для кредитов, привлеченных от имени муниципального образования как заемщика от кредитных организаций в рублях Российской Федерации;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"04" - для муниципальных гарантий муниципального образования.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3.4. Регистрационные записи в долговой книге производятся на основании первичных документов (оригиналов или заверенных копий) согласно перечню для каждого вида долговых обязательств, а именно: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1) по кредитам, полученным от бюджетов других уровней: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- кредитного договора, изменений и дополнений к нему, подписанных главой местной администрации или лицом, исполняющим его обязанности;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- договоров и документов, обеспечивающих или сопровождающих кредитный договор;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2) по кредитам, полученным от кредитных организаций: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- кредитного договора, изменений и дополнений к нему, подписанных главой местной администрации или лицом, исполняющим его обязанности;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- договоров и документов, обеспечивающих или сопровождающих кредитный договор;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3) по договорам о предоставлении муниципальных гарантий: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- договора и изменения к нему;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- документов, сопровождающих договор.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3.5. Информация о долговых обязательствах вносится финансовым отделом в долговую книгу в срок, не превышающий пяти рабочих дней с момента возникновения соответствующего обязательства.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3.6. Документы для регистрации долгового обязательства в долговой книге представляются в финансовый отдел. В случае внесения изменений и дополнений в документы, на основании которых осуществлена регистрация долгового обязательства, указанные изменения и дополнения должны быть представлены в финансовый отдел в пятидневный срок со дня их внесения.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 xml:space="preserve">3.7. Долговая книга ведется по формам согласно 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 xml:space="preserve">приложению № 1 к настоящему Порядку в виде электронных таблиц по видам долговых обязательств и содержит общую информацию о параметрах долговых обязательств. 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Информация один раз в квартал, по состоянию на 1 число отчетного квартала переносится на бумажный носитель, прошнуровывается, подписывается главой местной администрации и главным бухгалтером, скрепляется печатью местной администрации и хранится в сейфе.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3.8. При возникновении долгового обязательства информация переносится на бумажный носитель на дату внесения в долговую книгу с соблюдением установленной процедуры. В случае отсутствия долговых обязательств долговая книга не распечатывается.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3.9. В долговой книге, в том числе, учитывается информация о просроченной задолженности по и</w:t>
      </w:r>
      <w:bookmarkStart w:id="0" w:name="_GoBack"/>
      <w:bookmarkEnd w:id="0"/>
      <w:r>
        <w:t>сполнению долговых обязательств.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 xml:space="preserve">3.10. Прекращение долговых обязательств </w:t>
      </w:r>
      <w:proofErr w:type="gramStart"/>
      <w:r>
        <w:t>осуществляется после полного выполнения обязательств перед кредитором производится</w:t>
      </w:r>
      <w:proofErr w:type="gramEnd"/>
      <w:r>
        <w:t xml:space="preserve"> запись о списании муниципального долга в долговой книге по данному долговому обязательству.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Долговые обязательства по муниципальным гарантиям в рублях Российской Федерации считаются полностью прекращенными при наступлении событий (обстоятельств), являющихся основанием прекращения муниципальных гарантий, и списываются с муниципального долга по мере наступления (получения сведений о наступлении) указанных событий (обстоятельств).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Глава местной администрации издает муниципальный правовой акт о списании с муниципального долга долговых обязательств, выраженных в валюте Российской Федерации.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3.11. Списание с муниципального долга осуществляется посредством уменьшения объема муниципального долга по видам списываемых долговых обязательств на сумму их списания без отражения сумм списания в источниках финансирования дефицита местного бюджета.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  <w:rPr>
          <w:b/>
          <w:bCs/>
        </w:rPr>
      </w:pPr>
      <w:r>
        <w:t>3.12. Списание с муниципального долга реструктурированных, а также погашенных (выкупленных) долговых обязательств осуществляется с учетом статей 105, 113 Бюджетного кодекса Российской Федерации.</w:t>
      </w:r>
      <w:r>
        <w:rPr>
          <w:b/>
          <w:bCs/>
        </w:rPr>
        <w:t xml:space="preserve"> </w:t>
      </w:r>
    </w:p>
    <w:p w:rsidR="00662215" w:rsidRDefault="00662215">
      <w:pPr>
        <w:pStyle w:val="HEADERTEXT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662215" w:rsidRDefault="008F1ACD">
      <w:pPr>
        <w:pStyle w:val="HEADERTEXT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4. Предоставление информации и отчетности о состоянии и движении муниципального долга</w:t>
      </w:r>
    </w:p>
    <w:p w:rsidR="00662215" w:rsidRDefault="00662215">
      <w:pPr>
        <w:pStyle w:val="HEADERTEXT"/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>4.1. Информация, содержащаяся в долговой книге, является конфиденциальной. Информация и отчетность о состоянии и изменении муниципального долга подлежит обязательной передаче Комитету финансов Санкт-Петербурга как органу, ведущему Государственную долговую книгу Санкт-Петербурга, в порядке и сроки, установленные им.</w:t>
      </w:r>
    </w:p>
    <w:p w:rsidR="00662215" w:rsidRDefault="008F1ACD">
      <w:pPr>
        <w:pStyle w:val="FORMATTEXT"/>
        <w:spacing w:before="0" w:beforeAutospacing="0" w:after="0" w:afterAutospacing="0"/>
        <w:ind w:firstLine="567"/>
        <w:jc w:val="both"/>
      </w:pPr>
      <w:r>
        <w:t xml:space="preserve">4.2. Кредиторы муниципального образования имеют право получить документ, подтверждающий регистрацию муниципального долга, - выписку из долговой книги (приложение 2). </w:t>
      </w:r>
      <w:proofErr w:type="gramStart"/>
      <w:r>
        <w:t>Выписка из долговой книги предоставляется на основании письменного запроса в адрес главы местной администрации за подписью полномочного лица кредитора в течение десяти рабочих дней со дня получения запроса.</w:t>
      </w:r>
      <w:proofErr w:type="gramEnd"/>
    </w:p>
    <w:p w:rsidR="00557CAB" w:rsidRDefault="00557CAB">
      <w:pPr>
        <w:pStyle w:val="FORMATTEXT"/>
        <w:spacing w:before="0" w:beforeAutospacing="0" w:after="0" w:afterAutospacing="0"/>
        <w:ind w:firstLine="567"/>
        <w:jc w:val="both"/>
      </w:pPr>
    </w:p>
    <w:p w:rsidR="00557CAB" w:rsidRDefault="00557CAB">
      <w:pPr>
        <w:pStyle w:val="FORMATTEXT"/>
        <w:spacing w:before="0" w:beforeAutospacing="0" w:after="0" w:afterAutospacing="0"/>
        <w:ind w:firstLine="567"/>
        <w:jc w:val="both"/>
        <w:sectPr w:rsidR="00557CAB" w:rsidSect="00557CAB">
          <w:pgSz w:w="11906" w:h="16838"/>
          <w:pgMar w:top="1134" w:right="850" w:bottom="1134" w:left="1701" w:header="567" w:footer="709" w:gutter="0"/>
          <w:cols w:space="708"/>
          <w:docGrid w:linePitch="360"/>
        </w:sectPr>
      </w:pPr>
    </w:p>
    <w:p w:rsidR="00557CAB" w:rsidRDefault="00557CAB" w:rsidP="00557CAB">
      <w:pPr>
        <w:pStyle w:val="FORMATTEXT"/>
        <w:spacing w:before="0" w:beforeAutospacing="0" w:after="0" w:afterAutospacing="0"/>
        <w:ind w:firstLine="568"/>
        <w:jc w:val="right"/>
      </w:pPr>
      <w:r>
        <w:t xml:space="preserve">Приложение №1  </w:t>
      </w:r>
    </w:p>
    <w:p w:rsidR="00557CAB" w:rsidRDefault="00557CAB" w:rsidP="00557CAB">
      <w:pPr>
        <w:pStyle w:val="FORMATTEXT"/>
        <w:spacing w:before="0" w:beforeAutospacing="0" w:after="0" w:afterAutospacing="0"/>
        <w:ind w:firstLine="568"/>
        <w:jc w:val="right"/>
      </w:pPr>
      <w:r>
        <w:t>к Порядку ведения муниципальной долговой книги</w:t>
      </w:r>
    </w:p>
    <w:p w:rsidR="00557CAB" w:rsidRDefault="00557CAB" w:rsidP="00557CAB">
      <w:pPr>
        <w:pStyle w:val="FORMATTEXT"/>
        <w:spacing w:before="0" w:beforeAutospacing="0" w:after="0" w:afterAutospacing="0"/>
        <w:ind w:firstLine="568"/>
        <w:jc w:val="right"/>
      </w:pPr>
      <w:r>
        <w:t xml:space="preserve"> внутригородского муниципального образования </w:t>
      </w:r>
    </w:p>
    <w:p w:rsidR="00557CAB" w:rsidRDefault="00557CAB" w:rsidP="00557CAB">
      <w:pPr>
        <w:pStyle w:val="FORMATTEXT"/>
        <w:spacing w:before="0" w:beforeAutospacing="0" w:after="0" w:afterAutospacing="0"/>
        <w:ind w:firstLine="568"/>
        <w:jc w:val="right"/>
      </w:pPr>
      <w:r>
        <w:t xml:space="preserve">города федерального значения Санкт-Петербурга </w:t>
      </w:r>
    </w:p>
    <w:p w:rsidR="00557CAB" w:rsidRDefault="00557CAB" w:rsidP="00557CAB">
      <w:pPr>
        <w:pStyle w:val="FORMATTEXT"/>
        <w:spacing w:before="0" w:beforeAutospacing="0" w:after="0" w:afterAutospacing="0"/>
        <w:ind w:firstLine="568"/>
        <w:jc w:val="right"/>
      </w:pPr>
      <w:r>
        <w:t>поселок Стрельна,</w:t>
      </w:r>
    </w:p>
    <w:p w:rsidR="00557CAB" w:rsidRDefault="00557CAB" w:rsidP="00557CAB">
      <w:pPr>
        <w:pStyle w:val="FORMATTEXT"/>
        <w:spacing w:before="0" w:beforeAutospacing="0" w:after="0" w:afterAutospacing="0"/>
        <w:ind w:firstLine="568"/>
        <w:jc w:val="right"/>
      </w:pPr>
      <w:proofErr w:type="gramStart"/>
      <w:r>
        <w:t>утвержденного</w:t>
      </w:r>
      <w:proofErr w:type="gramEnd"/>
      <w:r>
        <w:t xml:space="preserve"> постановлением</w:t>
      </w:r>
    </w:p>
    <w:p w:rsidR="00557CAB" w:rsidRDefault="00557CAB" w:rsidP="00557CAB">
      <w:pPr>
        <w:pStyle w:val="FORMATTEXT"/>
        <w:spacing w:before="0" w:beforeAutospacing="0" w:after="0" w:afterAutospacing="0"/>
        <w:ind w:firstLine="568"/>
        <w:jc w:val="right"/>
      </w:pPr>
      <w:r>
        <w:t>МА МО поселок Стрельна</w:t>
      </w:r>
    </w:p>
    <w:p w:rsidR="00557CAB" w:rsidRDefault="00557CAB" w:rsidP="00557CAB">
      <w:pPr>
        <w:pStyle w:val="FORMATTEXT"/>
        <w:spacing w:before="0" w:beforeAutospacing="0" w:after="0" w:afterAutospacing="0"/>
        <w:ind w:firstLine="568"/>
        <w:jc w:val="right"/>
      </w:pPr>
      <w:r>
        <w:t xml:space="preserve">от 29.12.2023 г. № 162   </w:t>
      </w:r>
    </w:p>
    <w:p w:rsidR="00557CAB" w:rsidRPr="000714C0" w:rsidRDefault="00557CAB" w:rsidP="00557CAB">
      <w:pPr>
        <w:pStyle w:val="FORMATTEXT"/>
        <w:spacing w:before="0" w:beforeAutospacing="0" w:after="0" w:afterAutospacing="0"/>
        <w:ind w:firstLine="568"/>
        <w:jc w:val="right"/>
      </w:pPr>
    </w:p>
    <w:tbl>
      <w:tblPr>
        <w:tblW w:w="15593" w:type="dxa"/>
        <w:tblInd w:w="250" w:type="dxa"/>
        <w:tblLayout w:type="fixed"/>
        <w:tblLook w:val="04A0"/>
      </w:tblPr>
      <w:tblGrid>
        <w:gridCol w:w="1559"/>
        <w:gridCol w:w="851"/>
        <w:gridCol w:w="136"/>
        <w:gridCol w:w="998"/>
        <w:gridCol w:w="1126"/>
        <w:gridCol w:w="8"/>
        <w:gridCol w:w="709"/>
        <w:gridCol w:w="567"/>
        <w:gridCol w:w="417"/>
        <w:gridCol w:w="433"/>
        <w:gridCol w:w="851"/>
        <w:gridCol w:w="417"/>
        <w:gridCol w:w="291"/>
        <w:gridCol w:w="709"/>
        <w:gridCol w:w="559"/>
        <w:gridCol w:w="150"/>
        <w:gridCol w:w="850"/>
        <w:gridCol w:w="843"/>
        <w:gridCol w:w="291"/>
        <w:gridCol w:w="851"/>
        <w:gridCol w:w="842"/>
        <w:gridCol w:w="150"/>
        <w:gridCol w:w="992"/>
        <w:gridCol w:w="623"/>
        <w:gridCol w:w="370"/>
      </w:tblGrid>
      <w:tr w:rsidR="00557CAB" w:rsidRPr="000714C0" w:rsidTr="000714C0">
        <w:trPr>
          <w:trHeight w:val="460"/>
        </w:trPr>
        <w:tc>
          <w:tcPr>
            <w:tcW w:w="1559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714C0">
              <w:rPr>
                <w:rFonts w:ascii="Times New Roman" w:hAnsi="Times New Roman" w:cs="Times New Roman"/>
              </w:rPr>
              <w:t>Раздел 1. Муниципальные долговые обязательства по бюджетным кредитам, привлеченным в валюте долга Российской Федерации в местный бюджет из других бюджетов бюджетной системы Российской Федерации</w:t>
            </w:r>
          </w:p>
        </w:tc>
      </w:tr>
      <w:tr w:rsidR="00557CAB" w:rsidRPr="000714C0" w:rsidTr="000714C0">
        <w:trPr>
          <w:trHeight w:val="1544"/>
        </w:trPr>
        <w:tc>
          <w:tcPr>
            <w:tcW w:w="2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714C0">
              <w:rPr>
                <w:rFonts w:ascii="Times New Roman" w:hAnsi="Times New Roman" w:cs="Times New Roman"/>
                <w:bCs/>
              </w:rPr>
              <w:t>Номер и дата договора (соглашения), стороны договора (соглашения)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714C0">
              <w:rPr>
                <w:rFonts w:ascii="Times New Roman" w:hAnsi="Times New Roman" w:cs="Times New Roman"/>
                <w:bCs/>
              </w:rPr>
              <w:t>Цель получения бюджетной ссуды (кредита)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714C0">
              <w:rPr>
                <w:rFonts w:ascii="Times New Roman" w:hAnsi="Times New Roman" w:cs="Times New Roman"/>
                <w:bCs/>
              </w:rPr>
              <w:t>Срок погашения бюджетной ссуды (кредита)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714C0">
              <w:rPr>
                <w:rFonts w:ascii="Times New Roman" w:hAnsi="Times New Roman" w:cs="Times New Roman"/>
                <w:bCs/>
              </w:rPr>
              <w:t>Информация об обеспечении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714C0">
              <w:rPr>
                <w:rFonts w:ascii="Times New Roman" w:hAnsi="Times New Roman" w:cs="Times New Roman"/>
                <w:bCs/>
              </w:rPr>
              <w:t>Сумма обязательства (рублей)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714C0">
              <w:rPr>
                <w:rFonts w:ascii="Times New Roman" w:hAnsi="Times New Roman" w:cs="Times New Roman"/>
                <w:bCs/>
              </w:rPr>
              <w:t>Остаток задолженности на __.__.20___ г., (рублей)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714C0">
              <w:rPr>
                <w:rFonts w:ascii="Times New Roman" w:hAnsi="Times New Roman" w:cs="Times New Roman"/>
                <w:bCs/>
              </w:rPr>
              <w:t>Изменение задолженности за __ квартал  20__ г., (рублей)</w:t>
            </w:r>
          </w:p>
        </w:tc>
        <w:tc>
          <w:tcPr>
            <w:tcW w:w="2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714C0">
              <w:rPr>
                <w:rFonts w:ascii="Times New Roman" w:hAnsi="Times New Roman" w:cs="Times New Roman"/>
                <w:bCs/>
              </w:rPr>
              <w:t>Остаток задолженности на __.__.20__ г. (рублей)</w:t>
            </w:r>
          </w:p>
        </w:tc>
      </w:tr>
      <w:tr w:rsidR="00557CAB" w:rsidRPr="000714C0" w:rsidTr="000714C0">
        <w:trPr>
          <w:trHeight w:val="277"/>
        </w:trPr>
        <w:tc>
          <w:tcPr>
            <w:tcW w:w="25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</w:rPr>
            </w:pPr>
            <w:r w:rsidRPr="000714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</w:rPr>
            </w:pPr>
            <w:r w:rsidRPr="000714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</w:rPr>
            </w:pPr>
            <w:r w:rsidRPr="000714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</w:rPr>
            </w:pPr>
            <w:r w:rsidRPr="000714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</w:rPr>
            </w:pPr>
            <w:r w:rsidRPr="000714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</w:rPr>
            </w:pPr>
            <w:r w:rsidRPr="000714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</w:rPr>
            </w:pPr>
            <w:r w:rsidRPr="000714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</w:rPr>
            </w:pPr>
            <w:r w:rsidRPr="000714C0">
              <w:rPr>
                <w:rFonts w:ascii="Times New Roman" w:hAnsi="Times New Roman" w:cs="Times New Roman"/>
              </w:rPr>
              <w:t>8</w:t>
            </w:r>
          </w:p>
        </w:tc>
      </w:tr>
      <w:tr w:rsidR="00557CAB" w:rsidRPr="000714C0" w:rsidTr="000714C0">
        <w:trPr>
          <w:trHeight w:val="280"/>
        </w:trPr>
        <w:tc>
          <w:tcPr>
            <w:tcW w:w="25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7CAB" w:rsidRPr="000714C0" w:rsidRDefault="00557CAB" w:rsidP="000714C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7CAB" w:rsidRPr="000714C0" w:rsidRDefault="00557CAB" w:rsidP="000714C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7CAB" w:rsidRPr="000714C0" w:rsidRDefault="00557CAB" w:rsidP="000714C0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57CAB" w:rsidRPr="000714C0" w:rsidTr="000714C0">
        <w:trPr>
          <w:trHeight w:val="20"/>
        </w:trPr>
        <w:tc>
          <w:tcPr>
            <w:tcW w:w="25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CAB" w:rsidRPr="000714C0" w:rsidRDefault="00557CAB" w:rsidP="000714C0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</w:rPr>
            </w:pPr>
            <w:r w:rsidRPr="000714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</w:rPr>
            </w:pPr>
            <w:r w:rsidRPr="000714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</w:rPr>
            </w:pPr>
            <w:r w:rsidRPr="000714C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7CAB" w:rsidRPr="000714C0" w:rsidTr="000714C0">
        <w:trPr>
          <w:trHeight w:val="20"/>
        </w:trPr>
        <w:tc>
          <w:tcPr>
            <w:tcW w:w="25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CAB" w:rsidRPr="000714C0" w:rsidRDefault="00557CAB" w:rsidP="000714C0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в т. ч. просроченная задолженность</w:t>
            </w:r>
          </w:p>
        </w:tc>
        <w:tc>
          <w:tcPr>
            <w:tcW w:w="2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14C0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14C0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14C0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7CAB" w:rsidRPr="000714C0" w:rsidRDefault="00557CAB" w:rsidP="000714C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57CAB" w:rsidRPr="000714C0" w:rsidTr="00071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9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557CAB" w:rsidRPr="000714C0" w:rsidRDefault="00557CAB" w:rsidP="000714C0">
            <w:pPr>
              <w:pStyle w:val="ae"/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4C0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 ____________________/ ____________________</w:t>
            </w:r>
          </w:p>
          <w:p w:rsidR="00557CAB" w:rsidRPr="000714C0" w:rsidRDefault="00557CAB" w:rsidP="000714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4C0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557CAB" w:rsidRPr="000714C0" w:rsidRDefault="00557CAB" w:rsidP="000714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4C0">
              <w:rPr>
                <w:rFonts w:ascii="Times New Roman" w:hAnsi="Times New Roman" w:cs="Times New Roman"/>
                <w:sz w:val="24"/>
                <w:szCs w:val="24"/>
              </w:rPr>
              <w:t>Главный бухгалтер ___________________/_______________________</w:t>
            </w: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Default="00557CAB" w:rsidP="000714C0">
            <w:pPr>
              <w:rPr>
                <w:rFonts w:ascii="Times New Roman" w:hAnsi="Times New Roman" w:cs="Times New Roman"/>
              </w:rPr>
            </w:pPr>
            <w:bookmarkStart w:id="1" w:name="sub_1111"/>
          </w:p>
          <w:p w:rsidR="000714C0" w:rsidRDefault="000714C0" w:rsidP="000714C0">
            <w:pPr>
              <w:rPr>
                <w:rFonts w:ascii="Times New Roman" w:hAnsi="Times New Roman" w:cs="Times New Roman"/>
              </w:rPr>
            </w:pPr>
          </w:p>
          <w:p w:rsidR="000714C0" w:rsidRPr="000714C0" w:rsidRDefault="000714C0" w:rsidP="000714C0">
            <w:pPr>
              <w:rPr>
                <w:rFonts w:ascii="Times New Roman" w:hAnsi="Times New Roman" w:cs="Times New Roman"/>
              </w:rPr>
            </w:pPr>
          </w:p>
          <w:tbl>
            <w:tblPr>
              <w:tblW w:w="15480" w:type="dxa"/>
              <w:tblLayout w:type="fixed"/>
              <w:tblLook w:val="04A0"/>
            </w:tblPr>
            <w:tblGrid>
              <w:gridCol w:w="1588"/>
              <w:gridCol w:w="1134"/>
              <w:gridCol w:w="1134"/>
              <w:gridCol w:w="992"/>
              <w:gridCol w:w="1134"/>
              <w:gridCol w:w="851"/>
              <w:gridCol w:w="1276"/>
              <w:gridCol w:w="1417"/>
              <w:gridCol w:w="1418"/>
              <w:gridCol w:w="1559"/>
              <w:gridCol w:w="1276"/>
              <w:gridCol w:w="1701"/>
            </w:tblGrid>
            <w:tr w:rsidR="00557CAB" w:rsidRPr="000714C0" w:rsidTr="000714C0">
              <w:trPr>
                <w:trHeight w:val="387"/>
              </w:trPr>
              <w:tc>
                <w:tcPr>
                  <w:tcW w:w="15480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 xml:space="preserve">Раздел 2. Муниципальные долговые обязательства </w:t>
                  </w:r>
                  <w:r w:rsidRPr="000714C0">
                    <w:rPr>
                      <w:rFonts w:ascii="Times New Roman" w:hAnsi="Times New Roman" w:cs="Times New Roman"/>
                    </w:rPr>
                    <w:t>по кредитам, привлеченным от кредитных организаций в валюте долга Российской Федерации</w:t>
                  </w:r>
                </w:p>
              </w:tc>
            </w:tr>
            <w:tr w:rsidR="00557CAB" w:rsidRPr="000714C0" w:rsidTr="000714C0">
              <w:trPr>
                <w:cantSplit/>
                <w:trHeight w:val="2688"/>
              </w:trPr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Наименование кредитора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Номер, дата правового акта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557CAB" w:rsidRPr="000714C0" w:rsidRDefault="00557CAB" w:rsidP="000714C0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Номер и дата договора (соглашения), стороны договора (соглашения)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Сумма кредита (рублей)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% ставка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557CAB" w:rsidRPr="000714C0" w:rsidRDefault="00557CAB" w:rsidP="000714C0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Цель получения бюджетной ссуды (кредита)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Срок погашения бюджетной ссуды (кредита)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557CAB" w:rsidRPr="000714C0" w:rsidRDefault="00557CAB" w:rsidP="000714C0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Информация об обеспечении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Остаток задолженности на __.___.20__ г, (рублей)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Изменение задолженности за ___ квартал 20___ г., (рублей)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Остаток задолженности на __.__.20__г. (рублей)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AB" w:rsidRPr="000714C0" w:rsidRDefault="00557CAB" w:rsidP="000714C0">
                  <w:pPr>
                    <w:ind w:right="-108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Просроченная задолженность на __.___.20__ г. (рублей)</w:t>
                  </w:r>
                </w:p>
              </w:tc>
            </w:tr>
            <w:tr w:rsidR="00557CAB" w:rsidRPr="000714C0" w:rsidTr="000714C0">
              <w:trPr>
                <w:trHeight w:val="275"/>
              </w:trPr>
              <w:tc>
                <w:tcPr>
                  <w:tcW w:w="1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</w:tr>
            <w:tr w:rsidR="00557CAB" w:rsidRPr="000714C0" w:rsidTr="000714C0">
              <w:trPr>
                <w:trHeight w:val="278"/>
              </w:trPr>
              <w:tc>
                <w:tcPr>
                  <w:tcW w:w="1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57CAB" w:rsidRPr="000714C0" w:rsidRDefault="00557CAB" w:rsidP="000714C0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57CAB" w:rsidRPr="000714C0" w:rsidTr="000714C0">
              <w:trPr>
                <w:trHeight w:val="20"/>
              </w:trPr>
              <w:tc>
                <w:tcPr>
                  <w:tcW w:w="1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57CAB" w:rsidRPr="000714C0" w:rsidRDefault="00557CAB" w:rsidP="000714C0">
                  <w:pPr>
                    <w:pStyle w:val="a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714C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57CAB" w:rsidRPr="000714C0" w:rsidTr="000714C0">
              <w:trPr>
                <w:trHeight w:val="20"/>
              </w:trPr>
              <w:tc>
                <w:tcPr>
                  <w:tcW w:w="1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57CAB" w:rsidRPr="000714C0" w:rsidRDefault="00557CAB" w:rsidP="000714C0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714C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т. ч. просроченная задолженность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-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4C0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 ____________________/ ____________________</w:t>
            </w:r>
          </w:p>
          <w:p w:rsidR="00557CAB" w:rsidRPr="000714C0" w:rsidRDefault="00557CAB" w:rsidP="000714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4C0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557CAB" w:rsidRPr="000714C0" w:rsidRDefault="00557CAB" w:rsidP="000714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4C0">
              <w:rPr>
                <w:rFonts w:ascii="Times New Roman" w:hAnsi="Times New Roman" w:cs="Times New Roman"/>
                <w:sz w:val="24"/>
                <w:szCs w:val="24"/>
              </w:rPr>
              <w:t>Главный бухгалтер ___________________/_______________________</w:t>
            </w:r>
          </w:p>
          <w:p w:rsidR="00557CAB" w:rsidRPr="000714C0" w:rsidRDefault="00557CAB" w:rsidP="000714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0714C0" w:rsidRDefault="000714C0" w:rsidP="000714C0">
            <w:pPr>
              <w:rPr>
                <w:rFonts w:ascii="Times New Roman" w:hAnsi="Times New Roman" w:cs="Times New Roman"/>
              </w:rPr>
            </w:pPr>
          </w:p>
          <w:p w:rsidR="000714C0" w:rsidRDefault="000714C0" w:rsidP="000714C0">
            <w:pPr>
              <w:rPr>
                <w:rFonts w:ascii="Times New Roman" w:hAnsi="Times New Roman" w:cs="Times New Roman"/>
              </w:rPr>
            </w:pPr>
          </w:p>
          <w:p w:rsidR="000714C0" w:rsidRPr="000714C0" w:rsidRDefault="000714C0" w:rsidP="000714C0">
            <w:pPr>
              <w:rPr>
                <w:rFonts w:ascii="Times New Roman" w:hAnsi="Times New Roman" w:cs="Times New Roman"/>
              </w:rPr>
            </w:pPr>
          </w:p>
          <w:bookmarkEnd w:id="1"/>
          <w:p w:rsidR="00557CAB" w:rsidRPr="000714C0" w:rsidRDefault="00557CAB" w:rsidP="000714C0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557CAB" w:rsidRPr="000714C0" w:rsidTr="00071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15593" w:type="dxa"/>
            <w:gridSpan w:val="25"/>
          </w:tcPr>
          <w:p w:rsidR="00557CAB" w:rsidRPr="000714C0" w:rsidRDefault="00557CAB" w:rsidP="000714C0">
            <w:pPr>
              <w:pStyle w:val="1"/>
              <w:jc w:val="center"/>
              <w:rPr>
                <w:b w:val="0"/>
                <w:sz w:val="20"/>
              </w:rPr>
            </w:pPr>
            <w:bookmarkStart w:id="2" w:name="sub_10102"/>
            <w:r w:rsidRPr="000714C0">
              <w:rPr>
                <w:b w:val="0"/>
                <w:sz w:val="20"/>
              </w:rPr>
              <w:t xml:space="preserve">Раздел 3. Обязательства по </w:t>
            </w:r>
            <w:bookmarkEnd w:id="2"/>
            <w:r w:rsidRPr="000714C0">
              <w:rPr>
                <w:b w:val="0"/>
                <w:sz w:val="20"/>
                <w:lang w:val="sr-Cyrl-CS"/>
              </w:rPr>
              <w:t>ценным бумагам (муниципальным ценным бумагам)</w:t>
            </w:r>
          </w:p>
        </w:tc>
      </w:tr>
      <w:tr w:rsidR="00557CAB" w:rsidRPr="000714C0" w:rsidTr="00071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89"/>
        </w:trPr>
        <w:tc>
          <w:tcPr>
            <w:tcW w:w="1559" w:type="dxa"/>
            <w:textDirection w:val="btLr"/>
          </w:tcPr>
          <w:p w:rsidR="00557CAB" w:rsidRPr="000714C0" w:rsidRDefault="00557CAB" w:rsidP="000714C0">
            <w:pPr>
              <w:pStyle w:val="ae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Наименование эмитента и генерального агента (агента)</w:t>
            </w:r>
          </w:p>
        </w:tc>
        <w:tc>
          <w:tcPr>
            <w:tcW w:w="851" w:type="dxa"/>
            <w:textDirection w:val="btLr"/>
          </w:tcPr>
          <w:p w:rsidR="00557CAB" w:rsidRPr="000714C0" w:rsidRDefault="00557CAB" w:rsidP="000714C0">
            <w:pPr>
              <w:pStyle w:val="ae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Наименование регистратора или депозитария, организатора торговли на рынке ценных бумаг</w:t>
            </w:r>
          </w:p>
        </w:tc>
        <w:tc>
          <w:tcPr>
            <w:tcW w:w="1134" w:type="dxa"/>
            <w:gridSpan w:val="2"/>
            <w:textDirection w:val="btLr"/>
          </w:tcPr>
          <w:p w:rsidR="00557CAB" w:rsidRPr="000714C0" w:rsidRDefault="00557CAB" w:rsidP="000714C0">
            <w:pPr>
              <w:pStyle w:val="ae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Наименование, дата и номер правового акта, которым утверждено решение об эмиссии выпуска ценных бумаг (дополнительного выпуска)</w:t>
            </w:r>
          </w:p>
        </w:tc>
        <w:tc>
          <w:tcPr>
            <w:tcW w:w="1134" w:type="dxa"/>
            <w:gridSpan w:val="2"/>
            <w:textDirection w:val="btLr"/>
          </w:tcPr>
          <w:p w:rsidR="00557CAB" w:rsidRPr="000714C0" w:rsidRDefault="00557CAB" w:rsidP="000714C0">
            <w:pPr>
              <w:pStyle w:val="ae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Дата регистрации условий эмиссии (изменений в условия эмиссии), вид, форма, количество, номинальная стоимость одной ценной бумаги</w:t>
            </w:r>
          </w:p>
        </w:tc>
        <w:tc>
          <w:tcPr>
            <w:tcW w:w="709" w:type="dxa"/>
            <w:textDirection w:val="btLr"/>
          </w:tcPr>
          <w:p w:rsidR="00557CAB" w:rsidRPr="000714C0" w:rsidRDefault="00557CAB" w:rsidP="000714C0">
            <w:pPr>
              <w:pStyle w:val="ae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Дата возникновения обязательства (дата начала размещения ценных бумаг)</w:t>
            </w:r>
          </w:p>
        </w:tc>
        <w:tc>
          <w:tcPr>
            <w:tcW w:w="567" w:type="dxa"/>
            <w:textDirection w:val="btLr"/>
          </w:tcPr>
          <w:p w:rsidR="00557CAB" w:rsidRPr="000714C0" w:rsidRDefault="00557CAB" w:rsidP="000714C0">
            <w:pPr>
              <w:pStyle w:val="ae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Дата возникновения обязательства</w:t>
            </w:r>
          </w:p>
        </w:tc>
        <w:tc>
          <w:tcPr>
            <w:tcW w:w="850" w:type="dxa"/>
            <w:gridSpan w:val="2"/>
            <w:textDirection w:val="btLr"/>
          </w:tcPr>
          <w:p w:rsidR="00557CAB" w:rsidRPr="000714C0" w:rsidRDefault="00557CAB" w:rsidP="000714C0">
            <w:pPr>
              <w:pStyle w:val="ae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 xml:space="preserve">Объявленный объем выпуска ценных бумаг по номинальной стоимости, рублей </w:t>
            </w:r>
          </w:p>
        </w:tc>
        <w:tc>
          <w:tcPr>
            <w:tcW w:w="851" w:type="dxa"/>
            <w:textDirection w:val="btLr"/>
          </w:tcPr>
          <w:p w:rsidR="00557CAB" w:rsidRPr="000714C0" w:rsidRDefault="00557CAB" w:rsidP="000714C0">
            <w:pPr>
              <w:pStyle w:val="ae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Процентная ставка купонного дохода, даты выплаты купонного дохода</w:t>
            </w:r>
          </w:p>
        </w:tc>
        <w:tc>
          <w:tcPr>
            <w:tcW w:w="708" w:type="dxa"/>
            <w:gridSpan w:val="2"/>
            <w:textDirection w:val="btLr"/>
          </w:tcPr>
          <w:p w:rsidR="00557CAB" w:rsidRPr="000714C0" w:rsidRDefault="00557CAB" w:rsidP="000714C0">
            <w:pPr>
              <w:pStyle w:val="ae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Купонный доход в расчете на одну облигацию, рублей</w:t>
            </w:r>
          </w:p>
        </w:tc>
        <w:tc>
          <w:tcPr>
            <w:tcW w:w="709" w:type="dxa"/>
            <w:textDirection w:val="btLr"/>
          </w:tcPr>
          <w:p w:rsidR="00557CAB" w:rsidRPr="000714C0" w:rsidRDefault="00557CAB" w:rsidP="000714C0">
            <w:pPr>
              <w:pStyle w:val="ae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Форма обеспечения обязательства</w:t>
            </w:r>
          </w:p>
        </w:tc>
        <w:tc>
          <w:tcPr>
            <w:tcW w:w="709" w:type="dxa"/>
            <w:gridSpan w:val="2"/>
            <w:textDirection w:val="btLr"/>
          </w:tcPr>
          <w:p w:rsidR="00557CAB" w:rsidRPr="000714C0" w:rsidRDefault="00557CAB" w:rsidP="000714C0">
            <w:pPr>
              <w:pStyle w:val="ae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Срок погашения обязательства</w:t>
            </w:r>
          </w:p>
        </w:tc>
        <w:tc>
          <w:tcPr>
            <w:tcW w:w="850" w:type="dxa"/>
            <w:textDirection w:val="btLr"/>
          </w:tcPr>
          <w:p w:rsidR="00557CAB" w:rsidRPr="000714C0" w:rsidRDefault="00557CAB" w:rsidP="000714C0">
            <w:pPr>
              <w:pStyle w:val="ae"/>
              <w:ind w:left="-41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Дата исполнения обязательства полностью или частично</w:t>
            </w:r>
          </w:p>
        </w:tc>
        <w:tc>
          <w:tcPr>
            <w:tcW w:w="1134" w:type="dxa"/>
            <w:gridSpan w:val="2"/>
            <w:textDirection w:val="btLr"/>
          </w:tcPr>
          <w:p w:rsidR="00557CAB" w:rsidRPr="000714C0" w:rsidRDefault="00557CAB" w:rsidP="000714C0">
            <w:pPr>
              <w:pStyle w:val="ae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Размещенный объем выпуска (дополнительного выпуска) ценных бумаг по номинальной стоимости, рублей</w:t>
            </w:r>
          </w:p>
        </w:tc>
        <w:tc>
          <w:tcPr>
            <w:tcW w:w="851" w:type="dxa"/>
            <w:textDirection w:val="btLr"/>
          </w:tcPr>
          <w:p w:rsidR="00557CAB" w:rsidRPr="000714C0" w:rsidRDefault="00557CAB" w:rsidP="000714C0">
            <w:pPr>
              <w:pStyle w:val="ae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выпуска</w:t>
            </w:r>
          </w:p>
        </w:tc>
        <w:tc>
          <w:tcPr>
            <w:tcW w:w="992" w:type="dxa"/>
            <w:gridSpan w:val="2"/>
            <w:textDirection w:val="btLr"/>
          </w:tcPr>
          <w:p w:rsidR="00557CAB" w:rsidRPr="000714C0" w:rsidRDefault="00557CAB" w:rsidP="000714C0">
            <w:pPr>
              <w:pStyle w:val="ae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Остаток задолженности по ценным бумагам на __.__.20__ г, рублей</w:t>
            </w:r>
          </w:p>
        </w:tc>
        <w:tc>
          <w:tcPr>
            <w:tcW w:w="992" w:type="dxa"/>
            <w:textDirection w:val="btLr"/>
          </w:tcPr>
          <w:p w:rsidR="00557CAB" w:rsidRPr="000714C0" w:rsidRDefault="00557CAB" w:rsidP="000714C0">
            <w:pPr>
              <w:pStyle w:val="ae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 xml:space="preserve">Изменение задолженности по ценным бумагам за </w:t>
            </w:r>
            <w:r w:rsidRPr="000714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__ квартал 20___ г., (рублей)</w:t>
            </w:r>
          </w:p>
        </w:tc>
        <w:tc>
          <w:tcPr>
            <w:tcW w:w="993" w:type="dxa"/>
            <w:gridSpan w:val="2"/>
            <w:textDirection w:val="btLr"/>
          </w:tcPr>
          <w:p w:rsidR="00557CAB" w:rsidRPr="000714C0" w:rsidRDefault="00557CAB" w:rsidP="000714C0">
            <w:pPr>
              <w:pStyle w:val="ae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 xml:space="preserve">Остаток задолженности по ценным бумагам </w:t>
            </w:r>
            <w:r w:rsidRPr="000714C0">
              <w:rPr>
                <w:rFonts w:ascii="Times New Roman" w:hAnsi="Times New Roman" w:cs="Times New Roman"/>
                <w:bCs/>
                <w:sz w:val="20"/>
                <w:szCs w:val="20"/>
              </w:rPr>
              <w:t>на __.__.20__ г. (рублей)</w:t>
            </w:r>
          </w:p>
        </w:tc>
      </w:tr>
      <w:tr w:rsidR="00557CAB" w:rsidRPr="000714C0" w:rsidTr="00071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9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gridSpan w:val="2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2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gridSpan w:val="2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3" w:type="dxa"/>
            <w:gridSpan w:val="2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557CAB" w:rsidRPr="000714C0" w:rsidTr="00071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"/>
        </w:trPr>
        <w:tc>
          <w:tcPr>
            <w:tcW w:w="15593" w:type="dxa"/>
            <w:gridSpan w:val="25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CAB" w:rsidRPr="000714C0" w:rsidTr="00071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9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1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557CAB" w:rsidRPr="000714C0" w:rsidRDefault="00557CAB" w:rsidP="000714C0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CAB" w:rsidRPr="000714C0" w:rsidTr="00071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59" w:type="dxa"/>
          </w:tcPr>
          <w:p w:rsidR="00557CAB" w:rsidRPr="000714C0" w:rsidRDefault="00557CAB" w:rsidP="000714C0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в т. ч. просроченная задолженность</w:t>
            </w:r>
          </w:p>
        </w:tc>
        <w:tc>
          <w:tcPr>
            <w:tcW w:w="851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gridSpan w:val="2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2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2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14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557CAB" w:rsidRPr="000714C0" w:rsidRDefault="00557CAB" w:rsidP="000714C0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CAB" w:rsidRPr="000714C0" w:rsidTr="00071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0" w:type="dxa"/>
        </w:trPr>
        <w:tc>
          <w:tcPr>
            <w:tcW w:w="1522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557CAB" w:rsidRPr="000714C0" w:rsidRDefault="00557CAB" w:rsidP="000714C0">
            <w:pPr>
              <w:jc w:val="both"/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4C0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 ____________________/ ____________________</w:t>
            </w:r>
          </w:p>
          <w:p w:rsidR="00557CAB" w:rsidRPr="000714C0" w:rsidRDefault="00557CAB" w:rsidP="000714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4C0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557CAB" w:rsidRPr="000714C0" w:rsidRDefault="00557CAB" w:rsidP="000714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4C0">
              <w:rPr>
                <w:rFonts w:ascii="Times New Roman" w:hAnsi="Times New Roman" w:cs="Times New Roman"/>
                <w:sz w:val="24"/>
                <w:szCs w:val="24"/>
              </w:rPr>
              <w:t>Главный бухгалтер ___________________/_______________________</w:t>
            </w:r>
          </w:p>
          <w:p w:rsidR="00557CAB" w:rsidRPr="000714C0" w:rsidRDefault="00557CAB" w:rsidP="000714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CAB" w:rsidRPr="000714C0" w:rsidRDefault="00557CAB" w:rsidP="000714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CAB" w:rsidRPr="000714C0" w:rsidRDefault="00557CAB" w:rsidP="000714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CAB" w:rsidRPr="000714C0" w:rsidRDefault="00557CAB" w:rsidP="000714C0">
            <w:pPr>
              <w:jc w:val="both"/>
              <w:rPr>
                <w:rFonts w:ascii="Times New Roman" w:hAnsi="Times New Roman" w:cs="Times New Roman"/>
              </w:rPr>
            </w:pPr>
            <w:r w:rsidRPr="000714C0">
              <w:rPr>
                <w:rFonts w:ascii="Times New Roman" w:hAnsi="Times New Roman" w:cs="Times New Roman"/>
              </w:rPr>
              <w:tab/>
            </w:r>
            <w:r w:rsidRPr="000714C0">
              <w:rPr>
                <w:rFonts w:ascii="Times New Roman" w:hAnsi="Times New Roman" w:cs="Times New Roman"/>
              </w:rPr>
              <w:tab/>
            </w:r>
            <w:r w:rsidRPr="000714C0">
              <w:rPr>
                <w:rFonts w:ascii="Times New Roman" w:hAnsi="Times New Roman" w:cs="Times New Roman"/>
              </w:rPr>
              <w:tab/>
            </w:r>
            <w:r w:rsidRPr="000714C0">
              <w:rPr>
                <w:rFonts w:ascii="Times New Roman" w:hAnsi="Times New Roman" w:cs="Times New Roman"/>
              </w:rPr>
              <w:tab/>
            </w:r>
            <w:r w:rsidRPr="000714C0">
              <w:rPr>
                <w:rFonts w:ascii="Times New Roman" w:hAnsi="Times New Roman" w:cs="Times New Roman"/>
              </w:rPr>
              <w:tab/>
            </w:r>
          </w:p>
          <w:p w:rsidR="00557CAB" w:rsidRPr="000714C0" w:rsidRDefault="00557CAB" w:rsidP="000714C0">
            <w:pPr>
              <w:jc w:val="both"/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jc w:val="both"/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jc w:val="both"/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jc w:val="both"/>
              <w:rPr>
                <w:rFonts w:ascii="Times New Roman" w:hAnsi="Times New Roman" w:cs="Times New Roman"/>
              </w:rPr>
            </w:pPr>
          </w:p>
          <w:p w:rsidR="00557CAB" w:rsidRDefault="00557CAB" w:rsidP="000714C0">
            <w:pPr>
              <w:jc w:val="both"/>
              <w:rPr>
                <w:rFonts w:ascii="Times New Roman" w:hAnsi="Times New Roman" w:cs="Times New Roman"/>
              </w:rPr>
            </w:pPr>
          </w:p>
          <w:p w:rsidR="000714C0" w:rsidRPr="000714C0" w:rsidRDefault="000714C0" w:rsidP="000714C0">
            <w:pPr>
              <w:jc w:val="both"/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jc w:val="both"/>
              <w:rPr>
                <w:rFonts w:ascii="Times New Roman" w:hAnsi="Times New Roman" w:cs="Times New Roman"/>
              </w:rPr>
            </w:pPr>
          </w:p>
          <w:p w:rsidR="00557CAB" w:rsidRPr="000714C0" w:rsidRDefault="00557CAB" w:rsidP="000714C0">
            <w:pPr>
              <w:jc w:val="both"/>
              <w:rPr>
                <w:rFonts w:ascii="Times New Roman" w:hAnsi="Times New Roman" w:cs="Times New Roman"/>
              </w:rPr>
            </w:pPr>
            <w:r w:rsidRPr="000714C0">
              <w:rPr>
                <w:rFonts w:ascii="Times New Roman" w:hAnsi="Times New Roman" w:cs="Times New Roman"/>
              </w:rPr>
              <w:tab/>
            </w:r>
            <w:r w:rsidRPr="000714C0">
              <w:rPr>
                <w:rFonts w:ascii="Times New Roman" w:hAnsi="Times New Roman" w:cs="Times New Roman"/>
              </w:rPr>
              <w:tab/>
            </w:r>
            <w:r w:rsidRPr="000714C0">
              <w:rPr>
                <w:rFonts w:ascii="Times New Roman" w:hAnsi="Times New Roman" w:cs="Times New Roman"/>
              </w:rPr>
              <w:tab/>
            </w:r>
            <w:r w:rsidRPr="000714C0">
              <w:rPr>
                <w:rFonts w:ascii="Times New Roman" w:hAnsi="Times New Roman" w:cs="Times New Roman"/>
              </w:rPr>
              <w:tab/>
            </w:r>
            <w:r w:rsidRPr="000714C0">
              <w:rPr>
                <w:rFonts w:ascii="Times New Roman" w:hAnsi="Times New Roman" w:cs="Times New Roman"/>
              </w:rPr>
              <w:tab/>
            </w:r>
            <w:r w:rsidRPr="000714C0">
              <w:rPr>
                <w:rFonts w:ascii="Times New Roman" w:hAnsi="Times New Roman" w:cs="Times New Roman"/>
              </w:rPr>
              <w:tab/>
            </w:r>
          </w:p>
          <w:tbl>
            <w:tblPr>
              <w:tblW w:w="14629" w:type="dxa"/>
              <w:tblLayout w:type="fixed"/>
              <w:tblLook w:val="04A0"/>
            </w:tblPr>
            <w:tblGrid>
              <w:gridCol w:w="1588"/>
              <w:gridCol w:w="992"/>
              <w:gridCol w:w="1276"/>
              <w:gridCol w:w="1417"/>
              <w:gridCol w:w="851"/>
              <w:gridCol w:w="850"/>
              <w:gridCol w:w="851"/>
              <w:gridCol w:w="1276"/>
              <w:gridCol w:w="1134"/>
              <w:gridCol w:w="992"/>
              <w:gridCol w:w="851"/>
              <w:gridCol w:w="1276"/>
              <w:gridCol w:w="1275"/>
            </w:tblGrid>
            <w:tr w:rsidR="00557CAB" w:rsidRPr="000714C0" w:rsidTr="000714C0">
              <w:trPr>
                <w:trHeight w:val="555"/>
              </w:trPr>
              <w:tc>
                <w:tcPr>
                  <w:tcW w:w="14629" w:type="dxa"/>
                  <w:gridSpan w:val="1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 xml:space="preserve">Раздел 4. Муниципальные долговые обязательства по </w:t>
                  </w:r>
                  <w:r w:rsidRPr="000714C0">
                    <w:rPr>
                      <w:rFonts w:ascii="Times New Roman" w:hAnsi="Times New Roman" w:cs="Times New Roman"/>
                    </w:rPr>
                    <w:t>муниципальным гарантиям, выраженным в валюте долга Российской Федерации</w:t>
                  </w:r>
                </w:p>
              </w:tc>
            </w:tr>
            <w:tr w:rsidR="00557CAB" w:rsidRPr="000714C0" w:rsidTr="000714C0">
              <w:trPr>
                <w:cantSplit/>
                <w:trHeight w:val="4445"/>
              </w:trPr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557CAB" w:rsidRPr="000714C0" w:rsidRDefault="00557CAB" w:rsidP="000714C0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Наименование принципала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557CAB" w:rsidRPr="000714C0" w:rsidRDefault="00557CAB" w:rsidP="000714C0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Наименование бенефициара, дата и номер кредитного договора, цель кредитования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557CAB" w:rsidRPr="000714C0" w:rsidRDefault="00557CAB" w:rsidP="000714C0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Номер и дата правового акта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557CAB" w:rsidRPr="000714C0" w:rsidRDefault="00557CAB" w:rsidP="000714C0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Номер и дата договора о предоставлении муниципальной гарантии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557CAB" w:rsidRPr="000714C0" w:rsidRDefault="00557CAB" w:rsidP="000714C0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Объем гарантии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557CAB" w:rsidRPr="000714C0" w:rsidRDefault="00557CAB" w:rsidP="000714C0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Срок погашения долга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557CAB" w:rsidRPr="000714C0" w:rsidRDefault="00557CAB" w:rsidP="000714C0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Информация об обеспечении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557CAB" w:rsidRPr="000714C0" w:rsidRDefault="00557CAB" w:rsidP="000714C0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Фактическая  сумма финансирования кредитного договора, обеспеченного муниципальной гарантией (основной долг + проценты) (рублей)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557CAB" w:rsidRPr="000714C0" w:rsidRDefault="00557CAB" w:rsidP="000714C0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Остаток задолженности на __.__.20__ г (рублей)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557CAB" w:rsidRPr="000714C0" w:rsidRDefault="00557CAB" w:rsidP="000714C0">
                  <w:pPr>
                    <w:ind w:left="113" w:right="-108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Изменение задолженности за ___ квартал 20___г (рублей)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557CAB" w:rsidRPr="000714C0" w:rsidRDefault="00557CAB" w:rsidP="000714C0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Остаток задолженности на __.___.20__ г. (рублей)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557CAB" w:rsidRPr="000714C0" w:rsidRDefault="00557CAB" w:rsidP="000714C0">
                  <w:pPr>
                    <w:ind w:left="113" w:right="-108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Просроченная задолженность на __.__.20___г. (рублей)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</w:tcPr>
                <w:p w:rsidR="00557CAB" w:rsidRPr="000714C0" w:rsidRDefault="00557CAB" w:rsidP="000714C0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0714C0">
                    <w:rPr>
                      <w:rFonts w:ascii="Times New Roman" w:hAnsi="Times New Roman" w:cs="Times New Roman"/>
                      <w:bCs/>
                    </w:rPr>
                    <w:t>Информация о погашении гарантом долга за принципала за __ квартал 20___ г.</w:t>
                  </w:r>
                </w:p>
              </w:tc>
            </w:tr>
            <w:tr w:rsidR="00557CAB" w:rsidRPr="000714C0" w:rsidTr="000714C0">
              <w:trPr>
                <w:trHeight w:val="20"/>
              </w:trPr>
              <w:tc>
                <w:tcPr>
                  <w:tcW w:w="1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13</w:t>
                  </w:r>
                </w:p>
              </w:tc>
            </w:tr>
            <w:tr w:rsidR="00557CAB" w:rsidRPr="000714C0" w:rsidTr="000714C0">
              <w:trPr>
                <w:trHeight w:val="282"/>
              </w:trPr>
              <w:tc>
                <w:tcPr>
                  <w:tcW w:w="1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57CAB" w:rsidRPr="000714C0" w:rsidRDefault="00557CAB" w:rsidP="000714C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57CAB" w:rsidRPr="000714C0" w:rsidTr="000714C0">
              <w:trPr>
                <w:trHeight w:val="20"/>
              </w:trPr>
              <w:tc>
                <w:tcPr>
                  <w:tcW w:w="1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57CAB" w:rsidRPr="000714C0" w:rsidRDefault="00557CAB" w:rsidP="000714C0">
                  <w:pPr>
                    <w:pStyle w:val="ae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714C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714C0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57CAB" w:rsidRPr="000714C0" w:rsidTr="000714C0">
              <w:trPr>
                <w:trHeight w:val="20"/>
              </w:trPr>
              <w:tc>
                <w:tcPr>
                  <w:tcW w:w="15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557CAB" w:rsidRPr="000714C0" w:rsidRDefault="00557CAB" w:rsidP="000714C0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714C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т. ч. просроченная задолженность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57CAB" w:rsidRPr="000714C0" w:rsidRDefault="00557CAB" w:rsidP="000714C0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</w:tr>
          </w:tbl>
          <w:p w:rsidR="00557CAB" w:rsidRPr="000714C0" w:rsidRDefault="00557CAB" w:rsidP="000714C0">
            <w:pPr>
              <w:tabs>
                <w:tab w:val="left" w:pos="3029"/>
              </w:tabs>
              <w:rPr>
                <w:rFonts w:ascii="Times New Roman" w:hAnsi="Times New Roman" w:cs="Times New Roman"/>
              </w:rPr>
            </w:pPr>
          </w:p>
        </w:tc>
      </w:tr>
    </w:tbl>
    <w:p w:rsidR="00557CAB" w:rsidRPr="000714C0" w:rsidRDefault="00557CAB" w:rsidP="00557CAB">
      <w:pPr>
        <w:pStyle w:val="aa"/>
        <w:rPr>
          <w:sz w:val="28"/>
          <w:szCs w:val="28"/>
        </w:rPr>
      </w:pPr>
    </w:p>
    <w:p w:rsidR="00557CAB" w:rsidRPr="000714C0" w:rsidRDefault="00557CAB" w:rsidP="00557CA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714C0">
        <w:rPr>
          <w:rFonts w:ascii="Times New Roman" w:hAnsi="Times New Roman" w:cs="Times New Roman"/>
          <w:sz w:val="24"/>
          <w:szCs w:val="24"/>
        </w:rPr>
        <w:t>Глава местной администрации ____________________/ ____________________</w:t>
      </w:r>
    </w:p>
    <w:p w:rsidR="00557CAB" w:rsidRPr="000714C0" w:rsidRDefault="00557CAB" w:rsidP="00557CA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714C0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57CAB" w:rsidRPr="000714C0" w:rsidRDefault="00557CAB" w:rsidP="00557CA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714C0">
        <w:rPr>
          <w:rFonts w:ascii="Times New Roman" w:hAnsi="Times New Roman" w:cs="Times New Roman"/>
          <w:sz w:val="24"/>
          <w:szCs w:val="24"/>
        </w:rPr>
        <w:t>Главный бухгалтер ___________________/_______________________</w:t>
      </w:r>
    </w:p>
    <w:p w:rsidR="00557CAB" w:rsidRDefault="00557CAB" w:rsidP="00557CAB">
      <w:pPr>
        <w:pStyle w:val="aa"/>
        <w:rPr>
          <w:sz w:val="28"/>
          <w:szCs w:val="28"/>
        </w:rPr>
      </w:pPr>
    </w:p>
    <w:p w:rsidR="00557CAB" w:rsidRDefault="00557CAB" w:rsidP="00557CAB">
      <w:pPr>
        <w:pStyle w:val="aa"/>
        <w:rPr>
          <w:sz w:val="28"/>
          <w:szCs w:val="28"/>
        </w:rPr>
      </w:pPr>
    </w:p>
    <w:p w:rsidR="00557CAB" w:rsidRDefault="00557CAB" w:rsidP="00557CAB">
      <w:pPr>
        <w:pStyle w:val="FORMATTEXT"/>
        <w:ind w:firstLine="568"/>
        <w:jc w:val="both"/>
      </w:pPr>
    </w:p>
    <w:p w:rsidR="00557CAB" w:rsidRDefault="00557CAB" w:rsidP="00557CAB">
      <w:pPr>
        <w:pStyle w:val="FORMATTEXT"/>
        <w:jc w:val="both"/>
      </w:pPr>
    </w:p>
    <w:p w:rsidR="00557CAB" w:rsidRDefault="00557CAB" w:rsidP="00557CAB">
      <w:pPr>
        <w:ind w:firstLine="567"/>
        <w:jc w:val="both"/>
        <w:rPr>
          <w:sz w:val="24"/>
          <w:szCs w:val="24"/>
        </w:rPr>
      </w:pPr>
    </w:p>
    <w:p w:rsidR="00557CAB" w:rsidRDefault="00557CAB" w:rsidP="00557CAB">
      <w:pPr>
        <w:ind w:firstLine="567"/>
        <w:jc w:val="both"/>
        <w:rPr>
          <w:sz w:val="24"/>
          <w:szCs w:val="24"/>
        </w:rPr>
        <w:sectPr w:rsidR="00557CAB" w:rsidSect="000714C0">
          <w:pgSz w:w="16838" w:h="11906" w:orient="landscape"/>
          <w:pgMar w:top="425" w:right="536" w:bottom="709" w:left="567" w:header="568" w:footer="708" w:gutter="0"/>
          <w:cols w:space="708"/>
          <w:docGrid w:linePitch="360"/>
        </w:sectPr>
      </w:pPr>
    </w:p>
    <w:p w:rsidR="00557CAB" w:rsidRDefault="00557CAB" w:rsidP="00557CAB">
      <w:pPr>
        <w:pStyle w:val="FORMATTEXT"/>
        <w:spacing w:before="0" w:beforeAutospacing="0" w:after="0" w:afterAutospacing="0"/>
        <w:ind w:firstLine="568"/>
        <w:jc w:val="right"/>
      </w:pPr>
      <w:r>
        <w:t xml:space="preserve">Приложение №2  </w:t>
      </w:r>
    </w:p>
    <w:p w:rsidR="00557CAB" w:rsidRDefault="00557CAB" w:rsidP="00557CAB">
      <w:pPr>
        <w:pStyle w:val="FORMATTEXT"/>
        <w:spacing w:before="0" w:beforeAutospacing="0" w:after="0" w:afterAutospacing="0"/>
        <w:ind w:firstLine="568"/>
        <w:jc w:val="right"/>
      </w:pPr>
      <w:r>
        <w:t>к Порядку ведения муниципальной долговой книги</w:t>
      </w:r>
    </w:p>
    <w:p w:rsidR="00557CAB" w:rsidRDefault="00557CAB" w:rsidP="00557CAB">
      <w:pPr>
        <w:pStyle w:val="FORMATTEXT"/>
        <w:spacing w:before="0" w:beforeAutospacing="0" w:after="0" w:afterAutospacing="0"/>
        <w:ind w:firstLine="568"/>
        <w:jc w:val="right"/>
      </w:pPr>
      <w:r>
        <w:t xml:space="preserve"> внутригородского муниципального образования </w:t>
      </w:r>
    </w:p>
    <w:p w:rsidR="00557CAB" w:rsidRDefault="00557CAB" w:rsidP="00557CAB">
      <w:pPr>
        <w:pStyle w:val="FORMATTEXT"/>
        <w:spacing w:before="0" w:beforeAutospacing="0" w:after="0" w:afterAutospacing="0"/>
        <w:ind w:firstLine="568"/>
        <w:jc w:val="right"/>
      </w:pPr>
      <w:r>
        <w:t xml:space="preserve">города федерального значения Санкт-Петербурга </w:t>
      </w:r>
    </w:p>
    <w:p w:rsidR="00557CAB" w:rsidRDefault="00557CAB" w:rsidP="00557CAB">
      <w:pPr>
        <w:pStyle w:val="FORMATTEXT"/>
        <w:spacing w:before="0" w:beforeAutospacing="0" w:after="0" w:afterAutospacing="0"/>
        <w:ind w:firstLine="568"/>
        <w:jc w:val="right"/>
      </w:pPr>
      <w:r>
        <w:t>поселок Стрельна,</w:t>
      </w:r>
    </w:p>
    <w:p w:rsidR="00557CAB" w:rsidRDefault="00557CAB" w:rsidP="00557CAB">
      <w:pPr>
        <w:pStyle w:val="FORMATTEXT"/>
        <w:spacing w:before="0" w:beforeAutospacing="0" w:after="0" w:afterAutospacing="0"/>
        <w:ind w:firstLine="568"/>
        <w:jc w:val="right"/>
      </w:pPr>
      <w:proofErr w:type="gramStart"/>
      <w:r>
        <w:t>утвержденного</w:t>
      </w:r>
      <w:proofErr w:type="gramEnd"/>
      <w:r>
        <w:t xml:space="preserve"> постановлением</w:t>
      </w:r>
    </w:p>
    <w:p w:rsidR="00557CAB" w:rsidRDefault="00557CAB" w:rsidP="00557CAB">
      <w:pPr>
        <w:pStyle w:val="FORMATTEXT"/>
        <w:spacing w:before="0" w:beforeAutospacing="0" w:after="0" w:afterAutospacing="0"/>
        <w:ind w:firstLine="568"/>
        <w:jc w:val="right"/>
      </w:pPr>
      <w:r>
        <w:t>МА МО поселок Стрельна</w:t>
      </w:r>
    </w:p>
    <w:p w:rsidR="00557CAB" w:rsidRDefault="00557CAB" w:rsidP="00557CAB">
      <w:pPr>
        <w:pStyle w:val="FORMATTEXT"/>
        <w:spacing w:before="0" w:beforeAutospacing="0" w:after="0" w:afterAutospacing="0"/>
        <w:ind w:firstLine="568"/>
        <w:jc w:val="right"/>
      </w:pPr>
      <w:r>
        <w:t xml:space="preserve">от 29.12.2023 г. № 162   </w:t>
      </w:r>
    </w:p>
    <w:p w:rsidR="00557CAB" w:rsidRDefault="00557CAB" w:rsidP="00557CAB">
      <w:pPr>
        <w:pStyle w:val="FORMATTEXT"/>
        <w:spacing w:before="0" w:beforeAutospacing="0" w:after="0" w:afterAutospacing="0"/>
        <w:ind w:firstLine="568"/>
        <w:jc w:val="right"/>
      </w:pPr>
      <w:r>
        <w:t xml:space="preserve"> </w:t>
      </w:r>
    </w:p>
    <w:p w:rsidR="00557CAB" w:rsidRDefault="00557CAB" w:rsidP="00557CAB">
      <w:pPr>
        <w:pStyle w:val="HEADERTEXT"/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Выписка из муниципальной долговой книги муниципального образования по состоянию</w:t>
      </w:r>
    </w:p>
    <w:p w:rsidR="00557CAB" w:rsidRDefault="00557CAB" w:rsidP="00557CAB">
      <w:pPr>
        <w:pStyle w:val="FORMATTEXT"/>
        <w:jc w:val="center"/>
      </w:pPr>
      <w:r>
        <w:t>на ________________ 20___ г.</w:t>
      </w:r>
    </w:p>
    <w:tbl>
      <w:tblPr>
        <w:tblW w:w="10410" w:type="dxa"/>
        <w:tblInd w:w="-946" w:type="dxa"/>
        <w:tblLayout w:type="fixed"/>
        <w:tblCellMar>
          <w:left w:w="90" w:type="dxa"/>
          <w:right w:w="90" w:type="dxa"/>
        </w:tblCellMar>
        <w:tblLook w:val="04A0"/>
      </w:tblPr>
      <w:tblGrid>
        <w:gridCol w:w="570"/>
        <w:gridCol w:w="2790"/>
        <w:gridCol w:w="2775"/>
        <w:gridCol w:w="1620"/>
        <w:gridCol w:w="1455"/>
        <w:gridCol w:w="1200"/>
      </w:tblGrid>
      <w:tr w:rsidR="00557CAB" w:rsidTr="000714C0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widowControl w:val="0"/>
              <w:autoSpaceDE w:val="0"/>
              <w:autoSpaceDN w:val="0"/>
              <w:adjustRightInd w:val="0"/>
              <w:rPr>
                <w:rFonts w:ascii="Arial, sans-serif" w:hAnsi="Arial, sans-serif"/>
                <w:sz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widowControl w:val="0"/>
              <w:autoSpaceDE w:val="0"/>
              <w:autoSpaceDN w:val="0"/>
              <w:adjustRightInd w:val="0"/>
              <w:rPr>
                <w:rFonts w:ascii="Arial, sans-serif" w:hAnsi="Arial, sans-serif"/>
                <w:sz w:val="24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widowControl w:val="0"/>
              <w:autoSpaceDE w:val="0"/>
              <w:autoSpaceDN w:val="0"/>
              <w:adjustRightInd w:val="0"/>
              <w:rPr>
                <w:rFonts w:ascii="Arial, sans-serif" w:hAnsi="Arial, sans-serif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widowControl w:val="0"/>
              <w:autoSpaceDE w:val="0"/>
              <w:autoSpaceDN w:val="0"/>
              <w:adjustRightInd w:val="0"/>
              <w:rPr>
                <w:rFonts w:ascii="Arial, sans-serif" w:hAnsi="Arial, sans-serif"/>
                <w:sz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widowControl w:val="0"/>
              <w:autoSpaceDE w:val="0"/>
              <w:autoSpaceDN w:val="0"/>
              <w:adjustRightInd w:val="0"/>
              <w:rPr>
                <w:rFonts w:ascii="Arial, sans-serif" w:hAnsi="Arial, sans-serif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widowControl w:val="0"/>
              <w:autoSpaceDE w:val="0"/>
              <w:autoSpaceDN w:val="0"/>
              <w:adjustRightInd w:val="0"/>
              <w:rPr>
                <w:rFonts w:ascii="Arial, sans-serif" w:hAnsi="Arial, sans-serif"/>
                <w:sz w:val="24"/>
              </w:rPr>
            </w:pPr>
          </w:p>
        </w:tc>
      </w:tr>
      <w:tr w:rsidR="00557CAB" w:rsidTr="000714C0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Долговые обязательства 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 фактического возникновения обязательства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 погашения обязательства по договору (соглашению)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Валюта </w:t>
            </w:r>
          </w:p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обязательства 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Объем долга (руб.) </w:t>
            </w:r>
          </w:p>
        </w:tc>
      </w:tr>
      <w:tr w:rsidR="00557CAB" w:rsidTr="000714C0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Муниципальные ценные бумаги муниципального образования 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</w:tr>
      <w:tr w:rsidR="00557CAB" w:rsidTr="000714C0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... 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</w:tr>
      <w:tr w:rsidR="00557CAB" w:rsidTr="000714C0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</w:tr>
      <w:tr w:rsidR="00557CAB" w:rsidTr="000714C0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Бюджетные кредиты, привлеченные в местный бюджет от других бюджетов бюджетной системы Российской Федерации 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</w:tr>
      <w:tr w:rsidR="00557CAB" w:rsidTr="000714C0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... 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</w:tr>
      <w:tr w:rsidR="00557CAB" w:rsidTr="000714C0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</w:tr>
      <w:tr w:rsidR="00557CAB" w:rsidTr="000714C0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Кредиты, полученные муниципальным образованием от кредитных организаций, иностранных банков и международных финансовых организаций 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</w:tr>
      <w:tr w:rsidR="00557CAB" w:rsidTr="000714C0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... 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</w:tr>
      <w:tr w:rsidR="00557CAB" w:rsidTr="000714C0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</w:tr>
      <w:tr w:rsidR="00557CAB" w:rsidTr="000714C0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Муниципальные гарантии муниципального образования 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</w:tr>
      <w:tr w:rsidR="00557CAB" w:rsidTr="000714C0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... 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</w:tr>
      <w:tr w:rsidR="00557CAB" w:rsidTr="000714C0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</w:tr>
      <w:tr w:rsidR="00557CAB" w:rsidTr="000714C0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  <w:tc>
          <w:tcPr>
            <w:tcW w:w="86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Всего муниципальный долг муниципального образования 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57CAB" w:rsidRDefault="00557CAB" w:rsidP="000714C0">
            <w:pPr>
              <w:pStyle w:val="FORMATTEXT"/>
              <w:jc w:val="both"/>
              <w:rPr>
                <w:sz w:val="18"/>
                <w:szCs w:val="18"/>
              </w:rPr>
            </w:pPr>
          </w:p>
        </w:tc>
      </w:tr>
    </w:tbl>
    <w:p w:rsidR="00557CAB" w:rsidRDefault="00557CAB" w:rsidP="00557CAB">
      <w:pPr>
        <w:widowControl w:val="0"/>
        <w:autoSpaceDE w:val="0"/>
        <w:autoSpaceDN w:val="0"/>
        <w:adjustRightInd w:val="0"/>
        <w:rPr>
          <w:rFonts w:ascii="Arial, sans-serif" w:hAnsi="Arial, sans-serif"/>
          <w:sz w:val="24"/>
        </w:rPr>
      </w:pPr>
    </w:p>
    <w:p w:rsidR="00557CAB" w:rsidRPr="000714C0" w:rsidRDefault="00557CAB" w:rsidP="00557CAB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714C0">
        <w:rPr>
          <w:rFonts w:ascii="Times New Roman" w:hAnsi="Times New Roman" w:cs="Times New Roman"/>
          <w:sz w:val="24"/>
          <w:szCs w:val="24"/>
        </w:rPr>
        <w:t>Главный бухгалтер ___________________/_______________________</w:t>
      </w:r>
    </w:p>
    <w:sectPr w:rsidR="00557CAB" w:rsidRPr="000714C0" w:rsidSect="00662215">
      <w:footerReference w:type="default" r:id="rId10"/>
      <w:pgSz w:w="11906" w:h="16838"/>
      <w:pgMar w:top="1134" w:right="566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4C0" w:rsidRDefault="000714C0" w:rsidP="00662215">
      <w:r>
        <w:separator/>
      </w:r>
    </w:p>
  </w:endnote>
  <w:endnote w:type="continuationSeparator" w:id="0">
    <w:p w:rsidR="000714C0" w:rsidRDefault="000714C0" w:rsidP="006622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, 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宋体"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4C0" w:rsidRDefault="000714C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4C0" w:rsidRDefault="000714C0" w:rsidP="00662215">
      <w:r>
        <w:separator/>
      </w:r>
    </w:p>
  </w:footnote>
  <w:footnote w:type="continuationSeparator" w:id="0">
    <w:p w:rsidR="000714C0" w:rsidRDefault="000714C0" w:rsidP="006622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C7ECEF4"/>
    <w:multiLevelType w:val="singleLevel"/>
    <w:tmpl w:val="8C7ECEF4"/>
    <w:lvl w:ilvl="0">
      <w:start w:val="1"/>
      <w:numFmt w:val="decimal"/>
      <w:suff w:val="space"/>
      <w:lvlText w:val="%1."/>
      <w:lvlJc w:val="left"/>
      <w:pPr>
        <w:ind w:left="4218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64A0"/>
    <w:rsid w:val="00056DB8"/>
    <w:rsid w:val="000614B5"/>
    <w:rsid w:val="000714C0"/>
    <w:rsid w:val="000A35A2"/>
    <w:rsid w:val="000D357D"/>
    <w:rsid w:val="000F27BE"/>
    <w:rsid w:val="001507A4"/>
    <w:rsid w:val="001D4ECE"/>
    <w:rsid w:val="001F1EA9"/>
    <w:rsid w:val="00214CAA"/>
    <w:rsid w:val="002700A6"/>
    <w:rsid w:val="00272144"/>
    <w:rsid w:val="002C2732"/>
    <w:rsid w:val="002E629A"/>
    <w:rsid w:val="0032520F"/>
    <w:rsid w:val="003264A0"/>
    <w:rsid w:val="0035175A"/>
    <w:rsid w:val="003717B0"/>
    <w:rsid w:val="003C4E9C"/>
    <w:rsid w:val="00435490"/>
    <w:rsid w:val="004A2177"/>
    <w:rsid w:val="004B0C32"/>
    <w:rsid w:val="004B53DC"/>
    <w:rsid w:val="004C344C"/>
    <w:rsid w:val="005102C9"/>
    <w:rsid w:val="00523F5E"/>
    <w:rsid w:val="00557CAB"/>
    <w:rsid w:val="005C6E16"/>
    <w:rsid w:val="00624B06"/>
    <w:rsid w:val="00640AA9"/>
    <w:rsid w:val="00653378"/>
    <w:rsid w:val="006607BB"/>
    <w:rsid w:val="00662215"/>
    <w:rsid w:val="00692716"/>
    <w:rsid w:val="006E3A83"/>
    <w:rsid w:val="00756362"/>
    <w:rsid w:val="00784D2C"/>
    <w:rsid w:val="007866A8"/>
    <w:rsid w:val="007937E8"/>
    <w:rsid w:val="007A6230"/>
    <w:rsid w:val="007B66EF"/>
    <w:rsid w:val="007C6228"/>
    <w:rsid w:val="008449C8"/>
    <w:rsid w:val="00864BC4"/>
    <w:rsid w:val="008703C3"/>
    <w:rsid w:val="0089022C"/>
    <w:rsid w:val="008A3528"/>
    <w:rsid w:val="008F1ACD"/>
    <w:rsid w:val="008F7E23"/>
    <w:rsid w:val="00915E82"/>
    <w:rsid w:val="009211BB"/>
    <w:rsid w:val="00940C99"/>
    <w:rsid w:val="009605AE"/>
    <w:rsid w:val="00985D53"/>
    <w:rsid w:val="00987894"/>
    <w:rsid w:val="009B73CA"/>
    <w:rsid w:val="00A10B6B"/>
    <w:rsid w:val="00A13D2C"/>
    <w:rsid w:val="00A373DB"/>
    <w:rsid w:val="00A805CC"/>
    <w:rsid w:val="00A91FA0"/>
    <w:rsid w:val="00AC0185"/>
    <w:rsid w:val="00AF099E"/>
    <w:rsid w:val="00AF68C7"/>
    <w:rsid w:val="00B36692"/>
    <w:rsid w:val="00BE2961"/>
    <w:rsid w:val="00BF2938"/>
    <w:rsid w:val="00C13758"/>
    <w:rsid w:val="00CB37B3"/>
    <w:rsid w:val="00CC4702"/>
    <w:rsid w:val="00D0114F"/>
    <w:rsid w:val="00D34C6A"/>
    <w:rsid w:val="00D42767"/>
    <w:rsid w:val="00D83FB7"/>
    <w:rsid w:val="00E17384"/>
    <w:rsid w:val="00E307DF"/>
    <w:rsid w:val="00E536B4"/>
    <w:rsid w:val="00E62630"/>
    <w:rsid w:val="00E8030D"/>
    <w:rsid w:val="00EA766F"/>
    <w:rsid w:val="00ED23BC"/>
    <w:rsid w:val="00EF311C"/>
    <w:rsid w:val="00F146B0"/>
    <w:rsid w:val="00F50CDE"/>
    <w:rsid w:val="00F62CDA"/>
    <w:rsid w:val="00F92529"/>
    <w:rsid w:val="00FB0DBA"/>
    <w:rsid w:val="00FB65CC"/>
    <w:rsid w:val="00FC3B04"/>
    <w:rsid w:val="382A7496"/>
    <w:rsid w:val="62DC5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Balloon Text" w:qFormat="1"/>
    <w:lsdException w:name="Table Grid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215"/>
    <w:pPr>
      <w:ind w:firstLine="709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62215"/>
    <w:pPr>
      <w:keepNext/>
      <w:ind w:firstLine="0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66221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66221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rsid w:val="0066221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qFormat/>
    <w:rsid w:val="00662215"/>
    <w:pPr>
      <w:tabs>
        <w:tab w:val="center" w:pos="4677"/>
        <w:tab w:val="right" w:pos="9355"/>
      </w:tabs>
    </w:pPr>
  </w:style>
  <w:style w:type="paragraph" w:styleId="aa">
    <w:name w:val="Normal (Web)"/>
    <w:basedOn w:val="a"/>
    <w:unhideWhenUsed/>
    <w:qFormat/>
    <w:rsid w:val="00662215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99"/>
    <w:qFormat/>
    <w:rsid w:val="00662215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sid w:val="006622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">
    <w:name w:val="Основной текст (3)_"/>
    <w:basedOn w:val="a0"/>
    <w:link w:val="30"/>
    <w:qFormat/>
    <w:rsid w:val="0066221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662215"/>
    <w:pPr>
      <w:widowControl w:val="0"/>
      <w:shd w:val="clear" w:color="auto" w:fill="FFFFFF"/>
      <w:spacing w:before="300" w:line="250" w:lineRule="exact"/>
      <w:ind w:firstLine="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4">
    <w:name w:val="Основной текст (4)_"/>
    <w:basedOn w:val="a0"/>
    <w:link w:val="40"/>
    <w:qFormat/>
    <w:rsid w:val="0066221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rsid w:val="00662215"/>
    <w:pPr>
      <w:widowControl w:val="0"/>
      <w:shd w:val="clear" w:color="auto" w:fill="FFFFFF"/>
      <w:spacing w:before="240" w:after="300" w:line="0" w:lineRule="atLeast"/>
      <w:ind w:hanging="1080"/>
    </w:pPr>
    <w:rPr>
      <w:rFonts w:ascii="Times New Roman" w:eastAsia="Times New Roman" w:hAnsi="Times New Roman" w:cs="Times New Roman"/>
      <w:b/>
      <w:bCs/>
    </w:rPr>
  </w:style>
  <w:style w:type="character" w:customStyle="1" w:styleId="ac">
    <w:name w:val="Основной текст_"/>
    <w:basedOn w:val="a0"/>
    <w:link w:val="11"/>
    <w:qFormat/>
    <w:rsid w:val="006622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c"/>
    <w:qFormat/>
    <w:rsid w:val="00662215"/>
    <w:pPr>
      <w:widowControl w:val="0"/>
      <w:shd w:val="clear" w:color="auto" w:fill="FFFFFF"/>
      <w:spacing w:before="480" w:after="240" w:line="274" w:lineRule="exact"/>
      <w:ind w:firstLine="0"/>
      <w:jc w:val="both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662215"/>
  </w:style>
  <w:style w:type="character" w:customStyle="1" w:styleId="a9">
    <w:name w:val="Нижний колонтитул Знак"/>
    <w:basedOn w:val="a0"/>
    <w:link w:val="a8"/>
    <w:uiPriority w:val="99"/>
    <w:qFormat/>
    <w:rsid w:val="00662215"/>
  </w:style>
  <w:style w:type="character" w:customStyle="1" w:styleId="a5">
    <w:name w:val="Текст выноски Знак"/>
    <w:basedOn w:val="a0"/>
    <w:link w:val="a4"/>
    <w:uiPriority w:val="99"/>
    <w:semiHidden/>
    <w:qFormat/>
    <w:rsid w:val="00662215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basedOn w:val="a0"/>
    <w:qFormat/>
    <w:rsid w:val="00662215"/>
    <w:rPr>
      <w:rFonts w:ascii="Times New Roman" w:hAnsi="Times New Roman" w:cs="Times New Roman" w:hint="default"/>
      <w:sz w:val="16"/>
      <w:szCs w:val="16"/>
    </w:rPr>
  </w:style>
  <w:style w:type="paragraph" w:customStyle="1" w:styleId="Style8">
    <w:name w:val="Style8"/>
    <w:basedOn w:val="a"/>
    <w:rsid w:val="00662215"/>
    <w:pPr>
      <w:widowControl w:val="0"/>
      <w:autoSpaceDE w:val="0"/>
      <w:autoSpaceDN w:val="0"/>
      <w:adjustRightInd w:val="0"/>
      <w:spacing w:line="276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662215"/>
  </w:style>
  <w:style w:type="paragraph" w:styleId="ad">
    <w:name w:val="List Paragraph"/>
    <w:basedOn w:val="a"/>
    <w:uiPriority w:val="34"/>
    <w:qFormat/>
    <w:rsid w:val="00662215"/>
    <w:pPr>
      <w:spacing w:before="100" w:beforeAutospacing="1" w:after="100" w:afterAutospacing="1"/>
      <w:ind w:left="720" w:firstLine="0"/>
      <w:contextualSpacing/>
    </w:pPr>
    <w:rPr>
      <w:lang w:val="en-US"/>
    </w:rPr>
  </w:style>
  <w:style w:type="paragraph" w:customStyle="1" w:styleId="FORMATTEXT">
    <w:name w:val=".FORMATTEXT"/>
    <w:basedOn w:val="a"/>
    <w:uiPriority w:val="99"/>
    <w:qFormat/>
    <w:rsid w:val="00662215"/>
    <w:pPr>
      <w:widowControl w:val="0"/>
      <w:autoSpaceDE w:val="0"/>
      <w:autoSpaceDN w:val="0"/>
      <w:adjustRightInd w:val="0"/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basedOn w:val="a"/>
    <w:qFormat/>
    <w:rsid w:val="00662215"/>
    <w:pPr>
      <w:suppressAutoHyphens/>
      <w:spacing w:before="100" w:beforeAutospacing="1" w:after="100" w:afterAutospacing="1"/>
      <w:ind w:firstLine="0"/>
      <w:jc w:val="both"/>
    </w:pPr>
    <w:rPr>
      <w:rFonts w:ascii="Times New Roman" w:eastAsia="Times New Roman" w:hAnsi="Times New Roman" w:cs="Mangal"/>
      <w:sz w:val="24"/>
      <w:szCs w:val="24"/>
      <w:lang w:eastAsia="ru-RU"/>
    </w:rPr>
  </w:style>
  <w:style w:type="paragraph" w:customStyle="1" w:styleId="HEADERTEXT">
    <w:name w:val=".HEADERTEXT"/>
    <w:basedOn w:val="a"/>
    <w:uiPriority w:val="99"/>
    <w:qFormat/>
    <w:rsid w:val="00662215"/>
    <w:pPr>
      <w:widowControl w:val="0"/>
      <w:autoSpaceDE w:val="0"/>
      <w:autoSpaceDN w:val="0"/>
      <w:adjustRightInd w:val="0"/>
      <w:spacing w:before="100" w:beforeAutospacing="1" w:after="100" w:afterAutospacing="1"/>
      <w:ind w:firstLine="0"/>
    </w:pPr>
    <w:rPr>
      <w:rFonts w:ascii="Arial" w:eastAsia="Times New Roman" w:hAnsi="Arial" w:cs="Arial"/>
      <w:color w:val="2B4279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557CAB"/>
    <w:pPr>
      <w:widowControl w:val="0"/>
      <w:autoSpaceDE w:val="0"/>
      <w:autoSpaceDN w:val="0"/>
      <w:adjustRightInd w:val="0"/>
      <w:ind w:firstLine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557CAB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o-strelna.ru/upload_files/docs/mobudget/control/budjet_0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9F7A2-2D43-4128-8B12-7B51C8661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2302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Павловна Котова</dc:creator>
  <cp:lastModifiedBy>1</cp:lastModifiedBy>
  <cp:revision>2</cp:revision>
  <cp:lastPrinted>2024-05-16T06:21:00Z</cp:lastPrinted>
  <dcterms:created xsi:type="dcterms:W3CDTF">2024-05-27T12:42:00Z</dcterms:created>
  <dcterms:modified xsi:type="dcterms:W3CDTF">2024-05-27T12:42:00Z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DCB4BEFC046A4AB2A41501419D39866E_13</vt:lpwstr>
  </property>
</Properties>
</file>