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A2095D5" w14:textId="6DA44EA4" w:rsidR="006070C1" w:rsidRDefault="00DC2797"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2B0F7F5" wp14:editId="3A2551B0">
            <wp:simplePos x="0" y="0"/>
            <wp:positionH relativeFrom="column">
              <wp:posOffset>2247900</wp:posOffset>
            </wp:positionH>
            <wp:positionV relativeFrom="paragraph">
              <wp:posOffset>-302260</wp:posOffset>
            </wp:positionV>
            <wp:extent cx="1209675" cy="971550"/>
            <wp:effectExtent l="19050" t="0" r="9525" b="0"/>
            <wp:wrapSquare wrapText="bothSides"/>
            <wp:docPr id="5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4" t="18628" r="17505" b="23713"/>
                    <a:stretch/>
                  </pic:blipFill>
                  <pic:spPr bwMode="auto">
                    <a:xfrm>
                      <a:off x="0" y="0"/>
                      <a:ext cx="1209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E79B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4BBA50E" wp14:editId="1C4DBEFA">
                <wp:simplePos x="0" y="0"/>
                <wp:positionH relativeFrom="page">
                  <wp:posOffset>3383915</wp:posOffset>
                </wp:positionH>
                <wp:positionV relativeFrom="paragraph">
                  <wp:posOffset>92710</wp:posOffset>
                </wp:positionV>
                <wp:extent cx="763270" cy="730250"/>
                <wp:effectExtent l="2540" t="4445" r="5715" b="8255"/>
                <wp:wrapSquare wrapText="largest"/>
                <wp:docPr id="582115161" name="Текстовое поле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270" cy="7302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4CC0F9" w14:textId="77777777" w:rsidR="006070C1" w:rsidRDefault="006070C1">
                            <w:pPr>
                              <w:pStyle w:val="11"/>
                              <w:keepNext w:val="0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BBA50E"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3" o:spid="_x0000_s1026" type="#_x0000_t202" style="position:absolute;margin-left:266.45pt;margin-top:7.3pt;width:60.1pt;height:57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" o:allowincell="f" stroked="f">
                <v:fill opacity="0"/>
                <v:textbox inset="0,0,0,0">
                  <w:txbxContent>
                    <w:p w14:paraId="464CC0F9" w14:textId="77777777" w:rsidR="006070C1" w:rsidRDefault="006070C1">
                      <w:pPr>
                        <w:pStyle w:val="11"/>
                        <w:keepNext w:val="0"/>
                        <w:jc w:val="center"/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14:paraId="3F20D92E" w14:textId="77777777" w:rsidR="006070C1" w:rsidRDefault="006070C1"/>
    <w:p w14:paraId="6A389A84" w14:textId="77777777" w:rsidR="00DC2797" w:rsidRDefault="00DC2797">
      <w:pPr>
        <w:pStyle w:val="11"/>
        <w:rPr>
          <w:sz w:val="20"/>
        </w:rPr>
      </w:pPr>
    </w:p>
    <w:p w14:paraId="188CADDF" w14:textId="4E4175F5" w:rsidR="006070C1" w:rsidRDefault="00FE79BD">
      <w:pPr>
        <w:pStyle w:val="11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DB7D4F0" wp14:editId="0D7B4CE4">
                <wp:simplePos x="0" y="0"/>
                <wp:positionH relativeFrom="page">
                  <wp:posOffset>1006475</wp:posOffset>
                </wp:positionH>
                <wp:positionV relativeFrom="paragraph">
                  <wp:posOffset>4445</wp:posOffset>
                </wp:positionV>
                <wp:extent cx="399415" cy="121920"/>
                <wp:effectExtent l="6350" t="3175" r="3810" b="8255"/>
                <wp:wrapSquare wrapText="largest"/>
                <wp:docPr id="449450057" name="Текстовое поле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1219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2E502C" w14:textId="77777777" w:rsidR="006070C1" w:rsidRDefault="006070C1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7D4F0" id="Текстовое поле2" o:spid="_x0000_s1027" type="#_x0000_t202" style="position:absolute;margin-left:79.25pt;margin-top:.35pt;width:31.45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" o:allowincell="f" stroked="f">
                <v:fill opacity="0"/>
                <v:textbox inset="0,0,0,0">
                  <w:txbxContent>
                    <w:p w14:paraId="0B2E502C" w14:textId="77777777" w:rsidR="006070C1" w:rsidRDefault="006070C1">
                      <w:r>
                        <w:tab/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6070C1">
        <w:rPr>
          <w:sz w:val="20"/>
        </w:rPr>
        <w:t xml:space="preserve">   </w:t>
      </w:r>
    </w:p>
    <w:p w14:paraId="165C4346" w14:textId="77777777" w:rsidR="001750B0" w:rsidRDefault="001750B0">
      <w:pPr>
        <w:jc w:val="center"/>
        <w:rPr>
          <w:b/>
          <w:bCs/>
          <w:szCs w:val="24"/>
          <w:lang w:eastAsia="ru-RU"/>
        </w:rPr>
      </w:pPr>
    </w:p>
    <w:p w14:paraId="0E27AF7F" w14:textId="77777777" w:rsidR="001750B0" w:rsidRDefault="001750B0">
      <w:pPr>
        <w:jc w:val="center"/>
        <w:rPr>
          <w:b/>
          <w:bCs/>
          <w:szCs w:val="24"/>
          <w:lang w:eastAsia="ru-RU"/>
        </w:rPr>
      </w:pPr>
    </w:p>
    <w:p w14:paraId="67F6F769" w14:textId="6C8D9205" w:rsidR="006070C1" w:rsidRDefault="006070C1">
      <w:pPr>
        <w:jc w:val="center"/>
        <w:rPr>
          <w:szCs w:val="24"/>
          <w:lang w:eastAsia="ru-RU"/>
        </w:rPr>
      </w:pPr>
      <w:r>
        <w:rPr>
          <w:b/>
          <w:bCs/>
          <w:szCs w:val="24"/>
          <w:lang w:eastAsia="ru-RU"/>
        </w:rPr>
        <w:t>МУНИЦИПАЛЬНЫЙ СОВЕТ ВНУТРИГОРОДСКОГО МУНИЦИПАЛЬНОГО ОБРАЗОВАНИЯ САНКТ-ПЕТЕРБУРГА ПОСЕЛОК СТРЕЛЬНА</w:t>
      </w:r>
    </w:p>
    <w:p w14:paraId="087E6837" w14:textId="77777777" w:rsidR="006070C1" w:rsidRDefault="006070C1">
      <w:pPr>
        <w:pBdr>
          <w:bottom w:val="single" w:sz="12" w:space="1" w:color="000000"/>
        </w:pBdr>
        <w:jc w:val="center"/>
        <w:rPr>
          <w:b/>
          <w:szCs w:val="24"/>
          <w:lang w:eastAsia="ru-RU"/>
        </w:rPr>
      </w:pPr>
      <w:r>
        <w:rPr>
          <w:b/>
          <w:szCs w:val="24"/>
          <w:lang w:eastAsia="ru-RU"/>
        </w:rPr>
        <w:t>V</w:t>
      </w:r>
      <w:r>
        <w:rPr>
          <w:b/>
          <w:szCs w:val="24"/>
          <w:lang w:val="en-US" w:eastAsia="ru-RU"/>
        </w:rPr>
        <w:t>I</w:t>
      </w:r>
      <w:r>
        <w:rPr>
          <w:b/>
          <w:szCs w:val="24"/>
          <w:lang w:eastAsia="ru-RU"/>
        </w:rPr>
        <w:t xml:space="preserve"> СОЗЫВА</w:t>
      </w:r>
    </w:p>
    <w:p w14:paraId="7470BD20" w14:textId="77777777" w:rsidR="006070C1" w:rsidRDefault="006070C1">
      <w:pPr>
        <w:pStyle w:val="1"/>
        <w:numPr>
          <w:ilvl w:val="0"/>
          <w:numId w:val="0"/>
        </w:numPr>
        <w:jc w:val="center"/>
      </w:pPr>
    </w:p>
    <w:p w14:paraId="241468D7" w14:textId="77777777" w:rsidR="006070C1" w:rsidRPr="00353ADA" w:rsidRDefault="006070C1">
      <w:pPr>
        <w:pStyle w:val="1"/>
        <w:jc w:val="center"/>
        <w:rPr>
          <w:sz w:val="24"/>
          <w:szCs w:val="24"/>
        </w:rPr>
      </w:pPr>
      <w:r>
        <w:rPr>
          <w:b/>
          <w:sz w:val="24"/>
        </w:rPr>
        <w:t xml:space="preserve"> РЕШЕНИЕ</w:t>
      </w:r>
    </w:p>
    <w:p w14:paraId="3E06CF74" w14:textId="77777777" w:rsidR="006070C1" w:rsidRDefault="006070C1"/>
    <w:p w14:paraId="26517CB2" w14:textId="77777777" w:rsidR="006070C1" w:rsidRDefault="00DC2797" w:rsidP="00E372C0">
      <w:pPr>
        <w:rPr>
          <w:szCs w:val="24"/>
        </w:rPr>
      </w:pPr>
      <w:r>
        <w:t xml:space="preserve">   </w:t>
      </w:r>
      <w:r w:rsidR="00F40AA7">
        <w:t>о</w:t>
      </w:r>
      <w:r w:rsidR="006070C1">
        <w:t>т</w:t>
      </w:r>
      <w:r w:rsidR="006070C1">
        <w:rPr>
          <w:szCs w:val="24"/>
        </w:rPr>
        <w:t xml:space="preserve"> </w:t>
      </w:r>
      <w:r>
        <w:rPr>
          <w:szCs w:val="24"/>
        </w:rPr>
        <w:t>27 июля 2021 года</w:t>
      </w:r>
      <w:r w:rsidR="006070C1">
        <w:rPr>
          <w:szCs w:val="24"/>
        </w:rPr>
        <w:t xml:space="preserve">                                     </w:t>
      </w:r>
      <w:r w:rsidR="00F40AA7">
        <w:rPr>
          <w:szCs w:val="24"/>
        </w:rPr>
        <w:t xml:space="preserve">          </w:t>
      </w:r>
      <w:r w:rsidR="006070C1">
        <w:rPr>
          <w:szCs w:val="24"/>
        </w:rPr>
        <w:t xml:space="preserve">                              </w:t>
      </w:r>
      <w:r w:rsidR="006070C1">
        <w:rPr>
          <w:szCs w:val="24"/>
        </w:rPr>
        <w:tab/>
        <w:t xml:space="preserve">           </w:t>
      </w:r>
      <w:r>
        <w:rPr>
          <w:szCs w:val="24"/>
        </w:rPr>
        <w:t xml:space="preserve">                </w:t>
      </w:r>
      <w:r w:rsidR="006070C1">
        <w:rPr>
          <w:szCs w:val="24"/>
        </w:rPr>
        <w:t xml:space="preserve">№ </w:t>
      </w:r>
      <w:r>
        <w:rPr>
          <w:szCs w:val="24"/>
        </w:rPr>
        <w:t>37</w:t>
      </w:r>
    </w:p>
    <w:p w14:paraId="5517D530" w14:textId="4AEB7CB9" w:rsidR="000779A0" w:rsidRPr="000779A0" w:rsidRDefault="000779A0" w:rsidP="000779A0">
      <w:pPr>
        <w:pStyle w:val="af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(в редакции решения от 05.06.2025 №63)</w:t>
      </w:r>
    </w:p>
    <w:p w14:paraId="1A252C96" w14:textId="77777777" w:rsidR="000779A0" w:rsidRDefault="000779A0" w:rsidP="000779A0">
      <w:pPr>
        <w:pStyle w:val="af"/>
        <w:spacing w:before="0" w:beforeAutospacing="0" w:after="0" w:afterAutospacing="0"/>
        <w:rPr>
          <w:b/>
          <w:bCs/>
          <w:color w:val="000000"/>
        </w:rPr>
      </w:pPr>
    </w:p>
    <w:p w14:paraId="134EB0F1" w14:textId="25DFEA1D" w:rsidR="00E85825" w:rsidRDefault="007B335D" w:rsidP="00E85825">
      <w:pPr>
        <w:pStyle w:val="af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Об утверждении </w:t>
      </w:r>
      <w:r w:rsidR="00E85825">
        <w:rPr>
          <w:b/>
          <w:bCs/>
          <w:color w:val="000000"/>
        </w:rPr>
        <w:t>Положения</w:t>
      </w:r>
    </w:p>
    <w:p w14:paraId="4CE6D39C" w14:textId="6B865D8D" w:rsidR="00E85825" w:rsidRDefault="00E85825" w:rsidP="00E85825">
      <w:pPr>
        <w:pStyle w:val="af"/>
        <w:spacing w:before="0" w:beforeAutospacing="0" w:after="0" w:afterAutospacing="0"/>
        <w:ind w:firstLine="567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 порядке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 на территории </w:t>
      </w:r>
      <w:r w:rsidR="000779A0">
        <w:rPr>
          <w:b/>
          <w:bCs/>
          <w:color w:val="000000"/>
        </w:rPr>
        <w:t>в</w:t>
      </w:r>
      <w:r>
        <w:rPr>
          <w:b/>
          <w:bCs/>
          <w:color w:val="000000"/>
        </w:rPr>
        <w:t xml:space="preserve">нутригородского муниципального образования </w:t>
      </w:r>
      <w:r w:rsidR="000779A0">
        <w:rPr>
          <w:b/>
          <w:bCs/>
          <w:color w:val="000000"/>
        </w:rPr>
        <w:t xml:space="preserve">города федерального значения </w:t>
      </w:r>
      <w:r>
        <w:rPr>
          <w:b/>
          <w:bCs/>
          <w:color w:val="000000"/>
        </w:rPr>
        <w:t>Санкт-Петербурга поселок Стрельна</w:t>
      </w:r>
    </w:p>
    <w:p w14:paraId="1990B9BD" w14:textId="57745632" w:rsidR="000779A0" w:rsidRPr="000779A0" w:rsidRDefault="000779A0" w:rsidP="000779A0">
      <w:pPr>
        <w:pStyle w:val="af"/>
        <w:spacing w:before="0" w:beforeAutospacing="0" w:after="0" w:afterAutospacing="0"/>
        <w:ind w:firstLine="567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(</w:t>
      </w:r>
      <w:r>
        <w:rPr>
          <w:i/>
          <w:iCs/>
          <w:color w:val="000000"/>
        </w:rPr>
        <w:t xml:space="preserve">наименование </w:t>
      </w:r>
      <w:r>
        <w:rPr>
          <w:i/>
          <w:iCs/>
          <w:color w:val="000000"/>
        </w:rPr>
        <w:t>в редакции решения от 05.06.2025 №63)</w:t>
      </w:r>
    </w:p>
    <w:p w14:paraId="4E50DB24" w14:textId="77777777" w:rsidR="00E85825" w:rsidRDefault="00E85825" w:rsidP="000779A0">
      <w:pPr>
        <w:pStyle w:val="af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EF3DB42" w14:textId="77777777" w:rsidR="006070C1" w:rsidRPr="00E85825" w:rsidRDefault="006070C1" w:rsidP="00E85825">
      <w:pPr>
        <w:pStyle w:val="2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E85825" w:rsidRPr="00E85825">
        <w:rPr>
          <w:color w:val="000000"/>
          <w:sz w:val="24"/>
          <w:szCs w:val="24"/>
        </w:rPr>
        <w:t>В соответствии с Федеральным законом от 10.12.1995 № 196-ФЗ «О безопасности дорожного движения», Законом Санкт-Петербурга от 23.09.2009 № 420-79 «Об организации местного самоуправления в Санкт-Петербурге», Уставом Внутригородского муниципального образования Санкт-Петербурга поселок Стрельна</w:t>
      </w:r>
    </w:p>
    <w:p w14:paraId="3C2F2B06" w14:textId="77777777" w:rsidR="006070C1" w:rsidRDefault="006070C1">
      <w:pPr>
        <w:pStyle w:val="20"/>
        <w:jc w:val="both"/>
        <w:rPr>
          <w:sz w:val="24"/>
          <w:szCs w:val="24"/>
        </w:rPr>
      </w:pPr>
    </w:p>
    <w:p w14:paraId="789259EC" w14:textId="77777777" w:rsidR="008B7D4B" w:rsidRDefault="006070C1" w:rsidP="00E372C0">
      <w:pPr>
        <w:pStyle w:val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  <w:r w:rsidR="00E372C0">
        <w:rPr>
          <w:b/>
          <w:sz w:val="24"/>
          <w:szCs w:val="24"/>
        </w:rPr>
        <w:t xml:space="preserve"> </w:t>
      </w:r>
    </w:p>
    <w:p w14:paraId="21909D49" w14:textId="77777777" w:rsidR="006070C1" w:rsidRDefault="006070C1" w:rsidP="00E372C0">
      <w:pPr>
        <w:pStyle w:val="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3EEB862" w14:textId="77777777" w:rsidR="00E372C0" w:rsidRDefault="00E372C0" w:rsidP="00E85825">
      <w:pPr>
        <w:pStyle w:val="20"/>
        <w:jc w:val="both"/>
        <w:rPr>
          <w:b/>
          <w:sz w:val="24"/>
          <w:szCs w:val="24"/>
        </w:rPr>
      </w:pPr>
    </w:p>
    <w:p w14:paraId="382470A7" w14:textId="5CD5C8A4" w:rsidR="007B335D" w:rsidRPr="000779A0" w:rsidRDefault="007B335D" w:rsidP="007B335D">
      <w:pPr>
        <w:pStyle w:val="af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>
        <w:t xml:space="preserve">Утвердить </w:t>
      </w:r>
      <w:r w:rsidR="00E85825" w:rsidRPr="007B335D">
        <w:t>Положени</w:t>
      </w:r>
      <w:r w:rsidR="005C39B4" w:rsidRPr="007B335D">
        <w:t>е</w:t>
      </w:r>
      <w:r w:rsidR="00E85825" w:rsidRPr="007B335D">
        <w:t> </w:t>
      </w:r>
      <w:r w:rsidR="00E85825" w:rsidRPr="007B335D">
        <w:rPr>
          <w:bCs/>
        </w:rPr>
        <w:t xml:space="preserve"> о порядке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 на территории </w:t>
      </w:r>
      <w:r w:rsidR="000779A0">
        <w:rPr>
          <w:bCs/>
        </w:rPr>
        <w:t>в</w:t>
      </w:r>
      <w:r w:rsidR="00E85825" w:rsidRPr="007B335D">
        <w:rPr>
          <w:bCs/>
        </w:rPr>
        <w:t xml:space="preserve">нутригородского муниципального образования </w:t>
      </w:r>
      <w:r w:rsidR="000779A0">
        <w:rPr>
          <w:bCs/>
        </w:rPr>
        <w:t xml:space="preserve">города федерального значения </w:t>
      </w:r>
      <w:r w:rsidR="00E85825" w:rsidRPr="007B335D">
        <w:rPr>
          <w:bCs/>
        </w:rPr>
        <w:t>Санкт-Петербурга поселок Стрельна</w:t>
      </w:r>
      <w:r w:rsidR="00E85825" w:rsidRPr="007B335D">
        <w:t xml:space="preserve"> согласно </w:t>
      </w:r>
      <w:r w:rsidR="005C39B4" w:rsidRPr="007B335D">
        <w:t>п</w:t>
      </w:r>
      <w:r w:rsidR="00E85825" w:rsidRPr="007B335D">
        <w:t>риложению  к настоящему решению.</w:t>
      </w:r>
    </w:p>
    <w:p w14:paraId="7AC3A93B" w14:textId="5EBAA5E1" w:rsidR="000779A0" w:rsidRPr="000779A0" w:rsidRDefault="000779A0" w:rsidP="000779A0">
      <w:pPr>
        <w:pStyle w:val="af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00"/>
        </w:rPr>
        <w:t>(</w:t>
      </w:r>
      <w:r>
        <w:rPr>
          <w:i/>
          <w:iCs/>
          <w:color w:val="000000"/>
        </w:rPr>
        <w:t xml:space="preserve">пункт 1 </w:t>
      </w:r>
      <w:r>
        <w:rPr>
          <w:i/>
          <w:iCs/>
          <w:color w:val="000000"/>
        </w:rPr>
        <w:t>в редакции решения от 05.06.2025 №63)</w:t>
      </w:r>
    </w:p>
    <w:p w14:paraId="69028378" w14:textId="77777777" w:rsidR="007B335D" w:rsidRPr="007B335D" w:rsidRDefault="007B335D" w:rsidP="007B335D">
      <w:pPr>
        <w:pStyle w:val="af"/>
        <w:numPr>
          <w:ilvl w:val="0"/>
          <w:numId w:val="3"/>
        </w:numPr>
        <w:tabs>
          <w:tab w:val="clear" w:pos="720"/>
          <w:tab w:val="num" w:pos="0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7B335D">
        <w:rPr>
          <w:sz w:val="14"/>
          <w:szCs w:val="14"/>
        </w:rPr>
        <w:t> </w:t>
      </w:r>
      <w:r w:rsidRPr="007B335D">
        <w:t>Признать утратившим силу </w:t>
      </w:r>
      <w:hyperlink r:id="rId6" w:tgtFrame="_blank" w:history="1">
        <w:r>
          <w:t>р</w:t>
        </w:r>
        <w:r w:rsidRPr="007B335D">
          <w:t>ешение Муниципального Совета Муниципального образования поселок Стрельна от 05.09.2017 № 58</w:t>
        </w:r>
      </w:hyperlink>
      <w:r w:rsidRPr="007B335D">
        <w:t> «</w:t>
      </w:r>
      <w:r w:rsidRPr="007B335D">
        <w:rPr>
          <w:bCs/>
        </w:rPr>
        <w:t>Об утверждении Положения «О порядке участия в реализации мер по профилактике дорожно-транспортного травматизма на территории Внутригородского муниципального образования Санкт-Петербурга поселок Стрельна»</w:t>
      </w:r>
      <w:r w:rsidRPr="007B335D">
        <w:t>.</w:t>
      </w:r>
      <w:r w:rsidR="00E85825" w:rsidRPr="007B335D">
        <w:rPr>
          <w:sz w:val="14"/>
          <w:szCs w:val="14"/>
        </w:rPr>
        <w:t>              </w:t>
      </w:r>
    </w:p>
    <w:p w14:paraId="207A7367" w14:textId="77777777" w:rsidR="00E85825" w:rsidRPr="007B335D" w:rsidRDefault="00E85825" w:rsidP="005C39B4">
      <w:pPr>
        <w:numPr>
          <w:ilvl w:val="0"/>
          <w:numId w:val="3"/>
        </w:numPr>
        <w:suppressAutoHyphens w:val="0"/>
        <w:ind w:left="0" w:firstLine="709"/>
        <w:jc w:val="both"/>
        <w:rPr>
          <w:szCs w:val="24"/>
          <w:lang w:eastAsia="ru-RU"/>
        </w:rPr>
      </w:pPr>
      <w:r w:rsidRPr="007B335D">
        <w:rPr>
          <w:sz w:val="14"/>
          <w:szCs w:val="14"/>
          <w:lang w:eastAsia="ru-RU"/>
        </w:rPr>
        <w:t> </w:t>
      </w:r>
      <w:r w:rsidRPr="007B335D">
        <w:rPr>
          <w:szCs w:val="24"/>
          <w:lang w:eastAsia="ru-RU"/>
        </w:rPr>
        <w:t>Контроль за исполнением настоящего решения возложить на Главу Муниципального образования поселок Стрельна</w:t>
      </w:r>
      <w:r w:rsidRPr="007B335D">
        <w:rPr>
          <w:spacing w:val="-2"/>
          <w:szCs w:val="24"/>
          <w:lang w:eastAsia="ru-RU"/>
        </w:rPr>
        <w:t> Беленкова Валерия Николаевича.                                                                        </w:t>
      </w:r>
    </w:p>
    <w:p w14:paraId="14AA03F9" w14:textId="77777777" w:rsidR="00E85825" w:rsidRPr="00E85825" w:rsidRDefault="00E85825" w:rsidP="00E85825">
      <w:pPr>
        <w:numPr>
          <w:ilvl w:val="0"/>
          <w:numId w:val="3"/>
        </w:numPr>
        <w:suppressAutoHyphens w:val="0"/>
        <w:ind w:left="0" w:firstLine="709"/>
        <w:jc w:val="both"/>
        <w:rPr>
          <w:color w:val="000000"/>
          <w:szCs w:val="24"/>
          <w:lang w:eastAsia="ru-RU"/>
        </w:rPr>
      </w:pPr>
      <w:r w:rsidRPr="007B335D">
        <w:rPr>
          <w:szCs w:val="24"/>
          <w:lang w:eastAsia="ru-RU"/>
        </w:rPr>
        <w:t xml:space="preserve">Настоящее решение вступает в силу </w:t>
      </w:r>
      <w:r w:rsidR="007B335D">
        <w:rPr>
          <w:szCs w:val="24"/>
          <w:lang w:eastAsia="ru-RU"/>
        </w:rPr>
        <w:t xml:space="preserve">с момента его официального опубликования (обнародования). </w:t>
      </w:r>
    </w:p>
    <w:p w14:paraId="637E34A0" w14:textId="23846159" w:rsidR="00E85825" w:rsidRPr="00E85825" w:rsidRDefault="00E85825" w:rsidP="001750B0">
      <w:pPr>
        <w:suppressAutoHyphens w:val="0"/>
        <w:ind w:firstLine="689"/>
        <w:jc w:val="both"/>
        <w:rPr>
          <w:rFonts w:ascii="Arial" w:hAnsi="Arial" w:cs="Arial"/>
          <w:color w:val="000000"/>
          <w:sz w:val="29"/>
          <w:szCs w:val="29"/>
          <w:lang w:eastAsia="ru-RU"/>
        </w:rPr>
      </w:pPr>
      <w:r w:rsidRPr="00E85825">
        <w:rPr>
          <w:color w:val="000000"/>
          <w:sz w:val="29"/>
          <w:szCs w:val="29"/>
          <w:lang w:eastAsia="ru-RU"/>
        </w:rPr>
        <w:t>  </w:t>
      </w:r>
    </w:p>
    <w:p w14:paraId="7BB5BBA2" w14:textId="77777777" w:rsidR="00E85825" w:rsidRPr="00E85825" w:rsidRDefault="00E85825" w:rsidP="00E85825">
      <w:pPr>
        <w:suppressAutoHyphens w:val="0"/>
        <w:jc w:val="both"/>
        <w:rPr>
          <w:rFonts w:ascii="Arial" w:hAnsi="Arial" w:cs="Arial"/>
          <w:color w:val="000000"/>
          <w:szCs w:val="24"/>
          <w:lang w:eastAsia="ru-RU"/>
        </w:rPr>
      </w:pPr>
      <w:r w:rsidRPr="00E85825">
        <w:rPr>
          <w:color w:val="000000"/>
          <w:szCs w:val="24"/>
          <w:lang w:eastAsia="ru-RU"/>
        </w:rPr>
        <w:t>Глава Муниципального образования,</w:t>
      </w:r>
    </w:p>
    <w:p w14:paraId="05EC2A12" w14:textId="77777777" w:rsidR="00E85825" w:rsidRPr="00E85825" w:rsidRDefault="00E85825" w:rsidP="00E85825">
      <w:pPr>
        <w:suppressAutoHyphens w:val="0"/>
        <w:jc w:val="both"/>
        <w:rPr>
          <w:rFonts w:ascii="Arial" w:hAnsi="Arial" w:cs="Arial"/>
          <w:color w:val="000000"/>
          <w:szCs w:val="24"/>
          <w:lang w:eastAsia="ru-RU"/>
        </w:rPr>
      </w:pPr>
      <w:r w:rsidRPr="00E85825">
        <w:rPr>
          <w:color w:val="000000"/>
          <w:szCs w:val="24"/>
          <w:lang w:eastAsia="ru-RU"/>
        </w:rPr>
        <w:t>исполняющий полномочия</w:t>
      </w:r>
    </w:p>
    <w:p w14:paraId="0EA6053C" w14:textId="397A9BE7" w:rsidR="00A76FB5" w:rsidRPr="000779A0" w:rsidRDefault="00E85825" w:rsidP="000779A0">
      <w:pPr>
        <w:suppressAutoHyphens w:val="0"/>
        <w:jc w:val="both"/>
        <w:rPr>
          <w:color w:val="000000"/>
          <w:szCs w:val="24"/>
          <w:lang w:eastAsia="ru-RU"/>
        </w:rPr>
      </w:pPr>
      <w:r w:rsidRPr="00E85825">
        <w:rPr>
          <w:color w:val="000000"/>
          <w:szCs w:val="24"/>
          <w:lang w:eastAsia="ru-RU"/>
        </w:rPr>
        <w:t>председателя Муниципального Совета                                                               В.Н. Беленков</w:t>
      </w:r>
    </w:p>
    <w:p w14:paraId="12238353" w14:textId="77777777" w:rsidR="00A76FB5" w:rsidRDefault="00DC2797" w:rsidP="00A76FB5">
      <w:pPr>
        <w:pageBreakBefore/>
        <w:ind w:left="5040"/>
        <w:rPr>
          <w:sz w:val="20"/>
        </w:rPr>
      </w:pPr>
      <w:r>
        <w:rPr>
          <w:sz w:val="20"/>
        </w:rPr>
        <w:lastRenderedPageBreak/>
        <w:t xml:space="preserve">  </w:t>
      </w:r>
      <w:r w:rsidR="00A76FB5">
        <w:rPr>
          <w:sz w:val="20"/>
        </w:rPr>
        <w:t xml:space="preserve">Приложение </w:t>
      </w:r>
    </w:p>
    <w:p w14:paraId="7771C74A" w14:textId="77777777" w:rsidR="00A76FB5" w:rsidRDefault="00A76FB5" w:rsidP="00A76FB5">
      <w:pPr>
        <w:ind w:left="5103"/>
        <w:rPr>
          <w:sz w:val="20"/>
        </w:rPr>
      </w:pPr>
      <w:r>
        <w:rPr>
          <w:sz w:val="20"/>
        </w:rPr>
        <w:t>к Решению Муниципального Совета Муниципального</w:t>
      </w:r>
      <w:r w:rsidR="00DC2797">
        <w:rPr>
          <w:sz w:val="20"/>
        </w:rPr>
        <w:t xml:space="preserve"> образования поселок Стрельна </w:t>
      </w:r>
      <w:r>
        <w:rPr>
          <w:sz w:val="20"/>
        </w:rPr>
        <w:t xml:space="preserve"> </w:t>
      </w:r>
    </w:p>
    <w:p w14:paraId="62F74E4D" w14:textId="77777777" w:rsidR="00A76FB5" w:rsidRDefault="00A76FB5" w:rsidP="00A76FB5">
      <w:pPr>
        <w:ind w:left="5103"/>
        <w:rPr>
          <w:sz w:val="20"/>
        </w:rPr>
      </w:pPr>
      <w:r>
        <w:rPr>
          <w:sz w:val="20"/>
        </w:rPr>
        <w:t xml:space="preserve">от </w:t>
      </w:r>
      <w:r w:rsidR="00DC2797">
        <w:rPr>
          <w:sz w:val="20"/>
        </w:rPr>
        <w:t xml:space="preserve"> 27 июля 2021 года </w:t>
      </w:r>
      <w:r>
        <w:rPr>
          <w:sz w:val="20"/>
        </w:rPr>
        <w:t xml:space="preserve"> № </w:t>
      </w:r>
      <w:r w:rsidR="00DC2797">
        <w:rPr>
          <w:sz w:val="20"/>
        </w:rPr>
        <w:t>37</w:t>
      </w:r>
    </w:p>
    <w:p w14:paraId="4483D9E2" w14:textId="77777777" w:rsidR="00A76FB5" w:rsidRDefault="00A76FB5" w:rsidP="00A76FB5">
      <w:pPr>
        <w:jc w:val="center"/>
        <w:rPr>
          <w:b/>
          <w:sz w:val="20"/>
        </w:rPr>
      </w:pPr>
    </w:p>
    <w:p w14:paraId="114A7AE3" w14:textId="77777777" w:rsidR="00A76FB5" w:rsidRPr="00A76FB5" w:rsidRDefault="00A76FB5" w:rsidP="00A76FB5">
      <w:pPr>
        <w:suppressAutoHyphens w:val="0"/>
        <w:ind w:firstLine="567"/>
        <w:jc w:val="right"/>
        <w:rPr>
          <w:rFonts w:ascii="Arial" w:hAnsi="Arial" w:cs="Arial"/>
          <w:color w:val="000000"/>
          <w:szCs w:val="24"/>
          <w:lang w:eastAsia="ru-RU"/>
        </w:rPr>
      </w:pPr>
    </w:p>
    <w:p w14:paraId="71590A63" w14:textId="45A2B080" w:rsidR="00A76FB5" w:rsidRDefault="005C39B4" w:rsidP="005C39B4">
      <w:pPr>
        <w:suppressAutoHyphens w:val="0"/>
        <w:ind w:firstLine="567"/>
        <w:jc w:val="center"/>
        <w:rPr>
          <w:b/>
          <w:bCs/>
          <w:color w:val="000000"/>
        </w:rPr>
      </w:pPr>
      <w:r w:rsidRPr="005C39B4">
        <w:rPr>
          <w:b/>
          <w:color w:val="000000"/>
          <w:szCs w:val="24"/>
          <w:lang w:eastAsia="ru-RU"/>
        </w:rPr>
        <w:t>Положени</w:t>
      </w:r>
      <w:r>
        <w:rPr>
          <w:b/>
          <w:color w:val="000000"/>
        </w:rPr>
        <w:t>е</w:t>
      </w:r>
      <w:r w:rsidRPr="005C39B4">
        <w:rPr>
          <w:b/>
          <w:color w:val="000000"/>
          <w:szCs w:val="24"/>
          <w:lang w:eastAsia="ru-RU"/>
        </w:rPr>
        <w:t> </w:t>
      </w:r>
      <w:r w:rsidRPr="005C39B4">
        <w:rPr>
          <w:b/>
          <w:bCs/>
          <w:color w:val="000000"/>
        </w:rPr>
        <w:t xml:space="preserve"> о порядке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 проездах на территории </w:t>
      </w:r>
      <w:r w:rsidR="000779A0">
        <w:rPr>
          <w:b/>
          <w:bCs/>
          <w:color w:val="000000"/>
        </w:rPr>
        <w:t>в</w:t>
      </w:r>
      <w:r w:rsidRPr="005C39B4">
        <w:rPr>
          <w:b/>
          <w:bCs/>
          <w:color w:val="000000"/>
        </w:rPr>
        <w:t xml:space="preserve">нутригородского муниципального образования </w:t>
      </w:r>
      <w:r w:rsidR="000779A0">
        <w:rPr>
          <w:b/>
          <w:bCs/>
          <w:color w:val="000000"/>
        </w:rPr>
        <w:t xml:space="preserve">города федерального значения </w:t>
      </w:r>
      <w:r w:rsidRPr="005C39B4">
        <w:rPr>
          <w:b/>
          <w:bCs/>
          <w:color w:val="000000"/>
        </w:rPr>
        <w:t>Санкт-Петербурга поселок Стрельна</w:t>
      </w:r>
    </w:p>
    <w:p w14:paraId="14BED040" w14:textId="0E8EA6CA" w:rsidR="000779A0" w:rsidRPr="000779A0" w:rsidRDefault="000779A0" w:rsidP="000779A0">
      <w:pPr>
        <w:pStyle w:val="af"/>
        <w:spacing w:before="0" w:beforeAutospacing="0" w:after="0" w:afterAutospacing="0"/>
        <w:jc w:val="center"/>
        <w:rPr>
          <w:i/>
          <w:iCs/>
          <w:color w:val="000000"/>
        </w:rPr>
      </w:pPr>
      <w:r>
        <w:rPr>
          <w:i/>
          <w:iCs/>
          <w:color w:val="000000"/>
        </w:rPr>
        <w:t>(</w:t>
      </w:r>
      <w:r>
        <w:rPr>
          <w:i/>
          <w:iCs/>
          <w:color w:val="000000"/>
        </w:rPr>
        <w:t xml:space="preserve">наименование </w:t>
      </w:r>
      <w:r>
        <w:rPr>
          <w:i/>
          <w:iCs/>
          <w:color w:val="000000"/>
        </w:rPr>
        <w:t>в редакции решения от 05.06.2025 №63)</w:t>
      </w:r>
    </w:p>
    <w:p w14:paraId="7FF07371" w14:textId="77777777" w:rsidR="005C39B4" w:rsidRPr="00A76FB5" w:rsidRDefault="005C39B4" w:rsidP="000779A0">
      <w:pPr>
        <w:suppressAutoHyphens w:val="0"/>
        <w:rPr>
          <w:rFonts w:ascii="Arial" w:hAnsi="Arial" w:cs="Arial"/>
          <w:b/>
          <w:color w:val="000000"/>
          <w:szCs w:val="24"/>
          <w:lang w:eastAsia="ru-RU"/>
        </w:rPr>
      </w:pPr>
    </w:p>
    <w:p w14:paraId="4689C371" w14:textId="4C95F079" w:rsidR="00A76FB5" w:rsidRDefault="00A76FB5" w:rsidP="00A76FB5">
      <w:pPr>
        <w:suppressAutoHyphens w:val="0"/>
        <w:ind w:firstLine="567"/>
        <w:jc w:val="both"/>
        <w:rPr>
          <w:color w:val="000000"/>
          <w:szCs w:val="24"/>
          <w:lang w:eastAsia="ru-RU"/>
        </w:rPr>
      </w:pPr>
      <w:r w:rsidRPr="00A76FB5">
        <w:rPr>
          <w:color w:val="000000"/>
          <w:szCs w:val="24"/>
          <w:lang w:eastAsia="ru-RU"/>
        </w:rPr>
        <w:t xml:space="preserve">Настоящее Положение в соответствии с </w:t>
      </w:r>
      <w:r w:rsidR="00CE74ED" w:rsidRPr="00CE74ED">
        <w:rPr>
          <w:color w:val="000000"/>
          <w:szCs w:val="24"/>
        </w:rPr>
        <w:t>законодательством Российской Федерации, Санкт-Петербурга, муниципальными правовыми актами органов местного самоуправления </w:t>
      </w:r>
      <w:r w:rsidR="000779A0">
        <w:rPr>
          <w:color w:val="000000"/>
          <w:szCs w:val="24"/>
        </w:rPr>
        <w:t>в</w:t>
      </w:r>
      <w:r w:rsidR="00CE74ED" w:rsidRPr="00CE74ED">
        <w:rPr>
          <w:color w:val="000000"/>
          <w:szCs w:val="24"/>
        </w:rPr>
        <w:t>нутригородского муниципального образования</w:t>
      </w:r>
      <w:r w:rsidR="000779A0">
        <w:rPr>
          <w:color w:val="000000"/>
          <w:szCs w:val="24"/>
        </w:rPr>
        <w:t xml:space="preserve"> города федерального значения</w:t>
      </w:r>
      <w:r w:rsidR="00CE74ED" w:rsidRPr="00CE74ED">
        <w:rPr>
          <w:color w:val="000000"/>
          <w:szCs w:val="24"/>
        </w:rPr>
        <w:t xml:space="preserve"> Санкт-Петербурга поселок Стрельна» </w:t>
      </w:r>
      <w:r w:rsidRPr="00A76FB5">
        <w:rPr>
          <w:color w:val="000000"/>
          <w:szCs w:val="24"/>
          <w:lang w:eastAsia="ru-RU"/>
        </w:rPr>
        <w:t xml:space="preserve">определяет правовые и организационные основы осуществления мероприятий по участию в реализации мер по профилактике дорожно-транспортного травматизма на территории </w:t>
      </w:r>
      <w:r w:rsidR="000779A0">
        <w:rPr>
          <w:bCs/>
          <w:color w:val="000000"/>
          <w:szCs w:val="24"/>
        </w:rPr>
        <w:t>в</w:t>
      </w:r>
      <w:r w:rsidR="005C39B4" w:rsidRPr="00CE74ED">
        <w:rPr>
          <w:bCs/>
          <w:color w:val="000000"/>
          <w:szCs w:val="24"/>
        </w:rPr>
        <w:t>нутригородского муниципального образования</w:t>
      </w:r>
      <w:r w:rsidR="000779A0">
        <w:rPr>
          <w:bCs/>
          <w:color w:val="000000"/>
          <w:szCs w:val="24"/>
        </w:rPr>
        <w:t xml:space="preserve"> города федерального значения </w:t>
      </w:r>
      <w:r w:rsidR="005C39B4" w:rsidRPr="00CE74ED">
        <w:rPr>
          <w:bCs/>
          <w:color w:val="000000"/>
          <w:szCs w:val="24"/>
        </w:rPr>
        <w:t xml:space="preserve"> Санкт-Петербурга поселок Стрельна</w:t>
      </w:r>
      <w:r w:rsidRPr="00A76FB5">
        <w:rPr>
          <w:color w:val="000000"/>
          <w:szCs w:val="24"/>
          <w:lang w:eastAsia="ru-RU"/>
        </w:rPr>
        <w:t>, включая размещение, содержание и ремонт искусственных неровностей на внутриквартальных проездах»</w:t>
      </w:r>
    </w:p>
    <w:p w14:paraId="0E90952D" w14:textId="56CCF8E5" w:rsidR="000779A0" w:rsidRPr="000779A0" w:rsidRDefault="000779A0" w:rsidP="000779A0">
      <w:pPr>
        <w:pStyle w:val="af"/>
        <w:spacing w:before="0" w:beforeAutospacing="0" w:after="0" w:afterAutospacing="0"/>
        <w:rPr>
          <w:i/>
          <w:iCs/>
          <w:color w:val="000000"/>
        </w:rPr>
      </w:pPr>
      <w:r>
        <w:rPr>
          <w:i/>
          <w:iCs/>
          <w:color w:val="000000"/>
        </w:rPr>
        <w:t>(</w:t>
      </w:r>
      <w:r>
        <w:rPr>
          <w:i/>
          <w:iCs/>
          <w:color w:val="000000"/>
        </w:rPr>
        <w:t>преамбула</w:t>
      </w:r>
      <w:r>
        <w:rPr>
          <w:i/>
          <w:iCs/>
          <w:color w:val="000000"/>
        </w:rPr>
        <w:t xml:space="preserve"> в редакции решения от 05.06.2025 №63)</w:t>
      </w:r>
    </w:p>
    <w:p w14:paraId="2E1B969A" w14:textId="77777777" w:rsidR="005C39B4" w:rsidRDefault="005C39B4" w:rsidP="000779A0">
      <w:pPr>
        <w:suppressAutoHyphens w:val="0"/>
        <w:rPr>
          <w:b/>
          <w:bCs/>
          <w:color w:val="000000"/>
          <w:szCs w:val="24"/>
          <w:lang w:eastAsia="ru-RU"/>
        </w:rPr>
      </w:pPr>
    </w:p>
    <w:p w14:paraId="736D4F89" w14:textId="77777777" w:rsidR="00A76FB5" w:rsidRPr="005C39B4" w:rsidRDefault="00A76FB5" w:rsidP="00B87722">
      <w:pPr>
        <w:pStyle w:val="af0"/>
        <w:numPr>
          <w:ilvl w:val="0"/>
          <w:numId w:val="10"/>
        </w:numPr>
        <w:suppressAutoHyphens w:val="0"/>
        <w:jc w:val="center"/>
        <w:rPr>
          <w:b/>
          <w:bCs/>
          <w:color w:val="000000"/>
          <w:szCs w:val="24"/>
          <w:lang w:eastAsia="ru-RU"/>
        </w:rPr>
      </w:pPr>
      <w:r w:rsidRPr="005C39B4">
        <w:rPr>
          <w:b/>
          <w:bCs/>
          <w:color w:val="000000"/>
          <w:szCs w:val="24"/>
          <w:lang w:eastAsia="ru-RU"/>
        </w:rPr>
        <w:t>Общие положения</w:t>
      </w:r>
    </w:p>
    <w:p w14:paraId="43912073" w14:textId="77777777" w:rsidR="005C39B4" w:rsidRPr="005C39B4" w:rsidRDefault="005C39B4" w:rsidP="005C39B4">
      <w:pPr>
        <w:pStyle w:val="af0"/>
        <w:suppressAutoHyphens w:val="0"/>
        <w:ind w:left="1287"/>
        <w:rPr>
          <w:rFonts w:ascii="Arial" w:hAnsi="Arial" w:cs="Arial"/>
          <w:color w:val="000000"/>
          <w:szCs w:val="24"/>
          <w:lang w:eastAsia="ru-RU"/>
        </w:rPr>
      </w:pPr>
    </w:p>
    <w:p w14:paraId="3196A1FD" w14:textId="7982525F" w:rsidR="00A76FB5" w:rsidRPr="000779A0" w:rsidRDefault="00A76FB5" w:rsidP="000779A0">
      <w:pPr>
        <w:pStyle w:val="af0"/>
        <w:numPr>
          <w:ilvl w:val="1"/>
          <w:numId w:val="14"/>
        </w:numPr>
        <w:suppressAutoHyphens w:val="0"/>
        <w:ind w:left="0" w:firstLine="567"/>
        <w:jc w:val="both"/>
        <w:rPr>
          <w:color w:val="000000"/>
          <w:szCs w:val="24"/>
          <w:lang w:eastAsia="ru-RU"/>
        </w:rPr>
      </w:pPr>
      <w:r w:rsidRPr="000779A0">
        <w:rPr>
          <w:color w:val="000000"/>
          <w:szCs w:val="24"/>
          <w:lang w:eastAsia="ru-RU"/>
        </w:rPr>
        <w:t>Осуществление вопроса местного значения по участию в реализации мер по профилактике дорожно-транспортного травматизма на территории муниципального образования, включая размещение, содержание и ремонт искусственных неровностей на внутриквартальных</w:t>
      </w:r>
      <w:r w:rsidR="005C39B4" w:rsidRPr="000779A0">
        <w:rPr>
          <w:color w:val="000000"/>
          <w:szCs w:val="24"/>
          <w:lang w:eastAsia="ru-RU"/>
        </w:rPr>
        <w:t xml:space="preserve"> проездах, находится в ведении М</w:t>
      </w:r>
      <w:r w:rsidRPr="000779A0">
        <w:rPr>
          <w:color w:val="000000"/>
          <w:szCs w:val="24"/>
          <w:lang w:eastAsia="ru-RU"/>
        </w:rPr>
        <w:t xml:space="preserve">естной администрации </w:t>
      </w:r>
      <w:r w:rsidR="000779A0" w:rsidRPr="000779A0">
        <w:rPr>
          <w:color w:val="000000"/>
          <w:szCs w:val="24"/>
          <w:lang w:eastAsia="ru-RU"/>
        </w:rPr>
        <w:t>внутригородского м</w:t>
      </w:r>
      <w:r w:rsidRPr="000779A0">
        <w:rPr>
          <w:color w:val="000000"/>
          <w:szCs w:val="24"/>
          <w:lang w:eastAsia="ru-RU"/>
        </w:rPr>
        <w:t xml:space="preserve">униципального образования </w:t>
      </w:r>
      <w:r w:rsidR="000779A0" w:rsidRPr="000779A0">
        <w:rPr>
          <w:color w:val="000000"/>
          <w:szCs w:val="24"/>
          <w:lang w:eastAsia="ru-RU"/>
        </w:rPr>
        <w:t xml:space="preserve">города федерального значения Санкт-Петербурга </w:t>
      </w:r>
      <w:r w:rsidR="005C39B4" w:rsidRPr="000779A0">
        <w:rPr>
          <w:color w:val="000000"/>
          <w:szCs w:val="24"/>
          <w:lang w:eastAsia="ru-RU"/>
        </w:rPr>
        <w:t>поселок Стрельна</w:t>
      </w:r>
      <w:r w:rsidR="000779A0" w:rsidRPr="000779A0">
        <w:rPr>
          <w:color w:val="000000"/>
          <w:szCs w:val="24"/>
          <w:lang w:eastAsia="ru-RU"/>
        </w:rPr>
        <w:t xml:space="preserve"> (далее – Местная администрация Муниципального образования поселок Стрельна»</w:t>
      </w:r>
      <w:r w:rsidRPr="000779A0">
        <w:rPr>
          <w:color w:val="000000"/>
          <w:szCs w:val="24"/>
          <w:lang w:eastAsia="ru-RU"/>
        </w:rPr>
        <w:t>.</w:t>
      </w:r>
    </w:p>
    <w:p w14:paraId="28C924F0" w14:textId="26856822" w:rsidR="000779A0" w:rsidRPr="000779A0" w:rsidRDefault="000779A0" w:rsidP="000779A0">
      <w:pPr>
        <w:suppressAutoHyphens w:val="0"/>
        <w:jc w:val="both"/>
        <w:rPr>
          <w:rFonts w:ascii="Arial" w:hAnsi="Arial" w:cs="Arial"/>
          <w:color w:val="000000"/>
          <w:szCs w:val="24"/>
          <w:lang w:eastAsia="ru-RU"/>
        </w:rPr>
      </w:pPr>
      <w:r w:rsidRPr="000779A0">
        <w:rPr>
          <w:i/>
          <w:iCs/>
          <w:color w:val="000000"/>
        </w:rPr>
        <w:t>(</w:t>
      </w:r>
      <w:r>
        <w:rPr>
          <w:i/>
          <w:iCs/>
          <w:color w:val="000000"/>
        </w:rPr>
        <w:t>подпункт 1.1.</w:t>
      </w:r>
      <w:r w:rsidRPr="000779A0">
        <w:rPr>
          <w:i/>
          <w:iCs/>
          <w:color w:val="000000"/>
        </w:rPr>
        <w:t xml:space="preserve"> в редакции решения от 05.06.2025 №63)</w:t>
      </w:r>
    </w:p>
    <w:p w14:paraId="7AD121F3" w14:textId="124DD259" w:rsidR="00CE74ED" w:rsidRDefault="000779A0" w:rsidP="000779A0">
      <w:pPr>
        <w:pStyle w:val="af0"/>
        <w:numPr>
          <w:ilvl w:val="1"/>
          <w:numId w:val="14"/>
        </w:numPr>
        <w:ind w:left="0" w:firstLine="567"/>
        <w:jc w:val="both"/>
        <w:rPr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 xml:space="preserve">Полномочия по реализации вопроса местного значения могут быть переданы </w:t>
      </w:r>
      <w:r w:rsidRPr="00CF066F">
        <w:rPr>
          <w:color w:val="000000"/>
          <w:szCs w:val="24"/>
        </w:rPr>
        <w:t>муниципальному казенному учреждению, подведомственному Местной администрации Муниципальног</w:t>
      </w:r>
      <w:r>
        <w:rPr>
          <w:color w:val="000000"/>
          <w:szCs w:val="24"/>
        </w:rPr>
        <w:t>о образования поселок Стрельна</w:t>
      </w:r>
      <w:r w:rsidR="00CE74ED" w:rsidRPr="000779A0">
        <w:rPr>
          <w:color w:val="000000"/>
          <w:szCs w:val="24"/>
        </w:rPr>
        <w:t>. </w:t>
      </w:r>
    </w:p>
    <w:p w14:paraId="512FFBE5" w14:textId="69F27E7B" w:rsidR="000779A0" w:rsidRPr="000779A0" w:rsidRDefault="000779A0" w:rsidP="000779A0">
      <w:pPr>
        <w:suppressAutoHyphens w:val="0"/>
        <w:jc w:val="both"/>
        <w:rPr>
          <w:rFonts w:ascii="Arial" w:hAnsi="Arial" w:cs="Arial"/>
          <w:color w:val="000000"/>
          <w:szCs w:val="24"/>
          <w:lang w:eastAsia="ru-RU"/>
        </w:rPr>
      </w:pPr>
      <w:r w:rsidRPr="000779A0">
        <w:rPr>
          <w:i/>
          <w:iCs/>
          <w:color w:val="000000"/>
        </w:rPr>
        <w:t>(</w:t>
      </w:r>
      <w:r>
        <w:rPr>
          <w:i/>
          <w:iCs/>
          <w:color w:val="000000"/>
        </w:rPr>
        <w:t>абзац</w:t>
      </w:r>
      <w:r w:rsidRPr="000779A0">
        <w:rPr>
          <w:i/>
          <w:iCs/>
          <w:color w:val="000000"/>
        </w:rPr>
        <w:t xml:space="preserve"> в редакции решения от 05.06.2025 №63)</w:t>
      </w:r>
    </w:p>
    <w:p w14:paraId="44106C93" w14:textId="09264365" w:rsidR="00B87722" w:rsidRDefault="00CE74ED" w:rsidP="00B87722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D746C2">
        <w:rPr>
          <w:color w:val="000000"/>
        </w:rPr>
        <w:t>Муниципальные программы</w:t>
      </w:r>
      <w:r w:rsidR="000779A0">
        <w:rPr>
          <w:color w:val="000000"/>
        </w:rPr>
        <w:t xml:space="preserve"> </w:t>
      </w:r>
      <w:r w:rsidR="00B87722" w:rsidRPr="00B87722">
        <w:rPr>
          <w:color w:val="000000"/>
        </w:rPr>
        <w:t>(</w:t>
      </w:r>
      <w:r w:rsidR="00B87722">
        <w:rPr>
          <w:color w:val="000000"/>
        </w:rPr>
        <w:t>далее- Программа)</w:t>
      </w:r>
      <w:r w:rsidRPr="00D746C2">
        <w:rPr>
          <w:color w:val="000000"/>
        </w:rPr>
        <w:t xml:space="preserve"> формируются на основании предложений, поступивших от жителей МО поселок Стрельна, общественных организаций, органов местного самоуправления МО поселок Стрельна и утверждаются в порядке, установленном правовым актом Местной администрации Муниципального образования поселок Стрельна.</w:t>
      </w:r>
    </w:p>
    <w:p w14:paraId="047A0461" w14:textId="14B8E284" w:rsidR="00FE79BD" w:rsidRPr="00FE79BD" w:rsidRDefault="00FE79BD" w:rsidP="00FE79BD">
      <w:pPr>
        <w:suppressAutoHyphens w:val="0"/>
        <w:jc w:val="both"/>
        <w:rPr>
          <w:rFonts w:ascii="Arial" w:hAnsi="Arial" w:cs="Arial"/>
          <w:color w:val="000000"/>
          <w:szCs w:val="24"/>
          <w:lang w:eastAsia="ru-RU"/>
        </w:rPr>
      </w:pPr>
      <w:r w:rsidRPr="000779A0">
        <w:rPr>
          <w:i/>
          <w:iCs/>
          <w:color w:val="000000"/>
        </w:rPr>
        <w:t>(</w:t>
      </w:r>
      <w:r>
        <w:rPr>
          <w:i/>
          <w:iCs/>
          <w:color w:val="000000"/>
        </w:rPr>
        <w:t>абзац</w:t>
      </w:r>
      <w:r w:rsidRPr="000779A0">
        <w:rPr>
          <w:i/>
          <w:iCs/>
          <w:color w:val="000000"/>
        </w:rPr>
        <w:t xml:space="preserve"> в редакции решения от 05.06.2025 №63)</w:t>
      </w:r>
    </w:p>
    <w:p w14:paraId="452222A3" w14:textId="77777777" w:rsidR="00B87722" w:rsidRDefault="00B87722" w:rsidP="00B87722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Муниципальная программа разрабатывается в соответствии с Положением о порядке разработки, реализации и оценки эффективности муниципальных программ муниципального образования.</w:t>
      </w:r>
    </w:p>
    <w:p w14:paraId="49979BE2" w14:textId="77777777" w:rsidR="00B87722" w:rsidRDefault="00B87722" w:rsidP="00B87722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color w:val="000000"/>
        </w:rPr>
        <w:t>Программа может включать в себя следующие мероприятия:</w:t>
      </w:r>
    </w:p>
    <w:p w14:paraId="584410AE" w14:textId="77777777" w:rsidR="00B87722" w:rsidRDefault="00B87722" w:rsidP="00B87722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Fonts w:ascii="Symbol" w:hAnsi="Symbol"/>
          <w:color w:val="000000"/>
        </w:rPr>
        <w:sym w:font="Symbol" w:char="F02D"/>
      </w:r>
      <w:r>
        <w:rPr>
          <w:color w:val="000000"/>
        </w:rPr>
        <w:t> издание информационных, агитационных и иных материалов для воспитания грамотных и дисциплинированных участников дорожного движения;</w:t>
      </w:r>
    </w:p>
    <w:p w14:paraId="4640CC69" w14:textId="77777777" w:rsidR="00B87722" w:rsidRDefault="00B87722" w:rsidP="00B87722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Fonts w:ascii="Symbol" w:hAnsi="Symbol"/>
          <w:color w:val="000000"/>
        </w:rPr>
        <w:sym w:font="Symbol" w:char="F02D"/>
      </w:r>
      <w:r>
        <w:rPr>
          <w:color w:val="000000"/>
        </w:rPr>
        <w:t xml:space="preserve"> размещение информации по профилактике дорожно-транспортного травматизма в официальном печатном издании муниципального образования, на информационных </w:t>
      </w:r>
      <w:r>
        <w:rPr>
          <w:color w:val="000000"/>
        </w:rPr>
        <w:lastRenderedPageBreak/>
        <w:t>стендах и на официальном сайте муниципального образования в информационно-телекоммуникационной сети «Интернет»;</w:t>
      </w:r>
    </w:p>
    <w:p w14:paraId="3EEEB2E2" w14:textId="77777777" w:rsidR="00B87722" w:rsidRDefault="00B87722" w:rsidP="00B87722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Fonts w:ascii="Symbol" w:hAnsi="Symbol"/>
          <w:color w:val="000000"/>
        </w:rPr>
        <w:sym w:font="Symbol" w:char="F02D"/>
      </w:r>
      <w:r>
        <w:rPr>
          <w:color w:val="000000"/>
        </w:rPr>
        <w:t> размещение, содержание и ремонт искусственных неровностей на внутриквартальных проездах;</w:t>
      </w:r>
    </w:p>
    <w:p w14:paraId="362B57F5" w14:textId="38A2615E" w:rsidR="00B87722" w:rsidRPr="000779A0" w:rsidRDefault="00B87722" w:rsidP="000779A0">
      <w:pPr>
        <w:pStyle w:val="nospacing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rFonts w:ascii="Symbol" w:hAnsi="Symbol"/>
          <w:color w:val="000000"/>
        </w:rPr>
        <w:sym w:font="Symbol" w:char="F02D"/>
      </w:r>
      <w:r>
        <w:rPr>
          <w:color w:val="000000"/>
        </w:rPr>
        <w:t> иные мероприятия, направленные на реализацию вопроса местного значения, не противоречащие действующему законодательству.</w:t>
      </w:r>
    </w:p>
    <w:p w14:paraId="37DA19DC" w14:textId="487E1D7A" w:rsidR="005A4DCB" w:rsidRPr="005A4DCB" w:rsidRDefault="00A76FB5" w:rsidP="000779A0">
      <w:pPr>
        <w:pStyle w:val="af0"/>
        <w:numPr>
          <w:ilvl w:val="1"/>
          <w:numId w:val="10"/>
        </w:numPr>
        <w:suppressAutoHyphens w:val="0"/>
        <w:ind w:left="0"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5A4DCB">
        <w:rPr>
          <w:color w:val="000000"/>
          <w:szCs w:val="24"/>
          <w:lang w:eastAsia="ru-RU"/>
        </w:rPr>
        <w:t>Финансирование мероприятий по профилактике дорожно-транспортного травматизма, включая размещение, содержание и ремонт искусственных неровностей на внутриквар</w:t>
      </w:r>
      <w:r w:rsidR="005A4DCB" w:rsidRPr="005A4DCB">
        <w:rPr>
          <w:color w:val="000000"/>
          <w:szCs w:val="24"/>
          <w:lang w:eastAsia="ru-RU"/>
        </w:rPr>
        <w:t xml:space="preserve">тальных проездах осуществляется </w:t>
      </w:r>
      <w:r w:rsidR="005A4DCB" w:rsidRPr="005A4DCB">
        <w:rPr>
          <w:color w:val="000000"/>
          <w:szCs w:val="24"/>
        </w:rPr>
        <w:t>за счет средств бюджета Внутригородского муниципального образования Санкт-Петербурга поселок Стрельна</w:t>
      </w:r>
      <w:r w:rsidR="005A4DCB">
        <w:rPr>
          <w:color w:val="000000"/>
          <w:szCs w:val="24"/>
        </w:rPr>
        <w:t>.</w:t>
      </w:r>
    </w:p>
    <w:p w14:paraId="451EEE2E" w14:textId="77777777" w:rsidR="005A4DCB" w:rsidRDefault="005A4DCB" w:rsidP="005A4DCB">
      <w:pPr>
        <w:pStyle w:val="af0"/>
        <w:suppressAutoHyphens w:val="0"/>
        <w:ind w:left="567"/>
        <w:jc w:val="center"/>
        <w:rPr>
          <w:b/>
          <w:bCs/>
          <w:color w:val="000000"/>
          <w:szCs w:val="24"/>
          <w:lang w:eastAsia="ru-RU"/>
        </w:rPr>
      </w:pPr>
    </w:p>
    <w:p w14:paraId="4EA42BB5" w14:textId="77777777" w:rsidR="00A76FB5" w:rsidRPr="00A76FB5" w:rsidRDefault="00B87722" w:rsidP="005A4DCB">
      <w:pPr>
        <w:pStyle w:val="af0"/>
        <w:suppressAutoHyphens w:val="0"/>
        <w:ind w:left="567"/>
        <w:jc w:val="center"/>
        <w:rPr>
          <w:rFonts w:ascii="Arial" w:hAnsi="Arial" w:cs="Arial"/>
          <w:color w:val="000000"/>
          <w:szCs w:val="24"/>
          <w:lang w:eastAsia="ru-RU"/>
        </w:rPr>
      </w:pPr>
      <w:r w:rsidRPr="005A4DCB">
        <w:rPr>
          <w:b/>
          <w:bCs/>
          <w:color w:val="000000"/>
          <w:szCs w:val="24"/>
          <w:lang w:eastAsia="ru-RU"/>
        </w:rPr>
        <w:t xml:space="preserve">2. </w:t>
      </w:r>
      <w:r w:rsidR="00A76FB5" w:rsidRPr="00A76FB5">
        <w:rPr>
          <w:b/>
          <w:bCs/>
          <w:color w:val="000000"/>
          <w:szCs w:val="24"/>
          <w:lang w:eastAsia="ru-RU"/>
        </w:rPr>
        <w:t xml:space="preserve"> Основные цели и задачи</w:t>
      </w:r>
    </w:p>
    <w:p w14:paraId="0B2DA629" w14:textId="77777777" w:rsidR="00A76FB5" w:rsidRPr="00A76FB5" w:rsidRDefault="00B87722" w:rsidP="00A76FB5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B87722">
        <w:rPr>
          <w:color w:val="000000"/>
          <w:szCs w:val="24"/>
          <w:lang w:eastAsia="ru-RU"/>
        </w:rPr>
        <w:t>2.</w:t>
      </w:r>
      <w:r w:rsidR="00A76FB5" w:rsidRPr="00A76FB5">
        <w:rPr>
          <w:color w:val="000000"/>
          <w:szCs w:val="24"/>
          <w:lang w:eastAsia="ru-RU"/>
        </w:rPr>
        <w:t xml:space="preserve">1. </w:t>
      </w:r>
      <w:r w:rsidR="00CE74ED" w:rsidRPr="00B87722">
        <w:rPr>
          <w:color w:val="000000"/>
          <w:szCs w:val="24"/>
        </w:rPr>
        <w:t>Основные цели участия в профилактике до</w:t>
      </w:r>
      <w:r w:rsidR="00DC2797">
        <w:rPr>
          <w:color w:val="000000"/>
          <w:szCs w:val="24"/>
        </w:rPr>
        <w:t>рожно-транспортного травматизма</w:t>
      </w:r>
      <w:r w:rsidR="00A76FB5" w:rsidRPr="00A76FB5">
        <w:rPr>
          <w:color w:val="000000"/>
          <w:szCs w:val="24"/>
          <w:lang w:eastAsia="ru-RU"/>
        </w:rPr>
        <w:t>:</w:t>
      </w:r>
    </w:p>
    <w:p w14:paraId="714C197B" w14:textId="77777777" w:rsidR="00A76FB5" w:rsidRPr="00A76FB5" w:rsidRDefault="00A76FB5" w:rsidP="00A76FB5">
      <w:pPr>
        <w:suppressAutoHyphens w:val="0"/>
        <w:ind w:firstLine="567"/>
        <w:jc w:val="both"/>
        <w:rPr>
          <w:rFonts w:ascii="Arial CYR" w:hAnsi="Arial CYR" w:cs="Arial CYR"/>
          <w:color w:val="000000"/>
          <w:szCs w:val="24"/>
          <w:lang w:eastAsia="ru-RU"/>
        </w:rPr>
      </w:pPr>
      <w:r w:rsidRPr="00A76FB5">
        <w:rPr>
          <w:color w:val="000000"/>
          <w:szCs w:val="24"/>
          <w:lang w:eastAsia="ru-RU"/>
        </w:rPr>
        <w:t xml:space="preserve">1) </w:t>
      </w:r>
      <w:r w:rsidR="00CE74ED" w:rsidRPr="00B87722">
        <w:rPr>
          <w:color w:val="000000"/>
          <w:szCs w:val="24"/>
        </w:rPr>
        <w:t>Повышение эффективности мер по профилактике дорожно-транспортного травматизма, в том числе направленных на снижение детского дорожно-транспортного травматизма;</w:t>
      </w:r>
    </w:p>
    <w:p w14:paraId="0F7A726E" w14:textId="77777777" w:rsidR="00A76FB5" w:rsidRPr="00A76FB5" w:rsidRDefault="00A76FB5" w:rsidP="00A76FB5">
      <w:pPr>
        <w:suppressAutoHyphens w:val="0"/>
        <w:ind w:firstLine="567"/>
        <w:jc w:val="both"/>
        <w:rPr>
          <w:rFonts w:ascii="Arial CYR" w:hAnsi="Arial CYR" w:cs="Arial CYR"/>
          <w:color w:val="000000"/>
          <w:szCs w:val="24"/>
          <w:lang w:eastAsia="ru-RU"/>
        </w:rPr>
      </w:pPr>
      <w:r w:rsidRPr="00A76FB5">
        <w:rPr>
          <w:color w:val="000000"/>
          <w:szCs w:val="24"/>
          <w:lang w:eastAsia="ru-RU"/>
        </w:rPr>
        <w:t xml:space="preserve">2) </w:t>
      </w:r>
      <w:r w:rsidR="00CE74ED" w:rsidRPr="00B87722">
        <w:rPr>
          <w:color w:val="000000"/>
          <w:szCs w:val="24"/>
        </w:rPr>
        <w:t> Повышение дисциплины участников дорожного движения;</w:t>
      </w:r>
    </w:p>
    <w:p w14:paraId="6784AB6B" w14:textId="10EAE19E" w:rsidR="00CE74ED" w:rsidRDefault="00A76FB5" w:rsidP="00A76FB5">
      <w:pPr>
        <w:suppressAutoHyphens w:val="0"/>
        <w:ind w:firstLine="567"/>
        <w:jc w:val="both"/>
        <w:rPr>
          <w:color w:val="000000"/>
          <w:szCs w:val="24"/>
        </w:rPr>
      </w:pPr>
      <w:r w:rsidRPr="00A76FB5">
        <w:rPr>
          <w:color w:val="000000"/>
          <w:szCs w:val="24"/>
          <w:lang w:eastAsia="ru-RU"/>
        </w:rPr>
        <w:t xml:space="preserve">3) </w:t>
      </w:r>
      <w:r w:rsidR="00CE74ED" w:rsidRPr="00B87722">
        <w:rPr>
          <w:color w:val="000000"/>
          <w:szCs w:val="24"/>
        </w:rPr>
        <w:t xml:space="preserve">   Формирование у жителей </w:t>
      </w:r>
      <w:r w:rsidR="00FE79BD">
        <w:rPr>
          <w:color w:val="000000"/>
          <w:szCs w:val="24"/>
        </w:rPr>
        <w:t>в</w:t>
      </w:r>
      <w:r w:rsidR="00CE74ED" w:rsidRPr="00B87722">
        <w:rPr>
          <w:color w:val="000000"/>
          <w:szCs w:val="24"/>
        </w:rPr>
        <w:t xml:space="preserve">нутригородского муниципального образования </w:t>
      </w:r>
      <w:r w:rsidR="00FE79BD">
        <w:rPr>
          <w:color w:val="000000"/>
          <w:szCs w:val="24"/>
        </w:rPr>
        <w:t xml:space="preserve">города федерального значения </w:t>
      </w:r>
      <w:r w:rsidR="00CE74ED" w:rsidRPr="00B87722">
        <w:rPr>
          <w:color w:val="000000"/>
          <w:szCs w:val="24"/>
        </w:rPr>
        <w:t>Санкт-Петербурга поселок Стрельна потребности соблюдения установленных правил дорожного движения в повседневной жизни;</w:t>
      </w:r>
    </w:p>
    <w:p w14:paraId="5CB39C58" w14:textId="7181C76A" w:rsidR="00FE79BD" w:rsidRPr="00B87722" w:rsidRDefault="00FE79BD" w:rsidP="00A76FB5">
      <w:pPr>
        <w:suppressAutoHyphens w:val="0"/>
        <w:ind w:firstLine="567"/>
        <w:jc w:val="both"/>
        <w:rPr>
          <w:color w:val="000000"/>
          <w:szCs w:val="24"/>
        </w:rPr>
      </w:pPr>
      <w:r w:rsidRPr="000779A0">
        <w:rPr>
          <w:i/>
          <w:iCs/>
          <w:color w:val="000000"/>
        </w:rPr>
        <w:t>(</w:t>
      </w:r>
      <w:r>
        <w:rPr>
          <w:i/>
          <w:iCs/>
          <w:color w:val="000000"/>
        </w:rPr>
        <w:t>абзац</w:t>
      </w:r>
      <w:r w:rsidRPr="000779A0">
        <w:rPr>
          <w:i/>
          <w:iCs/>
          <w:color w:val="000000"/>
        </w:rPr>
        <w:t xml:space="preserve"> в редакции решения от 05.06.2025 №63)</w:t>
      </w:r>
    </w:p>
    <w:p w14:paraId="67B11052" w14:textId="08AC234D" w:rsidR="00CE74ED" w:rsidRDefault="00A76FB5" w:rsidP="00A76FB5">
      <w:pPr>
        <w:suppressAutoHyphens w:val="0"/>
        <w:ind w:firstLine="567"/>
        <w:jc w:val="both"/>
        <w:rPr>
          <w:color w:val="000000"/>
          <w:szCs w:val="24"/>
        </w:rPr>
      </w:pPr>
      <w:r w:rsidRPr="00A76FB5">
        <w:rPr>
          <w:color w:val="000000"/>
          <w:szCs w:val="24"/>
          <w:lang w:eastAsia="ru-RU"/>
        </w:rPr>
        <w:t>4)    </w:t>
      </w:r>
      <w:r w:rsidR="00CE74ED" w:rsidRPr="00B87722">
        <w:rPr>
          <w:color w:val="000000"/>
          <w:szCs w:val="24"/>
        </w:rPr>
        <w:t xml:space="preserve">  Формирование у жителей </w:t>
      </w:r>
      <w:r w:rsidR="00FE79BD">
        <w:rPr>
          <w:color w:val="000000"/>
          <w:szCs w:val="24"/>
        </w:rPr>
        <w:t>в</w:t>
      </w:r>
      <w:r w:rsidR="00FE79BD" w:rsidRPr="00B87722">
        <w:rPr>
          <w:color w:val="000000"/>
          <w:szCs w:val="24"/>
        </w:rPr>
        <w:t xml:space="preserve">нутригородского муниципального образования </w:t>
      </w:r>
      <w:r w:rsidR="00FE79BD">
        <w:rPr>
          <w:color w:val="000000"/>
          <w:szCs w:val="24"/>
        </w:rPr>
        <w:t xml:space="preserve">города федерального значения </w:t>
      </w:r>
      <w:r w:rsidR="00FE79BD" w:rsidRPr="00B87722">
        <w:rPr>
          <w:color w:val="000000"/>
          <w:szCs w:val="24"/>
        </w:rPr>
        <w:t>Санкт-Петербурга поселок Стрельна</w:t>
      </w:r>
      <w:r w:rsidR="00CE74ED" w:rsidRPr="00B87722">
        <w:rPr>
          <w:color w:val="000000"/>
          <w:szCs w:val="24"/>
        </w:rPr>
        <w:t xml:space="preserve"> готовности к участию в дорожном движении, развитие умения и навыков, позволяющих ориентироваться в дорожной обстановке, формирование правильной и своевременной реакции на дорожную ситуацию;</w:t>
      </w:r>
    </w:p>
    <w:p w14:paraId="63A3C674" w14:textId="533836E3" w:rsidR="00FE79BD" w:rsidRPr="00B87722" w:rsidRDefault="00FE79BD" w:rsidP="00FE79BD">
      <w:pPr>
        <w:suppressAutoHyphens w:val="0"/>
        <w:ind w:firstLine="567"/>
        <w:jc w:val="both"/>
        <w:rPr>
          <w:color w:val="000000"/>
          <w:szCs w:val="24"/>
        </w:rPr>
      </w:pPr>
      <w:r w:rsidRPr="000779A0">
        <w:rPr>
          <w:i/>
          <w:iCs/>
          <w:color w:val="000000"/>
        </w:rPr>
        <w:t>(</w:t>
      </w:r>
      <w:r>
        <w:rPr>
          <w:i/>
          <w:iCs/>
          <w:color w:val="000000"/>
        </w:rPr>
        <w:t>абзац</w:t>
      </w:r>
      <w:r w:rsidRPr="000779A0">
        <w:rPr>
          <w:i/>
          <w:iCs/>
          <w:color w:val="000000"/>
        </w:rPr>
        <w:t xml:space="preserve"> в редакции решения от 05.06.2025 №63)</w:t>
      </w:r>
    </w:p>
    <w:p w14:paraId="0ECBFB93" w14:textId="77777777" w:rsidR="00A76FB5" w:rsidRPr="00A76FB5" w:rsidRDefault="00A76FB5" w:rsidP="00A76FB5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A76FB5">
        <w:rPr>
          <w:color w:val="000000"/>
          <w:szCs w:val="24"/>
          <w:lang w:eastAsia="ru-RU"/>
        </w:rPr>
        <w:t xml:space="preserve">2. </w:t>
      </w:r>
      <w:r w:rsidR="00B87722" w:rsidRPr="00B87722">
        <w:rPr>
          <w:color w:val="000000"/>
          <w:szCs w:val="24"/>
          <w:lang w:eastAsia="ru-RU"/>
        </w:rPr>
        <w:t xml:space="preserve">2. </w:t>
      </w:r>
      <w:r w:rsidRPr="00A76FB5">
        <w:rPr>
          <w:color w:val="000000"/>
          <w:szCs w:val="24"/>
          <w:lang w:eastAsia="ru-RU"/>
        </w:rPr>
        <w:t>Для достижения указанных целей необходимо решение следующих задач:</w:t>
      </w:r>
    </w:p>
    <w:p w14:paraId="427EEB74" w14:textId="77777777" w:rsidR="00CE74ED" w:rsidRPr="00B87722" w:rsidRDefault="00A76FB5" w:rsidP="00A76FB5">
      <w:pPr>
        <w:suppressAutoHyphens w:val="0"/>
        <w:ind w:firstLine="567"/>
        <w:jc w:val="both"/>
        <w:rPr>
          <w:color w:val="000000"/>
          <w:szCs w:val="24"/>
          <w:lang w:eastAsia="ru-RU"/>
        </w:rPr>
      </w:pPr>
      <w:r w:rsidRPr="00A76FB5">
        <w:rPr>
          <w:color w:val="000000"/>
          <w:szCs w:val="24"/>
          <w:lang w:eastAsia="ru-RU"/>
        </w:rPr>
        <w:t>1)    </w:t>
      </w:r>
      <w:r w:rsidR="00CE74ED" w:rsidRPr="00B87722">
        <w:rPr>
          <w:color w:val="000000"/>
          <w:szCs w:val="24"/>
        </w:rPr>
        <w:t>Повышение уровня правового воспитания участников дорожного движения, культуры их поведения, а также профилактики общего и детского дорожно-транспортного травматизма.</w:t>
      </w:r>
      <w:r w:rsidRPr="00A76FB5">
        <w:rPr>
          <w:color w:val="000000"/>
          <w:szCs w:val="24"/>
          <w:lang w:eastAsia="ru-RU"/>
        </w:rPr>
        <w:t>         </w:t>
      </w:r>
    </w:p>
    <w:p w14:paraId="10A652ED" w14:textId="3842F485" w:rsidR="00FE79BD" w:rsidRDefault="00A76FB5" w:rsidP="00A76FB5">
      <w:pPr>
        <w:suppressAutoHyphens w:val="0"/>
        <w:ind w:firstLine="567"/>
        <w:jc w:val="both"/>
        <w:rPr>
          <w:color w:val="000000"/>
          <w:szCs w:val="24"/>
          <w:lang w:eastAsia="ru-RU"/>
        </w:rPr>
      </w:pPr>
      <w:r w:rsidRPr="00A76FB5">
        <w:rPr>
          <w:color w:val="000000"/>
          <w:szCs w:val="24"/>
          <w:lang w:eastAsia="ru-RU"/>
        </w:rPr>
        <w:t>2)      </w:t>
      </w:r>
      <w:r w:rsidR="00CE74ED" w:rsidRPr="00B87722">
        <w:rPr>
          <w:color w:val="000000"/>
          <w:szCs w:val="24"/>
        </w:rPr>
        <w:t xml:space="preserve"> Информирование населения </w:t>
      </w:r>
      <w:r w:rsidR="00FE79BD">
        <w:rPr>
          <w:color w:val="000000"/>
          <w:szCs w:val="24"/>
        </w:rPr>
        <w:t>в</w:t>
      </w:r>
      <w:r w:rsidR="00CE74ED" w:rsidRPr="00B87722">
        <w:rPr>
          <w:color w:val="000000"/>
          <w:szCs w:val="24"/>
        </w:rPr>
        <w:t>нутригородского муниципального образования</w:t>
      </w:r>
      <w:r w:rsidR="00FE79BD">
        <w:rPr>
          <w:color w:val="000000"/>
          <w:szCs w:val="24"/>
        </w:rPr>
        <w:t xml:space="preserve"> города федерального значения</w:t>
      </w:r>
      <w:r w:rsidR="00CE74ED" w:rsidRPr="00B87722">
        <w:rPr>
          <w:color w:val="000000"/>
          <w:szCs w:val="24"/>
        </w:rPr>
        <w:t xml:space="preserve"> Санкт-Петербурга поселок Стрельна о мероприятиях по профилактике дорожно-транспортного травматизма;</w:t>
      </w:r>
      <w:r w:rsidRPr="00A76FB5">
        <w:rPr>
          <w:color w:val="000000"/>
          <w:szCs w:val="24"/>
          <w:lang w:eastAsia="ru-RU"/>
        </w:rPr>
        <w:t> </w:t>
      </w:r>
    </w:p>
    <w:p w14:paraId="1A1B8BB2" w14:textId="2F58B16B" w:rsidR="00CE74ED" w:rsidRPr="00B87722" w:rsidRDefault="00FE79BD" w:rsidP="00FE79BD">
      <w:pPr>
        <w:suppressAutoHyphens w:val="0"/>
        <w:ind w:firstLine="567"/>
        <w:jc w:val="both"/>
        <w:rPr>
          <w:color w:val="000000"/>
          <w:szCs w:val="24"/>
        </w:rPr>
      </w:pPr>
      <w:r w:rsidRPr="000779A0">
        <w:rPr>
          <w:i/>
          <w:iCs/>
          <w:color w:val="000000"/>
        </w:rPr>
        <w:t>(</w:t>
      </w:r>
      <w:r>
        <w:rPr>
          <w:i/>
          <w:iCs/>
          <w:color w:val="000000"/>
        </w:rPr>
        <w:t>абзац</w:t>
      </w:r>
      <w:r w:rsidRPr="000779A0">
        <w:rPr>
          <w:i/>
          <w:iCs/>
          <w:color w:val="000000"/>
        </w:rPr>
        <w:t xml:space="preserve"> в редакции решения от 05.06.2025 №63)</w:t>
      </w:r>
      <w:r w:rsidR="00A76FB5" w:rsidRPr="00A76FB5">
        <w:rPr>
          <w:color w:val="000000"/>
          <w:szCs w:val="24"/>
          <w:lang w:eastAsia="ru-RU"/>
        </w:rPr>
        <w:t>      </w:t>
      </w:r>
    </w:p>
    <w:p w14:paraId="2DCAFB3D" w14:textId="77777777" w:rsidR="00CE74ED" w:rsidRPr="00B87722" w:rsidRDefault="00CE74ED" w:rsidP="00CE74ED">
      <w:pPr>
        <w:pStyle w:val="listparagraph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B87722">
        <w:rPr>
          <w:color w:val="000000"/>
        </w:rPr>
        <w:t>3)  Пропаганда необходимости соблюдения правил дорожного движения в повседневной жизни, в частности среди детей и подростков, проживающих на территории Внутригородского муниципального образования Санкт-Петербурга поселок Стрельна.</w:t>
      </w:r>
    </w:p>
    <w:p w14:paraId="5F152940" w14:textId="66F74C14" w:rsidR="00CE74ED" w:rsidRPr="00B87722" w:rsidRDefault="00CE74ED" w:rsidP="00CE74ED">
      <w:pPr>
        <w:pStyle w:val="listparagraph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 w:rsidRPr="00B87722">
        <w:rPr>
          <w:color w:val="000000"/>
        </w:rPr>
        <w:t xml:space="preserve">4) Проведение разъяснительной работы среди жителей </w:t>
      </w:r>
      <w:r w:rsidR="00FE79BD">
        <w:rPr>
          <w:color w:val="000000"/>
        </w:rPr>
        <w:t>в</w:t>
      </w:r>
      <w:r w:rsidRPr="00B87722">
        <w:rPr>
          <w:color w:val="000000"/>
        </w:rPr>
        <w:t xml:space="preserve">нутригородского муниципального образования </w:t>
      </w:r>
      <w:r w:rsidR="00FE79BD">
        <w:rPr>
          <w:color w:val="000000"/>
        </w:rPr>
        <w:t xml:space="preserve">города федерального значения </w:t>
      </w:r>
      <w:r w:rsidRPr="00B87722">
        <w:rPr>
          <w:color w:val="000000"/>
        </w:rPr>
        <w:t>Санкт-Петербурга поселок Стрельна по профилактике дорожно-транспортного травматизма.</w:t>
      </w:r>
    </w:p>
    <w:p w14:paraId="7BAB7418" w14:textId="77777777" w:rsidR="00FE79BD" w:rsidRPr="00B87722" w:rsidRDefault="00FE79BD" w:rsidP="00FE79BD">
      <w:pPr>
        <w:suppressAutoHyphens w:val="0"/>
        <w:ind w:firstLine="567"/>
        <w:jc w:val="both"/>
        <w:rPr>
          <w:color w:val="000000"/>
          <w:szCs w:val="24"/>
        </w:rPr>
      </w:pPr>
      <w:r w:rsidRPr="000779A0">
        <w:rPr>
          <w:i/>
          <w:iCs/>
          <w:color w:val="000000"/>
        </w:rPr>
        <w:t>(</w:t>
      </w:r>
      <w:r>
        <w:rPr>
          <w:i/>
          <w:iCs/>
          <w:color w:val="000000"/>
        </w:rPr>
        <w:t>абзац</w:t>
      </w:r>
      <w:r w:rsidRPr="000779A0">
        <w:rPr>
          <w:i/>
          <w:iCs/>
          <w:color w:val="000000"/>
        </w:rPr>
        <w:t xml:space="preserve"> в редакции решения от 05.06.2025 №63)</w:t>
      </w:r>
    </w:p>
    <w:p w14:paraId="49DC7123" w14:textId="77777777" w:rsidR="00CE74ED" w:rsidRPr="00B87722" w:rsidRDefault="00CE74ED" w:rsidP="00A76FB5">
      <w:pPr>
        <w:suppressAutoHyphens w:val="0"/>
        <w:ind w:firstLine="567"/>
        <w:jc w:val="center"/>
        <w:rPr>
          <w:b/>
          <w:bCs/>
          <w:color w:val="000000"/>
          <w:szCs w:val="24"/>
          <w:lang w:eastAsia="ru-RU"/>
        </w:rPr>
      </w:pPr>
    </w:p>
    <w:p w14:paraId="28ED3358" w14:textId="77777777" w:rsidR="00B87722" w:rsidRPr="00B87722" w:rsidRDefault="007B335D" w:rsidP="00FE79BD">
      <w:pPr>
        <w:pStyle w:val="af0"/>
        <w:suppressAutoHyphens w:val="0"/>
        <w:ind w:left="0"/>
        <w:jc w:val="center"/>
        <w:rPr>
          <w:b/>
          <w:bCs/>
          <w:color w:val="000000"/>
          <w:szCs w:val="24"/>
          <w:lang w:eastAsia="ru-RU"/>
        </w:rPr>
      </w:pPr>
      <w:r>
        <w:rPr>
          <w:b/>
          <w:bCs/>
          <w:color w:val="000000"/>
          <w:szCs w:val="24"/>
          <w:lang w:eastAsia="ru-RU"/>
        </w:rPr>
        <w:t>3.</w:t>
      </w:r>
      <w:r w:rsidR="00B87722" w:rsidRPr="00B87722">
        <w:rPr>
          <w:b/>
          <w:bCs/>
          <w:color w:val="000000"/>
          <w:szCs w:val="24"/>
          <w:lang w:eastAsia="ru-RU"/>
        </w:rPr>
        <w:t>Формы организации работы по профилактике дорожно-транспортного травматизма</w:t>
      </w:r>
    </w:p>
    <w:p w14:paraId="2ED77277" w14:textId="77777777" w:rsidR="00B87722" w:rsidRPr="00B87722" w:rsidRDefault="00B87722" w:rsidP="00B87722">
      <w:pPr>
        <w:pStyle w:val="af0"/>
        <w:suppressAutoHyphens w:val="0"/>
        <w:ind w:left="1647"/>
        <w:rPr>
          <w:b/>
          <w:bCs/>
          <w:color w:val="000000"/>
          <w:szCs w:val="24"/>
          <w:lang w:eastAsia="ru-RU"/>
        </w:rPr>
      </w:pPr>
    </w:p>
    <w:p w14:paraId="1A4EFB40" w14:textId="77777777" w:rsidR="00B87722" w:rsidRPr="00B87722" w:rsidRDefault="00B87722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B87722">
        <w:rPr>
          <w:color w:val="000000"/>
          <w:szCs w:val="24"/>
          <w:lang w:eastAsia="ru-RU"/>
        </w:rPr>
        <w:t>3.1.  Взаимодействие с органами государственной власти Санкт-Петербурга, правоохранительными и иными органами и организациями по вопросам профилактики дорожно-транспортного травматизма, реализации совместных мероприятий на территории Внутригородского муниципального образования Санкт-Петербурга поселок Стрельна;</w:t>
      </w:r>
    </w:p>
    <w:p w14:paraId="63098CAE" w14:textId="77777777" w:rsidR="00B87722" w:rsidRPr="00B87722" w:rsidRDefault="00B87722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B87722">
        <w:rPr>
          <w:color w:val="000000"/>
          <w:szCs w:val="24"/>
          <w:lang w:eastAsia="ru-RU"/>
        </w:rPr>
        <w:lastRenderedPageBreak/>
        <w:t>3.2.  Организация информирования жителей Внутригородского муниципального образования Санкт-Петербурга поселок Стрельна по вопросам профилактики дорожно-транспортного травматизма;</w:t>
      </w:r>
    </w:p>
    <w:p w14:paraId="53D3C00B" w14:textId="4069200A" w:rsidR="00FE79BD" w:rsidRDefault="00B87722" w:rsidP="00FE79BD">
      <w:pPr>
        <w:suppressAutoHyphens w:val="0"/>
        <w:ind w:firstLine="567"/>
        <w:jc w:val="both"/>
        <w:rPr>
          <w:color w:val="000000"/>
          <w:szCs w:val="24"/>
          <w:lang w:eastAsia="ru-RU"/>
        </w:rPr>
      </w:pPr>
      <w:r w:rsidRPr="00B87722">
        <w:rPr>
          <w:color w:val="000000"/>
          <w:szCs w:val="24"/>
          <w:lang w:eastAsia="ru-RU"/>
        </w:rPr>
        <w:t>3.3.  Утверждение </w:t>
      </w:r>
      <w:r w:rsidR="00FE79BD">
        <w:rPr>
          <w:color w:val="000000"/>
          <w:szCs w:val="24"/>
          <w:lang w:eastAsia="ru-RU"/>
        </w:rPr>
        <w:t xml:space="preserve">Местной администрацией Муниципального образования поселок Стрельна планов и муниципальных программ по профилактике дорожно-транспортного травматизма, по </w:t>
      </w:r>
      <w:r w:rsidR="00FE79BD">
        <w:rPr>
          <w:bCs/>
          <w:color w:val="000000"/>
          <w:szCs w:val="24"/>
        </w:rPr>
        <w:t>размещению, содержанию</w:t>
      </w:r>
      <w:r w:rsidR="00FE79BD" w:rsidRPr="002D08F9">
        <w:rPr>
          <w:bCs/>
          <w:color w:val="000000"/>
          <w:szCs w:val="24"/>
        </w:rPr>
        <w:t xml:space="preserve"> и ремонт</w:t>
      </w:r>
      <w:r w:rsidR="00FE79BD">
        <w:rPr>
          <w:bCs/>
          <w:color w:val="000000"/>
          <w:szCs w:val="24"/>
        </w:rPr>
        <w:t>у</w:t>
      </w:r>
      <w:r w:rsidR="00FE79BD" w:rsidRPr="002D08F9">
        <w:rPr>
          <w:bCs/>
          <w:color w:val="000000"/>
          <w:szCs w:val="24"/>
        </w:rPr>
        <w:t xml:space="preserve"> искусственных неровностей на внутриквартальных проездах</w:t>
      </w:r>
      <w:r w:rsidR="00FE79BD">
        <w:rPr>
          <w:color w:val="000000"/>
          <w:szCs w:val="24"/>
          <w:lang w:eastAsia="ru-RU"/>
        </w:rPr>
        <w:t xml:space="preserve"> </w:t>
      </w:r>
      <w:r w:rsidR="00FE79BD">
        <w:rPr>
          <w:bCs/>
          <w:color w:val="000000"/>
          <w:szCs w:val="24"/>
        </w:rPr>
        <w:t>на территории в</w:t>
      </w:r>
      <w:r w:rsidR="00FE79BD" w:rsidRPr="002D08F9">
        <w:rPr>
          <w:bCs/>
          <w:color w:val="000000"/>
          <w:szCs w:val="24"/>
        </w:rPr>
        <w:t xml:space="preserve">нутригородского муниципального образования </w:t>
      </w:r>
      <w:r w:rsidR="00FE79BD">
        <w:rPr>
          <w:bCs/>
          <w:color w:val="000000"/>
          <w:szCs w:val="24"/>
        </w:rPr>
        <w:t xml:space="preserve">города федерального значения </w:t>
      </w:r>
      <w:r w:rsidR="00FE79BD" w:rsidRPr="002D08F9">
        <w:rPr>
          <w:bCs/>
          <w:color w:val="000000"/>
          <w:szCs w:val="24"/>
        </w:rPr>
        <w:t>Санкт-Петербурга поселок Стрельна</w:t>
      </w:r>
      <w:r w:rsidR="00FE79BD">
        <w:rPr>
          <w:color w:val="000000"/>
          <w:szCs w:val="24"/>
          <w:lang w:eastAsia="ru-RU"/>
        </w:rPr>
        <w:t xml:space="preserve"> </w:t>
      </w:r>
      <w:r w:rsidR="00FE79BD" w:rsidRPr="002D08F9">
        <w:rPr>
          <w:color w:val="000000"/>
          <w:szCs w:val="15"/>
        </w:rPr>
        <w:t>и осуществл</w:t>
      </w:r>
      <w:r w:rsidR="00FE79BD">
        <w:rPr>
          <w:color w:val="000000"/>
          <w:szCs w:val="15"/>
        </w:rPr>
        <w:t>ение</w:t>
      </w:r>
      <w:r w:rsidR="00FE79BD" w:rsidRPr="002D08F9">
        <w:rPr>
          <w:color w:val="000000"/>
          <w:szCs w:val="15"/>
        </w:rPr>
        <w:t> их </w:t>
      </w:r>
      <w:r w:rsidR="00FE79BD">
        <w:rPr>
          <w:color w:val="000000"/>
          <w:szCs w:val="15"/>
        </w:rPr>
        <w:t>выполнения</w:t>
      </w:r>
      <w:r w:rsidR="00FE79BD" w:rsidRPr="002D08F9">
        <w:rPr>
          <w:color w:val="000000"/>
          <w:szCs w:val="15"/>
        </w:rPr>
        <w:t>.</w:t>
      </w:r>
    </w:p>
    <w:p w14:paraId="265156F9" w14:textId="25376FE3" w:rsidR="00FE79BD" w:rsidRPr="00FE79BD" w:rsidRDefault="00FE79BD" w:rsidP="00FE79BD">
      <w:pPr>
        <w:suppressAutoHyphens w:val="0"/>
        <w:ind w:firstLine="567"/>
        <w:jc w:val="both"/>
        <w:rPr>
          <w:color w:val="000000"/>
          <w:szCs w:val="24"/>
        </w:rPr>
      </w:pPr>
      <w:r w:rsidRPr="000779A0">
        <w:rPr>
          <w:i/>
          <w:iCs/>
          <w:color w:val="000000"/>
        </w:rPr>
        <w:t>(</w:t>
      </w:r>
      <w:r>
        <w:rPr>
          <w:i/>
          <w:iCs/>
          <w:color w:val="000000"/>
        </w:rPr>
        <w:t>абзац</w:t>
      </w:r>
      <w:r w:rsidRPr="000779A0">
        <w:rPr>
          <w:i/>
          <w:iCs/>
          <w:color w:val="000000"/>
        </w:rPr>
        <w:t xml:space="preserve"> в редакции решения от 05.06.2025 №63)</w:t>
      </w:r>
    </w:p>
    <w:p w14:paraId="06801841" w14:textId="77777777" w:rsidR="00B87722" w:rsidRPr="00B87722" w:rsidRDefault="00B87722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 w:rsidRPr="00B87722">
        <w:rPr>
          <w:color w:val="000000"/>
          <w:szCs w:val="24"/>
          <w:lang w:eastAsia="ru-RU"/>
        </w:rPr>
        <w:t>3.4.  Организация и проведение мероприятий для жителей Внутригородского муниципального образования Санкт-Петербурга поселок Стрельна по вопросам профилактики дорожно-транспортного травматизма.</w:t>
      </w:r>
    </w:p>
    <w:p w14:paraId="7B2F2F88" w14:textId="77777777" w:rsidR="00B87722" w:rsidRPr="00B87722" w:rsidRDefault="00B87722" w:rsidP="00A76FB5">
      <w:pPr>
        <w:suppressAutoHyphens w:val="0"/>
        <w:ind w:firstLine="567"/>
        <w:jc w:val="center"/>
        <w:rPr>
          <w:b/>
          <w:bCs/>
          <w:color w:val="000000"/>
          <w:szCs w:val="24"/>
          <w:lang w:eastAsia="ru-RU"/>
        </w:rPr>
      </w:pPr>
    </w:p>
    <w:p w14:paraId="5C3F6C47" w14:textId="5ACC1EA5" w:rsidR="00A76FB5" w:rsidRPr="007B335D" w:rsidRDefault="00A76FB5" w:rsidP="00FE79BD">
      <w:pPr>
        <w:pStyle w:val="af0"/>
        <w:numPr>
          <w:ilvl w:val="0"/>
          <w:numId w:val="13"/>
        </w:numPr>
        <w:tabs>
          <w:tab w:val="left" w:pos="284"/>
        </w:tabs>
        <w:suppressAutoHyphens w:val="0"/>
        <w:ind w:left="0" w:firstLine="0"/>
        <w:jc w:val="center"/>
        <w:rPr>
          <w:b/>
          <w:bCs/>
          <w:color w:val="000000"/>
          <w:szCs w:val="24"/>
          <w:lang w:eastAsia="ru-RU"/>
        </w:rPr>
      </w:pPr>
      <w:r w:rsidRPr="007B335D">
        <w:rPr>
          <w:b/>
          <w:bCs/>
          <w:color w:val="000000"/>
          <w:szCs w:val="24"/>
          <w:lang w:eastAsia="ru-RU"/>
        </w:rPr>
        <w:t>Реализация мероприятий по участию в профилактике дорожно-транспортного травматизма, включая размещение, содержание и ремонт искусственных неровностей на внутриквартальных проездах</w:t>
      </w:r>
    </w:p>
    <w:p w14:paraId="0829BAD6" w14:textId="77777777" w:rsidR="00743AB8" w:rsidRPr="00743AB8" w:rsidRDefault="00743AB8" w:rsidP="00AA17DC">
      <w:pPr>
        <w:pStyle w:val="af0"/>
        <w:suppressAutoHyphens w:val="0"/>
        <w:rPr>
          <w:rFonts w:ascii="Arial" w:hAnsi="Arial" w:cs="Arial"/>
          <w:b/>
          <w:color w:val="000000"/>
          <w:szCs w:val="24"/>
          <w:lang w:eastAsia="ru-RU"/>
        </w:rPr>
      </w:pPr>
    </w:p>
    <w:p w14:paraId="43F14B74" w14:textId="77777777"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       Местная администрация Муниципального образования поселок Стрельна в пределах своей компетенции:</w:t>
      </w:r>
    </w:p>
    <w:p w14:paraId="1AE88553" w14:textId="77777777"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.1.1. Получает информацию от органов государственной власти и иных органов и организаций о планах городских, районных мероприятий по вопросам, связанным с профилактикой дорожно-транспортного травматизма,</w:t>
      </w:r>
      <w:r w:rsidR="00743AB8" w:rsidRPr="00743AB8">
        <w:rPr>
          <w:bCs/>
          <w:color w:val="000000"/>
          <w:szCs w:val="24"/>
          <w:lang w:eastAsia="ru-RU"/>
        </w:rPr>
        <w:t xml:space="preserve"> </w:t>
      </w:r>
      <w:r w:rsidR="00743AB8" w:rsidRPr="00A76FB5">
        <w:rPr>
          <w:bCs/>
          <w:color w:val="000000"/>
          <w:szCs w:val="24"/>
          <w:lang w:eastAsia="ru-RU"/>
        </w:rPr>
        <w:t xml:space="preserve"> включая размещение, содержание и ремонт искусственных неровностей на внутриквартальных проездах</w:t>
      </w:r>
      <w:r w:rsidR="00B87722" w:rsidRPr="00B87722">
        <w:rPr>
          <w:color w:val="000000"/>
          <w:szCs w:val="24"/>
          <w:lang w:eastAsia="ru-RU"/>
        </w:rPr>
        <w:t xml:space="preserve"> и согласовывает свое участие в реализации совместных мероприятий на территории Внутригородского муниципального образования Санкт-Петербурга поселок Стрельна.</w:t>
      </w:r>
    </w:p>
    <w:p w14:paraId="654F6F02" w14:textId="77777777"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.1.2. Принимает участие в обработке, анализе и оценке информации о дорожно-транспортном травматизме</w:t>
      </w:r>
      <w:r w:rsidR="00743AB8" w:rsidRPr="00743AB8">
        <w:rPr>
          <w:bCs/>
          <w:color w:val="000000"/>
          <w:szCs w:val="24"/>
          <w:lang w:eastAsia="ru-RU"/>
        </w:rPr>
        <w:t>.</w:t>
      </w:r>
    </w:p>
    <w:p w14:paraId="33627FDC" w14:textId="77777777"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.1.3. Подготавливает предложения о совместных мероприятиях.</w:t>
      </w:r>
    </w:p>
    <w:p w14:paraId="64CFF67B" w14:textId="77777777"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.1.4. Участвует в реализации совместных планов мероприятий на территории Внутригородского муниципального образования Санкт-Петербурга поселок Стрельна.</w:t>
      </w:r>
    </w:p>
    <w:p w14:paraId="192FCB8A" w14:textId="77777777"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.1.5. В установленном порядке разрабатывает и принимает ведомственные целевые программы</w:t>
      </w:r>
      <w:r w:rsidR="00743AB8" w:rsidRPr="00743AB8">
        <w:rPr>
          <w:color w:val="000000"/>
          <w:szCs w:val="24"/>
          <w:lang w:eastAsia="ru-RU"/>
        </w:rPr>
        <w:t>, муниципальные программы</w:t>
      </w:r>
      <w:r w:rsidR="00B87722" w:rsidRPr="00B87722">
        <w:rPr>
          <w:color w:val="000000"/>
          <w:szCs w:val="24"/>
          <w:lang w:eastAsia="ru-RU"/>
        </w:rPr>
        <w:t xml:space="preserve"> по участию в мероприятиях по профилактике дорожно-транспортного травматизма</w:t>
      </w:r>
      <w:r w:rsidR="00743AB8" w:rsidRPr="00A76FB5">
        <w:rPr>
          <w:bCs/>
          <w:color w:val="000000"/>
          <w:szCs w:val="24"/>
          <w:lang w:eastAsia="ru-RU"/>
        </w:rPr>
        <w:t>, включая размещение, содержание и ремонт искусственных неровностей на внутриквартальных проездах</w:t>
      </w:r>
      <w:r w:rsidR="00B87722" w:rsidRPr="00B87722">
        <w:rPr>
          <w:color w:val="000000"/>
          <w:szCs w:val="24"/>
          <w:lang w:eastAsia="ru-RU"/>
        </w:rPr>
        <w:t xml:space="preserve"> на территории Внутригородского муниципального образования Санкт-Петербурга поселок Стрельна, формирует отчет о реализации указанных программ.</w:t>
      </w:r>
    </w:p>
    <w:p w14:paraId="59A03477" w14:textId="77777777"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.1.6. Осуществляет просвещение в области профилактики дорожно-транспортного травматизма, в том числе путем проведения семинаров, конкурсов, викторин, деловых игр, занятий, мероприятий театрально-зрелищного характера и иных мероприятий по указанному вопросу для жителей Внутригородского муниципального образования Санкт-Петербурга поселок Стрельна.</w:t>
      </w:r>
    </w:p>
    <w:p w14:paraId="72099012" w14:textId="77777777"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.1.7. Осуществляет издание брошюр, буклетов, других справочных материалов по профилактике дорожно-транспортного травматизма на территории Внутригородского муниципального образования Санкт-Петербурга поселок Стрельна.</w:t>
      </w:r>
    </w:p>
    <w:p w14:paraId="73E8F062" w14:textId="77777777"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.1.8. Осуществляет размещение информации о реализации вопроса местного значения в официальных средствах массовой информации Внутригородского муниципального образования Санкт-Петербурга поселок Стрельна, на информационных стендах, в иных местах на территории Внутригородского муниципального образования Санкт-Петербурга поселок Стрельна.</w:t>
      </w:r>
    </w:p>
    <w:p w14:paraId="4A5AC488" w14:textId="77777777" w:rsidR="00743AB8" w:rsidRPr="00A76FB5" w:rsidRDefault="007B335D" w:rsidP="00743AB8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4</w:t>
      </w:r>
      <w:r w:rsidR="00B87722" w:rsidRPr="00B87722">
        <w:rPr>
          <w:color w:val="000000"/>
          <w:szCs w:val="24"/>
          <w:lang w:eastAsia="ru-RU"/>
        </w:rPr>
        <w:t>.1.9.</w:t>
      </w:r>
      <w:r w:rsidR="00743AB8" w:rsidRPr="00743AB8">
        <w:rPr>
          <w:color w:val="000000"/>
          <w:szCs w:val="24"/>
          <w:lang w:eastAsia="ru-RU"/>
        </w:rPr>
        <w:t xml:space="preserve"> </w:t>
      </w:r>
      <w:r w:rsidR="00743AB8" w:rsidRPr="00A76FB5">
        <w:rPr>
          <w:color w:val="000000"/>
          <w:szCs w:val="24"/>
          <w:lang w:eastAsia="ru-RU"/>
        </w:rPr>
        <w:t xml:space="preserve"> </w:t>
      </w:r>
      <w:r w:rsidR="00743AB8" w:rsidRPr="00743AB8">
        <w:rPr>
          <w:color w:val="000000"/>
          <w:szCs w:val="24"/>
          <w:lang w:eastAsia="ru-RU"/>
        </w:rPr>
        <w:t>О</w:t>
      </w:r>
      <w:r w:rsidR="00743AB8" w:rsidRPr="00A76FB5">
        <w:rPr>
          <w:color w:val="000000"/>
          <w:szCs w:val="24"/>
          <w:lang w:eastAsia="ru-RU"/>
        </w:rPr>
        <w:t>существляет меры по размещению, содержанию и ремонту искусственных неровностей на внутриквартальных проездах</w:t>
      </w:r>
      <w:r w:rsidR="00743AB8" w:rsidRPr="00743AB8">
        <w:rPr>
          <w:color w:val="000000"/>
          <w:szCs w:val="24"/>
          <w:lang w:eastAsia="ru-RU"/>
        </w:rPr>
        <w:t>.</w:t>
      </w:r>
    </w:p>
    <w:p w14:paraId="173262A9" w14:textId="77777777" w:rsidR="00B87722" w:rsidRPr="00B87722" w:rsidRDefault="007B335D" w:rsidP="00B87722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lastRenderedPageBreak/>
        <w:t>4</w:t>
      </w:r>
      <w:r w:rsidR="00743AB8" w:rsidRPr="00743AB8">
        <w:rPr>
          <w:color w:val="000000"/>
          <w:szCs w:val="24"/>
          <w:lang w:eastAsia="ru-RU"/>
        </w:rPr>
        <w:t>.1.10.</w:t>
      </w:r>
      <w:r w:rsidR="00B87722" w:rsidRPr="00B87722">
        <w:rPr>
          <w:color w:val="000000"/>
          <w:szCs w:val="24"/>
          <w:lang w:eastAsia="ru-RU"/>
        </w:rPr>
        <w:t> Осуществляет иные мероприятия в пределах своей компетенции.</w:t>
      </w:r>
    </w:p>
    <w:p w14:paraId="02FFAB4A" w14:textId="77777777" w:rsidR="00CE74ED" w:rsidRPr="007B335D" w:rsidRDefault="00CE74ED" w:rsidP="00CE74ED">
      <w:pPr>
        <w:suppressAutoHyphens w:val="0"/>
        <w:jc w:val="center"/>
        <w:rPr>
          <w:bCs/>
          <w:color w:val="000000"/>
          <w:szCs w:val="24"/>
          <w:lang w:eastAsia="ru-RU"/>
        </w:rPr>
      </w:pPr>
    </w:p>
    <w:p w14:paraId="255AEAB6" w14:textId="77777777" w:rsidR="00743AB8" w:rsidRDefault="00743AB8" w:rsidP="00743AB8">
      <w:pPr>
        <w:numPr>
          <w:ilvl w:val="0"/>
          <w:numId w:val="12"/>
        </w:numPr>
        <w:suppressAutoHyphens w:val="0"/>
        <w:ind w:left="280" w:firstLine="0"/>
        <w:jc w:val="center"/>
        <w:rPr>
          <w:b/>
          <w:bCs/>
          <w:color w:val="000000"/>
          <w:szCs w:val="24"/>
          <w:lang w:eastAsia="ru-RU"/>
        </w:rPr>
      </w:pPr>
      <w:r w:rsidRPr="00743AB8">
        <w:rPr>
          <w:b/>
          <w:bCs/>
          <w:color w:val="000000"/>
          <w:szCs w:val="24"/>
          <w:lang w:eastAsia="ru-RU"/>
        </w:rPr>
        <w:t>Заключительные положения</w:t>
      </w:r>
    </w:p>
    <w:p w14:paraId="2BEAFDC5" w14:textId="77777777" w:rsidR="00743AB8" w:rsidRPr="00743AB8" w:rsidRDefault="00743AB8" w:rsidP="00743AB8">
      <w:pPr>
        <w:suppressAutoHyphens w:val="0"/>
        <w:ind w:left="280"/>
        <w:rPr>
          <w:b/>
          <w:bCs/>
          <w:color w:val="000000"/>
          <w:szCs w:val="24"/>
          <w:lang w:eastAsia="ru-RU"/>
        </w:rPr>
      </w:pPr>
    </w:p>
    <w:p w14:paraId="71163B24" w14:textId="77777777" w:rsidR="00743AB8" w:rsidRPr="00743AB8" w:rsidRDefault="007B335D" w:rsidP="00743AB8">
      <w:pPr>
        <w:suppressAutoHyphens w:val="0"/>
        <w:ind w:firstLine="567"/>
        <w:jc w:val="both"/>
        <w:rPr>
          <w:rFonts w:ascii="Arial" w:hAnsi="Arial" w:cs="Arial"/>
          <w:color w:val="000000"/>
          <w:szCs w:val="24"/>
          <w:lang w:eastAsia="ru-RU"/>
        </w:rPr>
      </w:pPr>
      <w:r>
        <w:rPr>
          <w:color w:val="000000"/>
          <w:szCs w:val="24"/>
          <w:lang w:eastAsia="ru-RU"/>
        </w:rPr>
        <w:t>5</w:t>
      </w:r>
      <w:r w:rsidR="00743AB8" w:rsidRPr="00743AB8">
        <w:rPr>
          <w:color w:val="000000"/>
          <w:szCs w:val="24"/>
          <w:lang w:eastAsia="ru-RU"/>
        </w:rPr>
        <w:t>.1.  Контроль за исполнением полномочий по реализации вопроса местного значения по участию в реализации мер по профилактике дорожно-транспортного травматизма</w:t>
      </w:r>
      <w:r w:rsidR="00AA17DC">
        <w:rPr>
          <w:color w:val="000000"/>
          <w:szCs w:val="24"/>
          <w:lang w:eastAsia="ru-RU"/>
        </w:rPr>
        <w:t>,</w:t>
      </w:r>
      <w:r w:rsidR="00AA17DC" w:rsidRPr="00AA17DC">
        <w:rPr>
          <w:b/>
          <w:bCs/>
          <w:color w:val="000000"/>
          <w:szCs w:val="24"/>
          <w:lang w:eastAsia="ru-RU"/>
        </w:rPr>
        <w:t xml:space="preserve"> </w:t>
      </w:r>
      <w:r w:rsidR="00AA17DC" w:rsidRPr="00AA17DC">
        <w:rPr>
          <w:bCs/>
          <w:color w:val="000000"/>
          <w:szCs w:val="24"/>
          <w:lang w:eastAsia="ru-RU"/>
        </w:rPr>
        <w:t>включая размещение, содержание и ремонт искусственных неровностей на внутриквартальных проездах</w:t>
      </w:r>
      <w:r w:rsidR="00743AB8" w:rsidRPr="00743AB8">
        <w:rPr>
          <w:color w:val="000000"/>
          <w:szCs w:val="24"/>
          <w:lang w:eastAsia="ru-RU"/>
        </w:rPr>
        <w:t> 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</w:t>
      </w:r>
      <w:r w:rsidR="00AA17DC">
        <w:rPr>
          <w:color w:val="000000"/>
          <w:szCs w:val="24"/>
          <w:lang w:eastAsia="ru-RU"/>
        </w:rPr>
        <w:t>трельна.</w:t>
      </w:r>
    </w:p>
    <w:p w14:paraId="7CE7C657" w14:textId="77777777" w:rsidR="006070C1" w:rsidRDefault="006070C1">
      <w:pPr>
        <w:ind w:left="8640"/>
        <w:rPr>
          <w:sz w:val="20"/>
        </w:rPr>
      </w:pPr>
      <w:r>
        <w:rPr>
          <w:sz w:val="20"/>
        </w:rPr>
        <w:tab/>
      </w:r>
    </w:p>
    <w:sectPr w:rsidR="006070C1" w:rsidSect="00DC2797">
      <w:pgSz w:w="11906" w:h="16838"/>
      <w:pgMar w:top="851" w:right="991" w:bottom="1418" w:left="156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236DA"/>
    <w:multiLevelType w:val="multilevel"/>
    <w:tmpl w:val="F446A6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5D52BA"/>
    <w:multiLevelType w:val="multilevel"/>
    <w:tmpl w:val="F446A6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D05F47"/>
    <w:multiLevelType w:val="hybridMultilevel"/>
    <w:tmpl w:val="73C6EECE"/>
    <w:lvl w:ilvl="0" w:tplc="7A7EA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F3E49C0"/>
    <w:multiLevelType w:val="multilevel"/>
    <w:tmpl w:val="28304466"/>
    <w:lvl w:ilvl="0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47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1800"/>
      </w:pPr>
      <w:rPr>
        <w:rFonts w:hint="default"/>
      </w:rPr>
    </w:lvl>
  </w:abstractNum>
  <w:abstractNum w:abstractNumId="4" w15:restartNumberingAfterBreak="0">
    <w:nsid w:val="27AF2FE7"/>
    <w:multiLevelType w:val="multilevel"/>
    <w:tmpl w:val="F446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F374A1"/>
    <w:multiLevelType w:val="hybridMultilevel"/>
    <w:tmpl w:val="F740F6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467B4"/>
    <w:multiLevelType w:val="multilevel"/>
    <w:tmpl w:val="F446A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9D169B"/>
    <w:multiLevelType w:val="hybridMultilevel"/>
    <w:tmpl w:val="6C4632D6"/>
    <w:lvl w:ilvl="0" w:tplc="A250534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704574"/>
    <w:multiLevelType w:val="multilevel"/>
    <w:tmpl w:val="F446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FFEB7AD"/>
    <w:multiLevelType w:val="multilevel"/>
    <w:tmpl w:val="5FFEB7AD"/>
    <w:name w:val="Нумерованный список 1"/>
    <w:lvl w:ilvl="0">
      <w:start w:val="1"/>
      <w:numFmt w:val="none"/>
      <w:pStyle w:val="1"/>
      <w:suff w:val="nothing"/>
      <w:lvlText w:val=""/>
      <w:lvlJc w:val="left"/>
      <w:rPr>
        <w:dstrike w:val="0"/>
      </w:rPr>
    </w:lvl>
    <w:lvl w:ilvl="1">
      <w:start w:val="1"/>
      <w:numFmt w:val="none"/>
      <w:suff w:val="nothing"/>
      <w:lvlText w:val=""/>
      <w:lvlJc w:val="left"/>
      <w:rPr>
        <w:dstrike w:val="0"/>
      </w:rPr>
    </w:lvl>
    <w:lvl w:ilvl="2">
      <w:start w:val="1"/>
      <w:numFmt w:val="none"/>
      <w:suff w:val="nothing"/>
      <w:lvlText w:val=""/>
      <w:lvlJc w:val="left"/>
      <w:rPr>
        <w:dstrike w:val="0"/>
      </w:rPr>
    </w:lvl>
    <w:lvl w:ilvl="3">
      <w:start w:val="1"/>
      <w:numFmt w:val="none"/>
      <w:suff w:val="nothing"/>
      <w:lvlText w:val=""/>
      <w:lvlJc w:val="left"/>
      <w:rPr>
        <w:dstrike w:val="0"/>
      </w:rPr>
    </w:lvl>
    <w:lvl w:ilvl="4">
      <w:start w:val="1"/>
      <w:numFmt w:val="none"/>
      <w:suff w:val="nothing"/>
      <w:lvlText w:val=""/>
      <w:lvlJc w:val="left"/>
      <w:rPr>
        <w:dstrike w:val="0"/>
      </w:rPr>
    </w:lvl>
    <w:lvl w:ilvl="5">
      <w:start w:val="1"/>
      <w:numFmt w:val="none"/>
      <w:suff w:val="nothing"/>
      <w:lvlText w:val=""/>
      <w:lvlJc w:val="left"/>
      <w:rPr>
        <w:dstrike w:val="0"/>
      </w:rPr>
    </w:lvl>
    <w:lvl w:ilvl="6">
      <w:start w:val="1"/>
      <w:numFmt w:val="none"/>
      <w:suff w:val="nothing"/>
      <w:lvlText w:val=""/>
      <w:lvlJc w:val="left"/>
      <w:rPr>
        <w:dstrike w:val="0"/>
      </w:rPr>
    </w:lvl>
    <w:lvl w:ilvl="7">
      <w:start w:val="1"/>
      <w:numFmt w:val="none"/>
      <w:suff w:val="nothing"/>
      <w:lvlText w:val=""/>
      <w:lvlJc w:val="left"/>
      <w:rPr>
        <w:dstrike w:val="0"/>
      </w:rPr>
    </w:lvl>
    <w:lvl w:ilvl="8">
      <w:start w:val="1"/>
      <w:numFmt w:val="none"/>
      <w:suff w:val="nothing"/>
      <w:lvlText w:val=""/>
      <w:lvlJc w:val="left"/>
      <w:rPr>
        <w:dstrike w:val="0"/>
      </w:rPr>
    </w:lvl>
  </w:abstractNum>
  <w:abstractNum w:abstractNumId="10" w15:restartNumberingAfterBreak="0">
    <w:nsid w:val="6F740D79"/>
    <w:multiLevelType w:val="multilevel"/>
    <w:tmpl w:val="F446A6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D47101"/>
    <w:multiLevelType w:val="multilevel"/>
    <w:tmpl w:val="E7C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761F2A"/>
    <w:multiLevelType w:val="multilevel"/>
    <w:tmpl w:val="685AD80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72BC7125"/>
    <w:multiLevelType w:val="hybridMultilevel"/>
    <w:tmpl w:val="29E21E88"/>
    <w:lvl w:ilvl="0" w:tplc="7826C8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0101867">
    <w:abstractNumId w:val="9"/>
  </w:num>
  <w:num w:numId="2" w16cid:durableId="638457354">
    <w:abstractNumId w:val="11"/>
  </w:num>
  <w:num w:numId="3" w16cid:durableId="1598710974">
    <w:abstractNumId w:val="8"/>
  </w:num>
  <w:num w:numId="4" w16cid:durableId="647436537">
    <w:abstractNumId w:val="4"/>
  </w:num>
  <w:num w:numId="5" w16cid:durableId="1222789727">
    <w:abstractNumId w:val="7"/>
  </w:num>
  <w:num w:numId="6" w16cid:durableId="91627488">
    <w:abstractNumId w:val="5"/>
  </w:num>
  <w:num w:numId="7" w16cid:durableId="612246517">
    <w:abstractNumId w:val="10"/>
  </w:num>
  <w:num w:numId="8" w16cid:durableId="1790661227">
    <w:abstractNumId w:val="6"/>
  </w:num>
  <w:num w:numId="9" w16cid:durableId="2109496346">
    <w:abstractNumId w:val="1"/>
  </w:num>
  <w:num w:numId="10" w16cid:durableId="1694456924">
    <w:abstractNumId w:val="3"/>
  </w:num>
  <w:num w:numId="11" w16cid:durableId="165438192">
    <w:abstractNumId w:val="2"/>
  </w:num>
  <w:num w:numId="12" w16cid:durableId="962812061">
    <w:abstractNumId w:val="0"/>
  </w:num>
  <w:num w:numId="13" w16cid:durableId="1640962871">
    <w:abstractNumId w:val="13"/>
  </w:num>
  <w:num w:numId="14" w16cid:durableId="12178556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gutterAtTop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3FF"/>
    <w:rsid w:val="00063D86"/>
    <w:rsid w:val="000779A0"/>
    <w:rsid w:val="00090B1B"/>
    <w:rsid w:val="0012116B"/>
    <w:rsid w:val="00135459"/>
    <w:rsid w:val="001750B0"/>
    <w:rsid w:val="00316605"/>
    <w:rsid w:val="0033396E"/>
    <w:rsid w:val="00353ADA"/>
    <w:rsid w:val="003C7573"/>
    <w:rsid w:val="005A4DCB"/>
    <w:rsid w:val="005C39B4"/>
    <w:rsid w:val="006070C1"/>
    <w:rsid w:val="00743AB8"/>
    <w:rsid w:val="007B335D"/>
    <w:rsid w:val="008034C3"/>
    <w:rsid w:val="008B3B00"/>
    <w:rsid w:val="008B7D4B"/>
    <w:rsid w:val="00A76FB5"/>
    <w:rsid w:val="00AA17DC"/>
    <w:rsid w:val="00B0300E"/>
    <w:rsid w:val="00B87722"/>
    <w:rsid w:val="00CD52F1"/>
    <w:rsid w:val="00CE74ED"/>
    <w:rsid w:val="00D27200"/>
    <w:rsid w:val="00DC2797"/>
    <w:rsid w:val="00E372C0"/>
    <w:rsid w:val="00E85825"/>
    <w:rsid w:val="00E873FF"/>
    <w:rsid w:val="00EA418F"/>
    <w:rsid w:val="00F40AA7"/>
    <w:rsid w:val="00F67624"/>
    <w:rsid w:val="00F875EB"/>
    <w:rsid w:val="00F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4:docId w14:val="74FC0D5D"/>
  <w15:docId w15:val="{B828E2A5-E450-4FDB-904B-45973C5E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16605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316605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1"/>
    <w:basedOn w:val="a"/>
    <w:next w:val="a3"/>
    <w:rsid w:val="003166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316605"/>
    <w:pPr>
      <w:jc w:val="both"/>
    </w:pPr>
  </w:style>
  <w:style w:type="paragraph" w:styleId="a4">
    <w:name w:val="List"/>
    <w:basedOn w:val="a3"/>
    <w:rsid w:val="00316605"/>
    <w:rPr>
      <w:rFonts w:ascii="Arial" w:hAnsi="Arial" w:cs="Mangal"/>
    </w:rPr>
  </w:style>
  <w:style w:type="paragraph" w:customStyle="1" w:styleId="a5">
    <w:name w:val="Название*"/>
    <w:basedOn w:val="a"/>
    <w:rsid w:val="00316605"/>
    <w:pPr>
      <w:suppressLineNumbers/>
      <w:spacing w:before="120" w:after="120"/>
    </w:pPr>
    <w:rPr>
      <w:rFonts w:ascii="Arial" w:hAnsi="Arial" w:cs="Mangal"/>
      <w:i/>
      <w:sz w:val="20"/>
      <w:szCs w:val="24"/>
    </w:rPr>
  </w:style>
  <w:style w:type="paragraph" w:customStyle="1" w:styleId="a6">
    <w:name w:val="Указатель*"/>
    <w:basedOn w:val="a"/>
    <w:rsid w:val="00316605"/>
    <w:pPr>
      <w:suppressLineNumbers/>
    </w:pPr>
    <w:rPr>
      <w:rFonts w:ascii="Arial" w:hAnsi="Arial" w:cs="Mangal"/>
    </w:rPr>
  </w:style>
  <w:style w:type="paragraph" w:customStyle="1" w:styleId="11">
    <w:name w:val="çàãîëîâîê 1"/>
    <w:basedOn w:val="a"/>
    <w:next w:val="a"/>
    <w:rsid w:val="00316605"/>
    <w:pPr>
      <w:keepNext/>
    </w:pPr>
    <w:rPr>
      <w:b/>
    </w:rPr>
  </w:style>
  <w:style w:type="paragraph" w:customStyle="1" w:styleId="2">
    <w:name w:val="çàãîëîâîê 2"/>
    <w:basedOn w:val="a"/>
    <w:next w:val="a"/>
    <w:rsid w:val="00316605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316605"/>
    <w:pPr>
      <w:keepNext/>
    </w:pPr>
    <w:rPr>
      <w:b/>
    </w:rPr>
  </w:style>
  <w:style w:type="paragraph" w:customStyle="1" w:styleId="20">
    <w:name w:val="Основной текст 2*"/>
    <w:basedOn w:val="a"/>
    <w:rsid w:val="00316605"/>
    <w:rPr>
      <w:sz w:val="20"/>
    </w:rPr>
  </w:style>
  <w:style w:type="paragraph" w:styleId="a7">
    <w:name w:val="Balloon Text"/>
    <w:basedOn w:val="a"/>
    <w:rsid w:val="00316605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3"/>
    <w:rsid w:val="00316605"/>
  </w:style>
  <w:style w:type="paragraph" w:customStyle="1" w:styleId="a9">
    <w:name w:val="Содержимое таблицы"/>
    <w:basedOn w:val="a"/>
    <w:rsid w:val="00316605"/>
    <w:pPr>
      <w:suppressLineNumbers/>
    </w:pPr>
  </w:style>
  <w:style w:type="paragraph" w:customStyle="1" w:styleId="aa">
    <w:name w:val="Заголовок таблицы"/>
    <w:basedOn w:val="a9"/>
    <w:rsid w:val="00316605"/>
    <w:pPr>
      <w:jc w:val="center"/>
    </w:pPr>
    <w:rPr>
      <w:b/>
    </w:rPr>
  </w:style>
  <w:style w:type="character" w:customStyle="1" w:styleId="WW8Num1z0">
    <w:name w:val="WW8Num1z0"/>
    <w:basedOn w:val="a0"/>
    <w:rsid w:val="00316605"/>
  </w:style>
  <w:style w:type="character" w:customStyle="1" w:styleId="WW8Num1z1">
    <w:name w:val="WW8Num1z1"/>
    <w:basedOn w:val="a0"/>
    <w:rsid w:val="00316605"/>
  </w:style>
  <w:style w:type="character" w:customStyle="1" w:styleId="WW8Num1z2">
    <w:name w:val="WW8Num1z2"/>
    <w:basedOn w:val="a0"/>
    <w:rsid w:val="00316605"/>
  </w:style>
  <w:style w:type="character" w:customStyle="1" w:styleId="WW8Num1z3">
    <w:name w:val="WW8Num1z3"/>
    <w:basedOn w:val="a0"/>
    <w:rsid w:val="00316605"/>
  </w:style>
  <w:style w:type="character" w:customStyle="1" w:styleId="WW8Num1z4">
    <w:name w:val="WW8Num1z4"/>
    <w:basedOn w:val="a0"/>
    <w:rsid w:val="00316605"/>
  </w:style>
  <w:style w:type="character" w:customStyle="1" w:styleId="WW8Num1z5">
    <w:name w:val="WW8Num1z5"/>
    <w:basedOn w:val="a0"/>
    <w:rsid w:val="00316605"/>
  </w:style>
  <w:style w:type="character" w:customStyle="1" w:styleId="WW8Num1z6">
    <w:name w:val="WW8Num1z6"/>
    <w:basedOn w:val="a0"/>
    <w:rsid w:val="00316605"/>
  </w:style>
  <w:style w:type="character" w:customStyle="1" w:styleId="WW8Num1z7">
    <w:name w:val="WW8Num1z7"/>
    <w:basedOn w:val="a0"/>
    <w:rsid w:val="00316605"/>
  </w:style>
  <w:style w:type="character" w:customStyle="1" w:styleId="WW8Num1z8">
    <w:name w:val="WW8Num1z8"/>
    <w:basedOn w:val="a0"/>
    <w:rsid w:val="00316605"/>
  </w:style>
  <w:style w:type="character" w:customStyle="1" w:styleId="Absatz-Standardschriftart">
    <w:name w:val="Absatz-Standardschriftart"/>
    <w:basedOn w:val="a0"/>
    <w:rsid w:val="00316605"/>
  </w:style>
  <w:style w:type="character" w:customStyle="1" w:styleId="WW-Absatz-Standardschriftart">
    <w:name w:val="WW-Absatz-Standardschriftart"/>
    <w:basedOn w:val="a0"/>
    <w:rsid w:val="00316605"/>
  </w:style>
  <w:style w:type="character" w:customStyle="1" w:styleId="WW-Absatz-Standardschriftart1">
    <w:name w:val="WW-Absatz-Standardschriftart1"/>
    <w:basedOn w:val="a0"/>
    <w:rsid w:val="00316605"/>
  </w:style>
  <w:style w:type="character" w:customStyle="1" w:styleId="WW-Absatz-Standardschriftart11">
    <w:name w:val="WW-Absatz-Standardschriftart11"/>
    <w:basedOn w:val="a0"/>
    <w:rsid w:val="00316605"/>
  </w:style>
  <w:style w:type="character" w:customStyle="1" w:styleId="WW-Absatz-Standardschriftart111">
    <w:name w:val="WW-Absatz-Standardschriftart111"/>
    <w:basedOn w:val="a0"/>
    <w:rsid w:val="00316605"/>
  </w:style>
  <w:style w:type="character" w:customStyle="1" w:styleId="WW-Absatz-Standardschriftart1111">
    <w:name w:val="WW-Absatz-Standardschriftart1111"/>
    <w:basedOn w:val="a0"/>
    <w:rsid w:val="00316605"/>
  </w:style>
  <w:style w:type="character" w:customStyle="1" w:styleId="WW-Absatz-Standardschriftart11111">
    <w:name w:val="WW-Absatz-Standardschriftart11111"/>
    <w:basedOn w:val="a0"/>
    <w:rsid w:val="00316605"/>
  </w:style>
  <w:style w:type="character" w:customStyle="1" w:styleId="WW-Absatz-Standardschriftart111111">
    <w:name w:val="WW-Absatz-Standardschriftart111111"/>
    <w:basedOn w:val="a0"/>
    <w:rsid w:val="00316605"/>
  </w:style>
  <w:style w:type="character" w:customStyle="1" w:styleId="WW-Absatz-Standardschriftart1111111">
    <w:name w:val="WW-Absatz-Standardschriftart1111111"/>
    <w:basedOn w:val="a0"/>
    <w:rsid w:val="00316605"/>
  </w:style>
  <w:style w:type="character" w:customStyle="1" w:styleId="WW-Absatz-Standardschriftart11111111">
    <w:name w:val="WW-Absatz-Standardschriftart11111111"/>
    <w:basedOn w:val="a0"/>
    <w:rsid w:val="00316605"/>
  </w:style>
  <w:style w:type="character" w:customStyle="1" w:styleId="WW-Absatz-Standardschriftart111111111">
    <w:name w:val="WW-Absatz-Standardschriftart111111111"/>
    <w:basedOn w:val="a0"/>
    <w:rsid w:val="00316605"/>
  </w:style>
  <w:style w:type="character" w:customStyle="1" w:styleId="WW-Absatz-Standardschriftart1111111111">
    <w:name w:val="WW-Absatz-Standardschriftart1111111111"/>
    <w:basedOn w:val="a0"/>
    <w:rsid w:val="00316605"/>
  </w:style>
  <w:style w:type="character" w:customStyle="1" w:styleId="WW-Absatz-Standardschriftart11111111111">
    <w:name w:val="WW-Absatz-Standardschriftart11111111111"/>
    <w:basedOn w:val="a0"/>
    <w:rsid w:val="00316605"/>
  </w:style>
  <w:style w:type="character" w:customStyle="1" w:styleId="WW-Absatz-Standardschriftart111111111111">
    <w:name w:val="WW-Absatz-Standardschriftart111111111111"/>
    <w:basedOn w:val="a0"/>
    <w:rsid w:val="00316605"/>
  </w:style>
  <w:style w:type="character" w:customStyle="1" w:styleId="WW-Absatz-Standardschriftart1111111111111">
    <w:name w:val="WW-Absatz-Standardschriftart1111111111111"/>
    <w:basedOn w:val="a0"/>
    <w:rsid w:val="00316605"/>
  </w:style>
  <w:style w:type="character" w:customStyle="1" w:styleId="WW-Absatz-Standardschriftart11111111111111">
    <w:name w:val="WW-Absatz-Standardschriftart11111111111111"/>
    <w:basedOn w:val="a0"/>
    <w:rsid w:val="00316605"/>
  </w:style>
  <w:style w:type="character" w:customStyle="1" w:styleId="WW-Absatz-Standardschriftart111111111111111">
    <w:name w:val="WW-Absatz-Standardschriftart111111111111111"/>
    <w:basedOn w:val="a0"/>
    <w:rsid w:val="00316605"/>
  </w:style>
  <w:style w:type="character" w:customStyle="1" w:styleId="WW-Absatz-Standardschriftart1111111111111111">
    <w:name w:val="WW-Absatz-Standardschriftart1111111111111111"/>
    <w:basedOn w:val="a0"/>
    <w:rsid w:val="00316605"/>
  </w:style>
  <w:style w:type="character" w:customStyle="1" w:styleId="WW-Absatz-Standardschriftart11111111111111111">
    <w:name w:val="WW-Absatz-Standardschriftart11111111111111111"/>
    <w:basedOn w:val="a0"/>
    <w:rsid w:val="00316605"/>
  </w:style>
  <w:style w:type="character" w:customStyle="1" w:styleId="WW-Absatz-Standardschriftart111111111111111111">
    <w:name w:val="WW-Absatz-Standardschriftart111111111111111111"/>
    <w:basedOn w:val="a0"/>
    <w:rsid w:val="00316605"/>
  </w:style>
  <w:style w:type="character" w:customStyle="1" w:styleId="WW-Absatz-Standardschriftart1111111111111111111">
    <w:name w:val="WW-Absatz-Standardschriftart1111111111111111111"/>
    <w:basedOn w:val="a0"/>
    <w:rsid w:val="00316605"/>
  </w:style>
  <w:style w:type="character" w:customStyle="1" w:styleId="WW-Absatz-Standardschriftart11111111111111111111">
    <w:name w:val="WW-Absatz-Standardschriftart11111111111111111111"/>
    <w:basedOn w:val="a0"/>
    <w:rsid w:val="00316605"/>
  </w:style>
  <w:style w:type="character" w:customStyle="1" w:styleId="WW-Absatz-Standardschriftart111111111111111111111">
    <w:name w:val="WW-Absatz-Standardschriftart111111111111111111111"/>
    <w:basedOn w:val="a0"/>
    <w:rsid w:val="00316605"/>
  </w:style>
  <w:style w:type="character" w:customStyle="1" w:styleId="WW-Absatz-Standardschriftart1111111111111111111111">
    <w:name w:val="WW-Absatz-Standardschriftart1111111111111111111111"/>
    <w:basedOn w:val="a0"/>
    <w:rsid w:val="00316605"/>
  </w:style>
  <w:style w:type="character" w:customStyle="1" w:styleId="WW-Absatz-Standardschriftart11111111111111111111111">
    <w:name w:val="WW-Absatz-Standardschriftart11111111111111111111111"/>
    <w:basedOn w:val="a0"/>
    <w:rsid w:val="00316605"/>
  </w:style>
  <w:style w:type="character" w:customStyle="1" w:styleId="WW-Absatz-Standardschriftart111111111111111111111111">
    <w:name w:val="WW-Absatz-Standardschriftart111111111111111111111111"/>
    <w:basedOn w:val="a0"/>
    <w:rsid w:val="00316605"/>
  </w:style>
  <w:style w:type="character" w:customStyle="1" w:styleId="WW-Absatz-Standardschriftart1111111111111111111111111">
    <w:name w:val="WW-Absatz-Standardschriftart1111111111111111111111111"/>
    <w:basedOn w:val="a0"/>
    <w:rsid w:val="00316605"/>
  </w:style>
  <w:style w:type="character" w:customStyle="1" w:styleId="WW-Absatz-Standardschriftart11111111111111111111111111">
    <w:name w:val="WW-Absatz-Standardschriftart11111111111111111111111111"/>
    <w:basedOn w:val="a0"/>
    <w:rsid w:val="00316605"/>
  </w:style>
  <w:style w:type="character" w:customStyle="1" w:styleId="WW-Absatz-Standardschriftart111111111111111111111111111">
    <w:name w:val="WW-Absatz-Standardschriftart111111111111111111111111111"/>
    <w:basedOn w:val="a0"/>
    <w:rsid w:val="00316605"/>
  </w:style>
  <w:style w:type="character" w:customStyle="1" w:styleId="WW-Absatz-Standardschriftart1111111111111111111111111111">
    <w:name w:val="WW-Absatz-Standardschriftart1111111111111111111111111111"/>
    <w:basedOn w:val="a0"/>
    <w:rsid w:val="00316605"/>
  </w:style>
  <w:style w:type="character" w:customStyle="1" w:styleId="WW-Absatz-Standardschriftart11111111111111111111111111111">
    <w:name w:val="WW-Absatz-Standardschriftart11111111111111111111111111111"/>
    <w:basedOn w:val="a0"/>
    <w:rsid w:val="00316605"/>
  </w:style>
  <w:style w:type="character" w:customStyle="1" w:styleId="WW-Absatz-Standardschriftart111111111111111111111111111111">
    <w:name w:val="WW-Absatz-Standardschriftart111111111111111111111111111111"/>
    <w:basedOn w:val="a0"/>
    <w:rsid w:val="00316605"/>
  </w:style>
  <w:style w:type="character" w:customStyle="1" w:styleId="WW-Absatz-Standardschriftart1111111111111111111111111111111">
    <w:name w:val="WW-Absatz-Standardschriftart1111111111111111111111111111111"/>
    <w:basedOn w:val="a0"/>
    <w:rsid w:val="00316605"/>
  </w:style>
  <w:style w:type="character" w:customStyle="1" w:styleId="WW-Absatz-Standardschriftart11111111111111111111111111111111">
    <w:name w:val="WW-Absatz-Standardschriftart11111111111111111111111111111111"/>
    <w:basedOn w:val="a0"/>
    <w:rsid w:val="00316605"/>
  </w:style>
  <w:style w:type="character" w:customStyle="1" w:styleId="WW-Absatz-Standardschriftart111111111111111111111111111111111">
    <w:name w:val="WW-Absatz-Standardschriftart111111111111111111111111111111111"/>
    <w:basedOn w:val="a0"/>
    <w:rsid w:val="00316605"/>
  </w:style>
  <w:style w:type="character" w:customStyle="1" w:styleId="WW8Num2z0">
    <w:name w:val="WW8Num2z0"/>
    <w:basedOn w:val="a0"/>
    <w:rsid w:val="00316605"/>
    <w:rPr>
      <w:rFonts w:ascii="Symbol" w:hAnsi="Symbol" w:cs="OpenSymbol"/>
    </w:rPr>
  </w:style>
  <w:style w:type="character" w:customStyle="1" w:styleId="WW-Absatz-Standardschriftart1111111111111111111111111111111111">
    <w:name w:val="WW-Absatz-Standardschriftart1111111111111111111111111111111111"/>
    <w:basedOn w:val="a0"/>
    <w:rsid w:val="00316605"/>
  </w:style>
  <w:style w:type="character" w:customStyle="1" w:styleId="WW-Absatz-Standardschriftart11111111111111111111111111111111111">
    <w:name w:val="WW-Absatz-Standardschriftart11111111111111111111111111111111111"/>
    <w:basedOn w:val="a0"/>
    <w:rsid w:val="00316605"/>
  </w:style>
  <w:style w:type="character" w:customStyle="1" w:styleId="WW-Absatz-Standardschriftart111111111111111111111111111111111111">
    <w:name w:val="WW-Absatz-Standardschriftart111111111111111111111111111111111111"/>
    <w:basedOn w:val="a0"/>
    <w:rsid w:val="00316605"/>
  </w:style>
  <w:style w:type="character" w:customStyle="1" w:styleId="WW-Absatz-Standardschriftart1111111111111111111111111111111111111">
    <w:name w:val="WW-Absatz-Standardschriftart1111111111111111111111111111111111111"/>
    <w:basedOn w:val="a0"/>
    <w:rsid w:val="00316605"/>
  </w:style>
  <w:style w:type="character" w:customStyle="1" w:styleId="WW-Absatz-Standardschriftart11111111111111111111111111111111111111">
    <w:name w:val="WW-Absatz-Standardschriftart11111111111111111111111111111111111111"/>
    <w:basedOn w:val="a0"/>
    <w:rsid w:val="00316605"/>
  </w:style>
  <w:style w:type="character" w:customStyle="1" w:styleId="WW-Absatz-Standardschriftart111111111111111111111111111111111111111">
    <w:name w:val="WW-Absatz-Standardschriftart111111111111111111111111111111111111111"/>
    <w:basedOn w:val="a0"/>
    <w:rsid w:val="00316605"/>
  </w:style>
  <w:style w:type="character" w:customStyle="1" w:styleId="WW-Absatz-Standardschriftart1111111111111111111111111111111111111111">
    <w:name w:val="WW-Absatz-Standardschriftart1111111111111111111111111111111111111111"/>
    <w:basedOn w:val="a0"/>
    <w:rsid w:val="00316605"/>
  </w:style>
  <w:style w:type="character" w:customStyle="1" w:styleId="ab">
    <w:name w:val="Основной шрифт абзаца*"/>
    <w:basedOn w:val="a0"/>
    <w:rsid w:val="00316605"/>
  </w:style>
  <w:style w:type="character" w:customStyle="1" w:styleId="ac">
    <w:name w:val="Îñíîâíîé øðèôò"/>
    <w:basedOn w:val="a0"/>
    <w:rsid w:val="00316605"/>
  </w:style>
  <w:style w:type="character" w:customStyle="1" w:styleId="ad">
    <w:name w:val="Маркеры списка"/>
    <w:basedOn w:val="a0"/>
    <w:rsid w:val="00316605"/>
    <w:rPr>
      <w:rFonts w:ascii="OpenSymbol" w:eastAsia="OpenSymbol" w:hAnsi="OpenSymbol" w:cs="OpenSymbol"/>
    </w:rPr>
  </w:style>
  <w:style w:type="character" w:customStyle="1" w:styleId="ae">
    <w:name w:val="Символ нумерации"/>
    <w:basedOn w:val="a0"/>
    <w:rsid w:val="00316605"/>
  </w:style>
  <w:style w:type="paragraph" w:styleId="af">
    <w:name w:val="Normal (Web)"/>
    <w:basedOn w:val="a"/>
    <w:uiPriority w:val="99"/>
    <w:unhideWhenUsed/>
    <w:rsid w:val="00A76FB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standard">
    <w:name w:val="standard"/>
    <w:basedOn w:val="a"/>
    <w:rsid w:val="00A76FB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12">
    <w:name w:val="Гиперссылка1"/>
    <w:basedOn w:val="a0"/>
    <w:rsid w:val="00A76FB5"/>
  </w:style>
  <w:style w:type="paragraph" w:customStyle="1" w:styleId="normalweb">
    <w:name w:val="normalweb"/>
    <w:basedOn w:val="a"/>
    <w:rsid w:val="00A76FB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consplusnormal">
    <w:name w:val="consplusnormal"/>
    <w:basedOn w:val="a"/>
    <w:rsid w:val="00A76FB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bodytext">
    <w:name w:val="bodytext"/>
    <w:basedOn w:val="a"/>
    <w:rsid w:val="00A76FB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nospacing">
    <w:name w:val="nospacing"/>
    <w:basedOn w:val="a"/>
    <w:rsid w:val="00A76FB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paragraph" w:customStyle="1" w:styleId="13">
    <w:name w:val="Нижний колонтитул1"/>
    <w:basedOn w:val="a"/>
    <w:rsid w:val="00A76FB5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character" w:customStyle="1" w:styleId="pagenumber">
    <w:name w:val="pagenumber"/>
    <w:basedOn w:val="a0"/>
    <w:rsid w:val="00A76FB5"/>
  </w:style>
  <w:style w:type="character" w:customStyle="1" w:styleId="fontstyle21">
    <w:name w:val="fontstyle21"/>
    <w:basedOn w:val="a0"/>
    <w:rsid w:val="00E85825"/>
  </w:style>
  <w:style w:type="paragraph" w:styleId="af0">
    <w:name w:val="List Paragraph"/>
    <w:basedOn w:val="a"/>
    <w:uiPriority w:val="34"/>
    <w:qFormat/>
    <w:rsid w:val="005C39B4"/>
    <w:pPr>
      <w:ind w:left="720"/>
      <w:contextualSpacing/>
    </w:pPr>
  </w:style>
  <w:style w:type="paragraph" w:customStyle="1" w:styleId="listparagraph">
    <w:name w:val="listparagraph"/>
    <w:basedOn w:val="a"/>
    <w:rsid w:val="00CE74ED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-search.minjust.ru:8080/bigs/showDocument.html?id=1EB05B42-F76D-407B-B30E-42EB1E716D5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1815</Words>
  <Characters>10352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user</cp:lastModifiedBy>
  <cp:revision>3</cp:revision>
  <cp:lastPrinted>2021-06-09T10:04:00Z</cp:lastPrinted>
  <dcterms:created xsi:type="dcterms:W3CDTF">2025-06-06T07:55:00Z</dcterms:created>
  <dcterms:modified xsi:type="dcterms:W3CDTF">2025-06-06T07:55:00Z</dcterms:modified>
</cp:coreProperties>
</file>