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605D40" w:rsidRDefault="003845E1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ноября </w:t>
      </w:r>
      <w:r w:rsidR="00AD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824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</w:t>
      </w:r>
      <w:r w:rsidR="000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836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61DA9" w:rsidRDefault="00CA2464" w:rsidP="00381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72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CA2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2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 w:rsidR="00CC434E" w:rsidRPr="00CA2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D55" w:rsidRPr="00CA2464">
        <w:rPr>
          <w:rFonts w:ascii="Times New Roman" w:hAnsi="Times New Roman" w:cs="Times New Roman"/>
          <w:b/>
          <w:sz w:val="24"/>
          <w:szCs w:val="24"/>
        </w:rPr>
        <w:t xml:space="preserve">Положения </w:t>
      </w:r>
      <w:r w:rsidRPr="00CA2464">
        <w:rPr>
          <w:rFonts w:ascii="Times New Roman" w:hAnsi="Times New Roman" w:cs="Times New Roman"/>
          <w:b/>
          <w:sz w:val="24"/>
          <w:szCs w:val="24"/>
        </w:rPr>
        <w:t>«</w:t>
      </w:r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 порядке реализации вопроса местного значения «Текущий ремонт и содержание дорог, расположенных в пределах </w:t>
      </w:r>
      <w:proofErr w:type="gramStart"/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границ </w:t>
      </w:r>
      <w:r w:rsidRPr="00CA2464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CA2464">
        <w:rPr>
          <w:rFonts w:ascii="Times New Roman" w:hAnsi="Times New Roman" w:cs="Times New Roman"/>
          <w:b/>
          <w:sz w:val="24"/>
          <w:szCs w:val="24"/>
        </w:rPr>
        <w:t xml:space="preserve"> поселок Стрельна</w:t>
      </w:r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 соответствии с перечнем, утвержденным Правительством Санкт-Петербурга»</w:t>
      </w:r>
      <w:r w:rsidR="00381ECB" w:rsidRPr="00CA2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3F20" w:rsidRPr="000A3F20" w:rsidRDefault="000A3F20" w:rsidP="00381E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3F20">
        <w:rPr>
          <w:rFonts w:ascii="Times New Roman" w:hAnsi="Times New Roman" w:cs="Times New Roman"/>
          <w:i/>
          <w:sz w:val="24"/>
          <w:szCs w:val="24"/>
        </w:rPr>
        <w:t>(в редакции решения от 07.11.2025 №104)</w:t>
      </w:r>
    </w:p>
    <w:p w:rsidR="001B5FB9" w:rsidRPr="00EB0B05" w:rsidRDefault="001B5FB9" w:rsidP="00C75D55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FB9" w:rsidRDefault="000A3F20" w:rsidP="00CA246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</w:t>
      </w:r>
      <w:r w:rsidR="00CA2464"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статьей 10 Закона </w:t>
      </w:r>
      <w:r w:rsid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№ 420-79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A2464"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самоуправления в Санкт-Петер</w:t>
      </w:r>
      <w:r w:rsid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бурге»</w:t>
      </w:r>
      <w:r w:rsidR="00CA2464"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Постановлением Правительства</w:t>
      </w:r>
      <w:proofErr w:type="gramStart"/>
      <w:r w:rsidR="00CA2464"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="00CA2464"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 – Петербурга от 26.06.2006 </w:t>
      </w:r>
      <w:r w:rsidR="00CA2464"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Санкт-Петербурге», </w:t>
      </w:r>
      <w:r w:rsidR="00EB0B05" w:rsidRPr="007125BB">
        <w:rPr>
          <w:rFonts w:ascii="Times New Roman" w:hAnsi="Times New Roman" w:cs="Times New Roman"/>
          <w:sz w:val="24"/>
          <w:szCs w:val="24"/>
        </w:rPr>
        <w:t xml:space="preserve"> Устава внутригородского муниципального образования города федерального значения Санкт-Петербурга поселок Стрельна </w:t>
      </w:r>
    </w:p>
    <w:p w:rsidR="000A3F20" w:rsidRPr="000A3F20" w:rsidRDefault="000A3F20" w:rsidP="00CA2464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i/>
          <w:color w:val="000000"/>
          <w:sz w:val="30"/>
          <w:szCs w:val="30"/>
          <w:lang w:eastAsia="ru-RU"/>
        </w:rPr>
      </w:pPr>
      <w:r w:rsidRPr="000A3F20">
        <w:rPr>
          <w:rFonts w:ascii="Times New Roman" w:hAnsi="Times New Roman" w:cs="Times New Roman"/>
          <w:i/>
          <w:sz w:val="24"/>
          <w:szCs w:val="24"/>
        </w:rPr>
        <w:t>(преамбула в редакции решения от 07.11.2025 №104)</w:t>
      </w:r>
    </w:p>
    <w:p w:rsidR="00CA2464" w:rsidRDefault="00CA2464" w:rsidP="007125BB">
      <w:pPr>
        <w:wordWrap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Pr="007125BB" w:rsidRDefault="001B5FB9" w:rsidP="007125BB">
      <w:pPr>
        <w:wordWrap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7125BB" w:rsidRDefault="001B5FB9" w:rsidP="007125BB">
      <w:pPr>
        <w:wordWrap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7125BB" w:rsidRDefault="001411A9" w:rsidP="001411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</w:t>
      </w:r>
      <w:r w:rsidR="00CB699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r w:rsidR="007C5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Утвердить</w:t>
      </w:r>
      <w:r w:rsidR="00CA24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A2464" w:rsidRPr="00CA2464">
        <w:rPr>
          <w:rFonts w:ascii="Times New Roman" w:hAnsi="Times New Roman" w:cs="Times New Roman"/>
          <w:sz w:val="24"/>
          <w:szCs w:val="24"/>
        </w:rPr>
        <w:t>Положени</w:t>
      </w:r>
      <w:r w:rsidR="007C5D58">
        <w:rPr>
          <w:rFonts w:ascii="Times New Roman" w:hAnsi="Times New Roman" w:cs="Times New Roman"/>
          <w:sz w:val="24"/>
          <w:szCs w:val="24"/>
        </w:rPr>
        <w:t>е</w:t>
      </w:r>
      <w:r w:rsidR="00CA2464" w:rsidRPr="00CA2464">
        <w:rPr>
          <w:rFonts w:ascii="Times New Roman" w:hAnsi="Times New Roman" w:cs="Times New Roman"/>
          <w:sz w:val="24"/>
          <w:szCs w:val="24"/>
        </w:rPr>
        <w:t xml:space="preserve"> «</w:t>
      </w:r>
      <w:r w:rsidR="00CA2464" w:rsidRPr="00CA2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 порядке реализации вопроса местного значения «Текущий ремонт и содержание дорог, расположенных в пределах </w:t>
      </w:r>
      <w:proofErr w:type="gramStart"/>
      <w:r w:rsidR="00CA2464" w:rsidRPr="00CA2464">
        <w:rPr>
          <w:rFonts w:ascii="Times New Roman" w:hAnsi="Times New Roman" w:cs="Times New Roman"/>
          <w:bCs/>
          <w:color w:val="000000"/>
          <w:sz w:val="24"/>
          <w:szCs w:val="24"/>
        </w:rPr>
        <w:t>границ </w:t>
      </w:r>
      <w:r w:rsidR="00CA2464" w:rsidRPr="00CA246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CA2464" w:rsidRPr="00CA2464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="00775473">
        <w:rPr>
          <w:rFonts w:ascii="Times New Roman" w:hAnsi="Times New Roman" w:cs="Times New Roman"/>
          <w:sz w:val="24"/>
          <w:szCs w:val="24"/>
        </w:rPr>
        <w:t>»</w:t>
      </w:r>
      <w:r w:rsidR="00CA2464" w:rsidRPr="00CA2464">
        <w:rPr>
          <w:rFonts w:ascii="Times New Roman" w:hAnsi="Times New Roman" w:cs="Times New Roman"/>
          <w:bCs/>
          <w:color w:val="000000"/>
          <w:sz w:val="24"/>
          <w:szCs w:val="24"/>
        </w:rPr>
        <w:t>, в соответствии с перечнем, утвержденным Правительством Санкт-Петербурга»</w:t>
      </w:r>
      <w:r w:rsidR="00CA2464" w:rsidRPr="00CA2464">
        <w:rPr>
          <w:rFonts w:ascii="Times New Roman" w:hAnsi="Times New Roman" w:cs="Times New Roman"/>
          <w:sz w:val="24"/>
          <w:szCs w:val="24"/>
        </w:rPr>
        <w:t xml:space="preserve"> </w:t>
      </w:r>
      <w:r w:rsidR="00161DA9"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732B2" w:rsidRPr="007125B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B0B05" w:rsidRPr="007125BB">
        <w:rPr>
          <w:rFonts w:ascii="Times New Roman" w:hAnsi="Times New Roman" w:cs="Times New Roman"/>
          <w:sz w:val="24"/>
          <w:szCs w:val="24"/>
        </w:rPr>
        <w:t>приложению</w:t>
      </w:r>
      <w:r w:rsidR="00B732B2" w:rsidRPr="007125BB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161DA9"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775473" w:rsidRPr="00EC58B0" w:rsidRDefault="00775473" w:rsidP="0077547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D5CB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C58B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EC58B0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D5CBF" w:rsidRDefault="00AD5CBF" w:rsidP="00AD5CBF">
      <w:pPr>
        <w:pStyle w:val="2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3</w:t>
      </w:r>
      <w:r w:rsidR="00775473" w:rsidRPr="00EC58B0">
        <w:rPr>
          <w:color w:val="000000"/>
          <w:sz w:val="24"/>
          <w:szCs w:val="24"/>
        </w:rPr>
        <w:t xml:space="preserve">.  </w:t>
      </w:r>
      <w:r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0002B0" w:rsidRDefault="000002B0" w:rsidP="000002B0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002B0" w:rsidRDefault="000002B0" w:rsidP="000002B0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26A61" w:rsidRPr="007125BB" w:rsidRDefault="00B26A61" w:rsidP="009E3B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Pr="007125BB" w:rsidRDefault="00B26A61" w:rsidP="009E3B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  <w:r w:rsidR="000824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B26A61" w:rsidRPr="007125BB" w:rsidRDefault="00B26A61" w:rsidP="009E3B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7005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  </w:t>
      </w:r>
      <w:r w:rsidR="000824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</w:t>
      </w:r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В.Н. Беленков</w:t>
      </w:r>
    </w:p>
    <w:p w:rsidR="00B26A61" w:rsidRPr="007125BB" w:rsidRDefault="00B26A61" w:rsidP="007125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CBF" w:rsidRDefault="00AD5CBF" w:rsidP="001F2A92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AD5CBF" w:rsidRDefault="00AD5CBF" w:rsidP="001F2A92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1F2A92" w:rsidRPr="000824E4" w:rsidRDefault="001F2A92" w:rsidP="001F2A92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1F2A92" w:rsidRPr="000824E4" w:rsidRDefault="001F2A92" w:rsidP="001F2A92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0824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1F2A92" w:rsidRDefault="001F2A92" w:rsidP="001F2A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от </w:t>
      </w:r>
      <w:r w:rsidR="00394836">
        <w:rPr>
          <w:rFonts w:ascii="Times New Roman" w:hAnsi="Times New Roman" w:cs="Times New Roman"/>
          <w:color w:val="000000"/>
          <w:sz w:val="20"/>
          <w:szCs w:val="20"/>
        </w:rPr>
        <w:t xml:space="preserve">14 ноября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>2023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394836">
        <w:rPr>
          <w:rFonts w:ascii="Times New Roman" w:hAnsi="Times New Roman" w:cs="Times New Roman"/>
          <w:color w:val="000000"/>
          <w:sz w:val="20"/>
          <w:szCs w:val="20"/>
        </w:rPr>
        <w:t>65</w:t>
      </w:r>
    </w:p>
    <w:p w:rsidR="001F2A92" w:rsidRDefault="001F2A92" w:rsidP="001F2A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F2A92" w:rsidRDefault="001F2A92" w:rsidP="001F2A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F2A92" w:rsidRDefault="001F2A92" w:rsidP="001F2A92">
      <w:pPr>
        <w:keepNext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7125BB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ПОЛОЖЕНИЕ</w:t>
      </w:r>
    </w:p>
    <w:p w:rsidR="001F2A92" w:rsidRPr="007125BB" w:rsidRDefault="001F2A92" w:rsidP="001F2A92">
      <w:pPr>
        <w:keepNext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1F2A92" w:rsidRPr="00CA2464" w:rsidRDefault="001F2A92" w:rsidP="001F2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64">
        <w:rPr>
          <w:rFonts w:ascii="Times New Roman" w:hAnsi="Times New Roman" w:cs="Times New Roman"/>
          <w:b/>
          <w:sz w:val="24"/>
          <w:szCs w:val="24"/>
        </w:rPr>
        <w:t>«</w:t>
      </w:r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 порядке реализации вопроса местного значения «Текущий ремонт и содержание дорог, расположенных в пределах </w:t>
      </w:r>
      <w:proofErr w:type="gramStart"/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границ </w:t>
      </w:r>
      <w:r w:rsidRPr="00CA2464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CA2464">
        <w:rPr>
          <w:rFonts w:ascii="Times New Roman" w:hAnsi="Times New Roman" w:cs="Times New Roman"/>
          <w:b/>
          <w:sz w:val="24"/>
          <w:szCs w:val="24"/>
        </w:rPr>
        <w:t xml:space="preserve"> поселок Стрельна</w:t>
      </w:r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 соответствии с перечнем, утвержденным Правительством Санкт-Петербурга»</w:t>
      </w:r>
      <w:r w:rsidRPr="00CA2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2A92" w:rsidRPr="000824E4" w:rsidRDefault="001F2A92" w:rsidP="001F2A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A2464" w:rsidRPr="007125BB" w:rsidRDefault="00CA2464" w:rsidP="00CA2464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64" w:rsidRDefault="00CA2464" w:rsidP="00CA2464">
      <w:pPr>
        <w:pStyle w:val="normalweb"/>
        <w:spacing w:before="0" w:beforeAutospacing="0" w:after="0" w:afterAutospacing="0"/>
        <w:ind w:firstLine="426"/>
        <w:jc w:val="both"/>
        <w:rPr>
          <w:i/>
          <w:iCs/>
          <w:color w:val="000000"/>
        </w:rPr>
      </w:pPr>
      <w:r>
        <w:rPr>
          <w:color w:val="000000"/>
        </w:rPr>
        <w:t>Настоящее Положение разработано в соответствии с  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поселок Стрельна, постановлением Правительства Санкт–Петербурга от 26.06.2006 № 779 «О перечне дорог, расположенных в пределах границ внутригородских муниципальных образований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 xml:space="preserve">анкт – Петербурга, текущий ремонт и содержание которых осуществляют органы местного самоуправления в Санкт-Петербурге»,  Уставом внутригородского муниципального образования города федерального значения Санкт–Петербурга поселок Стрельна и определяет правовые и организационные основы по исполнению Местной администрацией внутригородского муниципального образования города федерального значения Санкт-Петербурга поселок Стрельна (далее – МА МО пос. </w:t>
      </w:r>
      <w:r w:rsidR="0039595A">
        <w:rPr>
          <w:color w:val="000000"/>
        </w:rPr>
        <w:t xml:space="preserve">Стрельна) вопроса местного значения - </w:t>
      </w:r>
      <w:r>
        <w:rPr>
          <w:color w:val="000000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</w:t>
      </w:r>
      <w:r w:rsidR="0039595A">
        <w:rPr>
          <w:color w:val="000000"/>
        </w:rPr>
        <w:t>авительством</w:t>
      </w:r>
      <w:proofErr w:type="gramStart"/>
      <w:r w:rsidR="0039595A">
        <w:rPr>
          <w:color w:val="000000"/>
        </w:rPr>
        <w:t xml:space="preserve"> С</w:t>
      </w:r>
      <w:proofErr w:type="gramEnd"/>
      <w:r w:rsidR="0039595A">
        <w:rPr>
          <w:color w:val="000000"/>
        </w:rPr>
        <w:t>анкт – Петербурга</w:t>
      </w:r>
      <w:r>
        <w:rPr>
          <w:color w:val="000000"/>
        </w:rPr>
        <w:t>. </w:t>
      </w:r>
    </w:p>
    <w:p w:rsidR="0039595A" w:rsidRDefault="0039595A" w:rsidP="00CA2464">
      <w:pPr>
        <w:pStyle w:val="normalweb"/>
        <w:spacing w:before="0" w:beforeAutospacing="0" w:after="0" w:afterAutospacing="0"/>
        <w:ind w:firstLine="426"/>
        <w:jc w:val="both"/>
        <w:rPr>
          <w:color w:val="000000"/>
        </w:rPr>
      </w:pP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775473" w:rsidRDefault="00775473" w:rsidP="00CA2464">
      <w:pPr>
        <w:pStyle w:val="normalweb"/>
        <w:spacing w:before="0" w:beforeAutospacing="0" w:after="0" w:afterAutospacing="0"/>
        <w:ind w:firstLine="567"/>
        <w:jc w:val="center"/>
        <w:rPr>
          <w:color w:val="000000"/>
        </w:rPr>
      </w:pPr>
    </w:p>
    <w:p w:rsidR="00CA2464" w:rsidRDefault="00CA2464" w:rsidP="0039595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1.1. Осуществление мероприятий по текущему ремонту и содержанию дорог, расположенных в пределах границ МО пос. </w:t>
      </w:r>
      <w:r w:rsidR="0039595A">
        <w:rPr>
          <w:color w:val="000000"/>
        </w:rPr>
        <w:t>Стрельна</w:t>
      </w:r>
      <w:r>
        <w:rPr>
          <w:color w:val="000000"/>
        </w:rPr>
        <w:t>, направленных на обеспечение безопасности дорожного движения, возлагается на Местную администрацию внутригородского муниципального образования города федерального значения Санкт-Петербурга поселок Стрельна (далее - Местная администрация).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775473">
        <w:rPr>
          <w:color w:val="000000"/>
        </w:rPr>
        <w:t>2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При осуществлении мероприятий по текущему ремонту и содержанию дорог, расположенных в пределах границ внутригородского муниципального образования города федерального значения Санкт-Петербурга поселок Стрельна, </w:t>
      </w:r>
      <w:r w:rsidR="0039595A">
        <w:rPr>
          <w:color w:val="000000"/>
        </w:rPr>
        <w:t xml:space="preserve">Местная администрация </w:t>
      </w:r>
      <w:r>
        <w:rPr>
          <w:color w:val="000000"/>
        </w:rPr>
        <w:t>руководствуется Конституцией Российской Федерации, </w:t>
      </w:r>
      <w:r>
        <w:rPr>
          <w:rStyle w:val="blk"/>
          <w:color w:val="000000"/>
        </w:rPr>
        <w:t>Феде</w:t>
      </w:r>
      <w:r w:rsidR="0039595A">
        <w:rPr>
          <w:rStyle w:val="blk"/>
          <w:color w:val="000000"/>
        </w:rPr>
        <w:t>ральным законом от 10.12.1995 № 196-ФЗ «</w:t>
      </w:r>
      <w:r>
        <w:rPr>
          <w:rStyle w:val="blk"/>
          <w:color w:val="000000"/>
        </w:rPr>
        <w:t xml:space="preserve">О </w:t>
      </w:r>
      <w:r w:rsidR="0039595A">
        <w:rPr>
          <w:rStyle w:val="blk"/>
          <w:color w:val="000000"/>
        </w:rPr>
        <w:t>безопасности дорожного движения»</w:t>
      </w:r>
      <w:r>
        <w:rPr>
          <w:rStyle w:val="blk"/>
          <w:color w:val="000000"/>
        </w:rPr>
        <w:t>, </w:t>
      </w:r>
      <w:hyperlink r:id="rId6" w:history="1">
        <w:r>
          <w:rPr>
            <w:rStyle w:val="hyperlink"/>
            <w:color w:val="000000"/>
          </w:rPr>
          <w:t>Фед</w:t>
        </w:r>
        <w:r w:rsidR="0039595A">
          <w:rPr>
            <w:rStyle w:val="hyperlink"/>
            <w:color w:val="000000"/>
          </w:rPr>
          <w:t>еральным законом от 08.11.2007</w:t>
        </w:r>
        <w:r>
          <w:rPr>
            <w:rStyle w:val="hyperlink"/>
            <w:color w:val="000000"/>
          </w:rPr>
          <w:t xml:space="preserve"> </w:t>
        </w:r>
        <w:r w:rsidR="0039595A">
          <w:rPr>
            <w:rStyle w:val="hyperlink"/>
            <w:color w:val="000000"/>
          </w:rPr>
          <w:t>№ 257-ФЗ «</w:t>
        </w:r>
        <w:r>
          <w:rPr>
            <w:rStyle w:val="hyperlink"/>
            <w:color w:val="000000"/>
          </w:rPr>
          <w:t>Об автомобильных дорогах и о дорожной деятельности в Российской Федерации и о внесении изменений в отдельные законодательные акты</w:t>
        </w:r>
        <w:proofErr w:type="gramEnd"/>
        <w:r>
          <w:rPr>
            <w:rStyle w:val="hyperlink"/>
            <w:color w:val="000000"/>
          </w:rPr>
          <w:t xml:space="preserve"> Российской Федерации</w:t>
        </w:r>
        <w:r w:rsidR="00FF7D82">
          <w:rPr>
            <w:rStyle w:val="hyperlink"/>
            <w:color w:val="000000"/>
          </w:rPr>
          <w:t>»</w:t>
        </w:r>
      </w:hyperlink>
      <w:r>
        <w:rPr>
          <w:color w:val="000000"/>
        </w:rPr>
        <w:t>, Законом </w:t>
      </w:r>
      <w:r w:rsidR="00FF7D82">
        <w:rPr>
          <w:color w:val="000000"/>
        </w:rPr>
        <w:t>Санкт-Петербурга от 23.09.2009</w:t>
      </w:r>
      <w:r>
        <w:rPr>
          <w:color w:val="000000"/>
        </w:rPr>
        <w:t> № 420-79 «Об организации местного самоуправления в Санкт-Петербурге», </w:t>
      </w:r>
      <w:r>
        <w:rPr>
          <w:rStyle w:val="blk"/>
          <w:color w:val="000000"/>
        </w:rPr>
        <w:t>иными ф</w:t>
      </w:r>
      <w:r>
        <w:rPr>
          <w:color w:val="000000"/>
        </w:rPr>
        <w:t xml:space="preserve">едеральными и региональными законами, </w:t>
      </w:r>
      <w:r w:rsidR="00FF7D82">
        <w:rPr>
          <w:color w:val="000000"/>
        </w:rPr>
        <w:t>п</w:t>
      </w:r>
      <w:r>
        <w:rPr>
          <w:color w:val="000000"/>
        </w:rPr>
        <w:t>остановлением Правительства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>ан</w:t>
      </w:r>
      <w:r w:rsidR="00FF7D82">
        <w:rPr>
          <w:color w:val="000000"/>
        </w:rPr>
        <w:t xml:space="preserve">кт – Петербурга от 26.06.2006 </w:t>
      </w:r>
      <w:r>
        <w:rPr>
          <w:color w:val="000000"/>
        </w:rPr>
        <w:t>№ 779 «О перечне дорог, расположенных в пределах границ внутригородских муниципальных образований Санкт – Петербурга, текущий ремонт и содержание которых осуществляют органы местного самоуправления в Санкт - Петербурге», Уставом внутригородского муниципального образования города федерального значения Санкт-Петербурга поселок Стрельна, муниципальными правовыми актами.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775473">
        <w:rPr>
          <w:color w:val="000000"/>
        </w:rPr>
        <w:t>3</w:t>
      </w:r>
      <w:r>
        <w:rPr>
          <w:color w:val="000000"/>
        </w:rPr>
        <w:t xml:space="preserve">. Финансирование мероприятий по текущему ремонту и содержанию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Стрельна, осуществляется Местной </w:t>
      </w:r>
      <w:r>
        <w:rPr>
          <w:color w:val="000000"/>
        </w:rPr>
        <w:lastRenderedPageBreak/>
        <w:t>администрацией за счет средств бюджета муниципального образования на соответствующий год.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Основные задачи</w:t>
      </w:r>
    </w:p>
    <w:p w:rsidR="00031245" w:rsidRDefault="00031245" w:rsidP="00CA2464">
      <w:pPr>
        <w:pStyle w:val="normalweb"/>
        <w:spacing w:before="0" w:beforeAutospacing="0" w:after="0" w:afterAutospacing="0"/>
        <w:ind w:firstLine="567"/>
        <w:jc w:val="center"/>
        <w:rPr>
          <w:color w:val="000000"/>
        </w:rPr>
      </w:pP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2.1. Создание условий для осуществления мероприятий по текущему ремонту и содержанию дорог, расположенных в пределах границ МО пос. </w:t>
      </w:r>
      <w:r w:rsidR="0039595A">
        <w:rPr>
          <w:color w:val="000000"/>
        </w:rPr>
        <w:t>Стрельна</w:t>
      </w:r>
      <w:r>
        <w:rPr>
          <w:color w:val="000000"/>
        </w:rPr>
        <w:t>, направлено на решение следующих задач: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обеспечение круглогодичного, непрерывного, удобного и безопасного движения транспортных средств и пешеходов по дорогам, расположенным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Стрельна;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обеспечение безопасности дорожного движения, снижение дорожно-транспортного травматизма.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Организация работы</w:t>
      </w:r>
    </w:p>
    <w:p w:rsidR="00FF7D82" w:rsidRDefault="00FF7D82" w:rsidP="00CA2464">
      <w:pPr>
        <w:pStyle w:val="normalweb"/>
        <w:spacing w:before="0" w:beforeAutospacing="0" w:after="0" w:afterAutospacing="0"/>
        <w:ind w:firstLine="567"/>
        <w:jc w:val="center"/>
        <w:rPr>
          <w:color w:val="000000"/>
        </w:rPr>
      </w:pP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3.1.   Местная администрация осуществляет: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исполнение функций по осуществлению мероприятий по текущему ремонту и содержанию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 в соответствии с перечнем, утвержденным Правительством Санкт-Петербурга;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финансирование мероприятий по текущему ремонту и содержанию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Стрельна;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оценку технического состояния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 - составление дефектных ведомостей и технических заданий;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планирование работ по содержанию автомобильных </w:t>
      </w:r>
      <w:bookmarkStart w:id="0" w:name="C17"/>
      <w:bookmarkEnd w:id="0"/>
      <w:r>
        <w:rPr>
          <w:color w:val="000000"/>
        </w:rPr>
        <w:t>дорог, которое с учетом степени соответствия транспортно-эксплуатационных характеристик </w:t>
      </w:r>
      <w:bookmarkStart w:id="1" w:name="C100"/>
      <w:bookmarkEnd w:id="1"/>
      <w:r>
        <w:rPr>
          <w:color w:val="000000"/>
        </w:rPr>
        <w:t>дорог требованиям технических регламентов на основании результатов оценки технического состояния </w:t>
      </w:r>
      <w:bookmarkStart w:id="2" w:name="C101"/>
      <w:bookmarkEnd w:id="2"/>
      <w:r>
        <w:rPr>
          <w:color w:val="000000"/>
        </w:rPr>
        <w:t>дорог и нормативов финансовых затрат на </w:t>
      </w:r>
      <w:bookmarkStart w:id="3" w:name="C102"/>
      <w:bookmarkEnd w:id="3"/>
      <w:r>
        <w:rPr>
          <w:color w:val="000000"/>
        </w:rPr>
        <w:t>ремонт </w:t>
      </w:r>
      <w:bookmarkStart w:id="4" w:name="C103"/>
      <w:bookmarkEnd w:id="4"/>
      <w:r>
        <w:rPr>
          <w:color w:val="000000"/>
        </w:rPr>
        <w:t>дорог.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разработка проектов работ по содержанию </w:t>
      </w:r>
      <w:bookmarkStart w:id="5" w:name="C18"/>
      <w:bookmarkEnd w:id="5"/>
      <w:r>
        <w:rPr>
          <w:color w:val="000000"/>
        </w:rPr>
        <w:t>дорог или сметных расчетов стоимости работ по содержанию </w:t>
      </w:r>
      <w:bookmarkStart w:id="6" w:name="C19"/>
      <w:bookmarkEnd w:id="6"/>
      <w:r>
        <w:rPr>
          <w:color w:val="000000"/>
        </w:rPr>
        <w:t>дорог на основании результатов оценки их технического состояния;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прием выполненных работ по текущему ремонту и содержанию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3.2. </w:t>
      </w:r>
      <w:proofErr w:type="gramStart"/>
      <w:r>
        <w:rPr>
          <w:color w:val="000000"/>
        </w:rPr>
        <w:t xml:space="preserve">Финансирование мероприятий по текущему ремонту и содержанию дорог, расположенных в пределах границ внутригородского муниципального образования города федерального значения Санкт-Петербурга поселок Стрельна, осуществляется на основании муниципальных программ (далее - программ), утвержденных </w:t>
      </w:r>
      <w:r w:rsidR="00031245">
        <w:rPr>
          <w:color w:val="000000"/>
        </w:rPr>
        <w:t>Местной администрацией</w:t>
      </w:r>
      <w:r>
        <w:rPr>
          <w:color w:val="000000"/>
        </w:rPr>
        <w:t xml:space="preserve">, в которых предусматриваются закупки товаров, работ, услуг для обеспечения муниципальных нужд МО пос. </w:t>
      </w:r>
      <w:r w:rsidR="0039595A">
        <w:rPr>
          <w:color w:val="000000"/>
        </w:rPr>
        <w:t>Стрельна</w:t>
      </w:r>
      <w:r>
        <w:rPr>
          <w:color w:val="000000"/>
        </w:rPr>
        <w:t xml:space="preserve"> по выполнению работ по текущему ремонту и содержанию дорог.</w:t>
      </w:r>
      <w:proofErr w:type="gramEnd"/>
    </w:p>
    <w:p w:rsidR="00CA2464" w:rsidRDefault="00CA2464" w:rsidP="00CA2464">
      <w:pPr>
        <w:pStyle w:val="standard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3.3. Муниципальная программа формируется на основании предложений, поступивших от жителей МО пос. </w:t>
      </w:r>
      <w:r w:rsidR="0039595A">
        <w:rPr>
          <w:color w:val="000000"/>
        </w:rPr>
        <w:t>Стрельна</w:t>
      </w:r>
      <w:r>
        <w:rPr>
          <w:color w:val="000000"/>
        </w:rPr>
        <w:t xml:space="preserve">, органов государственной власти, общественных организаций, органов местного самоуправления МО пос. </w:t>
      </w:r>
      <w:r w:rsidR="0039595A">
        <w:rPr>
          <w:color w:val="000000"/>
        </w:rPr>
        <w:t>Стрельна</w:t>
      </w:r>
      <w:r>
        <w:rPr>
          <w:color w:val="000000"/>
        </w:rPr>
        <w:t>, актов оценки технического состояния дорог.</w:t>
      </w:r>
    </w:p>
    <w:p w:rsidR="00CA2464" w:rsidRDefault="00031245" w:rsidP="00CA2464">
      <w:pPr>
        <w:pStyle w:val="standard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Местная администрация </w:t>
      </w:r>
      <w:r w:rsidR="00CA2464">
        <w:rPr>
          <w:color w:val="000000"/>
        </w:rPr>
        <w:t xml:space="preserve">ежегодно при подготовке проекта бюджета МО пос. </w:t>
      </w:r>
      <w:r w:rsidR="0039595A">
        <w:rPr>
          <w:color w:val="000000"/>
        </w:rPr>
        <w:t>Стрельна</w:t>
      </w:r>
      <w:r w:rsidR="00CA2464">
        <w:rPr>
          <w:color w:val="000000"/>
        </w:rPr>
        <w:t xml:space="preserve"> на очередной финансовый год, определяет направления расходования средств по решению вопроса местного значения «текущий ремонт и содержание дорог, расположенных в пределах границ внутригородского муниципального образования города федерального значения Санкт-Петербурга поселок Стрельна, в соответствии с перечнем, утвержденным Правительством Санкт-Петербурга» за счет средств местного </w:t>
      </w:r>
      <w:r w:rsidR="00CA2464">
        <w:rPr>
          <w:color w:val="000000"/>
        </w:rPr>
        <w:lastRenderedPageBreak/>
        <w:t>бюджета.</w:t>
      </w:r>
      <w:proofErr w:type="gramEnd"/>
      <w:r w:rsidR="00CA2464">
        <w:rPr>
          <w:color w:val="000000"/>
        </w:rPr>
        <w:t> Расходы на реализацию мероприятий программы предусматриваются в местном бюджете на соответствующий финансовый год.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3.4.  Расходование средств местного бюджета на текущий ремонт и содержание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Стрельна, осуществляется </w:t>
      </w:r>
      <w:r w:rsidR="00031245">
        <w:rPr>
          <w:color w:val="000000"/>
        </w:rPr>
        <w:t xml:space="preserve">Местной администрацией </w:t>
      </w:r>
      <w:r>
        <w:rPr>
          <w:color w:val="000000"/>
        </w:rPr>
        <w:t>после заключения муниципального контракта.</w:t>
      </w:r>
    </w:p>
    <w:p w:rsidR="00CA2464" w:rsidRDefault="00CA2464" w:rsidP="00CA246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</w:t>
      </w:r>
      <w:r w:rsidR="00031245">
        <w:rPr>
          <w:color w:val="000000"/>
        </w:rPr>
        <w:t>5</w:t>
      </w:r>
      <w:r>
        <w:rPr>
          <w:color w:val="000000"/>
        </w:rPr>
        <w:t>.  Организация работ по </w:t>
      </w:r>
      <w:bookmarkStart w:id="7" w:name="C121"/>
      <w:bookmarkEnd w:id="7"/>
      <w:r>
        <w:rPr>
          <w:color w:val="000000"/>
        </w:rPr>
        <w:t>текущему ремонту и содержанию </w:t>
      </w:r>
      <w:bookmarkStart w:id="8" w:name="C122"/>
      <w:bookmarkEnd w:id="8"/>
      <w:r>
        <w:rPr>
          <w:color w:val="000000"/>
        </w:rPr>
        <w:t>дорог осуществляется </w:t>
      </w:r>
      <w:r w:rsidR="00031245">
        <w:rPr>
          <w:color w:val="000000"/>
        </w:rPr>
        <w:t xml:space="preserve">Местной администрацией </w:t>
      </w:r>
      <w:r>
        <w:rPr>
          <w:color w:val="000000"/>
        </w:rPr>
        <w:t>с привлечением в установленном законодательством Российской Федерации порядке подрядных организаций путем заключения муниципальных контрактов.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031245">
        <w:rPr>
          <w:color w:val="000000"/>
        </w:rPr>
        <w:t>6</w:t>
      </w:r>
      <w:r>
        <w:rPr>
          <w:color w:val="000000"/>
        </w:rPr>
        <w:t xml:space="preserve">. Прием выполненных работ по текущему ремонту и содержанию дорог, расположенных в пределах границ МО пос. </w:t>
      </w:r>
      <w:r w:rsidR="0039595A">
        <w:rPr>
          <w:color w:val="000000"/>
        </w:rPr>
        <w:t>Стрельна</w:t>
      </w:r>
      <w:r>
        <w:rPr>
          <w:color w:val="000000"/>
        </w:rPr>
        <w:t>, производится Местной администрацией с привлечением организаций, осуществляющих технический надзор за проводимыми работами.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031245">
        <w:rPr>
          <w:color w:val="000000"/>
        </w:rPr>
        <w:t>7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Выполненные работы по текущему ремонту и содержанию дорог, расположенные в пределах границ внутригородского муниципального образования города федерального значения Санкт-Петербурга поселок Стрельна, подлежат учету Местной администрацией внутригородского муниципального образования города федерального значения Санкт-Петербурга поселок Стрельна в реестре контрактов.</w:t>
      </w:r>
      <w:proofErr w:type="gramEnd"/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031245">
        <w:rPr>
          <w:color w:val="000000"/>
        </w:rPr>
        <w:t>8</w:t>
      </w:r>
      <w:r>
        <w:rPr>
          <w:color w:val="000000"/>
        </w:rPr>
        <w:t xml:space="preserve">. Финансирование мероприятий по реализации вопроса местного значения осуществляется Местной администрацией за счет средств местного бюджета МО пос. </w:t>
      </w:r>
      <w:r w:rsidR="0039595A">
        <w:rPr>
          <w:color w:val="000000"/>
        </w:rPr>
        <w:t>Стрельна</w:t>
      </w:r>
      <w:r>
        <w:rPr>
          <w:color w:val="000000"/>
        </w:rPr>
        <w:t xml:space="preserve"> на очередной финансовый год и плановый период. </w:t>
      </w:r>
    </w:p>
    <w:p w:rsidR="00CA2464" w:rsidRDefault="00CA2464" w:rsidP="00CA2464">
      <w:pPr>
        <w:pStyle w:val="a5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931279" w:rsidRPr="007125BB" w:rsidRDefault="00931279" w:rsidP="00CA24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931279" w:rsidRPr="007125BB" w:rsidSect="0003124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74AB0"/>
    <w:multiLevelType w:val="multilevel"/>
    <w:tmpl w:val="660E7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02B0"/>
    <w:rsid w:val="000025D7"/>
    <w:rsid w:val="00003275"/>
    <w:rsid w:val="000036F9"/>
    <w:rsid w:val="00011E0A"/>
    <w:rsid w:val="00025EA4"/>
    <w:rsid w:val="00031245"/>
    <w:rsid w:val="00047A7A"/>
    <w:rsid w:val="000824E4"/>
    <w:rsid w:val="00090344"/>
    <w:rsid w:val="00091CD5"/>
    <w:rsid w:val="000A3F20"/>
    <w:rsid w:val="000D0D35"/>
    <w:rsid w:val="000E3F5B"/>
    <w:rsid w:val="000E7530"/>
    <w:rsid w:val="000F625A"/>
    <w:rsid w:val="001047DB"/>
    <w:rsid w:val="00105B97"/>
    <w:rsid w:val="00132691"/>
    <w:rsid w:val="0013508F"/>
    <w:rsid w:val="001411A9"/>
    <w:rsid w:val="00156BE6"/>
    <w:rsid w:val="0016095C"/>
    <w:rsid w:val="00161DA9"/>
    <w:rsid w:val="001A1D71"/>
    <w:rsid w:val="001B036E"/>
    <w:rsid w:val="001B20C0"/>
    <w:rsid w:val="001B5FB9"/>
    <w:rsid w:val="001C2EC2"/>
    <w:rsid w:val="001D7F0B"/>
    <w:rsid w:val="001F2A92"/>
    <w:rsid w:val="001F3B2A"/>
    <w:rsid w:val="002250F7"/>
    <w:rsid w:val="00230309"/>
    <w:rsid w:val="002432B8"/>
    <w:rsid w:val="00250A96"/>
    <w:rsid w:val="00253F4D"/>
    <w:rsid w:val="0026218E"/>
    <w:rsid w:val="00262D38"/>
    <w:rsid w:val="00275276"/>
    <w:rsid w:val="00275532"/>
    <w:rsid w:val="0028098E"/>
    <w:rsid w:val="002A30C5"/>
    <w:rsid w:val="002A6FDE"/>
    <w:rsid w:val="002D0668"/>
    <w:rsid w:val="002D7745"/>
    <w:rsid w:val="0030455F"/>
    <w:rsid w:val="00305898"/>
    <w:rsid w:val="003203EC"/>
    <w:rsid w:val="00320B2D"/>
    <w:rsid w:val="00322A83"/>
    <w:rsid w:val="00325E38"/>
    <w:rsid w:val="0033063D"/>
    <w:rsid w:val="003351EA"/>
    <w:rsid w:val="003360F9"/>
    <w:rsid w:val="00336B33"/>
    <w:rsid w:val="0034172E"/>
    <w:rsid w:val="00341F99"/>
    <w:rsid w:val="00366482"/>
    <w:rsid w:val="00381ECB"/>
    <w:rsid w:val="003845E1"/>
    <w:rsid w:val="00385B0B"/>
    <w:rsid w:val="00391ADA"/>
    <w:rsid w:val="00394836"/>
    <w:rsid w:val="0039595A"/>
    <w:rsid w:val="003A43A8"/>
    <w:rsid w:val="003A4A80"/>
    <w:rsid w:val="00423B67"/>
    <w:rsid w:val="004538E1"/>
    <w:rsid w:val="00467B20"/>
    <w:rsid w:val="0048566C"/>
    <w:rsid w:val="0049187E"/>
    <w:rsid w:val="004B2CCF"/>
    <w:rsid w:val="004C1162"/>
    <w:rsid w:val="004C18EC"/>
    <w:rsid w:val="00516B60"/>
    <w:rsid w:val="00523AB8"/>
    <w:rsid w:val="0053034B"/>
    <w:rsid w:val="00535743"/>
    <w:rsid w:val="00545C1C"/>
    <w:rsid w:val="005527A6"/>
    <w:rsid w:val="00561002"/>
    <w:rsid w:val="00586E1F"/>
    <w:rsid w:val="00594741"/>
    <w:rsid w:val="005A7AB5"/>
    <w:rsid w:val="005B0E7F"/>
    <w:rsid w:val="005B204E"/>
    <w:rsid w:val="005B5240"/>
    <w:rsid w:val="005D525B"/>
    <w:rsid w:val="005E69BB"/>
    <w:rsid w:val="00607400"/>
    <w:rsid w:val="006278A8"/>
    <w:rsid w:val="00636EFC"/>
    <w:rsid w:val="00637A99"/>
    <w:rsid w:val="006A2BB8"/>
    <w:rsid w:val="006B7C66"/>
    <w:rsid w:val="006C497A"/>
    <w:rsid w:val="006C6E19"/>
    <w:rsid w:val="006F2007"/>
    <w:rsid w:val="0070050D"/>
    <w:rsid w:val="007125BB"/>
    <w:rsid w:val="00750440"/>
    <w:rsid w:val="00764842"/>
    <w:rsid w:val="00775473"/>
    <w:rsid w:val="00776565"/>
    <w:rsid w:val="00791920"/>
    <w:rsid w:val="007B19EF"/>
    <w:rsid w:val="007C5D58"/>
    <w:rsid w:val="007D31EB"/>
    <w:rsid w:val="007E69A6"/>
    <w:rsid w:val="00802E8F"/>
    <w:rsid w:val="00810EB0"/>
    <w:rsid w:val="00815DE6"/>
    <w:rsid w:val="00827011"/>
    <w:rsid w:val="008476C7"/>
    <w:rsid w:val="00865111"/>
    <w:rsid w:val="0088155D"/>
    <w:rsid w:val="008A6CFA"/>
    <w:rsid w:val="008D5B77"/>
    <w:rsid w:val="008D657C"/>
    <w:rsid w:val="008F4CD6"/>
    <w:rsid w:val="00900B4F"/>
    <w:rsid w:val="009162AB"/>
    <w:rsid w:val="00931279"/>
    <w:rsid w:val="0094271E"/>
    <w:rsid w:val="009857AD"/>
    <w:rsid w:val="00985A90"/>
    <w:rsid w:val="00994D6D"/>
    <w:rsid w:val="0099569E"/>
    <w:rsid w:val="009B6019"/>
    <w:rsid w:val="009D1EDE"/>
    <w:rsid w:val="009E3BEB"/>
    <w:rsid w:val="009F182D"/>
    <w:rsid w:val="009F5C3C"/>
    <w:rsid w:val="009F68C9"/>
    <w:rsid w:val="00A2521E"/>
    <w:rsid w:val="00A44C90"/>
    <w:rsid w:val="00A558FC"/>
    <w:rsid w:val="00A56554"/>
    <w:rsid w:val="00A62484"/>
    <w:rsid w:val="00A64975"/>
    <w:rsid w:val="00A64E54"/>
    <w:rsid w:val="00A85405"/>
    <w:rsid w:val="00AA0E61"/>
    <w:rsid w:val="00AA79C1"/>
    <w:rsid w:val="00AB1D66"/>
    <w:rsid w:val="00AD5CBF"/>
    <w:rsid w:val="00AD7F22"/>
    <w:rsid w:val="00AE3390"/>
    <w:rsid w:val="00AF0475"/>
    <w:rsid w:val="00AF2DE4"/>
    <w:rsid w:val="00AF3F34"/>
    <w:rsid w:val="00AF4A23"/>
    <w:rsid w:val="00B015D2"/>
    <w:rsid w:val="00B078B3"/>
    <w:rsid w:val="00B15050"/>
    <w:rsid w:val="00B17898"/>
    <w:rsid w:val="00B21C65"/>
    <w:rsid w:val="00B26A61"/>
    <w:rsid w:val="00B40326"/>
    <w:rsid w:val="00B45327"/>
    <w:rsid w:val="00B646A0"/>
    <w:rsid w:val="00B721EB"/>
    <w:rsid w:val="00B72E9A"/>
    <w:rsid w:val="00B732B2"/>
    <w:rsid w:val="00B802F8"/>
    <w:rsid w:val="00B909E5"/>
    <w:rsid w:val="00B9751E"/>
    <w:rsid w:val="00BA344B"/>
    <w:rsid w:val="00BA5E47"/>
    <w:rsid w:val="00BC5721"/>
    <w:rsid w:val="00BD3A89"/>
    <w:rsid w:val="00BE300C"/>
    <w:rsid w:val="00BE65F9"/>
    <w:rsid w:val="00BF43E2"/>
    <w:rsid w:val="00C45903"/>
    <w:rsid w:val="00C53585"/>
    <w:rsid w:val="00C60494"/>
    <w:rsid w:val="00C67A2E"/>
    <w:rsid w:val="00C7327D"/>
    <w:rsid w:val="00C75D55"/>
    <w:rsid w:val="00CA1A9E"/>
    <w:rsid w:val="00CA2464"/>
    <w:rsid w:val="00CB6996"/>
    <w:rsid w:val="00CB699F"/>
    <w:rsid w:val="00CC004F"/>
    <w:rsid w:val="00CC434E"/>
    <w:rsid w:val="00CD3EB4"/>
    <w:rsid w:val="00CD51E2"/>
    <w:rsid w:val="00CD5ADF"/>
    <w:rsid w:val="00D10EBE"/>
    <w:rsid w:val="00D11F95"/>
    <w:rsid w:val="00D20314"/>
    <w:rsid w:val="00D30F1F"/>
    <w:rsid w:val="00D45A7E"/>
    <w:rsid w:val="00D50F14"/>
    <w:rsid w:val="00D51AED"/>
    <w:rsid w:val="00D738B8"/>
    <w:rsid w:val="00D77176"/>
    <w:rsid w:val="00D83CA8"/>
    <w:rsid w:val="00DA3946"/>
    <w:rsid w:val="00DD3B0E"/>
    <w:rsid w:val="00DF1A7A"/>
    <w:rsid w:val="00DF4664"/>
    <w:rsid w:val="00DF5191"/>
    <w:rsid w:val="00E45427"/>
    <w:rsid w:val="00E51CA6"/>
    <w:rsid w:val="00E5326A"/>
    <w:rsid w:val="00E57668"/>
    <w:rsid w:val="00E65434"/>
    <w:rsid w:val="00E724AA"/>
    <w:rsid w:val="00E77F4D"/>
    <w:rsid w:val="00EB0B05"/>
    <w:rsid w:val="00EE6076"/>
    <w:rsid w:val="00F06D66"/>
    <w:rsid w:val="00F0759B"/>
    <w:rsid w:val="00F20561"/>
    <w:rsid w:val="00F30B34"/>
    <w:rsid w:val="00F601D4"/>
    <w:rsid w:val="00F630EB"/>
    <w:rsid w:val="00F706E6"/>
    <w:rsid w:val="00FE044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2">
    <w:name w:val="heading 2"/>
    <w:basedOn w:val="a"/>
    <w:link w:val="20"/>
    <w:uiPriority w:val="9"/>
    <w:qFormat/>
    <w:rsid w:val="00CA2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636EFC"/>
    <w:rPr>
      <w:rFonts w:ascii="Times New Roman" w:hAnsi="Times New Roman" w:cs="Times New Roman" w:hint="default"/>
      <w:sz w:val="16"/>
      <w:szCs w:val="16"/>
    </w:rPr>
  </w:style>
  <w:style w:type="paragraph" w:styleId="ab">
    <w:name w:val="Body Text Indent"/>
    <w:basedOn w:val="a"/>
    <w:link w:val="ac"/>
    <w:unhideWhenUsed/>
    <w:rsid w:val="00636EFC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36E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2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lweb">
    <w:name w:val="normalweb"/>
    <w:basedOn w:val="a"/>
    <w:rsid w:val="00CA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A2464"/>
  </w:style>
  <w:style w:type="paragraph" w:customStyle="1" w:styleId="standard">
    <w:name w:val="standard"/>
    <w:basedOn w:val="a"/>
    <w:rsid w:val="00CA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*"/>
    <w:basedOn w:val="a"/>
    <w:rsid w:val="00AD5C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2023-09-14T09:23:00Z</cp:lastPrinted>
  <dcterms:created xsi:type="dcterms:W3CDTF">2025-11-14T10:24:00Z</dcterms:created>
  <dcterms:modified xsi:type="dcterms:W3CDTF">2025-11-14T10:24:00Z</dcterms:modified>
</cp:coreProperties>
</file>