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80" w:type="dxa"/>
        <w:tblLook w:val="04A0" w:firstRow="1" w:lastRow="0" w:firstColumn="1" w:lastColumn="0" w:noHBand="0" w:noVBand="1"/>
      </w:tblPr>
      <w:tblGrid>
        <w:gridCol w:w="9355"/>
      </w:tblGrid>
      <w:tr w:rsidR="00F14C7B" w:rsidRPr="00F14C7B" w14:paraId="294A2317" w14:textId="77777777" w:rsidTr="00F14C7B">
        <w:trPr>
          <w:trHeight w:val="1080"/>
        </w:trPr>
        <w:tc>
          <w:tcPr>
            <w:tcW w:w="8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FEACB" w14:textId="77777777" w:rsidR="00DA2509" w:rsidRDefault="00F14C7B" w:rsidP="00F1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14C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Отчет о численности муниципальных служащих органов местного самоуправления, работников муниципальных учреждений и расходах на их денежное содержание </w:t>
            </w:r>
          </w:p>
          <w:p w14:paraId="54F69D3C" w14:textId="79E853B3" w:rsidR="00F14C7B" w:rsidRDefault="00F14C7B" w:rsidP="00F1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14C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за </w:t>
            </w:r>
            <w:r w:rsidR="00DA250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 месяцев</w:t>
            </w:r>
            <w:r w:rsidRPr="00F14C7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2026 года</w:t>
            </w:r>
          </w:p>
          <w:p w14:paraId="5DCC3E97" w14:textId="77777777" w:rsidR="00DA2509" w:rsidRDefault="00DA2509" w:rsidP="00F1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tbl>
            <w:tblPr>
              <w:tblW w:w="9229" w:type="dxa"/>
              <w:tblLook w:val="04A0" w:firstRow="1" w:lastRow="0" w:firstColumn="1" w:lastColumn="0" w:noHBand="0" w:noVBand="1"/>
            </w:tblPr>
            <w:tblGrid>
              <w:gridCol w:w="576"/>
              <w:gridCol w:w="4273"/>
              <w:gridCol w:w="1531"/>
              <w:gridCol w:w="1371"/>
              <w:gridCol w:w="1478"/>
            </w:tblGrid>
            <w:tr w:rsidR="00DA2509" w:rsidRPr="00DA2509" w14:paraId="32F44D77" w14:textId="77777777" w:rsidTr="00DA2509">
              <w:trPr>
                <w:trHeight w:val="883"/>
              </w:trPr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10D055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 xml:space="preserve">№ </w:t>
                  </w:r>
                  <w:proofErr w:type="spellStart"/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пп</w:t>
                  </w:r>
                  <w:proofErr w:type="spellEnd"/>
                </w:p>
              </w:tc>
              <w:tc>
                <w:tcPr>
                  <w:tcW w:w="4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153B52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15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91AEF4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Численность за отчетный период</w:t>
                  </w: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F18B46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Расходы, план (год), тыс. руб.</w:t>
                  </w:r>
                </w:p>
              </w:tc>
              <w:tc>
                <w:tcPr>
                  <w:tcW w:w="14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278E4F4" w14:textId="2F981EF4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Расходы, исполнение, тыс.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 xml:space="preserve"> </w:t>
                  </w: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руб.</w:t>
                  </w:r>
                </w:p>
              </w:tc>
            </w:tr>
            <w:tr w:rsidR="00DA2509" w:rsidRPr="00DA2509" w14:paraId="3A911105" w14:textId="77777777" w:rsidTr="00DA2509">
              <w:trPr>
                <w:trHeight w:val="543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4CAC7D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822494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Глава Муниципального образования поселок Стрельна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C2348D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70FEA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2 534,90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DA663E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1 718,20</w:t>
                  </w:r>
                </w:p>
              </w:tc>
            </w:tr>
            <w:tr w:rsidR="00DA2509" w:rsidRPr="00DA2509" w14:paraId="302B7E98" w14:textId="77777777" w:rsidTr="00DA2509">
              <w:trPr>
                <w:trHeight w:val="809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46C501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00AF8D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Глава местной администрации Муниципального образования поселок Стрельна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5B7530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AB786D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2 534,90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3793BD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1 773,40</w:t>
                  </w:r>
                </w:p>
              </w:tc>
            </w:tr>
            <w:tr w:rsidR="00DA2509" w:rsidRPr="00DA2509" w14:paraId="45CF04BA" w14:textId="77777777" w:rsidTr="00DA2509">
              <w:trPr>
                <w:trHeight w:val="365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A46B42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B374E1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Муниципальный совет, в том числе: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97B487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F5823F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3 879,00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92979B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2 714,50</w:t>
                  </w:r>
                </w:p>
              </w:tc>
            </w:tr>
            <w:tr w:rsidR="00DA2509" w:rsidRPr="00DA2509" w14:paraId="1D704F50" w14:textId="77777777" w:rsidTr="00DA2509">
              <w:trPr>
                <w:trHeight w:val="408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F5313B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3.1.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6E8039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За счет средств местного бюджета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39D1BC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3020FE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3 205,90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6E8851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2 281,80</w:t>
                  </w:r>
                </w:p>
              </w:tc>
            </w:tr>
            <w:tr w:rsidR="00DA2509" w:rsidRPr="00DA2509" w14:paraId="4BA83EB4" w14:textId="77777777" w:rsidTr="00DA2509">
              <w:trPr>
                <w:trHeight w:val="1146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9F7944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3.2.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FC114E" w14:textId="0E40BF81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За счет средств местного бюджета, не относящимся к муниципальным должностям и должностям муниципальной службы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308A85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3ED818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673,10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F5115E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432,70</w:t>
                  </w:r>
                </w:p>
              </w:tc>
            </w:tr>
            <w:tr w:rsidR="00DA2509" w:rsidRPr="00DA2509" w14:paraId="2CB63276" w14:textId="77777777" w:rsidTr="00DA2509">
              <w:trPr>
                <w:trHeight w:val="461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7A6D63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C33B51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Местная администрация, в том числе: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C76FCA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11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18584D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15 710,60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003321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10 985,90</w:t>
                  </w:r>
                </w:p>
              </w:tc>
            </w:tr>
            <w:tr w:rsidR="00DA2509" w:rsidRPr="00DA2509" w14:paraId="720D1C5F" w14:textId="77777777" w:rsidTr="00DA2509">
              <w:trPr>
                <w:trHeight w:val="412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BA988E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4.1.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7B688F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За счет средств местного бюджета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672225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7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95CA5E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11 307,60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816BB1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7 972,80</w:t>
                  </w:r>
                </w:p>
              </w:tc>
            </w:tr>
            <w:tr w:rsidR="00DA2509" w:rsidRPr="00DA2509" w14:paraId="0B112A0A" w14:textId="77777777" w:rsidTr="00DA2509">
              <w:trPr>
                <w:trHeight w:val="503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0655C1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4.2.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14C706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За счет средств субвенции из бюджета Санкт-Петербурга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23F90A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15AF87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3 056,80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FB9F0A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2 117,30</w:t>
                  </w:r>
                </w:p>
              </w:tc>
            </w:tr>
            <w:tr w:rsidR="00DA2509" w:rsidRPr="00DA2509" w14:paraId="6429FC04" w14:textId="77777777" w:rsidTr="00DA2509">
              <w:trPr>
                <w:trHeight w:val="1152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866839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4.3.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591B17" w14:textId="5F63AF16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За счет средств местного бюджета, не относящимся к муниципальным должностям и должностям муниципальной службы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7106AA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198245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1 346,20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A77B16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895,80</w:t>
                  </w:r>
                </w:p>
              </w:tc>
            </w:tr>
            <w:tr w:rsidR="00DA2509" w:rsidRPr="00DA2509" w14:paraId="43AFF7A4" w14:textId="77777777" w:rsidTr="00DA2509">
              <w:trPr>
                <w:trHeight w:val="444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B61D90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5.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98FDAC" w14:textId="77777777" w:rsidR="00DA2509" w:rsidRPr="00DA2509" w:rsidRDefault="00DA2509" w:rsidP="00DA25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МКУ МО пос. Стрельна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487996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13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D61FB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14 255,10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54C902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9 937,00</w:t>
                  </w:r>
                </w:p>
              </w:tc>
            </w:tr>
            <w:tr w:rsidR="00DA2509" w:rsidRPr="00DA2509" w14:paraId="6A95EE5D" w14:textId="77777777" w:rsidTr="00DA2509">
              <w:trPr>
                <w:trHeight w:val="312"/>
              </w:trPr>
              <w:tc>
                <w:tcPr>
                  <w:tcW w:w="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BC24F8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 </w:t>
                  </w:r>
                </w:p>
              </w:tc>
              <w:tc>
                <w:tcPr>
                  <w:tcW w:w="4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E3287E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Всего</w:t>
                  </w:r>
                </w:p>
              </w:tc>
              <w:tc>
                <w:tcPr>
                  <w:tcW w:w="153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9540EB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28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E8345D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38 914,50</w:t>
                  </w:r>
                </w:p>
              </w:tc>
              <w:tc>
                <w:tcPr>
                  <w:tcW w:w="14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2DA814" w14:textId="77777777" w:rsidR="00DA2509" w:rsidRPr="00DA2509" w:rsidRDefault="00DA2509" w:rsidP="00DA250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DA250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27 129,00</w:t>
                  </w:r>
                </w:p>
              </w:tc>
            </w:tr>
          </w:tbl>
          <w:p w14:paraId="2FD569D7" w14:textId="6BEDBBBB" w:rsidR="00FE69B2" w:rsidRPr="00FE69B2" w:rsidRDefault="00FE69B2" w:rsidP="00F14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</w:p>
        </w:tc>
      </w:tr>
    </w:tbl>
    <w:p w14:paraId="08C7C7BA" w14:textId="77777777" w:rsidR="00464892" w:rsidRDefault="00464892" w:rsidP="00DA2509"/>
    <w:sectPr w:rsidR="00464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FE"/>
    <w:rsid w:val="000C0B6B"/>
    <w:rsid w:val="001D2AEE"/>
    <w:rsid w:val="004459FE"/>
    <w:rsid w:val="00464892"/>
    <w:rsid w:val="00983398"/>
    <w:rsid w:val="009C4570"/>
    <w:rsid w:val="00A90DC1"/>
    <w:rsid w:val="00AD692C"/>
    <w:rsid w:val="00DA2509"/>
    <w:rsid w:val="00F14C7B"/>
    <w:rsid w:val="00FE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810F"/>
  <w15:chartTrackingRefBased/>
  <w15:docId w15:val="{137759CD-1D83-40EE-B31A-9CF7E565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9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9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9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9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9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9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9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9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9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9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9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9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9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9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9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9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9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9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9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59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9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59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59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59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59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59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59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59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59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2026-10-20T09:39:00Z</cp:lastPrinted>
  <dcterms:created xsi:type="dcterms:W3CDTF">2026-04-21T11:48:00Z</dcterms:created>
  <dcterms:modified xsi:type="dcterms:W3CDTF">2026-10-20T09:45:00Z</dcterms:modified>
</cp:coreProperties>
</file>