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1E8" w:rsidRPr="004321E8" w:rsidRDefault="006E3B4F" w:rsidP="00464691">
      <w:pPr>
        <w:pStyle w:val="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2581275</wp:posOffset>
            </wp:positionH>
            <wp:positionV relativeFrom="paragraph">
              <wp:posOffset>-46990</wp:posOffset>
            </wp:positionV>
            <wp:extent cx="889635" cy="714375"/>
            <wp:effectExtent l="19050" t="0" r="5715" b="0"/>
            <wp:wrapSquare wrapText="bothSides"/>
            <wp:docPr id="1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21E8" w:rsidRPr="004321E8" w:rsidRDefault="004321E8" w:rsidP="00464691">
      <w:pPr>
        <w:pStyle w:val="2"/>
        <w:jc w:val="center"/>
        <w:rPr>
          <w:rFonts w:ascii="Times New Roman" w:hAnsi="Times New Roman"/>
          <w:sz w:val="24"/>
          <w:szCs w:val="24"/>
        </w:rPr>
      </w:pPr>
    </w:p>
    <w:p w:rsidR="004321E8" w:rsidRPr="004321E8" w:rsidRDefault="004321E8" w:rsidP="004321E8">
      <w:pPr>
        <w:rPr>
          <w:sz w:val="24"/>
          <w:szCs w:val="24"/>
        </w:rPr>
      </w:pPr>
    </w:p>
    <w:p w:rsidR="004321E8" w:rsidRPr="004321E8" w:rsidRDefault="004321E8" w:rsidP="004321E8">
      <w:pPr>
        <w:pStyle w:val="26"/>
        <w:rPr>
          <w:sz w:val="24"/>
          <w:szCs w:val="24"/>
        </w:rPr>
      </w:pPr>
    </w:p>
    <w:p w:rsidR="00F821CF" w:rsidRDefault="00B53E16" w:rsidP="00B53E16">
      <w:pPr>
        <w:jc w:val="center"/>
        <w:rPr>
          <w:b/>
          <w:sz w:val="24"/>
          <w:szCs w:val="24"/>
        </w:rPr>
      </w:pPr>
      <w:r w:rsidRPr="00B53E16">
        <w:rPr>
          <w:b/>
          <w:sz w:val="24"/>
          <w:szCs w:val="24"/>
        </w:rPr>
        <w:t xml:space="preserve">МУНИЦИПАЛЬНЫЙ СОВЕТ МУНИЦИПАЛЬНОГО ОБРАЗОВАНИЯ </w:t>
      </w:r>
    </w:p>
    <w:p w:rsidR="00B53E16" w:rsidRPr="00B53E16" w:rsidRDefault="00B53E16" w:rsidP="00B53E16">
      <w:pPr>
        <w:jc w:val="center"/>
        <w:rPr>
          <w:b/>
          <w:sz w:val="24"/>
          <w:szCs w:val="24"/>
        </w:rPr>
      </w:pPr>
      <w:r w:rsidRPr="00B53E16">
        <w:rPr>
          <w:b/>
          <w:sz w:val="24"/>
          <w:szCs w:val="24"/>
        </w:rPr>
        <w:t>ПОСЕЛОК СТРЕЛЬНА</w:t>
      </w:r>
    </w:p>
    <w:p w:rsidR="00B53E16" w:rsidRPr="00B53E16" w:rsidRDefault="00B53E16" w:rsidP="00B53E16">
      <w:pPr>
        <w:pBdr>
          <w:bottom w:val="single" w:sz="12" w:space="1" w:color="auto"/>
        </w:pBdr>
        <w:jc w:val="center"/>
        <w:rPr>
          <w:b/>
          <w:sz w:val="24"/>
          <w:szCs w:val="24"/>
        </w:rPr>
      </w:pPr>
      <w:r w:rsidRPr="00B53E16">
        <w:rPr>
          <w:b/>
          <w:sz w:val="24"/>
          <w:szCs w:val="24"/>
          <w:lang w:val="en-US"/>
        </w:rPr>
        <w:t>V</w:t>
      </w:r>
      <w:r w:rsidRPr="00B53E16">
        <w:rPr>
          <w:b/>
          <w:sz w:val="24"/>
          <w:szCs w:val="24"/>
        </w:rPr>
        <w:t xml:space="preserve"> СОЗЫВА</w:t>
      </w:r>
    </w:p>
    <w:p w:rsidR="004321E8" w:rsidRPr="004321E8" w:rsidRDefault="004321E8" w:rsidP="004321E8">
      <w:pPr>
        <w:rPr>
          <w:b/>
          <w:sz w:val="24"/>
          <w:szCs w:val="24"/>
        </w:rPr>
      </w:pPr>
    </w:p>
    <w:p w:rsidR="004321E8" w:rsidRPr="00B53E16" w:rsidRDefault="004321E8" w:rsidP="004321E8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4321E8">
        <w:rPr>
          <w:rFonts w:ascii="Times New Roman" w:hAnsi="Times New Roman"/>
          <w:sz w:val="24"/>
          <w:szCs w:val="24"/>
        </w:rPr>
        <w:t>РЕШЕНИЕ</w:t>
      </w:r>
      <w:r w:rsidR="00B40A62">
        <w:rPr>
          <w:rFonts w:ascii="Times New Roman" w:hAnsi="Times New Roman"/>
          <w:sz w:val="24"/>
          <w:szCs w:val="24"/>
        </w:rPr>
        <w:t xml:space="preserve"> </w:t>
      </w:r>
    </w:p>
    <w:p w:rsidR="004321E8" w:rsidRPr="004321E8" w:rsidRDefault="004321E8" w:rsidP="004321E8">
      <w:pPr>
        <w:rPr>
          <w:sz w:val="24"/>
          <w:szCs w:val="24"/>
        </w:rPr>
      </w:pPr>
    </w:p>
    <w:p w:rsidR="004321E8" w:rsidRPr="004321E8" w:rsidRDefault="004321E8" w:rsidP="004321E8">
      <w:pPr>
        <w:rPr>
          <w:sz w:val="24"/>
          <w:szCs w:val="24"/>
        </w:rPr>
      </w:pPr>
    </w:p>
    <w:p w:rsidR="004321E8" w:rsidRPr="004321E8" w:rsidRDefault="004321E8" w:rsidP="004321E8">
      <w:pPr>
        <w:rPr>
          <w:sz w:val="24"/>
          <w:szCs w:val="24"/>
        </w:rPr>
      </w:pPr>
      <w:r w:rsidRPr="004321E8">
        <w:rPr>
          <w:sz w:val="24"/>
          <w:szCs w:val="24"/>
        </w:rPr>
        <w:t xml:space="preserve">  от  </w:t>
      </w:r>
      <w:r w:rsidR="00A368C6">
        <w:rPr>
          <w:sz w:val="24"/>
          <w:szCs w:val="24"/>
        </w:rPr>
        <w:t>05 марта 2019 года</w:t>
      </w:r>
      <w:r w:rsidR="00A368C6">
        <w:rPr>
          <w:sz w:val="24"/>
          <w:szCs w:val="24"/>
        </w:rPr>
        <w:tab/>
      </w:r>
      <w:r w:rsidR="00A368C6">
        <w:rPr>
          <w:sz w:val="24"/>
          <w:szCs w:val="24"/>
        </w:rPr>
        <w:tab/>
      </w:r>
      <w:r w:rsidR="00A368C6">
        <w:rPr>
          <w:sz w:val="24"/>
          <w:szCs w:val="24"/>
        </w:rPr>
        <w:tab/>
      </w:r>
      <w:r w:rsidR="00A368C6">
        <w:rPr>
          <w:sz w:val="24"/>
          <w:szCs w:val="24"/>
        </w:rPr>
        <w:tab/>
      </w:r>
      <w:r w:rsidR="00A368C6">
        <w:rPr>
          <w:sz w:val="24"/>
          <w:szCs w:val="24"/>
        </w:rPr>
        <w:tab/>
      </w:r>
      <w:r w:rsidR="00A368C6">
        <w:rPr>
          <w:sz w:val="24"/>
          <w:szCs w:val="24"/>
        </w:rPr>
        <w:tab/>
      </w:r>
      <w:r w:rsidR="00A368C6">
        <w:rPr>
          <w:sz w:val="24"/>
          <w:szCs w:val="24"/>
        </w:rPr>
        <w:tab/>
      </w:r>
      <w:r w:rsidR="00A368C6">
        <w:rPr>
          <w:sz w:val="24"/>
          <w:szCs w:val="24"/>
        </w:rPr>
        <w:tab/>
      </w:r>
      <w:r w:rsidR="00A368C6">
        <w:rPr>
          <w:sz w:val="24"/>
          <w:szCs w:val="24"/>
        </w:rPr>
        <w:tab/>
      </w:r>
      <w:r w:rsidRPr="004321E8">
        <w:rPr>
          <w:sz w:val="24"/>
          <w:szCs w:val="24"/>
        </w:rPr>
        <w:t xml:space="preserve">№  </w:t>
      </w:r>
      <w:r w:rsidR="00A368C6">
        <w:rPr>
          <w:sz w:val="24"/>
          <w:szCs w:val="24"/>
        </w:rPr>
        <w:t>06</w:t>
      </w:r>
      <w:r w:rsidRPr="004321E8">
        <w:rPr>
          <w:sz w:val="24"/>
          <w:szCs w:val="24"/>
        </w:rPr>
        <w:t xml:space="preserve">                                               </w:t>
      </w:r>
      <w:r w:rsidRPr="004321E8">
        <w:rPr>
          <w:sz w:val="24"/>
          <w:szCs w:val="24"/>
        </w:rPr>
        <w:tab/>
      </w:r>
      <w:r w:rsidRPr="004321E8">
        <w:rPr>
          <w:sz w:val="24"/>
          <w:szCs w:val="24"/>
        </w:rPr>
        <w:tab/>
      </w:r>
      <w:r w:rsidRPr="004321E8">
        <w:rPr>
          <w:sz w:val="24"/>
          <w:szCs w:val="24"/>
        </w:rPr>
        <w:tab/>
      </w:r>
    </w:p>
    <w:p w:rsidR="004321E8" w:rsidRPr="004321E8" w:rsidRDefault="004321E8" w:rsidP="004321E8">
      <w:pPr>
        <w:rPr>
          <w:sz w:val="24"/>
          <w:szCs w:val="24"/>
        </w:rPr>
      </w:pPr>
    </w:p>
    <w:p w:rsidR="00B53E16" w:rsidRPr="00B53E16" w:rsidRDefault="00F16E3D" w:rsidP="00B53E16">
      <w:pPr>
        <w:spacing w:line="225" w:lineRule="atLeas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внесении </w:t>
      </w:r>
      <w:r w:rsidRPr="00B53E16">
        <w:rPr>
          <w:b/>
          <w:sz w:val="24"/>
          <w:szCs w:val="24"/>
        </w:rPr>
        <w:t xml:space="preserve">изменений и дополнений в Устав </w:t>
      </w:r>
      <w:r w:rsidR="00B53E16" w:rsidRPr="00B53E16">
        <w:rPr>
          <w:b/>
          <w:sz w:val="24"/>
          <w:szCs w:val="24"/>
        </w:rPr>
        <w:t>Внутригородского м</w:t>
      </w:r>
      <w:r w:rsidRPr="00B53E16">
        <w:rPr>
          <w:b/>
          <w:sz w:val="24"/>
          <w:szCs w:val="24"/>
        </w:rPr>
        <w:t>униципального образования</w:t>
      </w:r>
      <w:r w:rsidR="00B53E16" w:rsidRPr="00B53E16">
        <w:rPr>
          <w:b/>
          <w:sz w:val="24"/>
          <w:szCs w:val="24"/>
        </w:rPr>
        <w:t xml:space="preserve"> Сан</w:t>
      </w:r>
      <w:r w:rsidR="00865B23">
        <w:rPr>
          <w:b/>
          <w:sz w:val="24"/>
          <w:szCs w:val="24"/>
        </w:rPr>
        <w:t>кт-Петербурга поселок Стрельна</w:t>
      </w:r>
    </w:p>
    <w:p w:rsidR="00B53E16" w:rsidRDefault="00B53E16" w:rsidP="00F16E3D">
      <w:pPr>
        <w:autoSpaceDE w:val="0"/>
        <w:autoSpaceDN w:val="0"/>
        <w:adjustRightInd w:val="0"/>
        <w:ind w:firstLine="709"/>
        <w:jc w:val="both"/>
        <w:rPr>
          <w:b/>
          <w:sz w:val="24"/>
          <w:szCs w:val="24"/>
        </w:rPr>
      </w:pPr>
    </w:p>
    <w:p w:rsidR="00B53E16" w:rsidRDefault="00B53E16" w:rsidP="00B53E16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F16E3D" w:rsidRPr="00F16E3D" w:rsidRDefault="00F16E3D" w:rsidP="00F16E3D">
      <w:pPr>
        <w:autoSpaceDE w:val="0"/>
        <w:autoSpaceDN w:val="0"/>
        <w:adjustRightInd w:val="0"/>
        <w:ind w:firstLine="709"/>
        <w:jc w:val="both"/>
        <w:rPr>
          <w:spacing w:val="-2"/>
          <w:sz w:val="24"/>
          <w:szCs w:val="24"/>
        </w:rPr>
      </w:pPr>
      <w:r w:rsidRPr="00F16E3D">
        <w:rPr>
          <w:sz w:val="24"/>
          <w:szCs w:val="24"/>
        </w:rPr>
        <w:t>В</w:t>
      </w:r>
      <w:r w:rsidRPr="00F16E3D">
        <w:rPr>
          <w:spacing w:val="-2"/>
          <w:sz w:val="24"/>
          <w:szCs w:val="24"/>
        </w:rPr>
        <w:t xml:space="preserve"> соответствии с Законом Санкт-Петербургом</w:t>
      </w:r>
      <w:r>
        <w:rPr>
          <w:spacing w:val="-2"/>
          <w:sz w:val="24"/>
          <w:szCs w:val="24"/>
        </w:rPr>
        <w:t xml:space="preserve"> от 23.09.2009 г. №420-79 </w:t>
      </w:r>
      <w:r w:rsidRPr="00F16E3D">
        <w:rPr>
          <w:spacing w:val="-2"/>
          <w:sz w:val="24"/>
          <w:szCs w:val="24"/>
        </w:rPr>
        <w:t xml:space="preserve"> «Об организации местного самоуправления в Санкт-Петербурге», Уставом </w:t>
      </w:r>
      <w:r w:rsidR="007B53FB">
        <w:rPr>
          <w:spacing w:val="-2"/>
          <w:sz w:val="24"/>
          <w:szCs w:val="24"/>
        </w:rPr>
        <w:t>Внутригородского м</w:t>
      </w:r>
      <w:r w:rsidRPr="00F16E3D">
        <w:rPr>
          <w:spacing w:val="-2"/>
          <w:sz w:val="24"/>
          <w:szCs w:val="24"/>
        </w:rPr>
        <w:t xml:space="preserve">униципального образования </w:t>
      </w:r>
      <w:r w:rsidR="007B53FB">
        <w:rPr>
          <w:spacing w:val="-2"/>
          <w:sz w:val="24"/>
          <w:szCs w:val="24"/>
        </w:rPr>
        <w:t xml:space="preserve">Санкт-Петербурга </w:t>
      </w:r>
      <w:r>
        <w:rPr>
          <w:spacing w:val="-2"/>
          <w:sz w:val="24"/>
          <w:szCs w:val="24"/>
        </w:rPr>
        <w:t xml:space="preserve">поселок Стрельна </w:t>
      </w:r>
      <w:r w:rsidRPr="00F16E3D">
        <w:rPr>
          <w:spacing w:val="-2"/>
          <w:sz w:val="24"/>
          <w:szCs w:val="24"/>
        </w:rPr>
        <w:t xml:space="preserve"> </w:t>
      </w:r>
    </w:p>
    <w:p w:rsidR="004321E8" w:rsidRPr="004321E8" w:rsidRDefault="004321E8" w:rsidP="00F16E3D">
      <w:pPr>
        <w:rPr>
          <w:sz w:val="24"/>
          <w:szCs w:val="24"/>
        </w:rPr>
      </w:pPr>
    </w:p>
    <w:p w:rsidR="00464691" w:rsidRPr="007B53FB" w:rsidRDefault="004321E8" w:rsidP="004321E8">
      <w:pPr>
        <w:jc w:val="center"/>
        <w:rPr>
          <w:b/>
          <w:sz w:val="24"/>
          <w:szCs w:val="24"/>
        </w:rPr>
      </w:pPr>
      <w:r w:rsidRPr="007B53FB">
        <w:rPr>
          <w:b/>
          <w:sz w:val="24"/>
          <w:szCs w:val="24"/>
        </w:rPr>
        <w:t>МУНИЦИПАЛЬНЫЙ СОВЕТ</w:t>
      </w:r>
    </w:p>
    <w:p w:rsidR="004321E8" w:rsidRPr="007B53FB" w:rsidRDefault="004321E8" w:rsidP="004321E8">
      <w:pPr>
        <w:jc w:val="center"/>
        <w:rPr>
          <w:b/>
          <w:sz w:val="24"/>
          <w:szCs w:val="24"/>
        </w:rPr>
      </w:pPr>
      <w:r w:rsidRPr="007B53FB">
        <w:rPr>
          <w:b/>
          <w:sz w:val="24"/>
          <w:szCs w:val="24"/>
        </w:rPr>
        <w:t>РЕШИЛ:</w:t>
      </w:r>
    </w:p>
    <w:p w:rsidR="004321E8" w:rsidRPr="004321E8" w:rsidRDefault="004321E8" w:rsidP="004321E8">
      <w:pPr>
        <w:jc w:val="both"/>
        <w:rPr>
          <w:sz w:val="24"/>
          <w:szCs w:val="24"/>
        </w:rPr>
      </w:pPr>
    </w:p>
    <w:p w:rsidR="00F16E3D" w:rsidRPr="00B53E16" w:rsidRDefault="00F16E3D" w:rsidP="00B53E16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before="120" w:after="120"/>
        <w:ind w:left="0" w:firstLine="539"/>
        <w:jc w:val="both"/>
        <w:outlineLvl w:val="1"/>
        <w:rPr>
          <w:rFonts w:eastAsia="Calibri"/>
          <w:spacing w:val="-2"/>
          <w:sz w:val="24"/>
          <w:szCs w:val="24"/>
        </w:rPr>
      </w:pPr>
      <w:r w:rsidRPr="00F16E3D">
        <w:rPr>
          <w:spacing w:val="-2"/>
          <w:sz w:val="24"/>
          <w:szCs w:val="24"/>
        </w:rPr>
        <w:t xml:space="preserve">Принять в первом чтении </w:t>
      </w:r>
      <w:r w:rsidR="006423C8" w:rsidRPr="00F16E3D">
        <w:rPr>
          <w:spacing w:val="-2"/>
          <w:sz w:val="24"/>
          <w:szCs w:val="24"/>
        </w:rPr>
        <w:t xml:space="preserve">изменения и дополнения в </w:t>
      </w:r>
      <w:r w:rsidRPr="00F16E3D">
        <w:rPr>
          <w:sz w:val="24"/>
          <w:szCs w:val="24"/>
        </w:rPr>
        <w:t xml:space="preserve">Устав </w:t>
      </w:r>
      <w:r w:rsidR="00B53E16" w:rsidRPr="00B53E16">
        <w:rPr>
          <w:sz w:val="24"/>
          <w:szCs w:val="24"/>
        </w:rPr>
        <w:t xml:space="preserve">Внутригородского муниципального образования Санкт-Петербурга поселок Стрельна, принятый решением Муниципального Совета Муниципального образования поселок Стрельна от </w:t>
      </w:r>
      <w:r w:rsidR="00B53E16" w:rsidRPr="00B53E16">
        <w:rPr>
          <w:rFonts w:eastAsia="Calibri"/>
          <w:sz w:val="24"/>
          <w:szCs w:val="24"/>
        </w:rPr>
        <w:t>14.03.2017 № 09</w:t>
      </w:r>
      <w:r w:rsidR="00B53E16">
        <w:rPr>
          <w:rFonts w:eastAsia="Calibri"/>
          <w:spacing w:val="-2"/>
          <w:sz w:val="24"/>
          <w:szCs w:val="24"/>
        </w:rPr>
        <w:t xml:space="preserve"> </w:t>
      </w:r>
      <w:r w:rsidRPr="00B53E16">
        <w:rPr>
          <w:sz w:val="24"/>
          <w:szCs w:val="24"/>
        </w:rPr>
        <w:t xml:space="preserve">согласно </w:t>
      </w:r>
      <w:r w:rsidR="00B53E16">
        <w:rPr>
          <w:sz w:val="24"/>
          <w:szCs w:val="24"/>
        </w:rPr>
        <w:t>п</w:t>
      </w:r>
      <w:r w:rsidRPr="00B53E16">
        <w:rPr>
          <w:sz w:val="24"/>
          <w:szCs w:val="24"/>
        </w:rPr>
        <w:t>риложению 1</w:t>
      </w:r>
      <w:r w:rsidR="00B53E16">
        <w:rPr>
          <w:sz w:val="24"/>
          <w:szCs w:val="24"/>
        </w:rPr>
        <w:t xml:space="preserve"> к настоящему решению</w:t>
      </w:r>
      <w:r w:rsidRPr="00B53E16">
        <w:rPr>
          <w:sz w:val="24"/>
          <w:szCs w:val="24"/>
        </w:rPr>
        <w:t>.</w:t>
      </w:r>
    </w:p>
    <w:p w:rsidR="00F821CF" w:rsidRDefault="00B642BE" w:rsidP="00F821CF">
      <w:pPr>
        <w:numPr>
          <w:ilvl w:val="0"/>
          <w:numId w:val="1"/>
        </w:numPr>
        <w:tabs>
          <w:tab w:val="left" w:pos="990"/>
        </w:tabs>
        <w:autoSpaceDE w:val="0"/>
        <w:autoSpaceDN w:val="0"/>
        <w:adjustRightInd w:val="0"/>
        <w:spacing w:before="120" w:after="120"/>
        <w:ind w:left="0" w:firstLine="539"/>
        <w:jc w:val="both"/>
        <w:outlineLvl w:val="1"/>
        <w:rPr>
          <w:rFonts w:eastAsia="Calibri"/>
          <w:spacing w:val="-2"/>
          <w:sz w:val="24"/>
          <w:szCs w:val="24"/>
        </w:rPr>
      </w:pPr>
      <w:r w:rsidRPr="00B642BE">
        <w:rPr>
          <w:sz w:val="24"/>
          <w:szCs w:val="24"/>
        </w:rPr>
        <w:t xml:space="preserve">Установить срок внесения поправок, дополнений и изменений </w:t>
      </w:r>
      <w:r>
        <w:rPr>
          <w:sz w:val="24"/>
          <w:szCs w:val="24"/>
        </w:rPr>
        <w:t>в</w:t>
      </w:r>
      <w:r w:rsidR="00B53E16">
        <w:rPr>
          <w:sz w:val="24"/>
          <w:szCs w:val="24"/>
        </w:rPr>
        <w:t xml:space="preserve"> Устав </w:t>
      </w:r>
      <w:r w:rsidR="00B53E16" w:rsidRPr="00B53E16">
        <w:rPr>
          <w:sz w:val="24"/>
          <w:szCs w:val="24"/>
        </w:rPr>
        <w:t>Внутригородского муниципального образования Санкт-Петербурга поселок Стрельна</w:t>
      </w:r>
      <w:r w:rsidRPr="00B53E16">
        <w:rPr>
          <w:sz w:val="24"/>
          <w:szCs w:val="24"/>
        </w:rPr>
        <w:t xml:space="preserve"> до</w:t>
      </w:r>
      <w:r w:rsidR="004B5288" w:rsidRPr="00B53E16">
        <w:rPr>
          <w:sz w:val="24"/>
          <w:szCs w:val="24"/>
        </w:rPr>
        <w:t xml:space="preserve"> </w:t>
      </w:r>
      <w:r w:rsidR="00A368C6">
        <w:rPr>
          <w:sz w:val="24"/>
          <w:szCs w:val="24"/>
        </w:rPr>
        <w:t>19 марта 2019 года</w:t>
      </w:r>
      <w:r w:rsidR="00865B23">
        <w:rPr>
          <w:sz w:val="24"/>
          <w:szCs w:val="24"/>
        </w:rPr>
        <w:t>.</w:t>
      </w:r>
    </w:p>
    <w:p w:rsidR="00F821CF" w:rsidRPr="00F821CF" w:rsidRDefault="00F821CF" w:rsidP="00F821CF">
      <w:pPr>
        <w:numPr>
          <w:ilvl w:val="0"/>
          <w:numId w:val="1"/>
        </w:numPr>
        <w:tabs>
          <w:tab w:val="left" w:pos="990"/>
        </w:tabs>
        <w:autoSpaceDE w:val="0"/>
        <w:autoSpaceDN w:val="0"/>
        <w:adjustRightInd w:val="0"/>
        <w:spacing w:before="120" w:after="120"/>
        <w:ind w:left="0" w:firstLine="539"/>
        <w:jc w:val="both"/>
        <w:outlineLvl w:val="1"/>
        <w:rPr>
          <w:rFonts w:eastAsia="Calibri"/>
          <w:spacing w:val="-2"/>
          <w:sz w:val="24"/>
          <w:szCs w:val="24"/>
        </w:rPr>
      </w:pPr>
      <w:r w:rsidRPr="00F821CF">
        <w:rPr>
          <w:color w:val="000000"/>
          <w:sz w:val="24"/>
          <w:szCs w:val="24"/>
        </w:rPr>
        <w:t>Контроль за исполнением настоящего решения возложить на Главу муниципального образования, исполняющего полномочия председателя Муниципального Совета Беленкова В.Н.</w:t>
      </w:r>
    </w:p>
    <w:p w:rsidR="00F821CF" w:rsidRPr="00F821CF" w:rsidRDefault="00F821CF" w:rsidP="00F821CF">
      <w:pPr>
        <w:numPr>
          <w:ilvl w:val="0"/>
          <w:numId w:val="1"/>
        </w:numPr>
        <w:tabs>
          <w:tab w:val="left" w:pos="990"/>
        </w:tabs>
        <w:autoSpaceDE w:val="0"/>
        <w:autoSpaceDN w:val="0"/>
        <w:adjustRightInd w:val="0"/>
        <w:spacing w:before="120" w:after="120"/>
        <w:ind w:left="0" w:firstLine="539"/>
        <w:jc w:val="both"/>
        <w:outlineLvl w:val="1"/>
        <w:rPr>
          <w:rFonts w:eastAsia="Calibri"/>
          <w:spacing w:val="-2"/>
          <w:sz w:val="24"/>
          <w:szCs w:val="24"/>
        </w:rPr>
      </w:pPr>
      <w:r w:rsidRPr="00F821CF">
        <w:rPr>
          <w:sz w:val="24"/>
          <w:szCs w:val="24"/>
        </w:rPr>
        <w:t xml:space="preserve"> Настоящее решение вступает в силу со дня принятия.</w:t>
      </w:r>
    </w:p>
    <w:p w:rsidR="00F821CF" w:rsidRDefault="00F821CF" w:rsidP="00F821CF">
      <w:pPr>
        <w:jc w:val="both"/>
        <w:rPr>
          <w:color w:val="000000"/>
          <w:szCs w:val="24"/>
        </w:rPr>
      </w:pPr>
    </w:p>
    <w:p w:rsidR="00E76218" w:rsidRPr="00483B79" w:rsidRDefault="00E76218" w:rsidP="00F821CF">
      <w:pPr>
        <w:jc w:val="both"/>
        <w:rPr>
          <w:color w:val="000000"/>
          <w:szCs w:val="24"/>
        </w:rPr>
      </w:pPr>
    </w:p>
    <w:p w:rsidR="00F821CF" w:rsidRDefault="00F821CF" w:rsidP="00F821CF">
      <w:pPr>
        <w:autoSpaceDE w:val="0"/>
        <w:autoSpaceDN w:val="0"/>
        <w:adjustRightInd w:val="0"/>
        <w:jc w:val="both"/>
        <w:outlineLvl w:val="1"/>
        <w:rPr>
          <w:spacing w:val="-2"/>
          <w:szCs w:val="24"/>
        </w:rPr>
      </w:pPr>
    </w:p>
    <w:p w:rsidR="00F821CF" w:rsidRPr="00F821CF" w:rsidRDefault="00F821CF" w:rsidP="00F821CF">
      <w:pPr>
        <w:autoSpaceDE w:val="0"/>
        <w:autoSpaceDN w:val="0"/>
        <w:adjustRightInd w:val="0"/>
        <w:jc w:val="both"/>
        <w:outlineLvl w:val="1"/>
        <w:rPr>
          <w:spacing w:val="-2"/>
          <w:sz w:val="24"/>
          <w:szCs w:val="24"/>
        </w:rPr>
      </w:pPr>
      <w:r w:rsidRPr="00F821CF">
        <w:rPr>
          <w:spacing w:val="-2"/>
          <w:sz w:val="24"/>
          <w:szCs w:val="24"/>
        </w:rPr>
        <w:t>Глава муниципального образования,</w:t>
      </w:r>
    </w:p>
    <w:p w:rsidR="00F821CF" w:rsidRPr="00F821CF" w:rsidRDefault="00F821CF" w:rsidP="00F821CF">
      <w:pPr>
        <w:autoSpaceDE w:val="0"/>
        <w:autoSpaceDN w:val="0"/>
        <w:adjustRightInd w:val="0"/>
        <w:jc w:val="both"/>
        <w:outlineLvl w:val="1"/>
        <w:rPr>
          <w:spacing w:val="-2"/>
          <w:sz w:val="24"/>
          <w:szCs w:val="24"/>
        </w:rPr>
      </w:pPr>
      <w:r w:rsidRPr="00F821CF">
        <w:rPr>
          <w:spacing w:val="-2"/>
          <w:sz w:val="24"/>
          <w:szCs w:val="24"/>
        </w:rPr>
        <w:t xml:space="preserve">исполняющий полномочия председателя  </w:t>
      </w:r>
    </w:p>
    <w:p w:rsidR="00F821CF" w:rsidRPr="00F821CF" w:rsidRDefault="00F821CF" w:rsidP="00F821CF">
      <w:pPr>
        <w:autoSpaceDE w:val="0"/>
        <w:autoSpaceDN w:val="0"/>
        <w:adjustRightInd w:val="0"/>
        <w:jc w:val="both"/>
        <w:outlineLvl w:val="1"/>
        <w:rPr>
          <w:spacing w:val="-2"/>
          <w:sz w:val="24"/>
          <w:szCs w:val="24"/>
        </w:rPr>
      </w:pPr>
      <w:r w:rsidRPr="00F821CF">
        <w:rPr>
          <w:spacing w:val="-2"/>
          <w:sz w:val="24"/>
          <w:szCs w:val="24"/>
        </w:rPr>
        <w:t xml:space="preserve">Муниципального Совета                                                                           </w:t>
      </w:r>
      <w:r w:rsidR="00E76218">
        <w:rPr>
          <w:spacing w:val="-2"/>
          <w:sz w:val="24"/>
          <w:szCs w:val="24"/>
        </w:rPr>
        <w:t xml:space="preserve">       </w:t>
      </w:r>
      <w:r w:rsidRPr="00F821CF">
        <w:rPr>
          <w:spacing w:val="-2"/>
          <w:sz w:val="24"/>
          <w:szCs w:val="24"/>
        </w:rPr>
        <w:t xml:space="preserve"> В.Н.</w:t>
      </w:r>
      <w:r>
        <w:rPr>
          <w:spacing w:val="-2"/>
          <w:sz w:val="24"/>
          <w:szCs w:val="24"/>
        </w:rPr>
        <w:t xml:space="preserve"> </w:t>
      </w:r>
      <w:r w:rsidRPr="00F821CF">
        <w:rPr>
          <w:spacing w:val="-2"/>
          <w:sz w:val="24"/>
          <w:szCs w:val="24"/>
        </w:rPr>
        <w:t>Беленков</w:t>
      </w:r>
    </w:p>
    <w:p w:rsidR="00865B23" w:rsidRDefault="00865B23">
      <w:pPr>
        <w:rPr>
          <w:rFonts w:ascii="Arial" w:hAnsi="Arial"/>
          <w:b/>
          <w:bCs/>
          <w:sz w:val="24"/>
          <w:szCs w:val="24"/>
        </w:rPr>
      </w:pPr>
      <w:r>
        <w:rPr>
          <w:sz w:val="24"/>
          <w:szCs w:val="24"/>
        </w:rPr>
        <w:br w:type="page"/>
      </w:r>
    </w:p>
    <w:p w:rsidR="00865B23" w:rsidRDefault="00865B23" w:rsidP="00C04EFD">
      <w:pPr>
        <w:pStyle w:val="2"/>
        <w:ind w:left="4536"/>
        <w:jc w:val="both"/>
        <w:rPr>
          <w:rFonts w:ascii="Times New Roman" w:hAnsi="Times New Roman"/>
          <w:b w:val="0"/>
          <w:sz w:val="24"/>
          <w:szCs w:val="24"/>
        </w:rPr>
      </w:pPr>
      <w:r w:rsidRPr="00865B23">
        <w:rPr>
          <w:rFonts w:ascii="Times New Roman" w:hAnsi="Times New Roman"/>
          <w:b w:val="0"/>
          <w:sz w:val="24"/>
          <w:szCs w:val="24"/>
        </w:rPr>
        <w:lastRenderedPageBreak/>
        <w:t>Приложение 1</w:t>
      </w:r>
    </w:p>
    <w:p w:rsidR="00C04EFD" w:rsidRDefault="00C04EFD" w:rsidP="00C04EFD">
      <w:pPr>
        <w:pStyle w:val="2"/>
        <w:ind w:left="4536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к решению Муниципального Совета Муниципального образования поселок Стрельна </w:t>
      </w:r>
    </w:p>
    <w:p w:rsidR="00C04EFD" w:rsidRDefault="00A368C6" w:rsidP="00C04EFD">
      <w:pPr>
        <w:pStyle w:val="2"/>
        <w:ind w:left="4536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от «05</w:t>
      </w:r>
      <w:r w:rsidR="00C04EFD">
        <w:rPr>
          <w:rFonts w:ascii="Times New Roman" w:hAnsi="Times New Roman"/>
          <w:b w:val="0"/>
          <w:sz w:val="24"/>
          <w:szCs w:val="24"/>
        </w:rPr>
        <w:t xml:space="preserve">» </w:t>
      </w:r>
      <w:r>
        <w:rPr>
          <w:rFonts w:ascii="Times New Roman" w:hAnsi="Times New Roman"/>
          <w:b w:val="0"/>
          <w:sz w:val="24"/>
          <w:szCs w:val="24"/>
        </w:rPr>
        <w:t xml:space="preserve">марта </w:t>
      </w:r>
      <w:r w:rsidR="00C04EFD">
        <w:rPr>
          <w:rFonts w:ascii="Times New Roman" w:hAnsi="Times New Roman"/>
          <w:b w:val="0"/>
          <w:sz w:val="24"/>
          <w:szCs w:val="24"/>
        </w:rPr>
        <w:t xml:space="preserve"> 2019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r w:rsidR="00C04EFD">
        <w:rPr>
          <w:rFonts w:ascii="Times New Roman" w:hAnsi="Times New Roman"/>
          <w:b w:val="0"/>
          <w:sz w:val="24"/>
          <w:szCs w:val="24"/>
        </w:rPr>
        <w:t xml:space="preserve"> №</w:t>
      </w:r>
      <w:r>
        <w:rPr>
          <w:rFonts w:ascii="Times New Roman" w:hAnsi="Times New Roman"/>
          <w:b w:val="0"/>
          <w:sz w:val="24"/>
          <w:szCs w:val="24"/>
        </w:rPr>
        <w:t xml:space="preserve"> 06</w:t>
      </w:r>
    </w:p>
    <w:p w:rsidR="00865B23" w:rsidRPr="00865B23" w:rsidRDefault="00865B23" w:rsidP="00865B23">
      <w:pPr>
        <w:jc w:val="center"/>
        <w:rPr>
          <w:b/>
          <w:sz w:val="24"/>
          <w:szCs w:val="24"/>
        </w:rPr>
      </w:pPr>
    </w:p>
    <w:p w:rsidR="00865B23" w:rsidRPr="00865B23" w:rsidRDefault="00865B23" w:rsidP="00865B23">
      <w:pPr>
        <w:jc w:val="center"/>
        <w:rPr>
          <w:b/>
          <w:sz w:val="24"/>
          <w:szCs w:val="24"/>
        </w:rPr>
      </w:pPr>
      <w:r w:rsidRPr="00865B23">
        <w:rPr>
          <w:b/>
          <w:sz w:val="24"/>
          <w:szCs w:val="24"/>
        </w:rPr>
        <w:t>Изменения  и дополнения в Устав Внутригородского муниципального образования Санкт-Петербурга поселок Стрельна</w:t>
      </w:r>
    </w:p>
    <w:p w:rsidR="00865B23" w:rsidRPr="00865B23" w:rsidRDefault="00865B23" w:rsidP="00865B23">
      <w:pPr>
        <w:jc w:val="center"/>
        <w:rPr>
          <w:b/>
          <w:sz w:val="24"/>
          <w:szCs w:val="24"/>
        </w:rPr>
      </w:pPr>
    </w:p>
    <w:p w:rsidR="00865B23" w:rsidRPr="00865B23" w:rsidRDefault="00865B23" w:rsidP="00865B23">
      <w:pPr>
        <w:tabs>
          <w:tab w:val="left" w:pos="993"/>
          <w:tab w:val="left" w:pos="1134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865B23">
        <w:rPr>
          <w:sz w:val="24"/>
          <w:szCs w:val="24"/>
        </w:rPr>
        <w:t xml:space="preserve">       Внести изменения и дополнения в Устав Внутригородского муниципального образования Санкт-Петербурга поселок Стрельна:</w:t>
      </w:r>
    </w:p>
    <w:p w:rsidR="00865B23" w:rsidRPr="00865B23" w:rsidRDefault="00865B23" w:rsidP="00865B23">
      <w:pPr>
        <w:pStyle w:val="2"/>
        <w:jc w:val="both"/>
        <w:rPr>
          <w:rFonts w:ascii="Times New Roman" w:hAnsi="Times New Roman"/>
          <w:b w:val="0"/>
          <w:sz w:val="24"/>
          <w:szCs w:val="24"/>
        </w:rPr>
      </w:pPr>
    </w:p>
    <w:p w:rsidR="00A93771" w:rsidRDefault="00A93771" w:rsidP="00A93771">
      <w:pPr>
        <w:pStyle w:val="ab"/>
        <w:numPr>
          <w:ilvl w:val="0"/>
          <w:numId w:val="3"/>
        </w:numPr>
        <w:autoSpaceDE w:val="0"/>
        <w:autoSpaceDN w:val="0"/>
        <w:adjustRightInd w:val="0"/>
        <w:ind w:left="0" w:firstLine="360"/>
        <w:rPr>
          <w:rFonts w:ascii="Times New Roman" w:hAnsi="Times New Roman"/>
        </w:rPr>
      </w:pPr>
      <w:r w:rsidRPr="00865B23">
        <w:rPr>
          <w:rFonts w:ascii="Times New Roman" w:hAnsi="Times New Roman"/>
        </w:rPr>
        <w:t>Часть 1 статьи 5 Устава дополнить пунктом 53 следующего содержания «осуществление экологического просвещения, а также организация экологического воспитания и формирования экологической культуры в области обращения с твердыми коммунальными отходами».</w:t>
      </w:r>
    </w:p>
    <w:p w:rsidR="00E841DE" w:rsidRPr="00E841DE" w:rsidRDefault="00E841DE" w:rsidP="00E841DE">
      <w:pPr>
        <w:pStyle w:val="ab"/>
        <w:numPr>
          <w:ilvl w:val="0"/>
          <w:numId w:val="3"/>
        </w:numPr>
        <w:autoSpaceDE w:val="0"/>
        <w:autoSpaceDN w:val="0"/>
        <w:adjustRightInd w:val="0"/>
        <w:ind w:left="0" w:firstLine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пункте 3 статьи 15 Устава слова </w:t>
      </w:r>
      <w:r w:rsidRPr="00E841DE">
        <w:rPr>
          <w:rFonts w:ascii="Times New Roman" w:hAnsi="Times New Roman"/>
        </w:rPr>
        <w:t>«</w:t>
      </w:r>
      <w:r w:rsidRPr="00E841DE">
        <w:rPr>
          <w:rFonts w:ascii="Times New Roman" w:eastAsia="Calibri" w:hAnsi="Times New Roman"/>
        </w:rPr>
        <w:t>проживающего на данной территории»</w:t>
      </w:r>
      <w:r>
        <w:rPr>
          <w:rFonts w:ascii="Times New Roman" w:eastAsia="Calibri" w:hAnsi="Times New Roman"/>
        </w:rPr>
        <w:t xml:space="preserve"> заменить словами «</w:t>
      </w:r>
      <w:r w:rsidRPr="00E841DE">
        <w:rPr>
          <w:rFonts w:ascii="Times New Roman" w:eastAsia="Calibri" w:hAnsi="Times New Roman"/>
        </w:rPr>
        <w:t>пр</w:t>
      </w:r>
      <w:r>
        <w:rPr>
          <w:rFonts w:ascii="Times New Roman" w:eastAsia="Calibri" w:hAnsi="Times New Roman"/>
        </w:rPr>
        <w:t>оживающего на соответствующей</w:t>
      </w:r>
      <w:r w:rsidRPr="00E841DE">
        <w:rPr>
          <w:rFonts w:ascii="Times New Roman" w:eastAsia="Calibri" w:hAnsi="Times New Roman"/>
        </w:rPr>
        <w:t xml:space="preserve"> территории»</w:t>
      </w:r>
      <w:r>
        <w:rPr>
          <w:rFonts w:ascii="Times New Roman" w:eastAsia="Calibri" w:hAnsi="Times New Roman"/>
        </w:rPr>
        <w:t>.</w:t>
      </w:r>
    </w:p>
    <w:p w:rsidR="00865B23" w:rsidRPr="00865B23" w:rsidRDefault="00865B23" w:rsidP="00865B23">
      <w:pPr>
        <w:pStyle w:val="ab"/>
        <w:numPr>
          <w:ilvl w:val="0"/>
          <w:numId w:val="3"/>
        </w:numPr>
        <w:autoSpaceDE w:val="0"/>
        <w:autoSpaceDN w:val="0"/>
        <w:adjustRightInd w:val="0"/>
        <w:ind w:left="0" w:firstLine="360"/>
        <w:rPr>
          <w:rFonts w:ascii="Times New Roman" w:hAnsi="Times New Roman"/>
        </w:rPr>
      </w:pPr>
      <w:r w:rsidRPr="00865B23">
        <w:rPr>
          <w:rFonts w:ascii="Times New Roman" w:hAnsi="Times New Roman"/>
        </w:rPr>
        <w:t>В абзаце первом  части 2 статьи 18 Устава слова «или Главы Муниципального об</w:t>
      </w:r>
      <w:r w:rsidR="00752AD2">
        <w:rPr>
          <w:rFonts w:ascii="Times New Roman" w:hAnsi="Times New Roman"/>
        </w:rPr>
        <w:t>разования» заменить словами «, Г</w:t>
      </w:r>
      <w:r w:rsidRPr="00865B23">
        <w:rPr>
          <w:rFonts w:ascii="Times New Roman" w:hAnsi="Times New Roman"/>
        </w:rPr>
        <w:t>лавы муниципального об</w:t>
      </w:r>
      <w:r w:rsidR="00752AD2">
        <w:rPr>
          <w:rFonts w:ascii="Times New Roman" w:hAnsi="Times New Roman"/>
        </w:rPr>
        <w:t>разования или Г</w:t>
      </w:r>
      <w:r w:rsidRPr="00865B23">
        <w:rPr>
          <w:rFonts w:ascii="Times New Roman" w:hAnsi="Times New Roman"/>
        </w:rPr>
        <w:t>лавы местной администрации, осуществляющего свои полномочия на основе контракта».</w:t>
      </w:r>
    </w:p>
    <w:p w:rsidR="00A93771" w:rsidRPr="00A93771" w:rsidRDefault="00865B23" w:rsidP="00A93771">
      <w:pPr>
        <w:pStyle w:val="ab"/>
        <w:numPr>
          <w:ilvl w:val="0"/>
          <w:numId w:val="3"/>
        </w:numPr>
        <w:autoSpaceDE w:val="0"/>
        <w:autoSpaceDN w:val="0"/>
        <w:adjustRightInd w:val="0"/>
        <w:ind w:left="0" w:firstLine="360"/>
        <w:rPr>
          <w:rFonts w:ascii="Times New Roman" w:hAnsi="Times New Roman"/>
        </w:rPr>
      </w:pPr>
      <w:r w:rsidRPr="00865B23">
        <w:rPr>
          <w:rFonts w:ascii="Times New Roman" w:hAnsi="Times New Roman"/>
        </w:rPr>
        <w:t>В абзаце втором части 2 статьи 18 Устава слова «Главы муниципального образования» заменить словами «Главы Муниципального образования или Главы местной администрации, осуществляющего свои полномочия на основе контракта,».</w:t>
      </w:r>
    </w:p>
    <w:p w:rsidR="00C04EFD" w:rsidRDefault="005C7351" w:rsidP="00C04EFD">
      <w:pPr>
        <w:pStyle w:val="ab"/>
        <w:numPr>
          <w:ilvl w:val="0"/>
          <w:numId w:val="3"/>
        </w:numPr>
        <w:ind w:left="0" w:firstLine="42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Подпункт </w:t>
      </w:r>
      <w:r w:rsidR="00A93771" w:rsidRPr="00A93771">
        <w:rPr>
          <w:rFonts w:ascii="Times New Roman" w:hAnsi="Times New Roman"/>
        </w:rPr>
        <w:t>п</w:t>
      </w:r>
      <w:r w:rsidR="00865B23" w:rsidRPr="00A93771">
        <w:rPr>
          <w:rFonts w:ascii="Times New Roman" w:hAnsi="Times New Roman"/>
        </w:rPr>
        <w:t xml:space="preserve">ункт 1 статьи 41 Устава </w:t>
      </w:r>
      <w:r w:rsidR="00712A59">
        <w:rPr>
          <w:rFonts w:ascii="Times New Roman" w:eastAsia="Calibri" w:hAnsi="Times New Roman"/>
        </w:rPr>
        <w:t xml:space="preserve">изложить в следующей редакции: </w:t>
      </w:r>
    </w:p>
    <w:p w:rsidR="005C7351" w:rsidRPr="005C7351" w:rsidRDefault="005C7351" w:rsidP="005C7351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Pr="005C7351">
        <w:rPr>
          <w:sz w:val="24"/>
          <w:szCs w:val="24"/>
        </w:rPr>
        <w:t>Глава Муниципального образования, лица, замещающие муниципальные должности на постоянной основе, не вправе:</w:t>
      </w:r>
    </w:p>
    <w:p w:rsidR="005C7351" w:rsidRPr="005C7351" w:rsidRDefault="005C7351" w:rsidP="005C735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C7351">
        <w:rPr>
          <w:sz w:val="24"/>
          <w:szCs w:val="24"/>
        </w:rPr>
        <w:t>1) замещать другие должности в органах государственной власти и органах местного самоуправления;</w:t>
      </w:r>
    </w:p>
    <w:p w:rsidR="005C7351" w:rsidRPr="005C7351" w:rsidRDefault="005C7351" w:rsidP="005C735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C7351">
        <w:rPr>
          <w:sz w:val="24"/>
          <w:szCs w:val="24"/>
        </w:rPr>
        <w:t>2) участвовать в управлении коммерческой организацией или некоммерческой организацией, за исключением следующих случаев:</w:t>
      </w:r>
    </w:p>
    <w:p w:rsidR="005C7351" w:rsidRPr="005C7351" w:rsidRDefault="005C7351" w:rsidP="005C735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C7351">
        <w:rPr>
          <w:sz w:val="24"/>
          <w:szCs w:val="24"/>
        </w:rPr>
        <w:t>а) участие в управлении совета муниципальных образований Санкт-Петербурга, иных объединений муниципальных образований, политической партией, профсоюзом, зарегистрированным в установленном порядке, участие в съезде (конференции) или общем собрании иной общественной организации, жилищного, жилищно-строительного, гаражного кооперативов, садоводческого, огороднического, дачного потребительских кооперативов, товарищества собственников недвижимости;</w:t>
      </w:r>
    </w:p>
    <w:p w:rsidR="005C7351" w:rsidRPr="005C7351" w:rsidRDefault="005C7351" w:rsidP="005C735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C7351">
        <w:rPr>
          <w:sz w:val="24"/>
          <w:szCs w:val="24"/>
        </w:rPr>
        <w:t>б)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Федерации;</w:t>
      </w:r>
    </w:p>
    <w:p w:rsidR="005C7351" w:rsidRPr="005C7351" w:rsidRDefault="005C7351" w:rsidP="005C735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C7351">
        <w:rPr>
          <w:sz w:val="24"/>
          <w:szCs w:val="24"/>
        </w:rPr>
        <w:t>в) представление на безвозмездной основе интересов Российской Федерации или субъекта Российской Федерации в органах управления и ревизионной комиссии организации, учредителем (акционером, участником) которой является Российская Федерация или субъект Российской Федерации, в соответствии с нормативными правовыми актами Правительства Российской Федерации или нормативными правовыми актами субъекта Российской Федерации, определяющими порядок осуществления от имени Российской Федерации или субъекта Российской Федерации полномочий учредителя организации либо управления находящимися в федеральной собственности или собственности субъекта Российской Федерации акциями (долями участия в уставном капитале);</w:t>
      </w:r>
    </w:p>
    <w:p w:rsidR="005C7351" w:rsidRPr="005C7351" w:rsidRDefault="005C7351" w:rsidP="005C735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C7351">
        <w:rPr>
          <w:sz w:val="24"/>
          <w:szCs w:val="24"/>
        </w:rPr>
        <w:t xml:space="preserve">г) представление на безвозмездной основе интересов муниципального образования в органах управления и ревизионной комиссии организации, учредителем (акционером, участником) которой является муниципальное образование, в соответствии с </w:t>
      </w:r>
      <w:r w:rsidRPr="005C7351">
        <w:rPr>
          <w:sz w:val="24"/>
          <w:szCs w:val="24"/>
        </w:rPr>
        <w:lastRenderedPageBreak/>
        <w:t>муниципальными правовыми актами,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(долями участия в уставном капитале);</w:t>
      </w:r>
    </w:p>
    <w:p w:rsidR="005C7351" w:rsidRPr="005C7351" w:rsidRDefault="005C7351" w:rsidP="005C735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C7351">
        <w:rPr>
          <w:sz w:val="24"/>
          <w:szCs w:val="24"/>
        </w:rPr>
        <w:t>д) иных случаев, предусмотренных федеральными законами;</w:t>
      </w:r>
    </w:p>
    <w:p w:rsidR="005C7351" w:rsidRPr="005C7351" w:rsidRDefault="005C7351" w:rsidP="005C735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C7351">
        <w:rPr>
          <w:sz w:val="24"/>
          <w:szCs w:val="24"/>
        </w:rPr>
        <w:t>3) заниматься предпринимательской деятельностью лично или через доверенных лиц;</w:t>
      </w:r>
    </w:p>
    <w:p w:rsidR="005C7351" w:rsidRPr="005C7351" w:rsidRDefault="005C7351" w:rsidP="005C735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C7351">
        <w:rPr>
          <w:sz w:val="24"/>
          <w:szCs w:val="24"/>
        </w:rPr>
        <w:t>4) заниматься другой оплачиваемой деятельностью, кроме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международными договорами Российской Федерации,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государств, международными или иностранными организациями;</w:t>
      </w:r>
    </w:p>
    <w:p w:rsidR="005C7351" w:rsidRPr="005C7351" w:rsidRDefault="005C7351" w:rsidP="005C735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C7351">
        <w:rPr>
          <w:sz w:val="24"/>
          <w:szCs w:val="24"/>
        </w:rPr>
        <w:t>5) быть поверенными или иными представителями по делам третьих лиц в органах государственной власти и органах местного самоуправления, если иное не предусмотрено федеральными законами;</w:t>
      </w:r>
    </w:p>
    <w:p w:rsidR="005C7351" w:rsidRPr="005C7351" w:rsidRDefault="005C7351" w:rsidP="005C735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C7351">
        <w:rPr>
          <w:sz w:val="24"/>
          <w:szCs w:val="24"/>
        </w:rPr>
        <w:t>6) использовать в неслужебных целях информацию, средства материально-технического, финансового и информационного обеспечения, предназначенные только для служебной деятельности;</w:t>
      </w:r>
    </w:p>
    <w:p w:rsidR="005C7351" w:rsidRPr="005C7351" w:rsidRDefault="005C7351" w:rsidP="005C735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C7351">
        <w:rPr>
          <w:sz w:val="24"/>
          <w:szCs w:val="24"/>
        </w:rPr>
        <w:t>7) получать гонорары за публикации и выступления в качестве лица, замещающего должность Главы муниципального образования, муниципальную должность, замещаемую на постоянной основе;</w:t>
      </w:r>
    </w:p>
    <w:p w:rsidR="005C7351" w:rsidRPr="005C7351" w:rsidRDefault="005C7351" w:rsidP="005C735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C7351">
        <w:rPr>
          <w:sz w:val="24"/>
          <w:szCs w:val="24"/>
        </w:rPr>
        <w:t>8) получать в связи с выполнением служебных (должностных) обязанностей не предусмотренные законодательством Российской Федерации вознаграждения (ссуды, денежное и иное вознаграждение, услуги, оплату развлечений, отдыха, транспортных расходов) и подарки от физических и юридических лиц. Подарки, полученные в связи с протокольными мероприятиями, со служебными командировками и с другими официальными мероприятиями, признаются собственностью муниципального образования и передаются по акту в муниципальный орган. Лицо, замещавшее должность Главы муниципального образования, муниципальную должность, замещаемую на постоянной основе, сдавшее подарок, полученный им в связи с протокольным мероприятием, со служебной командировкой и с другим официальным мероприятием, может его выкупить в порядке, устанавливаемом нормативными правовыми актами Российской Федерации;</w:t>
      </w:r>
    </w:p>
    <w:p w:rsidR="005C7351" w:rsidRPr="005C7351" w:rsidRDefault="005C7351" w:rsidP="005C735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C7351">
        <w:rPr>
          <w:sz w:val="24"/>
          <w:szCs w:val="24"/>
        </w:rPr>
        <w:t xml:space="preserve">9) принимать вопреки установленному </w:t>
      </w:r>
      <w:hyperlink r:id="rId9" w:history="1">
        <w:r w:rsidRPr="005C7351">
          <w:rPr>
            <w:color w:val="0000FF"/>
            <w:sz w:val="24"/>
            <w:szCs w:val="24"/>
          </w:rPr>
          <w:t>порядку</w:t>
        </w:r>
      </w:hyperlink>
      <w:r w:rsidRPr="005C7351">
        <w:rPr>
          <w:sz w:val="24"/>
          <w:szCs w:val="24"/>
        </w:rPr>
        <w:t xml:space="preserve"> почетные и специальные звания, награды и иные знаки отличия (за исключением научных и спортивных) иностранных государств, международных организаций, политических партий, иных общественных объединений и других организаций;</w:t>
      </w:r>
    </w:p>
    <w:p w:rsidR="005C7351" w:rsidRPr="005C7351" w:rsidRDefault="005C7351" w:rsidP="005C735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C7351">
        <w:rPr>
          <w:sz w:val="24"/>
          <w:szCs w:val="24"/>
        </w:rPr>
        <w:t>10) выезжать в служебные командировки за пределы Российской Федерации за счет средств физических и юридических лиц, за исключением служебных командировок, осуществляемых в соответствии с законодательством Российской Федерации, по договоренностям государственных органов Российской Федерации,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государств, международными или иностранными организациями;</w:t>
      </w:r>
    </w:p>
    <w:p w:rsidR="005C7351" w:rsidRPr="005C7351" w:rsidRDefault="005C7351" w:rsidP="005C735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C7351">
        <w:rPr>
          <w:sz w:val="24"/>
          <w:szCs w:val="24"/>
        </w:rPr>
        <w:t>11)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международными договорами Российской Федерации,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государств, международными или иностранными организациями;</w:t>
      </w:r>
    </w:p>
    <w:p w:rsidR="005C7351" w:rsidRPr="005C7351" w:rsidRDefault="005C7351" w:rsidP="005C7351">
      <w:pPr>
        <w:pStyle w:val="ab"/>
        <w:ind w:left="0" w:firstLine="540"/>
        <w:rPr>
          <w:rFonts w:ascii="Times New Roman" w:hAnsi="Times New Roman"/>
        </w:rPr>
      </w:pPr>
      <w:r w:rsidRPr="005C7351">
        <w:rPr>
          <w:rFonts w:ascii="Times New Roman" w:hAnsi="Times New Roman"/>
        </w:rPr>
        <w:lastRenderedPageBreak/>
        <w:t xml:space="preserve">12) разглашать или использовать в целях, не связанных с выполнением служебных обязанностей, сведения, отнесенные в соответствии с федеральным </w:t>
      </w:r>
      <w:hyperlink r:id="rId10" w:history="1">
        <w:r w:rsidRPr="005C7351">
          <w:rPr>
            <w:rFonts w:ascii="Times New Roman" w:hAnsi="Times New Roman"/>
            <w:color w:val="0000FF"/>
          </w:rPr>
          <w:t>законом</w:t>
        </w:r>
      </w:hyperlink>
      <w:r w:rsidRPr="005C7351">
        <w:rPr>
          <w:rFonts w:ascii="Times New Roman" w:hAnsi="Times New Roman"/>
        </w:rPr>
        <w:t xml:space="preserve"> к информации ограниченного доступа, ставшие ему известными в связи с выполнением служебных обязанностей.</w:t>
      </w:r>
      <w:r>
        <w:rPr>
          <w:rFonts w:ascii="Times New Roman" w:hAnsi="Times New Roman"/>
        </w:rPr>
        <w:t>».</w:t>
      </w:r>
    </w:p>
    <w:p w:rsidR="00C04EFD" w:rsidRPr="00C04EFD" w:rsidRDefault="00C04EFD" w:rsidP="00C04EFD">
      <w:pPr>
        <w:pStyle w:val="ab"/>
        <w:numPr>
          <w:ilvl w:val="0"/>
          <w:numId w:val="3"/>
        </w:numPr>
        <w:ind w:left="0" w:firstLine="426"/>
        <w:rPr>
          <w:rFonts w:ascii="Times New Roman" w:hAnsi="Times New Roman"/>
        </w:rPr>
      </w:pPr>
      <w:r w:rsidRPr="00C04EFD">
        <w:rPr>
          <w:rFonts w:ascii="Times New Roman" w:hAnsi="Times New Roman"/>
        </w:rPr>
        <w:t>Статью 50 Устава дополнить пунктом 4 следующего содержания:</w:t>
      </w:r>
    </w:p>
    <w:p w:rsidR="00C04EFD" w:rsidRPr="00C04EFD" w:rsidRDefault="00C04EFD" w:rsidP="00C04EFD">
      <w:pPr>
        <w:pStyle w:val="ab"/>
        <w:ind w:left="0" w:firstLine="0"/>
        <w:rPr>
          <w:rFonts w:ascii="Times New Roman" w:hAnsi="Times New Roman"/>
        </w:rPr>
      </w:pPr>
      <w:r w:rsidRPr="00C04EFD">
        <w:rPr>
          <w:rFonts w:ascii="Times New Roman" w:hAnsi="Times New Roman"/>
        </w:rPr>
        <w:t>«</w:t>
      </w:r>
      <w:r w:rsidRPr="00C04EFD">
        <w:rPr>
          <w:rFonts w:ascii="Times New Roman" w:eastAsia="Calibri" w:hAnsi="Times New Roman"/>
        </w:rPr>
        <w:t>Муниципальный служащий, являющийся руководителем, в целях исключения конфликта интересов в органе местного самоуправления, аппарате избирательной комиссии муниципального образования не может представлять интересы муниципальных служащих в выборном профсоюзном органе данного органа местного самоуправления, аппарата избирательной комиссии муниципального образования в период замещения им указанной должности.».</w:t>
      </w:r>
    </w:p>
    <w:p w:rsidR="00712A59" w:rsidRDefault="00712A59" w:rsidP="00712A59"/>
    <w:p w:rsidR="00712A59" w:rsidRDefault="00712A59" w:rsidP="00712A59"/>
    <w:p w:rsidR="00865B23" w:rsidRPr="00A93771" w:rsidRDefault="00865B23" w:rsidP="00A93771">
      <w:pPr>
        <w:ind w:firstLine="708"/>
      </w:pPr>
    </w:p>
    <w:sectPr w:rsidR="00865B23" w:rsidRPr="00A93771" w:rsidSect="00B53E16">
      <w:headerReference w:type="even" r:id="rId11"/>
      <w:headerReference w:type="default" r:id="rId12"/>
      <w:pgSz w:w="11906" w:h="16838"/>
      <w:pgMar w:top="1134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6F83" w:rsidRDefault="00B76F83" w:rsidP="007B034B">
      <w:r>
        <w:separator/>
      </w:r>
    </w:p>
  </w:endnote>
  <w:endnote w:type="continuationSeparator" w:id="1">
    <w:p w:rsidR="00B76F83" w:rsidRDefault="00B76F83" w:rsidP="007B03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6F83" w:rsidRDefault="00B76F83" w:rsidP="007B034B">
      <w:r>
        <w:separator/>
      </w:r>
    </w:p>
  </w:footnote>
  <w:footnote w:type="continuationSeparator" w:id="1">
    <w:p w:rsidR="00B76F83" w:rsidRDefault="00B76F83" w:rsidP="007B03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02D" w:rsidRDefault="00F33D24" w:rsidP="00E57F3F">
    <w:pPr>
      <w:pStyle w:val="a6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 w:rsidR="0047702D"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47702D" w:rsidRDefault="0047702D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02D" w:rsidRDefault="0047702D" w:rsidP="00E57F3F">
    <w:pPr>
      <w:pStyle w:val="a6"/>
      <w:framePr w:wrap="around" w:vAnchor="text" w:hAnchor="margin" w:xAlign="center" w:y="1"/>
      <w:rPr>
        <w:rStyle w:val="af2"/>
      </w:rPr>
    </w:pPr>
  </w:p>
  <w:p w:rsidR="0047702D" w:rsidRDefault="0047702D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00000009"/>
    <w:name w:val="WW8Num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22624A44"/>
    <w:multiLevelType w:val="hybridMultilevel"/>
    <w:tmpl w:val="3E026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512F39"/>
    <w:multiLevelType w:val="hybridMultilevel"/>
    <w:tmpl w:val="AA76085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6F0A13C5"/>
    <w:multiLevelType w:val="hybridMultilevel"/>
    <w:tmpl w:val="49AE1BD2"/>
    <w:lvl w:ilvl="0" w:tplc="BA0C085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3"/>
  </w:num>
  <w:num w:numId="3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8589C"/>
    <w:rsid w:val="00001B06"/>
    <w:rsid w:val="00001E89"/>
    <w:rsid w:val="0000512C"/>
    <w:rsid w:val="00015351"/>
    <w:rsid w:val="000411F7"/>
    <w:rsid w:val="000412A6"/>
    <w:rsid w:val="00052404"/>
    <w:rsid w:val="000567C6"/>
    <w:rsid w:val="00063652"/>
    <w:rsid w:val="000743CC"/>
    <w:rsid w:val="00076752"/>
    <w:rsid w:val="000902E3"/>
    <w:rsid w:val="000A443E"/>
    <w:rsid w:val="000B4719"/>
    <w:rsid w:val="000B48D8"/>
    <w:rsid w:val="000B6AC7"/>
    <w:rsid w:val="000C193C"/>
    <w:rsid w:val="000C5734"/>
    <w:rsid w:val="000D1DF2"/>
    <w:rsid w:val="000E2161"/>
    <w:rsid w:val="000E30B3"/>
    <w:rsid w:val="00102801"/>
    <w:rsid w:val="001120A3"/>
    <w:rsid w:val="001129A1"/>
    <w:rsid w:val="001156C4"/>
    <w:rsid w:val="0012193A"/>
    <w:rsid w:val="001325F6"/>
    <w:rsid w:val="00135F7C"/>
    <w:rsid w:val="00143C9B"/>
    <w:rsid w:val="0017130E"/>
    <w:rsid w:val="001818E0"/>
    <w:rsid w:val="00187E0A"/>
    <w:rsid w:val="001950BD"/>
    <w:rsid w:val="001A673C"/>
    <w:rsid w:val="001B5156"/>
    <w:rsid w:val="001B76AC"/>
    <w:rsid w:val="001C1210"/>
    <w:rsid w:val="001D7550"/>
    <w:rsid w:val="001D7A68"/>
    <w:rsid w:val="001E7B4B"/>
    <w:rsid w:val="001F7B1F"/>
    <w:rsid w:val="0020530D"/>
    <w:rsid w:val="002110B6"/>
    <w:rsid w:val="00212726"/>
    <w:rsid w:val="00214C1E"/>
    <w:rsid w:val="0021549E"/>
    <w:rsid w:val="00215C05"/>
    <w:rsid w:val="0022410A"/>
    <w:rsid w:val="00227E0D"/>
    <w:rsid w:val="002377C6"/>
    <w:rsid w:val="00246641"/>
    <w:rsid w:val="00246873"/>
    <w:rsid w:val="00247305"/>
    <w:rsid w:val="002611E9"/>
    <w:rsid w:val="00264DCD"/>
    <w:rsid w:val="002659FD"/>
    <w:rsid w:val="0028188E"/>
    <w:rsid w:val="002871ED"/>
    <w:rsid w:val="00293C44"/>
    <w:rsid w:val="002941C2"/>
    <w:rsid w:val="002A154F"/>
    <w:rsid w:val="002B01BB"/>
    <w:rsid w:val="002B1D49"/>
    <w:rsid w:val="002E6A1E"/>
    <w:rsid w:val="002F4CCD"/>
    <w:rsid w:val="00300EE2"/>
    <w:rsid w:val="00305135"/>
    <w:rsid w:val="003157CB"/>
    <w:rsid w:val="00317077"/>
    <w:rsid w:val="003172A7"/>
    <w:rsid w:val="00323E8F"/>
    <w:rsid w:val="00326465"/>
    <w:rsid w:val="00327773"/>
    <w:rsid w:val="0033440C"/>
    <w:rsid w:val="00343D27"/>
    <w:rsid w:val="0034586E"/>
    <w:rsid w:val="003520A5"/>
    <w:rsid w:val="003522AC"/>
    <w:rsid w:val="00355DA3"/>
    <w:rsid w:val="003677B7"/>
    <w:rsid w:val="003711FF"/>
    <w:rsid w:val="00380163"/>
    <w:rsid w:val="00390A68"/>
    <w:rsid w:val="00391F8D"/>
    <w:rsid w:val="0039286F"/>
    <w:rsid w:val="003934DC"/>
    <w:rsid w:val="003A2286"/>
    <w:rsid w:val="003B0003"/>
    <w:rsid w:val="003D3A2F"/>
    <w:rsid w:val="003E4AA7"/>
    <w:rsid w:val="003F40D5"/>
    <w:rsid w:val="003F5D63"/>
    <w:rsid w:val="00401661"/>
    <w:rsid w:val="004037E5"/>
    <w:rsid w:val="004219AB"/>
    <w:rsid w:val="00423362"/>
    <w:rsid w:val="004321E8"/>
    <w:rsid w:val="00432778"/>
    <w:rsid w:val="004335A8"/>
    <w:rsid w:val="00441C20"/>
    <w:rsid w:val="00443B87"/>
    <w:rsid w:val="00445709"/>
    <w:rsid w:val="00464691"/>
    <w:rsid w:val="00465EEF"/>
    <w:rsid w:val="00470631"/>
    <w:rsid w:val="00476C6C"/>
    <w:rsid w:val="0047702D"/>
    <w:rsid w:val="00477194"/>
    <w:rsid w:val="0048567D"/>
    <w:rsid w:val="00493151"/>
    <w:rsid w:val="004945DE"/>
    <w:rsid w:val="004A1553"/>
    <w:rsid w:val="004B2EB0"/>
    <w:rsid w:val="004B5288"/>
    <w:rsid w:val="004B5295"/>
    <w:rsid w:val="004B7AA7"/>
    <w:rsid w:val="004D0C72"/>
    <w:rsid w:val="004D74A9"/>
    <w:rsid w:val="00510F2E"/>
    <w:rsid w:val="005157FB"/>
    <w:rsid w:val="00520D11"/>
    <w:rsid w:val="00526DBC"/>
    <w:rsid w:val="00552B1B"/>
    <w:rsid w:val="00557A07"/>
    <w:rsid w:val="005605DA"/>
    <w:rsid w:val="005619B6"/>
    <w:rsid w:val="00565C28"/>
    <w:rsid w:val="0057363D"/>
    <w:rsid w:val="0058779D"/>
    <w:rsid w:val="00591E89"/>
    <w:rsid w:val="005952BD"/>
    <w:rsid w:val="005A2E5E"/>
    <w:rsid w:val="005A4474"/>
    <w:rsid w:val="005A49DE"/>
    <w:rsid w:val="005B2143"/>
    <w:rsid w:val="005B6739"/>
    <w:rsid w:val="005C1279"/>
    <w:rsid w:val="005C7351"/>
    <w:rsid w:val="00602C8A"/>
    <w:rsid w:val="00603C8F"/>
    <w:rsid w:val="00614FB8"/>
    <w:rsid w:val="00615850"/>
    <w:rsid w:val="0062069A"/>
    <w:rsid w:val="00623AC3"/>
    <w:rsid w:val="00627D37"/>
    <w:rsid w:val="006300EE"/>
    <w:rsid w:val="00630B9D"/>
    <w:rsid w:val="00635942"/>
    <w:rsid w:val="00636B73"/>
    <w:rsid w:val="00641224"/>
    <w:rsid w:val="006423C8"/>
    <w:rsid w:val="0064366B"/>
    <w:rsid w:val="006521CB"/>
    <w:rsid w:val="0065726E"/>
    <w:rsid w:val="00666BFA"/>
    <w:rsid w:val="0067117D"/>
    <w:rsid w:val="00671E74"/>
    <w:rsid w:val="00680D6C"/>
    <w:rsid w:val="00683353"/>
    <w:rsid w:val="0068536E"/>
    <w:rsid w:val="0068589C"/>
    <w:rsid w:val="006A05DF"/>
    <w:rsid w:val="006A1DA4"/>
    <w:rsid w:val="006B1D04"/>
    <w:rsid w:val="006C24D7"/>
    <w:rsid w:val="006C427F"/>
    <w:rsid w:val="006C4D3A"/>
    <w:rsid w:val="006C7A94"/>
    <w:rsid w:val="006D15B4"/>
    <w:rsid w:val="006D1D75"/>
    <w:rsid w:val="006E3B4F"/>
    <w:rsid w:val="00704C9B"/>
    <w:rsid w:val="00712A59"/>
    <w:rsid w:val="007179F5"/>
    <w:rsid w:val="00721259"/>
    <w:rsid w:val="007340E6"/>
    <w:rsid w:val="007365DD"/>
    <w:rsid w:val="0074360F"/>
    <w:rsid w:val="00752AD2"/>
    <w:rsid w:val="00771A82"/>
    <w:rsid w:val="0077425A"/>
    <w:rsid w:val="00774CF6"/>
    <w:rsid w:val="007810E6"/>
    <w:rsid w:val="007824E2"/>
    <w:rsid w:val="00782CD5"/>
    <w:rsid w:val="00783264"/>
    <w:rsid w:val="0078487E"/>
    <w:rsid w:val="007A35AF"/>
    <w:rsid w:val="007B034B"/>
    <w:rsid w:val="007B0DF5"/>
    <w:rsid w:val="007B1BAE"/>
    <w:rsid w:val="007B53FB"/>
    <w:rsid w:val="007C3E5F"/>
    <w:rsid w:val="007C7F33"/>
    <w:rsid w:val="00804888"/>
    <w:rsid w:val="00806277"/>
    <w:rsid w:val="00813050"/>
    <w:rsid w:val="00814345"/>
    <w:rsid w:val="008177A8"/>
    <w:rsid w:val="00824784"/>
    <w:rsid w:val="008247A0"/>
    <w:rsid w:val="00827B40"/>
    <w:rsid w:val="00827CA8"/>
    <w:rsid w:val="0083559B"/>
    <w:rsid w:val="00835CE1"/>
    <w:rsid w:val="008441BE"/>
    <w:rsid w:val="00845CE9"/>
    <w:rsid w:val="008557DF"/>
    <w:rsid w:val="00860CDF"/>
    <w:rsid w:val="00865B23"/>
    <w:rsid w:val="0087173B"/>
    <w:rsid w:val="0087716F"/>
    <w:rsid w:val="00880FF7"/>
    <w:rsid w:val="008824D2"/>
    <w:rsid w:val="008870DF"/>
    <w:rsid w:val="008B0DA9"/>
    <w:rsid w:val="008B2987"/>
    <w:rsid w:val="008B5930"/>
    <w:rsid w:val="008C1F9C"/>
    <w:rsid w:val="008C2692"/>
    <w:rsid w:val="008C46D8"/>
    <w:rsid w:val="008C53DA"/>
    <w:rsid w:val="008E6C4C"/>
    <w:rsid w:val="0090018D"/>
    <w:rsid w:val="00904046"/>
    <w:rsid w:val="009146DF"/>
    <w:rsid w:val="009151E8"/>
    <w:rsid w:val="009262EB"/>
    <w:rsid w:val="009434D5"/>
    <w:rsid w:val="009500A8"/>
    <w:rsid w:val="00963F33"/>
    <w:rsid w:val="00966172"/>
    <w:rsid w:val="00976A82"/>
    <w:rsid w:val="00981C1D"/>
    <w:rsid w:val="00997558"/>
    <w:rsid w:val="009A2E47"/>
    <w:rsid w:val="009A5FF1"/>
    <w:rsid w:val="009B01BA"/>
    <w:rsid w:val="009B393D"/>
    <w:rsid w:val="009C1151"/>
    <w:rsid w:val="009C173D"/>
    <w:rsid w:val="009D0E69"/>
    <w:rsid w:val="009D7D2D"/>
    <w:rsid w:val="009E122A"/>
    <w:rsid w:val="009E13C4"/>
    <w:rsid w:val="009E4DCF"/>
    <w:rsid w:val="009E7CA2"/>
    <w:rsid w:val="009F3C72"/>
    <w:rsid w:val="009F4AE0"/>
    <w:rsid w:val="00A0332C"/>
    <w:rsid w:val="00A0422A"/>
    <w:rsid w:val="00A04D61"/>
    <w:rsid w:val="00A0688F"/>
    <w:rsid w:val="00A14CBD"/>
    <w:rsid w:val="00A265A5"/>
    <w:rsid w:val="00A33270"/>
    <w:rsid w:val="00A368C6"/>
    <w:rsid w:val="00A406B4"/>
    <w:rsid w:val="00A41096"/>
    <w:rsid w:val="00A62030"/>
    <w:rsid w:val="00A62AEA"/>
    <w:rsid w:val="00A73E49"/>
    <w:rsid w:val="00A82F52"/>
    <w:rsid w:val="00A93771"/>
    <w:rsid w:val="00A95591"/>
    <w:rsid w:val="00AB5523"/>
    <w:rsid w:val="00AB563D"/>
    <w:rsid w:val="00AC729F"/>
    <w:rsid w:val="00AE152E"/>
    <w:rsid w:val="00AE4963"/>
    <w:rsid w:val="00AF1EB3"/>
    <w:rsid w:val="00B00C6B"/>
    <w:rsid w:val="00B0432E"/>
    <w:rsid w:val="00B1053E"/>
    <w:rsid w:val="00B165DB"/>
    <w:rsid w:val="00B22593"/>
    <w:rsid w:val="00B31440"/>
    <w:rsid w:val="00B40A62"/>
    <w:rsid w:val="00B43275"/>
    <w:rsid w:val="00B452BE"/>
    <w:rsid w:val="00B50888"/>
    <w:rsid w:val="00B5126A"/>
    <w:rsid w:val="00B53E16"/>
    <w:rsid w:val="00B642BE"/>
    <w:rsid w:val="00B76F83"/>
    <w:rsid w:val="00B8235E"/>
    <w:rsid w:val="00BA0A6A"/>
    <w:rsid w:val="00BA4831"/>
    <w:rsid w:val="00BA69A7"/>
    <w:rsid w:val="00BA75ED"/>
    <w:rsid w:val="00BB522C"/>
    <w:rsid w:val="00BC1721"/>
    <w:rsid w:val="00BD0DBA"/>
    <w:rsid w:val="00BD2170"/>
    <w:rsid w:val="00BD33EA"/>
    <w:rsid w:val="00BE388C"/>
    <w:rsid w:val="00BF6035"/>
    <w:rsid w:val="00C04EFD"/>
    <w:rsid w:val="00C0680A"/>
    <w:rsid w:val="00C11BE6"/>
    <w:rsid w:val="00C20A83"/>
    <w:rsid w:val="00C2279B"/>
    <w:rsid w:val="00C24960"/>
    <w:rsid w:val="00C31548"/>
    <w:rsid w:val="00C31F87"/>
    <w:rsid w:val="00C34706"/>
    <w:rsid w:val="00C438B6"/>
    <w:rsid w:val="00C574C8"/>
    <w:rsid w:val="00C746DF"/>
    <w:rsid w:val="00C77610"/>
    <w:rsid w:val="00C84CD9"/>
    <w:rsid w:val="00C90AE7"/>
    <w:rsid w:val="00C90C39"/>
    <w:rsid w:val="00C90C3A"/>
    <w:rsid w:val="00C93E0E"/>
    <w:rsid w:val="00CA4D9B"/>
    <w:rsid w:val="00CA6E01"/>
    <w:rsid w:val="00CB1A03"/>
    <w:rsid w:val="00CB6E32"/>
    <w:rsid w:val="00CC1745"/>
    <w:rsid w:val="00CC48F1"/>
    <w:rsid w:val="00CC4EBB"/>
    <w:rsid w:val="00CD088A"/>
    <w:rsid w:val="00CD67A9"/>
    <w:rsid w:val="00CF4EF0"/>
    <w:rsid w:val="00D03FB6"/>
    <w:rsid w:val="00D149F8"/>
    <w:rsid w:val="00D16236"/>
    <w:rsid w:val="00D52D31"/>
    <w:rsid w:val="00D53252"/>
    <w:rsid w:val="00D53754"/>
    <w:rsid w:val="00D55C36"/>
    <w:rsid w:val="00D66115"/>
    <w:rsid w:val="00D73DCC"/>
    <w:rsid w:val="00D74314"/>
    <w:rsid w:val="00D83CB9"/>
    <w:rsid w:val="00D87382"/>
    <w:rsid w:val="00D975CB"/>
    <w:rsid w:val="00D97EF4"/>
    <w:rsid w:val="00DA5F91"/>
    <w:rsid w:val="00DA688E"/>
    <w:rsid w:val="00DC047F"/>
    <w:rsid w:val="00DC3AA5"/>
    <w:rsid w:val="00DC4477"/>
    <w:rsid w:val="00DC53E6"/>
    <w:rsid w:val="00DC60CE"/>
    <w:rsid w:val="00DD2C4F"/>
    <w:rsid w:val="00DE1462"/>
    <w:rsid w:val="00DF5523"/>
    <w:rsid w:val="00E063FA"/>
    <w:rsid w:val="00E15DAB"/>
    <w:rsid w:val="00E16468"/>
    <w:rsid w:val="00E2250C"/>
    <w:rsid w:val="00E230F6"/>
    <w:rsid w:val="00E40218"/>
    <w:rsid w:val="00E477A2"/>
    <w:rsid w:val="00E52B66"/>
    <w:rsid w:val="00E54E6F"/>
    <w:rsid w:val="00E57F3F"/>
    <w:rsid w:val="00E64E83"/>
    <w:rsid w:val="00E70BC8"/>
    <w:rsid w:val="00E74192"/>
    <w:rsid w:val="00E76218"/>
    <w:rsid w:val="00E82A29"/>
    <w:rsid w:val="00E841DE"/>
    <w:rsid w:val="00E95405"/>
    <w:rsid w:val="00EA3893"/>
    <w:rsid w:val="00EB48B0"/>
    <w:rsid w:val="00EC2772"/>
    <w:rsid w:val="00ED00A6"/>
    <w:rsid w:val="00ED1169"/>
    <w:rsid w:val="00ED2395"/>
    <w:rsid w:val="00EE6B0F"/>
    <w:rsid w:val="00EF51CA"/>
    <w:rsid w:val="00EF5862"/>
    <w:rsid w:val="00EF5A4C"/>
    <w:rsid w:val="00F00F3A"/>
    <w:rsid w:val="00F02F0B"/>
    <w:rsid w:val="00F0470C"/>
    <w:rsid w:val="00F16E3D"/>
    <w:rsid w:val="00F33D24"/>
    <w:rsid w:val="00F359F9"/>
    <w:rsid w:val="00F35EBA"/>
    <w:rsid w:val="00F535F8"/>
    <w:rsid w:val="00F66F52"/>
    <w:rsid w:val="00F72678"/>
    <w:rsid w:val="00F73A6E"/>
    <w:rsid w:val="00F821CF"/>
    <w:rsid w:val="00FA0D9E"/>
    <w:rsid w:val="00FA230F"/>
    <w:rsid w:val="00FB225E"/>
    <w:rsid w:val="00FB2998"/>
    <w:rsid w:val="00FB576E"/>
    <w:rsid w:val="00FD14E6"/>
    <w:rsid w:val="00FD5B83"/>
    <w:rsid w:val="00FE0106"/>
    <w:rsid w:val="00FF02CF"/>
    <w:rsid w:val="00FF559A"/>
    <w:rsid w:val="00FF6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89C"/>
    <w:rPr>
      <w:rFonts w:eastAsia="Times New Roman"/>
      <w:sz w:val="28"/>
      <w:szCs w:val="28"/>
    </w:rPr>
  </w:style>
  <w:style w:type="paragraph" w:styleId="1">
    <w:name w:val="heading 1"/>
    <w:basedOn w:val="a"/>
    <w:link w:val="10"/>
    <w:qFormat/>
    <w:rsid w:val="00464691"/>
    <w:pPr>
      <w:outlineLvl w:val="0"/>
    </w:pPr>
    <w:rPr>
      <w:rFonts w:ascii="Arial" w:hAnsi="Arial"/>
      <w:b/>
      <w:bCs/>
      <w:kern w:val="36"/>
      <w:sz w:val="36"/>
      <w:szCs w:val="36"/>
    </w:rPr>
  </w:style>
  <w:style w:type="paragraph" w:styleId="2">
    <w:name w:val="heading 2"/>
    <w:basedOn w:val="a"/>
    <w:link w:val="20"/>
    <w:qFormat/>
    <w:rsid w:val="00464691"/>
    <w:pPr>
      <w:outlineLvl w:val="1"/>
    </w:pPr>
    <w:rPr>
      <w:rFonts w:ascii="Arial" w:hAnsi="Arial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7B034B"/>
    <w:rPr>
      <w:sz w:val="20"/>
      <w:szCs w:val="20"/>
    </w:rPr>
  </w:style>
  <w:style w:type="character" w:customStyle="1" w:styleId="a4">
    <w:name w:val="Текст сноски Знак"/>
    <w:link w:val="a3"/>
    <w:rsid w:val="007B034B"/>
    <w:rPr>
      <w:rFonts w:eastAsia="Times New Roman"/>
      <w:sz w:val="20"/>
      <w:szCs w:val="20"/>
      <w:lang w:eastAsia="ru-RU"/>
    </w:rPr>
  </w:style>
  <w:style w:type="character" w:styleId="a5">
    <w:name w:val="footnote reference"/>
    <w:rsid w:val="007B034B"/>
    <w:rPr>
      <w:vertAlign w:val="superscript"/>
    </w:rPr>
  </w:style>
  <w:style w:type="paragraph" w:customStyle="1" w:styleId="ConsNormal">
    <w:name w:val="ConsNormal"/>
    <w:rsid w:val="007B034B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header"/>
    <w:basedOn w:val="a"/>
    <w:link w:val="a7"/>
    <w:uiPriority w:val="99"/>
    <w:rsid w:val="007B034B"/>
    <w:pPr>
      <w:tabs>
        <w:tab w:val="center" w:pos="4677"/>
        <w:tab w:val="right" w:pos="9355"/>
      </w:tabs>
    </w:pPr>
    <w:rPr>
      <w:sz w:val="20"/>
      <w:szCs w:val="24"/>
    </w:rPr>
  </w:style>
  <w:style w:type="character" w:customStyle="1" w:styleId="a7">
    <w:name w:val="Верхний колонтитул Знак"/>
    <w:link w:val="a6"/>
    <w:uiPriority w:val="99"/>
    <w:rsid w:val="007B034B"/>
    <w:rPr>
      <w:rFonts w:eastAsia="Times New Roman"/>
      <w:szCs w:val="24"/>
      <w:lang w:eastAsia="ru-RU"/>
    </w:rPr>
  </w:style>
  <w:style w:type="paragraph" w:styleId="a8">
    <w:name w:val="Body Text"/>
    <w:basedOn w:val="a"/>
    <w:link w:val="a9"/>
    <w:unhideWhenUsed/>
    <w:rsid w:val="007B034B"/>
    <w:pPr>
      <w:spacing w:after="120"/>
      <w:ind w:firstLine="567"/>
      <w:jc w:val="both"/>
    </w:pPr>
    <w:rPr>
      <w:rFonts w:ascii="Arial" w:hAnsi="Arial"/>
      <w:sz w:val="20"/>
      <w:szCs w:val="24"/>
    </w:rPr>
  </w:style>
  <w:style w:type="character" w:customStyle="1" w:styleId="a9">
    <w:name w:val="Основной текст Знак"/>
    <w:link w:val="a8"/>
    <w:rsid w:val="007B034B"/>
    <w:rPr>
      <w:rFonts w:ascii="Arial" w:eastAsia="Times New Roman" w:hAnsi="Arial"/>
      <w:szCs w:val="24"/>
      <w:lang w:eastAsia="ru-RU"/>
    </w:rPr>
  </w:style>
  <w:style w:type="paragraph" w:styleId="aa">
    <w:name w:val="Normal (Web)"/>
    <w:basedOn w:val="a"/>
    <w:uiPriority w:val="99"/>
    <w:rsid w:val="002377C6"/>
    <w:pPr>
      <w:spacing w:before="180" w:after="180"/>
    </w:pPr>
    <w:rPr>
      <w:color w:val="000000"/>
      <w:sz w:val="24"/>
      <w:szCs w:val="24"/>
    </w:rPr>
  </w:style>
  <w:style w:type="paragraph" w:styleId="ab">
    <w:name w:val="List Paragraph"/>
    <w:basedOn w:val="a"/>
    <w:link w:val="ac"/>
    <w:uiPriority w:val="34"/>
    <w:qFormat/>
    <w:rsid w:val="002377C6"/>
    <w:pPr>
      <w:ind w:left="720" w:firstLine="567"/>
      <w:contextualSpacing/>
      <w:jc w:val="both"/>
    </w:pPr>
    <w:rPr>
      <w:rFonts w:ascii="Arial" w:hAnsi="Arial"/>
      <w:sz w:val="24"/>
      <w:szCs w:val="24"/>
    </w:rPr>
  </w:style>
  <w:style w:type="paragraph" w:customStyle="1" w:styleId="ad">
    <w:name w:val="Прижатый влево"/>
    <w:basedOn w:val="a"/>
    <w:next w:val="a"/>
    <w:uiPriority w:val="99"/>
    <w:rsid w:val="002377C6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paragraph" w:customStyle="1" w:styleId="ConsPlusNormal">
    <w:name w:val="ConsPlusNormal"/>
    <w:rsid w:val="00F35EB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uiPriority w:val="99"/>
    <w:rsid w:val="00F35EBA"/>
    <w:pPr>
      <w:widowControl w:val="0"/>
      <w:autoSpaceDE w:val="0"/>
      <w:autoSpaceDN w:val="0"/>
      <w:adjustRightInd w:val="0"/>
    </w:pPr>
    <w:rPr>
      <w:rFonts w:eastAsia="Times New Roman"/>
      <w:b/>
      <w:bCs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8B2987"/>
    <w:pPr>
      <w:spacing w:after="120" w:line="480" w:lineRule="auto"/>
    </w:pPr>
    <w:rPr>
      <w:szCs w:val="20"/>
    </w:rPr>
  </w:style>
  <w:style w:type="character" w:customStyle="1" w:styleId="22">
    <w:name w:val="Основной текст 2 Знак"/>
    <w:link w:val="21"/>
    <w:uiPriority w:val="99"/>
    <w:semiHidden/>
    <w:rsid w:val="008B2987"/>
    <w:rPr>
      <w:rFonts w:eastAsia="Times New Roman"/>
      <w:sz w:val="28"/>
      <w:lang w:eastAsia="ru-RU"/>
    </w:rPr>
  </w:style>
  <w:style w:type="paragraph" w:styleId="ae">
    <w:name w:val="Title"/>
    <w:basedOn w:val="a"/>
    <w:link w:val="af"/>
    <w:qFormat/>
    <w:rsid w:val="008B2987"/>
    <w:pPr>
      <w:ind w:firstLine="567"/>
      <w:jc w:val="center"/>
    </w:pPr>
    <w:rPr>
      <w:b/>
      <w:sz w:val="32"/>
      <w:szCs w:val="20"/>
    </w:rPr>
  </w:style>
  <w:style w:type="character" w:customStyle="1" w:styleId="af">
    <w:name w:val="Название Знак"/>
    <w:link w:val="ae"/>
    <w:rsid w:val="008B2987"/>
    <w:rPr>
      <w:rFonts w:eastAsia="Times New Roman"/>
      <w:b/>
      <w:sz w:val="32"/>
      <w:szCs w:val="20"/>
      <w:lang w:eastAsia="ru-RU"/>
    </w:rPr>
  </w:style>
  <w:style w:type="character" w:customStyle="1" w:styleId="10">
    <w:name w:val="Заголовок 1 Знак"/>
    <w:link w:val="1"/>
    <w:rsid w:val="00464691"/>
    <w:rPr>
      <w:rFonts w:ascii="Arial" w:eastAsia="Times New Roman" w:hAnsi="Arial" w:cs="Arial"/>
      <w:b/>
      <w:bCs/>
      <w:kern w:val="36"/>
      <w:sz w:val="36"/>
      <w:szCs w:val="36"/>
      <w:lang w:eastAsia="ru-RU"/>
    </w:rPr>
  </w:style>
  <w:style w:type="character" w:customStyle="1" w:styleId="20">
    <w:name w:val="Заголовок 2 Знак"/>
    <w:link w:val="2"/>
    <w:rsid w:val="00464691"/>
    <w:rPr>
      <w:rFonts w:ascii="Arial" w:eastAsia="Times New Roman" w:hAnsi="Arial" w:cs="Arial"/>
      <w:b/>
      <w:bCs/>
      <w:sz w:val="27"/>
      <w:szCs w:val="27"/>
      <w:lang w:eastAsia="ru-RU"/>
    </w:rPr>
  </w:style>
  <w:style w:type="character" w:customStyle="1" w:styleId="af0">
    <w:name w:val="Основной текст_"/>
    <w:link w:val="11"/>
    <w:locked/>
    <w:rsid w:val="00464691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f0"/>
    <w:rsid w:val="00464691"/>
    <w:pPr>
      <w:shd w:val="clear" w:color="auto" w:fill="FFFFFF"/>
      <w:spacing w:line="274" w:lineRule="exact"/>
      <w:ind w:hanging="1600"/>
    </w:pPr>
    <w:rPr>
      <w:rFonts w:eastAsia="Calibri"/>
      <w:sz w:val="23"/>
      <w:szCs w:val="23"/>
    </w:rPr>
  </w:style>
  <w:style w:type="character" w:customStyle="1" w:styleId="12">
    <w:name w:val="Заголовок №1_"/>
    <w:link w:val="13"/>
    <w:uiPriority w:val="99"/>
    <w:locked/>
    <w:rsid w:val="00464691"/>
    <w:rPr>
      <w:sz w:val="23"/>
      <w:szCs w:val="23"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rsid w:val="00464691"/>
    <w:pPr>
      <w:shd w:val="clear" w:color="auto" w:fill="FFFFFF"/>
      <w:spacing w:before="540" w:line="274" w:lineRule="exact"/>
      <w:ind w:hanging="1600"/>
      <w:outlineLvl w:val="0"/>
    </w:pPr>
    <w:rPr>
      <w:rFonts w:eastAsia="Calibri"/>
      <w:sz w:val="23"/>
      <w:szCs w:val="23"/>
    </w:rPr>
  </w:style>
  <w:style w:type="character" w:customStyle="1" w:styleId="23">
    <w:name w:val="Основной текст (2)_"/>
    <w:link w:val="24"/>
    <w:uiPriority w:val="99"/>
    <w:locked/>
    <w:rsid w:val="00464691"/>
    <w:rPr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uiPriority w:val="99"/>
    <w:rsid w:val="00464691"/>
    <w:pPr>
      <w:shd w:val="clear" w:color="auto" w:fill="FFFFFF"/>
      <w:spacing w:after="240" w:line="274" w:lineRule="exact"/>
      <w:jc w:val="center"/>
    </w:pPr>
    <w:rPr>
      <w:rFonts w:eastAsia="Calibri"/>
      <w:sz w:val="23"/>
      <w:szCs w:val="23"/>
    </w:rPr>
  </w:style>
  <w:style w:type="character" w:customStyle="1" w:styleId="3">
    <w:name w:val="Основной текст (3)_"/>
    <w:link w:val="30"/>
    <w:uiPriority w:val="99"/>
    <w:rsid w:val="00464691"/>
    <w:rPr>
      <w:spacing w:val="10"/>
      <w:sz w:val="19"/>
      <w:szCs w:val="19"/>
      <w:shd w:val="clear" w:color="auto" w:fill="FFFFFF"/>
    </w:rPr>
  </w:style>
  <w:style w:type="paragraph" w:customStyle="1" w:styleId="110">
    <w:name w:val="Заголовок №11"/>
    <w:basedOn w:val="a"/>
    <w:uiPriority w:val="99"/>
    <w:rsid w:val="00464691"/>
    <w:pPr>
      <w:shd w:val="clear" w:color="auto" w:fill="FFFFFF"/>
      <w:spacing w:before="540" w:line="274" w:lineRule="exact"/>
      <w:ind w:hanging="1600"/>
      <w:outlineLvl w:val="0"/>
    </w:pPr>
    <w:rPr>
      <w:rFonts w:eastAsia="Arial Unicode MS"/>
      <w:b/>
      <w:bCs/>
      <w:sz w:val="23"/>
      <w:szCs w:val="23"/>
    </w:rPr>
  </w:style>
  <w:style w:type="paragraph" w:customStyle="1" w:styleId="30">
    <w:name w:val="Основной текст (3)"/>
    <w:basedOn w:val="a"/>
    <w:link w:val="3"/>
    <w:uiPriority w:val="99"/>
    <w:rsid w:val="00464691"/>
    <w:pPr>
      <w:shd w:val="clear" w:color="auto" w:fill="FFFFFF"/>
      <w:spacing w:line="245" w:lineRule="exact"/>
      <w:ind w:firstLine="520"/>
      <w:jc w:val="both"/>
    </w:pPr>
    <w:rPr>
      <w:rFonts w:eastAsia="Calibri"/>
      <w:spacing w:val="10"/>
      <w:sz w:val="19"/>
      <w:szCs w:val="19"/>
    </w:rPr>
  </w:style>
  <w:style w:type="paragraph" w:customStyle="1" w:styleId="210">
    <w:name w:val="Основной текст (2)1"/>
    <w:basedOn w:val="a"/>
    <w:uiPriority w:val="99"/>
    <w:rsid w:val="00464691"/>
    <w:pPr>
      <w:shd w:val="clear" w:color="auto" w:fill="FFFFFF"/>
      <w:spacing w:after="240" w:line="274" w:lineRule="exact"/>
      <w:jc w:val="center"/>
    </w:pPr>
    <w:rPr>
      <w:rFonts w:eastAsia="Arial Unicode MS"/>
      <w:b/>
      <w:bCs/>
      <w:sz w:val="23"/>
      <w:szCs w:val="23"/>
    </w:rPr>
  </w:style>
  <w:style w:type="character" w:customStyle="1" w:styleId="120">
    <w:name w:val="Заголовок №1 (2)_"/>
    <w:link w:val="121"/>
    <w:uiPriority w:val="99"/>
    <w:rsid w:val="00464691"/>
    <w:rPr>
      <w:b/>
      <w:bCs/>
      <w:sz w:val="26"/>
      <w:szCs w:val="26"/>
      <w:shd w:val="clear" w:color="auto" w:fill="FFFFFF"/>
    </w:rPr>
  </w:style>
  <w:style w:type="paragraph" w:customStyle="1" w:styleId="121">
    <w:name w:val="Заголовок №1 (2)1"/>
    <w:basedOn w:val="a"/>
    <w:link w:val="120"/>
    <w:uiPriority w:val="99"/>
    <w:rsid w:val="00464691"/>
    <w:pPr>
      <w:shd w:val="clear" w:color="auto" w:fill="FFFFFF"/>
      <w:spacing w:before="240" w:after="360" w:line="240" w:lineRule="atLeast"/>
      <w:ind w:firstLine="540"/>
      <w:jc w:val="both"/>
      <w:outlineLvl w:val="0"/>
    </w:pPr>
    <w:rPr>
      <w:rFonts w:eastAsia="Calibri"/>
      <w:b/>
      <w:bCs/>
      <w:sz w:val="26"/>
      <w:szCs w:val="26"/>
    </w:rPr>
  </w:style>
  <w:style w:type="character" w:customStyle="1" w:styleId="25">
    <w:name w:val="Заголовок №2_"/>
    <w:link w:val="211"/>
    <w:uiPriority w:val="99"/>
    <w:rsid w:val="00464691"/>
    <w:rPr>
      <w:b/>
      <w:bCs/>
      <w:sz w:val="23"/>
      <w:szCs w:val="23"/>
      <w:shd w:val="clear" w:color="auto" w:fill="FFFFFF"/>
    </w:rPr>
  </w:style>
  <w:style w:type="paragraph" w:customStyle="1" w:styleId="211">
    <w:name w:val="Заголовок №21"/>
    <w:basedOn w:val="a"/>
    <w:link w:val="25"/>
    <w:uiPriority w:val="99"/>
    <w:rsid w:val="00464691"/>
    <w:pPr>
      <w:shd w:val="clear" w:color="auto" w:fill="FFFFFF"/>
      <w:spacing w:line="274" w:lineRule="exact"/>
      <w:ind w:firstLine="540"/>
      <w:jc w:val="both"/>
      <w:outlineLvl w:val="1"/>
    </w:pPr>
    <w:rPr>
      <w:rFonts w:eastAsia="Calibri"/>
      <w:b/>
      <w:bCs/>
      <w:sz w:val="23"/>
      <w:szCs w:val="23"/>
    </w:rPr>
  </w:style>
  <w:style w:type="paragraph" w:styleId="af1">
    <w:name w:val="No Spacing"/>
    <w:uiPriority w:val="1"/>
    <w:qFormat/>
    <w:rsid w:val="00464691"/>
    <w:rPr>
      <w:rFonts w:ascii="Calibri" w:hAnsi="Calibri"/>
      <w:sz w:val="22"/>
      <w:szCs w:val="22"/>
      <w:lang w:eastAsia="en-US"/>
    </w:rPr>
  </w:style>
  <w:style w:type="character" w:styleId="af2">
    <w:name w:val="page number"/>
    <w:basedOn w:val="a0"/>
    <w:rsid w:val="0047702D"/>
  </w:style>
  <w:style w:type="paragraph" w:customStyle="1" w:styleId="26">
    <w:name w:val="çàãîëîâîê 2"/>
    <w:basedOn w:val="a"/>
    <w:next w:val="a"/>
    <w:rsid w:val="004321E8"/>
    <w:pPr>
      <w:keepNext/>
      <w:jc w:val="center"/>
    </w:pPr>
    <w:rPr>
      <w:b/>
      <w:szCs w:val="20"/>
    </w:rPr>
  </w:style>
  <w:style w:type="character" w:customStyle="1" w:styleId="FontStyle21">
    <w:name w:val="Font Style21"/>
    <w:basedOn w:val="a0"/>
    <w:rsid w:val="004321E8"/>
    <w:rPr>
      <w:rFonts w:ascii="Times New Roman" w:hAnsi="Times New Roman" w:cs="Times New Roman" w:hint="default"/>
      <w:sz w:val="16"/>
      <w:szCs w:val="16"/>
    </w:rPr>
  </w:style>
  <w:style w:type="paragraph" w:customStyle="1" w:styleId="14">
    <w:name w:val="çàãîëîâîê 1"/>
    <w:basedOn w:val="a"/>
    <w:next w:val="a"/>
    <w:rsid w:val="004321E8"/>
    <w:pPr>
      <w:keepNext/>
    </w:pPr>
    <w:rPr>
      <w:b/>
      <w:sz w:val="24"/>
      <w:szCs w:val="20"/>
    </w:rPr>
  </w:style>
  <w:style w:type="paragraph" w:styleId="af3">
    <w:name w:val="footer"/>
    <w:basedOn w:val="a"/>
    <w:link w:val="af4"/>
    <w:uiPriority w:val="99"/>
    <w:semiHidden/>
    <w:unhideWhenUsed/>
    <w:rsid w:val="00D03FB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D03FB6"/>
    <w:rPr>
      <w:rFonts w:eastAsia="Times New Roman"/>
      <w:sz w:val="28"/>
      <w:szCs w:val="28"/>
    </w:rPr>
  </w:style>
  <w:style w:type="character" w:customStyle="1" w:styleId="af5">
    <w:name w:val="Гипертекстовая ссылка"/>
    <w:basedOn w:val="a0"/>
    <w:uiPriority w:val="99"/>
    <w:rsid w:val="00A33270"/>
    <w:rPr>
      <w:color w:val="008000"/>
    </w:rPr>
  </w:style>
  <w:style w:type="paragraph" w:customStyle="1" w:styleId="af6">
    <w:name w:val="Заголовок статьи"/>
    <w:basedOn w:val="a"/>
    <w:next w:val="a"/>
    <w:uiPriority w:val="99"/>
    <w:rsid w:val="00CB1A03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sz w:val="24"/>
      <w:szCs w:val="24"/>
    </w:rPr>
  </w:style>
  <w:style w:type="character" w:customStyle="1" w:styleId="ac">
    <w:name w:val="Абзац списка Знак"/>
    <w:link w:val="ab"/>
    <w:uiPriority w:val="34"/>
    <w:locked/>
    <w:rsid w:val="00865B23"/>
    <w:rPr>
      <w:rFonts w:ascii="Arial" w:eastAsia="Times New Roman" w:hAnsi="Arial"/>
      <w:sz w:val="24"/>
      <w:szCs w:val="24"/>
    </w:rPr>
  </w:style>
  <w:style w:type="paragraph" w:styleId="31">
    <w:name w:val="toc 3"/>
    <w:basedOn w:val="a"/>
    <w:next w:val="a"/>
    <w:autoRedefine/>
    <w:uiPriority w:val="39"/>
    <w:semiHidden/>
    <w:unhideWhenUsed/>
    <w:qFormat/>
    <w:rsid w:val="005C7351"/>
    <w:pPr>
      <w:spacing w:after="100" w:line="276" w:lineRule="auto"/>
      <w:ind w:left="440"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2A0C4445F969B800F3E76226A410103E64B81E212FEE9743258593195A41F7BC2A5300FAC48404218C84BFE9A8wB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A0C4445F969B800F3E76226A410103E6CB3102B2CE4CA492DDC9F1B5D4EA8B92D4200FBC29A04229B8DEBB9C654BEE2851DEF940AE4064EAFwE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371552-DFF2-4623-9EFF-62BDA1356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1385</Words>
  <Characters>7898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МУНИЦИПАЛЬНЫЙ СОВЕТ</vt:lpstr>
    </vt:vector>
  </TitlesOfParts>
  <Company>org</Company>
  <LinksUpToDate>false</LinksUpToDate>
  <CharactersWithSpaces>9265</CharactersWithSpaces>
  <SharedDoc>false</SharedDoc>
  <HLinks>
    <vt:vector size="12" baseType="variant">
      <vt:variant>
        <vt:i4>6815801</vt:i4>
      </vt:variant>
      <vt:variant>
        <vt:i4>3</vt:i4>
      </vt:variant>
      <vt:variant>
        <vt:i4>0</vt:i4>
      </vt:variant>
      <vt:variant>
        <vt:i4>5</vt:i4>
      </vt:variant>
      <vt:variant>
        <vt:lpwstr>garantf1://12012604.0/</vt:lpwstr>
      </vt:variant>
      <vt:variant>
        <vt:lpwstr/>
      </vt:variant>
      <vt:variant>
        <vt:i4>6357041</vt:i4>
      </vt:variant>
      <vt:variant>
        <vt:i4>0</vt:i4>
      </vt:variant>
      <vt:variant>
        <vt:i4>0</vt:i4>
      </vt:variant>
      <vt:variant>
        <vt:i4>5</vt:i4>
      </vt:variant>
      <vt:variant>
        <vt:lpwstr>garantf1://12082695.0/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МУНИЦИПАЛЬНЫЙ СОВЕТ</dc:title>
  <dc:creator>Мацарин Андрей Сергеевич</dc:creator>
  <cp:lastModifiedBy>1</cp:lastModifiedBy>
  <cp:revision>8</cp:revision>
  <cp:lastPrinted>2019-02-18T09:04:00Z</cp:lastPrinted>
  <dcterms:created xsi:type="dcterms:W3CDTF">2019-02-06T09:31:00Z</dcterms:created>
  <dcterms:modified xsi:type="dcterms:W3CDTF">2019-03-06T06:52:00Z</dcterms:modified>
</cp:coreProperties>
</file>