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5E1" w:rsidRDefault="00EA2227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2325370</wp:posOffset>
            </wp:positionH>
            <wp:positionV relativeFrom="paragraph">
              <wp:posOffset>26670</wp:posOffset>
            </wp:positionV>
            <wp:extent cx="889635" cy="71437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741" w:rsidRPr="00D267AB" w:rsidRDefault="00480741" w:rsidP="00480741">
      <w:pPr>
        <w:jc w:val="center"/>
        <w:rPr>
          <w:b/>
          <w:sz w:val="6"/>
          <w:szCs w:val="6"/>
        </w:rPr>
      </w:pPr>
      <w:r>
        <w:br w:type="textWrapping" w:clear="all"/>
      </w:r>
    </w:p>
    <w:p w:rsidR="007C23B1" w:rsidRDefault="007C23B1" w:rsidP="007C23B1">
      <w:pPr>
        <w:wordWrap w:val="0"/>
        <w:jc w:val="center"/>
        <w:rPr>
          <w:szCs w:val="24"/>
        </w:rPr>
      </w:pPr>
      <w:r>
        <w:rPr>
          <w:b/>
          <w:bCs/>
          <w:szCs w:val="24"/>
        </w:rPr>
        <w:t>МУНИЦИПАЛЬНЫЙ СОВЕТ ВНУТРИГОРОДСКОГО МУНИЦИПАЛЬНОГО ОБРАЗОВАНИЯ САНКТ-ПЕТЕРБУРГА ПОСЕЛОК СТРЕЛЬНА</w:t>
      </w:r>
    </w:p>
    <w:p w:rsidR="007C23B1" w:rsidRDefault="007C23B1" w:rsidP="007C23B1">
      <w:pPr>
        <w:pBdr>
          <w:bottom w:val="single" w:sz="12" w:space="1" w:color="000000"/>
        </w:pBdr>
        <w:wordWrap w:val="0"/>
        <w:jc w:val="center"/>
        <w:rPr>
          <w:szCs w:val="24"/>
        </w:rPr>
      </w:pPr>
      <w:r>
        <w:rPr>
          <w:b/>
          <w:bCs/>
          <w:szCs w:val="24"/>
        </w:rPr>
        <w:t>V</w:t>
      </w:r>
      <w:r>
        <w:rPr>
          <w:b/>
          <w:bCs/>
          <w:szCs w:val="24"/>
          <w:lang w:val="en-US"/>
        </w:rPr>
        <w:t>I</w:t>
      </w:r>
      <w:r>
        <w:rPr>
          <w:b/>
          <w:bCs/>
          <w:szCs w:val="24"/>
        </w:rPr>
        <w:t xml:space="preserve"> СОЗЫВА</w:t>
      </w:r>
    </w:p>
    <w:p w:rsidR="00EB4147" w:rsidRDefault="00EB4147" w:rsidP="00480741">
      <w:pPr>
        <w:pStyle w:val="1"/>
        <w:jc w:val="center"/>
        <w:rPr>
          <w:b/>
          <w:sz w:val="24"/>
          <w:szCs w:val="24"/>
        </w:rPr>
      </w:pPr>
      <w:bookmarkStart w:id="0" w:name="_Hlk5124613"/>
      <w:bookmarkStart w:id="1" w:name="_GoBack"/>
    </w:p>
    <w:p w:rsidR="00ED67EA" w:rsidRDefault="00480741" w:rsidP="009B2CF9">
      <w:pPr>
        <w:pStyle w:val="1"/>
        <w:jc w:val="center"/>
      </w:pPr>
      <w:r w:rsidRPr="009B2CF9">
        <w:rPr>
          <w:b/>
          <w:sz w:val="24"/>
          <w:szCs w:val="24"/>
        </w:rPr>
        <w:t>РЕШЕНИЕ</w:t>
      </w:r>
      <w:r w:rsidR="008D547C">
        <w:rPr>
          <w:b/>
          <w:sz w:val="24"/>
          <w:szCs w:val="24"/>
        </w:rPr>
        <w:t xml:space="preserve"> </w:t>
      </w:r>
    </w:p>
    <w:p w:rsidR="00F0207C" w:rsidRDefault="00F0207C"/>
    <w:p w:rsidR="005675E1" w:rsidRDefault="00516B75" w:rsidP="00EA2227">
      <w:r>
        <w:t>о</w:t>
      </w:r>
      <w:r w:rsidR="009B2CF9">
        <w:t>т</w:t>
      </w:r>
      <w:r w:rsidR="000B6176">
        <w:tab/>
      </w:r>
      <w:r>
        <w:t>18 мая 2021 года</w:t>
      </w:r>
      <w:r w:rsidR="005675E1">
        <w:t xml:space="preserve">                  </w:t>
      </w:r>
      <w:r w:rsidR="002B0C20">
        <w:t xml:space="preserve">    </w:t>
      </w:r>
      <w:r w:rsidR="00ED67EA">
        <w:t xml:space="preserve"> </w:t>
      </w:r>
      <w:r w:rsidR="00F0207C">
        <w:t xml:space="preserve">     </w:t>
      </w:r>
      <w:r w:rsidR="008C4687">
        <w:tab/>
      </w:r>
      <w:r w:rsidR="008C4687">
        <w:tab/>
      </w:r>
      <w:r w:rsidR="008C4687">
        <w:tab/>
      </w:r>
      <w:r>
        <w:t xml:space="preserve">              </w:t>
      </w:r>
      <w:r w:rsidR="00F0207C">
        <w:t xml:space="preserve"> </w:t>
      </w:r>
      <w:r w:rsidR="00D3123B">
        <w:t xml:space="preserve">             </w:t>
      </w:r>
      <w:r w:rsidR="000048EE">
        <w:t xml:space="preserve">           </w:t>
      </w:r>
      <w:r>
        <w:t xml:space="preserve">     </w:t>
      </w:r>
      <w:r w:rsidR="000048EE">
        <w:t xml:space="preserve">  </w:t>
      </w:r>
      <w:r w:rsidR="005675E1">
        <w:t>№</w:t>
      </w:r>
      <w:r w:rsidR="000B6176">
        <w:t xml:space="preserve"> </w:t>
      </w:r>
      <w:r>
        <w:t>30</w:t>
      </w:r>
    </w:p>
    <w:p w:rsidR="005675E1" w:rsidRDefault="005675E1">
      <w:pPr>
        <w:rPr>
          <w:szCs w:val="24"/>
        </w:rPr>
      </w:pPr>
    </w:p>
    <w:p w:rsidR="00565162" w:rsidRPr="00565162" w:rsidRDefault="00565162" w:rsidP="00565162">
      <w:pPr>
        <w:ind w:firstLine="567"/>
        <w:jc w:val="center"/>
        <w:rPr>
          <w:b/>
          <w:color w:val="000000"/>
          <w:szCs w:val="24"/>
        </w:rPr>
      </w:pPr>
      <w:proofErr w:type="gramStart"/>
      <w:r w:rsidRPr="00565162">
        <w:rPr>
          <w:b/>
          <w:szCs w:val="24"/>
        </w:rPr>
        <w:t>О внесении изменений в решение Муниципального Совета Муниципального образования поселок Стрельна от 05.11.2013 № 53 «</w:t>
      </w:r>
      <w:r w:rsidRPr="00565162">
        <w:rPr>
          <w:b/>
          <w:bCs/>
          <w:color w:val="000000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Муниципальном Совете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</w:t>
      </w:r>
      <w:proofErr w:type="gramEnd"/>
      <w:r w:rsidRPr="00565162">
        <w:rPr>
          <w:b/>
          <w:bCs/>
          <w:color w:val="000000"/>
          <w:szCs w:val="24"/>
        </w:rPr>
        <w:t xml:space="preserve"> информации для опубликования</w:t>
      </w:r>
      <w:r w:rsidRPr="00565162">
        <w:rPr>
          <w:b/>
          <w:color w:val="000000"/>
          <w:szCs w:val="24"/>
        </w:rPr>
        <w:t>»</w:t>
      </w:r>
    </w:p>
    <w:bookmarkEnd w:id="0"/>
    <w:bookmarkEnd w:id="1"/>
    <w:p w:rsidR="008C4687" w:rsidRPr="008C4687" w:rsidRDefault="008C4687" w:rsidP="008C4687">
      <w:pPr>
        <w:ind w:firstLine="567"/>
        <w:jc w:val="both"/>
        <w:rPr>
          <w:color w:val="000000"/>
          <w:szCs w:val="24"/>
        </w:rPr>
      </w:pPr>
      <w:r w:rsidRPr="008C4687">
        <w:rPr>
          <w:b/>
          <w:bCs/>
          <w:color w:val="000000"/>
          <w:szCs w:val="24"/>
        </w:rPr>
        <w:t> </w:t>
      </w:r>
    </w:p>
    <w:p w:rsidR="00565162" w:rsidRDefault="008C4687" w:rsidP="00565162">
      <w:pPr>
        <w:suppressAutoHyphens w:val="0"/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8C4687">
        <w:rPr>
          <w:color w:val="000000"/>
          <w:szCs w:val="24"/>
        </w:rPr>
        <w:t>В соответствии с Федеральным законом от 25 декабря 2008 г. № 273-ФЗ «О противодействии коррупции», </w:t>
      </w:r>
      <w:r w:rsidR="00565162">
        <w:rPr>
          <w:szCs w:val="24"/>
          <w:lang w:eastAsia="ru-RU"/>
        </w:rPr>
        <w:t>Указом Президента РФ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</w:p>
    <w:p w:rsidR="008C4687" w:rsidRPr="008C4687" w:rsidRDefault="008C4687" w:rsidP="00565162">
      <w:pPr>
        <w:ind w:firstLine="540"/>
        <w:jc w:val="both"/>
        <w:rPr>
          <w:color w:val="000000"/>
          <w:szCs w:val="24"/>
        </w:rPr>
      </w:pPr>
      <w:r w:rsidRPr="008C4687">
        <w:rPr>
          <w:b/>
          <w:bCs/>
          <w:color w:val="000000"/>
          <w:szCs w:val="24"/>
        </w:rPr>
        <w:t> </w:t>
      </w:r>
    </w:p>
    <w:p w:rsidR="008C4687" w:rsidRPr="008C4687" w:rsidRDefault="008C4687" w:rsidP="008C4687">
      <w:pPr>
        <w:ind w:firstLine="567"/>
        <w:jc w:val="center"/>
        <w:rPr>
          <w:color w:val="000000"/>
          <w:szCs w:val="24"/>
        </w:rPr>
      </w:pPr>
      <w:r w:rsidRPr="008C4687">
        <w:rPr>
          <w:b/>
          <w:bCs/>
          <w:color w:val="000000"/>
          <w:szCs w:val="24"/>
        </w:rPr>
        <w:t>МУНИЦИПАЛЬНЫЙ СОВЕТ</w:t>
      </w:r>
    </w:p>
    <w:p w:rsidR="008C4687" w:rsidRPr="008C4687" w:rsidRDefault="008C4687" w:rsidP="008C4687">
      <w:pPr>
        <w:ind w:firstLine="567"/>
        <w:jc w:val="center"/>
        <w:rPr>
          <w:color w:val="000000"/>
          <w:szCs w:val="24"/>
        </w:rPr>
      </w:pPr>
      <w:r w:rsidRPr="008C4687">
        <w:rPr>
          <w:b/>
          <w:bCs/>
          <w:color w:val="000000"/>
          <w:szCs w:val="24"/>
        </w:rPr>
        <w:t>РЕШИЛ:</w:t>
      </w:r>
    </w:p>
    <w:p w:rsidR="008C4687" w:rsidRPr="008C4687" w:rsidRDefault="008C4687" w:rsidP="008C4687">
      <w:pPr>
        <w:ind w:firstLine="567"/>
        <w:jc w:val="both"/>
        <w:rPr>
          <w:color w:val="000000"/>
          <w:szCs w:val="24"/>
        </w:rPr>
      </w:pPr>
      <w:bookmarkStart w:id="2" w:name="sub_1"/>
      <w:r w:rsidRPr="008C4687">
        <w:rPr>
          <w:color w:val="000000"/>
          <w:szCs w:val="24"/>
        </w:rPr>
        <w:t> </w:t>
      </w:r>
      <w:bookmarkEnd w:id="2"/>
    </w:p>
    <w:p w:rsidR="008C4687" w:rsidRDefault="008C4687" w:rsidP="00EA2227">
      <w:pPr>
        <w:ind w:firstLine="567"/>
        <w:jc w:val="both"/>
        <w:rPr>
          <w:color w:val="000000"/>
          <w:szCs w:val="24"/>
        </w:rPr>
      </w:pPr>
      <w:r w:rsidRPr="008C4687">
        <w:rPr>
          <w:color w:val="000000"/>
          <w:szCs w:val="24"/>
        </w:rPr>
        <w:t>1.               </w:t>
      </w:r>
      <w:proofErr w:type="gramStart"/>
      <w:r w:rsidR="00565162">
        <w:rPr>
          <w:color w:val="000000"/>
          <w:szCs w:val="24"/>
        </w:rPr>
        <w:t>Внести в </w:t>
      </w:r>
      <w:r w:rsidRPr="008C4687">
        <w:rPr>
          <w:color w:val="000000"/>
          <w:szCs w:val="24"/>
        </w:rPr>
        <w:t xml:space="preserve">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Муниципальном Совете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</w:t>
      </w:r>
      <w:r w:rsidR="00565162">
        <w:rPr>
          <w:color w:val="000000"/>
          <w:szCs w:val="24"/>
        </w:rPr>
        <w:t xml:space="preserve">, утвержденный решением Муниципального Совета Муниципального образования поселок Стрельна </w:t>
      </w:r>
      <w:r w:rsidR="00BF6D43" w:rsidRPr="00BF6D43">
        <w:rPr>
          <w:szCs w:val="24"/>
        </w:rPr>
        <w:t>от 05.11.2013 № 53</w:t>
      </w:r>
      <w:proofErr w:type="gramEnd"/>
      <w:r w:rsidR="00BF6D43" w:rsidRPr="00565162">
        <w:rPr>
          <w:b/>
          <w:szCs w:val="24"/>
        </w:rPr>
        <w:t xml:space="preserve"> </w:t>
      </w:r>
      <w:r w:rsidR="00565162">
        <w:rPr>
          <w:color w:val="000000"/>
          <w:szCs w:val="24"/>
        </w:rPr>
        <w:t>«</w:t>
      </w:r>
      <w:r w:rsidR="00565162" w:rsidRPr="00565162">
        <w:rPr>
          <w:bCs/>
          <w:color w:val="000000"/>
          <w:szCs w:val="24"/>
        </w:rPr>
        <w:t xml:space="preserve">Об утверждении Порядка размещения сведений о доходах, расходах, </w:t>
      </w:r>
      <w:proofErr w:type="gramStart"/>
      <w:r w:rsidR="00565162" w:rsidRPr="00565162">
        <w:rPr>
          <w:bCs/>
          <w:color w:val="000000"/>
          <w:szCs w:val="24"/>
        </w:rPr>
        <w:t>об</w:t>
      </w:r>
      <w:proofErr w:type="gramEnd"/>
      <w:r w:rsidR="00565162" w:rsidRPr="00565162">
        <w:rPr>
          <w:bCs/>
          <w:color w:val="000000"/>
          <w:szCs w:val="24"/>
        </w:rPr>
        <w:t xml:space="preserve"> </w:t>
      </w:r>
      <w:proofErr w:type="gramStart"/>
      <w:r w:rsidR="00565162" w:rsidRPr="00565162">
        <w:rPr>
          <w:bCs/>
          <w:color w:val="000000"/>
          <w:szCs w:val="24"/>
        </w:rPr>
        <w:t>имуществе и обязательствах имущественного характера лиц, замещающих муниципальные должности, должности муниципальной службы в Муниципальном Совете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</w:t>
      </w:r>
      <w:r w:rsidR="00565162">
        <w:rPr>
          <w:bCs/>
          <w:color w:val="000000"/>
          <w:szCs w:val="24"/>
        </w:rPr>
        <w:t>»</w:t>
      </w:r>
      <w:r w:rsidRPr="008C4687">
        <w:rPr>
          <w:color w:val="000000"/>
          <w:szCs w:val="24"/>
        </w:rPr>
        <w:t xml:space="preserve"> (далее – Порядок) </w:t>
      </w:r>
      <w:r w:rsidR="00565162">
        <w:rPr>
          <w:color w:val="000000"/>
          <w:szCs w:val="24"/>
        </w:rPr>
        <w:t>следующие изменения:</w:t>
      </w:r>
      <w:proofErr w:type="gramEnd"/>
    </w:p>
    <w:p w:rsidR="005172BF" w:rsidRDefault="00BF6D43" w:rsidP="00EA2227">
      <w:pPr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  <w:szCs w:val="24"/>
        </w:rPr>
        <w:t xml:space="preserve">1.1. </w:t>
      </w:r>
      <w:r w:rsidR="005172BF">
        <w:rPr>
          <w:color w:val="000000"/>
          <w:szCs w:val="24"/>
        </w:rPr>
        <w:t>В п</w:t>
      </w:r>
      <w:r>
        <w:rPr>
          <w:color w:val="000000"/>
          <w:szCs w:val="24"/>
        </w:rPr>
        <w:t>одпункт</w:t>
      </w:r>
      <w:r w:rsidR="005172BF">
        <w:rPr>
          <w:color w:val="000000"/>
          <w:szCs w:val="24"/>
        </w:rPr>
        <w:t>е</w:t>
      </w:r>
      <w:r>
        <w:rPr>
          <w:color w:val="000000"/>
          <w:szCs w:val="24"/>
        </w:rPr>
        <w:t xml:space="preserve"> «г» пункта 2 Порядка </w:t>
      </w:r>
      <w:r w:rsidR="005172BF">
        <w:rPr>
          <w:color w:val="000000"/>
          <w:szCs w:val="24"/>
        </w:rPr>
        <w:t>исключить слова «</w:t>
      </w:r>
      <w:r w:rsidR="005172BF">
        <w:rPr>
          <w:color w:val="000000"/>
          <w:sz w:val="25"/>
          <w:szCs w:val="25"/>
        </w:rPr>
        <w:t>, размещаются в информационно-телекоммуникационной сети «Интернет» на официальном сайте Муниципального образования поселок Стрельна с соблюдением установленных законодательством Российской Федерации требований о защите персональных данных</w:t>
      </w:r>
      <w:proofErr w:type="gramStart"/>
      <w:r w:rsidR="005172BF">
        <w:rPr>
          <w:color w:val="000000"/>
          <w:sz w:val="25"/>
          <w:szCs w:val="25"/>
        </w:rPr>
        <w:t>.».</w:t>
      </w:r>
      <w:proofErr w:type="gramEnd"/>
    </w:p>
    <w:p w:rsidR="005172BF" w:rsidRDefault="005172BF" w:rsidP="00EA2227">
      <w:pPr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1.2. В наименовании</w:t>
      </w:r>
      <w:r w:rsidR="008D547C">
        <w:rPr>
          <w:color w:val="000000"/>
          <w:sz w:val="25"/>
          <w:szCs w:val="25"/>
        </w:rPr>
        <w:t>, пункте 1, абзаце первом пункта 2, абзаце первом пункта 3</w:t>
      </w:r>
      <w:r>
        <w:rPr>
          <w:color w:val="000000"/>
          <w:sz w:val="25"/>
          <w:szCs w:val="25"/>
        </w:rPr>
        <w:t xml:space="preserve"> Порядка</w:t>
      </w:r>
      <w:r w:rsidR="008D547C">
        <w:rPr>
          <w:color w:val="000000"/>
          <w:sz w:val="25"/>
          <w:szCs w:val="25"/>
        </w:rPr>
        <w:t xml:space="preserve"> исключить слово «общероссийском».</w:t>
      </w:r>
    </w:p>
    <w:p w:rsidR="008D547C" w:rsidRDefault="008D547C" w:rsidP="00EA2227">
      <w:pPr>
        <w:ind w:firstLine="540"/>
        <w:jc w:val="both"/>
        <w:rPr>
          <w:bCs/>
          <w:color w:val="000000"/>
          <w:szCs w:val="24"/>
        </w:rPr>
      </w:pPr>
      <w:r>
        <w:rPr>
          <w:color w:val="000000"/>
          <w:sz w:val="25"/>
          <w:szCs w:val="25"/>
        </w:rPr>
        <w:lastRenderedPageBreak/>
        <w:t xml:space="preserve">2. </w:t>
      </w:r>
      <w:proofErr w:type="gramStart"/>
      <w:r>
        <w:rPr>
          <w:color w:val="000000"/>
          <w:szCs w:val="24"/>
        </w:rPr>
        <w:t>Внести в </w:t>
      </w:r>
      <w:r w:rsidRPr="008C468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решение Муниципального Совета Муниципального образования поселок Стрельна </w:t>
      </w:r>
      <w:r w:rsidRPr="00BF6D43">
        <w:rPr>
          <w:szCs w:val="24"/>
        </w:rPr>
        <w:t>от 05.11.2013 № 53</w:t>
      </w:r>
      <w:r w:rsidRPr="00565162">
        <w:rPr>
          <w:b/>
          <w:szCs w:val="24"/>
        </w:rPr>
        <w:t xml:space="preserve"> </w:t>
      </w:r>
      <w:r>
        <w:rPr>
          <w:color w:val="000000"/>
          <w:szCs w:val="24"/>
        </w:rPr>
        <w:t>«</w:t>
      </w:r>
      <w:r w:rsidRPr="00565162">
        <w:rPr>
          <w:bCs/>
          <w:color w:val="000000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Муниципальном Совете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</w:t>
      </w:r>
      <w:proofErr w:type="gramEnd"/>
      <w:r w:rsidRPr="00565162">
        <w:rPr>
          <w:bCs/>
          <w:color w:val="000000"/>
          <w:szCs w:val="24"/>
        </w:rPr>
        <w:t xml:space="preserve"> опубликования</w:t>
      </w:r>
      <w:r>
        <w:rPr>
          <w:bCs/>
          <w:color w:val="000000"/>
          <w:szCs w:val="24"/>
        </w:rPr>
        <w:t>» (дале</w:t>
      </w:r>
      <w:proofErr w:type="gramStart"/>
      <w:r>
        <w:rPr>
          <w:bCs/>
          <w:color w:val="000000"/>
          <w:szCs w:val="24"/>
        </w:rPr>
        <w:t>е-</w:t>
      </w:r>
      <w:proofErr w:type="gramEnd"/>
      <w:r>
        <w:rPr>
          <w:bCs/>
          <w:color w:val="000000"/>
          <w:szCs w:val="24"/>
        </w:rPr>
        <w:t xml:space="preserve"> Решение) следующие изменения:</w:t>
      </w:r>
    </w:p>
    <w:p w:rsidR="008D547C" w:rsidRDefault="008D547C" w:rsidP="00EA2227">
      <w:pPr>
        <w:ind w:firstLine="540"/>
        <w:jc w:val="both"/>
        <w:rPr>
          <w:color w:val="000000"/>
          <w:sz w:val="25"/>
          <w:szCs w:val="25"/>
        </w:rPr>
      </w:pPr>
      <w:r>
        <w:rPr>
          <w:bCs/>
          <w:color w:val="000000"/>
          <w:szCs w:val="24"/>
        </w:rPr>
        <w:t xml:space="preserve">2.1. В наименовании, пункте 1 Решения </w:t>
      </w:r>
      <w:r>
        <w:rPr>
          <w:color w:val="000000"/>
          <w:sz w:val="25"/>
          <w:szCs w:val="25"/>
        </w:rPr>
        <w:t>исключить слово «общероссийском».</w:t>
      </w:r>
    </w:p>
    <w:p w:rsidR="00BF6D43" w:rsidRPr="003665F2" w:rsidRDefault="008D547C" w:rsidP="00EA2227">
      <w:pPr>
        <w:pStyle w:val="listparagraph"/>
        <w:spacing w:before="0" w:beforeAutospacing="0" w:after="0" w:afterAutospacing="0"/>
        <w:ind w:firstLine="567"/>
        <w:jc w:val="both"/>
        <w:rPr>
          <w:spacing w:val="-2"/>
        </w:rPr>
      </w:pPr>
      <w:r>
        <w:t>3</w:t>
      </w:r>
      <w:r w:rsidR="00BF6D43" w:rsidRPr="003665F2">
        <w:t xml:space="preserve">. </w:t>
      </w:r>
      <w:proofErr w:type="gramStart"/>
      <w:r w:rsidR="00BF6D43" w:rsidRPr="003665F2">
        <w:t>Контроль за</w:t>
      </w:r>
      <w:proofErr w:type="gramEnd"/>
      <w:r w:rsidR="00BF6D43" w:rsidRPr="003665F2">
        <w:t xml:space="preserve"> исполнением настоящего решения возложить на Главу Муниципального образования поселок Стрельна</w:t>
      </w:r>
      <w:r w:rsidR="00BF6D43" w:rsidRPr="003665F2">
        <w:rPr>
          <w:spacing w:val="-2"/>
        </w:rPr>
        <w:t xml:space="preserve"> Беленкова Валерия Николаевича. </w:t>
      </w:r>
    </w:p>
    <w:p w:rsidR="00BF6D43" w:rsidRPr="003665F2" w:rsidRDefault="008D547C" w:rsidP="00EA2227">
      <w:pPr>
        <w:pStyle w:val="listparagraph"/>
        <w:spacing w:before="0" w:beforeAutospacing="0" w:after="0" w:afterAutospacing="0"/>
        <w:ind w:firstLine="567"/>
        <w:jc w:val="both"/>
      </w:pPr>
      <w:r>
        <w:rPr>
          <w:spacing w:val="-2"/>
        </w:rPr>
        <w:t>4</w:t>
      </w:r>
      <w:r w:rsidR="00BF6D43" w:rsidRPr="003665F2">
        <w:rPr>
          <w:spacing w:val="-2"/>
        </w:rPr>
        <w:t xml:space="preserve">. </w:t>
      </w:r>
      <w:r w:rsidR="00BF6D43" w:rsidRPr="003665F2">
        <w:t>Настоящее решение вступает в силу с момента его официального опубликования (обнародования).</w:t>
      </w:r>
    </w:p>
    <w:p w:rsidR="00BF6D43" w:rsidRDefault="00BF6D43" w:rsidP="00EA2227">
      <w:pPr>
        <w:pStyle w:val="listparagraph"/>
        <w:spacing w:before="0" w:beforeAutospacing="0" w:after="0" w:afterAutospacing="0"/>
        <w:jc w:val="both"/>
      </w:pPr>
      <w:r w:rsidRPr="003665F2">
        <w:t> </w:t>
      </w:r>
    </w:p>
    <w:p w:rsidR="00516B75" w:rsidRDefault="00516B75" w:rsidP="00BF6D43">
      <w:pPr>
        <w:pStyle w:val="listparagraph"/>
        <w:spacing w:before="0" w:beforeAutospacing="0" w:after="0" w:afterAutospacing="0"/>
        <w:jc w:val="both"/>
      </w:pPr>
    </w:p>
    <w:p w:rsidR="00516B75" w:rsidRPr="003665F2" w:rsidRDefault="00516B75" w:rsidP="00BF6D43">
      <w:pPr>
        <w:pStyle w:val="listparagraph"/>
        <w:spacing w:before="0" w:beforeAutospacing="0" w:after="0" w:afterAutospacing="0"/>
        <w:jc w:val="both"/>
      </w:pPr>
    </w:p>
    <w:p w:rsidR="00BF6D43" w:rsidRPr="003665F2" w:rsidRDefault="00BF6D43" w:rsidP="00BF6D43">
      <w:pPr>
        <w:pStyle w:val="af0"/>
        <w:spacing w:before="0" w:beforeAutospacing="0" w:after="0" w:afterAutospacing="0"/>
      </w:pPr>
      <w:r w:rsidRPr="003665F2">
        <w:t xml:space="preserve">Глава Муниципального образования, </w:t>
      </w:r>
    </w:p>
    <w:p w:rsidR="00BF6D43" w:rsidRPr="003665F2" w:rsidRDefault="00BF6D43" w:rsidP="00BF6D43">
      <w:pPr>
        <w:pStyle w:val="af0"/>
        <w:spacing w:before="0" w:beforeAutospacing="0" w:after="0" w:afterAutospacing="0"/>
      </w:pPr>
      <w:proofErr w:type="gramStart"/>
      <w:r w:rsidRPr="003665F2">
        <w:t>исполняющий</w:t>
      </w:r>
      <w:proofErr w:type="gramEnd"/>
      <w:r w:rsidRPr="003665F2">
        <w:t xml:space="preserve"> полномочия</w:t>
      </w:r>
    </w:p>
    <w:p w:rsidR="00BF6D43" w:rsidRPr="003665F2" w:rsidRDefault="00BF6D43" w:rsidP="00BF6D43">
      <w:pPr>
        <w:pStyle w:val="af0"/>
        <w:spacing w:before="0" w:beforeAutospacing="0" w:after="0" w:afterAutospacing="0"/>
      </w:pPr>
      <w:r w:rsidRPr="003665F2">
        <w:t>председателя Муниципального Совета                                                              В.Н. Беленков</w:t>
      </w:r>
    </w:p>
    <w:p w:rsidR="000B6176" w:rsidRPr="008C4687" w:rsidRDefault="000B6176" w:rsidP="00BF6D43">
      <w:pPr>
        <w:spacing w:before="120" w:after="120"/>
        <w:ind w:firstLine="720"/>
        <w:jc w:val="both"/>
        <w:rPr>
          <w:rStyle w:val="FontStyle21"/>
          <w:b/>
          <w:sz w:val="24"/>
          <w:szCs w:val="24"/>
        </w:rPr>
      </w:pPr>
    </w:p>
    <w:sectPr w:rsidR="000B6176" w:rsidRPr="008C4687" w:rsidSect="00516B75">
      <w:pgSz w:w="11906" w:h="16838"/>
      <w:pgMar w:top="993" w:right="849" w:bottom="1418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4B219D"/>
    <w:multiLevelType w:val="hybridMultilevel"/>
    <w:tmpl w:val="D44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B0C20"/>
    <w:rsid w:val="00001B6C"/>
    <w:rsid w:val="000048EE"/>
    <w:rsid w:val="000B6176"/>
    <w:rsid w:val="000E6BA6"/>
    <w:rsid w:val="0012102D"/>
    <w:rsid w:val="00155365"/>
    <w:rsid w:val="001561A6"/>
    <w:rsid w:val="00175650"/>
    <w:rsid w:val="001F1A51"/>
    <w:rsid w:val="001F5741"/>
    <w:rsid w:val="002172E2"/>
    <w:rsid w:val="00262BA3"/>
    <w:rsid w:val="00286017"/>
    <w:rsid w:val="002B0C20"/>
    <w:rsid w:val="002E77CE"/>
    <w:rsid w:val="00331566"/>
    <w:rsid w:val="00342630"/>
    <w:rsid w:val="00346641"/>
    <w:rsid w:val="003E0B22"/>
    <w:rsid w:val="00404A0B"/>
    <w:rsid w:val="00480741"/>
    <w:rsid w:val="004D0786"/>
    <w:rsid w:val="004E2EE1"/>
    <w:rsid w:val="00516B75"/>
    <w:rsid w:val="005172BF"/>
    <w:rsid w:val="005374D9"/>
    <w:rsid w:val="00564F51"/>
    <w:rsid w:val="00565162"/>
    <w:rsid w:val="005675E1"/>
    <w:rsid w:val="00583CA5"/>
    <w:rsid w:val="00586EC6"/>
    <w:rsid w:val="006D486F"/>
    <w:rsid w:val="00740451"/>
    <w:rsid w:val="007C23B1"/>
    <w:rsid w:val="00807D59"/>
    <w:rsid w:val="008748C9"/>
    <w:rsid w:val="008749A0"/>
    <w:rsid w:val="00893807"/>
    <w:rsid w:val="008C4687"/>
    <w:rsid w:val="008D547C"/>
    <w:rsid w:val="008E5D78"/>
    <w:rsid w:val="009B2CF9"/>
    <w:rsid w:val="009B3E81"/>
    <w:rsid w:val="009E6135"/>
    <w:rsid w:val="00AB1B60"/>
    <w:rsid w:val="00BF6D43"/>
    <w:rsid w:val="00BF6E9F"/>
    <w:rsid w:val="00C0074C"/>
    <w:rsid w:val="00C67B73"/>
    <w:rsid w:val="00CE53FD"/>
    <w:rsid w:val="00D3123B"/>
    <w:rsid w:val="00E12F9B"/>
    <w:rsid w:val="00E8786A"/>
    <w:rsid w:val="00EA2227"/>
    <w:rsid w:val="00EB4147"/>
    <w:rsid w:val="00ED67EA"/>
    <w:rsid w:val="00F0207C"/>
    <w:rsid w:val="00FA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F6E9F"/>
    <w:pPr>
      <w:keepNext/>
      <w:numPr>
        <w:numId w:val="1"/>
      </w:numPr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5162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6E9F"/>
  </w:style>
  <w:style w:type="character" w:customStyle="1" w:styleId="WW-Absatz-Standardschriftart">
    <w:name w:val="WW-Absatz-Standardschriftart"/>
    <w:rsid w:val="00BF6E9F"/>
  </w:style>
  <w:style w:type="character" w:customStyle="1" w:styleId="WW-Absatz-Standardschriftart1">
    <w:name w:val="WW-Absatz-Standardschriftart1"/>
    <w:rsid w:val="00BF6E9F"/>
  </w:style>
  <w:style w:type="character" w:customStyle="1" w:styleId="WW-Absatz-Standardschriftart11">
    <w:name w:val="WW-Absatz-Standardschriftart11"/>
    <w:rsid w:val="00BF6E9F"/>
  </w:style>
  <w:style w:type="character" w:customStyle="1" w:styleId="WW-Absatz-Standardschriftart111">
    <w:name w:val="WW-Absatz-Standardschriftart111"/>
    <w:rsid w:val="00BF6E9F"/>
  </w:style>
  <w:style w:type="character" w:customStyle="1" w:styleId="WW-Absatz-Standardschriftart1111">
    <w:name w:val="WW-Absatz-Standardschriftart1111"/>
    <w:rsid w:val="00BF6E9F"/>
  </w:style>
  <w:style w:type="character" w:customStyle="1" w:styleId="WW-Absatz-Standardschriftart11111">
    <w:name w:val="WW-Absatz-Standardschriftart11111"/>
    <w:rsid w:val="00BF6E9F"/>
  </w:style>
  <w:style w:type="character" w:customStyle="1" w:styleId="WW8Num2z0">
    <w:name w:val="WW8Num2z0"/>
    <w:rsid w:val="00BF6E9F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BF6E9F"/>
  </w:style>
  <w:style w:type="character" w:customStyle="1" w:styleId="WW-Absatz-Standardschriftart1111111">
    <w:name w:val="WW-Absatz-Standardschriftart1111111"/>
    <w:rsid w:val="00BF6E9F"/>
  </w:style>
  <w:style w:type="character" w:customStyle="1" w:styleId="WW-Absatz-Standardschriftart11111111">
    <w:name w:val="WW-Absatz-Standardschriftart11111111"/>
    <w:rsid w:val="00BF6E9F"/>
  </w:style>
  <w:style w:type="character" w:customStyle="1" w:styleId="WW-Absatz-Standardschriftart111111111">
    <w:name w:val="WW-Absatz-Standardschriftart111111111"/>
    <w:rsid w:val="00BF6E9F"/>
  </w:style>
  <w:style w:type="character" w:customStyle="1" w:styleId="WW-Absatz-Standardschriftart1111111111">
    <w:name w:val="WW-Absatz-Standardschriftart1111111111"/>
    <w:rsid w:val="00BF6E9F"/>
  </w:style>
  <w:style w:type="character" w:customStyle="1" w:styleId="WW-Absatz-Standardschriftart11111111111">
    <w:name w:val="WW-Absatz-Standardschriftart11111111111"/>
    <w:rsid w:val="00BF6E9F"/>
  </w:style>
  <w:style w:type="character" w:customStyle="1" w:styleId="WW-Absatz-Standardschriftart111111111111">
    <w:name w:val="WW-Absatz-Standardschriftart111111111111"/>
    <w:rsid w:val="00BF6E9F"/>
  </w:style>
  <w:style w:type="character" w:customStyle="1" w:styleId="10">
    <w:name w:val="Основной шрифт абзаца1"/>
    <w:rsid w:val="00BF6E9F"/>
  </w:style>
  <w:style w:type="character" w:customStyle="1" w:styleId="a3">
    <w:name w:val="Îñíîâíîé øðèôò"/>
    <w:rsid w:val="00BF6E9F"/>
  </w:style>
  <w:style w:type="character" w:customStyle="1" w:styleId="a4">
    <w:name w:val="Маркеры списка"/>
    <w:rsid w:val="00BF6E9F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BF6E9F"/>
  </w:style>
  <w:style w:type="paragraph" w:customStyle="1" w:styleId="11">
    <w:name w:val="Заголовок1"/>
    <w:basedOn w:val="a"/>
    <w:next w:val="a6"/>
    <w:rsid w:val="00BF6E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F6E9F"/>
    <w:pPr>
      <w:jc w:val="both"/>
    </w:pPr>
  </w:style>
  <w:style w:type="paragraph" w:styleId="a7">
    <w:name w:val="List"/>
    <w:basedOn w:val="a6"/>
    <w:rsid w:val="00BF6E9F"/>
    <w:rPr>
      <w:rFonts w:ascii="Arial" w:hAnsi="Arial" w:cs="Mangal"/>
    </w:rPr>
  </w:style>
  <w:style w:type="paragraph" w:customStyle="1" w:styleId="12">
    <w:name w:val="Название1"/>
    <w:basedOn w:val="a"/>
    <w:rsid w:val="00BF6E9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BF6E9F"/>
    <w:pPr>
      <w:suppressLineNumbers/>
    </w:pPr>
    <w:rPr>
      <w:rFonts w:ascii="Arial" w:hAnsi="Arial" w:cs="Mangal"/>
    </w:rPr>
  </w:style>
  <w:style w:type="paragraph" w:customStyle="1" w:styleId="14">
    <w:name w:val="çàãîëîâîê 1"/>
    <w:basedOn w:val="a"/>
    <w:next w:val="a"/>
    <w:rsid w:val="00BF6E9F"/>
    <w:pPr>
      <w:keepNext/>
    </w:pPr>
    <w:rPr>
      <w:b/>
    </w:rPr>
  </w:style>
  <w:style w:type="paragraph" w:customStyle="1" w:styleId="21">
    <w:name w:val="çàãîëîâîê 2"/>
    <w:basedOn w:val="a"/>
    <w:next w:val="a"/>
    <w:rsid w:val="00BF6E9F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BF6E9F"/>
    <w:pPr>
      <w:keepNext/>
    </w:pPr>
    <w:rPr>
      <w:b/>
    </w:rPr>
  </w:style>
  <w:style w:type="paragraph" w:customStyle="1" w:styleId="210">
    <w:name w:val="Основной текст 21"/>
    <w:basedOn w:val="a"/>
    <w:rsid w:val="00BF6E9F"/>
    <w:rPr>
      <w:bCs/>
      <w:sz w:val="20"/>
    </w:rPr>
  </w:style>
  <w:style w:type="paragraph" w:styleId="a8">
    <w:name w:val="Balloon Text"/>
    <w:basedOn w:val="a"/>
    <w:rsid w:val="00BF6E9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6"/>
    <w:rsid w:val="00BF6E9F"/>
  </w:style>
  <w:style w:type="paragraph" w:customStyle="1" w:styleId="aa">
    <w:name w:val="Содержимое таблицы"/>
    <w:basedOn w:val="a"/>
    <w:rsid w:val="00BF6E9F"/>
    <w:pPr>
      <w:suppressLineNumbers/>
    </w:pPr>
  </w:style>
  <w:style w:type="paragraph" w:customStyle="1" w:styleId="ab">
    <w:name w:val="Заголовок таблицы"/>
    <w:basedOn w:val="aa"/>
    <w:rsid w:val="00BF6E9F"/>
    <w:pPr>
      <w:jc w:val="center"/>
    </w:pPr>
    <w:rPr>
      <w:b/>
      <w:bCs/>
    </w:rPr>
  </w:style>
  <w:style w:type="character" w:customStyle="1" w:styleId="ac">
    <w:name w:val="Основной текст_"/>
    <w:link w:val="15"/>
    <w:locked/>
    <w:rsid w:val="008E5D78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c"/>
    <w:rsid w:val="008E5D78"/>
    <w:pPr>
      <w:shd w:val="clear" w:color="auto" w:fill="FFFFFF"/>
      <w:suppressAutoHyphens w:val="0"/>
      <w:spacing w:line="274" w:lineRule="exact"/>
      <w:ind w:hanging="1600"/>
    </w:pPr>
    <w:rPr>
      <w:sz w:val="23"/>
      <w:szCs w:val="23"/>
      <w:lang w:eastAsia="ru-RU"/>
    </w:rPr>
  </w:style>
  <w:style w:type="character" w:customStyle="1" w:styleId="FontStyle21">
    <w:name w:val="Font Style21"/>
    <w:rsid w:val="008E5D78"/>
    <w:rPr>
      <w:rFonts w:ascii="Times New Roman" w:hAnsi="Times New Roman" w:cs="Times New Roman" w:hint="default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62BA3"/>
    <w:rPr>
      <w:color w:val="0000FF"/>
      <w:u w:val="single"/>
    </w:rPr>
  </w:style>
  <w:style w:type="paragraph" w:customStyle="1" w:styleId="ConsPlusNormal">
    <w:name w:val="ConsPlusNormal"/>
    <w:rsid w:val="000B617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0B617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."/>
    <w:rsid w:val="000B6176"/>
    <w:pPr>
      <w:widowControl w:val="0"/>
      <w:suppressAutoHyphens/>
      <w:autoSpaceDE w:val="0"/>
    </w:pPr>
    <w:rPr>
      <w:sz w:val="24"/>
      <w:szCs w:val="24"/>
      <w:lang w:eastAsia="zh-CN"/>
    </w:rPr>
  </w:style>
  <w:style w:type="table" w:styleId="af">
    <w:name w:val="Table Grid"/>
    <w:basedOn w:val="a1"/>
    <w:uiPriority w:val="59"/>
    <w:rsid w:val="00121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5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0">
    <w:name w:val="Normal (Web)"/>
    <w:basedOn w:val="a"/>
    <w:uiPriority w:val="99"/>
    <w:unhideWhenUsed/>
    <w:rsid w:val="00BF6D4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stparagraph">
    <w:name w:val="listparagraph"/>
    <w:basedOn w:val="a"/>
    <w:rsid w:val="00BF6D43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A7C33-5AD6-4DE1-9D5F-56C40ED0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1</cp:lastModifiedBy>
  <cp:revision>5</cp:revision>
  <cp:lastPrinted>2021-05-19T08:34:00Z</cp:lastPrinted>
  <dcterms:created xsi:type="dcterms:W3CDTF">2021-05-12T10:04:00Z</dcterms:created>
  <dcterms:modified xsi:type="dcterms:W3CDTF">2021-05-19T08:36:00Z</dcterms:modified>
</cp:coreProperties>
</file>