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C8" w:rsidRDefault="00AC75C8" w:rsidP="00AC75C8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C75C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-72390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5C8" w:rsidRDefault="00AC75C8" w:rsidP="00AC75C8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C75C8" w:rsidRPr="00AC75C8" w:rsidRDefault="00AC75C8" w:rsidP="00AC7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5C8">
        <w:rPr>
          <w:rFonts w:ascii="Times New Roman" w:hAnsi="Times New Roman" w:cs="Times New Roman"/>
          <w:b/>
          <w:sz w:val="24"/>
          <w:szCs w:val="24"/>
        </w:rPr>
        <w:t>МУНИЦИПАЛЬНЫЙ СОВЕТ ВНУТРИГОРОДСКОГО МУНИЦИПАЛЬНОГО ОБРАЗОВАНИЯ САНКТ-ПЕТЕРБУРГА ПОСЕЛОК СТРЕЛЬНА</w:t>
      </w:r>
    </w:p>
    <w:p w:rsidR="00AC75C8" w:rsidRPr="00AC75C8" w:rsidRDefault="00AC75C8" w:rsidP="00AC75C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5C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C75C8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AC75C8" w:rsidRPr="00186FB6" w:rsidRDefault="00AC75C8" w:rsidP="00AC75C8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C75C8" w:rsidRDefault="00AC75C8" w:rsidP="00AC75C8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C75C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РЕШЕНИЕ</w:t>
      </w:r>
      <w:r w:rsidR="006A170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AC75C8" w:rsidRPr="00AC75C8" w:rsidRDefault="00AC75C8" w:rsidP="00AC75C8">
      <w:pPr>
        <w:spacing w:after="100" w:afterAutospacing="1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75C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AC75C8" w:rsidRDefault="00191A60" w:rsidP="00191A6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октября 2020 года</w:t>
      </w:r>
      <w:r w:rsidR="00AC75C8" w:rsidRPr="00AC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 № </w:t>
      </w:r>
      <w:r w:rsidR="006A1702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191A60" w:rsidRDefault="00191A60" w:rsidP="00191A6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7A" w:rsidRPr="00AC75C8" w:rsidRDefault="0007137A" w:rsidP="00AC75C8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C8" w:rsidRPr="00AC75C8" w:rsidRDefault="00AC75C8" w:rsidP="00191A60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r w:rsidR="00565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AC7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ешение Муниципального Совета </w:t>
      </w:r>
      <w:r w:rsidRPr="00AC7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C7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униципального образования поселок Стрельна от 16.05.2017 № 25 </w:t>
      </w:r>
      <w:r w:rsidR="00565A9C" w:rsidRPr="00565A9C">
        <w:rPr>
          <w:rFonts w:ascii="Times New Roman" w:hAnsi="Times New Roman" w:cs="Times New Roman"/>
          <w:b/>
          <w:bCs/>
          <w:sz w:val="24"/>
          <w:szCs w:val="24"/>
        </w:rPr>
        <w:t xml:space="preserve">«Об оплате труда работников, занимающих должности, не отнесенные к должностям муниципальной </w:t>
      </w:r>
      <w:proofErr w:type="gramStart"/>
      <w:r w:rsidR="00565A9C" w:rsidRPr="00565A9C">
        <w:rPr>
          <w:rFonts w:ascii="Times New Roman" w:hAnsi="Times New Roman" w:cs="Times New Roman"/>
          <w:b/>
          <w:bCs/>
          <w:sz w:val="24"/>
          <w:szCs w:val="24"/>
        </w:rPr>
        <w:t>службы Санкт-Петербурга органов местного самоуправления Внутригородского муниципального</w:t>
      </w:r>
      <w:r w:rsidR="00565A9C">
        <w:rPr>
          <w:b/>
          <w:bCs/>
        </w:rPr>
        <w:t xml:space="preserve"> </w:t>
      </w:r>
      <w:r w:rsidR="00565A9C" w:rsidRPr="00565A9C">
        <w:rPr>
          <w:rFonts w:ascii="Times New Roman" w:hAnsi="Times New Roman" w:cs="Times New Roman"/>
          <w:b/>
          <w:bCs/>
          <w:sz w:val="24"/>
          <w:szCs w:val="24"/>
        </w:rPr>
        <w:t>образования Санкт-Петербурга</w:t>
      </w:r>
      <w:proofErr w:type="gramEnd"/>
      <w:r w:rsidR="00565A9C" w:rsidRPr="00565A9C">
        <w:rPr>
          <w:rFonts w:ascii="Times New Roman" w:hAnsi="Times New Roman" w:cs="Times New Roman"/>
          <w:b/>
          <w:bCs/>
          <w:sz w:val="24"/>
          <w:szCs w:val="24"/>
        </w:rPr>
        <w:t xml:space="preserve"> поселок Стрельна»</w:t>
      </w:r>
    </w:p>
    <w:p w:rsidR="00AC75C8" w:rsidRDefault="00AC75C8" w:rsidP="00AC75C8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A60" w:rsidRPr="00AC75C8" w:rsidRDefault="00191A60" w:rsidP="00AC75C8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C8" w:rsidRDefault="00AC75C8" w:rsidP="0007137A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статьей 135 Трудового кодекса Российской Федерации</w:t>
      </w:r>
      <w:r w:rsidRPr="00AC75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r w:rsidRPr="00AC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A9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Санкт-Петербурга поселок Стрельна</w:t>
      </w:r>
      <w:r w:rsidRPr="00AC75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A9C" w:rsidRPr="00AC75C8" w:rsidRDefault="00565A9C" w:rsidP="0007137A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C8" w:rsidRPr="00AC75C8" w:rsidRDefault="00AC75C8" w:rsidP="0007137A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AC75C8" w:rsidRDefault="00AC75C8" w:rsidP="0007137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191A60" w:rsidRPr="00AC75C8" w:rsidRDefault="00191A60" w:rsidP="0007137A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C8" w:rsidRPr="00AC75C8" w:rsidRDefault="00AC75C8" w:rsidP="0007137A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C75C8" w:rsidRDefault="00AC75C8" w:rsidP="00191A6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r w:rsidR="00565A9C" w:rsidRPr="0019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" w:tgtFrame="_blank" w:history="1">
        <w:r w:rsidRPr="00191A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 Муниципального Совета Внутригородского муниципального образования Санкт-Петербурга поселок Стрельна от 16.05.2017 № 25</w:t>
        </w:r>
      </w:hyperlink>
      <w:r w:rsidR="0019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оплате труда работников, занимающих должности, не отнесенные к должностям муниципальной </w:t>
      </w:r>
      <w:proofErr w:type="gramStart"/>
      <w:r w:rsidRPr="00AC75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Санкт-Петербурга органов местного самоуправления Внутригородского муниципального образования Санкт-Петербурга</w:t>
      </w:r>
      <w:proofErr w:type="gramEnd"/>
      <w:r w:rsidRPr="00AC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Стрельна» (далее –</w:t>
      </w:r>
      <w:r w:rsidR="0019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Решение)</w:t>
      </w:r>
      <w:r w:rsidR="00565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 и дополнения</w:t>
      </w:r>
      <w:r w:rsidRPr="00AC75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1A60" w:rsidRPr="00AC75C8" w:rsidRDefault="00191A60" w:rsidP="00191A6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9C" w:rsidRDefault="00565A9C" w:rsidP="0007137A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Пункт 7 Решения изложить в следующей редакции:</w:t>
      </w:r>
    </w:p>
    <w:p w:rsidR="00BA4CB8" w:rsidRPr="00BA4CB8" w:rsidRDefault="00565A9C" w:rsidP="000713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4C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A4CB8" w:rsidRPr="00BA4CB8">
        <w:rPr>
          <w:rFonts w:ascii="Times New Roman" w:hAnsi="Times New Roman" w:cs="Times New Roman"/>
          <w:sz w:val="24"/>
          <w:szCs w:val="24"/>
        </w:rPr>
        <w:t>В целях материальной заинтересованности в качественном и своевременном выполнении работниками должностных обязанностей выплачивается премия за счет экономии фонда оплаты труда в пределах утвержденной контрольной суммы фонда оплаты труда по решению Главы Муниципального образования поселок Стрельна или Главы местной администрации Муниципального образования поселок Стрельна.</w:t>
      </w:r>
    </w:p>
    <w:p w:rsidR="0007137A" w:rsidRDefault="00565A9C" w:rsidP="000713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CB8" w:rsidRPr="00BA4CB8">
        <w:rPr>
          <w:rFonts w:ascii="Times New Roman" w:hAnsi="Times New Roman" w:cs="Times New Roman"/>
          <w:sz w:val="24"/>
          <w:szCs w:val="24"/>
        </w:rPr>
        <w:t>П</w:t>
      </w:r>
      <w:r w:rsidRPr="00BA4CB8">
        <w:rPr>
          <w:rFonts w:ascii="Times New Roman" w:hAnsi="Times New Roman" w:cs="Times New Roman"/>
          <w:sz w:val="24"/>
          <w:szCs w:val="24"/>
        </w:rPr>
        <w:t>ремия</w:t>
      </w:r>
      <w:r w:rsidR="00BA4CB8" w:rsidRPr="00BA4CB8">
        <w:rPr>
          <w:rFonts w:ascii="Times New Roman" w:hAnsi="Times New Roman" w:cs="Times New Roman"/>
          <w:sz w:val="24"/>
          <w:szCs w:val="24"/>
        </w:rPr>
        <w:t xml:space="preserve">, указанная в первом абзаце пункта 7 настоящего Решения </w:t>
      </w:r>
      <w:r w:rsidRPr="00BA4CB8">
        <w:rPr>
          <w:rFonts w:ascii="Times New Roman" w:hAnsi="Times New Roman" w:cs="Times New Roman"/>
          <w:sz w:val="24"/>
          <w:szCs w:val="24"/>
        </w:rPr>
        <w:t>может выплачиваться единовременно в следующих случаях: за качественное выполнение важных заданий, проявление инициативы, внесение конкретных предложений о способах решения существующих проблем, к юбилейным датам, к государственным праздникам, по итогам квартала, по итогам года и при выходе на пенсию. Размер такой премии определяется в распоряжении о выплате преми</w:t>
      </w:r>
      <w:r w:rsidR="00BA4CB8" w:rsidRPr="00BA4CB8">
        <w:rPr>
          <w:rFonts w:ascii="Times New Roman" w:hAnsi="Times New Roman" w:cs="Times New Roman"/>
          <w:sz w:val="24"/>
          <w:szCs w:val="24"/>
        </w:rPr>
        <w:t>и в каждом случае инд</w:t>
      </w:r>
      <w:r w:rsidR="0007137A">
        <w:rPr>
          <w:rFonts w:ascii="Times New Roman" w:hAnsi="Times New Roman" w:cs="Times New Roman"/>
          <w:sz w:val="24"/>
          <w:szCs w:val="24"/>
        </w:rPr>
        <w:t>ивидуально по результатам труда</w:t>
      </w:r>
      <w:r w:rsidR="00186FB6">
        <w:rPr>
          <w:rFonts w:ascii="Times New Roman" w:hAnsi="Times New Roman" w:cs="Times New Roman"/>
          <w:sz w:val="24"/>
          <w:szCs w:val="24"/>
        </w:rPr>
        <w:t>.</w:t>
      </w:r>
    </w:p>
    <w:p w:rsidR="00565A9C" w:rsidRDefault="0007137A" w:rsidP="000713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расходов, предусмотренных настоящим Решением, осуществляется в установленном порядке в пределах средств, предусмотренных местным бюджетом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A4CB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C75C8" w:rsidRPr="00AC75C8" w:rsidRDefault="00AC75C8" w:rsidP="00191A6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AC75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C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 поселок Стрельна</w:t>
      </w:r>
      <w:r w:rsidRPr="00AC75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Беленкова Валерия Николаевича</w:t>
      </w:r>
    </w:p>
    <w:p w:rsidR="00AC75C8" w:rsidRPr="00AC75C8" w:rsidRDefault="00AC75C8" w:rsidP="00191A6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официального опубликования (обнародования).</w:t>
      </w:r>
    </w:p>
    <w:p w:rsidR="00AC75C8" w:rsidRPr="00AC75C8" w:rsidRDefault="00AC75C8" w:rsidP="00AC75C8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AC75C8" w:rsidRPr="00AC75C8" w:rsidRDefault="00AC75C8" w:rsidP="00AC75C8">
      <w:pPr>
        <w:spacing w:line="218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5C8" w:rsidRPr="00AC75C8" w:rsidRDefault="00AC75C8" w:rsidP="00AC75C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5C8" w:rsidRPr="00191A60" w:rsidRDefault="00AC75C8" w:rsidP="00AC75C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Муниципального образования, </w:t>
      </w:r>
    </w:p>
    <w:p w:rsidR="00AC75C8" w:rsidRPr="00191A60" w:rsidRDefault="00AC75C8" w:rsidP="00AC75C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исполняющий</w:t>
      </w:r>
      <w:proofErr w:type="gramEnd"/>
      <w:r w:rsidRPr="0019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полномочия</w:t>
      </w:r>
    </w:p>
    <w:p w:rsidR="00AC75C8" w:rsidRPr="00191A60" w:rsidRDefault="00AC75C8" w:rsidP="00AC75C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председателя Муниципального Совета                  </w:t>
      </w:r>
      <w:r w:rsidR="0019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19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               </w:t>
      </w:r>
      <w:r w:rsidR="0007137A" w:rsidRPr="0019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</w:t>
      </w:r>
      <w:r w:rsidRPr="0019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В.Н. Беленков</w:t>
      </w:r>
    </w:p>
    <w:p w:rsidR="00EB1A3F" w:rsidRDefault="00EB1A3F"/>
    <w:sectPr w:rsidR="00EB1A3F" w:rsidSect="0042634F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C75C8"/>
    <w:rsid w:val="00021A33"/>
    <w:rsid w:val="0007137A"/>
    <w:rsid w:val="00186FB6"/>
    <w:rsid w:val="00191A60"/>
    <w:rsid w:val="00272AE9"/>
    <w:rsid w:val="0042634F"/>
    <w:rsid w:val="00565A9C"/>
    <w:rsid w:val="006A1702"/>
    <w:rsid w:val="007B4044"/>
    <w:rsid w:val="00AC75C8"/>
    <w:rsid w:val="00B626E9"/>
    <w:rsid w:val="00BA4CB8"/>
    <w:rsid w:val="00E7553D"/>
    <w:rsid w:val="00EB1A3F"/>
    <w:rsid w:val="00F6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3F"/>
  </w:style>
  <w:style w:type="paragraph" w:styleId="1">
    <w:name w:val="heading 1"/>
    <w:basedOn w:val="a"/>
    <w:link w:val="10"/>
    <w:uiPriority w:val="9"/>
    <w:qFormat/>
    <w:rsid w:val="00AC75C8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75C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AC75C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AC75C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AC7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1508997A-3340-4D3B-AFE7-DD27C0E6886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5</cp:revision>
  <dcterms:created xsi:type="dcterms:W3CDTF">2020-10-14T09:56:00Z</dcterms:created>
  <dcterms:modified xsi:type="dcterms:W3CDTF">2020-10-21T11:20:00Z</dcterms:modified>
</cp:coreProperties>
</file>