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FB" w:rsidRDefault="002D6BFB" w:rsidP="002D6BFB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2D6BFB" w:rsidRDefault="002D6BFB" w:rsidP="002D6BFB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2D6BFB" w:rsidRDefault="002D6BFB" w:rsidP="002D6BFB">
      <w:pPr>
        <w:pStyle w:val="1"/>
        <w:jc w:val="center"/>
        <w:rPr>
          <w:b/>
          <w:sz w:val="24"/>
          <w:szCs w:val="24"/>
        </w:rPr>
      </w:pPr>
    </w:p>
    <w:p w:rsidR="002D6BFB" w:rsidRPr="002D6BFB" w:rsidRDefault="00B8611F" w:rsidP="002D6BFB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B8611F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E17593">
        <w:rPr>
          <w:rFonts w:ascii="Times New Roman" w:hAnsi="Times New Roman" w:cs="Times New Roman"/>
          <w:sz w:val="24"/>
          <w:szCs w:val="24"/>
        </w:rPr>
        <w:t xml:space="preserve">16 февраля 2021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08FA" w:rsidRPr="001E08FA">
        <w:rPr>
          <w:rFonts w:ascii="Times New Roman" w:hAnsi="Times New Roman" w:cs="Times New Roman"/>
          <w:sz w:val="24"/>
          <w:szCs w:val="24"/>
        </w:rPr>
        <w:t>№</w:t>
      </w:r>
      <w:r w:rsidR="00E17593">
        <w:rPr>
          <w:rFonts w:ascii="Times New Roman" w:hAnsi="Times New Roman" w:cs="Times New Roman"/>
          <w:sz w:val="24"/>
          <w:szCs w:val="24"/>
        </w:rPr>
        <w:t xml:space="preserve"> 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A24" w:rsidRPr="001E08FA" w:rsidRDefault="008A1A24" w:rsidP="001E08FA">
      <w:pPr>
        <w:rPr>
          <w:rFonts w:ascii="Times New Roman" w:hAnsi="Times New Roman" w:cs="Times New Roman"/>
          <w:sz w:val="24"/>
          <w:szCs w:val="24"/>
        </w:rPr>
      </w:pPr>
    </w:p>
    <w:p w:rsidR="00E50D13" w:rsidRDefault="00E50D13" w:rsidP="00E50D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CC4EB0" w:rsidRPr="00996909" w:rsidRDefault="00E50D13" w:rsidP="0099690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996909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996909" w:rsidRPr="00996909">
        <w:rPr>
          <w:rFonts w:ascii="Times New Roman" w:eastAsia="Times New Roman" w:hAnsi="Times New Roman" w:cs="Times New Roman"/>
          <w:color w:val="auto"/>
          <w:sz w:val="24"/>
        </w:rPr>
        <w:t xml:space="preserve"> внесении изменений в</w:t>
      </w:r>
      <w:r w:rsidRPr="00996909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996909" w:rsidRPr="00996909">
        <w:rPr>
          <w:rFonts w:ascii="Times New Roman" w:hAnsi="Times New Roman"/>
          <w:color w:val="auto"/>
          <w:sz w:val="24"/>
          <w:szCs w:val="24"/>
        </w:rPr>
        <w:t>решение Муниципального Совета Муниципального образования поселок Стрельна от 26.11.2020 № 71</w:t>
      </w:r>
      <w:r w:rsidR="00996909" w:rsidRPr="00996909">
        <w:rPr>
          <w:rFonts w:ascii="Times New Roman" w:eastAsia="Times New Roman" w:hAnsi="Times New Roman" w:cs="Times New Roman"/>
          <w:color w:val="auto"/>
          <w:sz w:val="24"/>
        </w:rPr>
        <w:t xml:space="preserve"> «О ведении </w:t>
      </w:r>
      <w:r w:rsidR="00996909" w:rsidRPr="00996909">
        <w:rPr>
          <w:rFonts w:ascii="Times New Roman" w:hAnsi="Times New Roman" w:cs="Times New Roman"/>
          <w:color w:val="auto"/>
          <w:sz w:val="24"/>
        </w:rPr>
        <w:t>Реестра муниципального имущества В</w:t>
      </w:r>
      <w:r w:rsidR="00996909" w:rsidRPr="00996909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 w:rsidR="00996909" w:rsidRPr="00996909">
        <w:rPr>
          <w:rFonts w:ascii="Times New Roman" w:hAnsi="Times New Roman" w:cs="Times New Roman"/>
          <w:color w:val="auto"/>
          <w:sz w:val="24"/>
        </w:rPr>
        <w:t xml:space="preserve"> </w:t>
      </w:r>
      <w:r w:rsidR="00996909" w:rsidRPr="00996909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 w:rsidR="00996909" w:rsidRPr="00996909">
        <w:rPr>
          <w:rFonts w:ascii="Times New Roman" w:hAnsi="Times New Roman" w:cs="Times New Roman"/>
          <w:color w:val="auto"/>
          <w:sz w:val="24"/>
        </w:rPr>
        <w:t>поселок Стрельна»</w:t>
      </w:r>
    </w:p>
    <w:p w:rsidR="00CC4EB0" w:rsidRDefault="00CC4EB0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26528A" w:rsidRDefault="0026528A" w:rsidP="0026528A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26528A">
        <w:rPr>
          <w:rFonts w:ascii="Times New Roman" w:hAnsi="Times New Roman"/>
          <w:b w:val="0"/>
          <w:color w:val="auto"/>
          <w:sz w:val="24"/>
          <w:szCs w:val="24"/>
        </w:rPr>
        <w:t>В связи с исправлением технической ошибки, допущенной в решени</w:t>
      </w:r>
      <w:r w:rsidR="00774BF3">
        <w:rPr>
          <w:rFonts w:ascii="Times New Roman" w:hAnsi="Times New Roman"/>
          <w:b w:val="0"/>
          <w:color w:val="auto"/>
          <w:sz w:val="24"/>
          <w:szCs w:val="24"/>
        </w:rPr>
        <w:t>и</w:t>
      </w:r>
      <w:r w:rsidRPr="0026528A">
        <w:rPr>
          <w:rFonts w:ascii="Times New Roman" w:hAnsi="Times New Roman"/>
          <w:b w:val="0"/>
          <w:color w:val="auto"/>
          <w:sz w:val="24"/>
          <w:szCs w:val="24"/>
        </w:rPr>
        <w:t xml:space="preserve"> Муниципального Совета Муниципального образования поселок Стрельна от 26.11.2020 № 71</w:t>
      </w:r>
      <w:r w:rsidRPr="0026528A">
        <w:rPr>
          <w:rFonts w:ascii="Times New Roman" w:eastAsia="Times New Roman" w:hAnsi="Times New Roman" w:cs="Times New Roman"/>
          <w:b w:val="0"/>
          <w:color w:val="auto"/>
          <w:sz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z w:val="24"/>
        </w:rPr>
        <w:t>«</w:t>
      </w:r>
      <w:r w:rsidRPr="0026528A">
        <w:rPr>
          <w:rFonts w:ascii="Times New Roman" w:eastAsia="Times New Roman" w:hAnsi="Times New Roman" w:cs="Times New Roman"/>
          <w:b w:val="0"/>
          <w:color w:val="auto"/>
          <w:sz w:val="24"/>
        </w:rPr>
        <w:t xml:space="preserve">О ведении </w:t>
      </w:r>
      <w:r w:rsidRPr="0026528A">
        <w:rPr>
          <w:rFonts w:ascii="Times New Roman" w:hAnsi="Times New Roman" w:cs="Times New Roman"/>
          <w:b w:val="0"/>
          <w:color w:val="auto"/>
          <w:sz w:val="24"/>
        </w:rPr>
        <w:t>Реестра муниципального имущества</w:t>
      </w:r>
      <w:r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Pr="0026528A">
        <w:rPr>
          <w:rFonts w:ascii="Times New Roman" w:hAnsi="Times New Roman" w:cs="Times New Roman"/>
          <w:b w:val="0"/>
          <w:color w:val="auto"/>
          <w:sz w:val="24"/>
        </w:rPr>
        <w:t>В</w:t>
      </w:r>
      <w:r w:rsidRPr="0026528A">
        <w:rPr>
          <w:rFonts w:ascii="Times New Roman" w:eastAsia="Times New Roman" w:hAnsi="Times New Roman" w:cs="Times New Roman"/>
          <w:b w:val="0"/>
          <w:color w:val="auto"/>
          <w:sz w:val="24"/>
        </w:rPr>
        <w:t>нутригородского муниципального образования</w:t>
      </w:r>
      <w:r w:rsidRPr="0026528A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Pr="0026528A">
        <w:rPr>
          <w:rFonts w:ascii="Times New Roman" w:eastAsia="Times New Roman" w:hAnsi="Times New Roman" w:cs="Times New Roman"/>
          <w:b w:val="0"/>
          <w:color w:val="auto"/>
          <w:sz w:val="24"/>
        </w:rPr>
        <w:t xml:space="preserve">Санкт-Петербурга </w:t>
      </w:r>
      <w:r w:rsidRPr="0026528A">
        <w:rPr>
          <w:rFonts w:ascii="Times New Roman" w:hAnsi="Times New Roman" w:cs="Times New Roman"/>
          <w:b w:val="0"/>
          <w:color w:val="auto"/>
          <w:sz w:val="24"/>
        </w:rPr>
        <w:t>поселок Стрельна»</w:t>
      </w:r>
      <w:r w:rsidRPr="0026528A">
        <w:rPr>
          <w:rFonts w:ascii="Times New Roman" w:hAnsi="Times New Roman"/>
          <w:b w:val="0"/>
          <w:color w:val="auto"/>
          <w:sz w:val="24"/>
          <w:szCs w:val="24"/>
        </w:rPr>
        <w:t>, руководствуясь</w:t>
      </w:r>
      <w:r w:rsidR="00E50D13" w:rsidRPr="0026528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E50D13"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</w:t>
      </w:r>
      <w:r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>ым</w:t>
      </w:r>
      <w:r w:rsidR="00E50D13"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</w:t>
      </w:r>
      <w:r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>ом</w:t>
      </w:r>
      <w:r w:rsidR="00E50D13"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="00BB7932"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E50D13" w:rsidRPr="0026528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50D13" w:rsidRPr="0026528A">
        <w:rPr>
          <w:rFonts w:ascii="Times New Roman" w:hAnsi="Times New Roman"/>
          <w:b w:val="0"/>
          <w:color w:val="auto"/>
          <w:sz w:val="24"/>
          <w:szCs w:val="24"/>
        </w:rPr>
        <w:t>Приказом Минэкономразвития Российской Федерации от 30.08.2011 №</w:t>
      </w:r>
      <w:r w:rsidRPr="0026528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E50D13" w:rsidRPr="0026528A">
        <w:rPr>
          <w:rFonts w:ascii="Times New Roman" w:hAnsi="Times New Roman"/>
          <w:b w:val="0"/>
          <w:color w:val="auto"/>
          <w:sz w:val="24"/>
          <w:szCs w:val="24"/>
        </w:rPr>
        <w:t>424 «Об утверждении Порядка ведения органами местного самоуправления реестров муниципального имущества», 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732981" w:rsidRPr="00732981" w:rsidRDefault="00732981" w:rsidP="002D6BFB">
      <w:pPr>
        <w:pStyle w:val="a5"/>
        <w:tabs>
          <w:tab w:val="left" w:pos="567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26528A" w:rsidRPr="0026528A" w:rsidRDefault="0026528A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изменение в заголовок графы 12 таблицы раздела 1 Реестра муниципального имущества Внутригородского муниципального образования Сан</w:t>
      </w:r>
      <w:r w:rsidR="00774BF3">
        <w:rPr>
          <w:rFonts w:ascii="Times New Roman" w:hAnsi="Times New Roman"/>
          <w:sz w:val="24"/>
          <w:szCs w:val="24"/>
        </w:rPr>
        <w:t xml:space="preserve">кт-Петербурга поселок Стрельна </w:t>
      </w:r>
      <w:r>
        <w:rPr>
          <w:rFonts w:ascii="Times New Roman" w:hAnsi="Times New Roman"/>
          <w:sz w:val="24"/>
          <w:szCs w:val="24"/>
        </w:rPr>
        <w:t>Приложени</w:t>
      </w:r>
      <w:r w:rsidR="00774BF3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1 </w:t>
      </w:r>
      <w:r w:rsidRPr="0026528A">
        <w:rPr>
          <w:rFonts w:ascii="Times New Roman" w:hAnsi="Times New Roman"/>
          <w:sz w:val="24"/>
          <w:szCs w:val="24"/>
        </w:rPr>
        <w:t>к решению Муниципального Совета Муниципального образования поселок Стрельна от 26.11.2020 № 71</w:t>
      </w:r>
      <w:r w:rsidRPr="0026528A">
        <w:rPr>
          <w:rFonts w:ascii="Times New Roman" w:hAnsi="Times New Roman"/>
          <w:sz w:val="24"/>
        </w:rPr>
        <w:t xml:space="preserve"> «О ведении Реестра муниципального имущества Внутригородского муниципального образования Санкт-Петербурга поселок Стрельна»</w:t>
      </w:r>
      <w:r w:rsidR="00774BF3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заменив слово «движимого» словом «недвижимого».</w:t>
      </w:r>
    </w:p>
    <w:p w:rsidR="009C61C2" w:rsidRPr="008A1A24" w:rsidRDefault="008A1A24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</w:t>
      </w:r>
      <w:r w:rsidR="001E08FA"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="001E08FA" w:rsidRPr="008A1A24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CC4EB0" w:rsidRDefault="00CC4EB0" w:rsidP="008A1A24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8A1A24">
        <w:rPr>
          <w:rFonts w:ascii="Times New Roman" w:hAnsi="Times New Roman" w:cs="Times New Roman"/>
          <w:sz w:val="24"/>
          <w:szCs w:val="24"/>
        </w:rPr>
        <w:t>вступает в силу с момента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1A24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2D6BFB" w:rsidRPr="001E08FA" w:rsidRDefault="002D6BFB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  <w:sectPr w:rsidR="008A1A24" w:rsidSect="00D85630">
          <w:pgSz w:w="11906" w:h="16838"/>
          <w:pgMar w:top="1079" w:right="707" w:bottom="1134" w:left="1701" w:header="708" w:footer="708" w:gutter="0"/>
          <w:cols w:space="708"/>
          <w:docGrid w:linePitch="360"/>
        </w:sect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B8611F">
        <w:rPr>
          <w:rFonts w:ascii="Times New Roman" w:hAnsi="Times New Roman" w:cs="Times New Roman"/>
          <w:sz w:val="24"/>
          <w:szCs w:val="24"/>
        </w:rPr>
        <w:t xml:space="preserve">   </w:t>
      </w:r>
      <w:r w:rsidR="002D6BFB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В.Н. Беленк</w:t>
      </w:r>
      <w:r w:rsidR="00774BF3">
        <w:rPr>
          <w:rFonts w:ascii="Times New Roman" w:hAnsi="Times New Roman" w:cs="Times New Roman"/>
          <w:sz w:val="24"/>
          <w:szCs w:val="24"/>
        </w:rPr>
        <w:t>ов</w:t>
      </w:r>
    </w:p>
    <w:p w:rsidR="007C67E9" w:rsidRPr="008F4C3F" w:rsidRDefault="007C67E9" w:rsidP="00774BF3">
      <w:pPr>
        <w:rPr>
          <w:rFonts w:ascii="Times New Roman" w:hAnsi="Times New Roman" w:cs="Times New Roman"/>
          <w:sz w:val="24"/>
          <w:szCs w:val="24"/>
        </w:rPr>
      </w:pPr>
    </w:p>
    <w:sectPr w:rsidR="007C67E9" w:rsidRPr="008F4C3F" w:rsidSect="00CC55FA">
      <w:pgSz w:w="16838" w:h="11906" w:orient="landscape"/>
      <w:pgMar w:top="851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815" w:rsidRDefault="00585815" w:rsidP="00F32A9B">
      <w:r>
        <w:separator/>
      </w:r>
    </w:p>
  </w:endnote>
  <w:endnote w:type="continuationSeparator" w:id="1">
    <w:p w:rsidR="00585815" w:rsidRDefault="00585815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815" w:rsidRDefault="00585815" w:rsidP="00F32A9B">
      <w:r>
        <w:separator/>
      </w:r>
    </w:p>
  </w:footnote>
  <w:footnote w:type="continuationSeparator" w:id="1">
    <w:p w:rsidR="00585815" w:rsidRDefault="00585815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19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46ED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E5551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1613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28A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B6B9E"/>
    <w:rsid w:val="002C10DE"/>
    <w:rsid w:val="002C2415"/>
    <w:rsid w:val="002C4E4C"/>
    <w:rsid w:val="002C6404"/>
    <w:rsid w:val="002D10C2"/>
    <w:rsid w:val="002D3324"/>
    <w:rsid w:val="002D6BF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1A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95014"/>
    <w:rsid w:val="003A4E09"/>
    <w:rsid w:val="003A6248"/>
    <w:rsid w:val="003A6526"/>
    <w:rsid w:val="003A7B90"/>
    <w:rsid w:val="003B1829"/>
    <w:rsid w:val="003B22EA"/>
    <w:rsid w:val="003B2E0E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19E0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5815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298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07F1"/>
    <w:rsid w:val="007710E5"/>
    <w:rsid w:val="00774BF3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4A69"/>
    <w:rsid w:val="008A1A24"/>
    <w:rsid w:val="008A41B9"/>
    <w:rsid w:val="008A58AF"/>
    <w:rsid w:val="008A7FDC"/>
    <w:rsid w:val="008B6947"/>
    <w:rsid w:val="008C0E15"/>
    <w:rsid w:val="008C1958"/>
    <w:rsid w:val="008C2558"/>
    <w:rsid w:val="008C68CC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8F57C8"/>
    <w:rsid w:val="00900A56"/>
    <w:rsid w:val="00901678"/>
    <w:rsid w:val="00901B73"/>
    <w:rsid w:val="00901E62"/>
    <w:rsid w:val="00907ABD"/>
    <w:rsid w:val="009113AC"/>
    <w:rsid w:val="0091493C"/>
    <w:rsid w:val="00921512"/>
    <w:rsid w:val="009226EC"/>
    <w:rsid w:val="00922796"/>
    <w:rsid w:val="009263C3"/>
    <w:rsid w:val="0093054E"/>
    <w:rsid w:val="00930BAF"/>
    <w:rsid w:val="009340E2"/>
    <w:rsid w:val="00934DFB"/>
    <w:rsid w:val="009373B9"/>
    <w:rsid w:val="00940796"/>
    <w:rsid w:val="0094215C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690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56E32"/>
    <w:rsid w:val="00A6380F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05F0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11F"/>
    <w:rsid w:val="00B86CA0"/>
    <w:rsid w:val="00B92FB1"/>
    <w:rsid w:val="00B931BE"/>
    <w:rsid w:val="00B97BA2"/>
    <w:rsid w:val="00BA06B2"/>
    <w:rsid w:val="00BA20E8"/>
    <w:rsid w:val="00BA5A56"/>
    <w:rsid w:val="00BA74BA"/>
    <w:rsid w:val="00BB7932"/>
    <w:rsid w:val="00BC1E5F"/>
    <w:rsid w:val="00BC28C7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4160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85630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04EB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17593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E30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3DE7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Body Text Indent" w:uiPriority="99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s1">
    <w:name w:val="s_1"/>
    <w:basedOn w:val="a"/>
    <w:rsid w:val="0039501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3950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4E144-E8A8-4F7F-AF3E-84A49C76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2021-02-17T10:07:00Z</cp:lastPrinted>
  <dcterms:created xsi:type="dcterms:W3CDTF">2021-02-10T15:28:00Z</dcterms:created>
  <dcterms:modified xsi:type="dcterms:W3CDTF">2021-02-17T10:08:00Z</dcterms:modified>
</cp:coreProperties>
</file>