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F6" w:rsidRDefault="00F332F6" w:rsidP="009D677A">
      <w:pPr>
        <w:pStyle w:val="a4"/>
        <w:spacing w:before="0" w:beforeAutospacing="0" w:after="0" w:afterAutospacing="0"/>
        <w:jc w:val="center"/>
        <w:rPr>
          <w:b/>
          <w:bCs/>
          <w:noProof/>
          <w:color w:val="000000"/>
          <w:sz w:val="27"/>
          <w:szCs w:val="27"/>
        </w:rPr>
      </w:pPr>
      <w:r w:rsidRPr="009D677A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-196215</wp:posOffset>
            </wp:positionV>
            <wp:extent cx="1209675" cy="971550"/>
            <wp:effectExtent l="19050" t="0" r="9525" b="0"/>
            <wp:wrapSquare wrapText="bothSides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EF2F3F" w:rsidRPr="009D677A" w:rsidRDefault="00EF2F3F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C2368" w:rsidRDefault="004C2368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6069C3" w:rsidRPr="009D677A" w:rsidRDefault="006069C3" w:rsidP="009D677A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44171" w:rsidRDefault="00104EDD" w:rsidP="00104ED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МУНИЦИПАЛЬНЫЙ СОВЕТ </w:t>
      </w:r>
      <w:proofErr w:type="gramStart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ВНУТРИГОРОДСКОГО</w:t>
      </w:r>
      <w:proofErr w:type="gramEnd"/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МУНИЦИПАЛЬНОГО</w:t>
      </w:r>
    </w:p>
    <w:p w:rsidR="00104EDD" w:rsidRPr="00323CBA" w:rsidRDefault="00104EDD" w:rsidP="00104EDD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ОБРАЗОВАНИЯ САНКТ-ПЕТЕРБУРГА ПОСЕЛОК СТРЕЛЬНА</w:t>
      </w:r>
    </w:p>
    <w:p w:rsidR="00104EDD" w:rsidRPr="00323CBA" w:rsidRDefault="00104EDD" w:rsidP="00104EDD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>V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104EDD" w:rsidRPr="00323CBA" w:rsidRDefault="00104EDD" w:rsidP="00104EDD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</w:rPr>
        <w:t> </w:t>
      </w:r>
    </w:p>
    <w:p w:rsidR="00104EDD" w:rsidRPr="00323CBA" w:rsidRDefault="00104EDD" w:rsidP="00104EDD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РЕШЕНИЕ</w:t>
      </w:r>
      <w:r w:rsidR="006069C3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</w:p>
    <w:p w:rsidR="009D677A" w:rsidRDefault="009D677A" w:rsidP="004C2368">
      <w:pPr>
        <w:pStyle w:val="a4"/>
        <w:spacing w:before="0" w:beforeAutospacing="0" w:after="0" w:afterAutospacing="0"/>
      </w:pPr>
      <w:r w:rsidRPr="004321E8">
        <w:t xml:space="preserve">от  </w:t>
      </w:r>
      <w:r w:rsidR="00417627">
        <w:t xml:space="preserve">16 февраля </w:t>
      </w:r>
      <w:r w:rsidR="004C2368">
        <w:t>202</w:t>
      </w:r>
      <w:r w:rsidR="005E05DE">
        <w:t>1</w:t>
      </w:r>
      <w:r w:rsidR="004C2368">
        <w:t xml:space="preserve"> года</w:t>
      </w:r>
      <w:r w:rsidR="004C2368">
        <w:tab/>
      </w:r>
      <w:r w:rsidR="004C2368">
        <w:tab/>
      </w:r>
      <w:r w:rsidR="004C2368">
        <w:tab/>
      </w:r>
      <w:r w:rsidR="00417627">
        <w:t xml:space="preserve">            </w:t>
      </w:r>
      <w:r w:rsidR="004C2368">
        <w:tab/>
      </w:r>
      <w:r w:rsidR="006069C3">
        <w:t xml:space="preserve"> </w:t>
      </w:r>
      <w:r w:rsidR="004C2368">
        <w:t xml:space="preserve">           </w:t>
      </w:r>
      <w:r w:rsidR="004C2368">
        <w:tab/>
      </w:r>
      <w:r w:rsidR="006069C3">
        <w:t xml:space="preserve">                 </w:t>
      </w:r>
      <w:r w:rsidRPr="004321E8">
        <w:t xml:space="preserve">№ </w:t>
      </w:r>
      <w:r w:rsidR="00417627">
        <w:t>03</w:t>
      </w:r>
    </w:p>
    <w:p w:rsidR="004C2368" w:rsidRDefault="004C2368" w:rsidP="004C2368">
      <w:pPr>
        <w:pStyle w:val="a4"/>
        <w:spacing w:before="0" w:beforeAutospacing="0" w:after="0" w:afterAutospacing="0"/>
        <w:jc w:val="center"/>
      </w:pPr>
    </w:p>
    <w:p w:rsidR="006069C3" w:rsidRDefault="006069C3" w:rsidP="004C2368">
      <w:pPr>
        <w:pStyle w:val="a4"/>
        <w:spacing w:before="0" w:beforeAutospacing="0" w:after="0" w:afterAutospacing="0"/>
        <w:jc w:val="center"/>
      </w:pPr>
    </w:p>
    <w:p w:rsidR="00F332F6" w:rsidRDefault="00B301B2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внесении изменений в решение Муниципального Совета Муниципального образования поселок Стрельна от 29.09.2020 № 45 «</w:t>
      </w:r>
      <w:r w:rsidR="008D377E">
        <w:rPr>
          <w:b/>
          <w:bCs/>
          <w:color w:val="000000"/>
        </w:rPr>
        <w:t>Об утверждении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Положения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порядке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реализации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вопроса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местного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значения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по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организации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территории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Внутригородского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муниципального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образования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Санкт-Петербурга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поселок</w:t>
      </w:r>
      <w:r w:rsidR="007952C6" w:rsidRPr="009D677A">
        <w:rPr>
          <w:b/>
          <w:bCs/>
          <w:color w:val="000000"/>
        </w:rPr>
        <w:t xml:space="preserve"> </w:t>
      </w:r>
      <w:r w:rsidR="001A7242" w:rsidRPr="009D677A">
        <w:rPr>
          <w:b/>
          <w:bCs/>
          <w:color w:val="000000"/>
        </w:rPr>
        <w:t>Стрельна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соответствии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законодательством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в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сфере</w:t>
      </w:r>
      <w:r w:rsidR="007952C6" w:rsidRPr="009D677A">
        <w:rPr>
          <w:b/>
          <w:bCs/>
          <w:color w:val="000000"/>
        </w:rPr>
        <w:t xml:space="preserve"> </w:t>
      </w:r>
      <w:r w:rsidR="00046D14" w:rsidRPr="009D677A">
        <w:rPr>
          <w:b/>
          <w:bCs/>
          <w:color w:val="000000"/>
        </w:rPr>
        <w:t>благоустройства</w:t>
      </w:r>
      <w:r>
        <w:rPr>
          <w:b/>
          <w:bCs/>
          <w:color w:val="000000"/>
        </w:rPr>
        <w:t>»</w:t>
      </w:r>
    </w:p>
    <w:p w:rsidR="00F332F6" w:rsidRDefault="00F332F6" w:rsidP="00F332F6">
      <w:pPr>
        <w:pStyle w:val="a4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A7242" w:rsidRPr="005E05DE" w:rsidRDefault="001A7242" w:rsidP="005E05D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05DE">
        <w:rPr>
          <w:rFonts w:ascii="Times New Roman" w:hAnsi="Times New Roman" w:cs="Times New Roman"/>
          <w:sz w:val="24"/>
          <w:szCs w:val="24"/>
        </w:rPr>
        <w:t>В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соответствии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5E05DE" w:rsidRPr="005E05DE">
        <w:rPr>
          <w:rFonts w:ascii="Times New Roman" w:hAnsi="Times New Roman" w:cs="Times New Roman"/>
          <w:sz w:val="24"/>
          <w:szCs w:val="24"/>
        </w:rPr>
        <w:t>Закон</w:t>
      </w:r>
      <w:r w:rsidR="005E05DE">
        <w:rPr>
          <w:rFonts w:ascii="Times New Roman" w:hAnsi="Times New Roman" w:cs="Times New Roman"/>
          <w:sz w:val="24"/>
          <w:szCs w:val="24"/>
        </w:rPr>
        <w:t>ом</w:t>
      </w:r>
      <w:r w:rsidR="005E05DE" w:rsidRPr="005E05DE">
        <w:rPr>
          <w:rFonts w:ascii="Times New Roman" w:hAnsi="Times New Roman" w:cs="Times New Roman"/>
          <w:sz w:val="24"/>
          <w:szCs w:val="24"/>
        </w:rPr>
        <w:t xml:space="preserve"> Санкт-Петербурга от 18.06.2020 N 286-66</w:t>
      </w:r>
      <w:r w:rsidR="005E05DE">
        <w:rPr>
          <w:rFonts w:ascii="Times New Roman" w:hAnsi="Times New Roman" w:cs="Times New Roman"/>
          <w:sz w:val="24"/>
          <w:szCs w:val="24"/>
        </w:rPr>
        <w:t xml:space="preserve"> </w:t>
      </w:r>
      <w:r w:rsidR="005E05DE" w:rsidRPr="005E05DE">
        <w:rPr>
          <w:rFonts w:ascii="Times New Roman" w:hAnsi="Times New Roman" w:cs="Times New Roman"/>
          <w:sz w:val="24"/>
          <w:szCs w:val="24"/>
        </w:rPr>
        <w:t>"О внесении изменений в Закон Санкт-Петербурга "Об организации местного самоуправления в Санкт-Петербурге"</w:t>
      </w:r>
      <w:r w:rsidRPr="005E05DE">
        <w:rPr>
          <w:rFonts w:ascii="Times New Roman" w:hAnsi="Times New Roman" w:cs="Times New Roman"/>
          <w:sz w:val="24"/>
          <w:szCs w:val="24"/>
        </w:rPr>
        <w:t>,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Уставом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Внутригородского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муниципального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образования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Санкт-Петербурга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поселок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  <w:r w:rsidRPr="005E05DE">
        <w:rPr>
          <w:rFonts w:ascii="Times New Roman" w:hAnsi="Times New Roman" w:cs="Times New Roman"/>
          <w:sz w:val="24"/>
          <w:szCs w:val="24"/>
        </w:rPr>
        <w:t>Стрельна</w:t>
      </w:r>
      <w:r w:rsidR="007952C6" w:rsidRPr="005E05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32F6" w:rsidRPr="00F332F6" w:rsidRDefault="00F332F6" w:rsidP="00F332F6">
      <w:pPr>
        <w:pStyle w:val="a4"/>
        <w:spacing w:before="0" w:beforeAutospacing="0" w:after="0" w:afterAutospacing="0"/>
        <w:ind w:firstLine="708"/>
        <w:jc w:val="both"/>
        <w:rPr>
          <w:b/>
          <w:bCs/>
          <w:color w:val="000000"/>
        </w:rPr>
      </w:pPr>
    </w:p>
    <w:p w:rsidR="001A7242" w:rsidRPr="009D677A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МУНИЦИПАЛЬНЫЙ</w:t>
      </w:r>
      <w:r w:rsidR="007952C6"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СОВЕТ</w:t>
      </w:r>
    </w:p>
    <w:p w:rsidR="00260614" w:rsidRDefault="001A7242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b/>
          <w:bCs/>
          <w:sz w:val="24"/>
          <w:szCs w:val="24"/>
        </w:rPr>
        <w:t>РЕШИЛ</w:t>
      </w:r>
    </w:p>
    <w:p w:rsidR="00F332F6" w:rsidRPr="00F332F6" w:rsidRDefault="00F332F6" w:rsidP="00F332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332F6" w:rsidRDefault="00B301B2" w:rsidP="00B301B2">
      <w:pPr>
        <w:pStyle w:val="a4"/>
        <w:spacing w:before="0" w:beforeAutospacing="0" w:after="0" w:afterAutospacing="0"/>
        <w:ind w:firstLine="567"/>
        <w:jc w:val="both"/>
      </w:pPr>
      <w:r>
        <w:t xml:space="preserve">1. </w:t>
      </w:r>
      <w:proofErr w:type="gramStart"/>
      <w:r w:rsidR="00D40025">
        <w:t>Внести в</w:t>
      </w:r>
      <w:r w:rsidR="007952C6" w:rsidRPr="00F332F6">
        <w:t xml:space="preserve"> </w:t>
      </w:r>
      <w:r w:rsidR="00B73646" w:rsidRPr="00F332F6">
        <w:t>Положени</w:t>
      </w:r>
      <w:r w:rsidR="00D40025">
        <w:t>е</w:t>
      </w:r>
      <w:r w:rsidR="007952C6" w:rsidRPr="00F332F6">
        <w:t xml:space="preserve"> </w:t>
      </w:r>
      <w:r w:rsidR="00B73646" w:rsidRPr="00F332F6">
        <w:t>о</w:t>
      </w:r>
      <w:r w:rsidR="007952C6" w:rsidRPr="00F332F6">
        <w:t xml:space="preserve"> </w:t>
      </w:r>
      <w:r w:rsidR="00B73646" w:rsidRPr="00F332F6">
        <w:t>порядке</w:t>
      </w:r>
      <w:r w:rsidR="007952C6" w:rsidRPr="00F332F6">
        <w:t xml:space="preserve"> </w:t>
      </w:r>
      <w:r w:rsidR="00B73646" w:rsidRPr="00F332F6">
        <w:t>реали</w:t>
      </w:r>
      <w:r w:rsidR="00260614" w:rsidRPr="00F332F6">
        <w:t>зации</w:t>
      </w:r>
      <w:r w:rsidR="007952C6" w:rsidRPr="00F332F6">
        <w:t xml:space="preserve"> </w:t>
      </w:r>
      <w:r w:rsidR="00260614" w:rsidRPr="00F332F6">
        <w:t>вопроса</w:t>
      </w:r>
      <w:r w:rsidR="007952C6" w:rsidRPr="00F332F6">
        <w:t xml:space="preserve"> </w:t>
      </w:r>
      <w:r w:rsidR="00260614" w:rsidRPr="00F332F6">
        <w:t>местного</w:t>
      </w:r>
      <w:r w:rsidR="007952C6" w:rsidRPr="00F332F6">
        <w:t xml:space="preserve"> </w:t>
      </w:r>
      <w:r w:rsidR="00260614" w:rsidRPr="00F332F6">
        <w:t>значения</w:t>
      </w:r>
      <w:r w:rsidR="007952C6" w:rsidRPr="00F332F6">
        <w:t xml:space="preserve"> </w:t>
      </w:r>
      <w:r w:rsidR="00260614" w:rsidRPr="00F332F6">
        <w:t>по</w:t>
      </w:r>
      <w:r w:rsidR="007952C6" w:rsidRPr="00F332F6">
        <w:t xml:space="preserve"> </w:t>
      </w:r>
      <w:r w:rsidR="00260614" w:rsidRPr="00F332F6">
        <w:t>организации</w:t>
      </w:r>
      <w:r w:rsidR="007952C6" w:rsidRPr="00F332F6">
        <w:t xml:space="preserve"> </w:t>
      </w:r>
      <w:r w:rsidR="00260614" w:rsidRPr="00F332F6">
        <w:t>благоустройства</w:t>
      </w:r>
      <w:r w:rsidR="007952C6" w:rsidRPr="00F332F6">
        <w:t xml:space="preserve"> </w:t>
      </w:r>
      <w:r w:rsidR="00260614" w:rsidRPr="00F332F6">
        <w:t>территории</w:t>
      </w:r>
      <w:r w:rsidR="007952C6" w:rsidRPr="00F332F6">
        <w:t xml:space="preserve"> </w:t>
      </w:r>
      <w:r w:rsidR="00B73646" w:rsidRPr="00F332F6">
        <w:t>Внутригородского</w:t>
      </w:r>
      <w:r w:rsidR="007952C6" w:rsidRPr="00F332F6">
        <w:t xml:space="preserve"> </w:t>
      </w:r>
      <w:r w:rsidR="00B73646" w:rsidRPr="00F332F6">
        <w:t>муниципального</w:t>
      </w:r>
      <w:r w:rsidR="007952C6" w:rsidRPr="00F332F6">
        <w:t xml:space="preserve"> </w:t>
      </w:r>
      <w:r w:rsidR="00B73646" w:rsidRPr="00F332F6">
        <w:t>образования</w:t>
      </w:r>
      <w:r w:rsidR="007952C6" w:rsidRPr="00F332F6">
        <w:t xml:space="preserve"> </w:t>
      </w:r>
      <w:r w:rsidR="00B73646" w:rsidRPr="00F332F6">
        <w:t>Санкт-Петербурга</w:t>
      </w:r>
      <w:r w:rsidR="007952C6" w:rsidRPr="00F332F6">
        <w:t xml:space="preserve"> </w:t>
      </w:r>
      <w:r w:rsidR="00B73646" w:rsidRPr="00F332F6">
        <w:t>поселок</w:t>
      </w:r>
      <w:r w:rsidR="007952C6" w:rsidRPr="00F332F6">
        <w:t xml:space="preserve"> </w:t>
      </w:r>
      <w:r w:rsidR="00B73646" w:rsidRPr="00F332F6">
        <w:t>Стрельна</w:t>
      </w:r>
      <w:r w:rsidR="007952C6" w:rsidRPr="00F332F6">
        <w:t xml:space="preserve"> </w:t>
      </w:r>
      <w:r w:rsidR="00B73646" w:rsidRPr="00F332F6">
        <w:t>в</w:t>
      </w:r>
      <w:r w:rsidR="007952C6" w:rsidRPr="00F332F6">
        <w:t xml:space="preserve"> </w:t>
      </w:r>
      <w:r w:rsidR="00B73646" w:rsidRPr="00F332F6">
        <w:t>соответствии</w:t>
      </w:r>
      <w:r w:rsidR="007952C6" w:rsidRPr="00F332F6">
        <w:t xml:space="preserve"> </w:t>
      </w:r>
      <w:r w:rsidR="00B73646" w:rsidRPr="00F332F6">
        <w:t>с</w:t>
      </w:r>
      <w:r w:rsidR="007952C6" w:rsidRPr="00F332F6">
        <w:t xml:space="preserve"> </w:t>
      </w:r>
      <w:r w:rsidR="00B73646" w:rsidRPr="00F332F6">
        <w:t>законодательством</w:t>
      </w:r>
      <w:r w:rsidR="007952C6" w:rsidRPr="00F332F6">
        <w:t xml:space="preserve"> </w:t>
      </w:r>
      <w:r w:rsidR="00B73646" w:rsidRPr="00F332F6">
        <w:t>в</w:t>
      </w:r>
      <w:r w:rsidR="007952C6" w:rsidRPr="00F332F6">
        <w:t xml:space="preserve"> </w:t>
      </w:r>
      <w:r w:rsidR="00B73646" w:rsidRPr="00F332F6">
        <w:t>сфере</w:t>
      </w:r>
      <w:r w:rsidR="007952C6" w:rsidRPr="00F332F6">
        <w:t xml:space="preserve"> </w:t>
      </w:r>
      <w:r w:rsidR="00B73646" w:rsidRPr="00F332F6">
        <w:t>благоустройства</w:t>
      </w:r>
      <w:r>
        <w:t xml:space="preserve">, утвержденное </w:t>
      </w:r>
      <w:r w:rsidR="007952C6" w:rsidRPr="00F332F6">
        <w:t xml:space="preserve"> </w:t>
      </w:r>
      <w:r w:rsidRPr="00B301B2">
        <w:rPr>
          <w:bCs/>
          <w:color w:val="000000"/>
        </w:rPr>
        <w:t>решением Муниципального Совета Муниципального образования поселок Стрельна от 29.09.2020 № 45 «Об утверждении Положения о порядке реализации вопроса местного значения по организации благоустройства территории Внутригородского муниципального образования Санкт-Петербурга поселок Стрельна в соответствии с законодательством</w:t>
      </w:r>
      <w:proofErr w:type="gramEnd"/>
      <w:r w:rsidRPr="00B301B2">
        <w:rPr>
          <w:bCs/>
          <w:color w:val="000000"/>
        </w:rPr>
        <w:t xml:space="preserve"> в сфере благоустройства»</w:t>
      </w:r>
      <w:r>
        <w:rPr>
          <w:bCs/>
          <w:color w:val="000000"/>
        </w:rPr>
        <w:t xml:space="preserve"> </w:t>
      </w:r>
      <w:r>
        <w:t>(далее – Положение) следующие изменения и дополнения:</w:t>
      </w:r>
    </w:p>
    <w:p w:rsidR="004F7261" w:rsidRDefault="00B301B2" w:rsidP="004F7261">
      <w:pPr>
        <w:pStyle w:val="a4"/>
        <w:spacing w:before="0" w:beforeAutospacing="0" w:after="0" w:afterAutospacing="0"/>
        <w:ind w:firstLine="567"/>
        <w:jc w:val="both"/>
      </w:pPr>
      <w:r>
        <w:t>1.1.</w:t>
      </w:r>
      <w:r w:rsidR="00D40025">
        <w:t xml:space="preserve">Пункт 3.1 </w:t>
      </w:r>
      <w:r>
        <w:t xml:space="preserve"> Положения</w:t>
      </w:r>
      <w:r w:rsidR="00D40025">
        <w:t xml:space="preserve"> изложить в следующей редакции</w:t>
      </w:r>
      <w:r>
        <w:t>:</w:t>
      </w:r>
    </w:p>
    <w:p w:rsidR="004F7261" w:rsidRPr="004F7261" w:rsidRDefault="00D40025" w:rsidP="004F7261">
      <w:pPr>
        <w:pStyle w:val="a4"/>
        <w:spacing w:before="0" w:beforeAutospacing="0" w:after="0" w:afterAutospacing="0"/>
        <w:ind w:firstLine="567"/>
        <w:jc w:val="both"/>
      </w:pPr>
      <w:r>
        <w:rPr>
          <w:rFonts w:ascii="Calibri" w:hAnsi="Calibri" w:cs="Calibri"/>
        </w:rPr>
        <w:t>«</w:t>
      </w:r>
      <w:r w:rsidR="004F7261" w:rsidRPr="005E05DE">
        <w:t>3.1.</w:t>
      </w:r>
      <w:r w:rsidR="004F7261">
        <w:rPr>
          <w:rFonts w:ascii="Calibri" w:hAnsi="Calibri" w:cs="Calibri"/>
        </w:rPr>
        <w:t xml:space="preserve"> </w:t>
      </w:r>
      <w:r w:rsidR="004F7261">
        <w:rPr>
          <w:color w:val="000000"/>
        </w:rPr>
        <w:t>О</w:t>
      </w:r>
      <w:r w:rsidR="004F7261" w:rsidRPr="00726B7B">
        <w:rPr>
          <w:color w:val="000000"/>
        </w:rPr>
        <w:t xml:space="preserve">рганизация благоустройства территории </w:t>
      </w:r>
      <w:r w:rsidR="004F7261">
        <w:rPr>
          <w:color w:val="000000"/>
        </w:rPr>
        <w:t xml:space="preserve">Муниципального образования осуществляется в </w:t>
      </w:r>
      <w:r w:rsidR="004F7261" w:rsidRPr="00726B7B">
        <w:rPr>
          <w:color w:val="000000"/>
        </w:rPr>
        <w:t>соответствии с законодательством в сфе</w:t>
      </w:r>
      <w:r w:rsidR="004F7261">
        <w:rPr>
          <w:color w:val="000000"/>
        </w:rPr>
        <w:t>ре благоустройства, включающая:</w:t>
      </w:r>
    </w:p>
    <w:p w:rsidR="004F7261" w:rsidRPr="004F7261" w:rsidRDefault="004F7261" w:rsidP="004F726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7261">
        <w:rPr>
          <w:rFonts w:ascii="Times New Roman" w:hAnsi="Times New Roman" w:cs="Times New Roman"/>
          <w:sz w:val="24"/>
          <w:szCs w:val="24"/>
        </w:rPr>
        <w:t>О</w:t>
      </w:r>
      <w:r w:rsidR="00D40025" w:rsidRPr="004F7261">
        <w:rPr>
          <w:rFonts w:ascii="Times New Roman" w:hAnsi="Times New Roman" w:cs="Times New Roman"/>
          <w:sz w:val="24"/>
          <w:szCs w:val="24"/>
        </w:rPr>
        <w:t xml:space="preserve">беспечение проектирования благоустройства при размещении элементов благоустройства, указанных </w:t>
      </w:r>
      <w:r w:rsidR="00D40025" w:rsidRPr="004F7261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hyperlink r:id="rId7" w:history="1">
        <w:r w:rsidRPr="00417627">
          <w:rPr>
            <w:rFonts w:ascii="Times New Roman" w:hAnsi="Times New Roman" w:cs="Times New Roman"/>
            <w:sz w:val="24"/>
            <w:szCs w:val="24"/>
          </w:rPr>
          <w:t>абзацах четвертом</w:t>
        </w:r>
      </w:hyperlink>
      <w:r w:rsidRPr="00417627">
        <w:rPr>
          <w:rFonts w:ascii="Times New Roman" w:hAnsi="Times New Roman" w:cs="Times New Roman"/>
          <w:sz w:val="24"/>
          <w:szCs w:val="24"/>
        </w:rPr>
        <w:t xml:space="preserve"> - </w:t>
      </w:r>
      <w:hyperlink r:id="rId8" w:history="1">
        <w:r w:rsidRPr="00417627">
          <w:rPr>
            <w:rFonts w:ascii="Times New Roman" w:hAnsi="Times New Roman" w:cs="Times New Roman"/>
            <w:sz w:val="24"/>
            <w:szCs w:val="24"/>
          </w:rPr>
          <w:t>восьмом</w:t>
        </w:r>
      </w:hyperlink>
      <w:r w:rsidRPr="004F7261">
        <w:rPr>
          <w:rFonts w:ascii="Times New Roman" w:hAnsi="Times New Roman" w:cs="Times New Roman"/>
          <w:sz w:val="24"/>
          <w:szCs w:val="24"/>
        </w:rPr>
        <w:t xml:space="preserve"> настоящего пункта;</w:t>
      </w:r>
    </w:p>
    <w:p w:rsidR="00D40025" w:rsidRPr="004F7261" w:rsidRDefault="00D40025" w:rsidP="00D40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7261">
        <w:rPr>
          <w:rFonts w:ascii="Times New Roman" w:hAnsi="Times New Roman" w:cs="Times New Roman"/>
          <w:sz w:val="24"/>
          <w:szCs w:val="24"/>
        </w:rPr>
        <w:t>содержание внутриквартальных территорий в части обеспечения ремонта покрытий, расположенных на внутриквартальных территориях, и проведения санитарных рубок (в том числе удаление аварийных, больных деревьев и кустарников) на территориях, не относящихся к территориям зеленых насаждений в соответствии с законом Санкт-Петербурга;</w:t>
      </w:r>
    </w:p>
    <w:p w:rsidR="00D40025" w:rsidRPr="004F7261" w:rsidRDefault="00D40025" w:rsidP="00D40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"/>
      <w:bookmarkEnd w:id="0"/>
      <w:r w:rsidRPr="004F7261">
        <w:rPr>
          <w:rFonts w:ascii="Times New Roman" w:hAnsi="Times New Roman" w:cs="Times New Roman"/>
          <w:sz w:val="24"/>
          <w:szCs w:val="24"/>
        </w:rPr>
        <w:t>размещение, содержание спортивных, детских площадок, включая ремонт расположенных на них элементов благоустройства, на внутриквартальных территориях;</w:t>
      </w:r>
    </w:p>
    <w:p w:rsidR="00D40025" w:rsidRPr="004F7261" w:rsidRDefault="00D40025" w:rsidP="00D40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7261">
        <w:rPr>
          <w:rFonts w:ascii="Times New Roman" w:hAnsi="Times New Roman" w:cs="Times New Roman"/>
          <w:sz w:val="24"/>
          <w:szCs w:val="24"/>
        </w:rPr>
        <w:t xml:space="preserve">размещение устройств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</w:t>
      </w:r>
      <w:r w:rsidRPr="004F7261">
        <w:rPr>
          <w:rFonts w:ascii="Times New Roman" w:hAnsi="Times New Roman" w:cs="Times New Roman"/>
          <w:sz w:val="24"/>
          <w:szCs w:val="24"/>
        </w:rPr>
        <w:lastRenderedPageBreak/>
        <w:t>программой, утверждаемой законом Санкт-Петербурга о бюджете Санкт-Петербурга на очередной финансовый год и на плановый период);</w:t>
      </w:r>
    </w:p>
    <w:p w:rsidR="00D40025" w:rsidRPr="004F7261" w:rsidRDefault="00D40025" w:rsidP="00D40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7261">
        <w:rPr>
          <w:rFonts w:ascii="Times New Roman" w:hAnsi="Times New Roman" w:cs="Times New Roman"/>
          <w:sz w:val="24"/>
          <w:szCs w:val="24"/>
        </w:rPr>
        <w:t>размещение контейнерных площадок на внутриквартальных территориях, ремонт элементов благоустройства, расположенных на контейнерных площадках;</w:t>
      </w:r>
    </w:p>
    <w:p w:rsidR="00D40025" w:rsidRPr="004F7261" w:rsidRDefault="00D40025" w:rsidP="00D4002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7261">
        <w:rPr>
          <w:rFonts w:ascii="Times New Roman" w:hAnsi="Times New Roman" w:cs="Times New Roman"/>
          <w:sz w:val="24"/>
          <w:szCs w:val="24"/>
        </w:rPr>
        <w:t>размещение, содержание,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стендов; размещение планировочного устройства, за исключением велосипедных дорожек, размещение покрытий, предназначенных для кратковременного и длительного хранения индивидуального автотранспорта, на внутриквартальных территориях;</w:t>
      </w:r>
      <w:proofErr w:type="gramEnd"/>
    </w:p>
    <w:p w:rsidR="004F7261" w:rsidRDefault="00D40025" w:rsidP="004F726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8"/>
      <w:bookmarkEnd w:id="1"/>
      <w:r w:rsidRPr="004F7261">
        <w:rPr>
          <w:rFonts w:ascii="Times New Roman" w:hAnsi="Times New Roman" w:cs="Times New Roman"/>
          <w:sz w:val="24"/>
          <w:szCs w:val="24"/>
        </w:rPr>
        <w:t>временное размещение, содержание, включая ремонт, элементов оформления Санкт-Петербурга к мероприятиям, в том числе культурно-массовым мероприятиям, городского, всероссийского и международного значения на внутриквартальных территориях;</w:t>
      </w:r>
    </w:p>
    <w:p w:rsidR="005E05DE" w:rsidRDefault="005E05DE" w:rsidP="005E0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3.1.1. А</w:t>
      </w:r>
      <w:r w:rsidR="00B301B2">
        <w:rPr>
          <w:rFonts w:ascii="Times New Roman" w:hAnsi="Times New Roman" w:cs="Times New Roman"/>
          <w:sz w:val="24"/>
          <w:szCs w:val="24"/>
        </w:rPr>
        <w:t>рхитектурно-строительное проектирование и строительство объектов наружного освещения детских и спортивных площадок на внутриквартальных территориях (за исключением детских и спортивных площадок, архитектурно-строительное проектирование и строительство объектов наружного освещения которых осуществляются в соответствии с адресной инвестиционной программой, утверждаемой законом Санкт-Петербурга о бюджете Санкт-Петербурга на очередной финан</w:t>
      </w:r>
      <w:r>
        <w:rPr>
          <w:rFonts w:ascii="Times New Roman" w:hAnsi="Times New Roman" w:cs="Times New Roman"/>
          <w:sz w:val="24"/>
          <w:szCs w:val="24"/>
        </w:rPr>
        <w:t>совый год и на плановый перио</w:t>
      </w:r>
      <w:r w:rsidR="00627211">
        <w:rPr>
          <w:rFonts w:ascii="Times New Roman" w:hAnsi="Times New Roman" w:cs="Times New Roman"/>
          <w:sz w:val="24"/>
          <w:szCs w:val="24"/>
        </w:rPr>
        <w:t>д)</w:t>
      </w:r>
      <w:r>
        <w:rPr>
          <w:rFonts w:ascii="Times New Roman" w:hAnsi="Times New Roman" w:cs="Times New Roman"/>
          <w:sz w:val="24"/>
          <w:szCs w:val="24"/>
        </w:rPr>
        <w:t>»</w:t>
      </w:r>
      <w:r w:rsidR="00B301B2">
        <w:rPr>
          <w:rFonts w:ascii="Times New Roman" w:hAnsi="Times New Roman" w:cs="Times New Roman"/>
          <w:sz w:val="24"/>
          <w:szCs w:val="24"/>
        </w:rPr>
        <w:t>.</w:t>
      </w:r>
    </w:p>
    <w:p w:rsidR="005E05DE" w:rsidRDefault="005E05DE" w:rsidP="005E0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F332F6" w:rsidRPr="005E05DE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F332F6" w:rsidRPr="005E05DE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решения возложить на Главу Муниципального образования поселок Стрельна Беленкова Валерия Николаевича.</w:t>
      </w:r>
    </w:p>
    <w:p w:rsidR="00F332F6" w:rsidRPr="005E05DE" w:rsidRDefault="005E05DE" w:rsidP="005E05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332F6" w:rsidRPr="005E05DE">
        <w:rPr>
          <w:rFonts w:ascii="Times New Roman" w:eastAsia="Times New Roman" w:hAnsi="Times New Roman" w:cs="Times New Roman"/>
          <w:sz w:val="24"/>
          <w:szCs w:val="24"/>
        </w:rPr>
        <w:t>Настоящее р</w:t>
      </w:r>
      <w:r w:rsidR="007952C6" w:rsidRPr="005E05DE">
        <w:rPr>
          <w:rFonts w:ascii="Times New Roman" w:eastAsia="Times New Roman" w:hAnsi="Times New Roman" w:cs="Times New Roman"/>
          <w:sz w:val="24"/>
          <w:szCs w:val="24"/>
        </w:rPr>
        <w:t xml:space="preserve">ешение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вступает в силу с момента его </w:t>
      </w:r>
      <w:r w:rsidR="00726B7B" w:rsidRPr="005E05DE">
        <w:rPr>
          <w:rFonts w:ascii="Times New Roman" w:eastAsia="Times New Roman" w:hAnsi="Times New Roman" w:cs="Times New Roman"/>
          <w:sz w:val="24"/>
          <w:szCs w:val="24"/>
        </w:rPr>
        <w:t>официально</w:t>
      </w:r>
      <w:r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726B7B" w:rsidRPr="005E05DE">
        <w:rPr>
          <w:rFonts w:ascii="Times New Roman" w:eastAsia="Times New Roman" w:hAnsi="Times New Roman" w:cs="Times New Roman"/>
          <w:sz w:val="24"/>
          <w:szCs w:val="24"/>
        </w:rPr>
        <w:t xml:space="preserve"> опубликовани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726B7B" w:rsidRPr="005E05DE">
        <w:rPr>
          <w:rFonts w:ascii="Times New Roman" w:eastAsia="Times New Roman" w:hAnsi="Times New Roman" w:cs="Times New Roman"/>
          <w:sz w:val="24"/>
          <w:szCs w:val="24"/>
        </w:rPr>
        <w:t>(обнародовани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="00627211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332F6" w:rsidRDefault="00F332F6" w:rsidP="00F332F6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C2368" w:rsidRPr="00F332F6" w:rsidRDefault="004C2368" w:rsidP="00F332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>Глава Муниципального образования,</w:t>
      </w:r>
    </w:p>
    <w:p w:rsidR="007952C6" w:rsidRPr="009D677A" w:rsidRDefault="007952C6" w:rsidP="009D67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исполняющий полномочия председателя  </w:t>
      </w:r>
    </w:p>
    <w:p w:rsidR="00EB1A3F" w:rsidRDefault="007952C6" w:rsidP="00627211">
      <w:pPr>
        <w:spacing w:after="0" w:line="240" w:lineRule="auto"/>
      </w:pP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Совета                                                                         </w:t>
      </w:r>
      <w:r w:rsidR="006069C3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9D677A">
        <w:rPr>
          <w:rFonts w:ascii="Times New Roman" w:eastAsia="Times New Roman" w:hAnsi="Times New Roman" w:cs="Times New Roman"/>
          <w:sz w:val="24"/>
          <w:szCs w:val="24"/>
        </w:rPr>
        <w:t xml:space="preserve">         В.Н. Беленков </w:t>
      </w:r>
    </w:p>
    <w:sectPr w:rsidR="00EB1A3F" w:rsidSect="006069C3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20955"/>
    <w:multiLevelType w:val="multilevel"/>
    <w:tmpl w:val="4A3C4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">
    <w:nsid w:val="122376BE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3">
    <w:nsid w:val="265D6AEB"/>
    <w:multiLevelType w:val="multilevel"/>
    <w:tmpl w:val="EB301B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7E1360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5">
    <w:nsid w:val="4C0778C3"/>
    <w:multiLevelType w:val="multilevel"/>
    <w:tmpl w:val="75E0921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color w:val="000000"/>
      </w:rPr>
    </w:lvl>
  </w:abstractNum>
  <w:abstractNum w:abstractNumId="6">
    <w:nsid w:val="4CE41A8A"/>
    <w:multiLevelType w:val="multilevel"/>
    <w:tmpl w:val="2E001B68"/>
    <w:lvl w:ilvl="0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6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6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6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6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6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26" w:hanging="1800"/>
      </w:pPr>
      <w:rPr>
        <w:rFonts w:hint="default"/>
      </w:rPr>
    </w:lvl>
  </w:abstractNum>
  <w:abstractNum w:abstractNumId="7">
    <w:nsid w:val="62E7024D"/>
    <w:multiLevelType w:val="multilevel"/>
    <w:tmpl w:val="D6F2AE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0833B7"/>
    <w:multiLevelType w:val="multilevel"/>
    <w:tmpl w:val="711EE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D4A09"/>
    <w:multiLevelType w:val="multilevel"/>
    <w:tmpl w:val="EB8E50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7"/>
  </w:num>
  <w:num w:numId="5">
    <w:abstractNumId w:val="8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6D14"/>
    <w:rsid w:val="00044171"/>
    <w:rsid w:val="00046D14"/>
    <w:rsid w:val="00104EDD"/>
    <w:rsid w:val="00132735"/>
    <w:rsid w:val="0014252B"/>
    <w:rsid w:val="00182DDF"/>
    <w:rsid w:val="001A7242"/>
    <w:rsid w:val="00260614"/>
    <w:rsid w:val="00417627"/>
    <w:rsid w:val="004633F8"/>
    <w:rsid w:val="004C2368"/>
    <w:rsid w:val="004F7261"/>
    <w:rsid w:val="00514C96"/>
    <w:rsid w:val="005566D0"/>
    <w:rsid w:val="00560ABE"/>
    <w:rsid w:val="0056472D"/>
    <w:rsid w:val="005D073B"/>
    <w:rsid w:val="005E05DE"/>
    <w:rsid w:val="006069C3"/>
    <w:rsid w:val="00627211"/>
    <w:rsid w:val="00680985"/>
    <w:rsid w:val="006D6987"/>
    <w:rsid w:val="00726B7B"/>
    <w:rsid w:val="007952C6"/>
    <w:rsid w:val="007C28E1"/>
    <w:rsid w:val="008D377E"/>
    <w:rsid w:val="00924BF4"/>
    <w:rsid w:val="00952FAC"/>
    <w:rsid w:val="00972353"/>
    <w:rsid w:val="00993695"/>
    <w:rsid w:val="009D677A"/>
    <w:rsid w:val="00A51831"/>
    <w:rsid w:val="00AB65F2"/>
    <w:rsid w:val="00B301B2"/>
    <w:rsid w:val="00B73646"/>
    <w:rsid w:val="00B946EB"/>
    <w:rsid w:val="00BB087B"/>
    <w:rsid w:val="00BE734F"/>
    <w:rsid w:val="00CE1C79"/>
    <w:rsid w:val="00D40025"/>
    <w:rsid w:val="00D94E2F"/>
    <w:rsid w:val="00E807FD"/>
    <w:rsid w:val="00EB1A3F"/>
    <w:rsid w:val="00EF2F3F"/>
    <w:rsid w:val="00F24342"/>
    <w:rsid w:val="00F332F6"/>
    <w:rsid w:val="00F43D15"/>
    <w:rsid w:val="00F94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87B"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2F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46D14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D14"/>
    <w:rPr>
      <w:color w:val="0000FF"/>
      <w:u w:val="single"/>
    </w:rPr>
  </w:style>
  <w:style w:type="paragraph" w:customStyle="1" w:styleId="normalweb">
    <w:name w:val="normalweb"/>
    <w:basedOn w:val="a"/>
    <w:rsid w:val="00046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F2F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21">
    <w:name w:val="21"/>
    <w:basedOn w:val="a"/>
    <w:rsid w:val="00EF2F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1">
    <w:name w:val="fontstyle21"/>
    <w:basedOn w:val="a0"/>
    <w:rsid w:val="00EF2F3F"/>
  </w:style>
  <w:style w:type="character" w:customStyle="1" w:styleId="11">
    <w:name w:val="Гиперссылка1"/>
    <w:basedOn w:val="a0"/>
    <w:rsid w:val="00EF2F3F"/>
  </w:style>
  <w:style w:type="character" w:customStyle="1" w:styleId="a00">
    <w:name w:val="a0"/>
    <w:basedOn w:val="a0"/>
    <w:rsid w:val="00EF2F3F"/>
  </w:style>
  <w:style w:type="paragraph" w:styleId="a6">
    <w:name w:val="List Paragraph"/>
    <w:basedOn w:val="a"/>
    <w:uiPriority w:val="34"/>
    <w:qFormat/>
    <w:rsid w:val="001A72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836E64EFB6AC622579154A16A9D84BD40595C9970DDA159BFF73C051D22EF21499B949BA81959EC0A2EC91783F112A58D15606B73S1K8L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3836E64EFB6AC622579154A16A9D84BD40595C9970DDA159BFF73C051D22EF21499B949BA81C59EC0A2EC91783F112A58D15606B73S1K8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FAAA2E-940A-40FC-8B9E-266070186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2021-02-05T07:23:00Z</cp:lastPrinted>
  <dcterms:created xsi:type="dcterms:W3CDTF">2021-01-15T11:34:00Z</dcterms:created>
  <dcterms:modified xsi:type="dcterms:W3CDTF">2021-02-17T09:47:00Z</dcterms:modified>
</cp:coreProperties>
</file>