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Default="00D53EE5" w:rsidP="00D53EE5">
      <w:pPr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  <w:r w:rsidRPr="001E08FA">
        <w:rPr>
          <w:b/>
          <w:szCs w:val="24"/>
        </w:rPr>
        <w:t xml:space="preserve">МУНИЦИПАЛЬНЫЙ СОВЕТ </w:t>
      </w:r>
    </w:p>
    <w:p w:rsidR="00D53EE5" w:rsidRPr="001E08FA" w:rsidRDefault="00D53EE5" w:rsidP="005A57B4">
      <w:pPr>
        <w:jc w:val="center"/>
        <w:rPr>
          <w:b/>
          <w:szCs w:val="24"/>
        </w:rPr>
      </w:pPr>
      <w:r w:rsidRPr="001E08FA">
        <w:rPr>
          <w:b/>
          <w:szCs w:val="24"/>
        </w:rPr>
        <w:t>МУНИЦИПАЛЬНОГО ОБРАЗОВАНИЯ ПОСЕЛОК СТРЕЛЬНА</w:t>
      </w:r>
    </w:p>
    <w:p w:rsidR="00D53EE5" w:rsidRPr="001E08FA" w:rsidRDefault="00D53EE5" w:rsidP="00D53EE5">
      <w:pPr>
        <w:pBdr>
          <w:bottom w:val="single" w:sz="12" w:space="1" w:color="auto"/>
        </w:pBdr>
        <w:jc w:val="center"/>
        <w:rPr>
          <w:b/>
          <w:szCs w:val="24"/>
        </w:rPr>
      </w:pPr>
      <w:r w:rsidRPr="001E08FA">
        <w:rPr>
          <w:b/>
          <w:szCs w:val="24"/>
          <w:lang w:val="en-US"/>
        </w:rPr>
        <w:t>V</w:t>
      </w:r>
      <w:r w:rsidRPr="001E08FA">
        <w:rPr>
          <w:b/>
          <w:szCs w:val="24"/>
        </w:rPr>
        <w:t xml:space="preserve"> СОЗЫВА</w:t>
      </w:r>
    </w:p>
    <w:p w:rsidR="00D53EE5" w:rsidRPr="001E08FA" w:rsidRDefault="00D53EE5" w:rsidP="00D53EE5">
      <w:pPr>
        <w:pStyle w:val="1"/>
        <w:jc w:val="center"/>
        <w:rPr>
          <w:b/>
          <w:sz w:val="24"/>
          <w:szCs w:val="24"/>
        </w:rPr>
      </w:pPr>
    </w:p>
    <w:p w:rsidR="00D53EE5" w:rsidRPr="001E08FA" w:rsidRDefault="00D53EE5" w:rsidP="00D53EE5">
      <w:pPr>
        <w:pStyle w:val="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 xml:space="preserve">РЕШЕНИЕ 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0A271D" w:rsidP="00D53EE5">
      <w:pPr>
        <w:rPr>
          <w:szCs w:val="24"/>
        </w:rPr>
      </w:pPr>
      <w:r>
        <w:rPr>
          <w:szCs w:val="24"/>
        </w:rPr>
        <w:t xml:space="preserve">  от 02 октября </w:t>
      </w:r>
      <w:r w:rsidR="00D53EE5" w:rsidRPr="001E08FA">
        <w:rPr>
          <w:szCs w:val="24"/>
        </w:rPr>
        <w:t xml:space="preserve"> 201</w:t>
      </w:r>
      <w:r w:rsidR="005A57B4">
        <w:rPr>
          <w:szCs w:val="24"/>
        </w:rPr>
        <w:t>8</w:t>
      </w:r>
      <w:r w:rsidR="00D53EE5" w:rsidRPr="001E08FA">
        <w:rPr>
          <w:szCs w:val="24"/>
        </w:rPr>
        <w:t xml:space="preserve"> года                          </w:t>
      </w:r>
      <w:r w:rsidR="00D145D5">
        <w:rPr>
          <w:szCs w:val="24"/>
        </w:rPr>
        <w:t xml:space="preserve">                               </w:t>
      </w:r>
      <w:r w:rsidR="00D53EE5" w:rsidRPr="001E08FA">
        <w:rPr>
          <w:szCs w:val="24"/>
        </w:rPr>
        <w:t xml:space="preserve">                                            </w:t>
      </w:r>
      <w:r>
        <w:rPr>
          <w:szCs w:val="24"/>
        </w:rPr>
        <w:t xml:space="preserve">    </w:t>
      </w:r>
      <w:r w:rsidR="00D53EE5" w:rsidRPr="001E08FA">
        <w:rPr>
          <w:szCs w:val="24"/>
        </w:rPr>
        <w:t>№</w:t>
      </w:r>
      <w:r>
        <w:rPr>
          <w:szCs w:val="24"/>
        </w:rPr>
        <w:t xml:space="preserve"> 51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D53EE5" w:rsidRPr="001E08FA" w:rsidRDefault="00D53EE5" w:rsidP="00D53EE5">
      <w:pPr>
        <w:rPr>
          <w:szCs w:val="24"/>
        </w:rPr>
      </w:pPr>
    </w:p>
    <w:p w:rsidR="00D53EE5" w:rsidRDefault="00D145D5" w:rsidP="00D145D5">
      <w:pPr>
        <w:pStyle w:val="21"/>
        <w:jc w:val="center"/>
        <w:rPr>
          <w:b/>
          <w:sz w:val="24"/>
          <w:szCs w:val="24"/>
        </w:rPr>
      </w:pPr>
      <w:r w:rsidRPr="00D145D5">
        <w:rPr>
          <w:b/>
          <w:sz w:val="24"/>
          <w:szCs w:val="24"/>
        </w:rPr>
        <w:t>Об утверждении  структуры Местной администрации Муниципального образования поселок Стрельна на 201</w:t>
      </w:r>
      <w:r w:rsidR="005A57B4">
        <w:rPr>
          <w:b/>
          <w:sz w:val="24"/>
          <w:szCs w:val="24"/>
        </w:rPr>
        <w:t>9</w:t>
      </w:r>
      <w:r w:rsidRPr="00D145D5">
        <w:rPr>
          <w:b/>
          <w:sz w:val="24"/>
          <w:szCs w:val="24"/>
        </w:rPr>
        <w:t xml:space="preserve"> год</w:t>
      </w:r>
    </w:p>
    <w:p w:rsidR="000A271D" w:rsidRPr="00D145D5" w:rsidRDefault="000A271D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>В соответствии с пунктом 1 статьи 46 Устава Внутригородского муниципального образования Санкт-Петербурга поселок Стрельна</w:t>
      </w:r>
    </w:p>
    <w:p w:rsidR="00D145D5" w:rsidRPr="000229BA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D145D5" w:rsidRDefault="00D145D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>
        <w:rPr>
          <w:szCs w:val="24"/>
        </w:rPr>
        <w:t>Утвердить структуру Местной администрации Муниципального образования поселок Стрельна на 201</w:t>
      </w:r>
      <w:r w:rsidR="005A57B4">
        <w:rPr>
          <w:szCs w:val="24"/>
        </w:rPr>
        <w:t>9</w:t>
      </w:r>
      <w:r>
        <w:rPr>
          <w:szCs w:val="24"/>
        </w:rPr>
        <w:t xml:space="preserve"> год согласно приложению к настоящему решению. </w:t>
      </w:r>
    </w:p>
    <w:p w:rsidR="00D53EE5" w:rsidRPr="00637047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proofErr w:type="gramStart"/>
      <w:r w:rsidRPr="00637047">
        <w:rPr>
          <w:szCs w:val="24"/>
        </w:rPr>
        <w:t>Контроль за</w:t>
      </w:r>
      <w:proofErr w:type="gramEnd"/>
      <w:r w:rsidRPr="00637047">
        <w:rPr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637047">
        <w:rPr>
          <w:spacing w:val="-2"/>
          <w:szCs w:val="24"/>
        </w:rPr>
        <w:t xml:space="preserve"> Беленкова Валерия Николаевича.                                                                         </w:t>
      </w:r>
    </w:p>
    <w:p w:rsidR="00D53EE5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>
        <w:rPr>
          <w:szCs w:val="24"/>
        </w:rPr>
        <w:t>с 01 января 201</w:t>
      </w:r>
      <w:r w:rsidR="005A57B4">
        <w:rPr>
          <w:szCs w:val="24"/>
        </w:rPr>
        <w:t>9</w:t>
      </w:r>
      <w:r>
        <w:rPr>
          <w:szCs w:val="24"/>
        </w:rPr>
        <w:t xml:space="preserve"> года.</w:t>
      </w:r>
    </w:p>
    <w:p w:rsidR="00D53EE5" w:rsidRDefault="00D53EE5" w:rsidP="00D53EE5">
      <w:pPr>
        <w:rPr>
          <w:szCs w:val="24"/>
        </w:rPr>
      </w:pPr>
    </w:p>
    <w:p w:rsidR="000A271D" w:rsidRDefault="000A271D" w:rsidP="00D53EE5">
      <w:pPr>
        <w:rPr>
          <w:szCs w:val="24"/>
        </w:rPr>
      </w:pPr>
    </w:p>
    <w:p w:rsidR="002A327C" w:rsidRDefault="002A327C" w:rsidP="00D53EE5">
      <w:pPr>
        <w:rPr>
          <w:szCs w:val="24"/>
        </w:rPr>
      </w:pPr>
    </w:p>
    <w:p w:rsidR="000A271D" w:rsidRDefault="000A271D" w:rsidP="00D53EE5">
      <w:pPr>
        <w:rPr>
          <w:szCs w:val="24"/>
        </w:rPr>
      </w:pPr>
    </w:p>
    <w:p w:rsidR="000A271D" w:rsidRPr="001E08FA" w:rsidRDefault="000A271D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D53EE5">
      <w:pPr>
        <w:rPr>
          <w:szCs w:val="24"/>
        </w:rPr>
      </w:pPr>
      <w:proofErr w:type="gramStart"/>
      <w:r w:rsidRPr="001E08FA">
        <w:rPr>
          <w:szCs w:val="24"/>
        </w:rPr>
        <w:t>исполняющий</w:t>
      </w:r>
      <w:proofErr w:type="gramEnd"/>
      <w:r w:rsidRPr="001E08FA">
        <w:rPr>
          <w:szCs w:val="24"/>
        </w:rPr>
        <w:t xml:space="preserve">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  <w:t xml:space="preserve">                              В.Н. Беленков</w:t>
      </w:r>
    </w:p>
    <w:p w:rsidR="00D53EE5" w:rsidRDefault="00D53EE5" w:rsidP="00C22887">
      <w:pPr>
        <w:jc w:val="right"/>
        <w:rPr>
          <w:szCs w:val="24"/>
        </w:rPr>
        <w:sectPr w:rsidR="00D53EE5" w:rsidSect="005A57B4">
          <w:pgSz w:w="11906" w:h="16838"/>
          <w:pgMar w:top="851" w:right="849" w:bottom="1418" w:left="1276" w:header="720" w:footer="720" w:gutter="0"/>
          <w:cols w:space="720"/>
          <w:docGrid w:linePitch="360"/>
        </w:sectPr>
      </w:pPr>
    </w:p>
    <w:p w:rsidR="005A57B4" w:rsidRDefault="00C22887" w:rsidP="005A57B4">
      <w:pPr>
        <w:ind w:left="9072"/>
        <w:rPr>
          <w:szCs w:val="24"/>
        </w:rPr>
      </w:pPr>
      <w:r w:rsidRPr="00C22887">
        <w:rPr>
          <w:szCs w:val="24"/>
        </w:rPr>
        <w:lastRenderedPageBreak/>
        <w:t xml:space="preserve">Приложение </w:t>
      </w:r>
      <w:r w:rsidR="002A327C">
        <w:rPr>
          <w:szCs w:val="24"/>
        </w:rPr>
        <w:t xml:space="preserve"> </w:t>
      </w:r>
    </w:p>
    <w:p w:rsidR="00124409" w:rsidRDefault="00C22887" w:rsidP="005A57B4">
      <w:pPr>
        <w:ind w:left="9072"/>
        <w:rPr>
          <w:szCs w:val="24"/>
        </w:rPr>
      </w:pPr>
      <w:r w:rsidRPr="00C22887">
        <w:rPr>
          <w:szCs w:val="24"/>
        </w:rPr>
        <w:t>к Решению Муниципального Совета</w:t>
      </w:r>
      <w:r w:rsidR="00124409">
        <w:rPr>
          <w:szCs w:val="24"/>
        </w:rPr>
        <w:t xml:space="preserve"> </w:t>
      </w:r>
    </w:p>
    <w:p w:rsidR="00C22887" w:rsidRDefault="00124409" w:rsidP="005A57B4">
      <w:pPr>
        <w:ind w:left="9072"/>
        <w:rPr>
          <w:szCs w:val="24"/>
        </w:rPr>
      </w:pPr>
      <w:r>
        <w:rPr>
          <w:szCs w:val="24"/>
        </w:rPr>
        <w:t>Муниципального образования поселок Стрельна</w:t>
      </w:r>
      <w:r w:rsidR="00C22887" w:rsidRPr="00C22887">
        <w:rPr>
          <w:szCs w:val="24"/>
        </w:rPr>
        <w:t xml:space="preserve"> </w:t>
      </w:r>
    </w:p>
    <w:p w:rsidR="00C22887" w:rsidRPr="00C22887" w:rsidRDefault="00C22887" w:rsidP="005A57B4">
      <w:pPr>
        <w:ind w:left="9072"/>
        <w:rPr>
          <w:szCs w:val="24"/>
        </w:rPr>
      </w:pPr>
      <w:r>
        <w:rPr>
          <w:szCs w:val="24"/>
        </w:rPr>
        <w:t xml:space="preserve">от </w:t>
      </w:r>
      <w:r w:rsidR="000A271D">
        <w:rPr>
          <w:szCs w:val="24"/>
        </w:rPr>
        <w:t xml:space="preserve">02 октября </w:t>
      </w:r>
      <w:r>
        <w:rPr>
          <w:szCs w:val="24"/>
        </w:rPr>
        <w:t xml:space="preserve"> №</w:t>
      </w:r>
      <w:r w:rsidR="000A271D">
        <w:rPr>
          <w:szCs w:val="24"/>
        </w:rPr>
        <w:t xml:space="preserve"> 51</w:t>
      </w:r>
    </w:p>
    <w:p w:rsidR="00A45BB0" w:rsidRPr="00F65D3C" w:rsidRDefault="00A45BB0" w:rsidP="00F80860"/>
    <w:p w:rsidR="00A45BB0" w:rsidRPr="00F65D3C" w:rsidRDefault="00A45BB0">
      <w:pPr>
        <w:jc w:val="right"/>
      </w:pPr>
    </w:p>
    <w:p w:rsidR="005A57B4" w:rsidRDefault="005A57B4" w:rsidP="005A57B4">
      <w:pPr>
        <w:jc w:val="center"/>
        <w:rPr>
          <w:b/>
          <w:sz w:val="28"/>
          <w:szCs w:val="28"/>
        </w:rPr>
      </w:pPr>
      <w:r w:rsidRPr="00D53EE5">
        <w:rPr>
          <w:b/>
          <w:sz w:val="28"/>
          <w:szCs w:val="28"/>
        </w:rPr>
        <w:t xml:space="preserve">Структура Местной администрации </w:t>
      </w:r>
      <w:r>
        <w:rPr>
          <w:b/>
          <w:sz w:val="28"/>
          <w:szCs w:val="28"/>
        </w:rPr>
        <w:t xml:space="preserve"> </w:t>
      </w:r>
      <w:r w:rsidRPr="00D53EE5">
        <w:rPr>
          <w:b/>
          <w:sz w:val="28"/>
          <w:szCs w:val="28"/>
        </w:rPr>
        <w:t xml:space="preserve">Муниципального образования поселок Стрельна </w:t>
      </w:r>
    </w:p>
    <w:p w:rsidR="005A57B4" w:rsidRPr="00D53EE5" w:rsidRDefault="005A57B4" w:rsidP="005A57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год</w:t>
      </w:r>
    </w:p>
    <w:p w:rsidR="005A57B4" w:rsidRDefault="00234B91" w:rsidP="00D53EE5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9" type="#_x0000_t202" style="position:absolute;margin-left:-15.4pt;margin-top:10.45pt;width:764.25pt;height:45pt;z-index:251670528;mso-wrap-distance-left:9.05pt;mso-wrap-distance-right:9.05pt" strokeweight=".5pt">
            <v:fill color2="black"/>
            <v:textbox style="mso-next-textbox:#_x0000_s1129" inset="7.45pt,3.85pt,7.45pt,3.85pt">
              <w:txbxContent>
                <w:p w:rsidR="005A57B4" w:rsidRPr="00F65D3C" w:rsidRDefault="005A57B4" w:rsidP="005A57B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65D3C">
                    <w:rPr>
                      <w:b/>
                      <w:sz w:val="28"/>
                      <w:szCs w:val="28"/>
                    </w:rPr>
                    <w:t xml:space="preserve">Глава    местной   администрации </w:t>
                  </w:r>
                </w:p>
              </w:txbxContent>
            </v:textbox>
          </v:shape>
        </w:pict>
      </w:r>
    </w:p>
    <w:p w:rsidR="005A57B4" w:rsidRPr="005A57B4" w:rsidRDefault="005A57B4" w:rsidP="005A57B4"/>
    <w:p w:rsidR="005A57B4" w:rsidRPr="005A57B4" w:rsidRDefault="005A57B4" w:rsidP="005A57B4"/>
    <w:p w:rsidR="005A57B4" w:rsidRPr="005A57B4" w:rsidRDefault="005A57B4" w:rsidP="005A57B4"/>
    <w:p w:rsidR="005A57B4" w:rsidRDefault="00234B91" w:rsidP="005A57B4">
      <w:r>
        <w:rPr>
          <w:noProof/>
          <w:lang w:eastAsia="ru-RU"/>
        </w:rPr>
        <w:pict>
          <v:line id="_x0000_s1137" style="position:absolute;z-index:251678720" from="350.6pt,.25pt" to="350.6pt,47.5pt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_x0000_s1136" style="position:absolute;z-index:251677696" from="82.85pt,.25pt" to="82.85pt,39.25pt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_x0000_s1138" style="position:absolute;z-index:251679744" from="637.1pt,.25pt" to="637.1pt,39.25pt" strokeweight=".26mm">
            <v:stroke endarrow="block" joinstyle="miter"/>
          </v:line>
        </w:pict>
      </w:r>
    </w:p>
    <w:p w:rsidR="00F80860" w:rsidRDefault="00F80860" w:rsidP="005A57B4">
      <w:pPr>
        <w:ind w:firstLine="708"/>
      </w:pPr>
    </w:p>
    <w:p w:rsidR="00F80860" w:rsidRPr="00F80860" w:rsidRDefault="00234B91" w:rsidP="00F80860">
      <w:r>
        <w:rPr>
          <w:noProof/>
          <w:lang w:eastAsia="ru-RU"/>
        </w:rPr>
        <w:pict>
          <v:shape id="_x0000_s1132" type="#_x0000_t202" style="position:absolute;margin-left:540.35pt;margin-top:11.65pt;width:208.5pt;height:76.5pt;z-index:251673600;mso-wrap-distance-left:9.05pt;mso-wrap-distance-right:9.05pt" strokeweight=".5pt">
            <v:fill color2="black"/>
            <v:textbox style="mso-next-textbox:#_x0000_s1132" inset="7.45pt,3.85pt,7.45pt,3.85pt">
              <w:txbxContent>
                <w:p w:rsidR="005A57B4" w:rsidRDefault="005A57B4" w:rsidP="005A57B4">
                  <w:pPr>
                    <w:jc w:val="center"/>
                    <w:rPr>
                      <w:bCs/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</w:p>
                <w:p w:rsidR="005A57B4" w:rsidRDefault="005A57B4" w:rsidP="005A57B4">
                  <w:pPr>
                    <w:jc w:val="center"/>
                    <w:rPr>
                      <w:b/>
                      <w:bCs/>
                      <w:i/>
                    </w:rPr>
                  </w:pP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</w:p>
                <w:p w:rsidR="005A57B4" w:rsidRPr="00D53EE5" w:rsidRDefault="005A57B4" w:rsidP="005A57B4">
                  <w:pPr>
                    <w:jc w:val="center"/>
                  </w:pPr>
                  <w:r w:rsidRPr="00D53EE5">
                    <w:rPr>
                      <w:bCs/>
                    </w:rPr>
                    <w:t xml:space="preserve">- </w:t>
                  </w:r>
                  <w:r>
                    <w:rPr>
                      <w:bCs/>
                    </w:rPr>
                    <w:t>секретарь</w:t>
                  </w:r>
                </w:p>
                <w:p w:rsidR="005A57B4" w:rsidRDefault="005A57B4" w:rsidP="005A57B4"/>
              </w:txbxContent>
            </v:textbox>
          </v:shape>
        </w:pict>
      </w:r>
      <w:r>
        <w:rPr>
          <w:noProof/>
          <w:lang w:eastAsia="ru-RU"/>
        </w:rPr>
        <w:pict>
          <v:shape id="_x0000_s1131" type="#_x0000_t202" style="position:absolute;margin-left:-15.4pt;margin-top:11.65pt;width:183.75pt;height:76.5pt;z-index:251672576;mso-wrap-distance-left:9.05pt;mso-wrap-distance-right:9.05pt" strokeweight=".5pt">
            <v:fill color2="black"/>
            <v:textbox style="mso-next-textbox:#_x0000_s1131" inset="7.45pt,3.85pt,7.45pt,3.85pt">
              <w:txbxContent>
                <w:p w:rsidR="005A57B4" w:rsidRDefault="005A57B4" w:rsidP="005A57B4">
                  <w:pPr>
                    <w:jc w:val="center"/>
                    <w:rPr>
                      <w:b/>
                      <w:szCs w:val="24"/>
                    </w:rPr>
                  </w:pPr>
                  <w:r w:rsidRPr="00F80860">
                    <w:rPr>
                      <w:b/>
                      <w:szCs w:val="24"/>
                    </w:rPr>
                    <w:t>Отдел опеки и попечительства</w:t>
                  </w:r>
                </w:p>
                <w:p w:rsidR="00F80860" w:rsidRDefault="00F80860" w:rsidP="00F80860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F80860" w:rsidRPr="00BF0607" w:rsidRDefault="00F80860" w:rsidP="00F80860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главный специалист </w:t>
                  </w:r>
                </w:p>
                <w:p w:rsidR="00F80860" w:rsidRPr="00BF0607" w:rsidRDefault="00F80860" w:rsidP="00F80860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специалист 1 категории </w:t>
                  </w:r>
                </w:p>
                <w:p w:rsidR="00F80860" w:rsidRPr="00F80860" w:rsidRDefault="00F80860" w:rsidP="00F80860">
                  <w:pPr>
                    <w:rPr>
                      <w:b/>
                      <w:szCs w:val="24"/>
                    </w:rPr>
                  </w:pPr>
                </w:p>
              </w:txbxContent>
            </v:textbox>
          </v:shape>
        </w:pict>
      </w:r>
    </w:p>
    <w:p w:rsidR="00F80860" w:rsidRPr="00F80860" w:rsidRDefault="00234B91" w:rsidP="00F80860">
      <w:r>
        <w:rPr>
          <w:noProof/>
          <w:lang w:eastAsia="ru-RU"/>
        </w:rPr>
        <w:pict>
          <v:shape id="_x0000_s1130" type="#_x0000_t202" style="position:absolute;margin-left:180.35pt;margin-top:6.1pt;width:346.5pt;height:63.75pt;z-index:251671552;mso-wrap-distance-left:9.05pt;mso-wrap-distance-right:9.05pt" strokeweight=".5pt">
            <v:fill color2="black"/>
            <v:textbox style="mso-next-textbox:#_x0000_s1130" inset="7.45pt,3.85pt,7.45pt,3.85pt">
              <w:txbxContent>
                <w:p w:rsidR="005A57B4" w:rsidRDefault="005A57B4" w:rsidP="005A57B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5A57B4" w:rsidRPr="00F65D3C" w:rsidRDefault="005A57B4" w:rsidP="005A57B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Заместитель Главы  местной  </w:t>
                  </w:r>
                  <w:r w:rsidRPr="00F65D3C">
                    <w:rPr>
                      <w:b/>
                      <w:sz w:val="28"/>
                      <w:szCs w:val="28"/>
                    </w:rPr>
                    <w:t xml:space="preserve">администрации </w:t>
                  </w:r>
                </w:p>
              </w:txbxContent>
            </v:textbox>
          </v:shape>
        </w:pict>
      </w:r>
    </w:p>
    <w:p w:rsidR="00F80860" w:rsidRPr="00F80860" w:rsidRDefault="00F80860" w:rsidP="00F80860"/>
    <w:p w:rsidR="00F80860" w:rsidRPr="00F80860" w:rsidRDefault="00F80860" w:rsidP="00F80860"/>
    <w:p w:rsidR="00F80860" w:rsidRPr="00F80860" w:rsidRDefault="00F80860" w:rsidP="00F80860"/>
    <w:p w:rsidR="00F80860" w:rsidRPr="00F80860" w:rsidRDefault="00F80860" w:rsidP="00F80860"/>
    <w:p w:rsidR="00F80860" w:rsidRPr="00F80860" w:rsidRDefault="00234B91" w:rsidP="00F8086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9" type="#_x0000_t32" style="position:absolute;margin-left:350.6pt;margin-top:.85pt;width:0;height:34.95pt;z-index:251680768" o:connectortype="straight"/>
        </w:pict>
      </w:r>
    </w:p>
    <w:p w:rsidR="00F80860" w:rsidRPr="00F80860" w:rsidRDefault="00F80860" w:rsidP="00F80860"/>
    <w:p w:rsidR="00F80860" w:rsidRPr="00F80860" w:rsidRDefault="00234B91" w:rsidP="00F80860">
      <w:r>
        <w:rPr>
          <w:noProof/>
          <w:lang w:eastAsia="ru-RU"/>
        </w:rPr>
        <w:pict>
          <v:line id="_x0000_s1141" style="position:absolute;z-index:251682816" from="649.85pt,8.25pt" to="649.85pt,47.25pt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_x0000_s1142" style="position:absolute;z-index:251683840" from="350.6pt,7.75pt" to="350.6pt,46.75pt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_x0000_s1143" style="position:absolute;z-index:251684864" from="76.1pt,8.25pt" to="76.1pt,47.25pt" strokeweight=".26mm">
            <v:stroke endarrow="block" joinstyle="miter"/>
          </v:line>
        </w:pict>
      </w:r>
      <w:r>
        <w:rPr>
          <w:noProof/>
          <w:lang w:eastAsia="ru-RU"/>
        </w:rPr>
        <w:pict>
          <v:shape id="_x0000_s1140" type="#_x0000_t32" style="position:absolute;margin-left:76.1pt;margin-top:8.25pt;width:573.75pt;height:0;z-index:251681792" o:connectortype="straight"/>
        </w:pict>
      </w:r>
    </w:p>
    <w:p w:rsidR="00F80860" w:rsidRDefault="00F80860" w:rsidP="00F80860">
      <w:pPr>
        <w:tabs>
          <w:tab w:val="left" w:pos="6000"/>
        </w:tabs>
      </w:pPr>
      <w:r>
        <w:tab/>
      </w:r>
    </w:p>
    <w:p w:rsidR="00F80860" w:rsidRDefault="00F80860" w:rsidP="00F80860"/>
    <w:p w:rsidR="00F80860" w:rsidRDefault="00234B91" w:rsidP="00F80860">
      <w:pPr>
        <w:ind w:firstLine="708"/>
      </w:pPr>
      <w:r>
        <w:rPr>
          <w:noProof/>
          <w:lang w:eastAsia="ru-RU"/>
        </w:rPr>
        <w:pict>
          <v:shape id="_x0000_s1135" type="#_x0000_t202" style="position:absolute;left:0;text-align:left;margin-left:502.1pt;margin-top:5.35pt;width:246.75pt;height:147pt;z-index:251676672;mso-wrap-distance-left:9.05pt;mso-wrap-distance-right:9.05pt" strokeweight=".5pt">
            <v:fill color2="black"/>
            <v:textbox style="mso-next-textbox:#_x0000_s1135" inset="7.45pt,3.85pt,7.45pt,3.85pt">
              <w:txbxContent>
                <w:p w:rsidR="00F80860" w:rsidRPr="00CC014B" w:rsidRDefault="00F80860" w:rsidP="00F80860">
                  <w:pPr>
                    <w:ind w:left="284"/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>Административно-правовой отдел</w:t>
                  </w:r>
                </w:p>
                <w:p w:rsidR="00F80860" w:rsidRDefault="00F80860" w:rsidP="00F80860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F80860" w:rsidRPr="00ED5C76" w:rsidRDefault="00F80860" w:rsidP="00F80860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F80860" w:rsidRPr="00CC014B" w:rsidRDefault="00F80860" w:rsidP="00F80860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F80860" w:rsidRPr="00CC014B" w:rsidRDefault="00F80860" w:rsidP="00F80860">
                  <w:pPr>
                    <w:ind w:left="284"/>
                    <w:jc w:val="both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>
                    <w:rPr>
                      <w:szCs w:val="24"/>
                    </w:rPr>
                    <w:t>главный</w:t>
                  </w:r>
                  <w:r w:rsidRPr="00CC014B">
                    <w:rPr>
                      <w:szCs w:val="24"/>
                    </w:rPr>
                    <w:t xml:space="preserve"> специалист</w:t>
                  </w:r>
                </w:p>
                <w:p w:rsidR="00F80860" w:rsidRPr="00CC014B" w:rsidRDefault="00F80860" w:rsidP="00F80860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F80860" w:rsidRDefault="00F80860" w:rsidP="00F80860">
                  <w:pPr>
                    <w:ind w:left="284"/>
                    <w:jc w:val="both"/>
                    <w:rPr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- в</w:t>
                  </w:r>
                  <w:r w:rsidRPr="00BF0607">
                    <w:rPr>
                      <w:bCs/>
                      <w:szCs w:val="24"/>
                    </w:rPr>
                    <w:t>едущий специалист</w:t>
                  </w:r>
                </w:p>
                <w:p w:rsidR="00F80860" w:rsidRDefault="00F80860" w:rsidP="00F80860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F80860" w:rsidRPr="00BF0607" w:rsidRDefault="00F80860" w:rsidP="00F80860">
                  <w:pPr>
                    <w:ind w:left="284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- </w:t>
                  </w:r>
                  <w:r>
                    <w:rPr>
                      <w:bCs/>
                      <w:szCs w:val="24"/>
                    </w:rPr>
                    <w:t>ведущий специалист-юрисконсульт</w:t>
                  </w:r>
                </w:p>
                <w:p w:rsidR="00F80860" w:rsidRPr="00CC014B" w:rsidRDefault="00F80860" w:rsidP="00F80860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F80860" w:rsidRPr="00CC014B" w:rsidRDefault="00F80860" w:rsidP="00F80860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F80860" w:rsidRDefault="00F80860" w:rsidP="00F80860">
                  <w:pPr>
                    <w:ind w:left="284"/>
                    <w:rPr>
                      <w:szCs w:val="24"/>
                    </w:rPr>
                  </w:pPr>
                </w:p>
                <w:p w:rsidR="00F80860" w:rsidRPr="00CC014B" w:rsidRDefault="00F80860" w:rsidP="00F80860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F80860" w:rsidRPr="00F65D3C" w:rsidRDefault="00F80860" w:rsidP="00F80860">
                  <w:pPr>
                    <w:ind w:left="284"/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34" type="#_x0000_t202" style="position:absolute;left:0;text-align:left;margin-left:248.6pt;margin-top:5.35pt;width:229.5pt;height:147pt;z-index:251675648;mso-wrap-distance-left:9.05pt;mso-wrap-distance-right:9.05pt" strokeweight=".5pt">
            <v:fill color2="black"/>
            <v:textbox style="mso-next-textbox:#_x0000_s1134" inset="7.45pt,3.85pt,7.45pt,3.85pt">
              <w:txbxContent>
                <w:p w:rsidR="00F80860" w:rsidRPr="00CC014B" w:rsidRDefault="00F80860" w:rsidP="00F80860">
                  <w:pPr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 xml:space="preserve">Отдел благоустройства </w:t>
                  </w:r>
                </w:p>
                <w:p w:rsidR="00F80860" w:rsidRDefault="00F80860" w:rsidP="00F80860">
                  <w:pPr>
                    <w:rPr>
                      <w:b/>
                      <w:szCs w:val="24"/>
                    </w:rPr>
                  </w:pPr>
                </w:p>
                <w:p w:rsidR="00F80860" w:rsidRPr="00ED5C76" w:rsidRDefault="00F80860" w:rsidP="00F80860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F80860" w:rsidRPr="00CC014B" w:rsidRDefault="00F80860" w:rsidP="00F80860">
                  <w:pPr>
                    <w:ind w:left="284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</w:t>
                  </w:r>
                  <w:r>
                    <w:rPr>
                      <w:szCs w:val="24"/>
                    </w:rPr>
                    <w:t xml:space="preserve"> </w:t>
                  </w:r>
                  <w:r w:rsidRPr="00CC014B">
                    <w:rPr>
                      <w:szCs w:val="24"/>
                    </w:rPr>
                    <w:t>руководитель отдела</w:t>
                  </w:r>
                </w:p>
                <w:p w:rsidR="00F80860" w:rsidRPr="00CC014B" w:rsidRDefault="00F80860" w:rsidP="00F80860">
                  <w:pPr>
                    <w:ind w:left="284"/>
                    <w:rPr>
                      <w:szCs w:val="24"/>
                    </w:rPr>
                  </w:pPr>
                </w:p>
                <w:p w:rsidR="00F80860" w:rsidRPr="00CC014B" w:rsidRDefault="00F80860" w:rsidP="00F80860">
                  <w:pPr>
                    <w:ind w:left="284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 ведущий специалист</w:t>
                  </w:r>
                </w:p>
                <w:p w:rsidR="00F80860" w:rsidRDefault="00F80860" w:rsidP="00F80860">
                  <w:pPr>
                    <w:ind w:left="284"/>
                    <w:rPr>
                      <w:bCs/>
                      <w:sz w:val="22"/>
                      <w:szCs w:val="22"/>
                    </w:rPr>
                  </w:pPr>
                </w:p>
                <w:p w:rsidR="00F80860" w:rsidRPr="00ED5C76" w:rsidRDefault="00F80860" w:rsidP="00F80860">
                  <w:pPr>
                    <w:rPr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</w:p>
                <w:p w:rsidR="00F80860" w:rsidRPr="00292FB0" w:rsidRDefault="00F80860" w:rsidP="00F80860">
                  <w:pPr>
                    <w:ind w:left="284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 специалист</w:t>
                  </w:r>
                </w:p>
                <w:p w:rsidR="00F80860" w:rsidRPr="00CC014B" w:rsidRDefault="00F80860" w:rsidP="00F80860">
                  <w:pPr>
                    <w:ind w:left="284"/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33" type="#_x0000_t202" style="position:absolute;left:0;text-align:left;margin-left:-21.4pt;margin-top:5.35pt;width:233.1pt;height:147pt;z-index:251674624;mso-wrap-distance-left:9.05pt;mso-wrap-distance-right:9.05pt" strokeweight=".5pt">
            <v:fill color2="black"/>
            <v:textbox style="mso-next-textbox:#_x0000_s1133" inset="7.45pt,3.85pt,7.45pt,3.85pt">
              <w:txbxContent>
                <w:p w:rsidR="00F80860" w:rsidRPr="00BF0607" w:rsidRDefault="00F80860" w:rsidP="00F80860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BF0607">
                    <w:rPr>
                      <w:b/>
                      <w:bCs/>
                      <w:szCs w:val="24"/>
                    </w:rPr>
                    <w:t>Финансово-экономический отдел</w:t>
                  </w:r>
                </w:p>
                <w:p w:rsidR="00F80860" w:rsidRDefault="00F80860" w:rsidP="00F80860">
                  <w:pPr>
                    <w:jc w:val="center"/>
                    <w:rPr>
                      <w:bCs/>
                      <w:szCs w:val="24"/>
                    </w:rPr>
                  </w:pPr>
                </w:p>
                <w:p w:rsidR="00F80860" w:rsidRPr="00ED5C76" w:rsidRDefault="00F80860" w:rsidP="00F80860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F80860" w:rsidRDefault="00F80860" w:rsidP="00F80860">
                  <w:pPr>
                    <w:rPr>
                      <w:bCs/>
                      <w:szCs w:val="24"/>
                    </w:rPr>
                  </w:pPr>
                </w:p>
                <w:p w:rsidR="00F80860" w:rsidRPr="00CC014B" w:rsidRDefault="00F80860" w:rsidP="00F80860">
                  <w:pPr>
                    <w:rPr>
                      <w:bCs/>
                      <w:szCs w:val="24"/>
                    </w:rPr>
                  </w:pPr>
                  <w:r w:rsidRPr="00CC014B">
                    <w:rPr>
                      <w:bCs/>
                      <w:szCs w:val="24"/>
                    </w:rPr>
                    <w:t>- главный бухгалтер</w:t>
                  </w:r>
                </w:p>
                <w:p w:rsidR="00F80860" w:rsidRPr="00CC014B" w:rsidRDefault="00F80860" w:rsidP="00F80860">
                  <w:pPr>
                    <w:rPr>
                      <w:bCs/>
                      <w:szCs w:val="24"/>
                    </w:rPr>
                  </w:pPr>
                </w:p>
                <w:p w:rsidR="00F80860" w:rsidRPr="00CC014B" w:rsidRDefault="00F80860" w:rsidP="00F80860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>
                    <w:rPr>
                      <w:szCs w:val="24"/>
                    </w:rPr>
                    <w:t>главный</w:t>
                  </w:r>
                  <w:r w:rsidRPr="00CC014B">
                    <w:rPr>
                      <w:szCs w:val="24"/>
                    </w:rPr>
                    <w:t xml:space="preserve"> специалист -  экономист</w:t>
                  </w:r>
                </w:p>
                <w:p w:rsidR="00F80860" w:rsidRPr="00CC014B" w:rsidRDefault="00F80860" w:rsidP="00F80860">
                  <w:pPr>
                    <w:rPr>
                      <w:szCs w:val="24"/>
                    </w:rPr>
                  </w:pPr>
                </w:p>
                <w:p w:rsidR="00F80860" w:rsidRPr="00CC014B" w:rsidRDefault="00F80860" w:rsidP="00F80860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  специалист 1 категории</w:t>
                  </w:r>
                </w:p>
                <w:p w:rsidR="00F80860" w:rsidRPr="00CC014B" w:rsidRDefault="00F80860" w:rsidP="00F80860">
                  <w:pPr>
                    <w:jc w:val="center"/>
                    <w:rPr>
                      <w:bCs/>
                      <w:szCs w:val="24"/>
                    </w:rPr>
                  </w:pPr>
                </w:p>
              </w:txbxContent>
            </v:textbox>
          </v:shape>
        </w:pict>
      </w:r>
    </w:p>
    <w:p w:rsidR="00F80860" w:rsidRPr="00F80860" w:rsidRDefault="00F80860" w:rsidP="00F80860"/>
    <w:p w:rsidR="00F80860" w:rsidRPr="00F80860" w:rsidRDefault="00F80860" w:rsidP="00F80860"/>
    <w:p w:rsidR="00F80860" w:rsidRPr="00F80860" w:rsidRDefault="00F80860" w:rsidP="00F80860"/>
    <w:p w:rsidR="00F80860" w:rsidRPr="00F80860" w:rsidRDefault="00F80860" w:rsidP="00F80860"/>
    <w:p w:rsidR="00F80860" w:rsidRPr="00F80860" w:rsidRDefault="00F80860" w:rsidP="00F80860"/>
    <w:p w:rsidR="00F80860" w:rsidRPr="00F80860" w:rsidRDefault="00F80860" w:rsidP="00F80860"/>
    <w:p w:rsidR="00F80860" w:rsidRPr="00F80860" w:rsidRDefault="00F80860" w:rsidP="00F80860"/>
    <w:p w:rsidR="004B47CB" w:rsidRPr="00F80860" w:rsidRDefault="004B47CB" w:rsidP="00F80860">
      <w:pPr>
        <w:tabs>
          <w:tab w:val="left" w:pos="2100"/>
        </w:tabs>
      </w:pPr>
    </w:p>
    <w:sectPr w:rsidR="004B47CB" w:rsidRPr="00F80860" w:rsidSect="00D53EE5">
      <w:pgSz w:w="16838" w:h="11906" w:orient="landscape"/>
      <w:pgMar w:top="992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51C04"/>
    <w:rsid w:val="0008367B"/>
    <w:rsid w:val="000A271D"/>
    <w:rsid w:val="000B7905"/>
    <w:rsid w:val="00116417"/>
    <w:rsid w:val="00124409"/>
    <w:rsid w:val="00133ED9"/>
    <w:rsid w:val="00153AB0"/>
    <w:rsid w:val="00163BE0"/>
    <w:rsid w:val="001C5B7E"/>
    <w:rsid w:val="00205262"/>
    <w:rsid w:val="00210FAB"/>
    <w:rsid w:val="00212EE8"/>
    <w:rsid w:val="0021356F"/>
    <w:rsid w:val="00222127"/>
    <w:rsid w:val="00223148"/>
    <w:rsid w:val="00234B91"/>
    <w:rsid w:val="002603F0"/>
    <w:rsid w:val="00284071"/>
    <w:rsid w:val="00292FB0"/>
    <w:rsid w:val="002A1E86"/>
    <w:rsid w:val="002A327C"/>
    <w:rsid w:val="002B79AF"/>
    <w:rsid w:val="002D00DF"/>
    <w:rsid w:val="0030545D"/>
    <w:rsid w:val="00327BB1"/>
    <w:rsid w:val="00366245"/>
    <w:rsid w:val="004064B3"/>
    <w:rsid w:val="00425A33"/>
    <w:rsid w:val="004425C0"/>
    <w:rsid w:val="00447512"/>
    <w:rsid w:val="00456742"/>
    <w:rsid w:val="00472138"/>
    <w:rsid w:val="004B47CB"/>
    <w:rsid w:val="00502316"/>
    <w:rsid w:val="005245FD"/>
    <w:rsid w:val="00531113"/>
    <w:rsid w:val="00563F55"/>
    <w:rsid w:val="005A57B4"/>
    <w:rsid w:val="005B7FCD"/>
    <w:rsid w:val="005E6F4D"/>
    <w:rsid w:val="00686194"/>
    <w:rsid w:val="00687CFA"/>
    <w:rsid w:val="00692071"/>
    <w:rsid w:val="006A1866"/>
    <w:rsid w:val="006B5FF0"/>
    <w:rsid w:val="006E67AB"/>
    <w:rsid w:val="007038B9"/>
    <w:rsid w:val="00770BCA"/>
    <w:rsid w:val="007E6F8D"/>
    <w:rsid w:val="0080729C"/>
    <w:rsid w:val="00810E03"/>
    <w:rsid w:val="008167EA"/>
    <w:rsid w:val="00835F7E"/>
    <w:rsid w:val="008438D4"/>
    <w:rsid w:val="008A349D"/>
    <w:rsid w:val="008F7BC6"/>
    <w:rsid w:val="009102EC"/>
    <w:rsid w:val="00926FCB"/>
    <w:rsid w:val="009F1462"/>
    <w:rsid w:val="00A01404"/>
    <w:rsid w:val="00A176A9"/>
    <w:rsid w:val="00A45BB0"/>
    <w:rsid w:val="00AA2BF2"/>
    <w:rsid w:val="00AD68C4"/>
    <w:rsid w:val="00AE7B1C"/>
    <w:rsid w:val="00AF67A7"/>
    <w:rsid w:val="00B17AB8"/>
    <w:rsid w:val="00B309EE"/>
    <w:rsid w:val="00B41104"/>
    <w:rsid w:val="00B52E12"/>
    <w:rsid w:val="00BD5533"/>
    <w:rsid w:val="00BE0E1E"/>
    <w:rsid w:val="00BF0607"/>
    <w:rsid w:val="00BF0ED7"/>
    <w:rsid w:val="00C110F6"/>
    <w:rsid w:val="00C22887"/>
    <w:rsid w:val="00C4174A"/>
    <w:rsid w:val="00C54783"/>
    <w:rsid w:val="00C67458"/>
    <w:rsid w:val="00CA5FB4"/>
    <w:rsid w:val="00CB2B4D"/>
    <w:rsid w:val="00CC014B"/>
    <w:rsid w:val="00CF7077"/>
    <w:rsid w:val="00D145D5"/>
    <w:rsid w:val="00D14A6D"/>
    <w:rsid w:val="00D427BE"/>
    <w:rsid w:val="00D53EE5"/>
    <w:rsid w:val="00D6371C"/>
    <w:rsid w:val="00DC7AB1"/>
    <w:rsid w:val="00E0146B"/>
    <w:rsid w:val="00E52EF5"/>
    <w:rsid w:val="00E5708E"/>
    <w:rsid w:val="00EA3145"/>
    <w:rsid w:val="00ED5C76"/>
    <w:rsid w:val="00EE323E"/>
    <w:rsid w:val="00F1625A"/>
    <w:rsid w:val="00F27DF2"/>
    <w:rsid w:val="00F61026"/>
    <w:rsid w:val="00F65D3C"/>
    <w:rsid w:val="00F679C5"/>
    <w:rsid w:val="00F80860"/>
    <w:rsid w:val="00FC556B"/>
    <w:rsid w:val="00FD1403"/>
    <w:rsid w:val="00FD36E6"/>
    <w:rsid w:val="00FE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140"/>
        <o:r id="V:Rule4" type="connector" idref="#_x0000_s1139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A2BF2"/>
    <w:pPr>
      <w:spacing w:after="120"/>
    </w:pPr>
  </w:style>
  <w:style w:type="paragraph" w:styleId="a6">
    <w:name w:val="List"/>
    <w:basedOn w:val="a5"/>
    <w:rsid w:val="00AA2BF2"/>
    <w:rPr>
      <w:rFonts w:ascii="Arial" w:hAnsi="Arial" w:cs="Mangal"/>
    </w:rPr>
  </w:style>
  <w:style w:type="paragraph" w:customStyle="1" w:styleId="11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7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5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9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4</cp:revision>
  <cp:lastPrinted>2017-10-04T13:32:00Z</cp:lastPrinted>
  <dcterms:created xsi:type="dcterms:W3CDTF">2018-10-02T08:42:00Z</dcterms:created>
  <dcterms:modified xsi:type="dcterms:W3CDTF">2018-10-03T11:49:00Z</dcterms:modified>
</cp:coreProperties>
</file>