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C406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3E3AC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февраля </w:t>
      </w:r>
      <w:r w:rsidR="000C4068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5527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323CBA" w:rsidRDefault="00915212" w:rsidP="0091521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FE1F23" w:rsidRDefault="005636F0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во втором </w:t>
      </w:r>
      <w:r w:rsidR="00915212"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чтении изменения и дополнения в </w:t>
      </w:r>
      <w:r w:rsidR="00915212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9152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915212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915212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915212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="00915212"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 w:rsidR="00915212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915212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915212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915212">
        <w:rPr>
          <w:rFonts w:ascii="Times New Roman" w:hAnsi="Times New Roman" w:cs="Times New Roman"/>
          <w:sz w:val="24"/>
          <w:szCs w:val="24"/>
        </w:rPr>
        <w:t>ями</w:t>
      </w:r>
      <w:r w:rsidR="00915212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91521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915212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915212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915212">
        <w:t xml:space="preserve">, </w:t>
      </w:r>
      <w:hyperlink r:id="rId9" w:tgtFrame="_blank" w:history="1">
        <w:r w:rsidR="00915212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915212">
        <w:t xml:space="preserve">, </w:t>
      </w:r>
      <w:hyperlink r:id="rId10" w:tgtFrame="_blank" w:history="1">
        <w:r w:rsidR="00915212"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915212">
        <w:t xml:space="preserve">, </w:t>
      </w:r>
      <w:r w:rsidR="00915212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915212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>
        <w:t>,</w:t>
      </w:r>
      <w:r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</w:t>
        </w:r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>
        <w:t>,</w:t>
      </w:r>
      <w:r w:rsidRPr="005636F0">
        <w:t xml:space="preserve"> </w:t>
      </w:r>
      <w:hyperlink r:id="rId13" w:tgtFrame="_blank" w:history="1">
        <w:r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 xml:space="preserve">, </w:t>
      </w:r>
      <w:r w:rsidRPr="00150E3C">
        <w:rPr>
          <w:rFonts w:ascii="Times New Roman" w:hAnsi="Times New Roman" w:cs="Times New Roman"/>
          <w:sz w:val="24"/>
          <w:szCs w:val="24"/>
        </w:rPr>
        <w:t>от 17.11.2023 № 82</w:t>
      </w:r>
      <w:r>
        <w:t xml:space="preserve"> </w:t>
      </w:r>
      <w:r w:rsidR="00915212" w:rsidRPr="00FE1F23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="00915212" w:rsidRPr="00FE1F23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915212" w:rsidRPr="00FE1F23">
        <w:rPr>
          <w:rFonts w:ascii="Times New Roman" w:hAnsi="Times New Roman" w:cs="Times New Roman"/>
          <w:sz w:val="24"/>
          <w:szCs w:val="24"/>
        </w:rPr>
        <w:t>став)  согласно приложению № 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915212"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212" w:rsidRPr="00B55F07" w:rsidRDefault="00915212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915212" w:rsidRPr="00A100BA" w:rsidRDefault="00915212" w:rsidP="009152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5636F0" w:rsidRDefault="005636F0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F55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 февраля 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EF5527">
        <w:rPr>
          <w:rFonts w:ascii="Times New Roman" w:eastAsia="Times New Roman" w:hAnsi="Times New Roman" w:cs="Times New Roman"/>
          <w:sz w:val="20"/>
          <w:szCs w:val="20"/>
          <w:lang w:eastAsia="ru-RU"/>
        </w:rPr>
        <w:t>08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BD0E43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4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="000F2BC0"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5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="00E715C8"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 w:rsidRPr="00BD0E43">
        <w:t xml:space="preserve">, </w:t>
      </w:r>
      <w:r w:rsidR="00AC3371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7" w:tgtFrame="_blank" w:history="1">
        <w:r w:rsidR="00AC3371"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AA6D34" w:rsidRPr="00BD0E43">
        <w:t>,</w:t>
      </w:r>
      <w:r w:rsidR="00E37BD5"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="00E37BD5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AA6D34" w:rsidRPr="00BD0E43">
        <w:t xml:space="preserve"> </w:t>
      </w:r>
      <w:hyperlink r:id="rId18" w:tgtFrame="_blank" w:history="1"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E37B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E37BD5">
        <w:t xml:space="preserve">, </w:t>
      </w:r>
      <w:r w:rsidR="00AA6D34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="005A0CD0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636F0">
        <w:t xml:space="preserve">, </w:t>
      </w:r>
      <w:r w:rsidR="005636F0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5636F0" w:rsidRPr="00150E3C">
        <w:rPr>
          <w:rFonts w:ascii="Times New Roman" w:hAnsi="Times New Roman" w:cs="Times New Roman"/>
          <w:sz w:val="24"/>
          <w:szCs w:val="24"/>
        </w:rPr>
        <w:t xml:space="preserve"> от 17.11.2023</w:t>
      </w:r>
      <w:proofErr w:type="gramEnd"/>
      <w:r w:rsidR="005636F0" w:rsidRPr="00150E3C">
        <w:rPr>
          <w:rFonts w:ascii="Times New Roman" w:hAnsi="Times New Roman" w:cs="Times New Roman"/>
          <w:sz w:val="24"/>
          <w:szCs w:val="24"/>
        </w:rPr>
        <w:t xml:space="preserve"> № 82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D2226E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Устав):</w:t>
      </w:r>
      <w:bookmarkStart w:id="0" w:name="_Hlk57216242"/>
    </w:p>
    <w:bookmarkEnd w:id="0"/>
    <w:p w:rsidR="005A0CD0" w:rsidRDefault="002C459B" w:rsidP="002C459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 подпункта 47 пункта 1 статьи 5 Устава изложить в следующей редакции:</w:t>
      </w:r>
    </w:p>
    <w:p w:rsidR="002C459B" w:rsidRDefault="002C459B" w:rsidP="002C45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C459B" w:rsidRPr="00C51042" w:rsidRDefault="002C459B" w:rsidP="00C5104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третий подпункта 47-3 пункта 1 статьи 5 Устава изложить в следующей </w:t>
      </w:r>
      <w:r w:rsidRPr="00C51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C459B" w:rsidRPr="00C51042" w:rsidRDefault="002C459B" w:rsidP="00C51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042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proofErr w:type="gramStart"/>
      <w:r w:rsidRPr="00C5104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C51042">
        <w:rPr>
          <w:rFonts w:ascii="Times New Roman" w:hAnsi="Times New Roman" w:cs="Times New Roman"/>
          <w:sz w:val="24"/>
          <w:szCs w:val="24"/>
        </w:rPr>
        <w:t>.</w:t>
      </w:r>
    </w:p>
    <w:p w:rsidR="003B2CCE" w:rsidRPr="00C51042" w:rsidRDefault="003B2CCE" w:rsidP="00C5104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t>В подпункте 50-2 пункта 1 статьи 5 Устава  после слов «увековечивающих память погибших» дополнить словами «при защите Отечества».</w:t>
      </w:r>
    </w:p>
    <w:p w:rsidR="00C51042" w:rsidRDefault="003B2CCE" w:rsidP="00C5104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t xml:space="preserve"> В подпункте 13 пункта 2 статьи 55 Устава  после слов «увековечивающих память погибших» дополнить словами «при защите Отечества».</w:t>
      </w:r>
    </w:p>
    <w:p w:rsidR="003B2CCE" w:rsidRPr="00C51042" w:rsidRDefault="003B2CCE" w:rsidP="00C51042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br/>
      </w:r>
    </w:p>
    <w:p w:rsidR="00AA6D34" w:rsidRPr="003B2CCE" w:rsidRDefault="00AA6D34" w:rsidP="003B2CCE">
      <w:pPr>
        <w:pStyle w:val="a3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4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068"/>
    <w:rsid w:val="000C414C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636F0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2851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EF5527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4268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s://pravo-search.minjust.ru/bigs/showDocument.html?id=85FF5EA3-F4CA-49B3-9104-D5D745F479DD" TargetMode="External"/><Relationship Id="rId18" Type="http://schemas.openxmlformats.org/officeDocument/2006/relationships/hyperlink" Target="https://pravo-search.minjust.ru/bigs/showDocument.html?id=D1A3B8C8-FEF9-40DB-9D51-C248438A58C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s://pravo-search.minjust.ru/bigs/showDocument.html?id=D1A3B8C8-FEF9-40DB-9D51-C248438A58CA" TargetMode="External"/><Relationship Id="rId17" Type="http://schemas.openxmlformats.org/officeDocument/2006/relationships/hyperlink" Target="https://pravo-search.minjust.ru/bigs/showDocument.html?id=DE770D5B-C58F-4D07-B5FF-C6AFD5A7A77D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D7541B07-3F97-4937-9AC5-BFC8E6E292B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EC891D37-B35A-4598-B9D8-298E3ABBFB0C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https://pravo-search.minjust.ru/bigs/showDocument.html?id=85FF5EA3-F4CA-49B3-9104-D5D745F479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.minjust.ru:8080/bigs/showDocument.html?id=6FD28452-3478-4742-8CFF-ABF71BD93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2024-01-16T09:14:00Z</cp:lastPrinted>
  <dcterms:created xsi:type="dcterms:W3CDTF">2024-01-16T09:14:00Z</dcterms:created>
  <dcterms:modified xsi:type="dcterms:W3CDTF">2024-02-13T14:57:00Z</dcterms:modified>
</cp:coreProperties>
</file>