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0BD" w14:textId="77777777" w:rsidR="00F332F6" w:rsidRDefault="00F332F6" w:rsidP="00C46BDE">
      <w:pPr>
        <w:pStyle w:val="a4"/>
        <w:spacing w:before="0" w:beforeAutospacing="0" w:after="0" w:afterAutospacing="0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8D0303C" wp14:editId="25D75114">
            <wp:simplePos x="0" y="0"/>
            <wp:positionH relativeFrom="column">
              <wp:posOffset>2315072</wp:posOffset>
            </wp:positionH>
            <wp:positionV relativeFrom="paragraph">
              <wp:posOffset>127525</wp:posOffset>
            </wp:positionV>
            <wp:extent cx="1014537" cy="754794"/>
            <wp:effectExtent l="0" t="0" r="0" b="762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6" t="26183" r="22479" b="28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37" cy="75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75F11A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9AF689B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94CED4E" w14:textId="77777777"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738B1DC" w14:textId="77777777" w:rsidR="00593F14" w:rsidRDefault="00593F14" w:rsidP="00593F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0C2DAB" w14:textId="77777777" w:rsidR="001D2E10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1F40F6C7" w14:textId="77777777" w:rsidR="00220D21" w:rsidRDefault="00593F14" w:rsidP="00220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220D21"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1A47FB39" w14:textId="77777777" w:rsidR="001D2E10" w:rsidRPr="001D2E10" w:rsidRDefault="001D2E10" w:rsidP="00593F1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567D85C2" w14:textId="7DB283D1" w:rsidR="001D2E10" w:rsidRPr="001D2E10" w:rsidRDefault="001D2E10" w:rsidP="00593F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14:paraId="28814B54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3A5EB" w14:textId="6A04405E" w:rsidR="00593F14" w:rsidRDefault="00F25C01" w:rsidP="0059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июня 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8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9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14:paraId="6F70D806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C4C1A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05DD4" w14:textId="637621F6" w:rsidR="00593F14" w:rsidRPr="00C909EE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0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D5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муниципальные </w:t>
      </w:r>
      <w:r w:rsidR="009C7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</w:t>
      </w:r>
      <w:r w:rsidR="00EE4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5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правовые акты </w:t>
      </w:r>
    </w:p>
    <w:p w14:paraId="6A3C8CCB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F22E79" w14:textId="77777777" w:rsidR="00C909EE" w:rsidRDefault="00C909EE" w:rsidP="00C909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EDB2EB" w14:textId="77777777" w:rsidR="00C909EE" w:rsidRDefault="00C909EE" w:rsidP="00C90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97462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>33-ФЗ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62B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1F5CED7" w14:textId="77777777" w:rsidR="00593F14" w:rsidRDefault="00593F14" w:rsidP="00C909E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0CF67B" w14:textId="77777777" w:rsidR="00C909EE" w:rsidRDefault="00C909EE" w:rsidP="00C9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3258A77F" w14:textId="77777777" w:rsidR="00C909EE" w:rsidRPr="00C909EE" w:rsidRDefault="00C909EE" w:rsidP="00C9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0E1E92AC" w14:textId="77777777" w:rsidR="00C909EE" w:rsidRDefault="00C909EE" w:rsidP="00C909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D9AAA" w14:textId="77777777" w:rsidR="00593F14" w:rsidRPr="007E28BD" w:rsidRDefault="00C909EE" w:rsidP="007E28BD">
      <w:pPr>
        <w:pStyle w:val="a6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7E28BD"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Муниципального Совета Муниципального образования поселок Стрельна от 18.05.2020 №14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14:paraId="47533EDA" w14:textId="77777777" w:rsidR="007E28BD" w:rsidRPr="007E28BD" w:rsidRDefault="007E28BD" w:rsidP="007E28BD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преамбуле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Санкт-Петербурга от 23.09.2009 № 420-79 «Об организации местного самоуправления в Санкт-Петербурге»</w:t>
      </w:r>
      <w:r w:rsidRPr="007E28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 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Стрельна»;</w:t>
      </w:r>
    </w:p>
    <w:p w14:paraId="5F9F1BE4" w14:textId="77777777" w:rsidR="007E28BD" w:rsidRDefault="007E28BD" w:rsidP="007E28BD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№1:</w:t>
      </w:r>
    </w:p>
    <w:p w14:paraId="75FDECD7" w14:textId="77777777" w:rsidR="007E28BD" w:rsidRDefault="007E28BD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1.1. слова «</w:t>
      </w:r>
      <w:r w:rsidR="001D2E10"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вопросам местного значения в рамках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 заменить словами «</w:t>
      </w:r>
      <w:r w:rsidRPr="007E28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вопросам непосредственного обеспечения жизнедеятельности населения</w:t>
      </w:r>
      <w:r w:rsidR="003A61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»;</w:t>
      </w:r>
    </w:p>
    <w:p w14:paraId="2973ED57" w14:textId="77777777" w:rsidR="003A614F" w:rsidRDefault="003A614F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пункте 1.2. слова «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Санкт-Петербурга от 23.09.2009 № 420-79 «Об организации местного самоуправления в Санкт-Петербурге»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заменить словами «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F64F88C" w14:textId="77777777" w:rsidR="003A614F" w:rsidRDefault="003A614F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пункте 2.1. слова «</w:t>
      </w:r>
      <w:r w:rsidR="001D2E10" w:rsidRPr="003A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 многоквартирного жилого дома;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исключить;</w:t>
      </w:r>
    </w:p>
    <w:p w14:paraId="3F9FF9D0" w14:textId="579804D0" w:rsidR="002334B2" w:rsidRDefault="002334B2" w:rsidP="002334B2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A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54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A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слова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15 Устава МО пос. Стрельна» заменить словами «Уставом внутригородского муниципального образования города федерального значения Санкт-Петербурга поселок Стрельна», слова «Глава Муниципального Совета» заменить словами «Глава муниципального образования»; </w:t>
      </w:r>
    </w:p>
    <w:p w14:paraId="773F6A10" w14:textId="77777777" w:rsidR="002334B2" w:rsidRDefault="002334B2" w:rsidP="002334B2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пункте 3.1. слова «</w:t>
      </w:r>
      <w:r w:rsidR="001D2E10" w:rsidRP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и конференций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(конференций)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6D4EF48" w14:textId="77777777" w:rsidR="000830F8" w:rsidRPr="000830F8" w:rsidRDefault="00851D65" w:rsidP="000830F8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3.3. слова «</w:t>
      </w:r>
      <w:r w:rsidR="001D2E10" w:rsidRPr="0085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шестнадцатилетнего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851D65">
        <w:rPr>
          <w:rFonts w:ascii="Times New Roman" w:hAnsi="Times New Roman" w:cs="Times New Roman"/>
          <w:sz w:val="24"/>
          <w:szCs w:val="24"/>
        </w:rPr>
        <w:t>восемнадцатилетнего возраста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41EC8695" w14:textId="77777777" w:rsidR="00851D65" w:rsidRDefault="00870241" w:rsidP="00851D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5 дополнить пункт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5.3.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14:paraId="29F3CB69" w14:textId="77777777" w:rsidR="000830F8" w:rsidRDefault="00870241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«5.3. 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установленном законом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местных бюджето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830F8"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CF475A" w14:textId="77777777" w:rsidR="000830F8" w:rsidRDefault="000830F8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выделения необходимых средств из местного бюджета определя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нормативными правовыми актами представительного органа муниципального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2F0F0C2" w14:textId="77777777" w:rsidR="000830F8" w:rsidRDefault="000830F8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в пункте 8.1. слова «Уставом Внутригородского Муниципального образования Санкт-Петербурга поселок Стрельна» заменить словами «Уставом внутригородского муниципального образования города федерального значения Санкт-Петербурга поселок Стрельна»</w:t>
      </w:r>
      <w:r w:rsidR="00D5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3F25C4" w14:textId="576D3C60" w:rsidR="00B26D39" w:rsidRDefault="00D536A7" w:rsidP="00B26D39">
      <w:pPr>
        <w:pStyle w:val="a6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28.03.2024 №36 «</w:t>
      </w:r>
      <w:r w:rsidR="00B26D39" w:rsidRPr="00B26D39">
        <w:rPr>
          <w:rFonts w:ascii="Times New Roman" w:hAnsi="Times New Roman" w:cs="Times New Roman"/>
          <w:color w:val="000000"/>
          <w:sz w:val="24"/>
          <w:szCs w:val="24"/>
        </w:rPr>
        <w:t>Об утверждении 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  <w:r w:rsidR="00B26D39"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14:paraId="223BB738" w14:textId="01FD2EF9" w:rsidR="00B26D39" w:rsidRDefault="00B26D39" w:rsidP="00DC1F2A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</w:t>
      </w:r>
      <w:r>
        <w:rPr>
          <w:rFonts w:ascii="Times New Roman" w:hAnsi="Times New Roman" w:cs="Times New Roman"/>
          <w:color w:val="000000"/>
          <w:sz w:val="24"/>
          <w:szCs w:val="24"/>
        </w:rPr>
        <w:t>, в пункте 1.1. приложения слова «</w:t>
      </w:r>
      <w:r w:rsidRPr="00B26D3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 420-79 «Об организации местного самоуправления в Санкт-Петербурге»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="00DC1F2A" w:rsidRPr="00DC1F2A">
        <w:rPr>
          <w:rFonts w:ascii="Times New Roman" w:hAnsi="Times New Roman" w:cs="Times New Roman"/>
          <w:color w:val="000000"/>
          <w:sz w:val="24"/>
          <w:szCs w:val="24"/>
        </w:rPr>
        <w:t>Федеральны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C1F2A" w:rsidRPr="00DC1F2A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DC1F2A" w:rsidRPr="00DC1F2A">
        <w:rPr>
          <w:rFonts w:ascii="Times New Roman" w:hAnsi="Times New Roman" w:cs="Times New Roman"/>
          <w:color w:val="000000"/>
          <w:sz w:val="24"/>
          <w:szCs w:val="24"/>
        </w:rPr>
        <w:t xml:space="preserve"> от 20.03.2025 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C1F2A" w:rsidRPr="00DC1F2A">
        <w:rPr>
          <w:rFonts w:ascii="Times New Roman" w:hAnsi="Times New Roman" w:cs="Times New Roman"/>
          <w:color w:val="000000"/>
          <w:sz w:val="24"/>
          <w:szCs w:val="24"/>
        </w:rPr>
        <w:t>33-ФЗ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C1F2A" w:rsidRPr="00DC1F2A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DC1F2A" w:rsidRPr="00B26D39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</w:t>
      </w:r>
      <w:r w:rsidR="00DC1F2A">
        <w:rPr>
          <w:rFonts w:ascii="Times New Roman" w:hAnsi="Times New Roman" w:cs="Times New Roman"/>
          <w:color w:val="000000"/>
          <w:sz w:val="24"/>
          <w:szCs w:val="24"/>
        </w:rPr>
        <w:t xml:space="preserve"> 03.12.2025 №688-133 </w:t>
      </w:r>
      <w:r w:rsidR="00DC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C1F2A"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 w:rsidR="00DC1F2A">
        <w:rPr>
          <w:rFonts w:ascii="Times New Roman" w:hAnsi="Times New Roman" w:cs="Times New Roman"/>
          <w:sz w:val="24"/>
          <w:szCs w:val="24"/>
        </w:rPr>
        <w:t>»</w:t>
      </w:r>
      <w:r w:rsidR="00DC1F2A">
        <w:rPr>
          <w:rFonts w:ascii="Times New Roman" w:hAnsi="Times New Roman" w:cs="Times New Roman"/>
          <w:sz w:val="24"/>
          <w:szCs w:val="24"/>
        </w:rPr>
        <w:t>.</w:t>
      </w:r>
    </w:p>
    <w:p w14:paraId="43F0F746" w14:textId="77777777" w:rsidR="00C46BDE" w:rsidRDefault="00C46BDE" w:rsidP="00C46BDE">
      <w:pPr>
        <w:pStyle w:val="a6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опубликования.</w:t>
      </w:r>
    </w:p>
    <w:p w14:paraId="0E4B2156" w14:textId="77777777" w:rsidR="00C46BDE" w:rsidRDefault="00C46BDE" w:rsidP="00C46BD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A8661" w14:textId="77777777" w:rsid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муниципального образования,</w:t>
      </w:r>
    </w:p>
    <w:p w14:paraId="0D12228A" w14:textId="77777777" w:rsid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исполняющий полномочия председателя</w:t>
      </w:r>
    </w:p>
    <w:p w14:paraId="0BC3BFCF" w14:textId="77777777" w:rsidR="00C46BDE" w:rsidRP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068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И.А. Климачева</w:t>
      </w:r>
    </w:p>
    <w:p w14:paraId="6FA21A19" w14:textId="77777777" w:rsidR="00D536A7" w:rsidRPr="00D536A7" w:rsidRDefault="00D536A7" w:rsidP="00D536A7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36A7" w:rsidRPr="00D536A7" w:rsidSect="00C46BDE">
      <w:headerReference w:type="default" r:id="rId9"/>
      <w:pgSz w:w="11907" w:h="16839" w:code="9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A0EE" w14:textId="77777777" w:rsidR="009553A9" w:rsidRDefault="009553A9" w:rsidP="00C46BDE">
      <w:pPr>
        <w:spacing w:after="0" w:line="240" w:lineRule="auto"/>
      </w:pPr>
      <w:r>
        <w:separator/>
      </w:r>
    </w:p>
  </w:endnote>
  <w:endnote w:type="continuationSeparator" w:id="0">
    <w:p w14:paraId="032B418D" w14:textId="77777777" w:rsidR="009553A9" w:rsidRDefault="009553A9" w:rsidP="00C4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A61D" w14:textId="77777777" w:rsidR="009553A9" w:rsidRDefault="009553A9" w:rsidP="00C46BDE">
      <w:pPr>
        <w:spacing w:after="0" w:line="240" w:lineRule="auto"/>
      </w:pPr>
      <w:r>
        <w:separator/>
      </w:r>
    </w:p>
  </w:footnote>
  <w:footnote w:type="continuationSeparator" w:id="0">
    <w:p w14:paraId="44B79150" w14:textId="77777777" w:rsidR="009553A9" w:rsidRDefault="009553A9" w:rsidP="00C4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3754"/>
      <w:docPartObj>
        <w:docPartGallery w:val="Page Numbers (Top of Page)"/>
        <w:docPartUnique/>
      </w:docPartObj>
    </w:sdtPr>
    <w:sdtEndPr/>
    <w:sdtContent>
      <w:p w14:paraId="708A083F" w14:textId="77777777" w:rsidR="00C46BDE" w:rsidRDefault="003E6EDA">
        <w:pPr>
          <w:pStyle w:val="a8"/>
          <w:jc w:val="center"/>
        </w:pPr>
        <w:r>
          <w:fldChar w:fldCharType="begin"/>
        </w:r>
        <w:r w:rsidR="00C46BDE">
          <w:instrText>PAGE   \* MERGEFORMAT</w:instrText>
        </w:r>
        <w:r>
          <w:fldChar w:fldCharType="separate"/>
        </w:r>
        <w:r w:rsidR="005D0682">
          <w:rPr>
            <w:noProof/>
          </w:rPr>
          <w:t>2</w:t>
        </w:r>
        <w:r>
          <w:fldChar w:fldCharType="end"/>
        </w:r>
      </w:p>
    </w:sdtContent>
  </w:sdt>
  <w:p w14:paraId="7A6B48C0" w14:textId="77777777" w:rsidR="00C46BDE" w:rsidRDefault="00C46B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 w15:restartNumberingAfterBreak="0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 w15:restartNumberingAfterBreak="0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 w15:restartNumberingAfterBreak="0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 w15:restartNumberingAfterBreak="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333156"/>
    <w:multiLevelType w:val="hybridMultilevel"/>
    <w:tmpl w:val="C44C4C06"/>
    <w:lvl w:ilvl="0" w:tplc="6CDA71C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940D32"/>
    <w:multiLevelType w:val="hybridMultilevel"/>
    <w:tmpl w:val="C302C58A"/>
    <w:lvl w:ilvl="0" w:tplc="116E1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11DE8"/>
    <w:multiLevelType w:val="hybridMultilevel"/>
    <w:tmpl w:val="CF0C7AF8"/>
    <w:lvl w:ilvl="0" w:tplc="61127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6059817">
    <w:abstractNumId w:val="0"/>
  </w:num>
  <w:num w:numId="2" w16cid:durableId="1002514812">
    <w:abstractNumId w:val="25"/>
  </w:num>
  <w:num w:numId="3" w16cid:durableId="1144852164">
    <w:abstractNumId w:val="8"/>
  </w:num>
  <w:num w:numId="4" w16cid:durableId="1105004498">
    <w:abstractNumId w:val="22"/>
  </w:num>
  <w:num w:numId="5" w16cid:durableId="1240216310">
    <w:abstractNumId w:val="23"/>
  </w:num>
  <w:num w:numId="6" w16cid:durableId="1273170532">
    <w:abstractNumId w:val="12"/>
  </w:num>
  <w:num w:numId="7" w16cid:durableId="513151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6733570">
    <w:abstractNumId w:val="17"/>
  </w:num>
  <w:num w:numId="9" w16cid:durableId="1998147275">
    <w:abstractNumId w:val="16"/>
  </w:num>
  <w:num w:numId="10" w16cid:durableId="874468204">
    <w:abstractNumId w:val="5"/>
  </w:num>
  <w:num w:numId="11" w16cid:durableId="1271165118">
    <w:abstractNumId w:val="6"/>
  </w:num>
  <w:num w:numId="12" w16cid:durableId="1187866158">
    <w:abstractNumId w:val="9"/>
  </w:num>
  <w:num w:numId="13" w16cid:durableId="955713541">
    <w:abstractNumId w:val="18"/>
  </w:num>
  <w:num w:numId="14" w16cid:durableId="1963030202">
    <w:abstractNumId w:val="21"/>
  </w:num>
  <w:num w:numId="15" w16cid:durableId="2079201785">
    <w:abstractNumId w:val="1"/>
  </w:num>
  <w:num w:numId="16" w16cid:durableId="39595047">
    <w:abstractNumId w:val="28"/>
  </w:num>
  <w:num w:numId="17" w16cid:durableId="88627805">
    <w:abstractNumId w:val="3"/>
  </w:num>
  <w:num w:numId="18" w16cid:durableId="2089187452">
    <w:abstractNumId w:val="2"/>
  </w:num>
  <w:num w:numId="19" w16cid:durableId="1742017884">
    <w:abstractNumId w:val="7"/>
  </w:num>
  <w:num w:numId="20" w16cid:durableId="243997686">
    <w:abstractNumId w:val="27"/>
  </w:num>
  <w:num w:numId="21" w16cid:durableId="1424380938">
    <w:abstractNumId w:val="24"/>
  </w:num>
  <w:num w:numId="22" w16cid:durableId="683477069">
    <w:abstractNumId w:val="14"/>
  </w:num>
  <w:num w:numId="23" w16cid:durableId="436607533">
    <w:abstractNumId w:val="26"/>
  </w:num>
  <w:num w:numId="24" w16cid:durableId="1852723474">
    <w:abstractNumId w:val="15"/>
  </w:num>
  <w:num w:numId="25" w16cid:durableId="493188183">
    <w:abstractNumId w:val="10"/>
  </w:num>
  <w:num w:numId="26" w16cid:durableId="984626273">
    <w:abstractNumId w:val="11"/>
  </w:num>
  <w:num w:numId="27" w16cid:durableId="964969295">
    <w:abstractNumId w:val="13"/>
  </w:num>
  <w:num w:numId="28" w16cid:durableId="679280645">
    <w:abstractNumId w:val="20"/>
  </w:num>
  <w:num w:numId="29" w16cid:durableId="789055536">
    <w:abstractNumId w:val="29"/>
  </w:num>
  <w:num w:numId="30" w16cid:durableId="19173223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14"/>
    <w:rsid w:val="00041C38"/>
    <w:rsid w:val="00046D14"/>
    <w:rsid w:val="000830F8"/>
    <w:rsid w:val="000F2EF1"/>
    <w:rsid w:val="000F7945"/>
    <w:rsid w:val="00114395"/>
    <w:rsid w:val="00132735"/>
    <w:rsid w:val="0014252B"/>
    <w:rsid w:val="001869F3"/>
    <w:rsid w:val="0019516B"/>
    <w:rsid w:val="001A0F44"/>
    <w:rsid w:val="001A7242"/>
    <w:rsid w:val="001D2E10"/>
    <w:rsid w:val="001E1DA8"/>
    <w:rsid w:val="00220D21"/>
    <w:rsid w:val="002259E6"/>
    <w:rsid w:val="002334B2"/>
    <w:rsid w:val="0023531D"/>
    <w:rsid w:val="00260614"/>
    <w:rsid w:val="002673AE"/>
    <w:rsid w:val="00294852"/>
    <w:rsid w:val="002F0492"/>
    <w:rsid w:val="00317FCD"/>
    <w:rsid w:val="003A614F"/>
    <w:rsid w:val="003B47A6"/>
    <w:rsid w:val="003C4FC0"/>
    <w:rsid w:val="003D34F3"/>
    <w:rsid w:val="003E6EDA"/>
    <w:rsid w:val="004059C2"/>
    <w:rsid w:val="00421716"/>
    <w:rsid w:val="00426FA8"/>
    <w:rsid w:val="004629F9"/>
    <w:rsid w:val="004633F8"/>
    <w:rsid w:val="00472A5B"/>
    <w:rsid w:val="005350B4"/>
    <w:rsid w:val="00541622"/>
    <w:rsid w:val="00560ABE"/>
    <w:rsid w:val="00574A8A"/>
    <w:rsid w:val="0058115A"/>
    <w:rsid w:val="0058679A"/>
    <w:rsid w:val="00593F14"/>
    <w:rsid w:val="005C6DA5"/>
    <w:rsid w:val="005D0682"/>
    <w:rsid w:val="005D073B"/>
    <w:rsid w:val="005D2D0B"/>
    <w:rsid w:val="005E1912"/>
    <w:rsid w:val="00650C68"/>
    <w:rsid w:val="0065143F"/>
    <w:rsid w:val="0065416E"/>
    <w:rsid w:val="006D6987"/>
    <w:rsid w:val="006F1C63"/>
    <w:rsid w:val="007252E1"/>
    <w:rsid w:val="00727CEF"/>
    <w:rsid w:val="0073149A"/>
    <w:rsid w:val="00751843"/>
    <w:rsid w:val="007712D6"/>
    <w:rsid w:val="007952C6"/>
    <w:rsid w:val="007C28E1"/>
    <w:rsid w:val="007C3AC6"/>
    <w:rsid w:val="007D5CAA"/>
    <w:rsid w:val="007E28BD"/>
    <w:rsid w:val="007F1397"/>
    <w:rsid w:val="0082177A"/>
    <w:rsid w:val="00851D65"/>
    <w:rsid w:val="00870241"/>
    <w:rsid w:val="00882A94"/>
    <w:rsid w:val="0091355B"/>
    <w:rsid w:val="00952FAC"/>
    <w:rsid w:val="009553A9"/>
    <w:rsid w:val="00971ED9"/>
    <w:rsid w:val="009C7EB8"/>
    <w:rsid w:val="009D677A"/>
    <w:rsid w:val="00A1023E"/>
    <w:rsid w:val="00A12144"/>
    <w:rsid w:val="00A4599F"/>
    <w:rsid w:val="00A51831"/>
    <w:rsid w:val="00A54559"/>
    <w:rsid w:val="00A73812"/>
    <w:rsid w:val="00AB0D09"/>
    <w:rsid w:val="00AB65F2"/>
    <w:rsid w:val="00AE0194"/>
    <w:rsid w:val="00B2050D"/>
    <w:rsid w:val="00B26D39"/>
    <w:rsid w:val="00B55410"/>
    <w:rsid w:val="00B73646"/>
    <w:rsid w:val="00B87410"/>
    <w:rsid w:val="00B946EB"/>
    <w:rsid w:val="00BA1AF3"/>
    <w:rsid w:val="00BF2DC0"/>
    <w:rsid w:val="00C36A9E"/>
    <w:rsid w:val="00C46BDE"/>
    <w:rsid w:val="00C520E4"/>
    <w:rsid w:val="00C909EE"/>
    <w:rsid w:val="00CF643A"/>
    <w:rsid w:val="00D135C5"/>
    <w:rsid w:val="00D44453"/>
    <w:rsid w:val="00D536A7"/>
    <w:rsid w:val="00DC1F2A"/>
    <w:rsid w:val="00E33E18"/>
    <w:rsid w:val="00EB1A3F"/>
    <w:rsid w:val="00EE4DDA"/>
    <w:rsid w:val="00EF2F3F"/>
    <w:rsid w:val="00F0563A"/>
    <w:rsid w:val="00F25C01"/>
    <w:rsid w:val="00F332F6"/>
    <w:rsid w:val="00F43D15"/>
    <w:rsid w:val="00FA504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AA97"/>
  <w15:docId w15:val="{DD7FDEB7-6035-4D57-87BE-54E5EE2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Гиперссылка2"/>
    <w:basedOn w:val="a0"/>
    <w:rsid w:val="001D2E10"/>
  </w:style>
  <w:style w:type="character" w:customStyle="1" w:styleId="20">
    <w:name w:val="Заголовок 2 Знак"/>
    <w:basedOn w:val="a0"/>
    <w:link w:val="2"/>
    <w:uiPriority w:val="9"/>
    <w:semiHidden/>
    <w:rsid w:val="00D53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6BDE"/>
  </w:style>
  <w:style w:type="paragraph" w:styleId="aa">
    <w:name w:val="footer"/>
    <w:basedOn w:val="a"/>
    <w:link w:val="ab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F3153-62BE-4019-9697-D4E2D4C2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cp:lastPrinted>2026-06-02T08:51:00Z</cp:lastPrinted>
  <dcterms:created xsi:type="dcterms:W3CDTF">2026-06-02T07:28:00Z</dcterms:created>
  <dcterms:modified xsi:type="dcterms:W3CDTF">2026-06-02T09:06:00Z</dcterms:modified>
</cp:coreProperties>
</file>