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9C" w:rsidRDefault="0090729C" w:rsidP="00A85405">
      <w:pPr>
        <w:wordWrap w:val="0"/>
        <w:spacing w:after="0" w:line="240" w:lineRule="auto"/>
        <w:jc w:val="center"/>
        <w:rPr>
          <w:rFonts w:ascii="Times New Roman" w:eastAsia="Times New Roman" w:hAnsi="Times New Roman" w:cs="Times New Roman"/>
          <w:sz w:val="24"/>
          <w:szCs w:val="24"/>
          <w:lang w:eastAsia="ru-RU"/>
        </w:rPr>
      </w:pPr>
    </w:p>
    <w:p w:rsidR="00B27B7D" w:rsidRDefault="005C25CB" w:rsidP="00A85405">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2329815</wp:posOffset>
            </wp:positionH>
            <wp:positionV relativeFrom="paragraph">
              <wp:posOffset>26670</wp:posOffset>
            </wp:positionV>
            <wp:extent cx="889635" cy="714375"/>
            <wp:effectExtent l="19050" t="0" r="5715"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r w:rsidR="00D2226E">
        <w:rPr>
          <w:rFonts w:ascii="Times New Roman" w:eastAsia="Times New Roman" w:hAnsi="Times New Roman" w:cs="Times New Roman"/>
          <w:sz w:val="24"/>
          <w:szCs w:val="24"/>
          <w:lang w:eastAsia="ru-RU"/>
        </w:rPr>
        <w:t xml:space="preserve">                    </w:t>
      </w:r>
    </w:p>
    <w:p w:rsidR="00B27B7D" w:rsidRDefault="00B27B7D" w:rsidP="00A85405">
      <w:pPr>
        <w:wordWrap w:val="0"/>
        <w:spacing w:after="0" w:line="240" w:lineRule="auto"/>
        <w:jc w:val="center"/>
        <w:rPr>
          <w:rFonts w:ascii="Times New Roman" w:eastAsia="Times New Roman" w:hAnsi="Times New Roman" w:cs="Times New Roman"/>
          <w:sz w:val="24"/>
          <w:szCs w:val="24"/>
          <w:lang w:eastAsia="ru-RU"/>
        </w:rPr>
      </w:pPr>
    </w:p>
    <w:p w:rsidR="00D2226E" w:rsidRDefault="00D2226E" w:rsidP="00A85405">
      <w:pPr>
        <w:wordWrap w:val="0"/>
        <w:spacing w:after="0" w:line="240" w:lineRule="auto"/>
        <w:jc w:val="center"/>
        <w:rPr>
          <w:rFonts w:ascii="Times New Roman" w:eastAsia="Times New Roman" w:hAnsi="Times New Roman" w:cs="Times New Roman"/>
          <w:sz w:val="24"/>
          <w:szCs w:val="24"/>
          <w:lang w:eastAsia="ru-RU"/>
        </w:rPr>
      </w:pPr>
    </w:p>
    <w:p w:rsidR="005C25CB" w:rsidRDefault="005C25CB" w:rsidP="00A85405">
      <w:pPr>
        <w:wordWrap w:val="0"/>
        <w:spacing w:after="0" w:line="240" w:lineRule="auto"/>
        <w:jc w:val="center"/>
        <w:rPr>
          <w:rFonts w:ascii="Times New Roman" w:eastAsia="Times New Roman" w:hAnsi="Times New Roman" w:cs="Times New Roman"/>
          <w:sz w:val="24"/>
          <w:szCs w:val="24"/>
          <w:lang w:eastAsia="ru-RU"/>
        </w:rPr>
      </w:pPr>
    </w:p>
    <w:p w:rsidR="00D2226E" w:rsidRDefault="00D2226E" w:rsidP="00A85405">
      <w:pPr>
        <w:wordWrap w:val="0"/>
        <w:spacing w:after="0" w:line="240" w:lineRule="auto"/>
        <w:jc w:val="center"/>
        <w:rPr>
          <w:rFonts w:ascii="Times New Roman" w:eastAsia="Times New Roman" w:hAnsi="Times New Roman" w:cs="Times New Roman"/>
          <w:sz w:val="24"/>
          <w:szCs w:val="24"/>
          <w:lang w:eastAsia="ru-RU"/>
        </w:rPr>
      </w:pPr>
    </w:p>
    <w:p w:rsidR="00467E5E" w:rsidRPr="00467E5E" w:rsidRDefault="00467E5E" w:rsidP="00467E5E">
      <w:pPr>
        <w:spacing w:after="0" w:line="240" w:lineRule="auto"/>
        <w:jc w:val="center"/>
        <w:rPr>
          <w:rFonts w:ascii="Times New Roman" w:hAnsi="Times New Roman" w:cs="Times New Roman"/>
          <w:b/>
          <w:sz w:val="24"/>
          <w:szCs w:val="24"/>
          <w:lang w:eastAsia="ru-RU"/>
        </w:rPr>
      </w:pPr>
      <w:r w:rsidRPr="00467E5E">
        <w:rPr>
          <w:rFonts w:ascii="Times New Roman" w:hAnsi="Times New Roman" w:cs="Times New Roman"/>
          <w:b/>
          <w:bCs/>
          <w:sz w:val="24"/>
          <w:szCs w:val="24"/>
          <w:lang w:eastAsia="ru-RU"/>
        </w:rPr>
        <w:t xml:space="preserve">МУНИЦИПАЛЬНЫЙ СОВЕТ ВНУТРИГОРОДСКОГО МУНИЦИПАЛЬНОГО ОБРАЗОВАНИЯ ГОРОДА ФЕДЕРАЛЬНОГО ЗНАЧЕНИЯ САНКТ-ПЕТЕРБУРГА ПОСЕЛОК СТРЕЛЬНА </w:t>
      </w:r>
      <w:r w:rsidRPr="00467E5E">
        <w:rPr>
          <w:rFonts w:ascii="Times New Roman" w:hAnsi="Times New Roman" w:cs="Times New Roman"/>
          <w:b/>
          <w:sz w:val="24"/>
          <w:szCs w:val="24"/>
          <w:lang w:eastAsia="ru-RU"/>
        </w:rPr>
        <w:t>V</w:t>
      </w:r>
      <w:r w:rsidRPr="00467E5E">
        <w:rPr>
          <w:rFonts w:ascii="Times New Roman" w:hAnsi="Times New Roman" w:cs="Times New Roman"/>
          <w:b/>
          <w:sz w:val="24"/>
          <w:szCs w:val="24"/>
          <w:lang w:val="en-US" w:eastAsia="ru-RU"/>
        </w:rPr>
        <w:t>I</w:t>
      </w:r>
      <w:r w:rsidRPr="00467E5E">
        <w:rPr>
          <w:rFonts w:ascii="Times New Roman" w:hAnsi="Times New Roman" w:cs="Times New Roman"/>
          <w:b/>
          <w:sz w:val="24"/>
          <w:szCs w:val="24"/>
          <w:lang w:eastAsia="ru-RU"/>
        </w:rPr>
        <w:t xml:space="preserve"> СОЗЫВА</w:t>
      </w:r>
    </w:p>
    <w:p w:rsidR="001B5FB9" w:rsidRPr="00323CBA" w:rsidRDefault="001B5FB9" w:rsidP="00467E5E">
      <w:pPr>
        <w:pBdr>
          <w:bottom w:val="single" w:sz="12" w:space="1" w:color="000000"/>
        </w:pBdr>
        <w:wordWrap w:val="0"/>
        <w:spacing w:after="0" w:line="240" w:lineRule="auto"/>
        <w:jc w:val="center"/>
        <w:rPr>
          <w:rFonts w:ascii="Times New Roman" w:eastAsia="Times New Roman" w:hAnsi="Times New Roman" w:cs="Times New Roman"/>
          <w:sz w:val="24"/>
          <w:szCs w:val="24"/>
          <w:lang w:eastAsia="ru-RU"/>
        </w:rPr>
      </w:pPr>
    </w:p>
    <w:p w:rsidR="001B5FB9" w:rsidRPr="00323CBA" w:rsidRDefault="001B5FB9" w:rsidP="00A85405">
      <w:pPr>
        <w:wordWrap w:val="0"/>
        <w:spacing w:after="0" w:line="240" w:lineRule="auto"/>
        <w:ind w:left="432" w:hanging="432"/>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kern w:val="36"/>
          <w:sz w:val="24"/>
          <w:szCs w:val="24"/>
          <w:lang w:eastAsia="ru-RU"/>
        </w:rPr>
        <w:t> </w:t>
      </w:r>
    </w:p>
    <w:p w:rsidR="001B5FB9" w:rsidRPr="00323CBA" w:rsidRDefault="001B5FB9" w:rsidP="00A85405">
      <w:pPr>
        <w:wordWrap w:val="0"/>
        <w:spacing w:after="0" w:line="240" w:lineRule="auto"/>
        <w:ind w:left="432" w:hanging="432"/>
        <w:jc w:val="center"/>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b/>
          <w:kern w:val="36"/>
          <w:sz w:val="24"/>
          <w:szCs w:val="24"/>
          <w:lang w:eastAsia="ru-RU"/>
        </w:rPr>
        <w:t>РЕШЕНИЕ</w:t>
      </w:r>
      <w:r w:rsidR="00BE4E13">
        <w:rPr>
          <w:rFonts w:ascii="Times New Roman" w:eastAsia="Times New Roman" w:hAnsi="Times New Roman" w:cs="Times New Roman"/>
          <w:b/>
          <w:kern w:val="36"/>
          <w:sz w:val="24"/>
          <w:szCs w:val="24"/>
          <w:lang w:eastAsia="ru-RU"/>
        </w:rPr>
        <w:t xml:space="preserve"> </w:t>
      </w:r>
    </w:p>
    <w:p w:rsidR="001B5FB9" w:rsidRPr="00605D40" w:rsidRDefault="001B5FB9" w:rsidP="00A85405">
      <w:pPr>
        <w:wordWrap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 xml:space="preserve"> </w:t>
      </w:r>
      <w:r w:rsidR="009B77D5">
        <w:rPr>
          <w:rFonts w:ascii="Times New Roman" w:eastAsia="Times New Roman" w:hAnsi="Times New Roman" w:cs="Times New Roman"/>
          <w:sz w:val="24"/>
          <w:szCs w:val="24"/>
          <w:lang w:eastAsia="ru-RU"/>
        </w:rPr>
        <w:t>о</w:t>
      </w:r>
      <w:r w:rsidR="00FF2281">
        <w:rPr>
          <w:rFonts w:ascii="Times New Roman" w:eastAsia="Times New Roman" w:hAnsi="Times New Roman" w:cs="Times New Roman"/>
          <w:sz w:val="24"/>
          <w:szCs w:val="24"/>
          <w:lang w:eastAsia="ru-RU"/>
        </w:rPr>
        <w:t>т</w:t>
      </w:r>
      <w:r w:rsidR="009B77D5">
        <w:rPr>
          <w:rFonts w:ascii="Times New Roman" w:eastAsia="Times New Roman" w:hAnsi="Times New Roman" w:cs="Times New Roman"/>
          <w:sz w:val="24"/>
          <w:szCs w:val="24"/>
          <w:lang w:eastAsia="ru-RU"/>
        </w:rPr>
        <w:t xml:space="preserve"> </w:t>
      </w:r>
      <w:r w:rsidR="00BE4E13">
        <w:rPr>
          <w:rFonts w:ascii="Times New Roman" w:eastAsia="Times New Roman" w:hAnsi="Times New Roman" w:cs="Times New Roman"/>
          <w:sz w:val="24"/>
          <w:szCs w:val="24"/>
          <w:lang w:eastAsia="ru-RU"/>
        </w:rPr>
        <w:t xml:space="preserve">17 августа </w:t>
      </w:r>
      <w:r w:rsidR="00FF2281">
        <w:rPr>
          <w:rFonts w:ascii="Times New Roman" w:eastAsia="Times New Roman" w:hAnsi="Times New Roman" w:cs="Times New Roman"/>
          <w:sz w:val="24"/>
          <w:szCs w:val="24"/>
          <w:lang w:eastAsia="ru-RU"/>
        </w:rPr>
        <w:t xml:space="preserve"> </w:t>
      </w:r>
      <w:r w:rsidR="00D2226E">
        <w:rPr>
          <w:rFonts w:ascii="Times New Roman" w:eastAsia="Times New Roman" w:hAnsi="Times New Roman" w:cs="Times New Roman"/>
          <w:sz w:val="24"/>
          <w:szCs w:val="24"/>
          <w:lang w:eastAsia="ru-RU"/>
        </w:rPr>
        <w:t xml:space="preserve">2022 </w:t>
      </w:r>
      <w:r w:rsidR="00FF2281">
        <w:rPr>
          <w:rFonts w:ascii="Times New Roman" w:eastAsia="Times New Roman" w:hAnsi="Times New Roman" w:cs="Times New Roman"/>
          <w:sz w:val="24"/>
          <w:szCs w:val="24"/>
          <w:lang w:eastAsia="ru-RU"/>
        </w:rPr>
        <w:t xml:space="preserve">года       </w:t>
      </w:r>
      <w:r w:rsidRPr="00323CBA">
        <w:rPr>
          <w:rFonts w:ascii="Times New Roman" w:eastAsia="Times New Roman" w:hAnsi="Times New Roman" w:cs="Times New Roman"/>
          <w:sz w:val="24"/>
          <w:szCs w:val="24"/>
          <w:lang w:eastAsia="ru-RU"/>
        </w:rPr>
        <w:t xml:space="preserve">                                                                                  </w:t>
      </w:r>
      <w:r w:rsidR="009B77D5">
        <w:rPr>
          <w:rFonts w:ascii="Times New Roman" w:eastAsia="Times New Roman" w:hAnsi="Times New Roman" w:cs="Times New Roman"/>
          <w:sz w:val="24"/>
          <w:szCs w:val="24"/>
          <w:lang w:eastAsia="ru-RU"/>
        </w:rPr>
        <w:t xml:space="preserve">     </w:t>
      </w:r>
      <w:r w:rsidR="0071446C">
        <w:rPr>
          <w:rFonts w:ascii="Times New Roman" w:eastAsia="Times New Roman" w:hAnsi="Times New Roman" w:cs="Times New Roman"/>
          <w:sz w:val="24"/>
          <w:szCs w:val="24"/>
          <w:lang w:eastAsia="ru-RU"/>
        </w:rPr>
        <w:t xml:space="preserve">   </w:t>
      </w:r>
      <w:r w:rsidR="00BE4E13">
        <w:rPr>
          <w:rFonts w:ascii="Times New Roman" w:eastAsia="Times New Roman" w:hAnsi="Times New Roman" w:cs="Times New Roman"/>
          <w:sz w:val="24"/>
          <w:szCs w:val="24"/>
          <w:lang w:eastAsia="ru-RU"/>
        </w:rPr>
        <w:t xml:space="preserve">   </w:t>
      </w:r>
      <w:r w:rsidR="0071446C">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w:t>
      </w:r>
      <w:r w:rsidR="00BE4E13">
        <w:rPr>
          <w:rFonts w:ascii="Times New Roman" w:eastAsia="Times New Roman" w:hAnsi="Times New Roman" w:cs="Times New Roman"/>
          <w:sz w:val="24"/>
          <w:szCs w:val="24"/>
          <w:lang w:eastAsia="ru-RU"/>
        </w:rPr>
        <w:t xml:space="preserve"> 28</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 </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О внесении изменений и дополнений</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в Устав </w:t>
      </w:r>
      <w:r w:rsidR="00452516">
        <w:rPr>
          <w:rFonts w:ascii="Times New Roman" w:eastAsia="Times New Roman" w:hAnsi="Times New Roman" w:cs="Times New Roman"/>
          <w:b/>
          <w:bCs/>
          <w:sz w:val="24"/>
          <w:szCs w:val="24"/>
          <w:lang w:eastAsia="ru-RU"/>
        </w:rPr>
        <w:t>в</w:t>
      </w:r>
      <w:r w:rsidRPr="00323CBA">
        <w:rPr>
          <w:rFonts w:ascii="Times New Roman" w:eastAsia="Times New Roman" w:hAnsi="Times New Roman" w:cs="Times New Roman"/>
          <w:b/>
          <w:bCs/>
          <w:sz w:val="24"/>
          <w:szCs w:val="24"/>
          <w:lang w:eastAsia="ru-RU"/>
        </w:rPr>
        <w:t>нутригородского   муниципального образования</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w:t>
      </w:r>
      <w:r w:rsidR="00452516">
        <w:rPr>
          <w:rFonts w:ascii="Times New Roman" w:eastAsia="Times New Roman" w:hAnsi="Times New Roman" w:cs="Times New Roman"/>
          <w:b/>
          <w:bCs/>
          <w:sz w:val="24"/>
          <w:szCs w:val="24"/>
          <w:lang w:eastAsia="ru-RU"/>
        </w:rPr>
        <w:t xml:space="preserve">города федерального значения </w:t>
      </w:r>
      <w:r w:rsidRPr="00323CBA">
        <w:rPr>
          <w:rFonts w:ascii="Times New Roman" w:eastAsia="Times New Roman" w:hAnsi="Times New Roman" w:cs="Times New Roman"/>
          <w:b/>
          <w:bCs/>
          <w:sz w:val="24"/>
          <w:szCs w:val="24"/>
          <w:lang w:eastAsia="ru-RU"/>
        </w:rPr>
        <w:t>Са</w:t>
      </w:r>
      <w:r>
        <w:rPr>
          <w:rFonts w:ascii="Times New Roman" w:eastAsia="Times New Roman" w:hAnsi="Times New Roman" w:cs="Times New Roman"/>
          <w:b/>
          <w:bCs/>
          <w:sz w:val="24"/>
          <w:szCs w:val="24"/>
          <w:lang w:eastAsia="ru-RU"/>
        </w:rPr>
        <w:t>нкт-Петербурга поселок Стрельна</w:t>
      </w: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sz w:val="24"/>
          <w:szCs w:val="24"/>
          <w:lang w:eastAsia="ru-RU"/>
        </w:rPr>
        <w:t> </w:t>
      </w:r>
    </w:p>
    <w:p w:rsidR="00E51CA6" w:rsidRPr="009D1C0E" w:rsidRDefault="001B5FB9" w:rsidP="009D1C0E">
      <w:pPr>
        <w:autoSpaceDE w:val="0"/>
        <w:autoSpaceDN w:val="0"/>
        <w:adjustRightInd w:val="0"/>
        <w:spacing w:after="0" w:line="240" w:lineRule="auto"/>
        <w:ind w:firstLine="567"/>
        <w:jc w:val="both"/>
        <w:rPr>
          <w:rFonts w:ascii="Times New Roman" w:hAnsi="Times New Roman"/>
          <w:sz w:val="24"/>
          <w:szCs w:val="24"/>
        </w:rPr>
      </w:pPr>
      <w:proofErr w:type="gramStart"/>
      <w:r w:rsidRPr="003742EA">
        <w:rPr>
          <w:rFonts w:ascii="Times New Roman" w:hAnsi="Times New Roman" w:cs="Times New Roman"/>
          <w:sz w:val="24"/>
          <w:szCs w:val="24"/>
        </w:rPr>
        <w:t>В</w:t>
      </w:r>
      <w:r w:rsidRPr="003742EA">
        <w:rPr>
          <w:rFonts w:ascii="Times New Roman" w:hAnsi="Times New Roman" w:cs="Times New Roman"/>
          <w:spacing w:val="-2"/>
          <w:sz w:val="24"/>
          <w:szCs w:val="24"/>
        </w:rPr>
        <w:t xml:space="preserve"> соответствии </w:t>
      </w:r>
      <w:r w:rsidR="000F2BC0">
        <w:rPr>
          <w:rFonts w:ascii="Times New Roman" w:hAnsi="Times New Roman" w:cs="Times New Roman"/>
          <w:spacing w:val="-2"/>
          <w:sz w:val="24"/>
          <w:szCs w:val="24"/>
        </w:rPr>
        <w:t xml:space="preserve">с </w:t>
      </w:r>
      <w:r w:rsidR="00EA77EE">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r w:rsidR="00506E37" w:rsidRPr="00D207F8">
        <w:rPr>
          <w:rFonts w:ascii="Times New Roman" w:hAnsi="Times New Roman"/>
          <w:sz w:val="24"/>
          <w:szCs w:val="24"/>
        </w:rPr>
        <w:t xml:space="preserve">     </w:t>
      </w:r>
      <w:r w:rsidR="00506E37">
        <w:rPr>
          <w:rFonts w:ascii="Times New Roman" w:hAnsi="Times New Roman"/>
          <w:sz w:val="24"/>
          <w:szCs w:val="24"/>
        </w:rPr>
        <w:t>пунктом 9 статьи</w:t>
      </w:r>
      <w:r w:rsidR="009D1C0E">
        <w:rPr>
          <w:rFonts w:ascii="Times New Roman" w:hAnsi="Times New Roman"/>
          <w:sz w:val="24"/>
          <w:szCs w:val="24"/>
        </w:rPr>
        <w:t xml:space="preserve"> </w:t>
      </w:r>
      <w:r w:rsidR="00506E37">
        <w:rPr>
          <w:rFonts w:ascii="Times New Roman" w:hAnsi="Times New Roman"/>
          <w:sz w:val="24"/>
          <w:szCs w:val="24"/>
        </w:rPr>
        <w:t>9</w:t>
      </w:r>
      <w:r w:rsidR="009D1C0E">
        <w:rPr>
          <w:rFonts w:ascii="Times New Roman" w:hAnsi="Times New Roman"/>
          <w:sz w:val="24"/>
          <w:szCs w:val="24"/>
        </w:rPr>
        <w:t xml:space="preserve"> </w:t>
      </w:r>
      <w:r w:rsidR="00506E37">
        <w:rPr>
          <w:rFonts w:ascii="Times New Roman" w:hAnsi="Times New Roman"/>
          <w:sz w:val="24"/>
          <w:szCs w:val="24"/>
        </w:rPr>
        <w:t>Федерального</w:t>
      </w:r>
      <w:r w:rsidR="009D1C0E">
        <w:rPr>
          <w:rFonts w:ascii="Times New Roman" w:hAnsi="Times New Roman"/>
          <w:sz w:val="24"/>
          <w:szCs w:val="24"/>
        </w:rPr>
        <w:t xml:space="preserve"> </w:t>
      </w:r>
      <w:r w:rsidR="00506E37">
        <w:rPr>
          <w:rFonts w:ascii="Times New Roman" w:hAnsi="Times New Roman"/>
          <w:sz w:val="24"/>
          <w:szCs w:val="24"/>
        </w:rPr>
        <w:t>закона</w:t>
      </w:r>
      <w:r w:rsidR="009D1C0E">
        <w:rPr>
          <w:rFonts w:ascii="Times New Roman" w:hAnsi="Times New Roman"/>
          <w:sz w:val="24"/>
          <w:szCs w:val="24"/>
        </w:rPr>
        <w:t xml:space="preserve"> </w:t>
      </w:r>
      <w:r w:rsidR="00506E37" w:rsidRPr="001923D0">
        <w:rPr>
          <w:rFonts w:ascii="Times New Roman" w:hAnsi="Times New Roman"/>
          <w:sz w:val="24"/>
          <w:szCs w:val="24"/>
        </w:rPr>
        <w:t>от</w:t>
      </w:r>
      <w:r w:rsidR="009D1C0E">
        <w:rPr>
          <w:rFonts w:ascii="Times New Roman" w:hAnsi="Times New Roman"/>
          <w:sz w:val="24"/>
          <w:szCs w:val="24"/>
        </w:rPr>
        <w:t xml:space="preserve"> </w:t>
      </w:r>
      <w:r w:rsidR="00506E37" w:rsidRPr="001923D0">
        <w:rPr>
          <w:rFonts w:ascii="Times New Roman" w:hAnsi="Times New Roman"/>
          <w:sz w:val="24"/>
          <w:szCs w:val="24"/>
        </w:rPr>
        <w:t xml:space="preserve">14.03.2022 </w:t>
      </w:r>
      <w:r w:rsidR="00506E37">
        <w:rPr>
          <w:rFonts w:ascii="Times New Roman" w:hAnsi="Times New Roman"/>
          <w:sz w:val="24"/>
          <w:szCs w:val="24"/>
        </w:rPr>
        <w:t>№</w:t>
      </w:r>
      <w:r w:rsidR="009D1C0E">
        <w:rPr>
          <w:rFonts w:ascii="Times New Roman" w:hAnsi="Times New Roman"/>
          <w:sz w:val="24"/>
          <w:szCs w:val="24"/>
        </w:rPr>
        <w:t xml:space="preserve"> </w:t>
      </w:r>
      <w:r w:rsidR="00506E37" w:rsidRPr="001923D0">
        <w:rPr>
          <w:rFonts w:ascii="Times New Roman" w:hAnsi="Times New Roman"/>
          <w:sz w:val="24"/>
          <w:szCs w:val="24"/>
        </w:rPr>
        <w:t>60-ФЗ</w:t>
      </w:r>
      <w:r w:rsidR="009D1C0E">
        <w:rPr>
          <w:rFonts w:ascii="Times New Roman" w:hAnsi="Times New Roman"/>
          <w:sz w:val="24"/>
          <w:szCs w:val="24"/>
        </w:rPr>
        <w:t xml:space="preserve"> </w:t>
      </w:r>
      <w:r w:rsidR="00506E37">
        <w:rPr>
          <w:rFonts w:ascii="Times New Roman" w:hAnsi="Times New Roman"/>
          <w:sz w:val="24"/>
          <w:szCs w:val="24"/>
        </w:rPr>
        <w:t>«</w:t>
      </w:r>
      <w:r w:rsidR="00506E37" w:rsidRPr="001923D0">
        <w:rPr>
          <w:rFonts w:ascii="Times New Roman" w:hAnsi="Times New Roman"/>
          <w:sz w:val="24"/>
          <w:szCs w:val="24"/>
        </w:rPr>
        <w:t>О внесении изменений в отдельные законодательные акты Российской Федерации</w:t>
      </w:r>
      <w:r w:rsidR="00506E37">
        <w:rPr>
          <w:rFonts w:ascii="Times New Roman" w:hAnsi="Times New Roman"/>
          <w:sz w:val="24"/>
          <w:szCs w:val="24"/>
        </w:rPr>
        <w:t xml:space="preserve">», </w:t>
      </w:r>
      <w:r w:rsidRPr="003742EA">
        <w:rPr>
          <w:rFonts w:ascii="Times New Roman" w:hAnsi="Times New Roman" w:cs="Times New Roman"/>
          <w:spacing w:val="-2"/>
          <w:sz w:val="24"/>
          <w:szCs w:val="24"/>
        </w:rPr>
        <w:t xml:space="preserve">Законом Санкт-Петербурга от 23.09.2009 № 420-79 «Об организации местного самоуправления в Санкт-Петербурге», Уставом </w:t>
      </w:r>
      <w:r w:rsidR="00467E5E">
        <w:rPr>
          <w:rFonts w:ascii="Times New Roman" w:hAnsi="Times New Roman" w:cs="Times New Roman"/>
          <w:spacing w:val="-2"/>
          <w:sz w:val="24"/>
          <w:szCs w:val="24"/>
        </w:rPr>
        <w:t>в</w:t>
      </w:r>
      <w:r w:rsidRPr="003742EA">
        <w:rPr>
          <w:rFonts w:ascii="Times New Roman" w:hAnsi="Times New Roman" w:cs="Times New Roman"/>
          <w:spacing w:val="-2"/>
          <w:sz w:val="24"/>
          <w:szCs w:val="24"/>
        </w:rPr>
        <w:t>нутригородского муниципального образования</w:t>
      </w:r>
      <w:r w:rsidR="00467E5E">
        <w:rPr>
          <w:rFonts w:ascii="Times New Roman" w:hAnsi="Times New Roman" w:cs="Times New Roman"/>
          <w:spacing w:val="-2"/>
          <w:sz w:val="24"/>
          <w:szCs w:val="24"/>
        </w:rPr>
        <w:t xml:space="preserve"> города федерального значения</w:t>
      </w:r>
      <w:r w:rsidRPr="003742EA">
        <w:rPr>
          <w:rFonts w:ascii="Times New Roman" w:hAnsi="Times New Roman" w:cs="Times New Roman"/>
          <w:spacing w:val="-2"/>
          <w:sz w:val="24"/>
          <w:szCs w:val="24"/>
        </w:rPr>
        <w:t xml:space="preserve"> Сан</w:t>
      </w:r>
      <w:r w:rsidR="00262D38">
        <w:rPr>
          <w:rFonts w:ascii="Times New Roman" w:hAnsi="Times New Roman" w:cs="Times New Roman"/>
          <w:spacing w:val="-2"/>
          <w:sz w:val="24"/>
          <w:szCs w:val="24"/>
        </w:rPr>
        <w:t>кт-Петербурга поселок Стрельна</w:t>
      </w:r>
      <w:r w:rsidRPr="003742EA">
        <w:rPr>
          <w:rFonts w:ascii="Times New Roman" w:hAnsi="Times New Roman" w:cs="Times New Roman"/>
          <w:spacing w:val="-2"/>
          <w:sz w:val="24"/>
          <w:szCs w:val="24"/>
        </w:rPr>
        <w:t xml:space="preserve">, </w:t>
      </w:r>
      <w:proofErr w:type="gramEnd"/>
    </w:p>
    <w:p w:rsidR="001B5FB9" w:rsidRPr="00323CBA" w:rsidRDefault="001B5FB9" w:rsidP="00A854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both"/>
        <w:rPr>
          <w:rFonts w:ascii="Times New Roman" w:hAnsi="Times New Roman" w:cs="Times New Roman"/>
          <w:sz w:val="24"/>
          <w:szCs w:val="24"/>
        </w:rPr>
      </w:pPr>
      <w:r w:rsidRPr="00323CBA">
        <w:rPr>
          <w:rFonts w:ascii="Times New Roman" w:hAnsi="Times New Roman" w:cs="Times New Roman"/>
          <w:b/>
          <w:bCs/>
          <w:sz w:val="24"/>
          <w:szCs w:val="24"/>
        </w:rPr>
        <w:t> </w:t>
      </w:r>
    </w:p>
    <w:p w:rsidR="006F2B32" w:rsidRPr="00323CBA" w:rsidRDefault="006F2B32" w:rsidP="006F2B32">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МУНИЦИПАЛЬНЫЙ СОВЕТ</w:t>
      </w:r>
    </w:p>
    <w:p w:rsidR="006F2B32" w:rsidRDefault="006F2B32" w:rsidP="006F2B32">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РЕШИЛ:</w:t>
      </w:r>
    </w:p>
    <w:p w:rsidR="006F2B32" w:rsidRPr="00323CBA" w:rsidRDefault="006F2B32" w:rsidP="006F2B32">
      <w:pPr>
        <w:wordWrap w:val="0"/>
        <w:spacing w:after="0" w:line="240" w:lineRule="auto"/>
        <w:jc w:val="center"/>
        <w:rPr>
          <w:rFonts w:ascii="Times New Roman" w:eastAsia="Times New Roman" w:hAnsi="Times New Roman" w:cs="Times New Roman"/>
          <w:sz w:val="24"/>
          <w:szCs w:val="24"/>
          <w:lang w:eastAsia="ru-RU"/>
        </w:rPr>
      </w:pPr>
    </w:p>
    <w:p w:rsidR="006F2B32" w:rsidRPr="00FE1F23" w:rsidRDefault="006F2B32" w:rsidP="009D1C0E">
      <w:pPr>
        <w:pStyle w:val="a3"/>
        <w:numPr>
          <w:ilvl w:val="0"/>
          <w:numId w:val="2"/>
        </w:numPr>
        <w:wordWrap w:val="0"/>
        <w:autoSpaceDE w:val="0"/>
        <w:autoSpaceDN w:val="0"/>
        <w:adjustRightInd w:val="0"/>
        <w:spacing w:after="0" w:line="240" w:lineRule="auto"/>
        <w:ind w:left="0" w:firstLine="567"/>
        <w:jc w:val="both"/>
        <w:outlineLvl w:val="1"/>
        <w:rPr>
          <w:rFonts w:ascii="Times New Roman" w:eastAsia="Times New Roman" w:hAnsi="Times New Roman" w:cs="Times New Roman"/>
          <w:spacing w:val="-2"/>
          <w:sz w:val="24"/>
          <w:szCs w:val="24"/>
          <w:lang w:eastAsia="ru-RU"/>
        </w:rPr>
      </w:pPr>
      <w:r w:rsidRPr="00FC25D2">
        <w:rPr>
          <w:rFonts w:ascii="Times New Roman" w:eastAsia="Times New Roman" w:hAnsi="Times New Roman" w:cs="Times New Roman"/>
          <w:sz w:val="24"/>
          <w:szCs w:val="24"/>
          <w:lang w:eastAsia="ru-RU"/>
        </w:rPr>
        <w:t xml:space="preserve"> Принять в</w:t>
      </w:r>
      <w:r w:rsidR="000D204F">
        <w:rPr>
          <w:rFonts w:ascii="Times New Roman" w:eastAsia="Times New Roman" w:hAnsi="Times New Roman" w:cs="Times New Roman"/>
          <w:sz w:val="24"/>
          <w:szCs w:val="24"/>
          <w:lang w:eastAsia="ru-RU"/>
        </w:rPr>
        <w:t>о</w:t>
      </w:r>
      <w:r w:rsidRPr="00FC25D2">
        <w:rPr>
          <w:rFonts w:ascii="Times New Roman" w:eastAsia="Times New Roman" w:hAnsi="Times New Roman" w:cs="Times New Roman"/>
          <w:sz w:val="24"/>
          <w:szCs w:val="24"/>
          <w:lang w:eastAsia="ru-RU"/>
        </w:rPr>
        <w:t xml:space="preserve"> </w:t>
      </w:r>
      <w:r w:rsidR="000D204F">
        <w:rPr>
          <w:rFonts w:ascii="Times New Roman" w:eastAsia="Times New Roman" w:hAnsi="Times New Roman" w:cs="Times New Roman"/>
          <w:sz w:val="24"/>
          <w:szCs w:val="24"/>
          <w:lang w:eastAsia="ru-RU"/>
        </w:rPr>
        <w:t>втором</w:t>
      </w:r>
      <w:r w:rsidRPr="00FC25D2">
        <w:rPr>
          <w:rFonts w:ascii="Times New Roman" w:eastAsia="Times New Roman" w:hAnsi="Times New Roman" w:cs="Times New Roman"/>
          <w:sz w:val="24"/>
          <w:szCs w:val="24"/>
          <w:lang w:eastAsia="ru-RU"/>
        </w:rPr>
        <w:t xml:space="preserve"> чтении изменения и дополнения в </w:t>
      </w:r>
      <w:r w:rsidRPr="00262D38">
        <w:rPr>
          <w:rFonts w:ascii="Times New Roman" w:eastAsia="Times New Roman" w:hAnsi="Times New Roman" w:cs="Times New Roman"/>
          <w:sz w:val="24"/>
          <w:szCs w:val="24"/>
          <w:lang w:eastAsia="ru-RU"/>
        </w:rPr>
        <w:t>Устав</w:t>
      </w:r>
      <w:r>
        <w:rPr>
          <w:rFonts w:ascii="Times New Roman" w:eastAsia="Times New Roman" w:hAnsi="Times New Roman" w:cs="Times New Roman"/>
          <w:bCs/>
          <w:sz w:val="24"/>
          <w:szCs w:val="24"/>
          <w:lang w:eastAsia="ru-RU"/>
        </w:rPr>
        <w:t xml:space="preserve"> </w:t>
      </w:r>
      <w:r>
        <w:rPr>
          <w:rFonts w:ascii="Times New Roman" w:hAnsi="Times New Roman" w:cs="Times New Roman"/>
          <w:spacing w:val="-2"/>
          <w:sz w:val="24"/>
          <w:szCs w:val="24"/>
        </w:rPr>
        <w:t>в</w:t>
      </w:r>
      <w:r w:rsidRPr="003742EA">
        <w:rPr>
          <w:rFonts w:ascii="Times New Roman" w:hAnsi="Times New Roman" w:cs="Times New Roman"/>
          <w:spacing w:val="-2"/>
          <w:sz w:val="24"/>
          <w:szCs w:val="24"/>
        </w:rPr>
        <w:t>нутригородского муниципального образования</w:t>
      </w:r>
      <w:r>
        <w:rPr>
          <w:rFonts w:ascii="Times New Roman" w:hAnsi="Times New Roman" w:cs="Times New Roman"/>
          <w:spacing w:val="-2"/>
          <w:sz w:val="24"/>
          <w:szCs w:val="24"/>
        </w:rPr>
        <w:t xml:space="preserve"> города федерального значения</w:t>
      </w:r>
      <w:r w:rsidRPr="003742EA">
        <w:rPr>
          <w:rFonts w:ascii="Times New Roman" w:hAnsi="Times New Roman" w:cs="Times New Roman"/>
          <w:spacing w:val="-2"/>
          <w:sz w:val="24"/>
          <w:szCs w:val="24"/>
        </w:rPr>
        <w:t xml:space="preserve"> Сан</w:t>
      </w:r>
      <w:r>
        <w:rPr>
          <w:rFonts w:ascii="Times New Roman" w:hAnsi="Times New Roman" w:cs="Times New Roman"/>
          <w:spacing w:val="-2"/>
          <w:sz w:val="24"/>
          <w:szCs w:val="24"/>
        </w:rPr>
        <w:t>кт-Петербурга поселок Стрельна</w:t>
      </w:r>
      <w:r w:rsidRPr="00262D38">
        <w:rPr>
          <w:rFonts w:ascii="Times New Roman" w:eastAsia="Times New Roman" w:hAnsi="Times New Roman" w:cs="Times New Roman"/>
          <w:bCs/>
          <w:sz w:val="24"/>
          <w:szCs w:val="24"/>
          <w:lang w:eastAsia="ru-RU"/>
        </w:rPr>
        <w:t xml:space="preserve">, принятый </w:t>
      </w:r>
      <w:r w:rsidRPr="00262D38">
        <w:rPr>
          <w:rFonts w:ascii="Times New Roman" w:hAnsi="Times New Roman" w:cs="Times New Roman"/>
          <w:sz w:val="24"/>
          <w:szCs w:val="24"/>
        </w:rPr>
        <w:t>решением Муниципального Совета Муниципального образования поселок Стрельна от 14.03.2017 № 09</w:t>
      </w:r>
      <w:r>
        <w:rPr>
          <w:rFonts w:ascii="Times New Roman" w:hAnsi="Times New Roman" w:cs="Times New Roman"/>
          <w:sz w:val="24"/>
          <w:szCs w:val="24"/>
        </w:rPr>
        <w:t xml:space="preserve"> с изменениями и дополнениями, принятыми</w:t>
      </w:r>
      <w:r w:rsidRPr="000F2BC0">
        <w:rPr>
          <w:rFonts w:ascii="Times New Roman" w:hAnsi="Times New Roman" w:cs="Times New Roman"/>
          <w:sz w:val="24"/>
          <w:szCs w:val="24"/>
        </w:rPr>
        <w:t xml:space="preserve"> </w:t>
      </w:r>
      <w:r w:rsidRPr="00262D38">
        <w:rPr>
          <w:rFonts w:ascii="Times New Roman" w:hAnsi="Times New Roman" w:cs="Times New Roman"/>
          <w:sz w:val="24"/>
          <w:szCs w:val="24"/>
        </w:rPr>
        <w:t>решени</w:t>
      </w:r>
      <w:r>
        <w:rPr>
          <w:rFonts w:ascii="Times New Roman" w:hAnsi="Times New Roman" w:cs="Times New Roman"/>
          <w:sz w:val="24"/>
          <w:szCs w:val="24"/>
        </w:rPr>
        <w:t>ями</w:t>
      </w:r>
      <w:r w:rsidRPr="00262D38">
        <w:rPr>
          <w:rFonts w:ascii="Times New Roman" w:hAnsi="Times New Roman" w:cs="Times New Roman"/>
          <w:sz w:val="24"/>
          <w:szCs w:val="24"/>
        </w:rPr>
        <w:t xml:space="preserve"> Муниципального Совета Муниципального образования поселок Стрельна</w:t>
      </w:r>
      <w:r>
        <w:rPr>
          <w:rFonts w:ascii="Times New Roman" w:hAnsi="Times New Roman" w:cs="Times New Roman"/>
          <w:sz w:val="24"/>
          <w:szCs w:val="24"/>
        </w:rPr>
        <w:t xml:space="preserve"> </w:t>
      </w:r>
      <w:hyperlink r:id="rId6" w:tgtFrame="_blank" w:history="1">
        <w:r w:rsidRPr="008E386B">
          <w:rPr>
            <w:rFonts w:ascii="Times New Roman" w:eastAsia="Times New Roman" w:hAnsi="Times New Roman" w:cs="Times New Roman"/>
            <w:sz w:val="24"/>
            <w:szCs w:val="24"/>
            <w:lang w:eastAsia="ru-RU"/>
          </w:rPr>
          <w:t>от 05.09.2017 № 63</w:t>
        </w:r>
      </w:hyperlink>
      <w:r w:rsidRPr="008E386B">
        <w:rPr>
          <w:rFonts w:ascii="Times New Roman" w:eastAsia="Times New Roman" w:hAnsi="Times New Roman" w:cs="Times New Roman"/>
          <w:sz w:val="24"/>
          <w:szCs w:val="24"/>
          <w:lang w:eastAsia="ru-RU"/>
        </w:rPr>
        <w:t>, </w:t>
      </w:r>
      <w:hyperlink r:id="rId7" w:tgtFrame="_blank" w:history="1">
        <w:r w:rsidRPr="008E386B">
          <w:rPr>
            <w:rFonts w:ascii="Times New Roman" w:eastAsia="Times New Roman" w:hAnsi="Times New Roman" w:cs="Times New Roman"/>
            <w:sz w:val="24"/>
            <w:szCs w:val="24"/>
            <w:lang w:eastAsia="ru-RU"/>
          </w:rPr>
          <w:t>от 19.06.2018 № 37</w:t>
        </w:r>
      </w:hyperlink>
      <w:r w:rsidRPr="008E386B">
        <w:rPr>
          <w:rFonts w:ascii="Times New Roman" w:eastAsia="Times New Roman" w:hAnsi="Times New Roman" w:cs="Times New Roman"/>
          <w:sz w:val="24"/>
          <w:szCs w:val="24"/>
          <w:lang w:eastAsia="ru-RU"/>
        </w:rPr>
        <w:t>, от </w:t>
      </w:r>
      <w:hyperlink r:id="rId8" w:tgtFrame="_blank" w:history="1">
        <w:r w:rsidRPr="008E386B">
          <w:rPr>
            <w:rFonts w:ascii="Times New Roman" w:eastAsia="Times New Roman" w:hAnsi="Times New Roman" w:cs="Times New Roman"/>
            <w:sz w:val="24"/>
            <w:szCs w:val="24"/>
            <w:lang w:eastAsia="ru-RU"/>
          </w:rPr>
          <w:t>29.09.2020 № 51</w:t>
        </w:r>
      </w:hyperlink>
      <w:r>
        <w:t xml:space="preserve">, </w:t>
      </w:r>
      <w:hyperlink r:id="rId9" w:tgtFrame="_blank" w:history="1">
        <w:r w:rsidRPr="00B0076B">
          <w:rPr>
            <w:rFonts w:ascii="Times New Roman" w:eastAsia="Times New Roman" w:hAnsi="Times New Roman" w:cs="Times New Roman"/>
            <w:sz w:val="24"/>
            <w:szCs w:val="24"/>
            <w:lang w:eastAsia="ru-RU"/>
          </w:rPr>
          <w:t>от 30.03.2021 № 22</w:t>
        </w:r>
      </w:hyperlink>
      <w:r>
        <w:t xml:space="preserve">, </w:t>
      </w:r>
      <w:hyperlink r:id="rId10" w:tgtFrame="_blank" w:history="1">
        <w:r w:rsidRPr="00FE1F23">
          <w:rPr>
            <w:rStyle w:val="hyperlink"/>
            <w:rFonts w:ascii="Times New Roman" w:hAnsi="Times New Roman" w:cs="Times New Roman"/>
            <w:sz w:val="24"/>
            <w:szCs w:val="24"/>
          </w:rPr>
          <w:t>от 28.09.2021 № 55</w:t>
        </w:r>
      </w:hyperlink>
      <w:r w:rsidR="00FE1F23" w:rsidRPr="00FE1F23">
        <w:rPr>
          <w:rFonts w:ascii="Times New Roman" w:hAnsi="Times New Roman" w:cs="Times New Roman"/>
          <w:sz w:val="24"/>
          <w:szCs w:val="24"/>
        </w:rPr>
        <w:t xml:space="preserve"> (далее </w:t>
      </w:r>
      <w:proofErr w:type="gramStart"/>
      <w:r w:rsidR="00FE1F23" w:rsidRPr="00FE1F23">
        <w:rPr>
          <w:rFonts w:ascii="Times New Roman" w:hAnsi="Times New Roman" w:cs="Times New Roman"/>
          <w:sz w:val="24"/>
          <w:szCs w:val="24"/>
        </w:rPr>
        <w:t>–У</w:t>
      </w:r>
      <w:proofErr w:type="gramEnd"/>
      <w:r w:rsidR="00FE1F23" w:rsidRPr="00FE1F23">
        <w:rPr>
          <w:rFonts w:ascii="Times New Roman" w:hAnsi="Times New Roman" w:cs="Times New Roman"/>
          <w:sz w:val="24"/>
          <w:szCs w:val="24"/>
        </w:rPr>
        <w:t>став)</w:t>
      </w:r>
      <w:r w:rsidRPr="00FE1F23">
        <w:rPr>
          <w:rFonts w:ascii="Times New Roman" w:hAnsi="Times New Roman" w:cs="Times New Roman"/>
          <w:sz w:val="24"/>
          <w:szCs w:val="24"/>
        </w:rPr>
        <w:t xml:space="preserve">  согласно приложению № 1</w:t>
      </w:r>
      <w:r w:rsidRPr="00FE1F23">
        <w:rPr>
          <w:rFonts w:ascii="Times New Roman" w:eastAsia="Times New Roman" w:hAnsi="Times New Roman" w:cs="Times New Roman"/>
          <w:sz w:val="24"/>
          <w:szCs w:val="24"/>
          <w:lang w:eastAsia="ru-RU"/>
        </w:rPr>
        <w:t>.</w:t>
      </w:r>
    </w:p>
    <w:p w:rsidR="00422124" w:rsidRPr="00B55F07" w:rsidRDefault="00422124" w:rsidP="00422124">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proofErr w:type="gramStart"/>
      <w:r w:rsidRPr="00B55F07">
        <w:rPr>
          <w:rFonts w:ascii="Times New Roman" w:hAnsi="Times New Roman" w:cs="Times New Roman"/>
          <w:color w:val="000000"/>
          <w:sz w:val="24"/>
          <w:szCs w:val="24"/>
        </w:rPr>
        <w:t>Контроль за</w:t>
      </w:r>
      <w:proofErr w:type="gramEnd"/>
      <w:r w:rsidRPr="00B55F07">
        <w:rPr>
          <w:rFonts w:ascii="Times New Roman" w:hAnsi="Times New Roman" w:cs="Times New Roman"/>
          <w:color w:val="000000"/>
          <w:sz w:val="24"/>
          <w:szCs w:val="24"/>
        </w:rPr>
        <w:t xml:space="preserve"> исполнением настоящего решения возложить на Главу </w:t>
      </w:r>
      <w:r>
        <w:rPr>
          <w:rFonts w:ascii="Times New Roman" w:hAnsi="Times New Roman" w:cs="Times New Roman"/>
          <w:color w:val="000000"/>
          <w:sz w:val="24"/>
          <w:szCs w:val="24"/>
        </w:rPr>
        <w:t>М</w:t>
      </w:r>
      <w:r w:rsidRPr="00B55F07">
        <w:rPr>
          <w:rFonts w:ascii="Times New Roman" w:hAnsi="Times New Roman" w:cs="Times New Roman"/>
          <w:color w:val="000000"/>
          <w:sz w:val="24"/>
          <w:szCs w:val="24"/>
        </w:rPr>
        <w:t>униципального образования, исполняющего полномочия председателя Муниципального Совета Беленкова В.Н.</w:t>
      </w:r>
    </w:p>
    <w:p w:rsidR="00422124" w:rsidRPr="00B55F07" w:rsidRDefault="00422124" w:rsidP="00422124">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B55F07">
        <w:rPr>
          <w:rFonts w:ascii="Times New Roman" w:hAnsi="Times New Roman" w:cs="Times New Roman"/>
          <w:sz w:val="24"/>
          <w:szCs w:val="24"/>
        </w:rPr>
        <w:t xml:space="preserve"> Настоящее </w:t>
      </w:r>
      <w:r w:rsidRPr="00B55F07">
        <w:rPr>
          <w:rFonts w:ascii="Times New Roman" w:hAnsi="Times New Roman"/>
          <w:sz w:val="24"/>
          <w:szCs w:val="24"/>
        </w:rPr>
        <w:t xml:space="preserve">вступает в силу </w:t>
      </w:r>
      <w:r>
        <w:rPr>
          <w:rFonts w:ascii="Times New Roman" w:hAnsi="Times New Roman"/>
          <w:sz w:val="24"/>
          <w:szCs w:val="24"/>
        </w:rPr>
        <w:t>со дня принятия.</w:t>
      </w:r>
    </w:p>
    <w:p w:rsidR="00422124" w:rsidRPr="00F92405" w:rsidRDefault="00422124" w:rsidP="00422124">
      <w:pPr>
        <w:pStyle w:val="a3"/>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p>
    <w:p w:rsidR="006F2B32" w:rsidRPr="00CE049B" w:rsidRDefault="006F2B32" w:rsidP="006F2B32">
      <w:pPr>
        <w:pStyle w:val="a3"/>
        <w:wordWrap w:val="0"/>
        <w:autoSpaceDE w:val="0"/>
        <w:autoSpaceDN w:val="0"/>
        <w:adjustRightInd w:val="0"/>
        <w:spacing w:after="0" w:line="240" w:lineRule="auto"/>
        <w:ind w:left="426"/>
        <w:jc w:val="both"/>
        <w:outlineLvl w:val="1"/>
        <w:rPr>
          <w:rFonts w:ascii="Times New Roman" w:eastAsia="Times New Roman" w:hAnsi="Times New Roman" w:cs="Times New Roman"/>
          <w:sz w:val="24"/>
          <w:szCs w:val="24"/>
          <w:lang w:eastAsia="ru-RU"/>
        </w:rPr>
      </w:pPr>
    </w:p>
    <w:p w:rsidR="009B77D5" w:rsidRDefault="009B77D5" w:rsidP="006F2B32">
      <w:pPr>
        <w:wordWrap w:val="0"/>
        <w:spacing w:after="0" w:line="240" w:lineRule="auto"/>
        <w:rPr>
          <w:rFonts w:ascii="Times New Roman" w:eastAsia="Times New Roman" w:hAnsi="Times New Roman" w:cs="Times New Roman"/>
          <w:spacing w:val="-2"/>
          <w:sz w:val="24"/>
          <w:szCs w:val="24"/>
          <w:lang w:eastAsia="ru-RU"/>
        </w:rPr>
      </w:pPr>
    </w:p>
    <w:p w:rsidR="006F2B32" w:rsidRPr="00CE049B" w:rsidRDefault="006F2B32" w:rsidP="006F2B32">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Глава Муниципального образования,</w:t>
      </w:r>
    </w:p>
    <w:p w:rsidR="006F2B32" w:rsidRPr="00CE049B" w:rsidRDefault="006F2B32" w:rsidP="006F2B32">
      <w:pPr>
        <w:wordWrap w:val="0"/>
        <w:spacing w:after="0" w:line="240" w:lineRule="auto"/>
        <w:rPr>
          <w:rFonts w:ascii="Times New Roman" w:eastAsia="Times New Roman" w:hAnsi="Times New Roman" w:cs="Times New Roman"/>
          <w:sz w:val="24"/>
          <w:szCs w:val="24"/>
          <w:lang w:eastAsia="ru-RU"/>
        </w:rPr>
      </w:pPr>
      <w:proofErr w:type="gramStart"/>
      <w:r w:rsidRPr="00CE049B">
        <w:rPr>
          <w:rFonts w:ascii="Times New Roman" w:eastAsia="Times New Roman" w:hAnsi="Times New Roman" w:cs="Times New Roman"/>
          <w:spacing w:val="-2"/>
          <w:sz w:val="24"/>
          <w:szCs w:val="24"/>
          <w:lang w:eastAsia="ru-RU"/>
        </w:rPr>
        <w:t>исполняющий</w:t>
      </w:r>
      <w:proofErr w:type="gramEnd"/>
      <w:r w:rsidRPr="00CE049B">
        <w:rPr>
          <w:rFonts w:ascii="Times New Roman" w:eastAsia="Times New Roman" w:hAnsi="Times New Roman" w:cs="Times New Roman"/>
          <w:spacing w:val="-2"/>
          <w:sz w:val="24"/>
          <w:szCs w:val="24"/>
          <w:lang w:eastAsia="ru-RU"/>
        </w:rPr>
        <w:t xml:space="preserve"> полномочия председателя  </w:t>
      </w:r>
    </w:p>
    <w:p w:rsidR="006F2B32" w:rsidRPr="00CE049B" w:rsidRDefault="006F2B32" w:rsidP="006F2B32">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w:t>
      </w:r>
      <w:r>
        <w:rPr>
          <w:rFonts w:ascii="Times New Roman" w:eastAsia="Times New Roman" w:hAnsi="Times New Roman" w:cs="Times New Roman"/>
          <w:spacing w:val="-2"/>
          <w:sz w:val="24"/>
          <w:szCs w:val="24"/>
          <w:lang w:eastAsia="ru-RU"/>
        </w:rPr>
        <w:t xml:space="preserve">   </w:t>
      </w:r>
      <w:r w:rsidRPr="00CE049B">
        <w:rPr>
          <w:rFonts w:ascii="Times New Roman" w:eastAsia="Times New Roman" w:hAnsi="Times New Roman" w:cs="Times New Roman"/>
          <w:spacing w:val="-2"/>
          <w:sz w:val="24"/>
          <w:szCs w:val="24"/>
          <w:lang w:eastAsia="ru-RU"/>
        </w:rPr>
        <w:t xml:space="preserve"> В.Н. Беленков</w:t>
      </w:r>
    </w:p>
    <w:p w:rsidR="001B5FB9" w:rsidRDefault="001B5FB9" w:rsidP="00A85405">
      <w:pPr>
        <w:wordWrap w:val="0"/>
        <w:spacing w:after="0" w:line="240" w:lineRule="auto"/>
        <w:jc w:val="right"/>
        <w:rPr>
          <w:rFonts w:ascii="Times New Roman" w:eastAsia="Times New Roman" w:hAnsi="Times New Roman" w:cs="Times New Roman"/>
          <w:sz w:val="24"/>
          <w:szCs w:val="24"/>
          <w:lang w:eastAsia="ru-RU"/>
        </w:rPr>
      </w:pPr>
    </w:p>
    <w:p w:rsidR="001B5FB9" w:rsidRDefault="001B5FB9"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745005" w:rsidRDefault="004F226D" w:rsidP="004F226D">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715C8" w:rsidRDefault="00745005" w:rsidP="00E715C8">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715C8" w:rsidRDefault="00E715C8" w:rsidP="00E715C8">
      <w:pPr>
        <w:wordWrap w:val="0"/>
        <w:spacing w:after="0" w:line="240" w:lineRule="auto"/>
        <w:jc w:val="center"/>
        <w:rPr>
          <w:rFonts w:ascii="Times New Roman" w:eastAsia="Times New Roman" w:hAnsi="Times New Roman" w:cs="Times New Roman"/>
          <w:sz w:val="24"/>
          <w:szCs w:val="24"/>
          <w:lang w:eastAsia="ru-RU"/>
        </w:rPr>
      </w:pPr>
    </w:p>
    <w:p w:rsidR="00A64939" w:rsidRPr="006F2B32" w:rsidRDefault="00A64939" w:rsidP="00A64939">
      <w:pPr>
        <w:wordWrap w:val="0"/>
        <w:spacing w:after="0" w:line="240" w:lineRule="auto"/>
        <w:ind w:left="5670"/>
        <w:rPr>
          <w:rFonts w:ascii="Times New Roman" w:eastAsia="Times New Roman" w:hAnsi="Times New Roman" w:cs="Times New Roman"/>
          <w:sz w:val="24"/>
          <w:szCs w:val="24"/>
          <w:lang w:eastAsia="ru-RU"/>
        </w:rPr>
      </w:pPr>
      <w:r w:rsidRPr="006F2B32">
        <w:rPr>
          <w:rFonts w:ascii="Times New Roman" w:eastAsia="Times New Roman" w:hAnsi="Times New Roman" w:cs="Times New Roman"/>
          <w:sz w:val="24"/>
          <w:szCs w:val="24"/>
          <w:lang w:eastAsia="ru-RU"/>
        </w:rPr>
        <w:lastRenderedPageBreak/>
        <w:t>Приложение № 1</w:t>
      </w:r>
    </w:p>
    <w:p w:rsidR="00A64939" w:rsidRPr="006F2B32" w:rsidRDefault="00A64939" w:rsidP="00A64939">
      <w:pPr>
        <w:wordWrap w:val="0"/>
        <w:spacing w:after="0" w:line="240" w:lineRule="auto"/>
        <w:ind w:left="5670"/>
        <w:rPr>
          <w:rFonts w:ascii="Times New Roman" w:eastAsia="Times New Roman" w:hAnsi="Times New Roman" w:cs="Times New Roman"/>
          <w:sz w:val="24"/>
          <w:szCs w:val="24"/>
          <w:lang w:eastAsia="ru-RU"/>
        </w:rPr>
      </w:pPr>
      <w:r w:rsidRPr="006F2B32">
        <w:rPr>
          <w:rFonts w:ascii="Times New Roman" w:eastAsia="Times New Roman" w:hAnsi="Times New Roman" w:cs="Times New Roman"/>
          <w:sz w:val="24"/>
          <w:szCs w:val="24"/>
          <w:lang w:eastAsia="ru-RU"/>
        </w:rPr>
        <w:t>к решению Муниципального Совета  внутригородского муниципального</w:t>
      </w:r>
    </w:p>
    <w:p w:rsidR="00A64939" w:rsidRPr="006F2B32" w:rsidRDefault="00A64939" w:rsidP="00A64939">
      <w:pPr>
        <w:wordWrap w:val="0"/>
        <w:spacing w:after="0" w:line="240" w:lineRule="auto"/>
        <w:ind w:left="5670"/>
        <w:rPr>
          <w:rFonts w:ascii="Times New Roman" w:eastAsia="Times New Roman" w:hAnsi="Times New Roman" w:cs="Times New Roman"/>
          <w:sz w:val="24"/>
          <w:szCs w:val="24"/>
          <w:lang w:eastAsia="ru-RU"/>
        </w:rPr>
      </w:pPr>
      <w:r w:rsidRPr="006F2B32">
        <w:rPr>
          <w:rFonts w:ascii="Times New Roman" w:eastAsia="Times New Roman" w:hAnsi="Times New Roman" w:cs="Times New Roman"/>
          <w:sz w:val="24"/>
          <w:szCs w:val="24"/>
          <w:lang w:eastAsia="ru-RU"/>
        </w:rPr>
        <w:t xml:space="preserve">образования города федерального </w:t>
      </w:r>
    </w:p>
    <w:p w:rsidR="00A64939" w:rsidRPr="006F2B32" w:rsidRDefault="00A64939" w:rsidP="00A64939">
      <w:pPr>
        <w:wordWrap w:val="0"/>
        <w:spacing w:after="0" w:line="240" w:lineRule="auto"/>
        <w:ind w:left="5670"/>
        <w:rPr>
          <w:rFonts w:ascii="Times New Roman" w:eastAsia="Times New Roman" w:hAnsi="Times New Roman" w:cs="Times New Roman"/>
          <w:sz w:val="24"/>
          <w:szCs w:val="24"/>
          <w:lang w:eastAsia="ru-RU"/>
        </w:rPr>
      </w:pPr>
      <w:r w:rsidRPr="006F2B32">
        <w:rPr>
          <w:rFonts w:ascii="Times New Roman" w:eastAsia="Times New Roman" w:hAnsi="Times New Roman" w:cs="Times New Roman"/>
          <w:sz w:val="24"/>
          <w:szCs w:val="24"/>
          <w:lang w:eastAsia="ru-RU"/>
        </w:rPr>
        <w:t>значения Санкт-Петербурга поселок Стрельна</w:t>
      </w:r>
    </w:p>
    <w:p w:rsidR="00A64939" w:rsidRPr="006F2B32" w:rsidRDefault="00A64939" w:rsidP="00A64939">
      <w:pPr>
        <w:wordWrap w:val="0"/>
        <w:spacing w:after="0" w:line="240" w:lineRule="auto"/>
        <w:ind w:left="5670"/>
        <w:rPr>
          <w:rFonts w:ascii="Times New Roman" w:eastAsia="Times New Roman" w:hAnsi="Times New Roman" w:cs="Times New Roman"/>
          <w:sz w:val="24"/>
          <w:szCs w:val="24"/>
          <w:lang w:eastAsia="ru-RU"/>
        </w:rPr>
      </w:pPr>
      <w:r w:rsidRPr="006F2B32">
        <w:rPr>
          <w:rFonts w:ascii="Times New Roman" w:eastAsia="Times New Roman" w:hAnsi="Times New Roman" w:cs="Times New Roman"/>
          <w:sz w:val="24"/>
          <w:szCs w:val="24"/>
          <w:lang w:eastAsia="ru-RU"/>
        </w:rPr>
        <w:t xml:space="preserve">от </w:t>
      </w:r>
      <w:r w:rsidR="00BE4E13">
        <w:rPr>
          <w:rFonts w:ascii="Times New Roman" w:eastAsia="Times New Roman" w:hAnsi="Times New Roman" w:cs="Times New Roman"/>
          <w:sz w:val="24"/>
          <w:szCs w:val="24"/>
          <w:lang w:eastAsia="ru-RU"/>
        </w:rPr>
        <w:t xml:space="preserve">17 августа 2022 года  </w:t>
      </w:r>
      <w:r w:rsidRPr="006F2B32">
        <w:rPr>
          <w:rFonts w:ascii="Times New Roman" w:eastAsia="Times New Roman" w:hAnsi="Times New Roman" w:cs="Times New Roman"/>
          <w:sz w:val="24"/>
          <w:szCs w:val="24"/>
          <w:lang w:eastAsia="ru-RU"/>
        </w:rPr>
        <w:t xml:space="preserve">№ </w:t>
      </w:r>
      <w:r w:rsidR="00BE4E13">
        <w:rPr>
          <w:rFonts w:ascii="Times New Roman" w:eastAsia="Times New Roman" w:hAnsi="Times New Roman" w:cs="Times New Roman"/>
          <w:sz w:val="24"/>
          <w:szCs w:val="24"/>
          <w:lang w:eastAsia="ru-RU"/>
        </w:rPr>
        <w:t>28</w:t>
      </w:r>
    </w:p>
    <w:p w:rsidR="00A64939" w:rsidRPr="00E715C8" w:rsidRDefault="00A64939" w:rsidP="00A64939">
      <w:pPr>
        <w:wordWrap w:val="0"/>
        <w:spacing w:after="0" w:line="240" w:lineRule="auto"/>
        <w:ind w:left="5670"/>
        <w:rPr>
          <w:rFonts w:ascii="Times New Roman" w:eastAsia="Times New Roman" w:hAnsi="Times New Roman" w:cs="Times New Roman"/>
          <w:sz w:val="24"/>
          <w:szCs w:val="24"/>
          <w:lang w:eastAsia="ru-RU"/>
        </w:rPr>
      </w:pPr>
    </w:p>
    <w:p w:rsidR="00A64939" w:rsidRPr="00CE049B" w:rsidRDefault="00A64939" w:rsidP="00A64939">
      <w:pPr>
        <w:wordWrap w:val="0"/>
        <w:spacing w:after="100" w:afterAutospacing="1" w:line="240" w:lineRule="auto"/>
        <w:jc w:val="center"/>
        <w:rPr>
          <w:rFonts w:ascii="Times New Roman" w:eastAsia="Times New Roman" w:hAnsi="Times New Roman" w:cs="Times New Roman"/>
          <w:sz w:val="24"/>
          <w:szCs w:val="24"/>
          <w:lang w:eastAsia="ru-RU"/>
        </w:rPr>
      </w:pPr>
      <w:r w:rsidRPr="00CE049B">
        <w:rPr>
          <w:rFonts w:ascii="Times New Roman" w:eastAsia="Times New Roman" w:hAnsi="Times New Roman" w:cs="Times New Roman"/>
          <w:b/>
          <w:bCs/>
          <w:sz w:val="24"/>
          <w:szCs w:val="24"/>
          <w:lang w:eastAsia="ru-RU"/>
        </w:rPr>
        <w:t xml:space="preserve">Изменения  и дополнения в Устав </w:t>
      </w:r>
      <w:r>
        <w:rPr>
          <w:rFonts w:ascii="Times New Roman" w:eastAsia="Times New Roman" w:hAnsi="Times New Roman" w:cs="Times New Roman"/>
          <w:b/>
          <w:bCs/>
          <w:sz w:val="24"/>
          <w:szCs w:val="24"/>
          <w:lang w:eastAsia="ru-RU"/>
        </w:rPr>
        <w:t>в</w:t>
      </w:r>
      <w:r w:rsidRPr="00CE049B">
        <w:rPr>
          <w:rFonts w:ascii="Times New Roman" w:eastAsia="Times New Roman" w:hAnsi="Times New Roman" w:cs="Times New Roman"/>
          <w:b/>
          <w:bCs/>
          <w:sz w:val="24"/>
          <w:szCs w:val="24"/>
          <w:lang w:eastAsia="ru-RU"/>
        </w:rPr>
        <w:t xml:space="preserve">нутригородского муниципального образования </w:t>
      </w:r>
      <w:r>
        <w:rPr>
          <w:rFonts w:ascii="Times New Roman" w:eastAsia="Times New Roman" w:hAnsi="Times New Roman" w:cs="Times New Roman"/>
          <w:b/>
          <w:bCs/>
          <w:sz w:val="24"/>
          <w:szCs w:val="24"/>
          <w:lang w:eastAsia="ru-RU"/>
        </w:rPr>
        <w:t xml:space="preserve">города федерального значения </w:t>
      </w:r>
      <w:r w:rsidRPr="00CE049B">
        <w:rPr>
          <w:rFonts w:ascii="Times New Roman" w:eastAsia="Times New Roman" w:hAnsi="Times New Roman" w:cs="Times New Roman"/>
          <w:b/>
          <w:bCs/>
          <w:sz w:val="24"/>
          <w:szCs w:val="24"/>
          <w:lang w:eastAsia="ru-RU"/>
        </w:rPr>
        <w:t>Санкт-Петербурга поселок Стрельна </w:t>
      </w:r>
    </w:p>
    <w:p w:rsidR="00A64939" w:rsidRPr="0080102B" w:rsidRDefault="00A64939" w:rsidP="00A6493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proofErr w:type="gramStart"/>
      <w:r w:rsidRPr="00FB12EA">
        <w:rPr>
          <w:rFonts w:ascii="Times New Roman" w:hAnsi="Times New Roman" w:cs="Times New Roman"/>
          <w:sz w:val="24"/>
          <w:szCs w:val="24"/>
        </w:rPr>
        <w:t xml:space="preserve">Внести изменения и дополнения в Устав </w:t>
      </w:r>
      <w:r>
        <w:rPr>
          <w:rFonts w:ascii="Times New Roman" w:hAnsi="Times New Roman" w:cs="Times New Roman"/>
          <w:bCs/>
          <w:sz w:val="24"/>
          <w:szCs w:val="24"/>
        </w:rPr>
        <w:t>в</w:t>
      </w:r>
      <w:r w:rsidRPr="00FB12EA">
        <w:rPr>
          <w:rFonts w:ascii="Times New Roman" w:hAnsi="Times New Roman" w:cs="Times New Roman"/>
          <w:bCs/>
          <w:sz w:val="24"/>
          <w:szCs w:val="24"/>
        </w:rPr>
        <w:t xml:space="preserve">нутригородского   муниципального образования </w:t>
      </w:r>
      <w:r>
        <w:rPr>
          <w:rFonts w:ascii="Times New Roman" w:hAnsi="Times New Roman" w:cs="Times New Roman"/>
          <w:bCs/>
          <w:sz w:val="24"/>
          <w:szCs w:val="24"/>
        </w:rPr>
        <w:t xml:space="preserve">города федерального значения </w:t>
      </w:r>
      <w:r w:rsidRPr="00FB12EA">
        <w:rPr>
          <w:rFonts w:ascii="Times New Roman" w:hAnsi="Times New Roman" w:cs="Times New Roman"/>
          <w:bCs/>
          <w:sz w:val="24"/>
          <w:szCs w:val="24"/>
        </w:rPr>
        <w:t xml:space="preserve">Санкт-Петербурга поселок Стрельна, принятый </w:t>
      </w:r>
      <w:r w:rsidRPr="00FB12EA">
        <w:rPr>
          <w:rFonts w:ascii="Times New Roman" w:hAnsi="Times New Roman" w:cs="Times New Roman"/>
          <w:sz w:val="24"/>
          <w:szCs w:val="24"/>
        </w:rPr>
        <w:t>решением Муниципального Совета М</w:t>
      </w:r>
      <w:r>
        <w:rPr>
          <w:rFonts w:ascii="Times New Roman" w:hAnsi="Times New Roman" w:cs="Times New Roman"/>
          <w:sz w:val="24"/>
          <w:szCs w:val="24"/>
        </w:rPr>
        <w:t xml:space="preserve">униципального образования </w:t>
      </w:r>
      <w:r w:rsidRPr="00FB12EA">
        <w:rPr>
          <w:rFonts w:ascii="Times New Roman" w:hAnsi="Times New Roman" w:cs="Times New Roman"/>
          <w:sz w:val="24"/>
          <w:szCs w:val="24"/>
        </w:rPr>
        <w:t xml:space="preserve"> пос</w:t>
      </w:r>
      <w:r>
        <w:rPr>
          <w:rFonts w:ascii="Times New Roman" w:hAnsi="Times New Roman" w:cs="Times New Roman"/>
          <w:sz w:val="24"/>
          <w:szCs w:val="24"/>
        </w:rPr>
        <w:t>елок</w:t>
      </w:r>
      <w:r w:rsidRPr="00FB12EA">
        <w:rPr>
          <w:rFonts w:ascii="Times New Roman" w:hAnsi="Times New Roman" w:cs="Times New Roman"/>
          <w:sz w:val="24"/>
          <w:szCs w:val="24"/>
        </w:rPr>
        <w:t xml:space="preserve"> Стрельна от 14.03.2017 № 09, </w:t>
      </w:r>
      <w:r w:rsidRPr="00323CBA">
        <w:rPr>
          <w:rFonts w:ascii="Times New Roman" w:hAnsi="Times New Roman" w:cs="Times New Roman"/>
          <w:sz w:val="24"/>
          <w:szCs w:val="24"/>
        </w:rPr>
        <w:t xml:space="preserve">с изменениями и дополнениями,  принятыми </w:t>
      </w:r>
      <w:r w:rsidRPr="00A70078">
        <w:rPr>
          <w:rFonts w:ascii="Times New Roman" w:hAnsi="Times New Roman" w:cs="Times New Roman"/>
          <w:sz w:val="24"/>
          <w:szCs w:val="24"/>
        </w:rPr>
        <w:t>р</w:t>
      </w:r>
      <w:r w:rsidRPr="00323CBA">
        <w:rPr>
          <w:rFonts w:ascii="Times New Roman" w:hAnsi="Times New Roman" w:cs="Times New Roman"/>
          <w:sz w:val="24"/>
          <w:szCs w:val="24"/>
        </w:rPr>
        <w:t>ешением 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елок</w:t>
      </w:r>
      <w:r w:rsidRPr="00A70078">
        <w:rPr>
          <w:rFonts w:ascii="Times New Roman" w:hAnsi="Times New Roman" w:cs="Times New Roman"/>
          <w:sz w:val="24"/>
          <w:szCs w:val="24"/>
        </w:rPr>
        <w:t xml:space="preserve"> Стрельна</w:t>
      </w:r>
      <w:r w:rsidRPr="00323CBA">
        <w:rPr>
          <w:rFonts w:ascii="Times New Roman" w:hAnsi="Times New Roman" w:cs="Times New Roman"/>
          <w:sz w:val="24"/>
          <w:szCs w:val="24"/>
        </w:rPr>
        <w:t xml:space="preserve"> от 05.09.2017</w:t>
      </w:r>
      <w:r w:rsidRPr="00A70078">
        <w:rPr>
          <w:rFonts w:ascii="Times New Roman" w:hAnsi="Times New Roman" w:cs="Times New Roman"/>
          <w:sz w:val="24"/>
          <w:szCs w:val="24"/>
        </w:rPr>
        <w:t xml:space="preserve"> № 63,</w:t>
      </w:r>
      <w:r w:rsidRPr="00A70078">
        <w:rPr>
          <w:rFonts w:ascii="Times New Roman" w:hAnsi="Times New Roman" w:cs="Times New Roman"/>
          <w:color w:val="000000"/>
          <w:sz w:val="24"/>
          <w:szCs w:val="24"/>
        </w:rPr>
        <w:t xml:space="preserve"> 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A70078">
        <w:rPr>
          <w:rFonts w:ascii="Times New Roman" w:hAnsi="Times New Roman" w:cs="Times New Roman"/>
          <w:color w:val="000000"/>
          <w:sz w:val="24"/>
          <w:szCs w:val="24"/>
        </w:rPr>
        <w:t xml:space="preserve"> от 19.06.2018 № 37</w:t>
      </w:r>
      <w:r>
        <w:rPr>
          <w:rFonts w:ascii="Times New Roman" w:hAnsi="Times New Roman" w:cs="Times New Roman"/>
          <w:color w:val="000000"/>
          <w:sz w:val="24"/>
          <w:szCs w:val="24"/>
        </w:rPr>
        <w:t>,</w:t>
      </w:r>
      <w:r w:rsidRPr="000F2BC0">
        <w:rPr>
          <w:rFonts w:ascii="Times New Roman" w:hAnsi="Times New Roman" w:cs="Times New Roman"/>
          <w:color w:val="000000"/>
          <w:sz w:val="24"/>
          <w:szCs w:val="24"/>
        </w:rPr>
        <w:t xml:space="preserve"> </w:t>
      </w:r>
      <w:r w:rsidRPr="00A70078">
        <w:rPr>
          <w:rFonts w:ascii="Times New Roman" w:hAnsi="Times New Roman" w:cs="Times New Roman"/>
          <w:color w:val="000000"/>
          <w:sz w:val="24"/>
          <w:szCs w:val="24"/>
        </w:rPr>
        <w:t xml:space="preserve">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302F53">
        <w:rPr>
          <w:rFonts w:ascii="Times New Roman" w:hAnsi="Times New Roman" w:cs="Times New Roman"/>
          <w:color w:val="000000"/>
          <w:sz w:val="24"/>
          <w:szCs w:val="24"/>
        </w:rPr>
        <w:t xml:space="preserve"> </w:t>
      </w:r>
      <w:r w:rsidRPr="008E386B">
        <w:rPr>
          <w:rFonts w:ascii="Times New Roman" w:hAnsi="Times New Roman" w:cs="Times New Roman"/>
          <w:sz w:val="24"/>
          <w:szCs w:val="24"/>
        </w:rPr>
        <w:t>от </w:t>
      </w:r>
      <w:hyperlink r:id="rId11" w:tgtFrame="_blank" w:history="1">
        <w:r w:rsidRPr="008E386B">
          <w:rPr>
            <w:rFonts w:ascii="Times New Roman" w:hAnsi="Times New Roman" w:cs="Times New Roman"/>
            <w:sz w:val="24"/>
            <w:szCs w:val="24"/>
          </w:rPr>
          <w:t>29.09.2020</w:t>
        </w:r>
        <w:proofErr w:type="gramEnd"/>
        <w:r w:rsidRPr="008E386B">
          <w:rPr>
            <w:rFonts w:ascii="Times New Roman" w:hAnsi="Times New Roman" w:cs="Times New Roman"/>
            <w:sz w:val="24"/>
            <w:szCs w:val="24"/>
          </w:rPr>
          <w:t xml:space="preserve"> № 51</w:t>
        </w:r>
      </w:hyperlink>
      <w:r>
        <w:t xml:space="preserve">, </w:t>
      </w:r>
      <w:r w:rsidRPr="00A70078">
        <w:rPr>
          <w:rFonts w:ascii="Times New Roman" w:hAnsi="Times New Roman" w:cs="Times New Roman"/>
          <w:color w:val="000000"/>
          <w:sz w:val="24"/>
          <w:szCs w:val="24"/>
        </w:rPr>
        <w:t xml:space="preserve">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302F53">
        <w:rPr>
          <w:rFonts w:ascii="Times New Roman" w:hAnsi="Times New Roman" w:cs="Times New Roman"/>
          <w:color w:val="000000"/>
          <w:sz w:val="24"/>
          <w:szCs w:val="24"/>
        </w:rPr>
        <w:t xml:space="preserve"> </w:t>
      </w:r>
      <w:hyperlink r:id="rId12" w:tgtFrame="_blank" w:history="1">
        <w:r w:rsidRPr="00B0076B">
          <w:rPr>
            <w:rFonts w:ascii="Times New Roman" w:hAnsi="Times New Roman" w:cs="Times New Roman"/>
            <w:sz w:val="24"/>
            <w:szCs w:val="24"/>
          </w:rPr>
          <w:t>от 30.03.2021 № 22</w:t>
        </w:r>
      </w:hyperlink>
      <w:r>
        <w:t xml:space="preserve">, </w:t>
      </w:r>
      <w:r w:rsidRPr="00A70078">
        <w:rPr>
          <w:rFonts w:ascii="Times New Roman" w:hAnsi="Times New Roman" w:cs="Times New Roman"/>
          <w:color w:val="000000"/>
          <w:sz w:val="24"/>
          <w:szCs w:val="24"/>
        </w:rPr>
        <w:t xml:space="preserve">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Pr>
          <w:rFonts w:ascii="Times New Roman" w:hAnsi="Times New Roman" w:cs="Times New Roman"/>
          <w:sz w:val="24"/>
          <w:szCs w:val="24"/>
        </w:rPr>
        <w:t xml:space="preserve"> </w:t>
      </w:r>
      <w:hyperlink r:id="rId13" w:tgtFrame="_blank" w:history="1">
        <w:r w:rsidRPr="00D35C18">
          <w:rPr>
            <w:rStyle w:val="hyperlink"/>
            <w:rFonts w:ascii="Times New Roman" w:hAnsi="Times New Roman" w:cs="Times New Roman"/>
            <w:sz w:val="24"/>
            <w:szCs w:val="24"/>
          </w:rPr>
          <w:t>от 28.09.2021 № 55</w:t>
        </w:r>
      </w:hyperlink>
      <w:r>
        <w:rPr>
          <w:rFonts w:ascii="Times New Roman" w:hAnsi="Times New Roman" w:cs="Times New Roman"/>
          <w:color w:val="000000"/>
          <w:sz w:val="24"/>
          <w:szCs w:val="24"/>
        </w:rPr>
        <w:t xml:space="preserve"> (далее – Устав)</w:t>
      </w:r>
      <w:r w:rsidRPr="00FB12EA">
        <w:rPr>
          <w:rFonts w:ascii="Times New Roman" w:hAnsi="Times New Roman" w:cs="Times New Roman"/>
          <w:sz w:val="24"/>
          <w:szCs w:val="24"/>
        </w:rPr>
        <w:t>:</w:t>
      </w:r>
      <w:bookmarkStart w:id="0" w:name="_Hlk57216242"/>
    </w:p>
    <w:p w:rsidR="00A64939" w:rsidRPr="00207942" w:rsidRDefault="00A64939" w:rsidP="00A64939">
      <w:pPr>
        <w:pStyle w:val="a3"/>
        <w:numPr>
          <w:ilvl w:val="0"/>
          <w:numId w:val="13"/>
        </w:numPr>
        <w:autoSpaceDE w:val="0"/>
        <w:autoSpaceDN w:val="0"/>
        <w:adjustRightInd w:val="0"/>
        <w:spacing w:after="0" w:line="240" w:lineRule="auto"/>
        <w:ind w:left="0" w:firstLine="567"/>
        <w:jc w:val="both"/>
        <w:rPr>
          <w:rFonts w:ascii="Times New Roman" w:hAnsi="Times New Roman" w:cs="Times New Roman"/>
          <w:sz w:val="24"/>
          <w:szCs w:val="24"/>
        </w:rPr>
      </w:pPr>
      <w:r w:rsidRPr="00207942">
        <w:rPr>
          <w:rFonts w:ascii="Times New Roman" w:hAnsi="Times New Roman" w:cs="Times New Roman"/>
          <w:sz w:val="24"/>
          <w:szCs w:val="24"/>
        </w:rPr>
        <w:t>Статью 1 Устава дополнить пунктом 7 следующего содержания:</w:t>
      </w:r>
    </w:p>
    <w:p w:rsidR="00A64939" w:rsidRPr="00207942" w:rsidRDefault="00A64939" w:rsidP="00A64939">
      <w:pPr>
        <w:autoSpaceDE w:val="0"/>
        <w:autoSpaceDN w:val="0"/>
        <w:adjustRightInd w:val="0"/>
        <w:spacing w:after="0" w:line="240" w:lineRule="auto"/>
        <w:ind w:firstLine="567"/>
        <w:jc w:val="both"/>
        <w:rPr>
          <w:rFonts w:ascii="Times New Roman" w:hAnsi="Times New Roman" w:cs="Times New Roman"/>
          <w:sz w:val="24"/>
          <w:szCs w:val="24"/>
        </w:rPr>
      </w:pPr>
      <w:r w:rsidRPr="00207942">
        <w:rPr>
          <w:rFonts w:ascii="Times New Roman" w:hAnsi="Times New Roman" w:cs="Times New Roman"/>
          <w:sz w:val="24"/>
          <w:szCs w:val="24"/>
        </w:rPr>
        <w:t>«7. Органы местного самоуправления Муниципального образования</w:t>
      </w:r>
      <w:r w:rsidRPr="00207942">
        <w:t xml:space="preserve"> </w:t>
      </w:r>
      <w:r w:rsidRPr="00207942">
        <w:rPr>
          <w:rFonts w:ascii="Times New Roman" w:hAnsi="Times New Roman" w:cs="Times New Roman"/>
          <w:sz w:val="24"/>
          <w:szCs w:val="24"/>
        </w:rPr>
        <w:t>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Муниципального образования</w:t>
      </w:r>
      <w:proofErr w:type="gramStart"/>
      <w:r w:rsidRPr="00207942">
        <w:rPr>
          <w:rFonts w:ascii="Times New Roman" w:hAnsi="Times New Roman" w:cs="Times New Roman"/>
          <w:sz w:val="24"/>
          <w:szCs w:val="24"/>
        </w:rPr>
        <w:t>.».</w:t>
      </w:r>
      <w:proofErr w:type="gramEnd"/>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207942">
        <w:rPr>
          <w:rFonts w:ascii="Times New Roman" w:hAnsi="Times New Roman" w:cs="Times New Roman"/>
          <w:sz w:val="24"/>
          <w:szCs w:val="24"/>
        </w:rPr>
        <w:t>Подпункт 10 пункта 1 статьи 5 Устава изложить в следующей редакции:</w:t>
      </w:r>
    </w:p>
    <w:p w:rsidR="00A64939" w:rsidRPr="00207942" w:rsidRDefault="00A64939" w:rsidP="00A64939">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207942">
        <w:rPr>
          <w:rFonts w:ascii="Times New Roman" w:hAnsi="Times New Roman" w:cs="Times New Roman"/>
          <w:sz w:val="24"/>
          <w:szCs w:val="24"/>
        </w:rPr>
        <w:t>«10)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подпункте 53 пункта 1 настоящей статьи,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w:t>
      </w:r>
      <w:proofErr w:type="gramEnd"/>
      <w:r w:rsidRPr="00207942">
        <w:rPr>
          <w:rFonts w:ascii="Times New Roman" w:hAnsi="Times New Roman" w:cs="Times New Roman"/>
          <w:sz w:val="24"/>
          <w:szCs w:val="24"/>
        </w:rPr>
        <w:t xml:space="preserve"> машин на территории Муниципального образования</w:t>
      </w:r>
      <w:proofErr w:type="gramStart"/>
      <w:r w:rsidRPr="00207942">
        <w:rPr>
          <w:rFonts w:ascii="Times New Roman" w:hAnsi="Times New Roman" w:cs="Times New Roman"/>
          <w:sz w:val="24"/>
          <w:szCs w:val="24"/>
        </w:rPr>
        <w:t>;»</w:t>
      </w:r>
      <w:proofErr w:type="gramEnd"/>
      <w:r w:rsidRPr="00207942">
        <w:rPr>
          <w:rFonts w:ascii="Times New Roman" w:hAnsi="Times New Roman" w:cs="Times New Roman"/>
          <w:sz w:val="24"/>
          <w:szCs w:val="24"/>
        </w:rPr>
        <w:t>.</w:t>
      </w:r>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bCs/>
          <w:sz w:val="24"/>
          <w:szCs w:val="24"/>
        </w:rPr>
      </w:pPr>
      <w:r w:rsidRPr="00207942">
        <w:rPr>
          <w:rFonts w:ascii="Times New Roman" w:hAnsi="Times New Roman" w:cs="Times New Roman"/>
          <w:bCs/>
          <w:sz w:val="24"/>
          <w:szCs w:val="24"/>
        </w:rPr>
        <w:t>Исключить подпункт 45-1 пункта 1 статьи 5 Устава.</w:t>
      </w:r>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207942">
        <w:rPr>
          <w:rFonts w:ascii="Times New Roman" w:hAnsi="Times New Roman" w:cs="Times New Roman"/>
          <w:sz w:val="24"/>
          <w:szCs w:val="24"/>
        </w:rPr>
        <w:t>Абзац первый подпункта 47 пункта 1 статьи 5 Устава изложить в следующей редакции:</w:t>
      </w:r>
    </w:p>
    <w:p w:rsidR="00A64939" w:rsidRDefault="00A64939" w:rsidP="00A64939">
      <w:pPr>
        <w:autoSpaceDE w:val="0"/>
        <w:autoSpaceDN w:val="0"/>
        <w:adjustRightInd w:val="0"/>
        <w:spacing w:after="0" w:line="240" w:lineRule="auto"/>
        <w:ind w:firstLine="567"/>
        <w:jc w:val="both"/>
        <w:rPr>
          <w:rFonts w:ascii="Times New Roman" w:hAnsi="Times New Roman" w:cs="Times New Roman"/>
          <w:sz w:val="24"/>
          <w:szCs w:val="24"/>
        </w:rPr>
      </w:pPr>
      <w:r w:rsidRPr="00207942">
        <w:rPr>
          <w:rFonts w:ascii="Times New Roman" w:hAnsi="Times New Roman" w:cs="Times New Roman"/>
          <w:sz w:val="24"/>
          <w:szCs w:val="24"/>
        </w:rPr>
        <w:t xml:space="preserve"> «47) 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w:t>
      </w:r>
      <w:hyperlink r:id="rId14" w:history="1">
        <w:r w:rsidRPr="00207942">
          <w:rPr>
            <w:rFonts w:ascii="Times New Roman" w:hAnsi="Times New Roman" w:cs="Times New Roman"/>
            <w:sz w:val="24"/>
            <w:szCs w:val="24"/>
          </w:rPr>
          <w:t>подпункте 47-3</w:t>
        </w:r>
      </w:hyperlink>
      <w:r w:rsidRPr="00207942">
        <w:rPr>
          <w:rFonts w:ascii="Times New Roman" w:hAnsi="Times New Roman" w:cs="Times New Roman"/>
          <w:sz w:val="24"/>
          <w:szCs w:val="24"/>
        </w:rPr>
        <w:t xml:space="preserve"> настоящего пункта, включающая</w:t>
      </w:r>
      <w:proofErr w:type="gramStart"/>
      <w:r w:rsidRPr="00207942">
        <w:rPr>
          <w:rFonts w:ascii="Times New Roman" w:hAnsi="Times New Roman" w:cs="Times New Roman"/>
          <w:sz w:val="24"/>
          <w:szCs w:val="24"/>
        </w:rPr>
        <w:t>:»</w:t>
      </w:r>
      <w:proofErr w:type="gramEnd"/>
      <w:r w:rsidRPr="00207942">
        <w:rPr>
          <w:rFonts w:ascii="Times New Roman" w:hAnsi="Times New Roman" w:cs="Times New Roman"/>
          <w:sz w:val="24"/>
          <w:szCs w:val="24"/>
        </w:rPr>
        <w:t>.</w:t>
      </w:r>
    </w:p>
    <w:p w:rsidR="00A64939" w:rsidRPr="00994C26"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шестой подпункта 47 </w:t>
      </w:r>
      <w:r w:rsidRPr="00207942">
        <w:rPr>
          <w:rFonts w:ascii="Times New Roman" w:hAnsi="Times New Roman" w:cs="Times New Roman"/>
          <w:sz w:val="24"/>
          <w:szCs w:val="24"/>
        </w:rPr>
        <w:t>пункта 1 статьи 5 Устава</w:t>
      </w:r>
      <w:r>
        <w:rPr>
          <w:rFonts w:ascii="Times New Roman" w:hAnsi="Times New Roman" w:cs="Times New Roman"/>
          <w:sz w:val="24"/>
          <w:szCs w:val="24"/>
        </w:rPr>
        <w:t xml:space="preserve"> исключить.</w:t>
      </w:r>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207942">
        <w:rPr>
          <w:rFonts w:ascii="Times New Roman" w:hAnsi="Times New Roman" w:cs="Times New Roman"/>
          <w:sz w:val="24"/>
          <w:szCs w:val="24"/>
        </w:rPr>
        <w:t>Пункт 1 статьи 5 Устава дополнить подпунктом 47-3 следующего содержания:</w:t>
      </w:r>
    </w:p>
    <w:p w:rsidR="00A64939" w:rsidRPr="00207942" w:rsidRDefault="00A64939" w:rsidP="00A64939">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207942">
        <w:rPr>
          <w:rFonts w:ascii="Times New Roman" w:hAnsi="Times New Roman" w:cs="Times New Roman"/>
          <w:sz w:val="24"/>
          <w:szCs w:val="24"/>
        </w:rPr>
        <w:t xml:space="preserve">«47-3)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w:t>
      </w:r>
      <w:proofErr w:type="gramStart"/>
      <w:r w:rsidRPr="00207942">
        <w:rPr>
          <w:rFonts w:ascii="Times New Roman" w:hAnsi="Times New Roman" w:cs="Times New Roman"/>
          <w:sz w:val="24"/>
          <w:szCs w:val="24"/>
        </w:rPr>
        <w:t>и(</w:t>
      </w:r>
      <w:proofErr w:type="gramEnd"/>
      <w:r w:rsidRPr="00207942">
        <w:rPr>
          <w:rFonts w:ascii="Times New Roman" w:hAnsi="Times New Roman" w:cs="Times New Roman"/>
          <w:sz w:val="24"/>
          <w:szCs w:val="24"/>
        </w:rPr>
        <w:t>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A64939" w:rsidRPr="00207942" w:rsidRDefault="00A64939" w:rsidP="00A64939">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207942">
        <w:rPr>
          <w:rFonts w:ascii="Times New Roman" w:hAnsi="Times New Roman" w:cs="Times New Roman"/>
          <w:sz w:val="24"/>
          <w:szCs w:val="24"/>
        </w:rPr>
        <w:t>обеспечение проектирования благоустройства при размещении элементов благоустройства, указанных в абзаце седьмом настоящего подпункта;</w:t>
      </w:r>
    </w:p>
    <w:p w:rsidR="00A64939" w:rsidRPr="00207942" w:rsidRDefault="00A64939" w:rsidP="00A64939">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207942">
        <w:rPr>
          <w:rFonts w:ascii="Times New Roman" w:hAnsi="Times New Roman" w:cs="Times New Roman"/>
          <w:sz w:val="24"/>
          <w:szCs w:val="24"/>
        </w:rPr>
        <w:lastRenderedPageBreak/>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rsidR="00A64939" w:rsidRPr="00207942" w:rsidRDefault="00A64939" w:rsidP="00A64939">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r w:rsidRPr="00207942">
        <w:rPr>
          <w:rFonts w:ascii="Times New Roman" w:hAnsi="Times New Roman" w:cs="Times New Roman"/>
          <w:sz w:val="24"/>
          <w:szCs w:val="24"/>
        </w:rPr>
        <w:t>содержание спортивных, детских площадок, включая ремонт расположенных на них элементов благоустройства, на внутриквартальных территориях;</w:t>
      </w:r>
    </w:p>
    <w:p w:rsidR="00A64939" w:rsidRPr="00207942" w:rsidRDefault="00A64939" w:rsidP="00A64939">
      <w:pPr>
        <w:pStyle w:val="a3"/>
        <w:autoSpaceDE w:val="0"/>
        <w:autoSpaceDN w:val="0"/>
        <w:adjustRightInd w:val="0"/>
        <w:spacing w:before="240" w:after="0" w:line="240" w:lineRule="auto"/>
        <w:ind w:left="0" w:firstLine="567"/>
        <w:jc w:val="both"/>
        <w:rPr>
          <w:rFonts w:ascii="Times New Roman" w:hAnsi="Times New Roman" w:cs="Times New Roman"/>
          <w:sz w:val="24"/>
          <w:szCs w:val="24"/>
        </w:rPr>
      </w:pPr>
      <w:proofErr w:type="gramStart"/>
      <w:r w:rsidRPr="00207942">
        <w:rPr>
          <w:rFonts w:ascii="Times New Roman" w:hAnsi="Times New Roman" w:cs="Times New Roman"/>
          <w:sz w:val="24"/>
          <w:szCs w:val="24"/>
        </w:rPr>
        <w:t>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w:t>
      </w:r>
      <w:proofErr w:type="gramEnd"/>
    </w:p>
    <w:p w:rsidR="00A64939" w:rsidRPr="00207942" w:rsidRDefault="00A64939" w:rsidP="00A64939">
      <w:pPr>
        <w:autoSpaceDE w:val="0"/>
        <w:autoSpaceDN w:val="0"/>
        <w:adjustRightInd w:val="0"/>
        <w:spacing w:after="0" w:line="240" w:lineRule="auto"/>
        <w:ind w:firstLine="540"/>
        <w:jc w:val="both"/>
        <w:rPr>
          <w:rFonts w:ascii="Times New Roman" w:hAnsi="Times New Roman" w:cs="Times New Roman"/>
          <w:bCs/>
          <w:sz w:val="24"/>
          <w:szCs w:val="24"/>
        </w:rPr>
      </w:pPr>
      <w:r w:rsidRPr="00207942">
        <w:rPr>
          <w:rFonts w:ascii="Times New Roman" w:hAnsi="Times New Roman" w:cs="Times New Roman"/>
          <w:bCs/>
          <w:sz w:val="24"/>
          <w:szCs w:val="24"/>
        </w:rPr>
        <w:t>размещение на внутриквартальных территориях полусфер, надолбов, устрой</w:t>
      </w:r>
      <w:proofErr w:type="gramStart"/>
      <w:r w:rsidRPr="00207942">
        <w:rPr>
          <w:rFonts w:ascii="Times New Roman" w:hAnsi="Times New Roman" w:cs="Times New Roman"/>
          <w:bCs/>
          <w:sz w:val="24"/>
          <w:szCs w:val="24"/>
        </w:rPr>
        <w:t>ств дл</w:t>
      </w:r>
      <w:proofErr w:type="gramEnd"/>
      <w:r w:rsidRPr="00207942">
        <w:rPr>
          <w:rFonts w:ascii="Times New Roman" w:hAnsi="Times New Roman" w:cs="Times New Roman"/>
          <w:bCs/>
          <w:sz w:val="24"/>
          <w:szCs w:val="24"/>
        </w:rPr>
        <w:t>я цветочного оформления, уличной мебели, урн без проведения земляных работ и углубления в грунт (вскрытия грунта);</w:t>
      </w:r>
    </w:p>
    <w:p w:rsidR="00A64939" w:rsidRPr="00207942" w:rsidRDefault="00A64939" w:rsidP="00A64939">
      <w:pPr>
        <w:autoSpaceDE w:val="0"/>
        <w:autoSpaceDN w:val="0"/>
        <w:adjustRightInd w:val="0"/>
        <w:spacing w:after="0" w:line="240" w:lineRule="auto"/>
        <w:ind w:firstLine="540"/>
        <w:jc w:val="both"/>
        <w:rPr>
          <w:rFonts w:ascii="Times New Roman" w:hAnsi="Times New Roman" w:cs="Times New Roman"/>
          <w:bCs/>
          <w:sz w:val="24"/>
          <w:szCs w:val="24"/>
        </w:rPr>
      </w:pPr>
      <w:r w:rsidRPr="00207942">
        <w:rPr>
          <w:rFonts w:ascii="Times New Roman" w:hAnsi="Times New Roman" w:cs="Times New Roman"/>
          <w:bCs/>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roofErr w:type="gramStart"/>
      <w:r w:rsidRPr="00207942">
        <w:rPr>
          <w:rFonts w:ascii="Times New Roman" w:hAnsi="Times New Roman" w:cs="Times New Roman"/>
          <w:bCs/>
          <w:sz w:val="24"/>
          <w:szCs w:val="24"/>
        </w:rPr>
        <w:t>;</w:t>
      </w:r>
      <w:r w:rsidRPr="00207942">
        <w:rPr>
          <w:rFonts w:ascii="Times New Roman" w:hAnsi="Times New Roman" w:cs="Times New Roman"/>
          <w:sz w:val="24"/>
          <w:szCs w:val="24"/>
        </w:rPr>
        <w:t>»</w:t>
      </w:r>
      <w:proofErr w:type="gramEnd"/>
      <w:r w:rsidRPr="00207942">
        <w:rPr>
          <w:rFonts w:ascii="Times New Roman" w:hAnsi="Times New Roman" w:cs="Times New Roman"/>
          <w:sz w:val="24"/>
          <w:szCs w:val="24"/>
        </w:rPr>
        <w:t>.</w:t>
      </w:r>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bCs/>
          <w:sz w:val="24"/>
          <w:szCs w:val="24"/>
        </w:rPr>
      </w:pPr>
      <w:r w:rsidRPr="00207942">
        <w:rPr>
          <w:rFonts w:ascii="Times New Roman" w:hAnsi="Times New Roman" w:cs="Times New Roman"/>
          <w:sz w:val="24"/>
          <w:szCs w:val="24"/>
        </w:rPr>
        <w:t>Пункт 1 статьи 5 Устава дополнить подпунктом 53 следующего содержания:</w:t>
      </w:r>
    </w:p>
    <w:p w:rsidR="00A64939" w:rsidRPr="00207942" w:rsidRDefault="00A64939" w:rsidP="00A64939">
      <w:pPr>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207942">
        <w:rPr>
          <w:rFonts w:ascii="Times New Roman" w:hAnsi="Times New Roman" w:cs="Times New Roman"/>
          <w:bCs/>
          <w:sz w:val="24"/>
          <w:szCs w:val="24"/>
        </w:rPr>
        <w:t xml:space="preserve">«53) осуществление мероприятий, указанных в </w:t>
      </w:r>
      <w:r w:rsidRPr="00207942">
        <w:rPr>
          <w:rFonts w:ascii="Times New Roman" w:hAnsi="Times New Roman" w:cs="Times New Roman"/>
          <w:sz w:val="24"/>
          <w:szCs w:val="24"/>
        </w:rPr>
        <w:t xml:space="preserve">подпунктах 10, </w:t>
      </w:r>
      <w:hyperlink r:id="rId15" w:history="1">
        <w:r w:rsidRPr="00207942">
          <w:rPr>
            <w:rFonts w:ascii="Times New Roman" w:hAnsi="Times New Roman" w:cs="Times New Roman"/>
            <w:bCs/>
            <w:sz w:val="24"/>
            <w:szCs w:val="24"/>
          </w:rPr>
          <w:t>47</w:t>
        </w:r>
      </w:hyperlink>
      <w:r w:rsidRPr="00207942">
        <w:rPr>
          <w:rFonts w:ascii="Times New Roman" w:hAnsi="Times New Roman" w:cs="Times New Roman"/>
          <w:bCs/>
          <w:sz w:val="24"/>
          <w:szCs w:val="24"/>
        </w:rPr>
        <w:t xml:space="preserve">, </w:t>
      </w:r>
      <w:hyperlink r:id="rId16" w:history="1">
        <w:r w:rsidRPr="00207942">
          <w:rPr>
            <w:rFonts w:ascii="Times New Roman" w:hAnsi="Times New Roman" w:cs="Times New Roman"/>
            <w:bCs/>
            <w:sz w:val="24"/>
            <w:szCs w:val="24"/>
          </w:rPr>
          <w:t>47-2</w:t>
        </w:r>
      </w:hyperlink>
      <w:r w:rsidRPr="00207942">
        <w:rPr>
          <w:rFonts w:ascii="Times New Roman" w:hAnsi="Times New Roman" w:cs="Times New Roman"/>
          <w:bCs/>
          <w:sz w:val="24"/>
          <w:szCs w:val="24"/>
        </w:rPr>
        <w:t xml:space="preserve">, </w:t>
      </w:r>
      <w:hyperlink r:id="rId17" w:history="1">
        <w:r w:rsidRPr="00207942">
          <w:rPr>
            <w:rFonts w:ascii="Times New Roman" w:hAnsi="Times New Roman" w:cs="Times New Roman"/>
            <w:bCs/>
            <w:sz w:val="24"/>
            <w:szCs w:val="24"/>
          </w:rPr>
          <w:t>48 пункта 1</w:t>
        </w:r>
      </w:hyperlink>
      <w:r w:rsidRPr="00207942">
        <w:rPr>
          <w:rFonts w:ascii="Times New Roman" w:hAnsi="Times New Roman" w:cs="Times New Roman"/>
          <w:bCs/>
          <w:sz w:val="24"/>
          <w:szCs w:val="24"/>
        </w:rPr>
        <w:t xml:space="preserve"> настоящей статьи, в отношении расположенных в границах Муниципального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исключением территорий городских лесов, особо охраняемых природных территорий регионального значения, территорий зеленых насаждений общего пользования городского значения, местного значения</w:t>
      </w:r>
      <w:proofErr w:type="gramEnd"/>
      <w:r w:rsidRPr="00207942">
        <w:rPr>
          <w:rFonts w:ascii="Times New Roman" w:hAnsi="Times New Roman" w:cs="Times New Roman"/>
          <w:bCs/>
          <w:sz w:val="24"/>
          <w:szCs w:val="24"/>
        </w:rPr>
        <w:t xml:space="preserve"> и резерва озеленения, территорий зеленых насаждений, выполняющих специальные функции, поверхностных водных 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roofErr w:type="gramStart"/>
      <w:r w:rsidRPr="00207942">
        <w:rPr>
          <w:rFonts w:ascii="Times New Roman" w:hAnsi="Times New Roman" w:cs="Times New Roman"/>
          <w:bCs/>
          <w:sz w:val="24"/>
          <w:szCs w:val="24"/>
        </w:rPr>
        <w:t>.».</w:t>
      </w:r>
      <w:proofErr w:type="gramEnd"/>
    </w:p>
    <w:p w:rsidR="00A64939" w:rsidRDefault="00A64939" w:rsidP="00A64939">
      <w:pPr>
        <w:pStyle w:val="a5"/>
        <w:numPr>
          <w:ilvl w:val="0"/>
          <w:numId w:val="13"/>
        </w:numPr>
        <w:spacing w:before="0" w:beforeAutospacing="0" w:after="0" w:afterAutospacing="0"/>
        <w:ind w:left="0" w:firstLine="567"/>
        <w:jc w:val="both"/>
      </w:pPr>
      <w:r w:rsidRPr="00207942">
        <w:rPr>
          <w:bCs/>
        </w:rPr>
        <w:t>В пункте 6 статьи 10 Устава слова</w:t>
      </w:r>
      <w:r w:rsidRPr="00207942">
        <w:t xml:space="preserve">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Санкт-Петербурга или иным органом, на который судом возложено обеспечение проведения местного референдума</w:t>
      </w:r>
      <w:proofErr w:type="gramStart"/>
      <w:r w:rsidRPr="00207942">
        <w:t xml:space="preserve">.» </w:t>
      </w:r>
      <w:proofErr w:type="gramEnd"/>
      <w:r w:rsidRPr="00207942">
        <w:t>исключить.</w:t>
      </w:r>
    </w:p>
    <w:p w:rsidR="00A64939" w:rsidRPr="001936B4" w:rsidRDefault="00A64939" w:rsidP="00A64939">
      <w:pPr>
        <w:pStyle w:val="a5"/>
        <w:numPr>
          <w:ilvl w:val="0"/>
          <w:numId w:val="13"/>
        </w:numPr>
        <w:spacing w:before="0" w:beforeAutospacing="0" w:after="0" w:afterAutospacing="0"/>
        <w:ind w:left="0" w:firstLine="567"/>
        <w:jc w:val="both"/>
      </w:pPr>
      <w:r w:rsidRPr="001936B4">
        <w:rPr>
          <w:bCs/>
        </w:rPr>
        <w:t xml:space="preserve"> В абзаце первом пункта 3 статьи 11 Устава слова «</w:t>
      </w:r>
      <w:r w:rsidRPr="001936B4">
        <w:t>избирательной комиссии Муниципального образования» заменить на слова «избирательной комиссии, организующей подготовку и проведение выборов в органы местного самоуправления, местного референдума (дале</w:t>
      </w:r>
      <w:proofErr w:type="gramStart"/>
      <w:r w:rsidRPr="001936B4">
        <w:t>е-</w:t>
      </w:r>
      <w:proofErr w:type="gramEnd"/>
      <w:r w:rsidRPr="001936B4">
        <w:t xml:space="preserve"> Избирательная комиссия)</w:t>
      </w:r>
      <w:r>
        <w:t>».</w:t>
      </w:r>
      <w:r w:rsidRPr="001936B4">
        <w:t>.</w:t>
      </w:r>
    </w:p>
    <w:p w:rsidR="00A64939" w:rsidRPr="00207942" w:rsidRDefault="00A64939" w:rsidP="00A64939">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1936B4">
        <w:rPr>
          <w:rFonts w:ascii="Times New Roman" w:hAnsi="Times New Roman" w:cs="Times New Roman"/>
          <w:bCs/>
          <w:sz w:val="24"/>
          <w:szCs w:val="24"/>
        </w:rPr>
        <w:t xml:space="preserve">В абзаце первом пункта 3 статьи 11 Устава </w:t>
      </w:r>
      <w:r>
        <w:rPr>
          <w:rFonts w:ascii="Times New Roman" w:hAnsi="Times New Roman" w:cs="Times New Roman"/>
          <w:sz w:val="24"/>
          <w:szCs w:val="24"/>
        </w:rPr>
        <w:t>с</w:t>
      </w:r>
      <w:r w:rsidRPr="00207942">
        <w:rPr>
          <w:rFonts w:ascii="Times New Roman" w:hAnsi="Times New Roman" w:cs="Times New Roman"/>
          <w:sz w:val="24"/>
          <w:szCs w:val="24"/>
        </w:rPr>
        <w:t xml:space="preserve">лова «избирательная комиссия Муниципального образования» </w:t>
      </w:r>
      <w:proofErr w:type="gramStart"/>
      <w:r w:rsidRPr="00207942">
        <w:rPr>
          <w:rFonts w:ascii="Times New Roman" w:hAnsi="Times New Roman" w:cs="Times New Roman"/>
          <w:sz w:val="24"/>
          <w:szCs w:val="24"/>
        </w:rPr>
        <w:t>заменить на слова</w:t>
      </w:r>
      <w:proofErr w:type="gramEnd"/>
      <w:r w:rsidRPr="00207942">
        <w:rPr>
          <w:rFonts w:ascii="Times New Roman" w:hAnsi="Times New Roman" w:cs="Times New Roman"/>
          <w:sz w:val="24"/>
          <w:szCs w:val="24"/>
        </w:rPr>
        <w:t xml:space="preserve"> «Избирательная комиссия».</w:t>
      </w:r>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bCs/>
          <w:sz w:val="24"/>
          <w:szCs w:val="24"/>
        </w:rPr>
      </w:pPr>
      <w:r w:rsidRPr="00207942">
        <w:rPr>
          <w:rFonts w:ascii="Times New Roman" w:hAnsi="Times New Roman" w:cs="Times New Roman"/>
          <w:bCs/>
          <w:sz w:val="24"/>
          <w:szCs w:val="24"/>
        </w:rPr>
        <w:t>Абзац второй пункта 3 статьи 11 Устава исключить.</w:t>
      </w:r>
    </w:p>
    <w:p w:rsidR="00A64939" w:rsidRPr="00207942" w:rsidRDefault="00A64939" w:rsidP="00A64939">
      <w:pPr>
        <w:pStyle w:val="listparagraph"/>
        <w:numPr>
          <w:ilvl w:val="0"/>
          <w:numId w:val="13"/>
        </w:numPr>
        <w:spacing w:before="0" w:beforeAutospacing="0" w:after="0" w:afterAutospacing="0"/>
        <w:jc w:val="both"/>
        <w:rPr>
          <w:rFonts w:ascii="Calibri" w:hAnsi="Calibri" w:cs="Calibri"/>
          <w:color w:val="000000"/>
        </w:rPr>
      </w:pPr>
      <w:r w:rsidRPr="00207942">
        <w:t>Пункт 12 статьи 18 Устава изложить в следующей редакции:</w:t>
      </w:r>
    </w:p>
    <w:p w:rsidR="00A64939" w:rsidRPr="00207942" w:rsidRDefault="00A64939" w:rsidP="00A64939">
      <w:pPr>
        <w:pStyle w:val="listparagraph"/>
        <w:spacing w:before="0" w:beforeAutospacing="0" w:after="0" w:afterAutospacing="0"/>
        <w:ind w:firstLine="567"/>
        <w:jc w:val="both"/>
        <w:rPr>
          <w:rFonts w:ascii="Calibri" w:hAnsi="Calibri" w:cs="Calibri"/>
        </w:rPr>
      </w:pPr>
      <w:r w:rsidRPr="00207942">
        <w:t xml:space="preserve">«12. </w:t>
      </w:r>
      <w:proofErr w:type="gramStart"/>
      <w:r w:rsidRPr="00207942">
        <w:t>Порядок организации и проведения публичных слушаний определяется </w:t>
      </w:r>
      <w:hyperlink r:id="rId18" w:tgtFrame="_blank" w:history="1">
        <w:r w:rsidRPr="00207942">
          <w:rPr>
            <w:rStyle w:val="a6"/>
            <w:color w:val="auto"/>
            <w:spacing w:val="-2"/>
          </w:rPr>
          <w:t>Уставом</w:t>
        </w:r>
      </w:hyperlink>
      <w:r w:rsidRPr="00207942">
        <w:t> Муниципального образования и нормативными правовыми актами Муниципального Совета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МО пос. Стрельна в информационно-телекоммуникационной сети «Интернет»</w:t>
      </w:r>
      <w:r w:rsidRPr="00207942">
        <w:rPr>
          <w:rFonts w:ascii="Arial" w:hAnsi="Arial" w:cs="Arial"/>
          <w:color w:val="000000"/>
        </w:rPr>
        <w:t xml:space="preserve"> </w:t>
      </w:r>
      <w:r w:rsidRPr="00207942">
        <w:rPr>
          <w:color w:val="000000"/>
        </w:rPr>
        <w:t>или в случае, если</w:t>
      </w:r>
      <w:proofErr w:type="gramEnd"/>
      <w:r w:rsidRPr="00207942">
        <w:rPr>
          <w:color w:val="000000"/>
        </w:rPr>
        <w:t xml:space="preserve"> </w:t>
      </w:r>
      <w:proofErr w:type="gramStart"/>
      <w:r w:rsidRPr="00207942">
        <w:rPr>
          <w:color w:val="000000"/>
        </w:rPr>
        <w:t>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19" w:tgtFrame="_blank" w:history="1">
        <w:r w:rsidRPr="00207942">
          <w:rPr>
            <w:rStyle w:val="hyperlink"/>
          </w:rPr>
          <w:t>Федерального закона от 9 февраля 2009 года № 8-ФЗ</w:t>
        </w:r>
      </w:hyperlink>
      <w:r w:rsidRPr="00207942">
        <w:rPr>
          <w:color w:val="000000"/>
        </w:rPr>
        <w:t xml:space="preserve"> «Об обеспечении доступа к информации о деятельности </w:t>
      </w:r>
      <w:r w:rsidRPr="00207942">
        <w:rPr>
          <w:color w:val="000000"/>
        </w:rPr>
        <w:lastRenderedPageBreak/>
        <w:t>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w:t>
      </w:r>
      <w:proofErr w:type="gramEnd"/>
      <w:r w:rsidRPr="00207942">
        <w:rPr>
          <w:color w:val="000000"/>
        </w:rPr>
        <w:t xml:space="preserve"> </w:t>
      </w:r>
      <w:proofErr w:type="gramStart"/>
      <w:r w:rsidRPr="00207942">
        <w:rPr>
          <w:color w:val="000000"/>
        </w:rPr>
        <w:t xml:space="preserve">замечаний и предложений по вынесенному на обсуждение проекту муниципального правового акта, в том числе посредством официального сайта, другие </w:t>
      </w:r>
      <w:r w:rsidRPr="00207942">
        <w:t>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A64939" w:rsidRPr="00207942" w:rsidRDefault="00A64939" w:rsidP="00A64939">
      <w:pPr>
        <w:pStyle w:val="listparagraph"/>
        <w:spacing w:before="0" w:beforeAutospacing="0" w:after="0" w:afterAutospacing="0"/>
        <w:ind w:firstLine="567"/>
        <w:jc w:val="both"/>
      </w:pPr>
      <w:proofErr w:type="gramStart"/>
      <w:r w:rsidRPr="00207942">
        <w:t xml:space="preserve">Для размещения материалов и информации, указанных в </w:t>
      </w:r>
      <w:hyperlink r:id="rId20" w:history="1">
        <w:r w:rsidRPr="00207942">
          <w:t>абзаце первом</w:t>
        </w:r>
      </w:hyperlink>
      <w:r w:rsidRPr="00207942">
        <w:t xml:space="preserve"> настоящего пункта,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sidRPr="00207942">
        <w:t xml:space="preserve">)», </w:t>
      </w:r>
      <w:hyperlink r:id="rId21" w:history="1">
        <w:r w:rsidRPr="00207942">
          <w:t>порядок</w:t>
        </w:r>
      </w:hyperlink>
      <w:r w:rsidRPr="00207942">
        <w:t xml:space="preserve"> </w:t>
      </w:r>
      <w:proofErr w:type="gramStart"/>
      <w:r w:rsidRPr="00207942">
        <w:t>использования</w:t>
      </w:r>
      <w:proofErr w:type="gramEnd"/>
      <w:r w:rsidRPr="00207942">
        <w:t xml:space="preserve"> которой для целей настоящей статьи устанавливается Правительством Российской Федерации.».</w:t>
      </w:r>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bCs/>
          <w:sz w:val="24"/>
          <w:szCs w:val="24"/>
        </w:rPr>
      </w:pPr>
      <w:r w:rsidRPr="00207942">
        <w:rPr>
          <w:rFonts w:ascii="Times New Roman" w:hAnsi="Times New Roman" w:cs="Times New Roman"/>
          <w:bCs/>
          <w:sz w:val="24"/>
          <w:szCs w:val="24"/>
        </w:rPr>
        <w:t>Исключить статью 27 Устава.</w:t>
      </w:r>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bCs/>
          <w:sz w:val="24"/>
          <w:szCs w:val="24"/>
        </w:rPr>
      </w:pPr>
      <w:r w:rsidRPr="00207942">
        <w:rPr>
          <w:rFonts w:ascii="Times New Roman" w:hAnsi="Times New Roman" w:cs="Times New Roman"/>
          <w:bCs/>
          <w:sz w:val="24"/>
          <w:szCs w:val="24"/>
        </w:rPr>
        <w:t>В пункте 22 статьи 40 Устава слова «</w:t>
      </w:r>
      <w:r w:rsidRPr="00207942">
        <w:rPr>
          <w:rFonts w:ascii="Times New Roman" w:hAnsi="Times New Roman" w:cs="Times New Roman"/>
          <w:sz w:val="24"/>
          <w:szCs w:val="24"/>
        </w:rPr>
        <w:t xml:space="preserve">муниципальной избирательной комиссии Муниципального образования» </w:t>
      </w:r>
      <w:proofErr w:type="gramStart"/>
      <w:r w:rsidRPr="00207942">
        <w:rPr>
          <w:rFonts w:ascii="Times New Roman" w:hAnsi="Times New Roman" w:cs="Times New Roman"/>
          <w:sz w:val="24"/>
          <w:szCs w:val="24"/>
        </w:rPr>
        <w:t>заменить на слова</w:t>
      </w:r>
      <w:proofErr w:type="gramEnd"/>
      <w:r w:rsidRPr="00207942">
        <w:rPr>
          <w:rFonts w:ascii="Times New Roman" w:hAnsi="Times New Roman" w:cs="Times New Roman"/>
          <w:sz w:val="24"/>
          <w:szCs w:val="24"/>
        </w:rPr>
        <w:t xml:space="preserve"> «Избирательной комиссии».</w:t>
      </w:r>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bCs/>
          <w:sz w:val="24"/>
          <w:szCs w:val="24"/>
        </w:rPr>
      </w:pPr>
      <w:r w:rsidRPr="00207942">
        <w:rPr>
          <w:rFonts w:ascii="Times New Roman" w:hAnsi="Times New Roman" w:cs="Times New Roman"/>
          <w:bCs/>
          <w:sz w:val="24"/>
          <w:szCs w:val="24"/>
        </w:rPr>
        <w:t>В подпункте 2 пункта 1 статьи 41 Устава слова «</w:t>
      </w:r>
      <w:r w:rsidRPr="00207942">
        <w:rPr>
          <w:rFonts w:ascii="Times New Roman" w:hAnsi="Times New Roman" w:cs="Times New Roman"/>
          <w:sz w:val="24"/>
          <w:szCs w:val="24"/>
        </w:rPr>
        <w:t xml:space="preserve">избирательной комиссии Муниципального образования» </w:t>
      </w:r>
      <w:proofErr w:type="gramStart"/>
      <w:r w:rsidRPr="00207942">
        <w:rPr>
          <w:rFonts w:ascii="Times New Roman" w:hAnsi="Times New Roman" w:cs="Times New Roman"/>
          <w:sz w:val="24"/>
          <w:szCs w:val="24"/>
        </w:rPr>
        <w:t>заменить на слова</w:t>
      </w:r>
      <w:proofErr w:type="gramEnd"/>
      <w:r w:rsidRPr="00207942">
        <w:rPr>
          <w:rFonts w:ascii="Times New Roman" w:hAnsi="Times New Roman" w:cs="Times New Roman"/>
          <w:sz w:val="24"/>
          <w:szCs w:val="24"/>
        </w:rPr>
        <w:t xml:space="preserve"> «Избирательной комиссии».</w:t>
      </w:r>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sz w:val="24"/>
          <w:szCs w:val="24"/>
        </w:rPr>
      </w:pPr>
      <w:r w:rsidRPr="00207942">
        <w:rPr>
          <w:rFonts w:ascii="Times New Roman" w:hAnsi="Times New Roman"/>
          <w:sz w:val="24"/>
          <w:szCs w:val="24"/>
        </w:rPr>
        <w:t>Дополнить статью 41 Устава пунктом 3-2 следующего содержания:</w:t>
      </w:r>
    </w:p>
    <w:p w:rsidR="00A64939" w:rsidRPr="00207942" w:rsidRDefault="00A64939" w:rsidP="00A64939">
      <w:pPr>
        <w:autoSpaceDE w:val="0"/>
        <w:autoSpaceDN w:val="0"/>
        <w:adjustRightInd w:val="0"/>
        <w:spacing w:after="0" w:line="240" w:lineRule="auto"/>
        <w:ind w:firstLine="567"/>
        <w:jc w:val="both"/>
        <w:rPr>
          <w:rFonts w:ascii="Times New Roman" w:hAnsi="Times New Roman"/>
          <w:sz w:val="24"/>
          <w:szCs w:val="24"/>
        </w:rPr>
      </w:pPr>
      <w:r w:rsidRPr="00207942">
        <w:rPr>
          <w:rFonts w:ascii="Times New Roman" w:hAnsi="Times New Roman"/>
          <w:sz w:val="24"/>
          <w:szCs w:val="24"/>
        </w:rPr>
        <w:t xml:space="preserve"> «3-2. </w:t>
      </w:r>
      <w:proofErr w:type="gramStart"/>
      <w:r w:rsidRPr="00207942">
        <w:rPr>
          <w:rFonts w:ascii="Times New Roman" w:hAnsi="Times New Roman"/>
          <w:sz w:val="24"/>
          <w:szCs w:val="24"/>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A64939" w:rsidRPr="00207942" w:rsidRDefault="00A64939" w:rsidP="00A64939">
      <w:pPr>
        <w:pStyle w:val="a3"/>
        <w:numPr>
          <w:ilvl w:val="0"/>
          <w:numId w:val="13"/>
        </w:numPr>
        <w:autoSpaceDE w:val="0"/>
        <w:autoSpaceDN w:val="0"/>
        <w:adjustRightInd w:val="0"/>
        <w:spacing w:after="0" w:line="240" w:lineRule="auto"/>
        <w:ind w:left="0" w:firstLine="567"/>
        <w:jc w:val="both"/>
        <w:rPr>
          <w:rFonts w:ascii="Times New Roman" w:hAnsi="Times New Roman" w:cs="Times New Roman"/>
          <w:bCs/>
          <w:sz w:val="24"/>
          <w:szCs w:val="24"/>
        </w:rPr>
      </w:pPr>
      <w:r w:rsidRPr="00207942">
        <w:rPr>
          <w:rFonts w:ascii="Times New Roman" w:hAnsi="Times New Roman" w:cs="Times New Roman"/>
          <w:bCs/>
          <w:sz w:val="24"/>
          <w:szCs w:val="24"/>
        </w:rPr>
        <w:t>В пункте 3 статьи 49 Устава слова «</w:t>
      </w:r>
      <w:r w:rsidRPr="00207942">
        <w:rPr>
          <w:rFonts w:ascii="Times New Roman" w:hAnsi="Times New Roman" w:cs="Times New Roman"/>
          <w:sz w:val="24"/>
          <w:szCs w:val="24"/>
        </w:rPr>
        <w:t xml:space="preserve">избирательной комиссии Муниципального образования» </w:t>
      </w:r>
      <w:proofErr w:type="gramStart"/>
      <w:r w:rsidRPr="00207942">
        <w:rPr>
          <w:rFonts w:ascii="Times New Roman" w:hAnsi="Times New Roman" w:cs="Times New Roman"/>
          <w:sz w:val="24"/>
          <w:szCs w:val="24"/>
        </w:rPr>
        <w:t>заменить на слова</w:t>
      </w:r>
      <w:proofErr w:type="gramEnd"/>
      <w:r w:rsidRPr="00207942">
        <w:rPr>
          <w:rFonts w:ascii="Times New Roman" w:hAnsi="Times New Roman" w:cs="Times New Roman"/>
          <w:sz w:val="24"/>
          <w:szCs w:val="24"/>
        </w:rPr>
        <w:t xml:space="preserve"> «Избирательной комиссии».</w:t>
      </w:r>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207942">
        <w:rPr>
          <w:rFonts w:ascii="Times New Roman" w:hAnsi="Times New Roman" w:cs="Times New Roman"/>
          <w:sz w:val="24"/>
          <w:szCs w:val="24"/>
        </w:rPr>
        <w:t>Подпункт 6 пункта 2 статьи 55 Устава изложить в следующей редакции:</w:t>
      </w:r>
    </w:p>
    <w:p w:rsidR="00A64939" w:rsidRPr="00207942" w:rsidRDefault="00A64939" w:rsidP="00A64939">
      <w:pPr>
        <w:autoSpaceDE w:val="0"/>
        <w:autoSpaceDN w:val="0"/>
        <w:adjustRightInd w:val="0"/>
        <w:spacing w:after="0" w:line="240" w:lineRule="auto"/>
        <w:ind w:firstLine="567"/>
        <w:jc w:val="both"/>
        <w:rPr>
          <w:rFonts w:ascii="Times New Roman" w:hAnsi="Times New Roman" w:cs="Times New Roman"/>
          <w:sz w:val="24"/>
          <w:szCs w:val="24"/>
        </w:rPr>
      </w:pPr>
      <w:r w:rsidRPr="00207942">
        <w:rPr>
          <w:rFonts w:ascii="Times New Roman" w:hAnsi="Times New Roman" w:cs="Times New Roman"/>
          <w:sz w:val="24"/>
          <w:szCs w:val="24"/>
        </w:rPr>
        <w:t xml:space="preserve">«6) 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w:t>
      </w:r>
      <w:proofErr w:type="gramStart"/>
      <w:r w:rsidRPr="00207942">
        <w:rPr>
          <w:rFonts w:ascii="Times New Roman" w:hAnsi="Times New Roman" w:cs="Times New Roman"/>
          <w:sz w:val="24"/>
          <w:szCs w:val="24"/>
        </w:rPr>
        <w:t>расположенных</w:t>
      </w:r>
      <w:proofErr w:type="gramEnd"/>
      <w:r w:rsidRPr="00207942">
        <w:rPr>
          <w:rFonts w:ascii="Times New Roman" w:hAnsi="Times New Roman" w:cs="Times New Roman"/>
          <w:sz w:val="24"/>
          <w:szCs w:val="24"/>
        </w:rPr>
        <w:t xml:space="preserve"> в том числе в границах территорий объектов культурного наследия народов Российской Федерации (выявленных объектов культурного наследия);».</w:t>
      </w:r>
    </w:p>
    <w:p w:rsidR="00A64939" w:rsidRPr="00207942" w:rsidRDefault="00A64939" w:rsidP="00A64939">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207942">
        <w:rPr>
          <w:rFonts w:ascii="Times New Roman" w:hAnsi="Times New Roman" w:cs="Times New Roman"/>
          <w:sz w:val="24"/>
          <w:szCs w:val="24"/>
        </w:rPr>
        <w:t>Пункт 1 статьи 55 Устава дополнить подпунктом 6-2 следующего содержания:</w:t>
      </w:r>
    </w:p>
    <w:p w:rsidR="00A64939" w:rsidRPr="00207942" w:rsidRDefault="00A64939" w:rsidP="00A64939">
      <w:pPr>
        <w:autoSpaceDE w:val="0"/>
        <w:autoSpaceDN w:val="0"/>
        <w:adjustRightInd w:val="0"/>
        <w:spacing w:after="0" w:line="240" w:lineRule="auto"/>
        <w:ind w:firstLine="567"/>
        <w:jc w:val="both"/>
        <w:rPr>
          <w:rFonts w:ascii="Times New Roman" w:hAnsi="Times New Roman" w:cs="Times New Roman"/>
          <w:sz w:val="24"/>
          <w:szCs w:val="24"/>
        </w:rPr>
      </w:pPr>
      <w:r w:rsidRPr="00207942">
        <w:rPr>
          <w:rFonts w:ascii="Times New Roman" w:hAnsi="Times New Roman" w:cs="Times New Roman"/>
          <w:sz w:val="24"/>
          <w:szCs w:val="24"/>
        </w:rPr>
        <w:t>«6-2) имущество, предназначенное для решения вопросов местного значения, установленных подпунктом 53 пункта 1 статьи 5 настоящего Устава</w:t>
      </w:r>
      <w:proofErr w:type="gramStart"/>
      <w:r w:rsidRPr="00207942">
        <w:rPr>
          <w:rFonts w:ascii="Times New Roman" w:hAnsi="Times New Roman" w:cs="Times New Roman"/>
          <w:sz w:val="24"/>
          <w:szCs w:val="24"/>
        </w:rPr>
        <w:t>.».</w:t>
      </w:r>
      <w:proofErr w:type="gramEnd"/>
    </w:p>
    <w:bookmarkEnd w:id="0"/>
    <w:p w:rsidR="00A64939" w:rsidRPr="00207942" w:rsidRDefault="00A64939" w:rsidP="00A64939">
      <w:pPr>
        <w:pStyle w:val="a3"/>
        <w:autoSpaceDE w:val="0"/>
        <w:autoSpaceDN w:val="0"/>
        <w:adjustRightInd w:val="0"/>
        <w:spacing w:after="0" w:line="240" w:lineRule="auto"/>
        <w:ind w:left="0" w:firstLine="502"/>
        <w:jc w:val="both"/>
        <w:rPr>
          <w:rFonts w:ascii="Times New Roman" w:hAnsi="Times New Roman" w:cs="Times New Roman"/>
          <w:color w:val="FF0000"/>
          <w:sz w:val="24"/>
          <w:szCs w:val="24"/>
        </w:rPr>
      </w:pPr>
    </w:p>
    <w:p w:rsidR="006249CE" w:rsidRPr="002008B0" w:rsidRDefault="006249CE" w:rsidP="00A64939">
      <w:pPr>
        <w:wordWrap w:val="0"/>
        <w:spacing w:after="0" w:line="240" w:lineRule="auto"/>
        <w:ind w:left="5670"/>
        <w:rPr>
          <w:rFonts w:ascii="Times New Roman" w:hAnsi="Times New Roman" w:cs="Times New Roman"/>
          <w:color w:val="FF0000"/>
          <w:sz w:val="24"/>
          <w:szCs w:val="24"/>
        </w:rPr>
      </w:pPr>
    </w:p>
    <w:sectPr w:rsidR="006249CE" w:rsidRPr="002008B0" w:rsidSect="009B77D5">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F26"/>
    <w:multiLevelType w:val="hybridMultilevel"/>
    <w:tmpl w:val="4C2C9374"/>
    <w:lvl w:ilvl="0" w:tplc="42E0E3B4">
      <w:start w:val="1"/>
      <w:numFmt w:val="decimal"/>
      <w:lvlText w:val="%1)"/>
      <w:lvlJc w:val="left"/>
      <w:pPr>
        <w:ind w:left="1033" w:hanging="465"/>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513E55"/>
    <w:multiLevelType w:val="hybridMultilevel"/>
    <w:tmpl w:val="4F8ADB14"/>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C73F11"/>
    <w:multiLevelType w:val="hybridMultilevel"/>
    <w:tmpl w:val="4192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161384"/>
    <w:multiLevelType w:val="hybridMultilevel"/>
    <w:tmpl w:val="A76C74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CE2089D"/>
    <w:multiLevelType w:val="multilevel"/>
    <w:tmpl w:val="D69CB11C"/>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5">
    <w:nsid w:val="381422D2"/>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33042C1"/>
    <w:multiLevelType w:val="hybridMultilevel"/>
    <w:tmpl w:val="F954B8FE"/>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941420"/>
    <w:multiLevelType w:val="multilevel"/>
    <w:tmpl w:val="0419001F"/>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3."/>
      <w:lvlJc w:val="left"/>
      <w:pPr>
        <w:tabs>
          <w:tab w:val="num" w:pos="1440"/>
        </w:tabs>
        <w:ind w:left="1224" w:hanging="504"/>
      </w:pPr>
    </w:lvl>
    <w:lvl w:ilvl="3">
      <w:start w:val="1"/>
      <w:numFmt w:val="decimal"/>
      <w:lvlRestart w:val="0"/>
      <w:lvlText w:val="%1.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48900E43"/>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4B727E6"/>
    <w:multiLevelType w:val="hybridMultilevel"/>
    <w:tmpl w:val="BDD4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303747"/>
    <w:multiLevelType w:val="hybridMultilevel"/>
    <w:tmpl w:val="7054D15C"/>
    <w:lvl w:ilvl="0" w:tplc="FEBC211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AA4CC6"/>
    <w:multiLevelType w:val="hybridMultilevel"/>
    <w:tmpl w:val="91F85198"/>
    <w:lvl w:ilvl="0" w:tplc="6AA82668">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8"/>
  </w:num>
  <w:num w:numId="3">
    <w:abstractNumId w:val="0"/>
  </w:num>
  <w:num w:numId="4">
    <w:abstractNumId w:val="1"/>
  </w:num>
  <w:num w:numId="5">
    <w:abstractNumId w:val="3"/>
  </w:num>
  <w:num w:numId="6">
    <w:abstractNumId w:val="6"/>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7"/>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516B60"/>
    <w:rsid w:val="00002669"/>
    <w:rsid w:val="000069C6"/>
    <w:rsid w:val="00011E0A"/>
    <w:rsid w:val="0002365C"/>
    <w:rsid w:val="00025EA4"/>
    <w:rsid w:val="00040B73"/>
    <w:rsid w:val="00043427"/>
    <w:rsid w:val="00054067"/>
    <w:rsid w:val="00090344"/>
    <w:rsid w:val="00091CD5"/>
    <w:rsid w:val="0009644B"/>
    <w:rsid w:val="000D0D35"/>
    <w:rsid w:val="000D204F"/>
    <w:rsid w:val="000E382A"/>
    <w:rsid w:val="000E3F5B"/>
    <w:rsid w:val="000E7530"/>
    <w:rsid w:val="000F2BC0"/>
    <w:rsid w:val="000F625A"/>
    <w:rsid w:val="001047DB"/>
    <w:rsid w:val="00105B97"/>
    <w:rsid w:val="0013508F"/>
    <w:rsid w:val="001443CF"/>
    <w:rsid w:val="0015120B"/>
    <w:rsid w:val="00156BE6"/>
    <w:rsid w:val="0016095C"/>
    <w:rsid w:val="00172EEF"/>
    <w:rsid w:val="001A1D71"/>
    <w:rsid w:val="001B20C0"/>
    <w:rsid w:val="001B5FB9"/>
    <w:rsid w:val="001B7EDF"/>
    <w:rsid w:val="001C14D7"/>
    <w:rsid w:val="001C2EC2"/>
    <w:rsid w:val="001F3B2A"/>
    <w:rsid w:val="002008B0"/>
    <w:rsid w:val="00230309"/>
    <w:rsid w:val="002503FD"/>
    <w:rsid w:val="00250A96"/>
    <w:rsid w:val="00253F4D"/>
    <w:rsid w:val="00262284"/>
    <w:rsid w:val="00262D38"/>
    <w:rsid w:val="00275276"/>
    <w:rsid w:val="00275532"/>
    <w:rsid w:val="0028098E"/>
    <w:rsid w:val="00294953"/>
    <w:rsid w:val="002A30C5"/>
    <w:rsid w:val="002A3440"/>
    <w:rsid w:val="002B16E1"/>
    <w:rsid w:val="002D0668"/>
    <w:rsid w:val="002D7745"/>
    <w:rsid w:val="002E6F8F"/>
    <w:rsid w:val="0030455F"/>
    <w:rsid w:val="00310168"/>
    <w:rsid w:val="00313764"/>
    <w:rsid w:val="003203EC"/>
    <w:rsid w:val="00320B2D"/>
    <w:rsid w:val="00322A83"/>
    <w:rsid w:val="00325A30"/>
    <w:rsid w:val="00325E38"/>
    <w:rsid w:val="0033063D"/>
    <w:rsid w:val="003351EA"/>
    <w:rsid w:val="003360F9"/>
    <w:rsid w:val="00336B33"/>
    <w:rsid w:val="00337579"/>
    <w:rsid w:val="00337685"/>
    <w:rsid w:val="00341F99"/>
    <w:rsid w:val="00350908"/>
    <w:rsid w:val="00366482"/>
    <w:rsid w:val="003837DD"/>
    <w:rsid w:val="00385B0B"/>
    <w:rsid w:val="003905AD"/>
    <w:rsid w:val="00391ADA"/>
    <w:rsid w:val="003B668A"/>
    <w:rsid w:val="003C4658"/>
    <w:rsid w:val="003D3CD6"/>
    <w:rsid w:val="003D5B73"/>
    <w:rsid w:val="00422124"/>
    <w:rsid w:val="00435EE1"/>
    <w:rsid w:val="00452167"/>
    <w:rsid w:val="00452516"/>
    <w:rsid w:val="004538E1"/>
    <w:rsid w:val="00467B20"/>
    <w:rsid w:val="00467E5E"/>
    <w:rsid w:val="00471C08"/>
    <w:rsid w:val="00474A02"/>
    <w:rsid w:val="0049187E"/>
    <w:rsid w:val="004954BD"/>
    <w:rsid w:val="004B2CCF"/>
    <w:rsid w:val="004C1162"/>
    <w:rsid w:val="004D3FC6"/>
    <w:rsid w:val="004D53CA"/>
    <w:rsid w:val="004F226D"/>
    <w:rsid w:val="004F60C0"/>
    <w:rsid w:val="00501737"/>
    <w:rsid w:val="00506E37"/>
    <w:rsid w:val="00516B60"/>
    <w:rsid w:val="00521E1F"/>
    <w:rsid w:val="00523AB8"/>
    <w:rsid w:val="0053034B"/>
    <w:rsid w:val="00535743"/>
    <w:rsid w:val="00537D83"/>
    <w:rsid w:val="00545C1C"/>
    <w:rsid w:val="0054639D"/>
    <w:rsid w:val="00561002"/>
    <w:rsid w:val="00584F4F"/>
    <w:rsid w:val="00594741"/>
    <w:rsid w:val="0059684C"/>
    <w:rsid w:val="005A395A"/>
    <w:rsid w:val="005B0D99"/>
    <w:rsid w:val="005B0E7F"/>
    <w:rsid w:val="005B204E"/>
    <w:rsid w:val="005B47FB"/>
    <w:rsid w:val="005C11F7"/>
    <w:rsid w:val="005C25CB"/>
    <w:rsid w:val="005D7BD3"/>
    <w:rsid w:val="005E69BB"/>
    <w:rsid w:val="00607400"/>
    <w:rsid w:val="00612F79"/>
    <w:rsid w:val="00620C96"/>
    <w:rsid w:val="006249CE"/>
    <w:rsid w:val="006278A8"/>
    <w:rsid w:val="00631109"/>
    <w:rsid w:val="00637A99"/>
    <w:rsid w:val="006416CF"/>
    <w:rsid w:val="00691008"/>
    <w:rsid w:val="0069440A"/>
    <w:rsid w:val="006A2BB8"/>
    <w:rsid w:val="006B7C66"/>
    <w:rsid w:val="006C497A"/>
    <w:rsid w:val="006C6CE8"/>
    <w:rsid w:val="006E38B3"/>
    <w:rsid w:val="006F2B32"/>
    <w:rsid w:val="0071446C"/>
    <w:rsid w:val="00720503"/>
    <w:rsid w:val="00743CBA"/>
    <w:rsid w:val="00745005"/>
    <w:rsid w:val="00750440"/>
    <w:rsid w:val="00755801"/>
    <w:rsid w:val="00766EB0"/>
    <w:rsid w:val="00770719"/>
    <w:rsid w:val="00774EE8"/>
    <w:rsid w:val="00775737"/>
    <w:rsid w:val="00776565"/>
    <w:rsid w:val="00791920"/>
    <w:rsid w:val="00792256"/>
    <w:rsid w:val="007A4D6E"/>
    <w:rsid w:val="007B19EF"/>
    <w:rsid w:val="007D3918"/>
    <w:rsid w:val="007F348B"/>
    <w:rsid w:val="0080102B"/>
    <w:rsid w:val="00802E8F"/>
    <w:rsid w:val="00810EB0"/>
    <w:rsid w:val="00815DE6"/>
    <w:rsid w:val="00827011"/>
    <w:rsid w:val="008607D4"/>
    <w:rsid w:val="00871BDC"/>
    <w:rsid w:val="00873319"/>
    <w:rsid w:val="0089579F"/>
    <w:rsid w:val="008A61BE"/>
    <w:rsid w:val="008D5DCD"/>
    <w:rsid w:val="008D657C"/>
    <w:rsid w:val="008E386B"/>
    <w:rsid w:val="008E7D10"/>
    <w:rsid w:val="008F4CD6"/>
    <w:rsid w:val="00900B4F"/>
    <w:rsid w:val="0090729C"/>
    <w:rsid w:val="009078DB"/>
    <w:rsid w:val="0091786A"/>
    <w:rsid w:val="00924E48"/>
    <w:rsid w:val="009271EE"/>
    <w:rsid w:val="00931279"/>
    <w:rsid w:val="00941906"/>
    <w:rsid w:val="00942D03"/>
    <w:rsid w:val="00944BA5"/>
    <w:rsid w:val="00952873"/>
    <w:rsid w:val="00954468"/>
    <w:rsid w:val="00975B92"/>
    <w:rsid w:val="00977AED"/>
    <w:rsid w:val="00986150"/>
    <w:rsid w:val="00994D6D"/>
    <w:rsid w:val="0099569E"/>
    <w:rsid w:val="009B4C7D"/>
    <w:rsid w:val="009B6019"/>
    <w:rsid w:val="009B77D5"/>
    <w:rsid w:val="009D1C0E"/>
    <w:rsid w:val="009E30B7"/>
    <w:rsid w:val="009F5C3C"/>
    <w:rsid w:val="009F5CCF"/>
    <w:rsid w:val="009F68C9"/>
    <w:rsid w:val="00A26213"/>
    <w:rsid w:val="00A4365D"/>
    <w:rsid w:val="00A50B65"/>
    <w:rsid w:val="00A522C1"/>
    <w:rsid w:val="00A558FC"/>
    <w:rsid w:val="00A56554"/>
    <w:rsid w:val="00A62484"/>
    <w:rsid w:val="00A64939"/>
    <w:rsid w:val="00A64E54"/>
    <w:rsid w:val="00A73601"/>
    <w:rsid w:val="00A85405"/>
    <w:rsid w:val="00AA7585"/>
    <w:rsid w:val="00AA79C1"/>
    <w:rsid w:val="00AB1D66"/>
    <w:rsid w:val="00AD541E"/>
    <w:rsid w:val="00AD7F22"/>
    <w:rsid w:val="00AE6F56"/>
    <w:rsid w:val="00AF0475"/>
    <w:rsid w:val="00AF3F34"/>
    <w:rsid w:val="00AF4A23"/>
    <w:rsid w:val="00B0076B"/>
    <w:rsid w:val="00B15050"/>
    <w:rsid w:val="00B17898"/>
    <w:rsid w:val="00B212A8"/>
    <w:rsid w:val="00B21C65"/>
    <w:rsid w:val="00B27B7D"/>
    <w:rsid w:val="00B45327"/>
    <w:rsid w:val="00B53CEA"/>
    <w:rsid w:val="00B55F07"/>
    <w:rsid w:val="00B646A0"/>
    <w:rsid w:val="00B6533A"/>
    <w:rsid w:val="00B721EB"/>
    <w:rsid w:val="00B724AF"/>
    <w:rsid w:val="00B802F8"/>
    <w:rsid w:val="00B909E5"/>
    <w:rsid w:val="00B9751E"/>
    <w:rsid w:val="00B97A34"/>
    <w:rsid w:val="00BA344B"/>
    <w:rsid w:val="00BA5E47"/>
    <w:rsid w:val="00BC3765"/>
    <w:rsid w:val="00BC483B"/>
    <w:rsid w:val="00BC5721"/>
    <w:rsid w:val="00BE0DC1"/>
    <w:rsid w:val="00BE300C"/>
    <w:rsid w:val="00BE4E13"/>
    <w:rsid w:val="00BE65F9"/>
    <w:rsid w:val="00BF43E2"/>
    <w:rsid w:val="00C13288"/>
    <w:rsid w:val="00C45903"/>
    <w:rsid w:val="00C53585"/>
    <w:rsid w:val="00C575E2"/>
    <w:rsid w:val="00C60494"/>
    <w:rsid w:val="00C7327D"/>
    <w:rsid w:val="00CA7B50"/>
    <w:rsid w:val="00CB4B33"/>
    <w:rsid w:val="00CB699F"/>
    <w:rsid w:val="00CC004F"/>
    <w:rsid w:val="00CC5A6A"/>
    <w:rsid w:val="00CD0D8E"/>
    <w:rsid w:val="00CD3EB4"/>
    <w:rsid w:val="00CD519A"/>
    <w:rsid w:val="00D10EBE"/>
    <w:rsid w:val="00D11F95"/>
    <w:rsid w:val="00D20314"/>
    <w:rsid w:val="00D2226E"/>
    <w:rsid w:val="00D46ADD"/>
    <w:rsid w:val="00D50C53"/>
    <w:rsid w:val="00D671F8"/>
    <w:rsid w:val="00D77176"/>
    <w:rsid w:val="00D80371"/>
    <w:rsid w:val="00D97947"/>
    <w:rsid w:val="00DA3946"/>
    <w:rsid w:val="00DC7B23"/>
    <w:rsid w:val="00DD3B0E"/>
    <w:rsid w:val="00DD5391"/>
    <w:rsid w:val="00DD77C8"/>
    <w:rsid w:val="00DF2513"/>
    <w:rsid w:val="00DF4664"/>
    <w:rsid w:val="00DF5191"/>
    <w:rsid w:val="00E030BA"/>
    <w:rsid w:val="00E21DB6"/>
    <w:rsid w:val="00E51CA6"/>
    <w:rsid w:val="00E65434"/>
    <w:rsid w:val="00E66B1E"/>
    <w:rsid w:val="00E713F6"/>
    <w:rsid w:val="00E715C8"/>
    <w:rsid w:val="00E76843"/>
    <w:rsid w:val="00E77F4D"/>
    <w:rsid w:val="00E84E82"/>
    <w:rsid w:val="00EA77EE"/>
    <w:rsid w:val="00EE6076"/>
    <w:rsid w:val="00F06449"/>
    <w:rsid w:val="00F06D66"/>
    <w:rsid w:val="00F0759B"/>
    <w:rsid w:val="00F2349B"/>
    <w:rsid w:val="00F23AC3"/>
    <w:rsid w:val="00F23DDB"/>
    <w:rsid w:val="00F34336"/>
    <w:rsid w:val="00F47C02"/>
    <w:rsid w:val="00F62877"/>
    <w:rsid w:val="00F630EB"/>
    <w:rsid w:val="00F706E6"/>
    <w:rsid w:val="00F87387"/>
    <w:rsid w:val="00F92405"/>
    <w:rsid w:val="00FA78C6"/>
    <w:rsid w:val="00FD52A4"/>
    <w:rsid w:val="00FE0442"/>
    <w:rsid w:val="00FE1F23"/>
    <w:rsid w:val="00FE5F7F"/>
    <w:rsid w:val="00FF2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60"/>
  </w:style>
  <w:style w:type="paragraph" w:styleId="1">
    <w:name w:val="heading 1"/>
    <w:basedOn w:val="a"/>
    <w:next w:val="a"/>
    <w:link w:val="10"/>
    <w:uiPriority w:val="9"/>
    <w:qFormat/>
    <w:rsid w:val="00907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6B60"/>
    <w:pPr>
      <w:ind w:left="720"/>
      <w:contextualSpacing/>
    </w:pPr>
  </w:style>
  <w:style w:type="paragraph" w:styleId="a5">
    <w:name w:val="Normal (Web)"/>
    <w:basedOn w:val="a"/>
    <w:uiPriority w:val="99"/>
    <w:unhideWhenUsed/>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16B60"/>
    <w:rPr>
      <w:strike w:val="0"/>
      <w:dstrike w:val="0"/>
      <w:color w:val="666699"/>
      <w:u w:val="none"/>
      <w:effect w:val="none"/>
    </w:rPr>
  </w:style>
  <w:style w:type="paragraph" w:styleId="HTML">
    <w:name w:val="HTML Preformatted"/>
    <w:basedOn w:val="a"/>
    <w:link w:val="HTML0"/>
    <w:uiPriority w:val="99"/>
    <w:unhideWhenUsed/>
    <w:rsid w:val="00516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6B60"/>
    <w:rPr>
      <w:rFonts w:ascii="Courier New" w:eastAsia="Times New Roman" w:hAnsi="Courier New" w:cs="Courier New"/>
      <w:sz w:val="20"/>
      <w:szCs w:val="20"/>
      <w:lang w:eastAsia="ru-RU"/>
    </w:rPr>
  </w:style>
  <w:style w:type="paragraph" w:customStyle="1" w:styleId="ConsPlusNormal">
    <w:name w:val="ConsPlusNormal"/>
    <w:rsid w:val="00516B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Emphasis"/>
    <w:basedOn w:val="a0"/>
    <w:uiPriority w:val="20"/>
    <w:qFormat/>
    <w:rsid w:val="00516B60"/>
    <w:rPr>
      <w:i/>
      <w:iCs/>
    </w:rPr>
  </w:style>
  <w:style w:type="character" w:styleId="a8">
    <w:name w:val="Strong"/>
    <w:basedOn w:val="a0"/>
    <w:uiPriority w:val="22"/>
    <w:qFormat/>
    <w:rsid w:val="00516B60"/>
    <w:rPr>
      <w:b/>
      <w:bCs/>
    </w:rPr>
  </w:style>
  <w:style w:type="character" w:customStyle="1" w:styleId="a4">
    <w:name w:val="Абзац списка Знак"/>
    <w:link w:val="a3"/>
    <w:uiPriority w:val="34"/>
    <w:locked/>
    <w:rsid w:val="00516B60"/>
  </w:style>
  <w:style w:type="paragraph" w:customStyle="1" w:styleId="formattext">
    <w:name w:val="formattext"/>
    <w:basedOn w:val="a"/>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91920"/>
  </w:style>
  <w:style w:type="paragraph" w:customStyle="1" w:styleId="consplusnormal0">
    <w:name w:val="consplusnormal"/>
    <w:basedOn w:val="a"/>
    <w:rsid w:val="004B2C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8540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5405"/>
    <w:rPr>
      <w:rFonts w:ascii="Tahoma" w:hAnsi="Tahoma" w:cs="Tahoma"/>
      <w:sz w:val="16"/>
      <w:szCs w:val="16"/>
    </w:rPr>
  </w:style>
  <w:style w:type="paragraph" w:styleId="ab">
    <w:name w:val="Body Text"/>
    <w:basedOn w:val="a"/>
    <w:link w:val="ac"/>
    <w:uiPriority w:val="99"/>
    <w:unhideWhenUsed/>
    <w:rsid w:val="00691008"/>
    <w:pPr>
      <w:spacing w:after="120"/>
    </w:pPr>
    <w:rPr>
      <w:rFonts w:ascii="Calibri" w:eastAsia="Times New Roman" w:hAnsi="Calibri" w:cs="Times New Roman"/>
    </w:rPr>
  </w:style>
  <w:style w:type="character" w:customStyle="1" w:styleId="ac">
    <w:name w:val="Основной текст Знак"/>
    <w:basedOn w:val="a0"/>
    <w:link w:val="ab"/>
    <w:uiPriority w:val="99"/>
    <w:rsid w:val="00691008"/>
    <w:rPr>
      <w:rFonts w:ascii="Calibri" w:eastAsia="Times New Roman" w:hAnsi="Calibri" w:cs="Times New Roman"/>
    </w:rPr>
  </w:style>
  <w:style w:type="paragraph" w:customStyle="1" w:styleId="listparagraph">
    <w:name w:val="listparagraph"/>
    <w:basedOn w:val="a"/>
    <w:rsid w:val="00F924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0729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2553433">
      <w:bodyDiv w:val="1"/>
      <w:marLeft w:val="0"/>
      <w:marRight w:val="0"/>
      <w:marTop w:val="0"/>
      <w:marBottom w:val="0"/>
      <w:divBdr>
        <w:top w:val="none" w:sz="0" w:space="0" w:color="auto"/>
        <w:left w:val="none" w:sz="0" w:space="0" w:color="auto"/>
        <w:bottom w:val="none" w:sz="0" w:space="0" w:color="auto"/>
        <w:right w:val="none" w:sz="0" w:space="0" w:color="auto"/>
      </w:divBdr>
    </w:div>
    <w:div w:id="204677280">
      <w:bodyDiv w:val="1"/>
      <w:marLeft w:val="0"/>
      <w:marRight w:val="0"/>
      <w:marTop w:val="0"/>
      <w:marBottom w:val="0"/>
      <w:divBdr>
        <w:top w:val="none" w:sz="0" w:space="0" w:color="auto"/>
        <w:left w:val="none" w:sz="0" w:space="0" w:color="auto"/>
        <w:bottom w:val="none" w:sz="0" w:space="0" w:color="auto"/>
        <w:right w:val="none" w:sz="0" w:space="0" w:color="auto"/>
      </w:divBdr>
    </w:div>
    <w:div w:id="255406486">
      <w:bodyDiv w:val="1"/>
      <w:marLeft w:val="0"/>
      <w:marRight w:val="0"/>
      <w:marTop w:val="0"/>
      <w:marBottom w:val="0"/>
      <w:divBdr>
        <w:top w:val="none" w:sz="0" w:space="0" w:color="auto"/>
        <w:left w:val="none" w:sz="0" w:space="0" w:color="auto"/>
        <w:bottom w:val="none" w:sz="0" w:space="0" w:color="auto"/>
        <w:right w:val="none" w:sz="0" w:space="0" w:color="auto"/>
      </w:divBdr>
    </w:div>
    <w:div w:id="270236813">
      <w:bodyDiv w:val="1"/>
      <w:marLeft w:val="0"/>
      <w:marRight w:val="0"/>
      <w:marTop w:val="0"/>
      <w:marBottom w:val="0"/>
      <w:divBdr>
        <w:top w:val="none" w:sz="0" w:space="0" w:color="auto"/>
        <w:left w:val="none" w:sz="0" w:space="0" w:color="auto"/>
        <w:bottom w:val="none" w:sz="0" w:space="0" w:color="auto"/>
        <w:right w:val="none" w:sz="0" w:space="0" w:color="auto"/>
      </w:divBdr>
    </w:div>
    <w:div w:id="406150943">
      <w:bodyDiv w:val="1"/>
      <w:marLeft w:val="0"/>
      <w:marRight w:val="0"/>
      <w:marTop w:val="0"/>
      <w:marBottom w:val="0"/>
      <w:divBdr>
        <w:top w:val="none" w:sz="0" w:space="0" w:color="auto"/>
        <w:left w:val="none" w:sz="0" w:space="0" w:color="auto"/>
        <w:bottom w:val="none" w:sz="0" w:space="0" w:color="auto"/>
        <w:right w:val="none" w:sz="0" w:space="0" w:color="auto"/>
      </w:divBdr>
    </w:div>
    <w:div w:id="449126175">
      <w:bodyDiv w:val="1"/>
      <w:marLeft w:val="0"/>
      <w:marRight w:val="0"/>
      <w:marTop w:val="0"/>
      <w:marBottom w:val="0"/>
      <w:divBdr>
        <w:top w:val="none" w:sz="0" w:space="0" w:color="auto"/>
        <w:left w:val="none" w:sz="0" w:space="0" w:color="auto"/>
        <w:bottom w:val="none" w:sz="0" w:space="0" w:color="auto"/>
        <w:right w:val="none" w:sz="0" w:space="0" w:color="auto"/>
      </w:divBdr>
    </w:div>
    <w:div w:id="466633690">
      <w:bodyDiv w:val="1"/>
      <w:marLeft w:val="0"/>
      <w:marRight w:val="0"/>
      <w:marTop w:val="0"/>
      <w:marBottom w:val="0"/>
      <w:divBdr>
        <w:top w:val="none" w:sz="0" w:space="0" w:color="auto"/>
        <w:left w:val="none" w:sz="0" w:space="0" w:color="auto"/>
        <w:bottom w:val="none" w:sz="0" w:space="0" w:color="auto"/>
        <w:right w:val="none" w:sz="0" w:space="0" w:color="auto"/>
      </w:divBdr>
    </w:div>
    <w:div w:id="565382611">
      <w:bodyDiv w:val="1"/>
      <w:marLeft w:val="0"/>
      <w:marRight w:val="0"/>
      <w:marTop w:val="0"/>
      <w:marBottom w:val="0"/>
      <w:divBdr>
        <w:top w:val="none" w:sz="0" w:space="0" w:color="auto"/>
        <w:left w:val="none" w:sz="0" w:space="0" w:color="auto"/>
        <w:bottom w:val="none" w:sz="0" w:space="0" w:color="auto"/>
        <w:right w:val="none" w:sz="0" w:space="0" w:color="auto"/>
      </w:divBdr>
    </w:div>
    <w:div w:id="588850066">
      <w:bodyDiv w:val="1"/>
      <w:marLeft w:val="0"/>
      <w:marRight w:val="0"/>
      <w:marTop w:val="0"/>
      <w:marBottom w:val="0"/>
      <w:divBdr>
        <w:top w:val="none" w:sz="0" w:space="0" w:color="auto"/>
        <w:left w:val="none" w:sz="0" w:space="0" w:color="auto"/>
        <w:bottom w:val="none" w:sz="0" w:space="0" w:color="auto"/>
        <w:right w:val="none" w:sz="0" w:space="0" w:color="auto"/>
      </w:divBdr>
    </w:div>
    <w:div w:id="641665209">
      <w:bodyDiv w:val="1"/>
      <w:marLeft w:val="0"/>
      <w:marRight w:val="0"/>
      <w:marTop w:val="0"/>
      <w:marBottom w:val="0"/>
      <w:divBdr>
        <w:top w:val="none" w:sz="0" w:space="0" w:color="auto"/>
        <w:left w:val="none" w:sz="0" w:space="0" w:color="auto"/>
        <w:bottom w:val="none" w:sz="0" w:space="0" w:color="auto"/>
        <w:right w:val="none" w:sz="0" w:space="0" w:color="auto"/>
      </w:divBdr>
    </w:div>
    <w:div w:id="657995424">
      <w:bodyDiv w:val="1"/>
      <w:marLeft w:val="0"/>
      <w:marRight w:val="0"/>
      <w:marTop w:val="0"/>
      <w:marBottom w:val="0"/>
      <w:divBdr>
        <w:top w:val="none" w:sz="0" w:space="0" w:color="auto"/>
        <w:left w:val="none" w:sz="0" w:space="0" w:color="auto"/>
        <w:bottom w:val="none" w:sz="0" w:space="0" w:color="auto"/>
        <w:right w:val="none" w:sz="0" w:space="0" w:color="auto"/>
      </w:divBdr>
    </w:div>
    <w:div w:id="929969625">
      <w:bodyDiv w:val="1"/>
      <w:marLeft w:val="0"/>
      <w:marRight w:val="0"/>
      <w:marTop w:val="0"/>
      <w:marBottom w:val="0"/>
      <w:divBdr>
        <w:top w:val="none" w:sz="0" w:space="0" w:color="auto"/>
        <w:left w:val="none" w:sz="0" w:space="0" w:color="auto"/>
        <w:bottom w:val="none" w:sz="0" w:space="0" w:color="auto"/>
        <w:right w:val="none" w:sz="0" w:space="0" w:color="auto"/>
      </w:divBdr>
      <w:divsChild>
        <w:div w:id="1953241094">
          <w:marLeft w:val="0"/>
          <w:marRight w:val="0"/>
          <w:marTop w:val="0"/>
          <w:marBottom w:val="0"/>
          <w:divBdr>
            <w:top w:val="none" w:sz="0" w:space="0" w:color="auto"/>
            <w:left w:val="none" w:sz="0" w:space="0" w:color="auto"/>
            <w:bottom w:val="none" w:sz="0" w:space="0" w:color="auto"/>
            <w:right w:val="none" w:sz="0" w:space="0" w:color="auto"/>
          </w:divBdr>
        </w:div>
      </w:divsChild>
    </w:div>
    <w:div w:id="941572053">
      <w:bodyDiv w:val="1"/>
      <w:marLeft w:val="0"/>
      <w:marRight w:val="0"/>
      <w:marTop w:val="0"/>
      <w:marBottom w:val="0"/>
      <w:divBdr>
        <w:top w:val="none" w:sz="0" w:space="0" w:color="auto"/>
        <w:left w:val="none" w:sz="0" w:space="0" w:color="auto"/>
        <w:bottom w:val="none" w:sz="0" w:space="0" w:color="auto"/>
        <w:right w:val="none" w:sz="0" w:space="0" w:color="auto"/>
      </w:divBdr>
    </w:div>
    <w:div w:id="991523873">
      <w:bodyDiv w:val="1"/>
      <w:marLeft w:val="0"/>
      <w:marRight w:val="0"/>
      <w:marTop w:val="0"/>
      <w:marBottom w:val="0"/>
      <w:divBdr>
        <w:top w:val="none" w:sz="0" w:space="0" w:color="auto"/>
        <w:left w:val="none" w:sz="0" w:space="0" w:color="auto"/>
        <w:bottom w:val="none" w:sz="0" w:space="0" w:color="auto"/>
        <w:right w:val="none" w:sz="0" w:space="0" w:color="auto"/>
      </w:divBdr>
    </w:div>
    <w:div w:id="995063336">
      <w:bodyDiv w:val="1"/>
      <w:marLeft w:val="0"/>
      <w:marRight w:val="0"/>
      <w:marTop w:val="0"/>
      <w:marBottom w:val="0"/>
      <w:divBdr>
        <w:top w:val="none" w:sz="0" w:space="0" w:color="auto"/>
        <w:left w:val="none" w:sz="0" w:space="0" w:color="auto"/>
        <w:bottom w:val="none" w:sz="0" w:space="0" w:color="auto"/>
        <w:right w:val="none" w:sz="0" w:space="0" w:color="auto"/>
      </w:divBdr>
    </w:div>
    <w:div w:id="1089932617">
      <w:bodyDiv w:val="1"/>
      <w:marLeft w:val="0"/>
      <w:marRight w:val="0"/>
      <w:marTop w:val="0"/>
      <w:marBottom w:val="0"/>
      <w:divBdr>
        <w:top w:val="none" w:sz="0" w:space="0" w:color="auto"/>
        <w:left w:val="none" w:sz="0" w:space="0" w:color="auto"/>
        <w:bottom w:val="none" w:sz="0" w:space="0" w:color="auto"/>
        <w:right w:val="none" w:sz="0" w:space="0" w:color="auto"/>
      </w:divBdr>
    </w:div>
    <w:div w:id="1132987045">
      <w:bodyDiv w:val="1"/>
      <w:marLeft w:val="0"/>
      <w:marRight w:val="0"/>
      <w:marTop w:val="0"/>
      <w:marBottom w:val="0"/>
      <w:divBdr>
        <w:top w:val="none" w:sz="0" w:space="0" w:color="auto"/>
        <w:left w:val="none" w:sz="0" w:space="0" w:color="auto"/>
        <w:bottom w:val="none" w:sz="0" w:space="0" w:color="auto"/>
        <w:right w:val="none" w:sz="0" w:space="0" w:color="auto"/>
      </w:divBdr>
    </w:div>
    <w:div w:id="1141922179">
      <w:bodyDiv w:val="1"/>
      <w:marLeft w:val="0"/>
      <w:marRight w:val="0"/>
      <w:marTop w:val="0"/>
      <w:marBottom w:val="0"/>
      <w:divBdr>
        <w:top w:val="none" w:sz="0" w:space="0" w:color="auto"/>
        <w:left w:val="none" w:sz="0" w:space="0" w:color="auto"/>
        <w:bottom w:val="none" w:sz="0" w:space="0" w:color="auto"/>
        <w:right w:val="none" w:sz="0" w:space="0" w:color="auto"/>
      </w:divBdr>
    </w:div>
    <w:div w:id="1154377126">
      <w:bodyDiv w:val="1"/>
      <w:marLeft w:val="0"/>
      <w:marRight w:val="0"/>
      <w:marTop w:val="0"/>
      <w:marBottom w:val="0"/>
      <w:divBdr>
        <w:top w:val="none" w:sz="0" w:space="0" w:color="auto"/>
        <w:left w:val="none" w:sz="0" w:space="0" w:color="auto"/>
        <w:bottom w:val="none" w:sz="0" w:space="0" w:color="auto"/>
        <w:right w:val="none" w:sz="0" w:space="0" w:color="auto"/>
      </w:divBdr>
      <w:divsChild>
        <w:div w:id="681585031">
          <w:marLeft w:val="0"/>
          <w:marRight w:val="0"/>
          <w:marTop w:val="0"/>
          <w:marBottom w:val="0"/>
          <w:divBdr>
            <w:top w:val="none" w:sz="0" w:space="0" w:color="auto"/>
            <w:left w:val="none" w:sz="0" w:space="0" w:color="auto"/>
            <w:bottom w:val="none" w:sz="0" w:space="0" w:color="auto"/>
            <w:right w:val="none" w:sz="0" w:space="0" w:color="auto"/>
          </w:divBdr>
        </w:div>
      </w:divsChild>
    </w:div>
    <w:div w:id="1236279261">
      <w:bodyDiv w:val="1"/>
      <w:marLeft w:val="0"/>
      <w:marRight w:val="0"/>
      <w:marTop w:val="0"/>
      <w:marBottom w:val="0"/>
      <w:divBdr>
        <w:top w:val="none" w:sz="0" w:space="0" w:color="auto"/>
        <w:left w:val="none" w:sz="0" w:space="0" w:color="auto"/>
        <w:bottom w:val="none" w:sz="0" w:space="0" w:color="auto"/>
        <w:right w:val="none" w:sz="0" w:space="0" w:color="auto"/>
      </w:divBdr>
      <w:divsChild>
        <w:div w:id="905804774">
          <w:marLeft w:val="0"/>
          <w:marRight w:val="0"/>
          <w:marTop w:val="0"/>
          <w:marBottom w:val="0"/>
          <w:divBdr>
            <w:top w:val="none" w:sz="0" w:space="0" w:color="auto"/>
            <w:left w:val="none" w:sz="0" w:space="0" w:color="auto"/>
            <w:bottom w:val="none" w:sz="0" w:space="0" w:color="auto"/>
            <w:right w:val="none" w:sz="0" w:space="0" w:color="auto"/>
          </w:divBdr>
        </w:div>
      </w:divsChild>
    </w:div>
    <w:div w:id="1348216178">
      <w:bodyDiv w:val="1"/>
      <w:marLeft w:val="0"/>
      <w:marRight w:val="0"/>
      <w:marTop w:val="0"/>
      <w:marBottom w:val="0"/>
      <w:divBdr>
        <w:top w:val="none" w:sz="0" w:space="0" w:color="auto"/>
        <w:left w:val="none" w:sz="0" w:space="0" w:color="auto"/>
        <w:bottom w:val="none" w:sz="0" w:space="0" w:color="auto"/>
        <w:right w:val="none" w:sz="0" w:space="0" w:color="auto"/>
      </w:divBdr>
    </w:div>
    <w:div w:id="1365447287">
      <w:bodyDiv w:val="1"/>
      <w:marLeft w:val="0"/>
      <w:marRight w:val="0"/>
      <w:marTop w:val="0"/>
      <w:marBottom w:val="0"/>
      <w:divBdr>
        <w:top w:val="none" w:sz="0" w:space="0" w:color="auto"/>
        <w:left w:val="none" w:sz="0" w:space="0" w:color="auto"/>
        <w:bottom w:val="none" w:sz="0" w:space="0" w:color="auto"/>
        <w:right w:val="none" w:sz="0" w:space="0" w:color="auto"/>
      </w:divBdr>
    </w:div>
    <w:div w:id="1378553367">
      <w:bodyDiv w:val="1"/>
      <w:marLeft w:val="0"/>
      <w:marRight w:val="0"/>
      <w:marTop w:val="0"/>
      <w:marBottom w:val="0"/>
      <w:divBdr>
        <w:top w:val="none" w:sz="0" w:space="0" w:color="auto"/>
        <w:left w:val="none" w:sz="0" w:space="0" w:color="auto"/>
        <w:bottom w:val="none" w:sz="0" w:space="0" w:color="auto"/>
        <w:right w:val="none" w:sz="0" w:space="0" w:color="auto"/>
      </w:divBdr>
    </w:div>
    <w:div w:id="1419206288">
      <w:bodyDiv w:val="1"/>
      <w:marLeft w:val="0"/>
      <w:marRight w:val="0"/>
      <w:marTop w:val="0"/>
      <w:marBottom w:val="0"/>
      <w:divBdr>
        <w:top w:val="none" w:sz="0" w:space="0" w:color="auto"/>
        <w:left w:val="none" w:sz="0" w:space="0" w:color="auto"/>
        <w:bottom w:val="none" w:sz="0" w:space="0" w:color="auto"/>
        <w:right w:val="none" w:sz="0" w:space="0" w:color="auto"/>
      </w:divBdr>
    </w:div>
    <w:div w:id="1521747579">
      <w:bodyDiv w:val="1"/>
      <w:marLeft w:val="0"/>
      <w:marRight w:val="0"/>
      <w:marTop w:val="0"/>
      <w:marBottom w:val="0"/>
      <w:divBdr>
        <w:top w:val="none" w:sz="0" w:space="0" w:color="auto"/>
        <w:left w:val="none" w:sz="0" w:space="0" w:color="auto"/>
        <w:bottom w:val="none" w:sz="0" w:space="0" w:color="auto"/>
        <w:right w:val="none" w:sz="0" w:space="0" w:color="auto"/>
      </w:divBdr>
    </w:div>
    <w:div w:id="1534617012">
      <w:bodyDiv w:val="1"/>
      <w:marLeft w:val="0"/>
      <w:marRight w:val="0"/>
      <w:marTop w:val="0"/>
      <w:marBottom w:val="0"/>
      <w:divBdr>
        <w:top w:val="none" w:sz="0" w:space="0" w:color="auto"/>
        <w:left w:val="none" w:sz="0" w:space="0" w:color="auto"/>
        <w:bottom w:val="none" w:sz="0" w:space="0" w:color="auto"/>
        <w:right w:val="none" w:sz="0" w:space="0" w:color="auto"/>
      </w:divBdr>
    </w:div>
    <w:div w:id="1676955100">
      <w:bodyDiv w:val="1"/>
      <w:marLeft w:val="0"/>
      <w:marRight w:val="0"/>
      <w:marTop w:val="0"/>
      <w:marBottom w:val="0"/>
      <w:divBdr>
        <w:top w:val="none" w:sz="0" w:space="0" w:color="auto"/>
        <w:left w:val="none" w:sz="0" w:space="0" w:color="auto"/>
        <w:bottom w:val="none" w:sz="0" w:space="0" w:color="auto"/>
        <w:right w:val="none" w:sz="0" w:space="0" w:color="auto"/>
      </w:divBdr>
    </w:div>
    <w:div w:id="1685856949">
      <w:bodyDiv w:val="1"/>
      <w:marLeft w:val="0"/>
      <w:marRight w:val="0"/>
      <w:marTop w:val="0"/>
      <w:marBottom w:val="0"/>
      <w:divBdr>
        <w:top w:val="none" w:sz="0" w:space="0" w:color="auto"/>
        <w:left w:val="none" w:sz="0" w:space="0" w:color="auto"/>
        <w:bottom w:val="none" w:sz="0" w:space="0" w:color="auto"/>
        <w:right w:val="none" w:sz="0" w:space="0" w:color="auto"/>
      </w:divBdr>
    </w:div>
    <w:div w:id="1776706853">
      <w:bodyDiv w:val="1"/>
      <w:marLeft w:val="0"/>
      <w:marRight w:val="0"/>
      <w:marTop w:val="0"/>
      <w:marBottom w:val="0"/>
      <w:divBdr>
        <w:top w:val="none" w:sz="0" w:space="0" w:color="auto"/>
        <w:left w:val="none" w:sz="0" w:space="0" w:color="auto"/>
        <w:bottom w:val="none" w:sz="0" w:space="0" w:color="auto"/>
        <w:right w:val="none" w:sz="0" w:space="0" w:color="auto"/>
      </w:divBdr>
    </w:div>
    <w:div w:id="19440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6FD28452-3478-4742-8CFF-ABF71BD93C53" TargetMode="External"/><Relationship Id="rId13" Type="http://schemas.openxmlformats.org/officeDocument/2006/relationships/hyperlink" Target="http://pravo-search.minjust.ru:8080/bigs/showDocument.html?id=D7541B07-3F97-4937-9AC5-BFC8E6E292B4" TargetMode="External"/><Relationship Id="rId18" Type="http://schemas.openxmlformats.org/officeDocument/2006/relationships/hyperlink" Target="http://pravo-search.minjust.ru:8080/bigs/showDocument.html?id=A210787A-B451-4995-BB96-97747F944EFE" TargetMode="External"/><Relationship Id="rId3" Type="http://schemas.openxmlformats.org/officeDocument/2006/relationships/settings" Target="settings.xml"/><Relationship Id="rId21" Type="http://schemas.openxmlformats.org/officeDocument/2006/relationships/hyperlink" Target="consultantplus://offline/ref=7DCF0E427B5BE120433EDBBB793CFEC61BCC365C2630B80530762082654EC65357CD1FCBDABB03F1F85DC6EDE6DDFAD0BC430B8AD2B0C6ECD1m7I" TargetMode="External"/><Relationship Id="rId7" Type="http://schemas.openxmlformats.org/officeDocument/2006/relationships/hyperlink" Target="http://pravo.minjust.ru:8080/bigs/showDocument.html?id=4FC8CD7D-37B8-4BFD-A562-46332EC588FD" TargetMode="External"/><Relationship Id="rId12" Type="http://schemas.openxmlformats.org/officeDocument/2006/relationships/hyperlink" Target="http://pravo-search.minjust.ru:8080/bigs/showDocument.html?id=EC891D37-B35A-4598-B9D8-298E3ABBFB0C" TargetMode="External"/><Relationship Id="rId17" Type="http://schemas.openxmlformats.org/officeDocument/2006/relationships/hyperlink" Target="consultantplus://offline/ref=244392F61853A30C29C83717571A18908C7F59F30E97FC76CBB829076ADD56ACB843CC8F956E2E38C1481A8DE81D3F55501F76941A72xCH" TargetMode="External"/><Relationship Id="rId2" Type="http://schemas.openxmlformats.org/officeDocument/2006/relationships/styles" Target="styles.xml"/><Relationship Id="rId16" Type="http://schemas.openxmlformats.org/officeDocument/2006/relationships/hyperlink" Target="consultantplus://offline/ref=244392F61853A30C29C83717571A18908C7F59F30E97FC76CBB829076ADD56ACB843CC8F95662E38C1481A8DE81D3F55501F76941A72xCH" TargetMode="External"/><Relationship Id="rId20" Type="http://schemas.openxmlformats.org/officeDocument/2006/relationships/hyperlink" Target="consultantplus://offline/ref=7DCF0E427B5BE120433EDBBB793CFEC61BCC3B51243AB80530762082654EC65357CD1FCBDABA01FBAC07D6E9AF89F2CFB95E158BCCB0DCm4I" TargetMode="External"/><Relationship Id="rId1" Type="http://schemas.openxmlformats.org/officeDocument/2006/relationships/numbering" Target="numbering.xml"/><Relationship Id="rId6" Type="http://schemas.openxmlformats.org/officeDocument/2006/relationships/hyperlink" Target="http://pravo.minjust.ru:8080/bigs/showDocument.html?id=6F4EFA27-8B91-4321-89E6-E3F0D6D15307" TargetMode="External"/><Relationship Id="rId11" Type="http://schemas.openxmlformats.org/officeDocument/2006/relationships/hyperlink" Target="http://pravo.minjust.ru:8080/bigs/showDocument.html?id=6FD28452-3478-4742-8CFF-ABF71BD93C53" TargetMode="External"/><Relationship Id="rId5" Type="http://schemas.openxmlformats.org/officeDocument/2006/relationships/image" Target="media/image1.jpeg"/><Relationship Id="rId15" Type="http://schemas.openxmlformats.org/officeDocument/2006/relationships/hyperlink" Target="consultantplus://offline/ref=244392F61853A30C29C83717571A18908C7F59F30E97FC76CBB829076ADD56ACB843CC8F9B662E38C1481A8DE81D3F55501F76941A72xCH" TargetMode="External"/><Relationship Id="rId23" Type="http://schemas.openxmlformats.org/officeDocument/2006/relationships/theme" Target="theme/theme1.xml"/><Relationship Id="rId10" Type="http://schemas.openxmlformats.org/officeDocument/2006/relationships/hyperlink" Target="http://pravo-search.minjust.ru:8080/bigs/showDocument.html?id=D7541B07-3F97-4937-9AC5-BFC8E6E292B4" TargetMode="External"/><Relationship Id="rId19" Type="http://schemas.openxmlformats.org/officeDocument/2006/relationships/hyperlink" Target="http://pravo-search.minjust.ru:8080/bigs/showDocument.html?id=BEDB8D87-FB71-47D6-A08B-7000CAA8861A"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EC891D37-B35A-4598-B9D8-298E3ABBFB0C" TargetMode="External"/><Relationship Id="rId14" Type="http://schemas.openxmlformats.org/officeDocument/2006/relationships/hyperlink" Target="consultantplus://offline/ref=C1C88F2C26935F2B6BC095526C201A85F9D6D3F8708DF41B76D875546BABE3E46EC432B5B6F5D97739F68023C159A4763AFE447580T5HA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2145</Words>
  <Characters>12230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11</cp:revision>
  <cp:lastPrinted>2022-05-25T09:48:00Z</cp:lastPrinted>
  <dcterms:created xsi:type="dcterms:W3CDTF">2022-05-24T06:28:00Z</dcterms:created>
  <dcterms:modified xsi:type="dcterms:W3CDTF">2022-08-18T06:37:00Z</dcterms:modified>
</cp:coreProperties>
</file>