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39356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A430E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18 июля </w:t>
      </w:r>
      <w:r w:rsidR="00BB08FD">
        <w:t xml:space="preserve"> 2023 </w:t>
      </w:r>
      <w:r w:rsidR="00AB1831">
        <w:t xml:space="preserve">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AB1831">
        <w:t xml:space="preserve">                       </w:t>
      </w:r>
      <w:r w:rsidR="006069C3">
        <w:t xml:space="preserve"> </w:t>
      </w:r>
      <w:r w:rsidR="009D677A" w:rsidRPr="004321E8">
        <w:t>№</w:t>
      </w:r>
      <w:r w:rsidR="00AB1831">
        <w:t xml:space="preserve"> </w:t>
      </w:r>
      <w:r>
        <w:t>28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D25950">
        <w:rPr>
          <w:b/>
          <w:bCs/>
          <w:color w:val="000000"/>
        </w:rPr>
        <w:t>11</w:t>
      </w:r>
      <w:r>
        <w:rPr>
          <w:b/>
          <w:bCs/>
          <w:color w:val="000000"/>
        </w:rPr>
        <w:t>.0</w:t>
      </w:r>
      <w:r w:rsidR="00D25950">
        <w:rPr>
          <w:b/>
          <w:bCs/>
          <w:color w:val="000000"/>
        </w:rPr>
        <w:t>4</w:t>
      </w:r>
      <w:r>
        <w:rPr>
          <w:b/>
          <w:bCs/>
          <w:color w:val="000000"/>
        </w:rPr>
        <w:t>.20</w:t>
      </w:r>
      <w:r w:rsidR="00D25950">
        <w:rPr>
          <w:b/>
          <w:bCs/>
          <w:color w:val="000000"/>
        </w:rPr>
        <w:t>17</w:t>
      </w:r>
      <w:r>
        <w:rPr>
          <w:b/>
          <w:bCs/>
          <w:color w:val="000000"/>
        </w:rPr>
        <w:t xml:space="preserve"> № </w:t>
      </w:r>
      <w:r w:rsidR="00D25950">
        <w:rPr>
          <w:b/>
          <w:bCs/>
          <w:color w:val="000000"/>
        </w:rPr>
        <w:t>16</w:t>
      </w:r>
      <w:r>
        <w:rPr>
          <w:b/>
          <w:bCs/>
          <w:color w:val="000000"/>
        </w:rPr>
        <w:t xml:space="preserve"> «</w:t>
      </w:r>
      <w:r w:rsidR="00D25950" w:rsidRPr="00514B60">
        <w:rPr>
          <w:b/>
          <w:bCs/>
          <w:color w:val="000000"/>
        </w:rPr>
        <w:t xml:space="preserve">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514B60">
        <w:rPr>
          <w:b/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proofErr w:type="gramEnd"/>
    </w:p>
    <w:p w:rsidR="00D25950" w:rsidRDefault="00D25950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242" w:rsidRDefault="00D25950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E047B" w:rsidRPr="001E047B">
        <w:rPr>
          <w:color w:val="000000"/>
          <w:sz w:val="24"/>
          <w:szCs w:val="24"/>
        </w:rPr>
        <w:t xml:space="preserve"> </w:t>
      </w:r>
      <w:r w:rsidR="001E047B" w:rsidRPr="001E047B">
        <w:rPr>
          <w:rStyle w:val="FontStyle13"/>
          <w:sz w:val="24"/>
          <w:szCs w:val="24"/>
        </w:rPr>
        <w:t xml:space="preserve">соответствии с </w:t>
      </w:r>
      <w:r w:rsidR="001E047B" w:rsidRPr="001E047B">
        <w:rPr>
          <w:rFonts w:ascii="Times New Roman" w:hAnsi="Times New Roman" w:cs="Times New Roman"/>
          <w:sz w:val="24"/>
          <w:szCs w:val="24"/>
        </w:rPr>
        <w:t>Федеральным законом от 13.06.2023 № 259-ФЗ «О внесении изменений в статью 63 Трудового кодекса Российской Федерации»</w:t>
      </w:r>
      <w:proofErr w:type="gramStart"/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E04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proofErr w:type="gramEnd"/>
      <w:r w:rsidR="001E04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Законом Санкт-Петербурга от 23.09.2009 года № 420-79  «Об организации местного самоуправления в Санкт-Петербурге», </w:t>
      </w:r>
      <w:r w:rsidR="001A7242"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="001A7242"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1A7242"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D4E" w:rsidRPr="00D25950" w:rsidRDefault="00B00D4E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Pr="00B00D4E" w:rsidRDefault="00D40025" w:rsidP="00EF6989">
      <w:pPr>
        <w:pStyle w:val="a4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t>Внести в</w:t>
      </w:r>
      <w:r w:rsidR="007952C6" w:rsidRPr="00F332F6">
        <w:t xml:space="preserve"> </w:t>
      </w:r>
      <w:r w:rsidR="00D25950">
        <w:t xml:space="preserve">Положение </w:t>
      </w:r>
      <w:r w:rsidR="00D25950">
        <w:rPr>
          <w:bCs/>
          <w:color w:val="000000"/>
        </w:rPr>
        <w:t>о</w:t>
      </w:r>
      <w:r w:rsidR="00D25950" w:rsidRPr="00D25950">
        <w:rPr>
          <w:bCs/>
          <w:color w:val="000000"/>
        </w:rPr>
        <w:t xml:space="preserve">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</w:t>
      </w:r>
      <w:proofErr w:type="gramStart"/>
      <w:r w:rsidR="00D25950" w:rsidRPr="00D25950">
        <w:rPr>
          <w:bCs/>
          <w:color w:val="000000"/>
        </w:rPr>
        <w:t>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</w:t>
      </w:r>
      <w:r w:rsidR="00D25950" w:rsidRPr="00D25950">
        <w:rPr>
          <w:bCs/>
          <w:color w:val="000000"/>
        </w:rPr>
        <w:t>Муниципального Совета Муниципального образования поселок Стрельна от 11.04.2017 № 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</w:t>
      </w:r>
      <w:proofErr w:type="gramEnd"/>
      <w:r w:rsidR="00D25950" w:rsidRPr="00D25950">
        <w:rPr>
          <w:bCs/>
          <w:color w:val="000000"/>
        </w:rPr>
        <w:t xml:space="preserve"> работ; </w:t>
      </w:r>
      <w:proofErr w:type="gramStart"/>
      <w:r w:rsidR="00D25950" w:rsidRPr="00D25950">
        <w:rPr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 w:rsidR="00D25950">
        <w:rPr>
          <w:bCs/>
          <w:color w:val="000000"/>
        </w:rPr>
        <w:t xml:space="preserve"> </w:t>
      </w:r>
      <w:r w:rsidR="00B301B2">
        <w:t>(далее – Положение) следующие изменения и</w:t>
      </w:r>
      <w:proofErr w:type="gramEnd"/>
      <w:r w:rsidR="00B301B2">
        <w:t xml:space="preserve"> дополнения:</w:t>
      </w:r>
    </w:p>
    <w:p w:rsidR="00B00D4E" w:rsidRDefault="00B00D4E" w:rsidP="00B00D4E">
      <w:pPr>
        <w:pStyle w:val="a4"/>
        <w:spacing w:before="0" w:beforeAutospacing="0" w:after="0" w:afterAutospacing="0"/>
        <w:jc w:val="both"/>
      </w:pPr>
    </w:p>
    <w:p w:rsidR="00B00D4E" w:rsidRDefault="00B00D4E" w:rsidP="00B00D4E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2F2A5E" w:rsidRPr="001E047B" w:rsidRDefault="00EF6989" w:rsidP="001E047B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</w:t>
      </w:r>
      <w:r w:rsidR="001E047B">
        <w:rPr>
          <w:rFonts w:ascii="Times New Roman" w:hAnsi="Times New Roman" w:cs="Times New Roman"/>
          <w:bCs/>
          <w:color w:val="000000"/>
          <w:sz w:val="24"/>
          <w:szCs w:val="24"/>
        </w:rPr>
        <w:t>Пункт 4.10 Положения изложить в следующей редакции:</w:t>
      </w:r>
    </w:p>
    <w:p w:rsidR="001E047B" w:rsidRDefault="001E047B" w:rsidP="001E04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«4.10. </w:t>
      </w:r>
      <w:proofErr w:type="gramStart"/>
      <w:r w:rsidRPr="001E0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трудоустройстве </w:t>
      </w:r>
      <w:r w:rsidRPr="001E047B">
        <w:rPr>
          <w:rFonts w:ascii="Times New Roman" w:hAnsi="Times New Roman" w:cs="Times New Roman"/>
          <w:sz w:val="24"/>
          <w:szCs w:val="24"/>
        </w:rPr>
        <w:t>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</w:t>
      </w:r>
      <w:proofErr w:type="gramEnd"/>
      <w:r w:rsidRPr="001E04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047B">
        <w:rPr>
          <w:rFonts w:ascii="Times New Roman" w:hAnsi="Times New Roman" w:cs="Times New Roman"/>
          <w:sz w:val="24"/>
          <w:szCs w:val="24"/>
        </w:rPr>
        <w:t>для освоения образовательной программы,</w:t>
      </w:r>
      <w:r w:rsidRPr="001E0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установленном соответствующим административным регламентом, утверждаемым местной администрацией, необходимо получение согласия органа опеки и попечительства на заключение трудового договора с </w:t>
      </w:r>
      <w:r w:rsidRPr="001E047B">
        <w:rPr>
          <w:rFonts w:ascii="Times New Roman" w:hAnsi="Times New Roman" w:cs="Times New Roman"/>
          <w:sz w:val="24"/>
          <w:szCs w:val="24"/>
        </w:rPr>
        <w:t>детьми-сиротами и детьми,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детьми-сиротами и детьми, оставшихся без попечения родителей, получающих общее образование</w:t>
      </w:r>
      <w:proofErr w:type="gramEnd"/>
      <w:r w:rsidRPr="001E047B">
        <w:rPr>
          <w:rFonts w:ascii="Times New Roman" w:hAnsi="Times New Roman" w:cs="Times New Roman"/>
          <w:sz w:val="24"/>
          <w:szCs w:val="24"/>
        </w:rPr>
        <w:t xml:space="preserve">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</w:r>
      <w:proofErr w:type="gramStart"/>
      <w:r w:rsidRPr="001E047B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B08FD" w:rsidRPr="0018300F" w:rsidRDefault="00BB08FD" w:rsidP="00BB08FD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B1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17B1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A17B11" w:rsidRPr="00A17B11" w:rsidRDefault="00A17B11" w:rsidP="002D2AA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B11">
        <w:rPr>
          <w:rFonts w:ascii="Times New Roman" w:hAnsi="Times New Roman"/>
          <w:sz w:val="24"/>
          <w:szCs w:val="24"/>
        </w:rPr>
        <w:t>Настоящее решение вступ</w:t>
      </w:r>
      <w:r>
        <w:rPr>
          <w:rFonts w:ascii="Times New Roman" w:hAnsi="Times New Roman"/>
          <w:sz w:val="24"/>
          <w:szCs w:val="24"/>
        </w:rPr>
        <w:t>ает в силу с 1 января 2023 года.</w:t>
      </w:r>
    </w:p>
    <w:p w:rsidR="00BB08FD" w:rsidRPr="00A17B11" w:rsidRDefault="00BB08FD" w:rsidP="00BB08FD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Настоящее решение </w:t>
      </w:r>
      <w:r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официальн</w:t>
      </w:r>
      <w:r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(обнародовани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332F6" w:rsidRPr="008C541B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BDF"/>
    <w:multiLevelType w:val="multilevel"/>
    <w:tmpl w:val="3A4A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2705" w:hanging="72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065" w:hanging="1080"/>
      </w:pPr>
    </w:lvl>
    <w:lvl w:ilvl="6">
      <w:start w:val="1"/>
      <w:numFmt w:val="decimal"/>
      <w:isLgl/>
      <w:lvlText w:val="%1.%2.%3.%4.%5.%6.%7."/>
      <w:lvlJc w:val="left"/>
      <w:pPr>
        <w:ind w:left="3425" w:hanging="1440"/>
      </w:p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</w:lvl>
  </w:abstractNum>
  <w:abstractNum w:abstractNumId="3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7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E5173"/>
    <w:multiLevelType w:val="multilevel"/>
    <w:tmpl w:val="FE1AE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3217E3C"/>
    <w:multiLevelType w:val="multilevel"/>
    <w:tmpl w:val="351CE4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4">
    <w:nsid w:val="4E1F3086"/>
    <w:multiLevelType w:val="multilevel"/>
    <w:tmpl w:val="8C3EA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663BF"/>
    <w:multiLevelType w:val="multilevel"/>
    <w:tmpl w:val="D2EA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883704"/>
    <w:multiLevelType w:val="multilevel"/>
    <w:tmpl w:val="9CD068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18"/>
  </w:num>
  <w:num w:numId="5">
    <w:abstractNumId w:val="19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1"/>
  </w:num>
  <w:num w:numId="19">
    <w:abstractNumId w:val="9"/>
  </w:num>
  <w:num w:numId="20">
    <w:abstractNumId w:val="2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7FF2"/>
    <w:rsid w:val="00123E04"/>
    <w:rsid w:val="00132735"/>
    <w:rsid w:val="0014252B"/>
    <w:rsid w:val="00153FFD"/>
    <w:rsid w:val="00170DF1"/>
    <w:rsid w:val="00182DDF"/>
    <w:rsid w:val="0018300F"/>
    <w:rsid w:val="001A7242"/>
    <w:rsid w:val="001B1674"/>
    <w:rsid w:val="001E047B"/>
    <w:rsid w:val="00213319"/>
    <w:rsid w:val="00260614"/>
    <w:rsid w:val="002D05E7"/>
    <w:rsid w:val="002D15DF"/>
    <w:rsid w:val="002D2AA3"/>
    <w:rsid w:val="002F2A5E"/>
    <w:rsid w:val="00307CE4"/>
    <w:rsid w:val="00393564"/>
    <w:rsid w:val="003D403D"/>
    <w:rsid w:val="003F561D"/>
    <w:rsid w:val="00417627"/>
    <w:rsid w:val="0044764D"/>
    <w:rsid w:val="0046283C"/>
    <w:rsid w:val="004633F8"/>
    <w:rsid w:val="0048375B"/>
    <w:rsid w:val="004B5C18"/>
    <w:rsid w:val="004C1087"/>
    <w:rsid w:val="004C2368"/>
    <w:rsid w:val="004E504D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B41F3"/>
    <w:rsid w:val="009C2883"/>
    <w:rsid w:val="009D677A"/>
    <w:rsid w:val="00A17B11"/>
    <w:rsid w:val="00A430E1"/>
    <w:rsid w:val="00A51831"/>
    <w:rsid w:val="00AB1831"/>
    <w:rsid w:val="00AB65F2"/>
    <w:rsid w:val="00B00D4E"/>
    <w:rsid w:val="00B301B2"/>
    <w:rsid w:val="00B73646"/>
    <w:rsid w:val="00B946EB"/>
    <w:rsid w:val="00BA026F"/>
    <w:rsid w:val="00BB087B"/>
    <w:rsid w:val="00BB08FD"/>
    <w:rsid w:val="00BE734F"/>
    <w:rsid w:val="00C17271"/>
    <w:rsid w:val="00CA035F"/>
    <w:rsid w:val="00CE1C79"/>
    <w:rsid w:val="00D25950"/>
    <w:rsid w:val="00D40025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D267E"/>
    <w:rsid w:val="00EF2F3F"/>
    <w:rsid w:val="00EF6989"/>
    <w:rsid w:val="00F24342"/>
    <w:rsid w:val="00F332F6"/>
    <w:rsid w:val="00F4333D"/>
    <w:rsid w:val="00F43D15"/>
    <w:rsid w:val="00F607C8"/>
    <w:rsid w:val="00F94BF0"/>
    <w:rsid w:val="00FB3FC4"/>
    <w:rsid w:val="00FD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1E047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63750-6603-40F0-A8F9-042BC8CA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2023-07-05T09:27:00Z</cp:lastPrinted>
  <dcterms:created xsi:type="dcterms:W3CDTF">2023-06-27T11:27:00Z</dcterms:created>
  <dcterms:modified xsi:type="dcterms:W3CDTF">2023-07-12T07:25:00Z</dcterms:modified>
</cp:coreProperties>
</file>