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D51FE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inline distT="0" distB="0" distL="0" distR="0" wp14:anchorId="36D025D0" wp14:editId="6A47786C">
            <wp:extent cx="925428" cy="702515"/>
            <wp:effectExtent l="0" t="0" r="8255" b="2540"/>
            <wp:docPr id="1" name="Рисунок 0" descr="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рисунок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6416" cy="703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CF39E4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72ECB7A4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AC52EE">
        <w:rPr>
          <w:rFonts w:ascii="Times New Roman" w:hAnsi="Times New Roman" w:cs="Times New Roman"/>
          <w:b/>
          <w:sz w:val="24"/>
        </w:rPr>
        <w:t>МУНИЦИПАЛЬНЫЙ СОВЕТ ВНУТРИГОРОДСКОГО МУНИЦИПАЛЬНОГО ОБРА</w:t>
      </w:r>
      <w:r>
        <w:rPr>
          <w:rFonts w:ascii="Times New Roman" w:hAnsi="Times New Roman" w:cs="Times New Roman"/>
          <w:b/>
          <w:sz w:val="24"/>
        </w:rPr>
        <w:t>ЗОВАНИЯ ГОРОДА ФЕДЕРАЛЬНОГО ЗНАЧЕНИЯ САНКТ-ПЕТЕРБУРГА ПОСЕЛОК СТРЕЛЬНА</w:t>
      </w:r>
    </w:p>
    <w:p w14:paraId="7E4E0A48" w14:textId="77777777" w:rsidR="00361A40" w:rsidRDefault="00AC52EE" w:rsidP="00361A4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7 СОЗЫВА</w:t>
      </w:r>
    </w:p>
    <w:p w14:paraId="12ED682A" w14:textId="77777777" w:rsidR="00361A40" w:rsidRPr="00AC52EE" w:rsidRDefault="00361A40" w:rsidP="00361A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38C1DE69" w14:textId="3FF02896" w:rsidR="00797336" w:rsidRDefault="00797336" w:rsidP="007973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РЕШЕНИЕ </w:t>
      </w:r>
    </w:p>
    <w:p w14:paraId="007E431B" w14:textId="77777777" w:rsidR="00797336" w:rsidRPr="00797336" w:rsidRDefault="00797336" w:rsidP="007973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06E117F0" w14:textId="380270C5" w:rsidR="00AC52EE" w:rsidRPr="00AC52EE" w:rsidRDefault="002C342F" w:rsidP="00AC52E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03 апреля 2025 года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797336">
        <w:rPr>
          <w:rFonts w:ascii="Times New Roman" w:hAnsi="Times New Roman" w:cs="Times New Roman"/>
          <w:sz w:val="24"/>
        </w:rPr>
        <w:tab/>
      </w:r>
      <w:r w:rsidR="00797336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 xml:space="preserve">№ </w:t>
      </w:r>
      <w:r>
        <w:rPr>
          <w:rFonts w:ascii="Times New Roman" w:hAnsi="Times New Roman" w:cs="Times New Roman"/>
          <w:sz w:val="24"/>
        </w:rPr>
        <w:t>31</w:t>
      </w:r>
    </w:p>
    <w:p w14:paraId="045FFD5A" w14:textId="77777777" w:rsidR="00AC52EE" w:rsidRDefault="00AC52EE" w:rsidP="006B7BB2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71871649" w14:textId="77777777" w:rsidR="0026480F" w:rsidRPr="0026480F" w:rsidRDefault="00AC52EE" w:rsidP="0026480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 xml:space="preserve">О </w:t>
      </w:r>
      <w:r w:rsidR="00750EF0">
        <w:rPr>
          <w:rFonts w:ascii="Times New Roman" w:hAnsi="Times New Roman" w:cs="Times New Roman"/>
          <w:b/>
          <w:sz w:val="24"/>
        </w:rPr>
        <w:t xml:space="preserve">внесении изменений в </w:t>
      </w:r>
      <w:r w:rsidR="006B7BB2" w:rsidRPr="006B7BB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Положение </w:t>
      </w:r>
      <w:r w:rsidR="0026480F" w:rsidRPr="0026480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 кадровом резерве для замещения вакантных должностей муниципальной службы внутригородского муниципального образования города федерального значения Санкт-Петербурга поселок Стрельна</w:t>
      </w:r>
    </w:p>
    <w:p w14:paraId="666ED3A2" w14:textId="77777777" w:rsidR="0026480F" w:rsidRPr="00750EF0" w:rsidRDefault="0026480F" w:rsidP="0026480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14:paraId="44B9DFAB" w14:textId="77777777" w:rsidR="003A6D97" w:rsidRPr="003A6D97" w:rsidRDefault="005034D5" w:rsidP="006B7BB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В соответствии с Уставом внутригородского муниципального образования города федерального значения Санкт-Петербурга поселок Стрельна</w:t>
      </w:r>
    </w:p>
    <w:p w14:paraId="29C67997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3E3360DC" w14:textId="77777777" w:rsidR="003A6D97" w:rsidRP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  <w:r w:rsidRPr="003A6D97">
        <w:rPr>
          <w:rFonts w:ascii="Times New Roman" w:hAnsi="Times New Roman" w:cs="Times New Roman"/>
          <w:b/>
          <w:sz w:val="24"/>
        </w:rPr>
        <w:t>МУНИЦИПАЛЬНЫЙ СОВЕТ</w:t>
      </w:r>
    </w:p>
    <w:p w14:paraId="5417AAF1" w14:textId="77777777" w:rsid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  <w:r w:rsidRPr="003A6D97">
        <w:rPr>
          <w:rFonts w:ascii="Times New Roman" w:hAnsi="Times New Roman" w:cs="Times New Roman"/>
          <w:b/>
          <w:sz w:val="24"/>
        </w:rPr>
        <w:t>РЕШИЛ:</w:t>
      </w:r>
    </w:p>
    <w:p w14:paraId="2B05C348" w14:textId="77777777" w:rsid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</w:p>
    <w:p w14:paraId="172171EF" w14:textId="77777777" w:rsidR="006B7BB2" w:rsidRPr="0026480F" w:rsidRDefault="006B7BB2" w:rsidP="0026480F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26480F">
        <w:rPr>
          <w:rFonts w:ascii="Times New Roman" w:hAnsi="Times New Roman" w:cs="Times New Roman"/>
          <w:sz w:val="24"/>
        </w:rPr>
        <w:t xml:space="preserve">Внести в </w:t>
      </w:r>
      <w:r w:rsidRPr="0026480F">
        <w:rPr>
          <w:rFonts w:ascii="Times New Roman" w:hAnsi="Times New Roman" w:cs="Times New Roman"/>
          <w:bCs/>
          <w:color w:val="000000"/>
          <w:sz w:val="24"/>
        </w:rPr>
        <w:t>Положени</w:t>
      </w:r>
      <w:r w:rsidR="0026480F">
        <w:rPr>
          <w:rFonts w:ascii="Times New Roman" w:hAnsi="Times New Roman" w:cs="Times New Roman"/>
          <w:bCs/>
          <w:color w:val="000000"/>
          <w:sz w:val="24"/>
        </w:rPr>
        <w:t xml:space="preserve">е </w:t>
      </w:r>
      <w:r w:rsidR="0026480F" w:rsidRPr="0026480F">
        <w:rPr>
          <w:rFonts w:ascii="Times New Roman" w:hAnsi="Times New Roman" w:cs="Times New Roman"/>
          <w:bCs/>
          <w:color w:val="000000"/>
          <w:sz w:val="24"/>
          <w:szCs w:val="16"/>
        </w:rPr>
        <w:t>о кадровом резерве для замещения вакантных должностей муниципальной службы внутригородского муниципального образования города федерального значения Санкт-Петербурга поселок Стрельна</w:t>
      </w:r>
      <w:r w:rsidR="0026480F">
        <w:rPr>
          <w:rFonts w:ascii="Times New Roman" w:hAnsi="Times New Roman" w:cs="Times New Roman"/>
          <w:bCs/>
          <w:color w:val="000000"/>
          <w:sz w:val="24"/>
          <w:szCs w:val="16"/>
        </w:rPr>
        <w:t>, утвержденное решением Муниципального Совета внутригородского муниципального образования города федерального значения Санкт-Петербурга поселок Стрельна от 23.01.2024 №</w:t>
      </w:r>
      <w:proofErr w:type="gramStart"/>
      <w:r w:rsidR="0026480F">
        <w:rPr>
          <w:rFonts w:ascii="Times New Roman" w:hAnsi="Times New Roman" w:cs="Times New Roman"/>
          <w:bCs/>
          <w:color w:val="000000"/>
          <w:sz w:val="24"/>
          <w:szCs w:val="16"/>
        </w:rPr>
        <w:t xml:space="preserve">01 </w:t>
      </w:r>
      <w:r w:rsidRPr="0026480F">
        <w:rPr>
          <w:rFonts w:ascii="Times New Roman" w:hAnsi="Times New Roman" w:cs="Times New Roman"/>
          <w:bCs/>
          <w:color w:val="000000"/>
          <w:sz w:val="24"/>
        </w:rPr>
        <w:t xml:space="preserve"> (</w:t>
      </w:r>
      <w:proofErr w:type="gramEnd"/>
      <w:r w:rsidRPr="0026480F">
        <w:rPr>
          <w:rFonts w:ascii="Times New Roman" w:hAnsi="Times New Roman" w:cs="Times New Roman"/>
          <w:bCs/>
          <w:color w:val="000000"/>
          <w:sz w:val="24"/>
        </w:rPr>
        <w:t>далее – Положение) следующие изменения:</w:t>
      </w:r>
    </w:p>
    <w:p w14:paraId="791C89F4" w14:textId="77777777" w:rsidR="0026480F" w:rsidRPr="0026480F" w:rsidRDefault="0026480F" w:rsidP="0026480F">
      <w:pPr>
        <w:pStyle w:val="a3"/>
        <w:numPr>
          <w:ilvl w:val="0"/>
          <w:numId w:val="14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пункте 3.23. Положения слова «</w:t>
      </w:r>
      <w:r w:rsidRPr="0026480F">
        <w:rPr>
          <w:rFonts w:ascii="Times New Roman" w:hAnsi="Times New Roman" w:cs="Times New Roman"/>
          <w:color w:val="000000"/>
          <w:sz w:val="24"/>
          <w:szCs w:val="16"/>
        </w:rPr>
        <w:t>правовой акт соответствующего органа местного самоуправления</w:t>
      </w:r>
      <w:r>
        <w:rPr>
          <w:rFonts w:ascii="Times New Roman" w:hAnsi="Times New Roman" w:cs="Times New Roman"/>
          <w:color w:val="000000"/>
          <w:sz w:val="24"/>
          <w:szCs w:val="16"/>
        </w:rPr>
        <w:t>» заменить словами «правовой акт представителя нанимателя (работодателя) соответствующего органа местного самоуправления».</w:t>
      </w:r>
    </w:p>
    <w:p w14:paraId="56E55551" w14:textId="77777777" w:rsidR="00953C3C" w:rsidRPr="00953C3C" w:rsidRDefault="003A6D97" w:rsidP="00953C3C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93D32">
        <w:rPr>
          <w:rFonts w:ascii="Times New Roman" w:hAnsi="Times New Roman"/>
          <w:color w:val="000000"/>
          <w:sz w:val="24"/>
          <w:szCs w:val="24"/>
        </w:rPr>
        <w:t>Контроль за исполнением настоящего решения возложить на Главу Муниципального образования, исполняющего полномочия председателя Муниципального Совета Климачеву И.А.</w:t>
      </w:r>
    </w:p>
    <w:p w14:paraId="3706F20C" w14:textId="77777777" w:rsidR="00953C3C" w:rsidRPr="00953C3C" w:rsidRDefault="00953C3C" w:rsidP="00953C3C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953C3C">
        <w:rPr>
          <w:rFonts w:ascii="Times New Roman" w:hAnsi="Times New Roman"/>
          <w:color w:val="000000"/>
          <w:sz w:val="24"/>
          <w:szCs w:val="24"/>
        </w:rPr>
        <w:t>Настоящее решение вступает в силу с момента его официального опубликования (обнародования).</w:t>
      </w:r>
    </w:p>
    <w:p w14:paraId="2080863C" w14:textId="77777777"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7DAA7765" w14:textId="77777777"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Глава Муниципального образования,</w:t>
      </w:r>
    </w:p>
    <w:p w14:paraId="0FB36876" w14:textId="77777777"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исполняющий полномочия председателя</w:t>
      </w:r>
    </w:p>
    <w:p w14:paraId="70BB39A0" w14:textId="77777777" w:rsidR="003A6D97" w:rsidRP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Муниципального Совета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И.А. Климачева</w:t>
      </w:r>
    </w:p>
    <w:p w14:paraId="599EA942" w14:textId="77777777" w:rsidR="00AC52EE" w:rsidRDefault="00AC52EE" w:rsidP="003A6D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sectPr w:rsidR="00AC52EE" w:rsidSect="00667FE4"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E0F0B"/>
    <w:multiLevelType w:val="hybridMultilevel"/>
    <w:tmpl w:val="B7164C52"/>
    <w:lvl w:ilvl="0" w:tplc="D5BABF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314C20"/>
    <w:multiLevelType w:val="hybridMultilevel"/>
    <w:tmpl w:val="C48A8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E58EF"/>
    <w:multiLevelType w:val="hybridMultilevel"/>
    <w:tmpl w:val="C27A32C0"/>
    <w:lvl w:ilvl="0" w:tplc="4630FBAC">
      <w:start w:val="1"/>
      <w:numFmt w:val="decimal"/>
      <w:lvlText w:val="%1)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3" w15:restartNumberingAfterBreak="0">
    <w:nsid w:val="26B5226A"/>
    <w:multiLevelType w:val="hybridMultilevel"/>
    <w:tmpl w:val="C4F45A5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DD448F"/>
    <w:multiLevelType w:val="hybridMultilevel"/>
    <w:tmpl w:val="8034D7C2"/>
    <w:lvl w:ilvl="0" w:tplc="70746EAE">
      <w:start w:val="3"/>
      <w:numFmt w:val="bullet"/>
      <w:lvlText w:val=""/>
      <w:lvlJc w:val="left"/>
      <w:pPr>
        <w:tabs>
          <w:tab w:val="num" w:pos="585"/>
        </w:tabs>
        <w:ind w:left="585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0F79FC"/>
    <w:multiLevelType w:val="hybridMultilevel"/>
    <w:tmpl w:val="861C6AD4"/>
    <w:lvl w:ilvl="0" w:tplc="A1D03B20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7236B98"/>
    <w:multiLevelType w:val="hybridMultilevel"/>
    <w:tmpl w:val="AA8C5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6237BA"/>
    <w:multiLevelType w:val="hybridMultilevel"/>
    <w:tmpl w:val="BAAE2C18"/>
    <w:lvl w:ilvl="0" w:tplc="03BA3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1E4BC5"/>
    <w:multiLevelType w:val="hybridMultilevel"/>
    <w:tmpl w:val="034278C6"/>
    <w:lvl w:ilvl="0" w:tplc="DF6E0D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3C03951"/>
    <w:multiLevelType w:val="hybridMultilevel"/>
    <w:tmpl w:val="AA8C50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952D9B"/>
    <w:multiLevelType w:val="hybridMultilevel"/>
    <w:tmpl w:val="E1BC6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502F19"/>
    <w:multiLevelType w:val="hybridMultilevel"/>
    <w:tmpl w:val="C27A32C0"/>
    <w:lvl w:ilvl="0" w:tplc="4630FB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B6E087B"/>
    <w:multiLevelType w:val="hybridMultilevel"/>
    <w:tmpl w:val="5AD40A88"/>
    <w:lvl w:ilvl="0" w:tplc="1F22D2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DE80729"/>
    <w:multiLevelType w:val="hybridMultilevel"/>
    <w:tmpl w:val="49A0F394"/>
    <w:lvl w:ilvl="0" w:tplc="1DA0DE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4042126">
    <w:abstractNumId w:val="7"/>
  </w:num>
  <w:num w:numId="2" w16cid:durableId="1723164735">
    <w:abstractNumId w:val="10"/>
  </w:num>
  <w:num w:numId="3" w16cid:durableId="2082368576">
    <w:abstractNumId w:val="11"/>
  </w:num>
  <w:num w:numId="4" w16cid:durableId="1654288701">
    <w:abstractNumId w:val="0"/>
  </w:num>
  <w:num w:numId="5" w16cid:durableId="1195659531">
    <w:abstractNumId w:val="12"/>
  </w:num>
  <w:num w:numId="6" w16cid:durableId="2070642029">
    <w:abstractNumId w:val="2"/>
  </w:num>
  <w:num w:numId="7" w16cid:durableId="721515372">
    <w:abstractNumId w:val="1"/>
  </w:num>
  <w:num w:numId="8" w16cid:durableId="1319456510">
    <w:abstractNumId w:val="6"/>
  </w:num>
  <w:num w:numId="9" w16cid:durableId="638995324">
    <w:abstractNumId w:val="8"/>
  </w:num>
  <w:num w:numId="10" w16cid:durableId="5868162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9933589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68925816">
    <w:abstractNumId w:val="13"/>
  </w:num>
  <w:num w:numId="13" w16cid:durableId="1465004739">
    <w:abstractNumId w:val="9"/>
  </w:num>
  <w:num w:numId="14" w16cid:durableId="12134224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15E"/>
    <w:rsid w:val="00051E10"/>
    <w:rsid w:val="000537EF"/>
    <w:rsid w:val="000B7BC2"/>
    <w:rsid w:val="0011402B"/>
    <w:rsid w:val="001302A9"/>
    <w:rsid w:val="00213830"/>
    <w:rsid w:val="002624FC"/>
    <w:rsid w:val="0026480F"/>
    <w:rsid w:val="002C342F"/>
    <w:rsid w:val="002F5003"/>
    <w:rsid w:val="003425A7"/>
    <w:rsid w:val="003430C0"/>
    <w:rsid w:val="00361A40"/>
    <w:rsid w:val="00377E80"/>
    <w:rsid w:val="00393D32"/>
    <w:rsid w:val="003A6D97"/>
    <w:rsid w:val="004E6657"/>
    <w:rsid w:val="005034D5"/>
    <w:rsid w:val="00535C8D"/>
    <w:rsid w:val="005C4B5A"/>
    <w:rsid w:val="00624760"/>
    <w:rsid w:val="00646D02"/>
    <w:rsid w:val="00667FE4"/>
    <w:rsid w:val="006B398A"/>
    <w:rsid w:val="006B7BB2"/>
    <w:rsid w:val="006C0C0A"/>
    <w:rsid w:val="006C4586"/>
    <w:rsid w:val="00700A0C"/>
    <w:rsid w:val="00750EF0"/>
    <w:rsid w:val="0077407E"/>
    <w:rsid w:val="00797336"/>
    <w:rsid w:val="007A71FA"/>
    <w:rsid w:val="00822AD4"/>
    <w:rsid w:val="0082318B"/>
    <w:rsid w:val="00952222"/>
    <w:rsid w:val="00953C3C"/>
    <w:rsid w:val="009B6752"/>
    <w:rsid w:val="00A34B08"/>
    <w:rsid w:val="00A45DD3"/>
    <w:rsid w:val="00A82592"/>
    <w:rsid w:val="00AC52EE"/>
    <w:rsid w:val="00B34995"/>
    <w:rsid w:val="00B710EF"/>
    <w:rsid w:val="00C255CF"/>
    <w:rsid w:val="00CE1660"/>
    <w:rsid w:val="00D14F41"/>
    <w:rsid w:val="00E5215E"/>
    <w:rsid w:val="00E87270"/>
    <w:rsid w:val="00F30F10"/>
    <w:rsid w:val="00FF0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47917"/>
  <w15:docId w15:val="{C8D57BA8-41D8-489A-A25D-24FFF8A47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5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5215E"/>
    <w:pPr>
      <w:ind w:left="720"/>
      <w:contextualSpacing/>
    </w:pPr>
  </w:style>
  <w:style w:type="table" w:styleId="a5">
    <w:name w:val="Table Grid"/>
    <w:basedOn w:val="a1"/>
    <w:uiPriority w:val="59"/>
    <w:rsid w:val="00F3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C5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52EE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AC52EE"/>
    <w:rPr>
      <w:color w:val="0000FF"/>
      <w:u w:val="single"/>
    </w:rPr>
  </w:style>
  <w:style w:type="character" w:customStyle="1" w:styleId="a4">
    <w:name w:val="Абзац списка Знак"/>
    <w:link w:val="a3"/>
    <w:uiPriority w:val="34"/>
    <w:locked/>
    <w:rsid w:val="003A6D97"/>
  </w:style>
  <w:style w:type="paragraph" w:customStyle="1" w:styleId="Heading">
    <w:name w:val="Heading"/>
    <w:rsid w:val="003425A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fontstyle21">
    <w:name w:val="fontstyle21"/>
    <w:basedOn w:val="a0"/>
    <w:rsid w:val="009B6752"/>
  </w:style>
  <w:style w:type="character" w:customStyle="1" w:styleId="fontstyle22">
    <w:name w:val="fontstyle22"/>
    <w:basedOn w:val="a0"/>
    <w:rsid w:val="009B6752"/>
  </w:style>
  <w:style w:type="paragraph" w:customStyle="1" w:styleId="style7">
    <w:name w:val="style7"/>
    <w:basedOn w:val="a"/>
    <w:rsid w:val="009B6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6B7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1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2025-02-28T07:22:00Z</cp:lastPrinted>
  <dcterms:created xsi:type="dcterms:W3CDTF">2025-04-03T12:13:00Z</dcterms:created>
  <dcterms:modified xsi:type="dcterms:W3CDTF">2025-04-03T12:13:00Z</dcterms:modified>
</cp:coreProperties>
</file>