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DF191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F30B34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июля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DB44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</w:t>
      </w:r>
      <w:r w:rsidR="007D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DF1911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Default="00DB4422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B44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решение Муниципального Совета Муниципального образования поселок Стрельна от 30.03.2021 № 18 «Об утверждении Положения «О порядке и условиях приватизации муниципального имущества Внутригородского муниципального образования Санкт-Петербурга поселок Стрельна»</w:t>
      </w:r>
    </w:p>
    <w:p w:rsidR="006345AC" w:rsidRDefault="006345AC" w:rsidP="006345AC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6345AC" w:rsidRDefault="006345AC" w:rsidP="006345AC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  соответствии  с Федеральным  законом </w:t>
      </w:r>
      <w:r w:rsidR="0086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 октября  2003 года  № 131 ФЗ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</w:p>
    <w:p w:rsidR="006345AC" w:rsidRDefault="006345AC" w:rsidP="006345AC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общих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организации  местного  самоуправления  в  Российской  Федерации», </w:t>
      </w:r>
    </w:p>
    <w:p w:rsidR="00DB4422" w:rsidRDefault="006345AC" w:rsidP="006345AC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   законом   от  21.12.2001  № 178  ФЗ  «О  приватизации   государственного  </w:t>
      </w:r>
    </w:p>
    <w:p w:rsidR="006345AC" w:rsidRDefault="006345AC" w:rsidP="006345AC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муниципального имущества», Уставом внутригородского муниципального образования</w:t>
      </w:r>
    </w:p>
    <w:p w:rsidR="006345AC" w:rsidRPr="00323CBA" w:rsidRDefault="006345AC" w:rsidP="006345AC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федерального значения Санкт-Петербурга поселок Стрельна</w:t>
      </w:r>
    </w:p>
    <w:p w:rsidR="00ED6EBD" w:rsidRPr="00531AC8" w:rsidRDefault="00ED6EBD" w:rsidP="00531AC8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 w:rsidRPr="00531AC8">
        <w:rPr>
          <w:b/>
          <w:bCs/>
          <w:color w:val="000000"/>
        </w:rPr>
        <w:t> </w:t>
      </w:r>
    </w:p>
    <w:p w:rsidR="00ED6EBD" w:rsidRPr="00531AC8" w:rsidRDefault="00ED6EBD" w:rsidP="00531AC8">
      <w:pPr>
        <w:pStyle w:val="a5"/>
        <w:spacing w:before="0" w:beforeAutospacing="0" w:after="0" w:afterAutospacing="0"/>
        <w:ind w:firstLine="612"/>
        <w:jc w:val="center"/>
        <w:rPr>
          <w:rFonts w:ascii="Arial" w:hAnsi="Arial" w:cs="Arial"/>
          <w:color w:val="000000"/>
        </w:rPr>
      </w:pPr>
      <w:r w:rsidRPr="00531AC8">
        <w:rPr>
          <w:b/>
          <w:bCs/>
          <w:color w:val="000000"/>
        </w:rPr>
        <w:t>МУНИЦИПАЛЬНЫЙ СОВЕТ</w:t>
      </w:r>
    </w:p>
    <w:p w:rsidR="00ED6EBD" w:rsidRPr="00531AC8" w:rsidRDefault="00ED6EBD" w:rsidP="00531AC8">
      <w:pPr>
        <w:pStyle w:val="a5"/>
        <w:spacing w:before="0" w:beforeAutospacing="0" w:after="0" w:afterAutospacing="0"/>
        <w:ind w:firstLine="612"/>
        <w:jc w:val="center"/>
        <w:rPr>
          <w:rFonts w:ascii="Arial" w:hAnsi="Arial" w:cs="Arial"/>
          <w:color w:val="000000"/>
        </w:rPr>
      </w:pPr>
      <w:r w:rsidRPr="00531AC8">
        <w:rPr>
          <w:b/>
          <w:bCs/>
          <w:color w:val="000000"/>
        </w:rPr>
        <w:t>РЕШИЛ</w:t>
      </w:r>
    </w:p>
    <w:p w:rsidR="00ED6EBD" w:rsidRPr="00531AC8" w:rsidRDefault="00ED6EBD" w:rsidP="00531AC8">
      <w:pPr>
        <w:pStyle w:val="a5"/>
        <w:spacing w:before="0" w:beforeAutospacing="0" w:after="0" w:afterAutospacing="0"/>
        <w:ind w:firstLine="612"/>
        <w:jc w:val="both"/>
        <w:rPr>
          <w:rFonts w:ascii="Arial" w:hAnsi="Arial" w:cs="Arial"/>
          <w:color w:val="000000"/>
        </w:rPr>
      </w:pPr>
      <w:r w:rsidRPr="00531AC8">
        <w:rPr>
          <w:color w:val="000000"/>
        </w:rPr>
        <w:t> </w:t>
      </w:r>
    </w:p>
    <w:p w:rsidR="005B1AB7" w:rsidRPr="00531AC8" w:rsidRDefault="005B1AB7" w:rsidP="006345AC">
      <w:pPr>
        <w:pStyle w:val="a5"/>
        <w:numPr>
          <w:ilvl w:val="0"/>
          <w:numId w:val="11"/>
        </w:numPr>
        <w:spacing w:before="0" w:beforeAutospacing="0" w:after="0" w:afterAutospacing="0"/>
        <w:ind w:left="0" w:firstLine="612"/>
        <w:jc w:val="both"/>
      </w:pPr>
      <w:r w:rsidRPr="00531AC8">
        <w:t>Внести </w:t>
      </w:r>
      <w:r w:rsidR="00531AC8" w:rsidRPr="00531AC8">
        <w:t xml:space="preserve">в </w:t>
      </w:r>
      <w:r w:rsidRPr="00531AC8">
        <w:t>решение Муниципального Совета Муниципального образования поселок Стрельна от 30.03.2021 № 18 «Об утверждении Положения «О порядке и условиях приватизации муниципального имущества Внутригородского муниципального образования Санкт-Петербурга поселок Стрельна»  (далее</w:t>
      </w:r>
      <w:r w:rsidR="00531AC8" w:rsidRPr="00531AC8">
        <w:t xml:space="preserve"> </w:t>
      </w:r>
      <w:r w:rsidRPr="00531AC8">
        <w:t>- </w:t>
      </w:r>
      <w:r w:rsidR="00531AC8" w:rsidRPr="00531AC8">
        <w:t>Решение</w:t>
      </w:r>
      <w:r w:rsidRPr="00531AC8">
        <w:t>)</w:t>
      </w:r>
      <w:r w:rsidR="00531AC8" w:rsidRPr="00531AC8">
        <w:t xml:space="preserve"> </w:t>
      </w:r>
      <w:r w:rsidRPr="00531AC8">
        <w:t>следующие</w:t>
      </w:r>
      <w:r w:rsidR="00531AC8" w:rsidRPr="00531AC8">
        <w:t xml:space="preserve"> </w:t>
      </w:r>
      <w:r w:rsidRPr="00531AC8">
        <w:t>изменения:</w:t>
      </w:r>
    </w:p>
    <w:p w:rsidR="00531AC8" w:rsidRPr="00531AC8" w:rsidRDefault="00531AC8" w:rsidP="00531AC8">
      <w:pPr>
        <w:pStyle w:val="a5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612"/>
        <w:jc w:val="both"/>
        <w:rPr>
          <w:color w:val="000000"/>
        </w:rPr>
      </w:pPr>
      <w:r w:rsidRPr="00531AC8">
        <w:t>В наименовании, преамбуле, пункте 1 Решения слова «</w:t>
      </w:r>
      <w:r w:rsidRPr="00531AC8">
        <w:rPr>
          <w:color w:val="000000"/>
        </w:rPr>
        <w:t>«Внутригородского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</w:p>
    <w:p w:rsidR="00ED6EBD" w:rsidRPr="00531AC8" w:rsidRDefault="00ED6EBD" w:rsidP="00531AC8">
      <w:pPr>
        <w:pStyle w:val="a5"/>
        <w:numPr>
          <w:ilvl w:val="0"/>
          <w:numId w:val="11"/>
        </w:numPr>
        <w:spacing w:before="0" w:beforeAutospacing="0" w:after="0" w:afterAutospacing="0"/>
        <w:ind w:left="0" w:firstLine="612"/>
        <w:jc w:val="both"/>
      </w:pPr>
      <w:r w:rsidRPr="00531AC8">
        <w:t>Внести в Положение «О порядке и условиях приватизации муниципальногоимущества Внутригородского муниципального образования Санкт-Петербурга поселок</w:t>
      </w:r>
    </w:p>
    <w:p w:rsidR="00ED6EBD" w:rsidRPr="00531AC8" w:rsidRDefault="00ED6EBD" w:rsidP="00531AC8">
      <w:pPr>
        <w:pStyle w:val="a5"/>
        <w:spacing w:before="0" w:beforeAutospacing="0" w:after="0" w:afterAutospacing="0"/>
        <w:jc w:val="both"/>
      </w:pPr>
      <w:r w:rsidRPr="00531AC8">
        <w:t>Стрельна», утвержденное решением Муниципального Совета Муниципального образования поселок Стрельна от 30.03.2021 № 18 «Об утверждении Положения «О порядке и условиях приватизации муниципального имущества Внутригородского муниципального образования Санкт-Петербурга поселок Стрельна»  (далее - Положение)</w:t>
      </w:r>
    </w:p>
    <w:p w:rsidR="00ED6EBD" w:rsidRPr="00531AC8" w:rsidRDefault="00ED6EBD" w:rsidP="00531AC8">
      <w:pPr>
        <w:pStyle w:val="a5"/>
        <w:spacing w:before="0" w:beforeAutospacing="0" w:after="0" w:afterAutospacing="0"/>
        <w:jc w:val="both"/>
      </w:pPr>
      <w:r w:rsidRPr="00531AC8">
        <w:t>следующие изменения:</w:t>
      </w:r>
    </w:p>
    <w:p w:rsidR="005B1AB7" w:rsidRPr="00531AC8" w:rsidRDefault="005B1AB7" w:rsidP="00531AC8">
      <w:pPr>
        <w:pStyle w:val="a5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612"/>
        <w:jc w:val="both"/>
        <w:rPr>
          <w:color w:val="000000"/>
        </w:rPr>
      </w:pPr>
      <w:r w:rsidRPr="00531AC8">
        <w:rPr>
          <w:color w:val="000000"/>
        </w:rPr>
        <w:t xml:space="preserve">В наименовании, пунктах 1.1, 2.5 Положения слова «Внутригородского муниципального образования Санкт-Петербурга поселок Стрельна» заменить </w:t>
      </w:r>
      <w:r w:rsidR="00531AC8" w:rsidRPr="00531AC8">
        <w:rPr>
          <w:color w:val="000000"/>
        </w:rPr>
        <w:t xml:space="preserve">словами </w:t>
      </w:r>
      <w:r w:rsidRPr="00531AC8">
        <w:rPr>
          <w:color w:val="000000"/>
        </w:rPr>
        <w:t>«внутригородского муниципального образования города федерального значения Санкт-Петербурга поселок Стрельна».</w:t>
      </w:r>
    </w:p>
    <w:p w:rsidR="005B1AB7" w:rsidRPr="00531AC8" w:rsidRDefault="005B1AB7" w:rsidP="00531AC8">
      <w:pPr>
        <w:pStyle w:val="a5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612"/>
        <w:jc w:val="both"/>
        <w:rPr>
          <w:color w:val="000000"/>
        </w:rPr>
      </w:pPr>
      <w:r w:rsidRPr="00531AC8">
        <w:rPr>
          <w:color w:val="000000"/>
        </w:rPr>
        <w:t>В пункте 1.2 Положения слова «Местная администрация Муниципального образования поселок Стрельна» заменить словами «Местная администрация внутригородского муниципального образования города федерального значения Санкт-Петербурга поселок Стрельна».</w:t>
      </w:r>
    </w:p>
    <w:p w:rsidR="00ED6EBD" w:rsidRPr="00531AC8" w:rsidRDefault="00DE7A40" w:rsidP="00531AC8">
      <w:pPr>
        <w:pStyle w:val="a5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612"/>
        <w:jc w:val="both"/>
        <w:rPr>
          <w:color w:val="000000"/>
        </w:rPr>
      </w:pPr>
      <w:r w:rsidRPr="00531AC8">
        <w:rPr>
          <w:color w:val="000000"/>
        </w:rPr>
        <w:t>В пункте 2.2, 2.4, 2.5 Положения слова «очередной финансовый год» дополнить словами «и плановый период».</w:t>
      </w:r>
    </w:p>
    <w:p w:rsidR="00827311" w:rsidRPr="00531AC8" w:rsidRDefault="00DE7A40" w:rsidP="00531AC8">
      <w:pPr>
        <w:pStyle w:val="a5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612"/>
        <w:jc w:val="both"/>
        <w:rPr>
          <w:color w:val="000000"/>
        </w:rPr>
      </w:pPr>
      <w:r w:rsidRPr="00531AC8">
        <w:rPr>
          <w:color w:val="000000"/>
        </w:rPr>
        <w:t>В пункте 2.6 Положения слова «прошедший год» заменить словами «отчетный год».</w:t>
      </w:r>
    </w:p>
    <w:p w:rsidR="00531AC8" w:rsidRPr="00531AC8" w:rsidRDefault="005B1AB7" w:rsidP="00531AC8">
      <w:pPr>
        <w:pStyle w:val="a5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612"/>
        <w:jc w:val="both"/>
        <w:rPr>
          <w:color w:val="000000"/>
        </w:rPr>
      </w:pPr>
      <w:r w:rsidRPr="00531AC8">
        <w:lastRenderedPageBreak/>
        <w:t>В пункте 4.2 Положения слова «</w:t>
      </w:r>
      <w:r w:rsidRPr="00531AC8">
        <w:rPr>
          <w:color w:val="000000"/>
        </w:rPr>
        <w:t>Информационное сообщение о продаже муниципального имущества,  решение об условиях приватизации муниципального имущества</w:t>
      </w:r>
      <w:r w:rsidRPr="00531AC8">
        <w:t>» заменить словами «Прогнозные планы (программы) приватизации муниципального имущества,  решения об условиях приватизации муниципального имущества, информационные сообщения о продаже муниципального имущества и об итогах его продажи, отчеты о результатах приватизации муниципального имущества».</w:t>
      </w:r>
    </w:p>
    <w:p w:rsidR="00ED6EBD" w:rsidRPr="00531AC8" w:rsidRDefault="00ED6EBD" w:rsidP="00531AC8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568"/>
        <w:jc w:val="both"/>
        <w:rPr>
          <w:color w:val="000000"/>
        </w:rPr>
      </w:pPr>
      <w:proofErr w:type="gramStart"/>
      <w:r w:rsidRPr="00531AC8">
        <w:rPr>
          <w:color w:val="000000"/>
        </w:rPr>
        <w:t>Контроль за</w:t>
      </w:r>
      <w:proofErr w:type="gramEnd"/>
      <w:r w:rsidRPr="00531AC8">
        <w:rPr>
          <w:color w:val="000000"/>
        </w:rPr>
        <w:t> исполнением настоящего решения возложить на Г</w:t>
      </w:r>
      <w:r w:rsidR="00531AC8" w:rsidRPr="00531AC8">
        <w:rPr>
          <w:color w:val="000000"/>
        </w:rPr>
        <w:t xml:space="preserve">лаву Муниципального образования, исполняющего полномочия председателя Муниципального Совета </w:t>
      </w:r>
      <w:r w:rsidRPr="00531AC8">
        <w:rPr>
          <w:color w:val="000000"/>
        </w:rPr>
        <w:t>Беленкова Валерия Николаевича.</w:t>
      </w:r>
    </w:p>
    <w:p w:rsidR="00ED6EBD" w:rsidRPr="00531AC8" w:rsidRDefault="00531AC8" w:rsidP="00531AC8">
      <w:pPr>
        <w:pStyle w:val="a5"/>
        <w:spacing w:before="0" w:beforeAutospacing="0" w:after="0" w:afterAutospacing="0"/>
        <w:ind w:firstLine="612"/>
        <w:jc w:val="both"/>
        <w:rPr>
          <w:color w:val="000000"/>
        </w:rPr>
      </w:pPr>
      <w:r>
        <w:rPr>
          <w:color w:val="000000"/>
        </w:rPr>
        <w:t>4</w:t>
      </w:r>
      <w:r w:rsidR="00ED6EBD" w:rsidRPr="00531AC8">
        <w:rPr>
          <w:color w:val="000000"/>
        </w:rPr>
        <w:t>. Настоящее решение вступает в силу со дня его официального опубликования (обнародования).</w:t>
      </w:r>
    </w:p>
    <w:p w:rsidR="00ED6EBD" w:rsidRPr="00531AC8" w:rsidRDefault="00ED6EBD" w:rsidP="00531AC8">
      <w:pPr>
        <w:pStyle w:val="listparagraph"/>
        <w:spacing w:before="0" w:beforeAutospacing="0" w:after="0" w:afterAutospacing="0"/>
        <w:ind w:left="567" w:firstLine="612"/>
        <w:jc w:val="both"/>
        <w:rPr>
          <w:rFonts w:ascii="Arial" w:hAnsi="Arial" w:cs="Arial"/>
          <w:color w:val="000000"/>
        </w:rPr>
      </w:pPr>
      <w:r w:rsidRPr="00531AC8">
        <w:rPr>
          <w:color w:val="000000"/>
        </w:rPr>
        <w:t> </w:t>
      </w:r>
    </w:p>
    <w:p w:rsidR="00ED6EBD" w:rsidRPr="00531AC8" w:rsidRDefault="00ED6EBD" w:rsidP="00531AC8">
      <w:pPr>
        <w:pStyle w:val="a5"/>
        <w:spacing w:before="0" w:beforeAutospacing="0" w:after="0" w:afterAutospacing="0"/>
        <w:ind w:firstLine="612"/>
        <w:jc w:val="both"/>
        <w:rPr>
          <w:rFonts w:ascii="Arial" w:hAnsi="Arial" w:cs="Arial"/>
          <w:color w:val="000000"/>
        </w:rPr>
      </w:pPr>
      <w:r w:rsidRPr="00531AC8">
        <w:rPr>
          <w:color w:val="000000"/>
        </w:rPr>
        <w:t> </w:t>
      </w:r>
    </w:p>
    <w:p w:rsidR="00ED6EBD" w:rsidRPr="00531AC8" w:rsidRDefault="00ED6EBD" w:rsidP="00DB4422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31AC8">
        <w:rPr>
          <w:color w:val="000000"/>
        </w:rPr>
        <w:t>Глава Муниципального образования,</w:t>
      </w:r>
    </w:p>
    <w:p w:rsidR="00ED6EBD" w:rsidRPr="00531AC8" w:rsidRDefault="00ED6EBD" w:rsidP="00DB4422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gramStart"/>
      <w:r w:rsidRPr="00531AC8">
        <w:rPr>
          <w:color w:val="000000"/>
        </w:rPr>
        <w:t>исполняющий</w:t>
      </w:r>
      <w:proofErr w:type="gramEnd"/>
      <w:r w:rsidRPr="00531AC8">
        <w:rPr>
          <w:color w:val="000000"/>
        </w:rPr>
        <w:t> полномочия председателя </w:t>
      </w:r>
    </w:p>
    <w:p w:rsidR="00ED6EBD" w:rsidRPr="00531AC8" w:rsidRDefault="00ED6EBD" w:rsidP="00DB4422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31AC8">
        <w:rPr>
          <w:color w:val="000000"/>
        </w:rPr>
        <w:t>Муниципального Совета                                      </w:t>
      </w:r>
      <w:r w:rsidR="00531AC8" w:rsidRPr="00531AC8">
        <w:rPr>
          <w:color w:val="000000"/>
        </w:rPr>
        <w:t>                          </w:t>
      </w:r>
      <w:r w:rsidR="00DB4422">
        <w:rPr>
          <w:color w:val="000000"/>
        </w:rPr>
        <w:t xml:space="preserve">                       </w:t>
      </w:r>
      <w:r w:rsidRPr="00531AC8">
        <w:rPr>
          <w:color w:val="000000"/>
        </w:rPr>
        <w:t>В.Н. Беленков</w:t>
      </w:r>
    </w:p>
    <w:p w:rsidR="00ED6EBD" w:rsidRPr="00531AC8" w:rsidRDefault="00ED6EBD" w:rsidP="00531AC8">
      <w:pPr>
        <w:pStyle w:val="a5"/>
        <w:spacing w:before="0" w:beforeAutospacing="0" w:after="0" w:afterAutospacing="0"/>
        <w:ind w:firstLine="612"/>
        <w:jc w:val="both"/>
        <w:rPr>
          <w:rFonts w:ascii="Arial" w:hAnsi="Arial" w:cs="Arial"/>
          <w:color w:val="000000"/>
        </w:rPr>
      </w:pPr>
      <w:r w:rsidRPr="00531AC8">
        <w:rPr>
          <w:color w:val="000000"/>
        </w:rPr>
        <w:t> </w:t>
      </w:r>
    </w:p>
    <w:p w:rsidR="00931279" w:rsidRPr="00531AC8" w:rsidRDefault="00931279" w:rsidP="00531A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31279" w:rsidRPr="00531AC8" w:rsidSect="00D30F1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74AB0"/>
    <w:multiLevelType w:val="multilevel"/>
    <w:tmpl w:val="660E7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6FA5927"/>
    <w:multiLevelType w:val="multilevel"/>
    <w:tmpl w:val="8F0C29EC"/>
    <w:lvl w:ilvl="0">
      <w:start w:val="1"/>
      <w:numFmt w:val="decimal"/>
      <w:lvlText w:val="%1."/>
      <w:lvlJc w:val="left"/>
      <w:pPr>
        <w:ind w:left="1467" w:hanging="855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677" w:hanging="1065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677" w:hanging="1065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69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6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052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41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412" w:hanging="1800"/>
      </w:pPr>
      <w:rPr>
        <w:rFonts w:hint="default"/>
        <w:sz w:val="26"/>
      </w:rPr>
    </w:lvl>
  </w:abstractNum>
  <w:abstractNum w:abstractNumId="7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5870522"/>
    <w:multiLevelType w:val="multilevel"/>
    <w:tmpl w:val="8F0C29EC"/>
    <w:lvl w:ilvl="0">
      <w:start w:val="1"/>
      <w:numFmt w:val="decimal"/>
      <w:lvlText w:val="%1."/>
      <w:lvlJc w:val="left"/>
      <w:pPr>
        <w:ind w:left="1423" w:hanging="855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633" w:hanging="1065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633" w:hanging="1065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sz w:val="26"/>
      </w:rPr>
    </w:lvl>
  </w:abstractNum>
  <w:abstractNum w:abstractNumId="9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1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5D7"/>
    <w:rsid w:val="00003275"/>
    <w:rsid w:val="000036F9"/>
    <w:rsid w:val="00011E0A"/>
    <w:rsid w:val="00025EA4"/>
    <w:rsid w:val="00047A7A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319C"/>
    <w:rsid w:val="0013508F"/>
    <w:rsid w:val="00156BE6"/>
    <w:rsid w:val="0016095C"/>
    <w:rsid w:val="00161DA9"/>
    <w:rsid w:val="001A1D71"/>
    <w:rsid w:val="001B036E"/>
    <w:rsid w:val="001B20C0"/>
    <w:rsid w:val="001B5FB9"/>
    <w:rsid w:val="001C2EC2"/>
    <w:rsid w:val="001D7F0B"/>
    <w:rsid w:val="001F3B2A"/>
    <w:rsid w:val="002250F7"/>
    <w:rsid w:val="00230309"/>
    <w:rsid w:val="002432B8"/>
    <w:rsid w:val="00250A96"/>
    <w:rsid w:val="00253F4D"/>
    <w:rsid w:val="0026218E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81ECB"/>
    <w:rsid w:val="00385B0B"/>
    <w:rsid w:val="00391AD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516B60"/>
    <w:rsid w:val="00523AB8"/>
    <w:rsid w:val="0053034B"/>
    <w:rsid w:val="00531AC8"/>
    <w:rsid w:val="00535743"/>
    <w:rsid w:val="00545C1C"/>
    <w:rsid w:val="005527A6"/>
    <w:rsid w:val="00561002"/>
    <w:rsid w:val="00586E1F"/>
    <w:rsid w:val="00594741"/>
    <w:rsid w:val="005A7AB5"/>
    <w:rsid w:val="005B0E7F"/>
    <w:rsid w:val="005B1AB7"/>
    <w:rsid w:val="005B204E"/>
    <w:rsid w:val="005D525B"/>
    <w:rsid w:val="005E69BB"/>
    <w:rsid w:val="00607400"/>
    <w:rsid w:val="006140BF"/>
    <w:rsid w:val="006278A8"/>
    <w:rsid w:val="006345AC"/>
    <w:rsid w:val="00636EFC"/>
    <w:rsid w:val="00637A99"/>
    <w:rsid w:val="006A2BB8"/>
    <w:rsid w:val="006B7C66"/>
    <w:rsid w:val="006C497A"/>
    <w:rsid w:val="006F2007"/>
    <w:rsid w:val="0070050D"/>
    <w:rsid w:val="007125BB"/>
    <w:rsid w:val="00750440"/>
    <w:rsid w:val="00776565"/>
    <w:rsid w:val="00791920"/>
    <w:rsid w:val="007B19EF"/>
    <w:rsid w:val="007D31EB"/>
    <w:rsid w:val="007E69A6"/>
    <w:rsid w:val="00802E8F"/>
    <w:rsid w:val="00810EB0"/>
    <w:rsid w:val="00815DE6"/>
    <w:rsid w:val="00827011"/>
    <w:rsid w:val="00827311"/>
    <w:rsid w:val="008476C7"/>
    <w:rsid w:val="00865111"/>
    <w:rsid w:val="008665DD"/>
    <w:rsid w:val="0088155D"/>
    <w:rsid w:val="008D657C"/>
    <w:rsid w:val="008F4CD6"/>
    <w:rsid w:val="00900B4F"/>
    <w:rsid w:val="00931279"/>
    <w:rsid w:val="0094271E"/>
    <w:rsid w:val="00985A90"/>
    <w:rsid w:val="00994D6D"/>
    <w:rsid w:val="0099569E"/>
    <w:rsid w:val="009B6019"/>
    <w:rsid w:val="009E3BEB"/>
    <w:rsid w:val="009F5C3C"/>
    <w:rsid w:val="009F68C9"/>
    <w:rsid w:val="00A2521E"/>
    <w:rsid w:val="00A44C90"/>
    <w:rsid w:val="00A558FC"/>
    <w:rsid w:val="00A56554"/>
    <w:rsid w:val="00A62484"/>
    <w:rsid w:val="00A64975"/>
    <w:rsid w:val="00A64E54"/>
    <w:rsid w:val="00A85405"/>
    <w:rsid w:val="00AA0E61"/>
    <w:rsid w:val="00AA79C1"/>
    <w:rsid w:val="00AB1D66"/>
    <w:rsid w:val="00AD7F22"/>
    <w:rsid w:val="00AE31A2"/>
    <w:rsid w:val="00AE3390"/>
    <w:rsid w:val="00AF0475"/>
    <w:rsid w:val="00AF2DE4"/>
    <w:rsid w:val="00AF3F34"/>
    <w:rsid w:val="00AF4A23"/>
    <w:rsid w:val="00B015D2"/>
    <w:rsid w:val="00B078B3"/>
    <w:rsid w:val="00B15050"/>
    <w:rsid w:val="00B17898"/>
    <w:rsid w:val="00B21C65"/>
    <w:rsid w:val="00B26A61"/>
    <w:rsid w:val="00B45327"/>
    <w:rsid w:val="00B646A0"/>
    <w:rsid w:val="00B721EB"/>
    <w:rsid w:val="00B732B2"/>
    <w:rsid w:val="00B802F8"/>
    <w:rsid w:val="00B909E5"/>
    <w:rsid w:val="00B93E83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20FC"/>
    <w:rsid w:val="00C67A2E"/>
    <w:rsid w:val="00C7327D"/>
    <w:rsid w:val="00C75D55"/>
    <w:rsid w:val="00CA1A9E"/>
    <w:rsid w:val="00CB699F"/>
    <w:rsid w:val="00CC004F"/>
    <w:rsid w:val="00CC434E"/>
    <w:rsid w:val="00CD3EB4"/>
    <w:rsid w:val="00CD51E2"/>
    <w:rsid w:val="00CD5ADF"/>
    <w:rsid w:val="00D10EBE"/>
    <w:rsid w:val="00D11F95"/>
    <w:rsid w:val="00D20314"/>
    <w:rsid w:val="00D30F1F"/>
    <w:rsid w:val="00D50F14"/>
    <w:rsid w:val="00D738B8"/>
    <w:rsid w:val="00D77176"/>
    <w:rsid w:val="00DA3946"/>
    <w:rsid w:val="00DB4422"/>
    <w:rsid w:val="00DD3B0E"/>
    <w:rsid w:val="00DE7A40"/>
    <w:rsid w:val="00DF1911"/>
    <w:rsid w:val="00DF1A7A"/>
    <w:rsid w:val="00DF4664"/>
    <w:rsid w:val="00DF5191"/>
    <w:rsid w:val="00E46E3E"/>
    <w:rsid w:val="00E51CA6"/>
    <w:rsid w:val="00E5326A"/>
    <w:rsid w:val="00E65434"/>
    <w:rsid w:val="00E724AA"/>
    <w:rsid w:val="00E77F4D"/>
    <w:rsid w:val="00EB0B05"/>
    <w:rsid w:val="00ED6EBD"/>
    <w:rsid w:val="00EE6076"/>
    <w:rsid w:val="00F06D66"/>
    <w:rsid w:val="00F0759B"/>
    <w:rsid w:val="00F30B34"/>
    <w:rsid w:val="00F601D4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basedOn w:val="a0"/>
    <w:rsid w:val="00636EFC"/>
    <w:rPr>
      <w:rFonts w:ascii="Times New Roman" w:hAnsi="Times New Roman" w:cs="Times New Roman" w:hint="default"/>
      <w:sz w:val="16"/>
      <w:szCs w:val="16"/>
    </w:rPr>
  </w:style>
  <w:style w:type="paragraph" w:styleId="ab">
    <w:name w:val="Body Text Indent"/>
    <w:basedOn w:val="a"/>
    <w:link w:val="ac"/>
    <w:unhideWhenUsed/>
    <w:rsid w:val="00636EFC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36E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D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ED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2022-07-08T08:41:00Z</cp:lastPrinted>
  <dcterms:created xsi:type="dcterms:W3CDTF">2023-05-25T07:09:00Z</dcterms:created>
  <dcterms:modified xsi:type="dcterms:W3CDTF">2023-07-19T09:57:00Z</dcterms:modified>
</cp:coreProperties>
</file>