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C3368C" w14:textId="77777777" w:rsidR="00AC52EE" w:rsidRDefault="00AC52EE" w:rsidP="00E521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noProof/>
          <w:sz w:val="24"/>
          <w:lang w:eastAsia="ru-RU"/>
        </w:rPr>
        <w:drawing>
          <wp:inline distT="0" distB="0" distL="0" distR="0" wp14:anchorId="532C9822" wp14:editId="70D525EB">
            <wp:extent cx="925428" cy="702515"/>
            <wp:effectExtent l="0" t="0" r="8255" b="2540"/>
            <wp:docPr id="1" name="Рисунок 0" descr="Новый рисуно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Новый рисунок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6416" cy="703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10673D" w14:textId="77777777" w:rsidR="00AC52EE" w:rsidRDefault="00AC52EE" w:rsidP="00E521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14:paraId="5355427C" w14:textId="77777777" w:rsidR="00AC52EE" w:rsidRDefault="00AC52EE" w:rsidP="00E521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AC52EE">
        <w:rPr>
          <w:rFonts w:ascii="Times New Roman" w:hAnsi="Times New Roman" w:cs="Times New Roman"/>
          <w:b/>
          <w:sz w:val="24"/>
        </w:rPr>
        <w:t>МУНИЦИПАЛЬНЫЙ СОВЕТ ВНУТРИГОРОДСКОГО МУНИЦИПАЛЬНОГО ОБРА</w:t>
      </w:r>
      <w:r>
        <w:rPr>
          <w:rFonts w:ascii="Times New Roman" w:hAnsi="Times New Roman" w:cs="Times New Roman"/>
          <w:b/>
          <w:sz w:val="24"/>
        </w:rPr>
        <w:t>ЗОВАНИЯ ГОРОДА ФЕДЕРАЛЬНОГО ЗНАЧЕНИЯ САНКТ-ПЕТЕРБУРГА ПОСЕЛОК СТРЕЛЬНА</w:t>
      </w:r>
    </w:p>
    <w:p w14:paraId="08E47926" w14:textId="77777777" w:rsidR="00361A40" w:rsidRDefault="00AC52EE" w:rsidP="00361A40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7 СОЗЫВА</w:t>
      </w:r>
    </w:p>
    <w:p w14:paraId="40086213" w14:textId="77777777" w:rsidR="00361A40" w:rsidRPr="00AC52EE" w:rsidRDefault="00361A40" w:rsidP="00361A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14:paraId="1CA74061" w14:textId="7FF1570F" w:rsidR="00797336" w:rsidRDefault="00797336" w:rsidP="007973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РЕШЕНИЕ </w:t>
      </w:r>
    </w:p>
    <w:p w14:paraId="575D9C08" w14:textId="77777777" w:rsidR="00797336" w:rsidRPr="00797336" w:rsidRDefault="00797336" w:rsidP="007973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14:paraId="3D37D418" w14:textId="15A5CCDA" w:rsidR="00AC52EE" w:rsidRPr="00AC52EE" w:rsidRDefault="00693F35" w:rsidP="00693F35">
      <w:pPr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03 апреля 2025 года</w:t>
      </w:r>
      <w:r w:rsidR="00AC52EE">
        <w:rPr>
          <w:rFonts w:ascii="Times New Roman" w:hAnsi="Times New Roman" w:cs="Times New Roman"/>
          <w:sz w:val="24"/>
        </w:rPr>
        <w:tab/>
      </w:r>
      <w:r w:rsidR="00AC52EE">
        <w:rPr>
          <w:rFonts w:ascii="Times New Roman" w:hAnsi="Times New Roman" w:cs="Times New Roman"/>
          <w:sz w:val="24"/>
        </w:rPr>
        <w:tab/>
      </w:r>
      <w:r w:rsidR="00AC52EE">
        <w:rPr>
          <w:rFonts w:ascii="Times New Roman" w:hAnsi="Times New Roman" w:cs="Times New Roman"/>
          <w:sz w:val="24"/>
        </w:rPr>
        <w:tab/>
      </w:r>
      <w:r w:rsidR="00AC52EE">
        <w:rPr>
          <w:rFonts w:ascii="Times New Roman" w:hAnsi="Times New Roman" w:cs="Times New Roman"/>
          <w:sz w:val="24"/>
        </w:rPr>
        <w:tab/>
      </w:r>
      <w:r w:rsidR="00AC52EE">
        <w:rPr>
          <w:rFonts w:ascii="Times New Roman" w:hAnsi="Times New Roman" w:cs="Times New Roman"/>
          <w:sz w:val="24"/>
        </w:rPr>
        <w:tab/>
      </w:r>
      <w:r w:rsidR="00AC52EE">
        <w:rPr>
          <w:rFonts w:ascii="Times New Roman" w:hAnsi="Times New Roman" w:cs="Times New Roman"/>
          <w:sz w:val="24"/>
        </w:rPr>
        <w:tab/>
      </w:r>
      <w:r w:rsidR="00AC52EE">
        <w:rPr>
          <w:rFonts w:ascii="Times New Roman" w:hAnsi="Times New Roman" w:cs="Times New Roman"/>
          <w:sz w:val="24"/>
        </w:rPr>
        <w:tab/>
      </w:r>
      <w:r w:rsidR="00797336">
        <w:rPr>
          <w:rFonts w:ascii="Times New Roman" w:hAnsi="Times New Roman" w:cs="Times New Roman"/>
          <w:sz w:val="24"/>
        </w:rPr>
        <w:tab/>
      </w:r>
      <w:r w:rsidR="00797336">
        <w:rPr>
          <w:rFonts w:ascii="Times New Roman" w:hAnsi="Times New Roman" w:cs="Times New Roman"/>
          <w:sz w:val="24"/>
        </w:rPr>
        <w:tab/>
      </w:r>
      <w:r w:rsidR="00AC52EE">
        <w:rPr>
          <w:rFonts w:ascii="Times New Roman" w:hAnsi="Times New Roman" w:cs="Times New Roman"/>
          <w:sz w:val="24"/>
        </w:rPr>
        <w:t xml:space="preserve">№ </w:t>
      </w:r>
      <w:r>
        <w:rPr>
          <w:rFonts w:ascii="Times New Roman" w:hAnsi="Times New Roman" w:cs="Times New Roman"/>
          <w:sz w:val="24"/>
        </w:rPr>
        <w:t>33</w:t>
      </w:r>
    </w:p>
    <w:p w14:paraId="21D079DB" w14:textId="77777777" w:rsidR="00AC52EE" w:rsidRDefault="00AC52EE" w:rsidP="00E521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14:paraId="55DF97EE" w14:textId="77777777" w:rsidR="00AC52EE" w:rsidRDefault="00AC52EE" w:rsidP="00E521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14:paraId="7DD46956" w14:textId="77777777" w:rsidR="00750EF0" w:rsidRPr="005034D5" w:rsidRDefault="00AC52EE" w:rsidP="005034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</w:rPr>
        <w:t xml:space="preserve">О </w:t>
      </w:r>
      <w:r w:rsidR="00750EF0">
        <w:rPr>
          <w:rFonts w:ascii="Times New Roman" w:hAnsi="Times New Roman" w:cs="Times New Roman"/>
          <w:b/>
          <w:sz w:val="24"/>
        </w:rPr>
        <w:t>внесении изменений в Решение Муниципального Совета Муниципального образования поселок Стрельна от 26.10.2010 №</w:t>
      </w:r>
      <w:r w:rsidR="00A82592">
        <w:rPr>
          <w:rFonts w:ascii="Times New Roman" w:hAnsi="Times New Roman" w:cs="Times New Roman"/>
          <w:b/>
          <w:sz w:val="24"/>
        </w:rPr>
        <w:t xml:space="preserve"> </w:t>
      </w:r>
      <w:r w:rsidR="00750EF0">
        <w:rPr>
          <w:rFonts w:ascii="Times New Roman" w:hAnsi="Times New Roman" w:cs="Times New Roman"/>
          <w:b/>
          <w:sz w:val="24"/>
        </w:rPr>
        <w:t>84 «</w:t>
      </w:r>
      <w:r w:rsidR="00750EF0" w:rsidRPr="00750EF0">
        <w:rPr>
          <w:rFonts w:ascii="Times New Roman" w:hAnsi="Times New Roman" w:cs="Times New Roman"/>
          <w:b/>
          <w:bCs/>
          <w:sz w:val="24"/>
          <w:szCs w:val="20"/>
        </w:rPr>
        <w:t>О принятии Положения «О порядке проведения антикоррупционной экспертизы муниципальных нормативных правовых актов Муниципального образования поселок Стрельна и их проектов»</w:t>
      </w:r>
    </w:p>
    <w:p w14:paraId="58DA0D50" w14:textId="77777777" w:rsidR="00750EF0" w:rsidRPr="00750EF0" w:rsidRDefault="00750EF0" w:rsidP="003A6D97">
      <w:pPr>
        <w:spacing w:after="0" w:line="240" w:lineRule="auto"/>
        <w:ind w:firstLine="567"/>
        <w:rPr>
          <w:rFonts w:ascii="Times New Roman" w:hAnsi="Times New Roman" w:cs="Times New Roman"/>
          <w:b/>
          <w:bCs/>
          <w:sz w:val="28"/>
          <w:szCs w:val="24"/>
        </w:rPr>
      </w:pPr>
    </w:p>
    <w:p w14:paraId="403DA6AE" w14:textId="77777777" w:rsidR="003A6D97" w:rsidRPr="003A6D97" w:rsidRDefault="005034D5" w:rsidP="005034D5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В соответствии с Уставом внутригородского муниципального образования города федерального значения Санкт-Петербурга поселок Стрельна</w:t>
      </w:r>
    </w:p>
    <w:p w14:paraId="18303B47" w14:textId="77777777" w:rsidR="00AC52EE" w:rsidRDefault="00AC52EE" w:rsidP="00E521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14:paraId="0D5ED303" w14:textId="77777777" w:rsidR="003A6D97" w:rsidRPr="003A6D97" w:rsidRDefault="003A6D97" w:rsidP="003A6D97">
      <w:pPr>
        <w:pStyle w:val="a3"/>
        <w:ind w:left="0"/>
        <w:jc w:val="center"/>
        <w:rPr>
          <w:rFonts w:ascii="Times New Roman" w:hAnsi="Times New Roman" w:cs="Times New Roman"/>
          <w:b/>
          <w:sz w:val="24"/>
        </w:rPr>
      </w:pPr>
      <w:r w:rsidRPr="003A6D97">
        <w:rPr>
          <w:rFonts w:ascii="Times New Roman" w:hAnsi="Times New Roman" w:cs="Times New Roman"/>
          <w:b/>
          <w:sz w:val="24"/>
        </w:rPr>
        <w:t>МУНИЦИПАЛЬНЫЙ СОВЕТ</w:t>
      </w:r>
    </w:p>
    <w:p w14:paraId="09D1C0C2" w14:textId="77777777" w:rsidR="003A6D97" w:rsidRDefault="003A6D97" w:rsidP="003A6D97">
      <w:pPr>
        <w:pStyle w:val="a3"/>
        <w:ind w:left="0"/>
        <w:jc w:val="center"/>
        <w:rPr>
          <w:rFonts w:ascii="Times New Roman" w:hAnsi="Times New Roman" w:cs="Times New Roman"/>
          <w:b/>
          <w:sz w:val="24"/>
        </w:rPr>
      </w:pPr>
      <w:r w:rsidRPr="003A6D97">
        <w:rPr>
          <w:rFonts w:ascii="Times New Roman" w:hAnsi="Times New Roman" w:cs="Times New Roman"/>
          <w:b/>
          <w:sz w:val="24"/>
        </w:rPr>
        <w:t>РЕШИЛ:</w:t>
      </w:r>
    </w:p>
    <w:p w14:paraId="4EDC7B76" w14:textId="77777777" w:rsidR="003A6D97" w:rsidRDefault="003A6D97" w:rsidP="003A6D97">
      <w:pPr>
        <w:pStyle w:val="a3"/>
        <w:ind w:left="0"/>
        <w:jc w:val="center"/>
        <w:rPr>
          <w:rFonts w:ascii="Times New Roman" w:hAnsi="Times New Roman" w:cs="Times New Roman"/>
          <w:b/>
          <w:sz w:val="24"/>
        </w:rPr>
      </w:pPr>
    </w:p>
    <w:p w14:paraId="7B79456A" w14:textId="77777777" w:rsidR="00A70492" w:rsidRPr="00A70492" w:rsidRDefault="00A70492" w:rsidP="009B6752">
      <w:pPr>
        <w:pStyle w:val="a3"/>
        <w:numPr>
          <w:ilvl w:val="0"/>
          <w:numId w:val="8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A70492">
        <w:rPr>
          <w:rFonts w:ascii="Times New Roman" w:hAnsi="Times New Roman" w:cs="Times New Roman"/>
          <w:sz w:val="24"/>
        </w:rPr>
        <w:t xml:space="preserve">Внести в решение Муниципального Совета Муниципального </w:t>
      </w:r>
      <w:r w:rsidRPr="00A70492">
        <w:rPr>
          <w:rFonts w:ascii="Times New Roman" w:hAnsi="Times New Roman" w:cs="Times New Roman"/>
          <w:bCs/>
          <w:sz w:val="24"/>
        </w:rPr>
        <w:t>образования поселок Стрельна от 26.10.2010 № 84 «</w:t>
      </w:r>
      <w:r w:rsidRPr="00A70492">
        <w:rPr>
          <w:rFonts w:ascii="Times New Roman" w:hAnsi="Times New Roman" w:cs="Times New Roman"/>
          <w:bCs/>
          <w:sz w:val="24"/>
          <w:szCs w:val="20"/>
        </w:rPr>
        <w:t>О принятии Положения «О поряд</w:t>
      </w:r>
      <w:r>
        <w:rPr>
          <w:rFonts w:ascii="Times New Roman" w:hAnsi="Times New Roman" w:cs="Times New Roman"/>
          <w:bCs/>
          <w:sz w:val="24"/>
          <w:szCs w:val="20"/>
        </w:rPr>
        <w:t xml:space="preserve">ке проведения антикоррупционной </w:t>
      </w:r>
      <w:r w:rsidRPr="00A70492">
        <w:rPr>
          <w:rFonts w:ascii="Times New Roman" w:hAnsi="Times New Roman" w:cs="Times New Roman"/>
          <w:bCs/>
          <w:sz w:val="24"/>
          <w:szCs w:val="20"/>
        </w:rPr>
        <w:t xml:space="preserve">экспертизы муниципальных нормативных правовых актов Муниципального образования поселок Стрельна и их проектов» </w:t>
      </w:r>
      <w:r>
        <w:rPr>
          <w:rFonts w:ascii="Times New Roman" w:hAnsi="Times New Roman" w:cs="Times New Roman"/>
          <w:bCs/>
          <w:sz w:val="24"/>
          <w:szCs w:val="20"/>
        </w:rPr>
        <w:t>(далее решение от 26.10.2010 №81) следующие изменения:</w:t>
      </w:r>
    </w:p>
    <w:p w14:paraId="7668F4C2" w14:textId="77777777" w:rsidR="009B6752" w:rsidRPr="00A70492" w:rsidRDefault="00EC7A90" w:rsidP="00A70492">
      <w:pPr>
        <w:pStyle w:val="a3"/>
        <w:numPr>
          <w:ilvl w:val="0"/>
          <w:numId w:val="14"/>
        </w:numPr>
        <w:tabs>
          <w:tab w:val="left" w:pos="-142"/>
        </w:tabs>
        <w:spacing w:line="240" w:lineRule="auto"/>
        <w:ind w:left="0" w:firstLine="709"/>
        <w:jc w:val="both"/>
        <w:rPr>
          <w:rStyle w:val="fontstyle22"/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</w:t>
      </w:r>
      <w:r w:rsidR="005034D5" w:rsidRPr="00A70492">
        <w:rPr>
          <w:rFonts w:ascii="Times New Roman" w:hAnsi="Times New Roman" w:cs="Times New Roman"/>
          <w:sz w:val="24"/>
        </w:rPr>
        <w:t xml:space="preserve"> </w:t>
      </w:r>
      <w:r w:rsidR="009B6752" w:rsidRPr="00A70492">
        <w:rPr>
          <w:rFonts w:ascii="Times New Roman" w:hAnsi="Times New Roman" w:cs="Times New Roman"/>
          <w:sz w:val="24"/>
        </w:rPr>
        <w:t xml:space="preserve">пункте 1 решения </w:t>
      </w:r>
      <w:r w:rsidR="009B6752" w:rsidRPr="00A70492">
        <w:rPr>
          <w:rFonts w:ascii="Times New Roman" w:hAnsi="Times New Roman" w:cs="Times New Roman"/>
          <w:bCs/>
          <w:sz w:val="24"/>
        </w:rPr>
        <w:t xml:space="preserve">от 26.10.2010 № 84 </w:t>
      </w:r>
      <w:r w:rsidR="009B6752" w:rsidRPr="00A70492">
        <w:rPr>
          <w:rFonts w:ascii="Times New Roman" w:hAnsi="Times New Roman" w:cs="Times New Roman"/>
          <w:bCs/>
          <w:sz w:val="24"/>
          <w:szCs w:val="20"/>
        </w:rPr>
        <w:t xml:space="preserve">слова </w:t>
      </w:r>
      <w:r w:rsidR="009B6752" w:rsidRPr="00A70492">
        <w:rPr>
          <w:rFonts w:ascii="Times New Roman" w:hAnsi="Times New Roman" w:cs="Times New Roman"/>
          <w:bCs/>
          <w:color w:val="000000"/>
          <w:sz w:val="24"/>
          <w:szCs w:val="24"/>
        </w:rPr>
        <w:t>«</w:t>
      </w:r>
      <w:r w:rsidR="009B6752" w:rsidRPr="00A70492">
        <w:rPr>
          <w:rStyle w:val="fontstyle21"/>
          <w:rFonts w:ascii="Times New Roman" w:hAnsi="Times New Roman" w:cs="Times New Roman"/>
          <w:color w:val="000000"/>
          <w:sz w:val="24"/>
          <w:szCs w:val="24"/>
        </w:rPr>
        <w:t>Муниципального образования поселок Стрельна» заменить словами</w:t>
      </w:r>
      <w:r w:rsidR="009B6752" w:rsidRPr="00A70492">
        <w:rPr>
          <w:rStyle w:val="fontstyle21"/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9B6752" w:rsidRPr="00A70492">
        <w:rPr>
          <w:rStyle w:val="fontstyle22"/>
          <w:rFonts w:ascii="Times New Roman" w:hAnsi="Times New Roman" w:cs="Times New Roman"/>
          <w:bCs/>
          <w:color w:val="000000"/>
          <w:sz w:val="24"/>
        </w:rPr>
        <w:t xml:space="preserve">«Муниципального Совета внутригородского муниципального образования города федерального значения Санкт-Петербурга поселок Стрельна». </w:t>
      </w:r>
    </w:p>
    <w:p w14:paraId="33829D0E" w14:textId="77777777" w:rsidR="00953C3C" w:rsidRPr="00953C3C" w:rsidRDefault="003A6D97" w:rsidP="00A70492">
      <w:pPr>
        <w:pStyle w:val="a3"/>
        <w:numPr>
          <w:ilvl w:val="0"/>
          <w:numId w:val="8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393D32">
        <w:rPr>
          <w:rFonts w:ascii="Times New Roman" w:hAnsi="Times New Roman"/>
          <w:color w:val="000000"/>
          <w:sz w:val="24"/>
          <w:szCs w:val="24"/>
        </w:rPr>
        <w:t>Контроль за исполнением настоящего решения возложить на Главу Муниципального образования, исполняющего полномочия председателя Муниципального Совета Климачеву И.А.</w:t>
      </w:r>
    </w:p>
    <w:p w14:paraId="34CFEF30" w14:textId="77777777" w:rsidR="00953C3C" w:rsidRPr="00953C3C" w:rsidRDefault="00953C3C" w:rsidP="00A70492">
      <w:pPr>
        <w:pStyle w:val="a3"/>
        <w:numPr>
          <w:ilvl w:val="0"/>
          <w:numId w:val="8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953C3C">
        <w:rPr>
          <w:rFonts w:ascii="Times New Roman" w:hAnsi="Times New Roman"/>
          <w:color w:val="000000"/>
          <w:sz w:val="24"/>
          <w:szCs w:val="24"/>
        </w:rPr>
        <w:t>Настоящее решение вступает в силу с момента его официального опубликования (обнародования).</w:t>
      </w:r>
    </w:p>
    <w:p w14:paraId="2817DAC2" w14:textId="77777777" w:rsidR="003A6D97" w:rsidRDefault="003A6D97" w:rsidP="003A6D97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3630018B" w14:textId="77777777" w:rsidR="003A6D97" w:rsidRDefault="003A6D97" w:rsidP="003A6D97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Глава Муниципального образования,</w:t>
      </w:r>
    </w:p>
    <w:p w14:paraId="6AB80CC2" w14:textId="77777777" w:rsidR="003A6D97" w:rsidRDefault="003A6D97" w:rsidP="003A6D97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исполняющий полномочия председателя</w:t>
      </w:r>
    </w:p>
    <w:p w14:paraId="31CE5175" w14:textId="77777777" w:rsidR="003A6D97" w:rsidRPr="003A6D97" w:rsidRDefault="003A6D97" w:rsidP="003A6D97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Муниципального Совета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И.А. Климачева</w:t>
      </w:r>
    </w:p>
    <w:p w14:paraId="5317CD52" w14:textId="77777777" w:rsidR="00AC52EE" w:rsidRDefault="00AC52EE" w:rsidP="003A6D9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sectPr w:rsidR="00AC52EE" w:rsidSect="00667FE4">
      <w:pgSz w:w="11906" w:h="16838"/>
      <w:pgMar w:top="1134" w:right="851" w:bottom="1134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1E0F0B"/>
    <w:multiLevelType w:val="hybridMultilevel"/>
    <w:tmpl w:val="B7164C52"/>
    <w:lvl w:ilvl="0" w:tplc="D5BABF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9314C20"/>
    <w:multiLevelType w:val="hybridMultilevel"/>
    <w:tmpl w:val="C48A88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FE58EF"/>
    <w:multiLevelType w:val="hybridMultilevel"/>
    <w:tmpl w:val="C27A32C0"/>
    <w:lvl w:ilvl="0" w:tplc="4630FBAC">
      <w:start w:val="1"/>
      <w:numFmt w:val="decimal"/>
      <w:lvlText w:val="%1)"/>
      <w:lvlJc w:val="left"/>
      <w:pPr>
        <w:ind w:left="36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341" w:hanging="360"/>
      </w:pPr>
    </w:lvl>
    <w:lvl w:ilvl="2" w:tplc="0419001B" w:tentative="1">
      <w:start w:val="1"/>
      <w:numFmt w:val="lowerRoman"/>
      <w:lvlText w:val="%3."/>
      <w:lvlJc w:val="right"/>
      <w:pPr>
        <w:ind w:left="5061" w:hanging="180"/>
      </w:pPr>
    </w:lvl>
    <w:lvl w:ilvl="3" w:tplc="0419000F" w:tentative="1">
      <w:start w:val="1"/>
      <w:numFmt w:val="decimal"/>
      <w:lvlText w:val="%4."/>
      <w:lvlJc w:val="left"/>
      <w:pPr>
        <w:ind w:left="5781" w:hanging="360"/>
      </w:pPr>
    </w:lvl>
    <w:lvl w:ilvl="4" w:tplc="04190019" w:tentative="1">
      <w:start w:val="1"/>
      <w:numFmt w:val="lowerLetter"/>
      <w:lvlText w:val="%5."/>
      <w:lvlJc w:val="left"/>
      <w:pPr>
        <w:ind w:left="6501" w:hanging="360"/>
      </w:pPr>
    </w:lvl>
    <w:lvl w:ilvl="5" w:tplc="0419001B" w:tentative="1">
      <w:start w:val="1"/>
      <w:numFmt w:val="lowerRoman"/>
      <w:lvlText w:val="%6."/>
      <w:lvlJc w:val="right"/>
      <w:pPr>
        <w:ind w:left="7221" w:hanging="180"/>
      </w:pPr>
    </w:lvl>
    <w:lvl w:ilvl="6" w:tplc="0419000F" w:tentative="1">
      <w:start w:val="1"/>
      <w:numFmt w:val="decimal"/>
      <w:lvlText w:val="%7."/>
      <w:lvlJc w:val="left"/>
      <w:pPr>
        <w:ind w:left="7941" w:hanging="360"/>
      </w:pPr>
    </w:lvl>
    <w:lvl w:ilvl="7" w:tplc="04190019" w:tentative="1">
      <w:start w:val="1"/>
      <w:numFmt w:val="lowerLetter"/>
      <w:lvlText w:val="%8."/>
      <w:lvlJc w:val="left"/>
      <w:pPr>
        <w:ind w:left="8661" w:hanging="360"/>
      </w:pPr>
    </w:lvl>
    <w:lvl w:ilvl="8" w:tplc="0419001B" w:tentative="1">
      <w:start w:val="1"/>
      <w:numFmt w:val="lowerRoman"/>
      <w:lvlText w:val="%9."/>
      <w:lvlJc w:val="right"/>
      <w:pPr>
        <w:ind w:left="9381" w:hanging="180"/>
      </w:pPr>
    </w:lvl>
  </w:abstractNum>
  <w:abstractNum w:abstractNumId="3" w15:restartNumberingAfterBreak="0">
    <w:nsid w:val="24964FC2"/>
    <w:multiLevelType w:val="hybridMultilevel"/>
    <w:tmpl w:val="AD982C46"/>
    <w:lvl w:ilvl="0" w:tplc="799E2C1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6B5226A"/>
    <w:multiLevelType w:val="hybridMultilevel"/>
    <w:tmpl w:val="C4F45A5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DDD448F"/>
    <w:multiLevelType w:val="hybridMultilevel"/>
    <w:tmpl w:val="8034D7C2"/>
    <w:lvl w:ilvl="0" w:tplc="70746EAE">
      <w:start w:val="3"/>
      <w:numFmt w:val="bullet"/>
      <w:lvlText w:val=""/>
      <w:lvlJc w:val="left"/>
      <w:pPr>
        <w:tabs>
          <w:tab w:val="num" w:pos="585"/>
        </w:tabs>
        <w:ind w:left="585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7236B98"/>
    <w:multiLevelType w:val="hybridMultilevel"/>
    <w:tmpl w:val="AA8C50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6237BA"/>
    <w:multiLevelType w:val="hybridMultilevel"/>
    <w:tmpl w:val="BAAE2C18"/>
    <w:lvl w:ilvl="0" w:tplc="03BA39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1E4BC5"/>
    <w:multiLevelType w:val="hybridMultilevel"/>
    <w:tmpl w:val="034278C6"/>
    <w:lvl w:ilvl="0" w:tplc="DF6E0D6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53C03951"/>
    <w:multiLevelType w:val="hybridMultilevel"/>
    <w:tmpl w:val="AA8C50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952D9B"/>
    <w:multiLevelType w:val="hybridMultilevel"/>
    <w:tmpl w:val="E1BC68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502F19"/>
    <w:multiLevelType w:val="hybridMultilevel"/>
    <w:tmpl w:val="C27A32C0"/>
    <w:lvl w:ilvl="0" w:tplc="4630FBA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7B6E087B"/>
    <w:multiLevelType w:val="hybridMultilevel"/>
    <w:tmpl w:val="5AD40A88"/>
    <w:lvl w:ilvl="0" w:tplc="1F22D28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7DE80729"/>
    <w:multiLevelType w:val="hybridMultilevel"/>
    <w:tmpl w:val="49A0F394"/>
    <w:lvl w:ilvl="0" w:tplc="1DA0DEA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0156612">
    <w:abstractNumId w:val="7"/>
  </w:num>
  <w:num w:numId="2" w16cid:durableId="691688698">
    <w:abstractNumId w:val="10"/>
  </w:num>
  <w:num w:numId="3" w16cid:durableId="1083065858">
    <w:abstractNumId w:val="11"/>
  </w:num>
  <w:num w:numId="4" w16cid:durableId="156771599">
    <w:abstractNumId w:val="0"/>
  </w:num>
  <w:num w:numId="5" w16cid:durableId="1633629970">
    <w:abstractNumId w:val="12"/>
  </w:num>
  <w:num w:numId="6" w16cid:durableId="1034766419">
    <w:abstractNumId w:val="2"/>
  </w:num>
  <w:num w:numId="7" w16cid:durableId="1771661162">
    <w:abstractNumId w:val="1"/>
  </w:num>
  <w:num w:numId="8" w16cid:durableId="1362124162">
    <w:abstractNumId w:val="6"/>
  </w:num>
  <w:num w:numId="9" w16cid:durableId="885291371">
    <w:abstractNumId w:val="8"/>
  </w:num>
  <w:num w:numId="10" w16cid:durableId="157601523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747535810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947229754">
    <w:abstractNumId w:val="13"/>
  </w:num>
  <w:num w:numId="13" w16cid:durableId="2044750706">
    <w:abstractNumId w:val="9"/>
  </w:num>
  <w:num w:numId="14" w16cid:durableId="193096835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15E"/>
    <w:rsid w:val="00051E10"/>
    <w:rsid w:val="000537EF"/>
    <w:rsid w:val="000B7BC2"/>
    <w:rsid w:val="0011402B"/>
    <w:rsid w:val="00213830"/>
    <w:rsid w:val="002624FC"/>
    <w:rsid w:val="002F5003"/>
    <w:rsid w:val="003425A7"/>
    <w:rsid w:val="003430C0"/>
    <w:rsid w:val="00361A40"/>
    <w:rsid w:val="00377E80"/>
    <w:rsid w:val="00393D32"/>
    <w:rsid w:val="003A6D97"/>
    <w:rsid w:val="004E6657"/>
    <w:rsid w:val="005034D5"/>
    <w:rsid w:val="00535C8D"/>
    <w:rsid w:val="00583C74"/>
    <w:rsid w:val="005C4B5A"/>
    <w:rsid w:val="00646D02"/>
    <w:rsid w:val="00667FE4"/>
    <w:rsid w:val="00693F35"/>
    <w:rsid w:val="006B398A"/>
    <w:rsid w:val="006B4145"/>
    <w:rsid w:val="006C0C0A"/>
    <w:rsid w:val="006C4586"/>
    <w:rsid w:val="00700A0C"/>
    <w:rsid w:val="00750EF0"/>
    <w:rsid w:val="0077407E"/>
    <w:rsid w:val="00797336"/>
    <w:rsid w:val="007A71FA"/>
    <w:rsid w:val="00822AD4"/>
    <w:rsid w:val="00953C3C"/>
    <w:rsid w:val="009B6752"/>
    <w:rsid w:val="00A34B08"/>
    <w:rsid w:val="00A45DD3"/>
    <w:rsid w:val="00A70492"/>
    <w:rsid w:val="00A82592"/>
    <w:rsid w:val="00AC52EE"/>
    <w:rsid w:val="00B34995"/>
    <w:rsid w:val="00B710EF"/>
    <w:rsid w:val="00C02777"/>
    <w:rsid w:val="00C255CF"/>
    <w:rsid w:val="00D14F41"/>
    <w:rsid w:val="00E5215E"/>
    <w:rsid w:val="00E87270"/>
    <w:rsid w:val="00EC7A90"/>
    <w:rsid w:val="00F30F10"/>
    <w:rsid w:val="00FF0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B55ADE"/>
  <w15:docId w15:val="{5454E540-3DEE-4124-BA01-21C343E08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5C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E5215E"/>
    <w:pPr>
      <w:ind w:left="720"/>
      <w:contextualSpacing/>
    </w:pPr>
  </w:style>
  <w:style w:type="table" w:styleId="a5">
    <w:name w:val="Table Grid"/>
    <w:basedOn w:val="a1"/>
    <w:uiPriority w:val="59"/>
    <w:rsid w:val="00F30F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AC52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C52EE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semiHidden/>
    <w:unhideWhenUsed/>
    <w:rsid w:val="00AC52EE"/>
    <w:rPr>
      <w:color w:val="0000FF"/>
      <w:u w:val="single"/>
    </w:rPr>
  </w:style>
  <w:style w:type="character" w:customStyle="1" w:styleId="a4">
    <w:name w:val="Абзац списка Знак"/>
    <w:link w:val="a3"/>
    <w:uiPriority w:val="34"/>
    <w:locked/>
    <w:rsid w:val="003A6D97"/>
  </w:style>
  <w:style w:type="paragraph" w:customStyle="1" w:styleId="Heading">
    <w:name w:val="Heading"/>
    <w:rsid w:val="003425A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character" w:customStyle="1" w:styleId="fontstyle21">
    <w:name w:val="fontstyle21"/>
    <w:basedOn w:val="a0"/>
    <w:rsid w:val="009B6752"/>
  </w:style>
  <w:style w:type="character" w:customStyle="1" w:styleId="fontstyle22">
    <w:name w:val="fontstyle22"/>
    <w:basedOn w:val="a0"/>
    <w:rsid w:val="009B6752"/>
  </w:style>
  <w:style w:type="paragraph" w:customStyle="1" w:styleId="style7">
    <w:name w:val="style7"/>
    <w:basedOn w:val="a"/>
    <w:rsid w:val="009B67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917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235</Words>
  <Characters>1343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cp:lastPrinted>2025-03-31T12:11:00Z</cp:lastPrinted>
  <dcterms:created xsi:type="dcterms:W3CDTF">2025-04-03T12:16:00Z</dcterms:created>
  <dcterms:modified xsi:type="dcterms:W3CDTF">2025-04-03T12:16:00Z</dcterms:modified>
</cp:coreProperties>
</file>