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74F44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ru-RU"/>
        </w:rPr>
        <w:drawing>
          <wp:inline distT="0" distB="0" distL="0" distR="0" wp14:anchorId="1BA27F2E" wp14:editId="43F5CD9E">
            <wp:extent cx="835224" cy="634039"/>
            <wp:effectExtent l="19050" t="0" r="2976" b="0"/>
            <wp:docPr id="1" name="Рисунок 0" descr="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овый рисунок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224" cy="63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8A318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51B5B3D2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AC52EE">
        <w:rPr>
          <w:rFonts w:ascii="Times New Roman" w:hAnsi="Times New Roman" w:cs="Times New Roman"/>
          <w:b/>
          <w:sz w:val="24"/>
        </w:rPr>
        <w:t>МУНИЦИПАЛЬНЫЙ СОВЕТ ВНУТРИГОРОДСКОГО МУНИЦИПАЛЬНОГО ОБРА</w:t>
      </w:r>
      <w:r>
        <w:rPr>
          <w:rFonts w:ascii="Times New Roman" w:hAnsi="Times New Roman" w:cs="Times New Roman"/>
          <w:b/>
          <w:sz w:val="24"/>
        </w:rPr>
        <w:t>ЗОВАНИЯ ГОРОДА ФЕДЕРАЛЬНОГО ЗНАЧЕНИЯ САНКТ-ПЕТЕРБУРГА ПОСЕЛОК СТРЕЛЬНА</w:t>
      </w:r>
    </w:p>
    <w:p w14:paraId="42C072E7" w14:textId="77777777" w:rsidR="00AC52EE" w:rsidRDefault="00AC52EE" w:rsidP="00E5215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 СОЗЫВА</w:t>
      </w:r>
    </w:p>
    <w:p w14:paraId="6C04EC2B" w14:textId="77777777" w:rsidR="00682C56" w:rsidRPr="00735ADB" w:rsidRDefault="00682C56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13E52F2D" w14:textId="4E7ACFE1" w:rsidR="00081463" w:rsidRDefault="00081463" w:rsidP="000814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РЕШЕНИЕ </w:t>
      </w:r>
    </w:p>
    <w:p w14:paraId="5A4F8712" w14:textId="77777777" w:rsidR="00AC52EE" w:rsidRDefault="00AC52EE" w:rsidP="00E52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37FDA072" w14:textId="6CC53AF4" w:rsidR="00AC52EE" w:rsidRPr="00735ADB" w:rsidRDefault="00CB4D14" w:rsidP="00735AD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03 апреля 2025 года</w:t>
      </w:r>
      <w:r>
        <w:rPr>
          <w:rFonts w:ascii="Times New Roman" w:hAnsi="Times New Roman" w:cs="Times New Roman"/>
          <w:sz w:val="24"/>
        </w:rPr>
        <w:tab/>
      </w:r>
      <w:r w:rsidR="00735ADB">
        <w:rPr>
          <w:rFonts w:ascii="Times New Roman" w:hAnsi="Times New Roman" w:cs="Times New Roman"/>
          <w:sz w:val="24"/>
        </w:rPr>
        <w:tab/>
      </w:r>
      <w:r w:rsidR="00735ADB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</w:r>
      <w:r w:rsidR="00AC52EE">
        <w:rPr>
          <w:rFonts w:ascii="Times New Roman" w:hAnsi="Times New Roman" w:cs="Times New Roman"/>
          <w:sz w:val="24"/>
        </w:rPr>
        <w:tab/>
        <w:t xml:space="preserve">№ </w:t>
      </w:r>
      <w:r>
        <w:rPr>
          <w:rFonts w:ascii="Times New Roman" w:hAnsi="Times New Roman" w:cs="Times New Roman"/>
          <w:sz w:val="24"/>
        </w:rPr>
        <w:t>41</w:t>
      </w:r>
    </w:p>
    <w:p w14:paraId="7A5A11CD" w14:textId="77777777" w:rsidR="002C4A6A" w:rsidRDefault="002C4A6A" w:rsidP="00CB4D14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C69E107" w14:textId="77777777" w:rsidR="00AC52EE" w:rsidRPr="00A56A38" w:rsidRDefault="00AC52EE" w:rsidP="002C4A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3902189"/>
      <w:r>
        <w:rPr>
          <w:rFonts w:ascii="Times New Roman" w:hAnsi="Times New Roman" w:cs="Times New Roman"/>
          <w:b/>
          <w:sz w:val="24"/>
        </w:rPr>
        <w:t>О</w:t>
      </w:r>
      <w:r w:rsidR="002C4A6A">
        <w:rPr>
          <w:rFonts w:ascii="Times New Roman" w:hAnsi="Times New Roman" w:cs="Times New Roman"/>
          <w:b/>
          <w:sz w:val="24"/>
        </w:rPr>
        <w:t xml:space="preserve"> создании специальной комиссии по оценке рисков, связанных с принятием муниципальных правовых актов</w:t>
      </w:r>
    </w:p>
    <w:bookmarkEnd w:id="0"/>
    <w:p w14:paraId="34EAB79D" w14:textId="77777777" w:rsidR="003A6D97" w:rsidRDefault="003A6D97" w:rsidP="003A6D97">
      <w:pPr>
        <w:spacing w:after="0" w:line="240" w:lineRule="auto"/>
        <w:ind w:firstLine="567"/>
        <w:rPr>
          <w:rFonts w:ascii="Times New Roman" w:hAnsi="Times New Roman" w:cs="Times New Roman"/>
          <w:sz w:val="24"/>
        </w:rPr>
      </w:pPr>
    </w:p>
    <w:p w14:paraId="2B92D56F" w14:textId="77777777" w:rsidR="002C4A6A" w:rsidRPr="002C4A6A" w:rsidRDefault="00AC52EE" w:rsidP="002C4A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AC52EE">
        <w:rPr>
          <w:rFonts w:ascii="Times New Roman" w:hAnsi="Times New Roman" w:cs="Times New Roman"/>
          <w:sz w:val="24"/>
        </w:rPr>
        <w:t>В соот</w:t>
      </w:r>
      <w:r>
        <w:rPr>
          <w:rFonts w:ascii="Times New Roman" w:hAnsi="Times New Roman" w:cs="Times New Roman"/>
          <w:sz w:val="24"/>
        </w:rPr>
        <w:t>ветствии</w:t>
      </w:r>
      <w:r w:rsidRPr="00AC52EE">
        <w:rPr>
          <w:rFonts w:ascii="Times New Roman" w:hAnsi="Times New Roman" w:cs="Times New Roman"/>
          <w:sz w:val="24"/>
        </w:rPr>
        <w:t xml:space="preserve"> с </w:t>
      </w:r>
      <w:bookmarkStart w:id="1" w:name="_Hlk193902376"/>
      <w:r w:rsidR="002C4A6A" w:rsidRPr="002C4A6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Постановление</w:t>
      </w:r>
      <w:r w:rsidR="002C4A6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</w:t>
      </w:r>
      <w:r w:rsidR="002C4A6A" w:rsidRPr="002C4A6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Правительства РФ от 23.12.2020 </w:t>
      </w:r>
      <w:r w:rsidR="002C4A6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№</w:t>
      </w:r>
      <w:r w:rsidR="002C4A6A" w:rsidRPr="002C4A6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2220</w:t>
      </w:r>
      <w:r w:rsidR="002C4A6A">
        <w:rPr>
          <w:rFonts w:ascii="Times New Roman" w:hAnsi="Times New Roman" w:cs="Times New Roman"/>
          <w:sz w:val="24"/>
        </w:rPr>
        <w:t xml:space="preserve"> «</w:t>
      </w:r>
      <w:r w:rsidR="002C4A6A" w:rsidRPr="002C4A6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2C4A6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» в целях </w:t>
      </w:r>
      <w:r w:rsidR="002C4A6A" w:rsidRPr="002C4A6A">
        <w:rPr>
          <w:rFonts w:ascii="Times New Roman" w:hAnsi="Times New Roman" w:cs="Times New Roman"/>
          <w:bCs/>
          <w:sz w:val="24"/>
        </w:rPr>
        <w:t>оценки рисков, связанных с принятием муниципального правового акта,</w:t>
      </w:r>
      <w:r w:rsidR="002C4A6A">
        <w:rPr>
          <w:rFonts w:ascii="Times New Roman" w:hAnsi="Times New Roman" w:cs="Times New Roman"/>
          <w:bCs/>
          <w:sz w:val="24"/>
        </w:rPr>
        <w:t xml:space="preserve"> </w:t>
      </w:r>
      <w:r w:rsidR="002C4A6A" w:rsidRPr="00972986">
        <w:rPr>
          <w:rFonts w:ascii="Times New Roman" w:hAnsi="Times New Roman" w:cs="Times New Roman"/>
          <w:sz w:val="24"/>
          <w:szCs w:val="24"/>
        </w:rPr>
        <w:t>об определении границ прилегающих территорий,</w:t>
      </w:r>
      <w:r w:rsidR="002C4A6A" w:rsidRPr="00972986">
        <w:rPr>
          <w:rFonts w:ascii="Times New Roman" w:hAnsi="Times New Roman" w:cs="Times New Roman"/>
          <w:sz w:val="24"/>
          <w:szCs w:val="24"/>
        </w:rPr>
        <w:tab/>
        <w:t>указанных</w:t>
      </w:r>
      <w:r w:rsidR="00785FC6">
        <w:rPr>
          <w:rFonts w:ascii="Times New Roman" w:hAnsi="Times New Roman" w:cs="Times New Roman"/>
          <w:sz w:val="24"/>
          <w:szCs w:val="24"/>
        </w:rPr>
        <w:t xml:space="preserve"> </w:t>
      </w:r>
      <w:r w:rsidR="002C4A6A" w:rsidRPr="00972986">
        <w:rPr>
          <w:rFonts w:ascii="Times New Roman" w:hAnsi="Times New Roman" w:cs="Times New Roman"/>
          <w:sz w:val="24"/>
          <w:szCs w:val="24"/>
        </w:rPr>
        <w:t>в</w:t>
      </w:r>
      <w:r w:rsidR="00C30FE6">
        <w:rPr>
          <w:rFonts w:ascii="Times New Roman" w:hAnsi="Times New Roman" w:cs="Times New Roman"/>
          <w:sz w:val="24"/>
          <w:szCs w:val="24"/>
        </w:rPr>
        <w:t xml:space="preserve"> </w:t>
      </w:r>
      <w:r w:rsidR="002C4A6A" w:rsidRPr="00972986">
        <w:rPr>
          <w:rFonts w:ascii="Times New Roman" w:hAnsi="Times New Roman" w:cs="Times New Roman"/>
          <w:sz w:val="24"/>
          <w:szCs w:val="24"/>
        </w:rPr>
        <w:t>подпункте 10 пункта 2 и абзаце первом пункта 4.1 статьи 16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2C4A6A">
        <w:rPr>
          <w:rFonts w:ascii="Times New Roman" w:hAnsi="Times New Roman" w:cs="Times New Roman"/>
          <w:sz w:val="24"/>
          <w:szCs w:val="24"/>
        </w:rPr>
        <w:t>»</w:t>
      </w:r>
      <w:r w:rsidR="002C4A6A" w:rsidRPr="00972986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</w:p>
    <w:p w14:paraId="3B12BD2B" w14:textId="77777777" w:rsidR="002C4A6A" w:rsidRDefault="002C4A6A" w:rsidP="002C4A6A">
      <w:pPr>
        <w:pStyle w:val="a3"/>
        <w:ind w:left="0"/>
        <w:rPr>
          <w:rFonts w:ascii="Times New Roman" w:hAnsi="Times New Roman" w:cs="Times New Roman"/>
          <w:b/>
          <w:sz w:val="24"/>
        </w:rPr>
      </w:pPr>
    </w:p>
    <w:p w14:paraId="58EFFD27" w14:textId="77777777" w:rsidR="003A6D97" w:rsidRP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МУНИЦИПАЛЬНЫЙ СОВЕТ</w:t>
      </w:r>
    </w:p>
    <w:p w14:paraId="09CF958A" w14:textId="77777777"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  <w:r w:rsidRPr="003A6D97">
        <w:rPr>
          <w:rFonts w:ascii="Times New Roman" w:hAnsi="Times New Roman" w:cs="Times New Roman"/>
          <w:b/>
          <w:sz w:val="24"/>
        </w:rPr>
        <w:t>РЕШИЛ:</w:t>
      </w:r>
    </w:p>
    <w:p w14:paraId="7BA896D6" w14:textId="77777777" w:rsidR="003A6D97" w:rsidRDefault="003A6D97" w:rsidP="003A6D97">
      <w:pPr>
        <w:pStyle w:val="a3"/>
        <w:ind w:left="0"/>
        <w:jc w:val="center"/>
        <w:rPr>
          <w:rFonts w:ascii="Times New Roman" w:hAnsi="Times New Roman" w:cs="Times New Roman"/>
          <w:b/>
          <w:sz w:val="24"/>
        </w:rPr>
      </w:pPr>
    </w:p>
    <w:p w14:paraId="0DAF896E" w14:textId="77777777" w:rsidR="003A6D97" w:rsidRPr="002C4A6A" w:rsidRDefault="00A56A38" w:rsidP="002C4A6A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Утвердить</w:t>
      </w:r>
      <w:r w:rsidR="003A6D97" w:rsidRPr="003A6D97">
        <w:rPr>
          <w:rFonts w:ascii="Times New Roman" w:hAnsi="Times New Roman" w:cs="Times New Roman"/>
          <w:sz w:val="24"/>
        </w:rPr>
        <w:t xml:space="preserve"> </w:t>
      </w:r>
      <w:r w:rsidR="002C4A6A">
        <w:rPr>
          <w:rFonts w:ascii="Times New Roman" w:hAnsi="Times New Roman" w:cs="Times New Roman"/>
          <w:sz w:val="24"/>
        </w:rPr>
        <w:t>состав специальной комиссии по оценке рисков, связанных с принятием муниципальных правовых актов Муниципального Совета внутригородского муниципального образования города федерального значения Санкт-Петербурга поселок Стрельна</w:t>
      </w:r>
      <w:r w:rsidRPr="002C4A6A">
        <w:rPr>
          <w:rFonts w:ascii="Times New Roman" w:hAnsi="Times New Roman" w:cs="Times New Roman"/>
          <w:sz w:val="24"/>
        </w:rPr>
        <w:t xml:space="preserve"> согласно приложению 1 к настоящему решению</w:t>
      </w:r>
      <w:r w:rsidR="003A6D97" w:rsidRPr="002C4A6A">
        <w:rPr>
          <w:rFonts w:ascii="Times New Roman" w:hAnsi="Times New Roman" w:cs="Times New Roman"/>
          <w:sz w:val="24"/>
        </w:rPr>
        <w:t>.</w:t>
      </w:r>
    </w:p>
    <w:p w14:paraId="2237F3D7" w14:textId="77777777" w:rsidR="003A6D97" w:rsidRPr="003A6D97" w:rsidRDefault="003A6D97" w:rsidP="003A6D97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Контроль </w:t>
      </w:r>
      <w:r w:rsidRPr="003A6D97">
        <w:rPr>
          <w:rFonts w:ascii="Times New Roman" w:hAnsi="Times New Roman"/>
          <w:color w:val="000000"/>
          <w:sz w:val="24"/>
          <w:szCs w:val="24"/>
        </w:rPr>
        <w:t>за исполнением настоящего решения возложить на Главу Муниципального образования</w:t>
      </w:r>
      <w:r>
        <w:rPr>
          <w:rFonts w:ascii="Times New Roman" w:hAnsi="Times New Roman"/>
          <w:color w:val="000000"/>
          <w:sz w:val="24"/>
          <w:szCs w:val="24"/>
        </w:rPr>
        <w:t>, исполняющего полномочия председателя Муниципального Совета Климачеву И.А.</w:t>
      </w:r>
    </w:p>
    <w:p w14:paraId="57923F65" w14:textId="77777777" w:rsidR="003A6D97" w:rsidRPr="003A6D97" w:rsidRDefault="003A6D97" w:rsidP="003A6D97">
      <w:pPr>
        <w:pStyle w:val="a3"/>
        <w:numPr>
          <w:ilvl w:val="0"/>
          <w:numId w:val="8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3A6D97">
        <w:rPr>
          <w:rFonts w:ascii="Times New Roman" w:hAnsi="Times New Roman"/>
          <w:color w:val="000000"/>
          <w:sz w:val="24"/>
          <w:szCs w:val="24"/>
        </w:rPr>
        <w:t>Настоящее решение вступает в силу с момента его принятия.</w:t>
      </w:r>
    </w:p>
    <w:p w14:paraId="2096D9B0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62A002A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Глава Муниципального образования,</w:t>
      </w:r>
    </w:p>
    <w:p w14:paraId="2455332F" w14:textId="77777777" w:rsid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исполняющий полномочия председателя</w:t>
      </w:r>
    </w:p>
    <w:p w14:paraId="73996970" w14:textId="77777777" w:rsidR="003A6D97" w:rsidRPr="003A6D97" w:rsidRDefault="003A6D97" w:rsidP="003A6D97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Муниципального Совета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И.А. Климачева</w:t>
      </w:r>
    </w:p>
    <w:p w14:paraId="5F6EE5F2" w14:textId="77777777" w:rsidR="00AC52EE" w:rsidRDefault="00AC52EE" w:rsidP="003A6D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3C786349" w14:textId="77777777" w:rsidR="003425A7" w:rsidRDefault="003425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185B059" w14:textId="77777777" w:rsidR="003A6D97" w:rsidRPr="003425A7" w:rsidRDefault="003A6D97" w:rsidP="0077407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3425A7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30CB3574" w14:textId="77777777" w:rsidR="0077407E" w:rsidRPr="003425A7" w:rsidRDefault="003A6D97" w:rsidP="0077407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3425A7">
        <w:rPr>
          <w:rFonts w:ascii="Times New Roman" w:hAnsi="Times New Roman" w:cs="Times New Roman"/>
          <w:sz w:val="24"/>
          <w:szCs w:val="24"/>
        </w:rPr>
        <w:t>к решению Муниципального Совета</w:t>
      </w:r>
      <w:r w:rsidR="0077407E" w:rsidRPr="003425A7">
        <w:rPr>
          <w:rFonts w:ascii="Times New Roman" w:hAnsi="Times New Roman" w:cs="Times New Roman"/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 поселок Стрельна</w:t>
      </w:r>
    </w:p>
    <w:p w14:paraId="7ECE6500" w14:textId="30CCA9DD" w:rsidR="0077407E" w:rsidRDefault="0077407E" w:rsidP="0077407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3425A7">
        <w:rPr>
          <w:rFonts w:ascii="Times New Roman" w:hAnsi="Times New Roman" w:cs="Times New Roman"/>
          <w:sz w:val="24"/>
          <w:szCs w:val="24"/>
        </w:rPr>
        <w:t xml:space="preserve">от </w:t>
      </w:r>
      <w:r w:rsidR="00CB4D14">
        <w:rPr>
          <w:rFonts w:ascii="Times New Roman" w:hAnsi="Times New Roman" w:cs="Times New Roman"/>
          <w:sz w:val="24"/>
          <w:szCs w:val="24"/>
        </w:rPr>
        <w:t>03.04.2025</w:t>
      </w:r>
      <w:r w:rsidR="00A56A38">
        <w:rPr>
          <w:rFonts w:ascii="Times New Roman" w:hAnsi="Times New Roman" w:cs="Times New Roman"/>
          <w:sz w:val="24"/>
          <w:szCs w:val="24"/>
        </w:rPr>
        <w:t xml:space="preserve"> №</w:t>
      </w:r>
      <w:r w:rsidR="00CB4D14">
        <w:rPr>
          <w:rFonts w:ascii="Times New Roman" w:hAnsi="Times New Roman" w:cs="Times New Roman"/>
          <w:sz w:val="24"/>
          <w:szCs w:val="24"/>
        </w:rPr>
        <w:t xml:space="preserve"> 41</w:t>
      </w:r>
    </w:p>
    <w:p w14:paraId="4F05A43D" w14:textId="77777777" w:rsidR="004F0CF1" w:rsidRDefault="004F0CF1" w:rsidP="004F0CF1">
      <w:pPr>
        <w:rPr>
          <w:rFonts w:ascii="Times New Roman" w:hAnsi="Times New Roman" w:cs="Times New Roman"/>
          <w:sz w:val="24"/>
          <w:szCs w:val="24"/>
        </w:rPr>
      </w:pPr>
    </w:p>
    <w:p w14:paraId="267AA016" w14:textId="77777777" w:rsidR="004F0CF1" w:rsidRDefault="004F0CF1" w:rsidP="004F0CF1">
      <w:pPr>
        <w:tabs>
          <w:tab w:val="left" w:pos="37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4F0CF1">
        <w:rPr>
          <w:rFonts w:ascii="Times New Roman" w:hAnsi="Times New Roman" w:cs="Times New Roman"/>
          <w:b/>
          <w:bCs/>
          <w:sz w:val="24"/>
        </w:rPr>
        <w:t>Состав специальной комиссии</w:t>
      </w:r>
    </w:p>
    <w:p w14:paraId="495C435C" w14:textId="77777777" w:rsidR="004F0CF1" w:rsidRDefault="004F0CF1" w:rsidP="004F0CF1">
      <w:pPr>
        <w:tabs>
          <w:tab w:val="left" w:pos="37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4F0CF1">
        <w:rPr>
          <w:rFonts w:ascii="Times New Roman" w:hAnsi="Times New Roman" w:cs="Times New Roman"/>
          <w:b/>
          <w:bCs/>
          <w:sz w:val="24"/>
        </w:rPr>
        <w:t>по оценке рисков, связанных с принятием муниципальных правовых актов 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14:paraId="7390F251" w14:textId="77777777" w:rsidR="004F0CF1" w:rsidRPr="004F0CF1" w:rsidRDefault="004F0CF1" w:rsidP="004F0CF1">
      <w:pPr>
        <w:rPr>
          <w:rFonts w:ascii="Times New Roman" w:hAnsi="Times New Roman" w:cs="Times New Roman"/>
          <w:sz w:val="24"/>
          <w:szCs w:val="24"/>
        </w:rPr>
      </w:pPr>
    </w:p>
    <w:p w14:paraId="1AACFBB9" w14:textId="77777777" w:rsidR="00785FC6" w:rsidRDefault="00785FC6" w:rsidP="00785F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Председатель специальной комиссии: Глава местной администрации Коваленко Денис Викторович;</w:t>
      </w:r>
    </w:p>
    <w:p w14:paraId="7941AA11" w14:textId="77777777" w:rsidR="00785FC6" w:rsidRDefault="00785FC6" w:rsidP="00785F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Секретарь специальной комиссии: Руководитель Аппарата Муниципального Совета Потёмкина Ирина Александровна;</w:t>
      </w:r>
    </w:p>
    <w:p w14:paraId="6726416A" w14:textId="77777777" w:rsidR="00785FC6" w:rsidRDefault="00785FC6" w:rsidP="00785F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Члены специальной комиссии:</w:t>
      </w:r>
    </w:p>
    <w:p w14:paraId="41A8676F" w14:textId="77777777" w:rsidR="00785FC6" w:rsidRDefault="00785FC6" w:rsidP="00785F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Климачева Ирина Алексеевна – Глава Муниципального образования, исполняющий полномочия председателя Муниципального Совета;</w:t>
      </w:r>
    </w:p>
    <w:p w14:paraId="7494E4B0" w14:textId="77777777" w:rsidR="00785FC6" w:rsidRDefault="00785FC6" w:rsidP="00785F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Попов Александр Александрович – заинтересованное физическое лицо, проживающее на территории муниципального образования;</w:t>
      </w:r>
    </w:p>
    <w:p w14:paraId="0F162C33" w14:textId="77777777" w:rsidR="00785FC6" w:rsidRDefault="00785FC6" w:rsidP="00785F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Фоминских </w:t>
      </w:r>
      <w:r w:rsidR="00930A16">
        <w:rPr>
          <w:rFonts w:ascii="Times New Roman" w:hAnsi="Times New Roman" w:cs="Times New Roman"/>
          <w:sz w:val="24"/>
          <w:szCs w:val="24"/>
        </w:rPr>
        <w:t>Владимир Владимирович – представитель организации культуры;</w:t>
      </w:r>
    </w:p>
    <w:p w14:paraId="60AA6888" w14:textId="77777777" w:rsidR="00930A16" w:rsidRDefault="00930A16" w:rsidP="00785F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Бояр Надежда Леонидовна – представитель организации образования;</w:t>
      </w:r>
    </w:p>
    <w:p w14:paraId="0479189B" w14:textId="77777777" w:rsidR="00930A16" w:rsidRDefault="00930A16" w:rsidP="00785F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Шалыгин Руслан Олегович – представитель организации охраны здоровья;</w:t>
      </w:r>
    </w:p>
    <w:p w14:paraId="34B194B4" w14:textId="77777777" w:rsidR="00930A16" w:rsidRDefault="00930A16" w:rsidP="00785F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Боцвина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Оксана Анатольевна – представитель индивидуальных предпринимателей и юридических лиц, осуществляющих торговую деятельность на территории муниципального образования</w:t>
      </w:r>
    </w:p>
    <w:sectPr w:rsidR="00930A16" w:rsidSect="003425A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0F0B"/>
    <w:multiLevelType w:val="hybridMultilevel"/>
    <w:tmpl w:val="B7164C52"/>
    <w:lvl w:ilvl="0" w:tplc="D5BABF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314C20"/>
    <w:multiLevelType w:val="hybridMultilevel"/>
    <w:tmpl w:val="C48A8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E58EF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" w15:restartNumberingAfterBreak="0">
    <w:nsid w:val="26B5226A"/>
    <w:multiLevelType w:val="hybridMultilevel"/>
    <w:tmpl w:val="C4F45A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DD448F"/>
    <w:multiLevelType w:val="hybridMultilevel"/>
    <w:tmpl w:val="8034D7C2"/>
    <w:lvl w:ilvl="0" w:tplc="70746EAE">
      <w:start w:val="3"/>
      <w:numFmt w:val="bullet"/>
      <w:lvlText w:val=""/>
      <w:lvlJc w:val="left"/>
      <w:pPr>
        <w:tabs>
          <w:tab w:val="num" w:pos="585"/>
        </w:tabs>
        <w:ind w:left="58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236B98"/>
    <w:multiLevelType w:val="hybridMultilevel"/>
    <w:tmpl w:val="AA8C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237BA"/>
    <w:multiLevelType w:val="hybridMultilevel"/>
    <w:tmpl w:val="BAAE2C18"/>
    <w:lvl w:ilvl="0" w:tplc="03BA3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E4BC5"/>
    <w:multiLevelType w:val="hybridMultilevel"/>
    <w:tmpl w:val="034278C6"/>
    <w:lvl w:ilvl="0" w:tplc="DF6E0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3262E64"/>
    <w:multiLevelType w:val="hybridMultilevel"/>
    <w:tmpl w:val="A8E02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952D9B"/>
    <w:multiLevelType w:val="hybridMultilevel"/>
    <w:tmpl w:val="E1B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02F19"/>
    <w:multiLevelType w:val="hybridMultilevel"/>
    <w:tmpl w:val="C27A32C0"/>
    <w:lvl w:ilvl="0" w:tplc="4630F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9E17524"/>
    <w:multiLevelType w:val="hybridMultilevel"/>
    <w:tmpl w:val="5BCC1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6E087B"/>
    <w:multiLevelType w:val="hybridMultilevel"/>
    <w:tmpl w:val="5AD40A88"/>
    <w:lvl w:ilvl="0" w:tplc="1F22D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DE80729"/>
    <w:multiLevelType w:val="hybridMultilevel"/>
    <w:tmpl w:val="49A0F394"/>
    <w:lvl w:ilvl="0" w:tplc="1DA0D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609037">
    <w:abstractNumId w:val="6"/>
  </w:num>
  <w:num w:numId="2" w16cid:durableId="1030959507">
    <w:abstractNumId w:val="9"/>
  </w:num>
  <w:num w:numId="3" w16cid:durableId="1460994235">
    <w:abstractNumId w:val="10"/>
  </w:num>
  <w:num w:numId="4" w16cid:durableId="1252399181">
    <w:abstractNumId w:val="0"/>
  </w:num>
  <w:num w:numId="5" w16cid:durableId="1283420087">
    <w:abstractNumId w:val="12"/>
  </w:num>
  <w:num w:numId="6" w16cid:durableId="380524031">
    <w:abstractNumId w:val="2"/>
  </w:num>
  <w:num w:numId="7" w16cid:durableId="1370031905">
    <w:abstractNumId w:val="1"/>
  </w:num>
  <w:num w:numId="8" w16cid:durableId="785348345">
    <w:abstractNumId w:val="5"/>
  </w:num>
  <w:num w:numId="9" w16cid:durableId="2133596827">
    <w:abstractNumId w:val="7"/>
  </w:num>
  <w:num w:numId="10" w16cid:durableId="18212630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732600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2081150">
    <w:abstractNumId w:val="13"/>
  </w:num>
  <w:num w:numId="13" w16cid:durableId="2031491553">
    <w:abstractNumId w:val="8"/>
  </w:num>
  <w:num w:numId="14" w16cid:durableId="19204777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15E"/>
    <w:rsid w:val="00081463"/>
    <w:rsid w:val="0011402B"/>
    <w:rsid w:val="002C4A6A"/>
    <w:rsid w:val="003425A7"/>
    <w:rsid w:val="003430C0"/>
    <w:rsid w:val="00377E80"/>
    <w:rsid w:val="003A6D97"/>
    <w:rsid w:val="004E6657"/>
    <w:rsid w:val="004F0CF1"/>
    <w:rsid w:val="00535C8D"/>
    <w:rsid w:val="005B6E0A"/>
    <w:rsid w:val="00646D02"/>
    <w:rsid w:val="00682C56"/>
    <w:rsid w:val="0068566A"/>
    <w:rsid w:val="006B398A"/>
    <w:rsid w:val="00700A0C"/>
    <w:rsid w:val="00735ADB"/>
    <w:rsid w:val="007416A7"/>
    <w:rsid w:val="0077407E"/>
    <w:rsid w:val="00785FC6"/>
    <w:rsid w:val="00822AD4"/>
    <w:rsid w:val="00930A16"/>
    <w:rsid w:val="00A56A38"/>
    <w:rsid w:val="00AC52EE"/>
    <w:rsid w:val="00B33F37"/>
    <w:rsid w:val="00B710EF"/>
    <w:rsid w:val="00C255CF"/>
    <w:rsid w:val="00C30FE6"/>
    <w:rsid w:val="00CB4D14"/>
    <w:rsid w:val="00DE61CD"/>
    <w:rsid w:val="00DF2480"/>
    <w:rsid w:val="00E5215E"/>
    <w:rsid w:val="00E57001"/>
    <w:rsid w:val="00E87270"/>
    <w:rsid w:val="00EA2273"/>
    <w:rsid w:val="00F30F10"/>
    <w:rsid w:val="00F772E3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C756B"/>
  <w15:docId w15:val="{BE1A1378-5909-4338-8EC9-34ECCFE0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5215E"/>
    <w:pPr>
      <w:ind w:left="720"/>
      <w:contextualSpacing/>
    </w:pPr>
  </w:style>
  <w:style w:type="table" w:styleId="a5">
    <w:name w:val="Table Grid"/>
    <w:basedOn w:val="a1"/>
    <w:uiPriority w:val="59"/>
    <w:rsid w:val="00F30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C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2EE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AC52EE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3A6D97"/>
  </w:style>
  <w:style w:type="paragraph" w:customStyle="1" w:styleId="Heading">
    <w:name w:val="Heading"/>
    <w:rsid w:val="003425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9">
    <w:name w:val="Normal (Web)"/>
    <w:basedOn w:val="a"/>
    <w:uiPriority w:val="99"/>
    <w:semiHidden/>
    <w:unhideWhenUsed/>
    <w:rsid w:val="00785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2025-04-01T12:05:00Z</cp:lastPrinted>
  <dcterms:created xsi:type="dcterms:W3CDTF">2025-04-03T13:49:00Z</dcterms:created>
  <dcterms:modified xsi:type="dcterms:W3CDTF">2025-04-03T13:49:00Z</dcterms:modified>
</cp:coreProperties>
</file>