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-236220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A77BA2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545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VI СОЗЫВА</w:t>
      </w:r>
    </w:p>
    <w:p w:rsidR="001D4545" w:rsidRPr="00637664" w:rsidRDefault="001D4545" w:rsidP="00A77BA2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40C31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Default="00140C31" w:rsidP="00A77BA2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РЕШЕНИЕ</w:t>
      </w:r>
    </w:p>
    <w:p w:rsidR="00A77BA2" w:rsidRDefault="00A77BA2" w:rsidP="00A77BA2"/>
    <w:p w:rsidR="00A77BA2" w:rsidRPr="00A77BA2" w:rsidRDefault="00140C31" w:rsidP="00A7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151CE7">
        <w:rPr>
          <w:rFonts w:ascii="Times New Roman" w:hAnsi="Times New Roman" w:cs="Times New Roman"/>
          <w:sz w:val="24"/>
          <w:szCs w:val="24"/>
        </w:rPr>
        <w:t>27 декабря 2022</w:t>
      </w:r>
      <w:r w:rsidR="00461C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</w:t>
      </w:r>
      <w:r w:rsidR="00A77BA2" w:rsidRPr="00A77BA2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  <w:r w:rsidR="001D4545">
        <w:rPr>
          <w:rFonts w:ascii="Times New Roman" w:hAnsi="Times New Roman" w:cs="Times New Roman"/>
          <w:sz w:val="24"/>
          <w:szCs w:val="24"/>
        </w:rPr>
        <w:t xml:space="preserve"> </w:t>
      </w:r>
      <w:r w:rsidR="00A77BA2" w:rsidRPr="00A77BA2">
        <w:rPr>
          <w:rFonts w:ascii="Times New Roman" w:hAnsi="Times New Roman" w:cs="Times New Roman"/>
          <w:sz w:val="24"/>
          <w:szCs w:val="24"/>
        </w:rPr>
        <w:t>№</w:t>
      </w:r>
      <w:r w:rsidR="00461CB5">
        <w:rPr>
          <w:rFonts w:ascii="Times New Roman" w:hAnsi="Times New Roman" w:cs="Times New Roman"/>
          <w:sz w:val="24"/>
          <w:szCs w:val="24"/>
        </w:rPr>
        <w:t xml:space="preserve"> </w:t>
      </w:r>
      <w:r w:rsidR="00151CE7">
        <w:rPr>
          <w:rFonts w:ascii="Times New Roman" w:hAnsi="Times New Roman" w:cs="Times New Roman"/>
          <w:sz w:val="24"/>
          <w:szCs w:val="24"/>
        </w:rPr>
        <w:t>59</w:t>
      </w:r>
    </w:p>
    <w:p w:rsidR="00A77BA2" w:rsidRDefault="00A77BA2" w:rsidP="00A77BA2"/>
    <w:p w:rsidR="00A77BA2" w:rsidRPr="00A77BA2" w:rsidRDefault="00A77BA2" w:rsidP="00A77BA2"/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б утверждении Плана нормотворчества 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19307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3072" w:rsidRPr="00D06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072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</w:t>
      </w:r>
      <w:r w:rsidR="007133EF">
        <w:rPr>
          <w:rFonts w:ascii="Times New Roman" w:eastAsia="Times New Roman" w:hAnsi="Times New Roman" w:cs="Times New Roman"/>
          <w:color w:val="auto"/>
          <w:sz w:val="24"/>
        </w:rPr>
        <w:t>3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DE74D0" w:rsidRDefault="00122E56" w:rsidP="001D4545">
      <w:pPr>
        <w:wordWrap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1D4545" w:rsidRPr="001443CF">
        <w:rPr>
          <w:rFonts w:ascii="Times New Roman" w:hAnsi="Times New Roman"/>
          <w:sz w:val="24"/>
          <w:szCs w:val="24"/>
        </w:rPr>
        <w:t xml:space="preserve"> </w:t>
      </w:r>
      <w:r w:rsidR="001D4545">
        <w:rPr>
          <w:rFonts w:ascii="Times New Roman" w:hAnsi="Times New Roman"/>
          <w:sz w:val="24"/>
          <w:szCs w:val="24"/>
        </w:rPr>
        <w:t>муниципального образования города федерального значения Санкт-Петербурга поселок Стрельна</w:t>
      </w:r>
    </w:p>
    <w:p w:rsidR="001D4545" w:rsidRDefault="001D4545" w:rsidP="001D4545">
      <w:pPr>
        <w:wordWrap w:val="0"/>
        <w:ind w:firstLine="708"/>
        <w:jc w:val="both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1D45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D4545" w:rsidRPr="00D06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4545" w:rsidRPr="00986150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 xml:space="preserve">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</w:t>
      </w:r>
      <w:r w:rsidR="000F7FC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</w:t>
      </w:r>
      <w:r w:rsidRPr="004A50FB">
        <w:rPr>
          <w:rFonts w:ascii="Times New Roman" w:hAnsi="Times New Roman" w:cs="Times New Roman"/>
          <w:sz w:val="24"/>
          <w:szCs w:val="24"/>
        </w:rPr>
        <w:t xml:space="preserve">Главу </w:t>
      </w:r>
      <w:r w:rsidR="004A50FB" w:rsidRPr="004A50FB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A50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Беленкова Валерия Николаевича.                                                                         </w:t>
      </w:r>
    </w:p>
    <w:p w:rsidR="001D4545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1D4545" w:rsidRPr="00F04A4B" w:rsidRDefault="001D4545" w:rsidP="001D454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EB61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B26E79" w:rsidRPr="00B26E79" w:rsidRDefault="00B26E79" w:rsidP="00B26E79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Приложение 1</w:t>
      </w:r>
    </w:p>
    <w:p w:rsidR="00B26E79" w:rsidRPr="00B26E79" w:rsidRDefault="00B26E79" w:rsidP="00B26E79">
      <w:pPr>
        <w:ind w:left="4536"/>
        <w:jc w:val="right"/>
        <w:rPr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t xml:space="preserve">к решению Муниципального Совета </w:t>
      </w:r>
      <w:r w:rsidRPr="00B26E79">
        <w:rPr>
          <w:rFonts w:ascii="Times New Roman" w:hAnsi="Times New Roman" w:cs="Times New Roman"/>
          <w:color w:val="000000"/>
          <w:sz w:val="22"/>
          <w:szCs w:val="22"/>
        </w:rPr>
        <w:t>внутригородского</w:t>
      </w:r>
      <w:r w:rsidRPr="00B26E79">
        <w:rPr>
          <w:rFonts w:ascii="Times New Roman" w:hAnsi="Times New Roman"/>
          <w:sz w:val="22"/>
          <w:szCs w:val="22"/>
        </w:rPr>
        <w:t xml:space="preserve"> муниципального образования города федерального значения Санкт-Петербурга поселок Стрельна</w:t>
      </w:r>
    </w:p>
    <w:p w:rsidR="00B26E79" w:rsidRPr="00B26E79" w:rsidRDefault="00B26E79" w:rsidP="00B26E79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B26E79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27 декабря 2022 года</w:t>
      </w:r>
      <w:r w:rsidRPr="00B26E79">
        <w:rPr>
          <w:rFonts w:ascii="Times New Roman" w:hAnsi="Times New Roman" w:cs="Times New Roman"/>
          <w:sz w:val="22"/>
          <w:szCs w:val="22"/>
        </w:rPr>
        <w:t xml:space="preserve">   №</w:t>
      </w:r>
      <w:r>
        <w:rPr>
          <w:rFonts w:ascii="Times New Roman" w:hAnsi="Times New Roman" w:cs="Times New Roman"/>
          <w:sz w:val="22"/>
          <w:szCs w:val="22"/>
        </w:rPr>
        <w:t xml:space="preserve"> 59</w:t>
      </w:r>
    </w:p>
    <w:p w:rsidR="00B26E79" w:rsidRDefault="00B26E79" w:rsidP="00B26E79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Муниципального Совета </w:t>
      </w:r>
      <w:r w:rsidRPr="00193072">
        <w:rPr>
          <w:rFonts w:ascii="Times New Roman" w:hAnsi="Times New Roman" w:cs="Times New Roman"/>
          <w:b/>
          <w:sz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>
        <w:rPr>
          <w:rFonts w:ascii="Times New Roman" w:hAnsi="Times New Roman" w:cs="Times New Roman"/>
          <w:b/>
          <w:sz w:val="24"/>
        </w:rPr>
        <w:t>23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B26E79" w:rsidRDefault="00B26E79" w:rsidP="00B26E7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9747" w:type="dxa"/>
        <w:tblLook w:val="04A0"/>
      </w:tblPr>
      <w:tblGrid>
        <w:gridCol w:w="924"/>
        <w:gridCol w:w="6137"/>
        <w:gridCol w:w="2686"/>
      </w:tblGrid>
      <w:tr w:rsidR="00B26E79" w:rsidTr="00B26E79">
        <w:tc>
          <w:tcPr>
            <w:tcW w:w="924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137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137" w:type="dxa"/>
          </w:tcPr>
          <w:p w:rsidR="00B26E79" w:rsidRPr="00D76375" w:rsidRDefault="00B26E79" w:rsidP="006D62F9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Pr="00D76375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2023 года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137" w:type="dxa"/>
          </w:tcPr>
          <w:p w:rsidR="00B26E79" w:rsidRDefault="00B26E79" w:rsidP="006D62F9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2023 года</w:t>
            </w:r>
          </w:p>
        </w:tc>
      </w:tr>
      <w:tr w:rsidR="00B26E79" w:rsidTr="00B26E79">
        <w:trPr>
          <w:trHeight w:val="1786"/>
        </w:trPr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 (по мере необходимости).</w:t>
            </w:r>
          </w:p>
        </w:tc>
        <w:tc>
          <w:tcPr>
            <w:tcW w:w="2686" w:type="dxa"/>
          </w:tcPr>
          <w:p w:rsidR="00B26E79" w:rsidRPr="007134B2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rPr>
          <w:trHeight w:val="2391"/>
        </w:trPr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О приведении решений Муниципального Совета СПб в соответствие с действующим законодательством (по мере необходимости).</w:t>
            </w:r>
          </w:p>
        </w:tc>
        <w:tc>
          <w:tcPr>
            <w:tcW w:w="2686" w:type="dxa"/>
          </w:tcPr>
          <w:p w:rsidR="00B26E79" w:rsidRPr="007134B2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rPr>
          <w:trHeight w:val="2391"/>
        </w:trPr>
        <w:tc>
          <w:tcPr>
            <w:tcW w:w="924" w:type="dxa"/>
          </w:tcPr>
          <w:p w:rsidR="00B26E79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137" w:type="dxa"/>
          </w:tcPr>
          <w:p w:rsidR="00B26E79" w:rsidRPr="007133EF" w:rsidRDefault="00B26E79" w:rsidP="006D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порядке проведения публичных слушаний во внутригородском муниципальном образовании города федерального значения Санкт-Петербурга поселок Стрельна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137" w:type="dxa"/>
          </w:tcPr>
          <w:p w:rsidR="00B26E79" w:rsidRPr="00001A3F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депутатов Муниципального Совета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населением за 2022 год и об отчетах председателей постоянных комиссий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137" w:type="dxa"/>
          </w:tcPr>
          <w:p w:rsidR="00B26E79" w:rsidRPr="00001A3F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отчете Главы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деятельности перед Муниципальным Советом и населением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квартал 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137" w:type="dxa"/>
          </w:tcPr>
          <w:p w:rsidR="00B26E79" w:rsidRPr="00001A3F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 w:rsidRPr="00193072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2022 год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137" w:type="dxa"/>
          </w:tcPr>
          <w:p w:rsidR="00B26E79" w:rsidRPr="00F6526A" w:rsidRDefault="00B26E79" w:rsidP="006D6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нормотворчества</w:t>
            </w:r>
            <w:r w:rsidRPr="00F65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06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52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86" w:type="dxa"/>
          </w:tcPr>
          <w:p w:rsidR="00B26E79" w:rsidRPr="009658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8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 квартал</w:t>
            </w:r>
          </w:p>
        </w:tc>
      </w:tr>
      <w:tr w:rsidR="00B26E79" w:rsidTr="00B26E79">
        <w:tc>
          <w:tcPr>
            <w:tcW w:w="924" w:type="dxa"/>
          </w:tcPr>
          <w:p w:rsidR="00B26E79" w:rsidRPr="0041306F" w:rsidRDefault="00B26E79" w:rsidP="006D62F9">
            <w:pPr>
              <w:wordWrap w:val="0"/>
              <w:ind w:left="28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137" w:type="dxa"/>
          </w:tcPr>
          <w:p w:rsidR="00B26E79" w:rsidRPr="008A5D6E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поступивших 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65879">
              <w:rPr>
                <w:rFonts w:ascii="Times New Roman" w:hAnsi="Times New Roman" w:cs="Times New Roman"/>
                <w:sz w:val="24"/>
                <w:szCs w:val="24"/>
              </w:rPr>
              <w:t>протестов, требований,  представлений и предложений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прокуратуры, замечаний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2686" w:type="dxa"/>
          </w:tcPr>
          <w:p w:rsidR="00B26E79" w:rsidRPr="00001A3F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B26E79" w:rsidTr="00B26E79">
        <w:tc>
          <w:tcPr>
            <w:tcW w:w="924" w:type="dxa"/>
          </w:tcPr>
          <w:p w:rsidR="00B26E79" w:rsidRPr="00C02238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137" w:type="dxa"/>
          </w:tcPr>
          <w:p w:rsidR="00B26E79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бюджет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и плановый период 2024 и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  <w:tr w:rsidR="00B26E79" w:rsidTr="00B26E79">
        <w:tc>
          <w:tcPr>
            <w:tcW w:w="924" w:type="dxa"/>
          </w:tcPr>
          <w:p w:rsidR="00B26E79" w:rsidRDefault="00B26E79" w:rsidP="006D62F9">
            <w:pPr>
              <w:pStyle w:val="a5"/>
              <w:wordWrap w:val="0"/>
              <w:ind w:lef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137" w:type="dxa"/>
          </w:tcPr>
          <w:p w:rsidR="00B26E79" w:rsidRDefault="00B26E79" w:rsidP="006D62F9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утверждение проекта бюджета </w:t>
            </w:r>
            <w:r w:rsidRPr="00986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3E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2686" w:type="dxa"/>
          </w:tcPr>
          <w:p w:rsidR="00B26E79" w:rsidRDefault="00B26E79" w:rsidP="006D62F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</w:tbl>
    <w:p w:rsidR="00B26E79" w:rsidRPr="00562659" w:rsidRDefault="00B26E79" w:rsidP="00B26E7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375" w:rsidRPr="00562659" w:rsidRDefault="00D76375" w:rsidP="00B26E79">
      <w:pPr>
        <w:ind w:left="45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EB61A6">
      <w:pgSz w:w="11906" w:h="16838"/>
      <w:pgMar w:top="1077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E5B" w:rsidRDefault="002F0E5B" w:rsidP="00F32A9B">
      <w:r>
        <w:separator/>
      </w:r>
    </w:p>
  </w:endnote>
  <w:endnote w:type="continuationSeparator" w:id="1">
    <w:p w:rsidR="002F0E5B" w:rsidRDefault="002F0E5B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E5B" w:rsidRDefault="002F0E5B" w:rsidP="00F32A9B">
      <w:r>
        <w:separator/>
      </w:r>
    </w:p>
  </w:footnote>
  <w:footnote w:type="continuationSeparator" w:id="1">
    <w:p w:rsidR="002F0E5B" w:rsidRDefault="002F0E5B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09582A"/>
    <w:multiLevelType w:val="hybridMultilevel"/>
    <w:tmpl w:val="359C0B7A"/>
    <w:lvl w:ilvl="0" w:tplc="54B4FB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3"/>
  </w:num>
  <w:num w:numId="4">
    <w:abstractNumId w:val="23"/>
  </w:num>
  <w:num w:numId="5">
    <w:abstractNumId w:val="10"/>
  </w:num>
  <w:num w:numId="6">
    <w:abstractNumId w:val="38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5"/>
  </w:num>
  <w:num w:numId="17">
    <w:abstractNumId w:val="22"/>
  </w:num>
  <w:num w:numId="18">
    <w:abstractNumId w:val="1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39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7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34BBD"/>
    <w:rsid w:val="0004674E"/>
    <w:rsid w:val="000522D1"/>
    <w:rsid w:val="00056A73"/>
    <w:rsid w:val="00061B48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3993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0F7FC9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0C31"/>
    <w:rsid w:val="001473B9"/>
    <w:rsid w:val="00147CBB"/>
    <w:rsid w:val="00151CE7"/>
    <w:rsid w:val="0015568D"/>
    <w:rsid w:val="00156BA3"/>
    <w:rsid w:val="00160B41"/>
    <w:rsid w:val="00165323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2F1C"/>
    <w:rsid w:val="00193072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4545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5734"/>
    <w:rsid w:val="002565C9"/>
    <w:rsid w:val="00257248"/>
    <w:rsid w:val="00262000"/>
    <w:rsid w:val="00262A9A"/>
    <w:rsid w:val="00262B2F"/>
    <w:rsid w:val="00263E44"/>
    <w:rsid w:val="0026540C"/>
    <w:rsid w:val="002725B2"/>
    <w:rsid w:val="00274D09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0E5B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3B87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0F20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53A2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158B"/>
    <w:rsid w:val="00402203"/>
    <w:rsid w:val="004022DB"/>
    <w:rsid w:val="00405B33"/>
    <w:rsid w:val="004062D2"/>
    <w:rsid w:val="004125E1"/>
    <w:rsid w:val="00412DD0"/>
    <w:rsid w:val="0041306F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1CB5"/>
    <w:rsid w:val="00462B49"/>
    <w:rsid w:val="00464D89"/>
    <w:rsid w:val="004659AA"/>
    <w:rsid w:val="004661BF"/>
    <w:rsid w:val="00472C81"/>
    <w:rsid w:val="0047306D"/>
    <w:rsid w:val="004737DB"/>
    <w:rsid w:val="00474EC5"/>
    <w:rsid w:val="00477836"/>
    <w:rsid w:val="00481981"/>
    <w:rsid w:val="00481AEA"/>
    <w:rsid w:val="00481D99"/>
    <w:rsid w:val="00483161"/>
    <w:rsid w:val="00485C8A"/>
    <w:rsid w:val="00486346"/>
    <w:rsid w:val="004901E8"/>
    <w:rsid w:val="00492362"/>
    <w:rsid w:val="00494F22"/>
    <w:rsid w:val="0049692D"/>
    <w:rsid w:val="004A50FB"/>
    <w:rsid w:val="004A5AB0"/>
    <w:rsid w:val="004B2313"/>
    <w:rsid w:val="004B3724"/>
    <w:rsid w:val="004B523F"/>
    <w:rsid w:val="004C02B5"/>
    <w:rsid w:val="004C2010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32AD"/>
    <w:rsid w:val="005A0ADA"/>
    <w:rsid w:val="005A0C8F"/>
    <w:rsid w:val="005A0C9E"/>
    <w:rsid w:val="005A0CCA"/>
    <w:rsid w:val="005A3F1D"/>
    <w:rsid w:val="005B0BBB"/>
    <w:rsid w:val="005B0D86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D2F8D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A5D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37664"/>
    <w:rsid w:val="006457D9"/>
    <w:rsid w:val="0065130C"/>
    <w:rsid w:val="00651AE9"/>
    <w:rsid w:val="006555B9"/>
    <w:rsid w:val="006616BF"/>
    <w:rsid w:val="006626B8"/>
    <w:rsid w:val="0066277F"/>
    <w:rsid w:val="006641C7"/>
    <w:rsid w:val="00666ADA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05A77"/>
    <w:rsid w:val="00710492"/>
    <w:rsid w:val="007133EF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0BD2"/>
    <w:rsid w:val="00763C2A"/>
    <w:rsid w:val="007710E5"/>
    <w:rsid w:val="00776916"/>
    <w:rsid w:val="00780F33"/>
    <w:rsid w:val="007819AA"/>
    <w:rsid w:val="00796731"/>
    <w:rsid w:val="00796792"/>
    <w:rsid w:val="00796986"/>
    <w:rsid w:val="007A3353"/>
    <w:rsid w:val="007A6304"/>
    <w:rsid w:val="007A692F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14915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840F9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6BC4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5879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08A4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65C41"/>
    <w:rsid w:val="00A73B17"/>
    <w:rsid w:val="00A73E42"/>
    <w:rsid w:val="00A75F22"/>
    <w:rsid w:val="00A77BA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6E79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0D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4890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0F59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1F2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84A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305"/>
    <w:rsid w:val="00E96AF8"/>
    <w:rsid w:val="00EA6388"/>
    <w:rsid w:val="00EA6537"/>
    <w:rsid w:val="00EA7F3B"/>
    <w:rsid w:val="00EB1311"/>
    <w:rsid w:val="00EB237B"/>
    <w:rsid w:val="00EB3076"/>
    <w:rsid w:val="00EB3E7C"/>
    <w:rsid w:val="00EB61A6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5EC8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14920"/>
    <w:rsid w:val="00F1700A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479E"/>
    <w:rsid w:val="00F57A84"/>
    <w:rsid w:val="00F6526A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F100E-A6A0-4059-AEA0-4445E98B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2022-12-26T06:33:00Z</cp:lastPrinted>
  <dcterms:created xsi:type="dcterms:W3CDTF">2022-12-09T08:15:00Z</dcterms:created>
  <dcterms:modified xsi:type="dcterms:W3CDTF">2022-12-28T07:14:00Z</dcterms:modified>
</cp:coreProperties>
</file>