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60C4" w14:textId="77777777" w:rsidR="00117A9D" w:rsidRDefault="00CB543D" w:rsidP="00CB543D">
      <w:pPr>
        <w:jc w:val="center"/>
      </w:pPr>
      <w:r>
        <w:rPr>
          <w:noProof/>
          <w:lang w:eastAsia="ru-RU"/>
        </w:rPr>
        <w:drawing>
          <wp:inline distT="0" distB="0" distL="0" distR="0" wp14:anchorId="166ADFCC" wp14:editId="46D2BE31">
            <wp:extent cx="1198734" cy="802417"/>
            <wp:effectExtent l="0" t="0" r="0" b="0"/>
            <wp:docPr id="1" name="Рисунок 0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8" cstate="print"/>
                    <a:srcRect l="41625" t="43043" r="42489" b="42913"/>
                    <a:stretch>
                      <a:fillRect/>
                    </a:stretch>
                  </pic:blipFill>
                  <pic:spPr>
                    <a:xfrm>
                      <a:off x="0" y="0"/>
                      <a:ext cx="1200638" cy="80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523E8" w14:textId="77777777" w:rsidR="00CB543D" w:rsidRDefault="00CB543D" w:rsidP="00CB5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134F59EB" w14:textId="77777777" w:rsidR="00CB543D" w:rsidRDefault="00CB543D" w:rsidP="00CB54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66394FA8" w14:textId="77777777" w:rsidR="00CB543D" w:rsidRDefault="00CB543D" w:rsidP="00CB5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FB1BE37" w14:textId="430356C0" w:rsidR="00CB543D" w:rsidRDefault="00CB543D" w:rsidP="00CB543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РЕШЕНИЕ</w:t>
      </w:r>
    </w:p>
    <w:p w14:paraId="20DB2A2F" w14:textId="77777777" w:rsidR="00CB543D" w:rsidRDefault="00CB543D" w:rsidP="00CB543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2EE1DA0" w14:textId="48443259" w:rsidR="00CB543D" w:rsidRDefault="00C944F1" w:rsidP="00CB543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 июня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B543D">
        <w:rPr>
          <w:rFonts w:ascii="Times New Roman" w:hAnsi="Times New Roman" w:cs="Times New Roman"/>
          <w:sz w:val="24"/>
        </w:rPr>
        <w:tab/>
      </w:r>
      <w:r w:rsidR="00CB543D">
        <w:rPr>
          <w:rFonts w:ascii="Times New Roman" w:hAnsi="Times New Roman" w:cs="Times New Roman"/>
          <w:sz w:val="24"/>
        </w:rPr>
        <w:tab/>
      </w:r>
      <w:r w:rsidR="00CB543D">
        <w:rPr>
          <w:rFonts w:ascii="Times New Roman" w:hAnsi="Times New Roman" w:cs="Times New Roman"/>
          <w:sz w:val="24"/>
        </w:rPr>
        <w:tab/>
      </w:r>
      <w:r w:rsidR="00CB543D">
        <w:rPr>
          <w:rFonts w:ascii="Times New Roman" w:hAnsi="Times New Roman" w:cs="Times New Roman"/>
          <w:sz w:val="24"/>
        </w:rPr>
        <w:tab/>
      </w:r>
      <w:r w:rsidR="00CB543D">
        <w:rPr>
          <w:rFonts w:ascii="Times New Roman" w:hAnsi="Times New Roman" w:cs="Times New Roman"/>
          <w:sz w:val="24"/>
        </w:rPr>
        <w:tab/>
      </w:r>
      <w:r w:rsidR="00CB543D">
        <w:rPr>
          <w:rFonts w:ascii="Times New Roman" w:hAnsi="Times New Roman" w:cs="Times New Roman"/>
          <w:sz w:val="24"/>
        </w:rPr>
        <w:tab/>
      </w:r>
      <w:r w:rsidR="00CB543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B543D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63</w:t>
      </w:r>
    </w:p>
    <w:p w14:paraId="53F340B7" w14:textId="77777777" w:rsidR="00CB543D" w:rsidRDefault="00CB543D" w:rsidP="00CB543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069229" w14:textId="77777777" w:rsidR="00CB543D" w:rsidRDefault="00CB543D" w:rsidP="00CB5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FED1A8E" w14:textId="77777777" w:rsidR="0066535D" w:rsidRDefault="0066535D" w:rsidP="00CB5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521F507" w14:textId="77777777" w:rsidR="0016654F" w:rsidRDefault="00CB543D" w:rsidP="00CF0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66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Муниципального Совета внутригородского муниципального образования  Санкт-Петербурга поселок Стрельна </w:t>
      </w:r>
      <w:r w:rsidR="00CF066F" w:rsidRPr="00CF066F">
        <w:rPr>
          <w:rFonts w:ascii="Times New Roman" w:hAnsi="Times New Roman" w:cs="Times New Roman"/>
          <w:b/>
          <w:sz w:val="24"/>
          <w:szCs w:val="24"/>
        </w:rPr>
        <w:t>от 27.07.2021</w:t>
      </w:r>
    </w:p>
    <w:p w14:paraId="72C1E7FB" w14:textId="77777777" w:rsidR="00CB543D" w:rsidRPr="00CF066F" w:rsidRDefault="00CF066F" w:rsidP="00CF0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66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94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66F">
        <w:rPr>
          <w:rFonts w:ascii="Times New Roman" w:hAnsi="Times New Roman" w:cs="Times New Roman"/>
          <w:b/>
          <w:sz w:val="24"/>
          <w:szCs w:val="24"/>
        </w:rPr>
        <w:t>37 «</w:t>
      </w:r>
      <w:r w:rsidR="00CB543D" w:rsidRPr="00CF06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 Положения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543D" w:rsidRPr="00CF06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Внутригородского муниципального образования Санкт-Петербурга поселок Стрельна</w:t>
      </w:r>
      <w:r w:rsidRPr="00CF06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13ED6B3E" w14:textId="77777777" w:rsidR="00CB543D" w:rsidRDefault="00CB543D" w:rsidP="00CF066F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BB83384" w14:textId="77777777" w:rsidR="0066535D" w:rsidRDefault="00CF066F" w:rsidP="00CF06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637E219" w14:textId="67A3386A" w:rsidR="00CF066F" w:rsidRDefault="00CF066F" w:rsidP="00665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Уставом внутригородского муниципального образования города федерального значения Санкт-Петербурга поселок Стрельна </w:t>
      </w:r>
    </w:p>
    <w:p w14:paraId="78E991E0" w14:textId="77777777" w:rsidR="00CF066F" w:rsidRDefault="00CF066F" w:rsidP="00CF0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38E3271" w14:textId="77777777" w:rsidR="00CF066F" w:rsidRPr="00CF066F" w:rsidRDefault="00CF066F" w:rsidP="00CF0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F066F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7131DA76" w14:textId="77777777" w:rsidR="00CF066F" w:rsidRDefault="00CF066F" w:rsidP="00CF0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F066F">
        <w:rPr>
          <w:rFonts w:ascii="Times New Roman" w:hAnsi="Times New Roman" w:cs="Times New Roman"/>
          <w:b/>
          <w:sz w:val="24"/>
        </w:rPr>
        <w:t>РЕШИЛ:</w:t>
      </w:r>
    </w:p>
    <w:p w14:paraId="2096D0AA" w14:textId="77777777" w:rsidR="006C11B3" w:rsidRPr="006C11B3" w:rsidRDefault="00CF066F" w:rsidP="006C11B3">
      <w:pPr>
        <w:pStyle w:val="2"/>
        <w:jc w:val="both"/>
        <w:rPr>
          <w:sz w:val="24"/>
        </w:rPr>
      </w:pPr>
      <w:r>
        <w:rPr>
          <w:sz w:val="24"/>
        </w:rPr>
        <w:tab/>
      </w:r>
    </w:p>
    <w:p w14:paraId="54CFBD88" w14:textId="77777777" w:rsidR="006C11B3" w:rsidRPr="00662A85" w:rsidRDefault="006C11B3" w:rsidP="00662A85">
      <w:pPr>
        <w:pStyle w:val="2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Внести в </w:t>
      </w:r>
      <w:r w:rsidR="00662A85">
        <w:rPr>
          <w:sz w:val="24"/>
        </w:rPr>
        <w:t xml:space="preserve">решение </w:t>
      </w:r>
      <w:r w:rsidR="00662A85" w:rsidRPr="00662A85">
        <w:rPr>
          <w:sz w:val="24"/>
          <w:szCs w:val="24"/>
        </w:rPr>
        <w:t>Муниципального Совета внутригородского муниципального образования  Санкт-Петербурга поселок Стрельна от 27.07.2021 №</w:t>
      </w:r>
      <w:r w:rsidR="00594450">
        <w:rPr>
          <w:sz w:val="24"/>
          <w:szCs w:val="24"/>
        </w:rPr>
        <w:t xml:space="preserve"> </w:t>
      </w:r>
      <w:r w:rsidR="00662A85" w:rsidRPr="00662A85">
        <w:rPr>
          <w:sz w:val="24"/>
          <w:szCs w:val="24"/>
        </w:rPr>
        <w:t>37 «</w:t>
      </w:r>
      <w:r w:rsidR="00662A85" w:rsidRPr="00662A85">
        <w:rPr>
          <w:bCs/>
          <w:color w:val="000000"/>
          <w:sz w:val="24"/>
          <w:szCs w:val="24"/>
        </w:rPr>
        <w:t>Об утверждении Положения 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Внутригородского муниципального образования Санкт-Петербурга поселок Стрельна» (далее – решение от 27.07.2021 №</w:t>
      </w:r>
      <w:r w:rsidR="00594450">
        <w:rPr>
          <w:bCs/>
          <w:color w:val="000000"/>
          <w:sz w:val="24"/>
          <w:szCs w:val="24"/>
        </w:rPr>
        <w:t xml:space="preserve"> </w:t>
      </w:r>
      <w:r w:rsidR="00662A85" w:rsidRPr="00662A85">
        <w:rPr>
          <w:bCs/>
          <w:color w:val="000000"/>
          <w:sz w:val="24"/>
          <w:szCs w:val="24"/>
        </w:rPr>
        <w:t>37)</w:t>
      </w:r>
      <w:r w:rsidR="00662A85">
        <w:rPr>
          <w:bCs/>
          <w:color w:val="000000"/>
          <w:sz w:val="24"/>
          <w:szCs w:val="24"/>
        </w:rPr>
        <w:t xml:space="preserve"> следующие изменения:</w:t>
      </w:r>
    </w:p>
    <w:p w14:paraId="40A6F7F4" w14:textId="77777777" w:rsidR="00662A85" w:rsidRDefault="00662A85" w:rsidP="00662A85">
      <w:pPr>
        <w:pStyle w:val="2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в</w:t>
      </w:r>
      <w:r w:rsidR="006C11B3" w:rsidRPr="00662A85">
        <w:rPr>
          <w:sz w:val="24"/>
        </w:rPr>
        <w:t xml:space="preserve"> наименовании решения</w:t>
      </w:r>
      <w:r w:rsidRPr="00662A85">
        <w:rPr>
          <w:bCs/>
          <w:color w:val="000000"/>
          <w:sz w:val="24"/>
          <w:szCs w:val="24"/>
        </w:rPr>
        <w:t xml:space="preserve"> от 27.07.2021 №</w:t>
      </w:r>
      <w:r w:rsidR="00594450">
        <w:rPr>
          <w:bCs/>
          <w:color w:val="000000"/>
          <w:sz w:val="24"/>
          <w:szCs w:val="24"/>
        </w:rPr>
        <w:t xml:space="preserve"> </w:t>
      </w:r>
      <w:r w:rsidRPr="00662A85">
        <w:rPr>
          <w:bCs/>
          <w:color w:val="000000"/>
          <w:sz w:val="24"/>
          <w:szCs w:val="24"/>
        </w:rPr>
        <w:t>37</w:t>
      </w:r>
      <w:r w:rsidR="006C11B3" w:rsidRPr="00662A85">
        <w:rPr>
          <w:sz w:val="24"/>
        </w:rPr>
        <w:t xml:space="preserve"> </w:t>
      </w:r>
      <w:r w:rsidR="006C11B3" w:rsidRPr="00662A85">
        <w:rPr>
          <w:bCs/>
          <w:color w:val="000000"/>
          <w:sz w:val="24"/>
          <w:szCs w:val="24"/>
        </w:rPr>
        <w:t>слова «на территории Внутригородского муниципального образования Санкт-Петербурга поселок Стрельна» заменить словами «на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6083148B" w14:textId="77777777" w:rsidR="006C11B3" w:rsidRPr="00662A85" w:rsidRDefault="006C11B3" w:rsidP="00662A85">
      <w:pPr>
        <w:pStyle w:val="2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4"/>
        </w:rPr>
      </w:pPr>
      <w:r w:rsidRPr="00662A85">
        <w:rPr>
          <w:sz w:val="24"/>
        </w:rPr>
        <w:t>пункте 1 решения от 27.07.2021 №</w:t>
      </w:r>
      <w:r w:rsidR="00594450">
        <w:rPr>
          <w:sz w:val="24"/>
        </w:rPr>
        <w:t xml:space="preserve"> </w:t>
      </w:r>
      <w:r w:rsidRPr="00662A85">
        <w:rPr>
          <w:sz w:val="24"/>
        </w:rPr>
        <w:t xml:space="preserve">37 слова </w:t>
      </w:r>
      <w:r w:rsidRPr="00662A85">
        <w:rPr>
          <w:bCs/>
          <w:color w:val="000000"/>
          <w:sz w:val="24"/>
          <w:szCs w:val="24"/>
        </w:rPr>
        <w:t>«на территории Внутригородского муниципального образования Санкт-Петербурга поселок Стрельна» заменить словами</w:t>
      </w:r>
      <w:r w:rsidRPr="00662A85">
        <w:rPr>
          <w:sz w:val="24"/>
        </w:rPr>
        <w:t xml:space="preserve"> </w:t>
      </w:r>
      <w:r w:rsidRPr="00662A85">
        <w:rPr>
          <w:bCs/>
          <w:color w:val="000000"/>
          <w:sz w:val="24"/>
          <w:szCs w:val="24"/>
        </w:rPr>
        <w:t>«на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1FB80E96" w14:textId="77777777" w:rsidR="00662A85" w:rsidRDefault="006C11B3" w:rsidP="006C11B3">
      <w:pPr>
        <w:pStyle w:val="2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Внести в приложение 1 к решению от 27.07.2021 №</w:t>
      </w:r>
      <w:r w:rsidR="00594450">
        <w:rPr>
          <w:sz w:val="24"/>
        </w:rPr>
        <w:t xml:space="preserve"> </w:t>
      </w:r>
      <w:r>
        <w:rPr>
          <w:sz w:val="24"/>
        </w:rPr>
        <w:t xml:space="preserve">37 </w:t>
      </w:r>
      <w:r w:rsidR="00662A85">
        <w:rPr>
          <w:sz w:val="24"/>
        </w:rPr>
        <w:t>изменения согласно приложению 1 к настоящему решению.</w:t>
      </w:r>
    </w:p>
    <w:p w14:paraId="73144E28" w14:textId="77777777" w:rsidR="00662A85" w:rsidRDefault="00662A85" w:rsidP="006C11B3">
      <w:pPr>
        <w:pStyle w:val="2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6D07412D" w14:textId="77777777" w:rsidR="00662A85" w:rsidRDefault="00662A85" w:rsidP="006C11B3">
      <w:pPr>
        <w:pStyle w:val="2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lastRenderedPageBreak/>
        <w:t>Настоящее решение вступает в силу со дня его официального опубликования (обнародования).</w:t>
      </w:r>
    </w:p>
    <w:p w14:paraId="4A5C43DF" w14:textId="77777777" w:rsidR="00662A85" w:rsidRDefault="00662A85" w:rsidP="00662A85">
      <w:pPr>
        <w:pStyle w:val="2"/>
        <w:tabs>
          <w:tab w:val="left" w:pos="993"/>
        </w:tabs>
        <w:ind w:left="567"/>
        <w:jc w:val="both"/>
        <w:rPr>
          <w:sz w:val="24"/>
        </w:rPr>
      </w:pPr>
    </w:p>
    <w:p w14:paraId="50A4AAD6" w14:textId="77777777" w:rsidR="00662A85" w:rsidRDefault="00662A85" w:rsidP="00662A85">
      <w:pPr>
        <w:pStyle w:val="2"/>
        <w:tabs>
          <w:tab w:val="left" w:pos="993"/>
        </w:tabs>
        <w:jc w:val="both"/>
        <w:rPr>
          <w:sz w:val="24"/>
        </w:rPr>
      </w:pPr>
    </w:p>
    <w:p w14:paraId="583AB200" w14:textId="77777777" w:rsidR="00662A85" w:rsidRDefault="00662A85" w:rsidP="00662A85">
      <w:pPr>
        <w:pStyle w:val="2"/>
        <w:tabs>
          <w:tab w:val="left" w:pos="993"/>
        </w:tabs>
        <w:jc w:val="both"/>
        <w:rPr>
          <w:sz w:val="24"/>
        </w:rPr>
      </w:pPr>
      <w:r>
        <w:rPr>
          <w:sz w:val="24"/>
        </w:rPr>
        <w:t>Глава Муниципального образования,</w:t>
      </w:r>
    </w:p>
    <w:p w14:paraId="5ECB972B" w14:textId="77777777" w:rsidR="00662A85" w:rsidRDefault="00662A85" w:rsidP="00662A85">
      <w:pPr>
        <w:pStyle w:val="2"/>
        <w:tabs>
          <w:tab w:val="left" w:pos="993"/>
        </w:tabs>
        <w:jc w:val="both"/>
        <w:rPr>
          <w:sz w:val="24"/>
        </w:rPr>
      </w:pPr>
      <w:r>
        <w:rPr>
          <w:sz w:val="24"/>
        </w:rPr>
        <w:t>исполняющий полномочия председателя</w:t>
      </w:r>
    </w:p>
    <w:p w14:paraId="43733F69" w14:textId="77777777" w:rsidR="00662A85" w:rsidRDefault="00662A85" w:rsidP="00662A85">
      <w:pPr>
        <w:pStyle w:val="2"/>
        <w:tabs>
          <w:tab w:val="left" w:pos="993"/>
        </w:tabs>
        <w:jc w:val="both"/>
        <w:rPr>
          <w:sz w:val="24"/>
        </w:rPr>
      </w:pPr>
      <w:r>
        <w:rPr>
          <w:sz w:val="24"/>
        </w:rPr>
        <w:t>Муниципального Совета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И.А. Климачева</w:t>
      </w:r>
    </w:p>
    <w:p w14:paraId="37548379" w14:textId="77777777" w:rsidR="00662A85" w:rsidRDefault="00662A85" w:rsidP="00662A85">
      <w:pPr>
        <w:pStyle w:val="2"/>
        <w:tabs>
          <w:tab w:val="left" w:pos="993"/>
        </w:tabs>
        <w:ind w:left="567"/>
        <w:jc w:val="both"/>
        <w:rPr>
          <w:sz w:val="24"/>
        </w:rPr>
      </w:pPr>
    </w:p>
    <w:p w14:paraId="40449B1D" w14:textId="77777777" w:rsidR="00662A85" w:rsidRDefault="00662A85" w:rsidP="00662A85">
      <w:pPr>
        <w:pStyle w:val="2"/>
        <w:tabs>
          <w:tab w:val="left" w:pos="993"/>
        </w:tabs>
        <w:ind w:left="567"/>
        <w:jc w:val="both"/>
        <w:rPr>
          <w:sz w:val="24"/>
        </w:rPr>
      </w:pPr>
    </w:p>
    <w:p w14:paraId="22FF7F6E" w14:textId="77777777" w:rsidR="00662A85" w:rsidRDefault="00662A85" w:rsidP="00662A85">
      <w:pPr>
        <w:pStyle w:val="2"/>
        <w:tabs>
          <w:tab w:val="left" w:pos="993"/>
        </w:tabs>
        <w:ind w:left="567"/>
        <w:jc w:val="both"/>
        <w:rPr>
          <w:sz w:val="24"/>
        </w:rPr>
      </w:pPr>
    </w:p>
    <w:p w14:paraId="3EC854E9" w14:textId="77777777" w:rsidR="00662A85" w:rsidRDefault="00662A85" w:rsidP="00662A85">
      <w:pPr>
        <w:pStyle w:val="2"/>
        <w:tabs>
          <w:tab w:val="left" w:pos="993"/>
        </w:tabs>
        <w:ind w:left="567"/>
        <w:jc w:val="both"/>
        <w:rPr>
          <w:sz w:val="24"/>
        </w:rPr>
      </w:pPr>
    </w:p>
    <w:p w14:paraId="266E4018" w14:textId="77777777" w:rsidR="00662A85" w:rsidRDefault="00662A85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sz w:val="24"/>
        </w:rPr>
        <w:br w:type="page"/>
      </w:r>
    </w:p>
    <w:p w14:paraId="6E9D9D33" w14:textId="77777777" w:rsidR="00662A85" w:rsidRPr="00662A85" w:rsidRDefault="00662A85" w:rsidP="00662A85">
      <w:pPr>
        <w:pStyle w:val="2"/>
        <w:tabs>
          <w:tab w:val="left" w:pos="993"/>
        </w:tabs>
        <w:ind w:left="5103"/>
        <w:jc w:val="both"/>
        <w:rPr>
          <w:sz w:val="24"/>
        </w:rPr>
      </w:pPr>
      <w:r w:rsidRPr="00662A85">
        <w:rPr>
          <w:sz w:val="24"/>
        </w:rPr>
        <w:lastRenderedPageBreak/>
        <w:t>Приложение 1</w:t>
      </w:r>
    </w:p>
    <w:p w14:paraId="2FA4AE7B" w14:textId="77777777" w:rsidR="00662A85" w:rsidRDefault="00662A85" w:rsidP="00662A85">
      <w:pPr>
        <w:pStyle w:val="2"/>
        <w:tabs>
          <w:tab w:val="left" w:pos="993"/>
        </w:tabs>
        <w:ind w:left="5103"/>
        <w:jc w:val="both"/>
        <w:rPr>
          <w:sz w:val="24"/>
        </w:rPr>
      </w:pPr>
      <w:r w:rsidRPr="00662A85">
        <w:rPr>
          <w:sz w:val="24"/>
        </w:rPr>
        <w:t xml:space="preserve">к решению </w:t>
      </w:r>
      <w:r>
        <w:rPr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5BC66F63" w14:textId="528156D5" w:rsidR="00662A85" w:rsidRPr="00662A85" w:rsidRDefault="00662A85" w:rsidP="00662A85">
      <w:pPr>
        <w:pStyle w:val="2"/>
        <w:tabs>
          <w:tab w:val="left" w:pos="993"/>
        </w:tabs>
        <w:ind w:left="5103"/>
        <w:jc w:val="both"/>
        <w:rPr>
          <w:sz w:val="24"/>
        </w:rPr>
      </w:pPr>
      <w:r>
        <w:rPr>
          <w:sz w:val="24"/>
        </w:rPr>
        <w:t xml:space="preserve">от </w:t>
      </w:r>
      <w:r w:rsidR="00C944F1">
        <w:rPr>
          <w:sz w:val="24"/>
        </w:rPr>
        <w:t>05.06.2025 №63</w:t>
      </w:r>
    </w:p>
    <w:p w14:paraId="66AC0679" w14:textId="77777777" w:rsidR="00662A85" w:rsidRDefault="00662A85" w:rsidP="00662A85">
      <w:pPr>
        <w:pStyle w:val="2"/>
        <w:tabs>
          <w:tab w:val="left" w:pos="993"/>
        </w:tabs>
        <w:ind w:left="567"/>
        <w:jc w:val="both"/>
        <w:rPr>
          <w:sz w:val="24"/>
        </w:rPr>
      </w:pPr>
    </w:p>
    <w:p w14:paraId="7081442B" w14:textId="77777777" w:rsidR="00662A85" w:rsidRDefault="00662A85" w:rsidP="00662A85">
      <w:pPr>
        <w:pStyle w:val="2"/>
        <w:tabs>
          <w:tab w:val="left" w:pos="993"/>
        </w:tabs>
        <w:ind w:left="567"/>
        <w:jc w:val="both"/>
        <w:rPr>
          <w:sz w:val="24"/>
        </w:rPr>
      </w:pPr>
    </w:p>
    <w:p w14:paraId="2A211B43" w14:textId="77777777" w:rsidR="00662A85" w:rsidRDefault="00662A85" w:rsidP="00662A85">
      <w:pPr>
        <w:pStyle w:val="2"/>
        <w:tabs>
          <w:tab w:val="left" w:pos="993"/>
        </w:tabs>
        <w:ind w:left="567"/>
        <w:jc w:val="both"/>
        <w:rPr>
          <w:sz w:val="24"/>
        </w:rPr>
      </w:pPr>
    </w:p>
    <w:p w14:paraId="531F93B5" w14:textId="77777777" w:rsidR="00662A85" w:rsidRPr="00662A85" w:rsidRDefault="00662A85" w:rsidP="00662A85">
      <w:pPr>
        <w:pStyle w:val="2"/>
        <w:tabs>
          <w:tab w:val="left" w:pos="993"/>
        </w:tabs>
        <w:jc w:val="center"/>
        <w:rPr>
          <w:b/>
          <w:sz w:val="24"/>
        </w:rPr>
      </w:pPr>
      <w:r w:rsidRPr="00662A85">
        <w:rPr>
          <w:b/>
          <w:sz w:val="24"/>
        </w:rPr>
        <w:t>Изменения в приложение 1 к решению от 27.07.2021 №</w:t>
      </w:r>
      <w:r w:rsidR="00594450">
        <w:rPr>
          <w:b/>
          <w:sz w:val="24"/>
        </w:rPr>
        <w:t xml:space="preserve"> </w:t>
      </w:r>
      <w:r w:rsidRPr="00662A85">
        <w:rPr>
          <w:b/>
          <w:sz w:val="24"/>
        </w:rPr>
        <w:t>37</w:t>
      </w:r>
    </w:p>
    <w:p w14:paraId="7D7273B2" w14:textId="77777777" w:rsidR="00662A85" w:rsidRDefault="00662A85" w:rsidP="00662A85">
      <w:pPr>
        <w:pStyle w:val="2"/>
        <w:tabs>
          <w:tab w:val="left" w:pos="993"/>
        </w:tabs>
        <w:rPr>
          <w:sz w:val="24"/>
        </w:rPr>
      </w:pPr>
    </w:p>
    <w:p w14:paraId="2ACD77EA" w14:textId="77777777" w:rsidR="006C11B3" w:rsidRPr="00C429EA" w:rsidRDefault="00662A85" w:rsidP="00662A85">
      <w:pPr>
        <w:pStyle w:val="2"/>
        <w:numPr>
          <w:ilvl w:val="0"/>
          <w:numId w:val="7"/>
        </w:numPr>
        <w:tabs>
          <w:tab w:val="left" w:pos="0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В</w:t>
      </w:r>
      <w:r w:rsidR="006C11B3">
        <w:rPr>
          <w:sz w:val="24"/>
        </w:rPr>
        <w:t xml:space="preserve"> наименовании приложения слова </w:t>
      </w:r>
      <w:r w:rsidR="006C11B3" w:rsidRPr="00C429EA">
        <w:rPr>
          <w:bCs/>
          <w:color w:val="000000"/>
          <w:sz w:val="24"/>
          <w:szCs w:val="24"/>
        </w:rPr>
        <w:t>«на территории Внутригородского муниципального образования Санкт-Петербурга поселок Стрельна» заменить словами</w:t>
      </w:r>
      <w:r w:rsidR="006C11B3" w:rsidRPr="00C429EA">
        <w:rPr>
          <w:sz w:val="24"/>
        </w:rPr>
        <w:t xml:space="preserve"> </w:t>
      </w:r>
      <w:r w:rsidR="006C11B3" w:rsidRPr="00C429EA">
        <w:rPr>
          <w:bCs/>
          <w:color w:val="000000"/>
          <w:sz w:val="24"/>
          <w:szCs w:val="24"/>
        </w:rPr>
        <w:t>«на территории внутригородского муниципального образования города федерального значения Санкт-Петербурга поселок Стрельна»</w:t>
      </w:r>
      <w:r w:rsidR="006C11B3">
        <w:rPr>
          <w:bCs/>
          <w:color w:val="000000"/>
          <w:sz w:val="24"/>
          <w:szCs w:val="24"/>
        </w:rPr>
        <w:t>;</w:t>
      </w:r>
    </w:p>
    <w:p w14:paraId="277E166A" w14:textId="77777777" w:rsidR="006C11B3" w:rsidRDefault="00662A85" w:rsidP="00662A85">
      <w:pPr>
        <w:pStyle w:val="2"/>
        <w:numPr>
          <w:ilvl w:val="0"/>
          <w:numId w:val="7"/>
        </w:numPr>
        <w:tabs>
          <w:tab w:val="left" w:pos="0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В</w:t>
      </w:r>
      <w:r w:rsidR="006C11B3">
        <w:rPr>
          <w:sz w:val="24"/>
        </w:rPr>
        <w:t xml:space="preserve"> преамбуле Положения: </w:t>
      </w:r>
    </w:p>
    <w:p w14:paraId="2B2EA226" w14:textId="77777777" w:rsidR="006C11B3" w:rsidRDefault="00662A85" w:rsidP="00662A85">
      <w:pPr>
        <w:pStyle w:val="2"/>
        <w:tabs>
          <w:tab w:val="left" w:pos="0"/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</w:rPr>
        <w:t>1</w:t>
      </w:r>
      <w:r w:rsidR="006C11B3">
        <w:rPr>
          <w:sz w:val="24"/>
        </w:rPr>
        <w:t>)  слова «</w:t>
      </w:r>
      <w:r w:rsidR="006C11B3" w:rsidRPr="00C429EA">
        <w:rPr>
          <w:color w:val="000000"/>
          <w:sz w:val="24"/>
          <w:szCs w:val="24"/>
          <w:lang w:eastAsia="ru-RU"/>
        </w:rPr>
        <w:t xml:space="preserve">в соответствии с </w:t>
      </w:r>
      <w:r w:rsidR="006C11B3" w:rsidRPr="00C429EA">
        <w:rPr>
          <w:color w:val="000000"/>
          <w:sz w:val="24"/>
          <w:szCs w:val="24"/>
        </w:rPr>
        <w:t>в соответствии законодательством</w:t>
      </w:r>
      <w:r w:rsidR="006C11B3">
        <w:rPr>
          <w:color w:val="000000"/>
          <w:sz w:val="24"/>
          <w:szCs w:val="24"/>
        </w:rPr>
        <w:t>» заменить словами «в соответствии с»;</w:t>
      </w:r>
    </w:p>
    <w:p w14:paraId="370F43C7" w14:textId="77777777" w:rsidR="006C11B3" w:rsidRDefault="00662A85" w:rsidP="00662A85">
      <w:pPr>
        <w:pStyle w:val="2"/>
        <w:tabs>
          <w:tab w:val="left" w:pos="0"/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6C11B3">
        <w:rPr>
          <w:color w:val="000000"/>
          <w:sz w:val="24"/>
          <w:szCs w:val="24"/>
        </w:rPr>
        <w:t>) слова «</w:t>
      </w:r>
      <w:r w:rsidR="006C11B3" w:rsidRPr="00CF066F">
        <w:rPr>
          <w:color w:val="000000"/>
          <w:sz w:val="24"/>
          <w:szCs w:val="24"/>
        </w:rPr>
        <w:t>муниципальными правовыми актами органов местного самоуправления Внутригородского муниципального образования Санкт-Петербурга поселок Стрельна»</w:t>
      </w:r>
      <w:r w:rsidR="006C11B3">
        <w:rPr>
          <w:color w:val="000000"/>
          <w:sz w:val="24"/>
          <w:szCs w:val="24"/>
        </w:rPr>
        <w:t>» заменить словами «муниципальными правовыми актами органов местного самоуправления внутригородского муниципального образования города федерального значения Санкт-Петербурга поселок Стрельна»;</w:t>
      </w:r>
    </w:p>
    <w:p w14:paraId="5FA7F711" w14:textId="77777777" w:rsidR="006C11B3" w:rsidRDefault="00662A85" w:rsidP="00662A85">
      <w:pPr>
        <w:pStyle w:val="2"/>
        <w:tabs>
          <w:tab w:val="left" w:pos="0"/>
          <w:tab w:val="left" w:pos="993"/>
        </w:tabs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3</w:t>
      </w:r>
      <w:r w:rsidR="006C11B3">
        <w:rPr>
          <w:color w:val="000000"/>
          <w:sz w:val="24"/>
          <w:szCs w:val="24"/>
        </w:rPr>
        <w:t xml:space="preserve">) </w:t>
      </w:r>
      <w:r w:rsidR="006C11B3" w:rsidRPr="00CF066F">
        <w:rPr>
          <w:color w:val="000000"/>
          <w:sz w:val="24"/>
          <w:szCs w:val="24"/>
        </w:rPr>
        <w:t> </w:t>
      </w:r>
      <w:r w:rsidR="006C11B3">
        <w:rPr>
          <w:color w:val="000000"/>
          <w:sz w:val="24"/>
          <w:szCs w:val="24"/>
        </w:rPr>
        <w:t>слова «</w:t>
      </w:r>
      <w:r w:rsidR="006C11B3" w:rsidRPr="00CF066F">
        <w:rPr>
          <w:color w:val="000000"/>
          <w:sz w:val="24"/>
          <w:szCs w:val="24"/>
          <w:lang w:eastAsia="ru-RU"/>
        </w:rPr>
        <w:t xml:space="preserve">на территории муниципального </w:t>
      </w:r>
      <w:r w:rsidR="006C11B3" w:rsidRPr="00CF066F">
        <w:rPr>
          <w:bCs/>
          <w:color w:val="000000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6C11B3">
        <w:rPr>
          <w:color w:val="000000"/>
          <w:sz w:val="24"/>
          <w:szCs w:val="24"/>
          <w:lang w:eastAsia="ru-RU"/>
        </w:rPr>
        <w:t>» заменить словами «на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49BE35D8" w14:textId="77777777" w:rsidR="00662A85" w:rsidRDefault="00662A85" w:rsidP="00662A85">
      <w:pPr>
        <w:pStyle w:val="2"/>
        <w:numPr>
          <w:ilvl w:val="0"/>
          <w:numId w:val="7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</w:t>
      </w:r>
      <w:r w:rsidR="006C11B3">
        <w:rPr>
          <w:color w:val="000000"/>
          <w:sz w:val="24"/>
          <w:szCs w:val="24"/>
          <w:lang w:eastAsia="ru-RU"/>
        </w:rPr>
        <w:t xml:space="preserve"> подпункте 1.1. пункта 1 Положения слова «</w:t>
      </w:r>
      <w:r w:rsidR="006C11B3" w:rsidRPr="00CF066F">
        <w:rPr>
          <w:color w:val="000000"/>
          <w:sz w:val="24"/>
          <w:szCs w:val="24"/>
          <w:lang w:eastAsia="ru-RU"/>
        </w:rPr>
        <w:t>Местной администрации Муниципального образования поселок Стрельна</w:t>
      </w:r>
      <w:r w:rsidR="006C11B3">
        <w:rPr>
          <w:color w:val="000000"/>
          <w:sz w:val="24"/>
          <w:szCs w:val="24"/>
          <w:lang w:eastAsia="ru-RU"/>
        </w:rPr>
        <w:t>» заменить словами «Местной администрации внутригородского муниципального образования города федерального значения Санкт-Петербурга поселок Стрельна (далее – Местная администрация Муниципального образования поселок Стрельна)»;</w:t>
      </w:r>
    </w:p>
    <w:p w14:paraId="2124842D" w14:textId="77777777" w:rsidR="006C11B3" w:rsidRPr="00662A85" w:rsidRDefault="00662A85" w:rsidP="00662A85">
      <w:pPr>
        <w:pStyle w:val="2"/>
        <w:numPr>
          <w:ilvl w:val="0"/>
          <w:numId w:val="7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</w:t>
      </w:r>
      <w:r w:rsidR="006C11B3" w:rsidRPr="00662A85">
        <w:rPr>
          <w:color w:val="000000"/>
          <w:sz w:val="24"/>
          <w:szCs w:val="24"/>
          <w:lang w:eastAsia="ru-RU"/>
        </w:rPr>
        <w:t xml:space="preserve"> подпункте 1.2. пункта 1 Положения:</w:t>
      </w:r>
    </w:p>
    <w:p w14:paraId="10EF6A9F" w14:textId="77777777" w:rsidR="006C11B3" w:rsidRDefault="00662A85" w:rsidP="00662A85">
      <w:pPr>
        <w:pStyle w:val="2"/>
        <w:tabs>
          <w:tab w:val="left" w:pos="0"/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</w:t>
      </w:r>
      <w:r w:rsidR="006C11B3">
        <w:rPr>
          <w:color w:val="000000"/>
          <w:sz w:val="24"/>
          <w:szCs w:val="24"/>
          <w:lang w:eastAsia="ru-RU"/>
        </w:rPr>
        <w:t xml:space="preserve">) абзац первый изложить в редакции: «Полномочия по реализации вопроса местного значения могут быть переданы </w:t>
      </w:r>
      <w:r w:rsidR="006C11B3" w:rsidRPr="00CF066F">
        <w:rPr>
          <w:color w:val="000000"/>
          <w:sz w:val="24"/>
          <w:szCs w:val="24"/>
        </w:rPr>
        <w:t>муниципальному казенному учреждению, подведомственному Местной администрации Муниципальног</w:t>
      </w:r>
      <w:r w:rsidR="006C11B3">
        <w:rPr>
          <w:color w:val="000000"/>
          <w:sz w:val="24"/>
          <w:szCs w:val="24"/>
        </w:rPr>
        <w:t>о образования поселок Стрельна.»;</w:t>
      </w:r>
    </w:p>
    <w:p w14:paraId="4BDA190C" w14:textId="77777777" w:rsidR="006C11B3" w:rsidRDefault="00662A85" w:rsidP="00662A85">
      <w:pPr>
        <w:pStyle w:val="2"/>
        <w:tabs>
          <w:tab w:val="left" w:pos="0"/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6C11B3">
        <w:rPr>
          <w:color w:val="000000"/>
          <w:sz w:val="24"/>
          <w:szCs w:val="24"/>
        </w:rPr>
        <w:t>) в абзаце втором слова «, ведомственные целевые программы» исключить;</w:t>
      </w:r>
    </w:p>
    <w:p w14:paraId="08FFBF8C" w14:textId="25C7FF61" w:rsidR="00662A85" w:rsidRDefault="00662A85" w:rsidP="00662A85">
      <w:pPr>
        <w:pStyle w:val="2"/>
        <w:numPr>
          <w:ilvl w:val="0"/>
          <w:numId w:val="7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6C11B3">
        <w:rPr>
          <w:color w:val="000000"/>
          <w:sz w:val="24"/>
          <w:szCs w:val="24"/>
        </w:rPr>
        <w:t xml:space="preserve"> </w:t>
      </w:r>
      <w:r w:rsidR="00C156DE">
        <w:rPr>
          <w:color w:val="000000"/>
          <w:sz w:val="24"/>
          <w:szCs w:val="24"/>
        </w:rPr>
        <w:t xml:space="preserve">пункте 2 </w:t>
      </w:r>
      <w:r w:rsidR="006C11B3">
        <w:rPr>
          <w:color w:val="000000"/>
          <w:sz w:val="24"/>
          <w:szCs w:val="24"/>
        </w:rPr>
        <w:t>Положении слова «</w:t>
      </w:r>
      <w:r w:rsidR="006C11B3" w:rsidRPr="00CF0F1A">
        <w:rPr>
          <w:color w:val="000000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6C11B3">
        <w:rPr>
          <w:color w:val="000000"/>
          <w:sz w:val="24"/>
          <w:szCs w:val="24"/>
        </w:rPr>
        <w:t>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56641DB2" w14:textId="77777777" w:rsidR="006C11B3" w:rsidRPr="00662A85" w:rsidRDefault="006C11B3" w:rsidP="00662A85">
      <w:pPr>
        <w:pStyle w:val="2"/>
        <w:numPr>
          <w:ilvl w:val="0"/>
          <w:numId w:val="7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662A85">
        <w:rPr>
          <w:color w:val="000000"/>
          <w:sz w:val="24"/>
          <w:szCs w:val="24"/>
          <w:lang w:eastAsia="ru-RU"/>
        </w:rPr>
        <w:t xml:space="preserve">пункт 3.3. пункта 3 Положения изложить в редакции: </w:t>
      </w:r>
    </w:p>
    <w:p w14:paraId="59D42C93" w14:textId="77777777" w:rsidR="006C11B3" w:rsidRDefault="006C11B3" w:rsidP="00662A85">
      <w:pPr>
        <w:pStyle w:val="2"/>
        <w:tabs>
          <w:tab w:val="left" w:pos="0"/>
          <w:tab w:val="left" w:pos="993"/>
        </w:tabs>
        <w:ind w:firstLine="567"/>
        <w:jc w:val="both"/>
        <w:rPr>
          <w:color w:val="000000"/>
          <w:sz w:val="24"/>
          <w:szCs w:val="15"/>
        </w:rPr>
      </w:pPr>
      <w:r>
        <w:rPr>
          <w:color w:val="000000"/>
          <w:sz w:val="24"/>
          <w:szCs w:val="24"/>
          <w:lang w:eastAsia="ru-RU"/>
        </w:rPr>
        <w:t xml:space="preserve">«3.3. Утверждение Местной администрацией Муниципального образования поселок Стрельна планов и муниципальных программ по профилактике дорожно-транспортного травматизма, по </w:t>
      </w:r>
      <w:r>
        <w:rPr>
          <w:bCs/>
          <w:color w:val="000000"/>
          <w:sz w:val="24"/>
          <w:szCs w:val="24"/>
        </w:rPr>
        <w:t>размещению, содержанию</w:t>
      </w:r>
      <w:r w:rsidRPr="002D08F9">
        <w:rPr>
          <w:bCs/>
          <w:color w:val="000000"/>
          <w:sz w:val="24"/>
          <w:szCs w:val="24"/>
        </w:rPr>
        <w:t xml:space="preserve"> и ремонт</w:t>
      </w:r>
      <w:r>
        <w:rPr>
          <w:bCs/>
          <w:color w:val="000000"/>
          <w:sz w:val="24"/>
          <w:szCs w:val="24"/>
        </w:rPr>
        <w:t>у</w:t>
      </w:r>
      <w:r w:rsidRPr="002D08F9">
        <w:rPr>
          <w:bCs/>
          <w:color w:val="000000"/>
          <w:sz w:val="24"/>
          <w:szCs w:val="24"/>
        </w:rPr>
        <w:t xml:space="preserve"> искусственных неровностей на внутриквартальных проездах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</w:rPr>
        <w:t>на территории в</w:t>
      </w:r>
      <w:r w:rsidRPr="002D08F9">
        <w:rPr>
          <w:bCs/>
          <w:color w:val="000000"/>
          <w:sz w:val="24"/>
          <w:szCs w:val="24"/>
        </w:rPr>
        <w:t xml:space="preserve">нутригородского муниципального образования </w:t>
      </w:r>
      <w:r>
        <w:rPr>
          <w:bCs/>
          <w:color w:val="000000"/>
          <w:sz w:val="24"/>
          <w:szCs w:val="24"/>
        </w:rPr>
        <w:t xml:space="preserve">города федерального значения </w:t>
      </w:r>
      <w:r w:rsidRPr="002D08F9">
        <w:rPr>
          <w:bCs/>
          <w:color w:val="000000"/>
          <w:sz w:val="24"/>
          <w:szCs w:val="24"/>
        </w:rPr>
        <w:t>Санкт-Петербурга поселок Стрельна</w:t>
      </w:r>
      <w:r>
        <w:rPr>
          <w:color w:val="000000"/>
          <w:sz w:val="24"/>
          <w:szCs w:val="24"/>
          <w:lang w:eastAsia="ru-RU"/>
        </w:rPr>
        <w:t xml:space="preserve"> </w:t>
      </w:r>
      <w:r w:rsidRPr="002D08F9">
        <w:rPr>
          <w:color w:val="000000"/>
          <w:sz w:val="24"/>
          <w:szCs w:val="15"/>
        </w:rPr>
        <w:t>и осуществл</w:t>
      </w:r>
      <w:r>
        <w:rPr>
          <w:color w:val="000000"/>
          <w:sz w:val="24"/>
          <w:szCs w:val="15"/>
        </w:rPr>
        <w:t>ение</w:t>
      </w:r>
      <w:r w:rsidRPr="002D08F9">
        <w:rPr>
          <w:color w:val="000000"/>
          <w:sz w:val="24"/>
          <w:szCs w:val="15"/>
        </w:rPr>
        <w:t> их </w:t>
      </w:r>
      <w:r>
        <w:rPr>
          <w:color w:val="000000"/>
          <w:sz w:val="24"/>
          <w:szCs w:val="15"/>
        </w:rPr>
        <w:t>выполнения</w:t>
      </w:r>
      <w:r w:rsidRPr="002D08F9">
        <w:rPr>
          <w:color w:val="000000"/>
          <w:sz w:val="24"/>
          <w:szCs w:val="15"/>
        </w:rPr>
        <w:t>.</w:t>
      </w:r>
      <w:r>
        <w:rPr>
          <w:color w:val="000000"/>
          <w:sz w:val="24"/>
          <w:szCs w:val="15"/>
        </w:rPr>
        <w:t>».</w:t>
      </w:r>
    </w:p>
    <w:p w14:paraId="3BBEE75B" w14:textId="77777777" w:rsidR="006C11B3" w:rsidRDefault="006C11B3" w:rsidP="002D08F9">
      <w:pPr>
        <w:pStyle w:val="2"/>
        <w:tabs>
          <w:tab w:val="left" w:pos="0"/>
        </w:tabs>
        <w:ind w:firstLine="567"/>
        <w:jc w:val="both"/>
        <w:rPr>
          <w:color w:val="000000"/>
          <w:sz w:val="24"/>
          <w:szCs w:val="15"/>
        </w:rPr>
      </w:pPr>
    </w:p>
    <w:p w14:paraId="25BE73BD" w14:textId="77777777" w:rsidR="00CF066F" w:rsidRPr="00CF066F" w:rsidRDefault="00CF066F" w:rsidP="00CF066F">
      <w:pPr>
        <w:tabs>
          <w:tab w:val="left" w:pos="2483"/>
        </w:tabs>
        <w:rPr>
          <w:rFonts w:ascii="Times New Roman" w:hAnsi="Times New Roman" w:cs="Times New Roman"/>
          <w:sz w:val="24"/>
        </w:rPr>
      </w:pPr>
    </w:p>
    <w:sectPr w:rsidR="00CF066F" w:rsidRPr="00CF066F" w:rsidSect="00C944F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D716" w14:textId="77777777" w:rsidR="00C944F1" w:rsidRDefault="00C944F1" w:rsidP="00C944F1">
      <w:pPr>
        <w:spacing w:after="0" w:line="240" w:lineRule="auto"/>
      </w:pPr>
      <w:r>
        <w:separator/>
      </w:r>
    </w:p>
  </w:endnote>
  <w:endnote w:type="continuationSeparator" w:id="0">
    <w:p w14:paraId="7F54C0F9" w14:textId="77777777" w:rsidR="00C944F1" w:rsidRDefault="00C944F1" w:rsidP="00C9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C6C5" w14:textId="77777777" w:rsidR="00C944F1" w:rsidRDefault="00C944F1" w:rsidP="00C944F1">
      <w:pPr>
        <w:spacing w:after="0" w:line="240" w:lineRule="auto"/>
      </w:pPr>
      <w:r>
        <w:separator/>
      </w:r>
    </w:p>
  </w:footnote>
  <w:footnote w:type="continuationSeparator" w:id="0">
    <w:p w14:paraId="1911FA90" w14:textId="77777777" w:rsidR="00C944F1" w:rsidRDefault="00C944F1" w:rsidP="00C9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28578"/>
      <w:docPartObj>
        <w:docPartGallery w:val="Page Numbers (Top of Page)"/>
        <w:docPartUnique/>
      </w:docPartObj>
    </w:sdtPr>
    <w:sdtEndPr/>
    <w:sdtContent>
      <w:p w14:paraId="78D58AA8" w14:textId="652453C9" w:rsidR="00C944F1" w:rsidRDefault="00C944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8B9CF" w14:textId="77777777" w:rsidR="00C944F1" w:rsidRDefault="00C944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6DA"/>
    <w:multiLevelType w:val="multilevel"/>
    <w:tmpl w:val="F446A6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67646"/>
    <w:multiLevelType w:val="hybridMultilevel"/>
    <w:tmpl w:val="20EA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9C0"/>
    <w:multiLevelType w:val="multilevel"/>
    <w:tmpl w:val="11FA251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3" w15:restartNumberingAfterBreak="0">
    <w:nsid w:val="31333153"/>
    <w:multiLevelType w:val="hybridMultilevel"/>
    <w:tmpl w:val="C6A42E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353819"/>
    <w:multiLevelType w:val="hybridMultilevel"/>
    <w:tmpl w:val="8F1CC6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704574"/>
    <w:multiLevelType w:val="multilevel"/>
    <w:tmpl w:val="F446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FEB7AD"/>
    <w:multiLevelType w:val="multilevel"/>
    <w:tmpl w:val="5FFEB7AD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7" w15:restartNumberingAfterBreak="0">
    <w:nsid w:val="65914583"/>
    <w:multiLevelType w:val="hybridMultilevel"/>
    <w:tmpl w:val="097A0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5D03727"/>
    <w:multiLevelType w:val="hybridMultilevel"/>
    <w:tmpl w:val="7FBE3D84"/>
    <w:lvl w:ilvl="0" w:tplc="0DF6E83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C7125"/>
    <w:multiLevelType w:val="hybridMultilevel"/>
    <w:tmpl w:val="29E21E88"/>
    <w:lvl w:ilvl="0" w:tplc="7826C8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27885">
    <w:abstractNumId w:val="6"/>
  </w:num>
  <w:num w:numId="2" w16cid:durableId="340818401">
    <w:abstractNumId w:val="5"/>
  </w:num>
  <w:num w:numId="3" w16cid:durableId="1021976170">
    <w:abstractNumId w:val="2"/>
  </w:num>
  <w:num w:numId="4" w16cid:durableId="866455020">
    <w:abstractNumId w:val="0"/>
  </w:num>
  <w:num w:numId="5" w16cid:durableId="1302030005">
    <w:abstractNumId w:val="9"/>
  </w:num>
  <w:num w:numId="6" w16cid:durableId="1987318560">
    <w:abstractNumId w:val="1"/>
  </w:num>
  <w:num w:numId="7" w16cid:durableId="863061570">
    <w:abstractNumId w:val="3"/>
  </w:num>
  <w:num w:numId="8" w16cid:durableId="1459645811">
    <w:abstractNumId w:val="8"/>
  </w:num>
  <w:num w:numId="9" w16cid:durableId="878007141">
    <w:abstractNumId w:val="4"/>
  </w:num>
  <w:num w:numId="10" w16cid:durableId="163133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3D"/>
    <w:rsid w:val="00117A9D"/>
    <w:rsid w:val="0016654F"/>
    <w:rsid w:val="00214F46"/>
    <w:rsid w:val="002D08F9"/>
    <w:rsid w:val="003B1897"/>
    <w:rsid w:val="00415C17"/>
    <w:rsid w:val="005266DD"/>
    <w:rsid w:val="00594450"/>
    <w:rsid w:val="00662A85"/>
    <w:rsid w:val="0066535D"/>
    <w:rsid w:val="006C11B3"/>
    <w:rsid w:val="00700A0C"/>
    <w:rsid w:val="007145E3"/>
    <w:rsid w:val="009716C3"/>
    <w:rsid w:val="00C156DE"/>
    <w:rsid w:val="00C255CF"/>
    <w:rsid w:val="00C429EA"/>
    <w:rsid w:val="00C42A16"/>
    <w:rsid w:val="00C944F1"/>
    <w:rsid w:val="00CB543D"/>
    <w:rsid w:val="00CC7567"/>
    <w:rsid w:val="00CF066F"/>
    <w:rsid w:val="00CF0F1A"/>
    <w:rsid w:val="00D503B8"/>
    <w:rsid w:val="00F4537A"/>
    <w:rsid w:val="00F8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5827"/>
  <w15:docId w15:val="{D4AB3FAD-13C2-499E-8416-842FA40E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6C3"/>
  </w:style>
  <w:style w:type="paragraph" w:styleId="1">
    <w:name w:val="heading 1"/>
    <w:basedOn w:val="a"/>
    <w:next w:val="a"/>
    <w:link w:val="10"/>
    <w:qFormat/>
    <w:rsid w:val="00CB543D"/>
    <w:pPr>
      <w:keepNext/>
      <w:numPr>
        <w:numId w:val="1"/>
      </w:numPr>
      <w:tabs>
        <w:tab w:val="left" w:pos="0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B543D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uiPriority w:val="99"/>
    <w:unhideWhenUsed/>
    <w:rsid w:val="00CB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2*"/>
    <w:basedOn w:val="a"/>
    <w:rsid w:val="00CF0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spacing">
    <w:name w:val="nospacing"/>
    <w:basedOn w:val="a"/>
    <w:rsid w:val="00CF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066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paragraph">
    <w:name w:val="listparagraph"/>
    <w:basedOn w:val="a"/>
    <w:rsid w:val="00CF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9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44F1"/>
  </w:style>
  <w:style w:type="paragraph" w:styleId="a9">
    <w:name w:val="footer"/>
    <w:basedOn w:val="a"/>
    <w:link w:val="aa"/>
    <w:uiPriority w:val="99"/>
    <w:unhideWhenUsed/>
    <w:rsid w:val="00C9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17E8E-8311-42AE-A9A0-A2173689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2025-06-06T07:48:00Z</cp:lastPrinted>
  <dcterms:created xsi:type="dcterms:W3CDTF">2025-06-06T06:18:00Z</dcterms:created>
  <dcterms:modified xsi:type="dcterms:W3CDTF">2025-06-06T07:48:00Z</dcterms:modified>
</cp:coreProperties>
</file>