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F9E4" w14:textId="77777777" w:rsidR="005F705C" w:rsidRPr="005F705C" w:rsidRDefault="005F705C" w:rsidP="005F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8"/>
          <w:lang w:eastAsia="ru-RU"/>
        </w:rPr>
        <w:drawing>
          <wp:inline distT="0" distB="0" distL="0" distR="0" wp14:anchorId="6A2AF6A2" wp14:editId="0D4482D1">
            <wp:extent cx="835224" cy="634039"/>
            <wp:effectExtent l="19050" t="0" r="2976" b="0"/>
            <wp:docPr id="2" name="Рисунок 1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87E64" w14:textId="77777777" w:rsidR="005F705C" w:rsidRPr="005F705C" w:rsidRDefault="005F705C" w:rsidP="005F705C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68E57EA5" w14:textId="77777777" w:rsidR="005F705C" w:rsidRPr="005F705C" w:rsidRDefault="005F705C" w:rsidP="005F705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5F705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МУНИЦИПАЛЬНЫЙ СОВЕТ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НУТРИГОРОДСКОГО</w:t>
      </w:r>
      <w:r>
        <w:rPr>
          <w:rFonts w:ascii="Arial" w:eastAsia="Times New Roman" w:hAnsi="Arial" w:cs="Arial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МУНИЦИПАЛЬНОГО </w:t>
      </w:r>
      <w:r w:rsidRPr="005F705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ГОРОДА ФЕДЕРАЛЬНОГО ЗНАЧЕНИЯ САНКТ-ПЕРЕРБУРГА </w:t>
      </w:r>
      <w:r w:rsidRPr="005F705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ПОСЕЛОК СТРЕЛЬНА</w:t>
      </w:r>
    </w:p>
    <w:p w14:paraId="4738623F" w14:textId="77777777" w:rsidR="005F705C" w:rsidRPr="005F705C" w:rsidRDefault="005F705C" w:rsidP="005F705C">
      <w:pPr>
        <w:pBdr>
          <w:bottom w:val="single" w:sz="12" w:space="1" w:color="000000"/>
        </w:pBd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7</w:t>
      </w:r>
      <w:r w:rsidRPr="005F705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СОЗЫВА</w:t>
      </w:r>
    </w:p>
    <w:p w14:paraId="591DF0B7" w14:textId="77777777" w:rsidR="005F705C" w:rsidRDefault="005F705C" w:rsidP="005F705C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14:paraId="6CA8708C" w14:textId="31404F40" w:rsidR="005F705C" w:rsidRPr="005F705C" w:rsidRDefault="005F705C" w:rsidP="005F705C">
      <w:pPr>
        <w:spacing w:after="0" w:line="240" w:lineRule="auto"/>
        <w:ind w:firstLine="6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F705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</w:p>
    <w:p w14:paraId="14F2A36C" w14:textId="77777777" w:rsidR="005F705C" w:rsidRDefault="005F705C" w:rsidP="005F705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B7423C0" w14:textId="3274B79D" w:rsidR="005F705C" w:rsidRDefault="00DA1EEA" w:rsidP="005F70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 июня 2025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</w:p>
    <w:p w14:paraId="718C5B75" w14:textId="77777777" w:rsidR="005F705C" w:rsidRDefault="005F705C" w:rsidP="005F705C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09D881F" w14:textId="77777777" w:rsidR="005F705C" w:rsidRDefault="005F705C" w:rsidP="005F705C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67BE767" w14:textId="77777777" w:rsidR="005F705C" w:rsidRDefault="005F705C" w:rsidP="005F705C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решение Муниципального Совета Муниципального образования поселок Стрельна от 07.08.2018 №</w:t>
      </w:r>
      <w:r w:rsidR="008A7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38 «Об утверждении Положения «Об участии в профилактике терроризма и экстремизма, а также в минимизации и(или) ликвидации последствий их проявлений на территории Внутригородского муниципального образования Санкт-Петербурга поселок Стрельна»</w:t>
      </w:r>
    </w:p>
    <w:p w14:paraId="7A692199" w14:textId="77777777" w:rsidR="005F705C" w:rsidRDefault="005F705C" w:rsidP="005F705C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E3AD9DA" w14:textId="77777777" w:rsidR="005F705C" w:rsidRDefault="005F705C" w:rsidP="005F705C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C44FFF" w14:textId="77777777" w:rsidR="005F705C" w:rsidRDefault="005F705C" w:rsidP="005F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 Уставом внутригородского муниципального образования города федерального значения Санкт-Петербурга поселок Стрельна </w:t>
      </w:r>
    </w:p>
    <w:p w14:paraId="603DAE45" w14:textId="77777777" w:rsidR="005F705C" w:rsidRDefault="005F705C" w:rsidP="005F70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537598" w14:textId="77777777" w:rsidR="005F705C" w:rsidRDefault="005F705C" w:rsidP="005F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МУНИЦИПАЛЬНЫЙ СОВЕТ</w:t>
      </w:r>
    </w:p>
    <w:p w14:paraId="51D30A9B" w14:textId="77777777" w:rsidR="005F705C" w:rsidRDefault="005F705C" w:rsidP="005F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14:paraId="284AB39A" w14:textId="77777777" w:rsidR="005F705C" w:rsidRDefault="005F705C" w:rsidP="005F7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D8E5DF" w14:textId="42B4D5A8" w:rsidR="0054563B" w:rsidRPr="0054563B" w:rsidRDefault="005F705C" w:rsidP="005F705C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решение</w:t>
      </w:r>
      <w:r w:rsidRPr="005F7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Совета Муниципального образования поселок Стрельна от </w:t>
      </w:r>
      <w:r w:rsidRPr="005F7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F7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 «Об утверждении Положения «Об участии в профилактике терроризма и экстремизма, а также в минимизации и(или) ликвидации последствий их проявлений на территории Внутригородского муниципального образования Санкт-Петербурга поселок Стрельна» (далее – решение 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F7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38) </w:t>
      </w:r>
      <w:r w:rsid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следующие изменения:</w:t>
      </w:r>
    </w:p>
    <w:p w14:paraId="1FF78E6E" w14:textId="77777777" w:rsidR="0054563B" w:rsidRPr="0054563B" w:rsidRDefault="0054563B" w:rsidP="0054563B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наименовании решения 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38 </w:t>
      </w:r>
      <w:r w:rsidR="005F705C"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 «Внутригородского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771FD372" w14:textId="77777777" w:rsidR="0054563B" w:rsidRPr="0054563B" w:rsidRDefault="0054563B" w:rsidP="0054563B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преамбуле решения 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 слова «</w:t>
      </w:r>
      <w:r w:rsidR="005F705C" w:rsidRPr="005456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Уставом Внутригородского муниципального образования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 заменить словами «Уставом внутригородского муниципального образования города федерального значения Санкт-Петербурга поселок Стрельна»;</w:t>
      </w:r>
    </w:p>
    <w:p w14:paraId="1AFFB32E" w14:textId="77777777" w:rsidR="0054563B" w:rsidRDefault="0054563B" w:rsidP="0054563B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6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пункте 1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решения 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 слова «</w:t>
      </w:r>
      <w:r w:rsidR="005F705C" w:rsidRPr="0054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Стрельна» </w:t>
      </w:r>
      <w:r w:rsidRPr="00545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 словами «внутригородского муниципального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разования города федерального значения Санкт-Петербурга поселок Стрельна».</w:t>
      </w:r>
    </w:p>
    <w:p w14:paraId="5E899B70" w14:textId="77777777" w:rsidR="0054563B" w:rsidRPr="0054563B" w:rsidRDefault="0054563B" w:rsidP="0054563B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Положение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«Об участии в профилактике терроризма и экстремизма, а также в минимизации и (или) ликвидации последствий их проявлений на территории Внутригородского муниципального образования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утвержденное решением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07.08.2018 №</w:t>
      </w:r>
      <w:r w:rsidR="008A7A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456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Положение) следующие изменения:</w:t>
      </w:r>
    </w:p>
    <w:p w14:paraId="601D0C93" w14:textId="77777777" w:rsidR="005F705C" w:rsidRPr="0054563B" w:rsidRDefault="0054563B" w:rsidP="0054563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наименовании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Положения слова «</w:t>
      </w:r>
      <w:r w:rsidR="005F705C" w:rsidRPr="0054563B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Внутригородского муниципального образования Санкт-Петербурга поселок Стрельна»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заменить словами «внутригородского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lastRenderedPageBreak/>
        <w:t>муниципального образования города федерального значения Санкт-Петербурга поселок Стрельна»;</w:t>
      </w:r>
    </w:p>
    <w:p w14:paraId="55784B07" w14:textId="77777777" w:rsidR="0054563B" w:rsidRPr="00C9651C" w:rsidRDefault="0054563B" w:rsidP="0054563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абзаце первом подпункта 1.1. пункта 1 Положения слова «</w:t>
      </w:r>
      <w:r w:rsidR="005F705C" w:rsidRPr="0054563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Местной администрации Муниципального образования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» заменить словами «Местной администрации внутригородского муниципального образования города федерального </w:t>
      </w:r>
      <w:r w:rsidR="00C965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значения Санкт-Петербурга поселок Стрельна (далее – Местная администрация Муниципального образования поселок Стрельна)»;</w:t>
      </w:r>
    </w:p>
    <w:p w14:paraId="02E32D67" w14:textId="77777777" w:rsidR="00C9651C" w:rsidRDefault="00C9651C" w:rsidP="0054563B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 второй подпункта 1.1. пункта 1 Положения изложить в редакции:</w:t>
      </w:r>
    </w:p>
    <w:p w14:paraId="6051846F" w14:textId="77777777" w:rsidR="005F705C" w:rsidRDefault="00C9651C" w:rsidP="00C9651C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«Полномочия по реализации вопроса местного значения могут быть переданы </w:t>
      </w:r>
      <w:r w:rsidR="005F705C" w:rsidRPr="00C965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муниципальному казенному учреждению, подведомственному Местной администрации Муниципально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 образования поселок Стрельна.».</w:t>
      </w:r>
    </w:p>
    <w:p w14:paraId="32528320" w14:textId="77777777" w:rsidR="00C9651C" w:rsidRPr="00C9651C" w:rsidRDefault="00C9651C" w:rsidP="00C9651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подпункте 1.2. пункта 1 Положения слова «, ведомственные целевые </w:t>
      </w:r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программы» исключить;</w:t>
      </w:r>
    </w:p>
    <w:p w14:paraId="227D2337" w14:textId="77777777" w:rsidR="005F705C" w:rsidRPr="00C9651C" w:rsidRDefault="00C9651C" w:rsidP="00C9651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2, подпункте 2.1. пункта 2 Положения слова «</w:t>
      </w:r>
      <w:r w:rsidR="005F705C" w:rsidRPr="00C96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Стрельна»</w:t>
      </w:r>
      <w:r w:rsidRPr="00C96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заменить словами «внутригородского муниципального образования города федерального значения Санкт-Петербурга поселок Стрельна»;</w:t>
      </w:r>
    </w:p>
    <w:p w14:paraId="35BCBE7C" w14:textId="77777777" w:rsidR="005F705C" w:rsidRPr="00C9651C" w:rsidRDefault="00C9651C" w:rsidP="00C9651C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пункте 3.1. Положения слова «</w:t>
      </w:r>
      <w:r w:rsidR="005F705C"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Внутригородского муниципального образования Санкт-Петербурга поселок Стрельна</w:t>
      </w:r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заменить словами «Уставом внутригородского муниципального образования города федерального значения Санкт-Петербурга поселок Стрельна».</w:t>
      </w:r>
    </w:p>
    <w:p w14:paraId="24E47C28" w14:textId="77777777" w:rsidR="00C9651C" w:rsidRDefault="00C9651C" w:rsidP="00C9651C">
      <w:pPr>
        <w:pStyle w:val="a6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бразования, исполняющего полномочия председателя Муниципального Совета Климачеву И.А.</w:t>
      </w:r>
    </w:p>
    <w:p w14:paraId="6C7BCD97" w14:textId="77777777" w:rsidR="00C9651C" w:rsidRDefault="00C9651C" w:rsidP="00C9651C">
      <w:pPr>
        <w:pStyle w:val="a6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(обнародования).</w:t>
      </w:r>
    </w:p>
    <w:p w14:paraId="648B097F" w14:textId="77777777" w:rsid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F83FDA" w14:textId="77777777" w:rsid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2B66B8F" w14:textId="77777777" w:rsid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2B490CDD" w14:textId="77777777" w:rsid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полномочия председателя</w:t>
      </w:r>
    </w:p>
    <w:p w14:paraId="2C7F51CE" w14:textId="77777777" w:rsidR="00C9651C" w:rsidRPr="00C9651C" w:rsidRDefault="00C9651C" w:rsidP="00C965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И.А. Климачева</w:t>
      </w:r>
    </w:p>
    <w:p w14:paraId="2B721C4F" w14:textId="77777777" w:rsidR="005F705C" w:rsidRPr="00C9651C" w:rsidRDefault="005F705C" w:rsidP="005F705C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C9651C">
        <w:rPr>
          <w:rFonts w:ascii="Arial" w:eastAsia="Times New Roman" w:hAnsi="Arial" w:cs="Arial"/>
          <w:color w:val="000000"/>
          <w:sz w:val="24"/>
          <w:szCs w:val="28"/>
          <w:lang w:eastAsia="ru-RU"/>
        </w:rPr>
        <w:t> </w:t>
      </w:r>
    </w:p>
    <w:p w14:paraId="53B4DFAF" w14:textId="77777777" w:rsidR="005F705C" w:rsidRDefault="005F705C" w:rsidP="005F705C"/>
    <w:p w14:paraId="5CF6265F" w14:textId="77777777" w:rsidR="00DA1EEA" w:rsidRDefault="00DA1EEA"/>
    <w:sectPr w:rsidR="00630AA2" w:rsidSect="00DA1E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385C" w14:textId="77777777" w:rsidR="00DA1EEA" w:rsidRDefault="00DA1EEA" w:rsidP="00DA1EEA">
      <w:pPr>
        <w:spacing w:after="0" w:line="240" w:lineRule="auto"/>
      </w:pPr>
      <w:r>
        <w:separator/>
      </w:r>
    </w:p>
  </w:endnote>
  <w:endnote w:type="continuationSeparator" w:id="0">
    <w:p w14:paraId="73B9A5EF" w14:textId="77777777" w:rsidR="00DA1EEA" w:rsidRDefault="00DA1EEA" w:rsidP="00DA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A09B" w14:textId="77777777" w:rsidR="00DA1EEA" w:rsidRDefault="00DA1EEA" w:rsidP="00DA1EEA">
      <w:pPr>
        <w:spacing w:after="0" w:line="240" w:lineRule="auto"/>
      </w:pPr>
      <w:r>
        <w:separator/>
      </w:r>
    </w:p>
  </w:footnote>
  <w:footnote w:type="continuationSeparator" w:id="0">
    <w:p w14:paraId="69A8A449" w14:textId="77777777" w:rsidR="00DA1EEA" w:rsidRDefault="00DA1EEA" w:rsidP="00DA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761959"/>
      <w:docPartObj>
        <w:docPartGallery w:val="Page Numbers (Top of Page)"/>
        <w:docPartUnique/>
      </w:docPartObj>
    </w:sdtPr>
    <w:sdtContent>
      <w:p w14:paraId="6C9B2DDF" w14:textId="121A9744" w:rsidR="00DA1EEA" w:rsidRDefault="00DA1E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757965" w14:textId="77777777" w:rsidR="00DA1EEA" w:rsidRDefault="00DA1E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7BF"/>
    <w:multiLevelType w:val="hybridMultilevel"/>
    <w:tmpl w:val="B1BC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06DB"/>
    <w:multiLevelType w:val="multilevel"/>
    <w:tmpl w:val="46DCE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551C7"/>
    <w:multiLevelType w:val="multilevel"/>
    <w:tmpl w:val="F1E21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E701D"/>
    <w:multiLevelType w:val="hybridMultilevel"/>
    <w:tmpl w:val="175EECAC"/>
    <w:lvl w:ilvl="0" w:tplc="A79A6D72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2EF368C7"/>
    <w:multiLevelType w:val="hybridMultilevel"/>
    <w:tmpl w:val="10A881FA"/>
    <w:lvl w:ilvl="0" w:tplc="FBAEC5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3E6A2C"/>
    <w:multiLevelType w:val="multilevel"/>
    <w:tmpl w:val="5BFC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7674FE"/>
    <w:multiLevelType w:val="multilevel"/>
    <w:tmpl w:val="1926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60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6511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8170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275863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4927793">
    <w:abstractNumId w:val="0"/>
  </w:num>
  <w:num w:numId="6" w16cid:durableId="1787042583">
    <w:abstractNumId w:val="3"/>
  </w:num>
  <w:num w:numId="7" w16cid:durableId="1800031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5C"/>
    <w:rsid w:val="0054563B"/>
    <w:rsid w:val="005F705C"/>
    <w:rsid w:val="00700A0C"/>
    <w:rsid w:val="008A7AF6"/>
    <w:rsid w:val="00955C9C"/>
    <w:rsid w:val="00A32826"/>
    <w:rsid w:val="00BD5527"/>
    <w:rsid w:val="00C255CF"/>
    <w:rsid w:val="00C65CA2"/>
    <w:rsid w:val="00C9651C"/>
    <w:rsid w:val="00DA1EEA"/>
    <w:rsid w:val="00E7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3837"/>
  <w15:docId w15:val="{170FD352-3E86-4612-970C-430B484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0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705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A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1EEA"/>
  </w:style>
  <w:style w:type="paragraph" w:styleId="a9">
    <w:name w:val="footer"/>
    <w:basedOn w:val="a"/>
    <w:link w:val="aa"/>
    <w:uiPriority w:val="99"/>
    <w:unhideWhenUsed/>
    <w:rsid w:val="00DA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2025-06-06T06:24:00Z</cp:lastPrinted>
  <dcterms:created xsi:type="dcterms:W3CDTF">2025-06-06T06:25:00Z</dcterms:created>
  <dcterms:modified xsi:type="dcterms:W3CDTF">2025-06-06T06:25:00Z</dcterms:modified>
</cp:coreProperties>
</file>