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Pr="004D786E" w:rsidRDefault="009B0204" w:rsidP="004D786E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4D786E">
        <w:rPr>
          <w:noProof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D786E" w:rsidRDefault="00CE4A7D" w:rsidP="004D786E">
      <w:pPr>
        <w:spacing w:after="0" w:line="240" w:lineRule="auto"/>
        <w:jc w:val="center"/>
        <w:rPr>
          <w:b/>
          <w:szCs w:val="24"/>
          <w:lang w:eastAsia="ru-RU"/>
        </w:rPr>
      </w:pPr>
      <w:r w:rsidRPr="004D786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D786E">
        <w:rPr>
          <w:b/>
          <w:szCs w:val="24"/>
          <w:lang w:eastAsia="ru-RU"/>
        </w:rPr>
        <w:t>V</w:t>
      </w:r>
      <w:r w:rsidRPr="004D786E">
        <w:rPr>
          <w:b/>
          <w:szCs w:val="24"/>
          <w:lang w:val="en-US" w:eastAsia="ru-RU"/>
        </w:rPr>
        <w:t>I</w:t>
      </w:r>
      <w:r w:rsidRPr="004D786E">
        <w:rPr>
          <w:b/>
          <w:szCs w:val="24"/>
          <w:lang w:eastAsia="ru-RU"/>
        </w:rPr>
        <w:t xml:space="preserve"> СОЗЫВА</w:t>
      </w:r>
    </w:p>
    <w:p w:rsidR="00CE4A7D" w:rsidRPr="004D786E" w:rsidRDefault="00CE4A7D" w:rsidP="004D786E">
      <w:pPr>
        <w:pBdr>
          <w:bottom w:val="single" w:sz="12" w:space="1" w:color="000000"/>
        </w:pBdr>
        <w:wordWrap w:val="0"/>
        <w:spacing w:line="240" w:lineRule="auto"/>
        <w:jc w:val="both"/>
        <w:rPr>
          <w:szCs w:val="24"/>
          <w:lang w:eastAsia="ru-RU"/>
        </w:rPr>
      </w:pPr>
    </w:p>
    <w:p w:rsidR="00CE4A7D" w:rsidRPr="004D786E" w:rsidRDefault="00CE4A7D" w:rsidP="004D786E">
      <w:pPr>
        <w:wordWrap w:val="0"/>
        <w:spacing w:line="240" w:lineRule="auto"/>
        <w:ind w:left="432" w:hanging="432"/>
        <w:jc w:val="center"/>
        <w:outlineLvl w:val="0"/>
        <w:rPr>
          <w:b/>
          <w:bCs/>
          <w:kern w:val="36"/>
          <w:szCs w:val="24"/>
          <w:lang w:eastAsia="ru-RU"/>
        </w:rPr>
      </w:pPr>
      <w:r w:rsidRPr="004D786E">
        <w:rPr>
          <w:b/>
          <w:kern w:val="36"/>
          <w:szCs w:val="24"/>
          <w:lang w:eastAsia="ru-RU"/>
        </w:rPr>
        <w:t>РЕШЕНИЕ</w:t>
      </w:r>
      <w:r w:rsidR="001D7501" w:rsidRPr="004D786E">
        <w:rPr>
          <w:b/>
          <w:kern w:val="36"/>
          <w:szCs w:val="24"/>
          <w:lang w:eastAsia="ru-RU"/>
        </w:rPr>
        <w:t xml:space="preserve"> </w:t>
      </w:r>
    </w:p>
    <w:p w:rsidR="000429D8" w:rsidRPr="004D786E" w:rsidRDefault="00807D82" w:rsidP="004D786E">
      <w:pPr>
        <w:spacing w:after="0" w:line="240" w:lineRule="auto"/>
        <w:jc w:val="both"/>
        <w:rPr>
          <w:szCs w:val="24"/>
        </w:rPr>
      </w:pPr>
      <w:r w:rsidRPr="004D786E">
        <w:rPr>
          <w:szCs w:val="24"/>
        </w:rPr>
        <w:t xml:space="preserve">от </w:t>
      </w:r>
      <w:r w:rsidR="002C5263">
        <w:rPr>
          <w:szCs w:val="24"/>
        </w:rPr>
        <w:t xml:space="preserve">14 ноября 2023 </w:t>
      </w:r>
      <w:r w:rsidR="00820853" w:rsidRPr="004D786E">
        <w:rPr>
          <w:szCs w:val="24"/>
        </w:rPr>
        <w:t>года</w:t>
      </w:r>
      <w:r w:rsidR="000429D8" w:rsidRPr="004D786E">
        <w:rPr>
          <w:szCs w:val="24"/>
        </w:rPr>
        <w:t xml:space="preserve">                                                                      </w:t>
      </w:r>
      <w:r w:rsidR="00DC7B12" w:rsidRPr="004D786E">
        <w:rPr>
          <w:szCs w:val="24"/>
        </w:rPr>
        <w:t xml:space="preserve">       </w:t>
      </w:r>
      <w:r w:rsidR="009B0204" w:rsidRPr="004D786E">
        <w:rPr>
          <w:szCs w:val="24"/>
        </w:rPr>
        <w:t xml:space="preserve">                      </w:t>
      </w:r>
      <w:r w:rsidR="008051FA" w:rsidRPr="004D786E">
        <w:rPr>
          <w:szCs w:val="24"/>
        </w:rPr>
        <w:t xml:space="preserve">  </w:t>
      </w:r>
      <w:r w:rsidR="001D7501" w:rsidRPr="004D786E">
        <w:rPr>
          <w:szCs w:val="24"/>
        </w:rPr>
        <w:t xml:space="preserve"> </w:t>
      </w:r>
      <w:r w:rsidR="002C5263">
        <w:rPr>
          <w:szCs w:val="24"/>
        </w:rPr>
        <w:t xml:space="preserve">      </w:t>
      </w:r>
      <w:r w:rsidRPr="004D786E">
        <w:rPr>
          <w:szCs w:val="24"/>
        </w:rPr>
        <w:t>№</w:t>
      </w:r>
      <w:r w:rsidR="002C5263">
        <w:rPr>
          <w:szCs w:val="24"/>
        </w:rPr>
        <w:t xml:space="preserve"> 74</w:t>
      </w:r>
    </w:p>
    <w:p w:rsidR="00DC7B12" w:rsidRPr="004D786E" w:rsidRDefault="00DC7B12" w:rsidP="004D786E">
      <w:pPr>
        <w:spacing w:after="0" w:line="240" w:lineRule="auto"/>
        <w:ind w:left="284"/>
        <w:jc w:val="both"/>
        <w:rPr>
          <w:szCs w:val="24"/>
        </w:rPr>
      </w:pPr>
    </w:p>
    <w:p w:rsidR="00820853" w:rsidRPr="004D786E" w:rsidRDefault="00820853" w:rsidP="004D786E">
      <w:pPr>
        <w:spacing w:after="0" w:line="240" w:lineRule="auto"/>
        <w:ind w:left="284"/>
        <w:jc w:val="both"/>
        <w:rPr>
          <w:szCs w:val="24"/>
        </w:rPr>
      </w:pPr>
    </w:p>
    <w:p w:rsidR="00DD77AC" w:rsidRPr="004D786E" w:rsidRDefault="002B11FF" w:rsidP="004D786E">
      <w:pPr>
        <w:pStyle w:val="2"/>
        <w:spacing w:before="0" w:line="240" w:lineRule="auto"/>
        <w:ind w:firstLine="59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решение МС МО пос. Стрельна от </w:t>
      </w:r>
      <w:r w:rsidR="00C72692" w:rsidRPr="004D786E">
        <w:rPr>
          <w:rFonts w:ascii="Times New Roman" w:hAnsi="Times New Roman" w:cs="Times New Roman"/>
          <w:bCs w:val="0"/>
          <w:color w:val="000000"/>
          <w:sz w:val="24"/>
          <w:szCs w:val="24"/>
        </w:rPr>
        <w:t>17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AC730D" w:rsidRPr="004D786E">
        <w:rPr>
          <w:rFonts w:ascii="Times New Roman" w:hAnsi="Times New Roman" w:cs="Times New Roman"/>
          <w:bCs w:val="0"/>
          <w:color w:val="000000"/>
          <w:sz w:val="24"/>
          <w:szCs w:val="24"/>
        </w:rPr>
        <w:t>1</w:t>
      </w:r>
      <w:r w:rsidR="00C72692" w:rsidRPr="004D786E">
        <w:rPr>
          <w:rFonts w:ascii="Times New Roman" w:hAnsi="Times New Roman" w:cs="Times New Roman"/>
          <w:bCs w:val="0"/>
          <w:color w:val="000000"/>
          <w:sz w:val="24"/>
          <w:szCs w:val="24"/>
        </w:rPr>
        <w:t>0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7AC" w:rsidRPr="004D786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О принятии Положения </w:t>
      </w:r>
      <w:r w:rsidR="00C72692" w:rsidRPr="009112F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112F2" w:rsidRPr="009112F2">
        <w:rPr>
          <w:rFonts w:ascii="Times New Roman" w:hAnsi="Times New Roman" w:cs="Times New Roman"/>
          <w:bCs w:val="0"/>
          <w:color w:val="000000"/>
          <w:sz w:val="24"/>
          <w:szCs w:val="24"/>
        </w:rPr>
        <w:t>О гербе и флаге внутригородского муниципального образования города федерального значения Санкт-Петербурга поселок Стрельна</w:t>
      </w:r>
      <w:r w:rsidR="00C72692" w:rsidRPr="009112F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в новой редакции</w:t>
      </w:r>
    </w:p>
    <w:p w:rsidR="00AC730D" w:rsidRPr="004D786E" w:rsidRDefault="004D786E" w:rsidP="004D786E">
      <w:pPr>
        <w:pStyle w:val="a8"/>
        <w:ind w:firstLine="672"/>
        <w:jc w:val="both"/>
        <w:rPr>
          <w:color w:val="000000"/>
        </w:rPr>
      </w:pPr>
      <w:r w:rsidRPr="004D786E">
        <w:rPr>
          <w:color w:val="000000"/>
        </w:rPr>
        <w:t>В соответствии с</w:t>
      </w:r>
      <w:r w:rsidR="00B94279" w:rsidRPr="004D786E">
        <w:rPr>
          <w:color w:val="000000"/>
        </w:rPr>
        <w:t> </w:t>
      </w:r>
      <w:r w:rsidR="00C72692" w:rsidRPr="004D786E">
        <w:rPr>
          <w:color w:val="000000"/>
        </w:rPr>
        <w:t xml:space="preserve"> </w:t>
      </w:r>
      <w:r w:rsidR="00AC730D" w:rsidRPr="004D786E">
        <w:rPr>
          <w:color w:val="000000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</w:p>
    <w:p w:rsidR="00B94279" w:rsidRPr="004D786E" w:rsidRDefault="00B94279" w:rsidP="004D786E">
      <w:pPr>
        <w:pStyle w:val="a8"/>
        <w:spacing w:before="0" w:beforeAutospacing="0" w:after="0" w:afterAutospacing="0"/>
        <w:ind w:firstLine="672"/>
        <w:jc w:val="center"/>
      </w:pPr>
      <w:r w:rsidRPr="004D786E">
        <w:rPr>
          <w:b/>
          <w:bCs/>
          <w:color w:val="000000"/>
        </w:rPr>
        <w:t>МУНИЦИПАЛЬНЫЙ СОВЕТ</w:t>
      </w:r>
    </w:p>
    <w:p w:rsidR="00B94279" w:rsidRPr="004D786E" w:rsidRDefault="00B94279" w:rsidP="004D786E">
      <w:pPr>
        <w:pStyle w:val="a8"/>
        <w:spacing w:before="0" w:beforeAutospacing="0" w:after="0" w:afterAutospacing="0"/>
        <w:ind w:firstLine="672"/>
        <w:jc w:val="center"/>
      </w:pPr>
      <w:r w:rsidRPr="004D786E">
        <w:rPr>
          <w:b/>
          <w:bCs/>
          <w:color w:val="000000"/>
        </w:rPr>
        <w:t>РЕШИЛ:</w:t>
      </w:r>
    </w:p>
    <w:p w:rsidR="00B94279" w:rsidRPr="004D786E" w:rsidRDefault="00B94279" w:rsidP="004D786E">
      <w:pPr>
        <w:pStyle w:val="a8"/>
        <w:spacing w:before="0" w:beforeAutospacing="0" w:after="0" w:afterAutospacing="0"/>
        <w:ind w:firstLine="672"/>
        <w:jc w:val="both"/>
      </w:pPr>
      <w:r w:rsidRPr="004D786E">
        <w:rPr>
          <w:b/>
          <w:bCs/>
          <w:color w:val="000000"/>
        </w:rPr>
        <w:t> </w:t>
      </w:r>
    </w:p>
    <w:p w:rsidR="00473E57" w:rsidRPr="004D786E" w:rsidRDefault="00473E57" w:rsidP="004D786E">
      <w:pPr>
        <w:pStyle w:val="a8"/>
        <w:numPr>
          <w:ilvl w:val="0"/>
          <w:numId w:val="43"/>
        </w:numPr>
        <w:spacing w:before="0" w:beforeAutospacing="0" w:after="0" w:afterAutospacing="0"/>
        <w:ind w:left="0" w:firstLine="540"/>
        <w:jc w:val="both"/>
        <w:rPr>
          <w:bCs/>
          <w:color w:val="000000"/>
        </w:rPr>
      </w:pPr>
      <w:r w:rsidRPr="004D786E">
        <w:rPr>
          <w:bCs/>
          <w:color w:val="000000"/>
        </w:rPr>
        <w:t>Внести</w:t>
      </w:r>
      <w:r w:rsidR="006C4A1A" w:rsidRPr="004D786E">
        <w:rPr>
          <w:bCs/>
          <w:color w:val="000000"/>
        </w:rPr>
        <w:t xml:space="preserve"> в Положение «О гербе и флаге Муниципального образования поселок Стрельна», утвержденное решением </w:t>
      </w:r>
      <w:r w:rsidR="006C4A1A" w:rsidRPr="004D786E">
        <w:t xml:space="preserve">МС МО пос. Стрельна от </w:t>
      </w:r>
      <w:r w:rsidR="006C4A1A" w:rsidRPr="004D786E">
        <w:rPr>
          <w:bCs/>
        </w:rPr>
        <w:t>17</w:t>
      </w:r>
      <w:r w:rsidR="006C4A1A" w:rsidRPr="004D786E">
        <w:t>.08.201</w:t>
      </w:r>
      <w:r w:rsidR="006C4A1A" w:rsidRPr="004D786E">
        <w:rPr>
          <w:bCs/>
        </w:rPr>
        <w:t>0</w:t>
      </w:r>
      <w:r w:rsidR="006C4A1A" w:rsidRPr="004D786E">
        <w:t xml:space="preserve"> № 58 «О принятии Положения «О гербе и флаге </w:t>
      </w:r>
      <w:r w:rsidR="009112F2" w:rsidRPr="009112F2">
        <w:rPr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="006C4A1A" w:rsidRPr="004D786E">
        <w:t>» в новой редакции» (далее</w:t>
      </w:r>
      <w:r w:rsidR="004D786E">
        <w:t xml:space="preserve"> </w:t>
      </w:r>
      <w:r w:rsidR="006C4A1A" w:rsidRPr="004D786E">
        <w:t>- Положение) следующие изменения и дополнения</w:t>
      </w:r>
      <w:r w:rsidRPr="004D786E">
        <w:rPr>
          <w:bCs/>
          <w:color w:val="000000"/>
        </w:rPr>
        <w:t>:</w:t>
      </w:r>
    </w:p>
    <w:p w:rsidR="00E61AFF" w:rsidRPr="00E61AFF" w:rsidRDefault="009112F2" w:rsidP="004D786E">
      <w:pPr>
        <w:pStyle w:val="a8"/>
        <w:numPr>
          <w:ilvl w:val="1"/>
          <w:numId w:val="4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>Р</w:t>
      </w:r>
      <w:r w:rsidR="00E61AFF">
        <w:rPr>
          <w:bCs/>
          <w:color w:val="000000"/>
        </w:rPr>
        <w:t xml:space="preserve">аздел </w:t>
      </w:r>
      <w:r w:rsidR="00E61AFF" w:rsidRPr="00E61AFF">
        <w:rPr>
          <w:bCs/>
          <w:color w:val="000000"/>
        </w:rPr>
        <w:t>1 Положения</w:t>
      </w:r>
      <w:r w:rsidR="00E61AFF">
        <w:rPr>
          <w:bCs/>
          <w:color w:val="000000"/>
        </w:rPr>
        <w:t xml:space="preserve"> «Герб Муниципального образования поселок Стрельна»</w:t>
      </w:r>
      <w:r w:rsidR="00E61AFF" w:rsidRPr="00E61AFF">
        <w:rPr>
          <w:bCs/>
          <w:color w:val="000000"/>
        </w:rPr>
        <w:t xml:space="preserve"> </w:t>
      </w:r>
      <w:r w:rsidR="00E61AFF">
        <w:rPr>
          <w:bCs/>
          <w:color w:val="000000"/>
        </w:rPr>
        <w:t>изложить в следующей редакции «Герб</w:t>
      </w:r>
      <w:r w:rsidR="00E61AFF" w:rsidRPr="00E61AFF">
        <w:rPr>
          <w:bCs/>
        </w:rPr>
        <w:t xml:space="preserve"> </w:t>
      </w:r>
      <w:r w:rsidR="00E61AFF" w:rsidRPr="004D786E">
        <w:rPr>
          <w:bCs/>
        </w:rPr>
        <w:t>внутригородского муниципального образования города федерального значения Санкт-Петербурга поселок Стрельна</w:t>
      </w:r>
      <w:r w:rsidR="00E61AFF">
        <w:rPr>
          <w:bCs/>
        </w:rPr>
        <w:t>»</w:t>
      </w:r>
      <w:r>
        <w:rPr>
          <w:bCs/>
        </w:rPr>
        <w:t>.</w:t>
      </w:r>
    </w:p>
    <w:p w:rsidR="00E61AFF" w:rsidRDefault="009112F2" w:rsidP="004D786E">
      <w:pPr>
        <w:pStyle w:val="a8"/>
        <w:numPr>
          <w:ilvl w:val="1"/>
          <w:numId w:val="4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>В пунктах 2.3, 2.3.1, 2.3.2  Положения слова «Муниципального образования» заменить словами «</w:t>
      </w:r>
      <w:r w:rsidRPr="004D786E">
        <w:rPr>
          <w:bCs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bCs/>
        </w:rPr>
        <w:t>».</w:t>
      </w:r>
    </w:p>
    <w:p w:rsidR="00AC730D" w:rsidRPr="004D786E" w:rsidRDefault="00AC730D" w:rsidP="004D786E">
      <w:pPr>
        <w:pStyle w:val="a7"/>
        <w:numPr>
          <w:ilvl w:val="0"/>
          <w:numId w:val="4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786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4D786E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AC730D" w:rsidRPr="004D786E" w:rsidRDefault="00AC730D" w:rsidP="004D786E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4D786E">
        <w:rPr>
          <w:color w:val="000000"/>
          <w:szCs w:val="24"/>
        </w:rPr>
        <w:t>Настоящее решение вступает в силу со дня его официального опубликования (обнародования).</w:t>
      </w:r>
    </w:p>
    <w:p w:rsidR="00AC730D" w:rsidRPr="004D786E" w:rsidRDefault="00AC730D" w:rsidP="004D786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4D786E">
        <w:rPr>
          <w:color w:val="000000"/>
        </w:rPr>
        <w:t> </w:t>
      </w:r>
    </w:p>
    <w:p w:rsidR="00AC730D" w:rsidRPr="00F8698A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F8698A">
        <w:rPr>
          <w:color w:val="000000"/>
        </w:rPr>
        <w:t> </w:t>
      </w:r>
    </w:p>
    <w:p w:rsidR="00AC730D" w:rsidRPr="00F8698A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F8698A">
        <w:rPr>
          <w:color w:val="000000"/>
        </w:rPr>
        <w:t>Глава Муниципального образования,</w:t>
      </w:r>
    </w:p>
    <w:p w:rsidR="00AC730D" w:rsidRPr="00F8698A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 w:rsidRPr="00F8698A">
        <w:rPr>
          <w:color w:val="000000"/>
        </w:rPr>
        <w:t>исполняющий</w:t>
      </w:r>
      <w:proofErr w:type="gramEnd"/>
      <w:r w:rsidRPr="00F8698A">
        <w:rPr>
          <w:color w:val="000000"/>
        </w:rPr>
        <w:t xml:space="preserve"> полномочия 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F8698A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F8698A">
        <w:rPr>
          <w:color w:val="000000"/>
        </w:rPr>
        <w:t>  </w:t>
      </w:r>
      <w:r w:rsidRPr="00F8698A">
        <w:rPr>
          <w:color w:val="000000"/>
        </w:rPr>
        <w:t> </w:t>
      </w:r>
      <w:r w:rsidR="00B06E98" w:rsidRPr="00F8698A">
        <w:rPr>
          <w:color w:val="000000"/>
        </w:rPr>
        <w:t xml:space="preserve">                           </w:t>
      </w:r>
      <w:r w:rsidRPr="00ED4A34">
        <w:rPr>
          <w:color w:val="000000"/>
        </w:rPr>
        <w:t>В.Н. Беленков</w:t>
      </w:r>
    </w:p>
    <w:sectPr w:rsidR="00AC730D" w:rsidRPr="00ED4A34" w:rsidSect="009B0204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5BCA"/>
    <w:multiLevelType w:val="multilevel"/>
    <w:tmpl w:val="5574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6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5B64"/>
    <w:multiLevelType w:val="multilevel"/>
    <w:tmpl w:val="A82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8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1"/>
  </w:num>
  <w:num w:numId="10">
    <w:abstractNumId w:val="42"/>
  </w:num>
  <w:num w:numId="11">
    <w:abstractNumId w:val="4"/>
  </w:num>
  <w:num w:numId="12">
    <w:abstractNumId w:val="7"/>
  </w:num>
  <w:num w:numId="13">
    <w:abstractNumId w:val="29"/>
  </w:num>
  <w:num w:numId="14">
    <w:abstractNumId w:val="26"/>
  </w:num>
  <w:num w:numId="15">
    <w:abstractNumId w:val="11"/>
  </w:num>
  <w:num w:numId="16">
    <w:abstractNumId w:val="19"/>
  </w:num>
  <w:num w:numId="17">
    <w:abstractNumId w:val="12"/>
  </w:num>
  <w:num w:numId="18">
    <w:abstractNumId w:val="33"/>
  </w:num>
  <w:num w:numId="19">
    <w:abstractNumId w:val="3"/>
  </w:num>
  <w:num w:numId="20">
    <w:abstractNumId w:val="36"/>
  </w:num>
  <w:num w:numId="21">
    <w:abstractNumId w:val="10"/>
  </w:num>
  <w:num w:numId="22">
    <w:abstractNumId w:val="20"/>
  </w:num>
  <w:num w:numId="23">
    <w:abstractNumId w:val="16"/>
  </w:num>
  <w:num w:numId="24">
    <w:abstractNumId w:val="39"/>
  </w:num>
  <w:num w:numId="25">
    <w:abstractNumId w:val="18"/>
  </w:num>
  <w:num w:numId="26">
    <w:abstractNumId w:val="34"/>
  </w:num>
  <w:num w:numId="27">
    <w:abstractNumId w:val="38"/>
  </w:num>
  <w:num w:numId="28">
    <w:abstractNumId w:val="40"/>
  </w:num>
  <w:num w:numId="29">
    <w:abstractNumId w:val="27"/>
  </w:num>
  <w:num w:numId="30">
    <w:abstractNumId w:val="43"/>
  </w:num>
  <w:num w:numId="31">
    <w:abstractNumId w:val="28"/>
  </w:num>
  <w:num w:numId="32">
    <w:abstractNumId w:val="8"/>
  </w:num>
  <w:num w:numId="33">
    <w:abstractNumId w:val="25"/>
  </w:num>
  <w:num w:numId="34">
    <w:abstractNumId w:val="41"/>
  </w:num>
  <w:num w:numId="35">
    <w:abstractNumId w:val="32"/>
  </w:num>
  <w:num w:numId="36">
    <w:abstractNumId w:val="9"/>
  </w:num>
  <w:num w:numId="37">
    <w:abstractNumId w:val="35"/>
  </w:num>
  <w:num w:numId="38">
    <w:abstractNumId w:val="17"/>
  </w:num>
  <w:num w:numId="39">
    <w:abstractNumId w:val="21"/>
  </w:num>
  <w:num w:numId="40">
    <w:abstractNumId w:val="6"/>
  </w:num>
  <w:num w:numId="41">
    <w:abstractNumId w:val="30"/>
  </w:num>
  <w:num w:numId="42">
    <w:abstractNumId w:val="13"/>
  </w:num>
  <w:num w:numId="43">
    <w:abstractNumId w:val="5"/>
  </w:num>
  <w:num w:numId="44">
    <w:abstractNumId w:val="15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5B45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3EFE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5B94"/>
    <w:rsid w:val="002C0B70"/>
    <w:rsid w:val="002C5263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4CD2"/>
    <w:rsid w:val="00366B10"/>
    <w:rsid w:val="00370D0D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3F4DB5"/>
    <w:rsid w:val="00402E08"/>
    <w:rsid w:val="004068A3"/>
    <w:rsid w:val="00407E6E"/>
    <w:rsid w:val="0043016B"/>
    <w:rsid w:val="00445258"/>
    <w:rsid w:val="004469D8"/>
    <w:rsid w:val="0045048D"/>
    <w:rsid w:val="0047162D"/>
    <w:rsid w:val="00473E57"/>
    <w:rsid w:val="0048204E"/>
    <w:rsid w:val="00495CB9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D786E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1296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4A1A"/>
    <w:rsid w:val="006C7688"/>
    <w:rsid w:val="006D7F33"/>
    <w:rsid w:val="006E2ECC"/>
    <w:rsid w:val="006F1262"/>
    <w:rsid w:val="006F1B95"/>
    <w:rsid w:val="006F4DE9"/>
    <w:rsid w:val="006F6AC4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02A2"/>
    <w:rsid w:val="00794AAD"/>
    <w:rsid w:val="007965BB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51FA"/>
    <w:rsid w:val="00807D82"/>
    <w:rsid w:val="00811DEF"/>
    <w:rsid w:val="0081492F"/>
    <w:rsid w:val="008153AD"/>
    <w:rsid w:val="00820853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FF2"/>
    <w:rsid w:val="008C251E"/>
    <w:rsid w:val="008C7D71"/>
    <w:rsid w:val="008E271F"/>
    <w:rsid w:val="008E3090"/>
    <w:rsid w:val="008E4FE7"/>
    <w:rsid w:val="008F66E5"/>
    <w:rsid w:val="00907917"/>
    <w:rsid w:val="009112F2"/>
    <w:rsid w:val="00921A7D"/>
    <w:rsid w:val="00926DE5"/>
    <w:rsid w:val="00933AFE"/>
    <w:rsid w:val="0093620E"/>
    <w:rsid w:val="00940827"/>
    <w:rsid w:val="00942059"/>
    <w:rsid w:val="0095351B"/>
    <w:rsid w:val="00954CA5"/>
    <w:rsid w:val="009563C7"/>
    <w:rsid w:val="00977D26"/>
    <w:rsid w:val="00987267"/>
    <w:rsid w:val="00990060"/>
    <w:rsid w:val="00992556"/>
    <w:rsid w:val="009A0E5A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4F30"/>
    <w:rsid w:val="009F6580"/>
    <w:rsid w:val="009F69EA"/>
    <w:rsid w:val="00A07531"/>
    <w:rsid w:val="00A10B98"/>
    <w:rsid w:val="00A118EF"/>
    <w:rsid w:val="00A16E4E"/>
    <w:rsid w:val="00A26D1E"/>
    <w:rsid w:val="00A316A6"/>
    <w:rsid w:val="00A4650C"/>
    <w:rsid w:val="00A46A91"/>
    <w:rsid w:val="00A53454"/>
    <w:rsid w:val="00A70CB6"/>
    <w:rsid w:val="00A854D5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31CA"/>
    <w:rsid w:val="00BC4FFA"/>
    <w:rsid w:val="00BC568C"/>
    <w:rsid w:val="00BD007F"/>
    <w:rsid w:val="00BD28C4"/>
    <w:rsid w:val="00BD6F2B"/>
    <w:rsid w:val="00C00972"/>
    <w:rsid w:val="00C0229F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2692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25DD1"/>
    <w:rsid w:val="00D267AB"/>
    <w:rsid w:val="00D274D9"/>
    <w:rsid w:val="00D31BCD"/>
    <w:rsid w:val="00D34FC9"/>
    <w:rsid w:val="00D42100"/>
    <w:rsid w:val="00D5072E"/>
    <w:rsid w:val="00D51BBF"/>
    <w:rsid w:val="00D523C5"/>
    <w:rsid w:val="00D53BAD"/>
    <w:rsid w:val="00D56185"/>
    <w:rsid w:val="00D62EC8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D77AC"/>
    <w:rsid w:val="00DE7CDB"/>
    <w:rsid w:val="00DF3220"/>
    <w:rsid w:val="00DF4720"/>
    <w:rsid w:val="00E01210"/>
    <w:rsid w:val="00E05F6F"/>
    <w:rsid w:val="00E2447B"/>
    <w:rsid w:val="00E2492C"/>
    <w:rsid w:val="00E41318"/>
    <w:rsid w:val="00E43C0B"/>
    <w:rsid w:val="00E54E5A"/>
    <w:rsid w:val="00E61AFF"/>
    <w:rsid w:val="00E62748"/>
    <w:rsid w:val="00E66216"/>
    <w:rsid w:val="00E7242F"/>
    <w:rsid w:val="00E72BBA"/>
    <w:rsid w:val="00E73A01"/>
    <w:rsid w:val="00E758DE"/>
    <w:rsid w:val="00EA2920"/>
    <w:rsid w:val="00EA6558"/>
    <w:rsid w:val="00EA79C4"/>
    <w:rsid w:val="00EB06CA"/>
    <w:rsid w:val="00EB0FD5"/>
    <w:rsid w:val="00EB1D2F"/>
    <w:rsid w:val="00ED3FC8"/>
    <w:rsid w:val="00ED4A34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698A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3BAF4-78FB-44B3-97F4-01111E29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2023-11-10T11:16:00Z</cp:lastPrinted>
  <dcterms:created xsi:type="dcterms:W3CDTF">2023-11-08T07:19:00Z</dcterms:created>
  <dcterms:modified xsi:type="dcterms:W3CDTF">2023-11-15T06:27:00Z</dcterms:modified>
</cp:coreProperties>
</file>