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0015" w14:textId="57AF10E8" w:rsidR="00054092" w:rsidRPr="00BA3507" w:rsidRDefault="00054092" w:rsidP="00BA3507">
      <w:pPr>
        <w:tabs>
          <w:tab w:val="left" w:pos="85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6146929E" wp14:editId="2D587495">
            <wp:extent cx="1017767" cy="730625"/>
            <wp:effectExtent l="0" t="0" r="0" b="0"/>
            <wp:docPr id="2033426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26405" name="Рисунок 203342640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6" t="25097" r="19161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62" cy="733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4E29D" w14:textId="77777777" w:rsidR="00054092" w:rsidRDefault="00054092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152364CD" w14:textId="77777777" w:rsidR="00054092" w:rsidRDefault="00054092" w:rsidP="00BA3507">
      <w:pPr>
        <w:pStyle w:val="a7"/>
        <w:pBdr>
          <w:bottom w:val="single" w:sz="12" w:space="1" w:color="auto"/>
        </w:pBdr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7890FF90" w14:textId="77777777" w:rsidR="00054092" w:rsidRDefault="00054092" w:rsidP="00054092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09EA67E1" w14:textId="126158B3" w:rsidR="00054092" w:rsidRPr="00054092" w:rsidRDefault="00054092" w:rsidP="00054092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0FF241C2" w14:textId="77777777" w:rsidR="00054092" w:rsidRDefault="00054092" w:rsidP="00054092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B6940D5" w14:textId="5C986475" w:rsidR="00054092" w:rsidRDefault="001B5E5F" w:rsidP="00BA3507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 августа 2025 года</w:t>
      </w:r>
      <w:r w:rsidR="00BA3507"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3507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86</w:t>
      </w:r>
    </w:p>
    <w:p w14:paraId="14F0ACED" w14:textId="7777777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4D7819F" w14:textId="2C6C625E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A3507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 внесении изменений в </w:t>
      </w:r>
      <w:r w:rsidRPr="00BA3507">
        <w:rPr>
          <w:rFonts w:ascii="Times New Roman" w:hAnsi="Times New Roman" w:cs="Times New Roman"/>
          <w:b/>
        </w:rPr>
        <w:t>Положени</w:t>
      </w:r>
      <w:r>
        <w:rPr>
          <w:rFonts w:ascii="Times New Roman" w:hAnsi="Times New Roman" w:cs="Times New Roman"/>
          <w:b/>
        </w:rPr>
        <w:t>е</w:t>
      </w:r>
      <w:r w:rsidRPr="00BA3507">
        <w:rPr>
          <w:rFonts w:ascii="Times New Roman" w:hAnsi="Times New Roman" w:cs="Times New Roman"/>
          <w:b/>
        </w:rPr>
        <w:t xml:space="preserve"> </w:t>
      </w:r>
      <w:r w:rsidRPr="00BA3507">
        <w:rPr>
          <w:rFonts w:ascii="Times New Roman" w:hAnsi="Times New Roman" w:cs="Times New Roman"/>
          <w:b/>
          <w:bCs/>
        </w:rPr>
        <w:t>«Об аттестации муниципальных служащих Местной администрации и Муниципального Совета внутригородского муниципального образования города федерального значения Санкт-Петербурга поселок Стрельна»</w:t>
      </w:r>
    </w:p>
    <w:p w14:paraId="466C76D5" w14:textId="7777777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68AC017D" w14:textId="5E48D05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Законом Санкт-Петербурга </w:t>
      </w:r>
      <w:r w:rsidRPr="00BA3507">
        <w:rPr>
          <w:rFonts w:ascii="Times New Roman" w:hAnsi="Times New Roman" w:cs="Times New Roman"/>
        </w:rPr>
        <w:t xml:space="preserve">от 01.07.2025 </w:t>
      </w:r>
      <w:r>
        <w:rPr>
          <w:rFonts w:ascii="Times New Roman" w:hAnsi="Times New Roman" w:cs="Times New Roman"/>
        </w:rPr>
        <w:t>№</w:t>
      </w:r>
      <w:r w:rsidRPr="00BA3507">
        <w:rPr>
          <w:rFonts w:ascii="Times New Roman" w:hAnsi="Times New Roman" w:cs="Times New Roman"/>
        </w:rPr>
        <w:t xml:space="preserve"> 422-77</w:t>
      </w:r>
      <w:r>
        <w:rPr>
          <w:rFonts w:ascii="Times New Roman" w:hAnsi="Times New Roman" w:cs="Times New Roman"/>
        </w:rPr>
        <w:t xml:space="preserve"> «</w:t>
      </w:r>
      <w:r w:rsidRPr="00BA3507">
        <w:rPr>
          <w:rFonts w:ascii="Times New Roman" w:hAnsi="Times New Roman" w:cs="Times New Roman"/>
        </w:rPr>
        <w:t>О внесении изменений в Закон Санкт-Петербурга "О регулировании отдельных вопросов муниципальной службы в Санкт-Петербурге</w:t>
      </w:r>
      <w:r>
        <w:rPr>
          <w:rFonts w:ascii="Times New Roman" w:hAnsi="Times New Roman" w:cs="Times New Roman"/>
        </w:rPr>
        <w:t>»</w:t>
      </w:r>
    </w:p>
    <w:p w14:paraId="46EF4BAF" w14:textId="7777777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8C2E2C4" w14:textId="781EFEFB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34B6528E" w14:textId="4ACCA074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1EAB29F8" w14:textId="7777777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6D72939B" w14:textId="4F1039DB" w:rsidR="00BA3507" w:rsidRPr="00BA3507" w:rsidRDefault="00BA3507" w:rsidP="00BA3507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BA350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нести в </w:t>
      </w:r>
      <w:r w:rsidRPr="00BA3507">
        <w:rPr>
          <w:rFonts w:ascii="Times New Roman" w:hAnsi="Times New Roman" w:cs="Times New Roman"/>
          <w:bCs/>
        </w:rPr>
        <w:t>Положение «Об аттестации муниципальных служащих Местной администрации и Муниципального Совета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bCs/>
        </w:rPr>
        <w:t>, утвержденное решением Муниципального Совета Муниципального образования поселок Стрельна от 25.10.2007 №70 следующие изменения:</w:t>
      </w:r>
    </w:p>
    <w:p w14:paraId="47F2D16C" w14:textId="669C03AD" w:rsidR="005B7B5C" w:rsidRDefault="005B7B5C" w:rsidP="005B7B5C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B7B5C">
        <w:rPr>
          <w:rFonts w:ascii="Times New Roman" w:hAnsi="Times New Roman" w:cs="Times New Roman"/>
        </w:rPr>
        <w:t xml:space="preserve"> абзаце первом пункта 1.1. слова «на основе оценки его профессиональной служебной деятельности» заменить словами «и включает в себя оценку результатов профессиональной служебной деятельности и профессионального уровня муниципального служащего»</w:t>
      </w:r>
      <w:r>
        <w:rPr>
          <w:rFonts w:ascii="Times New Roman" w:hAnsi="Times New Roman" w:cs="Times New Roman"/>
        </w:rPr>
        <w:t>;</w:t>
      </w:r>
    </w:p>
    <w:p w14:paraId="1FFDB311" w14:textId="77777777" w:rsidR="005B7B5C" w:rsidRDefault="005B7B5C" w:rsidP="005B7B5C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B7B5C">
        <w:rPr>
          <w:rFonts w:ascii="Times New Roman" w:hAnsi="Times New Roman" w:cs="Times New Roman"/>
        </w:rPr>
        <w:t>ункт 2.9.5 изложить в следующей редакции:</w:t>
      </w:r>
    </w:p>
    <w:p w14:paraId="26536C64" w14:textId="2E38546A" w:rsidR="005B7B5C" w:rsidRDefault="005B7B5C" w:rsidP="005B7B5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B7B5C">
        <w:rPr>
          <w:rFonts w:ascii="Times New Roman" w:hAnsi="Times New Roman" w:cs="Times New Roman"/>
        </w:rPr>
        <w:t>2.9.5. 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</w:t>
      </w:r>
      <w:r>
        <w:rPr>
          <w:rFonts w:ascii="Times New Roman" w:hAnsi="Times New Roman" w:cs="Times New Roman"/>
        </w:rPr>
        <w:t>»;</w:t>
      </w:r>
    </w:p>
    <w:p w14:paraId="33D887D9" w14:textId="38C84C76" w:rsidR="005B7B5C" w:rsidRPr="005B7B5C" w:rsidRDefault="005B7B5C" w:rsidP="005B7B5C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B7B5C">
        <w:rPr>
          <w:rFonts w:ascii="Times New Roman" w:hAnsi="Times New Roman" w:cs="Times New Roman"/>
        </w:rPr>
        <w:t>ункт 2.12 изложить в следующей редакции:</w:t>
      </w:r>
    </w:p>
    <w:p w14:paraId="14E05239" w14:textId="43614879" w:rsidR="005B7B5C" w:rsidRDefault="005B7B5C" w:rsidP="005B7B5C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B7B5C">
        <w:rPr>
          <w:rFonts w:ascii="Times New Roman" w:hAnsi="Times New Roman" w:cs="Times New Roman"/>
        </w:rPr>
        <w:t>2.12. 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  <w:r>
        <w:rPr>
          <w:rFonts w:ascii="Times New Roman" w:hAnsi="Times New Roman" w:cs="Times New Roman"/>
        </w:rPr>
        <w:t>»;</w:t>
      </w:r>
    </w:p>
    <w:p w14:paraId="6FCAC6FC" w14:textId="77777777" w:rsidR="005B7B5C" w:rsidRPr="005B7B5C" w:rsidRDefault="005B7B5C" w:rsidP="005B7B5C">
      <w:pPr>
        <w:pStyle w:val="a7"/>
        <w:numPr>
          <w:ilvl w:val="0"/>
          <w:numId w:val="1"/>
        </w:numPr>
        <w:tabs>
          <w:tab w:val="left" w:pos="952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а</w:t>
      </w:r>
      <w:hyperlink r:id="rId8" w:history="1">
        <w:r w:rsidRPr="005B7B5C">
          <w:rPr>
            <w:rFonts w:ascii="Times New Roman" w:hAnsi="Times New Roman" w:cs="Times New Roman"/>
            <w:kern w:val="0"/>
          </w:rPr>
          <w:t>бзац первый пункта 3.2</w:t>
        </w:r>
      </w:hyperlink>
      <w:r w:rsidRPr="005B7B5C">
        <w:rPr>
          <w:rFonts w:ascii="Times New Roman" w:hAnsi="Times New Roman" w:cs="Times New Roman"/>
          <w:kern w:val="0"/>
        </w:rPr>
        <w:t xml:space="preserve"> изложить в следующей редакции:</w:t>
      </w:r>
    </w:p>
    <w:p w14:paraId="47C71506" w14:textId="3D4A07C6" w:rsidR="005B7B5C" w:rsidRDefault="005B7B5C" w:rsidP="005B7B5C">
      <w:pPr>
        <w:pStyle w:val="a7"/>
        <w:tabs>
          <w:tab w:val="left" w:pos="952"/>
        </w:tabs>
        <w:spacing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«</w:t>
      </w:r>
      <w:r w:rsidRPr="005B7B5C">
        <w:rPr>
          <w:rFonts w:ascii="Times New Roman" w:hAnsi="Times New Roman" w:cs="Times New Roman"/>
          <w:kern w:val="0"/>
        </w:rPr>
        <w:t>3.2. В состав аттестационной комиссии могут входить депутаты представительного органа муниципального образования и муниципальные служащие,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</w:t>
      </w:r>
      <w:r>
        <w:rPr>
          <w:rFonts w:ascii="Times New Roman" w:hAnsi="Times New Roman" w:cs="Times New Roman"/>
          <w:kern w:val="0"/>
        </w:rPr>
        <w:t>»;</w:t>
      </w:r>
    </w:p>
    <w:p w14:paraId="14308F2D" w14:textId="47B5E6B1" w:rsidR="005B7B5C" w:rsidRPr="005B7B5C" w:rsidRDefault="005B7B5C" w:rsidP="005B7B5C">
      <w:pPr>
        <w:pStyle w:val="a7"/>
        <w:numPr>
          <w:ilvl w:val="0"/>
          <w:numId w:val="1"/>
        </w:numPr>
        <w:tabs>
          <w:tab w:val="left" w:pos="952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5B7B5C">
        <w:rPr>
          <w:rFonts w:ascii="Times New Roman" w:hAnsi="Times New Roman" w:cs="Times New Roman"/>
          <w:kern w:val="0"/>
        </w:rPr>
        <w:lastRenderedPageBreak/>
        <w:t>пункт 3.6 дополнить абзацем следующего содержания:</w:t>
      </w:r>
    </w:p>
    <w:p w14:paraId="25F15EC2" w14:textId="536E2C99" w:rsidR="005B7B5C" w:rsidRDefault="005B7B5C" w:rsidP="005B7B5C">
      <w:pPr>
        <w:pStyle w:val="a7"/>
        <w:autoSpaceDE w:val="0"/>
        <w:autoSpaceDN w:val="0"/>
        <w:adjustRightInd w:val="0"/>
        <w:spacing w:before="240" w:after="0" w:line="240" w:lineRule="auto"/>
        <w:ind w:left="142" w:firstLine="57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«</w:t>
      </w:r>
      <w:r w:rsidRPr="005B7B5C">
        <w:rPr>
          <w:rFonts w:ascii="Times New Roman" w:hAnsi="Times New Roman" w:cs="Times New Roman"/>
          <w:kern w:val="0"/>
        </w:rPr>
        <w:t>Проведение заседания аттестационной комиссии с участием только ее членов, замещающих должности муниципальной службы, не допускается.</w:t>
      </w:r>
      <w:r>
        <w:rPr>
          <w:rFonts w:ascii="Times New Roman" w:hAnsi="Times New Roman" w:cs="Times New Roman"/>
          <w:kern w:val="0"/>
        </w:rPr>
        <w:t>»;</w:t>
      </w:r>
    </w:p>
    <w:p w14:paraId="34DF0956" w14:textId="77777777" w:rsidR="00054092" w:rsidRPr="00054092" w:rsidRDefault="00054092" w:rsidP="00054092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а</w:t>
      </w:r>
      <w:r w:rsidR="005B7B5C" w:rsidRPr="00054092">
        <w:rPr>
          <w:rFonts w:ascii="Times New Roman" w:hAnsi="Times New Roman" w:cs="Times New Roman"/>
        </w:rPr>
        <w:t>бзац первый пункта 4.3 изложить в следующей редакции:</w:t>
      </w:r>
    </w:p>
    <w:p w14:paraId="0323177A" w14:textId="55D06E0D" w:rsidR="005B7B5C" w:rsidRDefault="00054092" w:rsidP="00054092">
      <w:pPr>
        <w:pStyle w:val="a7"/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B7B5C" w:rsidRPr="00054092">
        <w:rPr>
          <w:rFonts w:ascii="Times New Roman" w:hAnsi="Times New Roman" w:cs="Times New Roman"/>
        </w:rPr>
        <w:t>4.3. 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</w:t>
      </w:r>
      <w:r>
        <w:rPr>
          <w:rFonts w:ascii="Times New Roman" w:hAnsi="Times New Roman" w:cs="Times New Roman"/>
        </w:rPr>
        <w:t>»;</w:t>
      </w:r>
    </w:p>
    <w:p w14:paraId="612CAFB3" w14:textId="52E54BFA" w:rsidR="00054092" w:rsidRPr="00054092" w:rsidRDefault="00054092" w:rsidP="00054092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п</w:t>
      </w:r>
      <w:r w:rsidRPr="00054092">
        <w:rPr>
          <w:rFonts w:ascii="Times New Roman" w:hAnsi="Times New Roman" w:cs="Times New Roman"/>
        </w:rPr>
        <w:t>ункт 4.4 изложить в следующей редакции:</w:t>
      </w:r>
    </w:p>
    <w:p w14:paraId="0A5D52AD" w14:textId="571666CD" w:rsidR="00054092" w:rsidRPr="00054092" w:rsidRDefault="00054092" w:rsidP="00054092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</w:t>
      </w:r>
      <w:r w:rsidRPr="00054092">
        <w:rPr>
          <w:rFonts w:ascii="Times New Roman" w:hAnsi="Times New Roman" w:cs="Times New Roman"/>
        </w:rPr>
        <w:t>4.4. 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</w:t>
      </w:r>
    </w:p>
    <w:p w14:paraId="393978DC" w14:textId="0A95EE98" w:rsidR="00054092" w:rsidRPr="00054092" w:rsidRDefault="00054092" w:rsidP="00054092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54092">
        <w:rPr>
          <w:rFonts w:ascii="Times New Roman" w:hAnsi="Times New Roman" w:cs="Times New Roman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</w:t>
      </w:r>
    </w:p>
    <w:p w14:paraId="6CDE6ABC" w14:textId="34EEE78E" w:rsidR="00054092" w:rsidRPr="00054092" w:rsidRDefault="00054092" w:rsidP="00054092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54092">
        <w:rPr>
          <w:rFonts w:ascii="Times New Roman" w:hAnsi="Times New Roman" w:cs="Times New Roman"/>
        </w:rPr>
        <w:t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</w:t>
      </w:r>
    </w:p>
    <w:p w14:paraId="2BB18DD5" w14:textId="064D17A8" w:rsidR="00054092" w:rsidRDefault="00054092" w:rsidP="00054092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54092">
        <w:rPr>
          <w:rFonts w:ascii="Times New Roman" w:hAnsi="Times New Roman" w:cs="Times New Roman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  <w:r w:rsidR="00372D9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14:paraId="53A6A2A3" w14:textId="77777777" w:rsidR="00054092" w:rsidRDefault="00054092" w:rsidP="00054092">
      <w:pPr>
        <w:pStyle w:val="a7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54092">
        <w:rPr>
          <w:rFonts w:ascii="Times New Roman" w:hAnsi="Times New Roman" w:cs="Times New Roman"/>
        </w:rPr>
        <w:t>ункт 5.1.1 изложить в следующей редакции:</w:t>
      </w:r>
    </w:p>
    <w:p w14:paraId="603E70E2" w14:textId="488A3B92" w:rsidR="00054092" w:rsidRDefault="00054092" w:rsidP="00054092">
      <w:pPr>
        <w:pStyle w:val="a7"/>
        <w:tabs>
          <w:tab w:val="left" w:pos="9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54092">
        <w:rPr>
          <w:rFonts w:ascii="Times New Roman" w:hAnsi="Times New Roman" w:cs="Times New Roman"/>
        </w:rPr>
        <w:t xml:space="preserve">5.1.1. </w:t>
      </w:r>
      <w:bookmarkStart w:id="0" w:name="_Hlk205539677"/>
      <w:r w:rsidRPr="00054092">
        <w:rPr>
          <w:rFonts w:ascii="Times New Roman" w:hAnsi="Times New Roman" w:cs="Times New Roman"/>
        </w:rPr>
        <w:t>Муниципальный служащий направляется для получения дополнительного профессионального образования.</w:t>
      </w:r>
      <w:bookmarkEnd w:id="0"/>
      <w:r>
        <w:rPr>
          <w:rFonts w:ascii="Times New Roman" w:hAnsi="Times New Roman" w:cs="Times New Roman"/>
        </w:rPr>
        <w:t>»;</w:t>
      </w:r>
    </w:p>
    <w:p w14:paraId="0907605A" w14:textId="740F8A9B" w:rsidR="00054092" w:rsidRDefault="00054092" w:rsidP="00054092">
      <w:pPr>
        <w:pStyle w:val="a7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54092">
        <w:rPr>
          <w:rFonts w:ascii="Times New Roman" w:hAnsi="Times New Roman" w:cs="Times New Roman"/>
        </w:rPr>
        <w:t>в пункте 3</w:t>
      </w:r>
      <w:r>
        <w:rPr>
          <w:rFonts w:ascii="Times New Roman" w:hAnsi="Times New Roman" w:cs="Times New Roman"/>
        </w:rPr>
        <w:t xml:space="preserve"> </w:t>
      </w:r>
      <w:r w:rsidRPr="00054092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я</w:t>
      </w:r>
      <w:r w:rsidRPr="00054092">
        <w:rPr>
          <w:rFonts w:ascii="Times New Roman" w:hAnsi="Times New Roman" w:cs="Times New Roman"/>
        </w:rPr>
        <w:t xml:space="preserve"> к Положению «Об аттестации муниципальных служащих Местной администрации и Муниципального Совета Муниципального образования поселок Стрельна</w:t>
      </w:r>
      <w:r>
        <w:rPr>
          <w:rFonts w:ascii="Times New Roman" w:hAnsi="Times New Roman" w:cs="Times New Roman"/>
        </w:rPr>
        <w:t xml:space="preserve">» </w:t>
      </w:r>
      <w:r w:rsidRPr="00054092">
        <w:rPr>
          <w:rFonts w:ascii="Times New Roman" w:hAnsi="Times New Roman" w:cs="Times New Roman"/>
        </w:rPr>
        <w:t xml:space="preserve">слова </w:t>
      </w:r>
      <w:r>
        <w:rPr>
          <w:rFonts w:ascii="Times New Roman" w:hAnsi="Times New Roman" w:cs="Times New Roman"/>
        </w:rPr>
        <w:t>«</w:t>
      </w:r>
      <w:r w:rsidRPr="00054092">
        <w:rPr>
          <w:rFonts w:ascii="Times New Roman" w:hAnsi="Times New Roman" w:cs="Times New Roman"/>
        </w:rPr>
        <w:t>какое учебное заведение окончил, специальность и квалификация по образованию</w:t>
      </w:r>
      <w:r>
        <w:rPr>
          <w:rFonts w:ascii="Times New Roman" w:hAnsi="Times New Roman" w:cs="Times New Roman"/>
        </w:rPr>
        <w:t>»</w:t>
      </w:r>
      <w:r w:rsidRPr="00054092">
        <w:rPr>
          <w:rFonts w:ascii="Times New Roman" w:hAnsi="Times New Roman" w:cs="Times New Roman"/>
        </w:rPr>
        <w:t xml:space="preserve"> заменить словами </w:t>
      </w:r>
      <w:r>
        <w:rPr>
          <w:rFonts w:ascii="Times New Roman" w:hAnsi="Times New Roman" w:cs="Times New Roman"/>
        </w:rPr>
        <w:t>«</w:t>
      </w:r>
      <w:r w:rsidRPr="00054092">
        <w:rPr>
          <w:rFonts w:ascii="Times New Roman" w:hAnsi="Times New Roman" w:cs="Times New Roman"/>
        </w:rPr>
        <w:t>какую образовательную организацию окончил, специальность или направление подготовки, квалификация</w:t>
      </w:r>
      <w:r>
        <w:rPr>
          <w:rFonts w:ascii="Times New Roman" w:hAnsi="Times New Roman" w:cs="Times New Roman"/>
        </w:rPr>
        <w:t>».</w:t>
      </w:r>
    </w:p>
    <w:p w14:paraId="7DB19811" w14:textId="77777777" w:rsidR="00BA3507" w:rsidRDefault="00BA3507" w:rsidP="00BA3507">
      <w:pPr>
        <w:pStyle w:val="a7"/>
        <w:numPr>
          <w:ilvl w:val="0"/>
          <w:numId w:val="2"/>
        </w:numPr>
        <w:tabs>
          <w:tab w:val="left" w:pos="9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98D5C34" w14:textId="0504D7E2" w:rsidR="00BA3507" w:rsidRDefault="00BA3507" w:rsidP="00BA3507">
      <w:pPr>
        <w:pStyle w:val="a7"/>
        <w:numPr>
          <w:ilvl w:val="0"/>
          <w:numId w:val="2"/>
        </w:numPr>
        <w:tabs>
          <w:tab w:val="left" w:pos="9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Настоящее решение вступает в силу со дня его официального опубликования (обнародования).</w:t>
      </w:r>
    </w:p>
    <w:p w14:paraId="4F8ECD49" w14:textId="77777777" w:rsidR="00BA3507" w:rsidRDefault="00BA3507" w:rsidP="00BA3507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597491" w14:textId="20A3F936" w:rsidR="00BA3507" w:rsidRDefault="00BA3507" w:rsidP="00BA3507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7ED7E470" w14:textId="53FC2FDB" w:rsidR="00BA3507" w:rsidRDefault="00BA3507" w:rsidP="00BA3507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74A64B41" w14:textId="141DA586" w:rsidR="00BA3507" w:rsidRPr="00BA3507" w:rsidRDefault="00BA3507" w:rsidP="00BA3507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4A7FBE46" w14:textId="77777777" w:rsidR="00054092" w:rsidRPr="00054092" w:rsidRDefault="00054092" w:rsidP="00054092">
      <w:pPr>
        <w:tabs>
          <w:tab w:val="left" w:pos="952"/>
        </w:tabs>
        <w:rPr>
          <w:rFonts w:ascii="Times New Roman" w:hAnsi="Times New Roman" w:cs="Times New Roman"/>
        </w:rPr>
      </w:pPr>
    </w:p>
    <w:sectPr w:rsidR="00054092" w:rsidRPr="00054092" w:rsidSect="00606AEF">
      <w:headerReference w:type="default" r:id="rId9"/>
      <w:pgSz w:w="11906" w:h="16838"/>
      <w:pgMar w:top="993" w:right="707" w:bottom="1440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2B28" w14:textId="77777777" w:rsidR="00C21D2D" w:rsidRDefault="00C21D2D" w:rsidP="00606AEF">
      <w:pPr>
        <w:spacing w:after="0" w:line="240" w:lineRule="auto"/>
      </w:pPr>
      <w:r>
        <w:separator/>
      </w:r>
    </w:p>
  </w:endnote>
  <w:endnote w:type="continuationSeparator" w:id="0">
    <w:p w14:paraId="33CAA458" w14:textId="77777777" w:rsidR="00C21D2D" w:rsidRDefault="00C21D2D" w:rsidP="0060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0F88" w14:textId="77777777" w:rsidR="00C21D2D" w:rsidRDefault="00C21D2D" w:rsidP="00606AEF">
      <w:pPr>
        <w:spacing w:after="0" w:line="240" w:lineRule="auto"/>
      </w:pPr>
      <w:r>
        <w:separator/>
      </w:r>
    </w:p>
  </w:footnote>
  <w:footnote w:type="continuationSeparator" w:id="0">
    <w:p w14:paraId="6516CBA0" w14:textId="77777777" w:rsidR="00C21D2D" w:rsidRDefault="00C21D2D" w:rsidP="0060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000411"/>
      <w:docPartObj>
        <w:docPartGallery w:val="Page Numbers (Top of Page)"/>
        <w:docPartUnique/>
      </w:docPartObj>
    </w:sdtPr>
    <w:sdtEndPr/>
    <w:sdtContent>
      <w:p w14:paraId="60BD1D2E" w14:textId="77777777" w:rsidR="00606AEF" w:rsidRDefault="00606AEF">
        <w:pPr>
          <w:pStyle w:val="ae"/>
          <w:jc w:val="center"/>
        </w:pPr>
      </w:p>
      <w:p w14:paraId="5BD9E3CC" w14:textId="76CAE4EC" w:rsidR="00606AEF" w:rsidRDefault="00606A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A8BC7" w14:textId="77777777" w:rsidR="00606AEF" w:rsidRDefault="00606A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5616"/>
    <w:multiLevelType w:val="hybridMultilevel"/>
    <w:tmpl w:val="FC6A1B30"/>
    <w:lvl w:ilvl="0" w:tplc="4A7C0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07B0D"/>
    <w:multiLevelType w:val="hybridMultilevel"/>
    <w:tmpl w:val="B7A23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41211">
    <w:abstractNumId w:val="1"/>
  </w:num>
  <w:num w:numId="2" w16cid:durableId="2394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23"/>
    <w:rsid w:val="00054092"/>
    <w:rsid w:val="001042D7"/>
    <w:rsid w:val="001B5E5F"/>
    <w:rsid w:val="00372D9E"/>
    <w:rsid w:val="00565123"/>
    <w:rsid w:val="005B7B5C"/>
    <w:rsid w:val="00606AEF"/>
    <w:rsid w:val="007B2EEF"/>
    <w:rsid w:val="00BA3507"/>
    <w:rsid w:val="00BF5A31"/>
    <w:rsid w:val="00C21D2D"/>
    <w:rsid w:val="00D43921"/>
    <w:rsid w:val="00D7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DE22"/>
  <w15:chartTrackingRefBased/>
  <w15:docId w15:val="{A924B60B-80B8-43E9-A1C1-EC6EAAD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1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1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1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1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1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1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1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51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1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1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51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7B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7B5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6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06AEF"/>
  </w:style>
  <w:style w:type="paragraph" w:styleId="af0">
    <w:name w:val="footer"/>
    <w:basedOn w:val="a"/>
    <w:link w:val="af1"/>
    <w:uiPriority w:val="99"/>
    <w:unhideWhenUsed/>
    <w:rsid w:val="006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0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2681&amp;dst=1006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2025-08-08T07:00:00Z</cp:lastPrinted>
  <dcterms:created xsi:type="dcterms:W3CDTF">2025-08-08T06:22:00Z</dcterms:created>
  <dcterms:modified xsi:type="dcterms:W3CDTF">2025-08-08T07:28:00Z</dcterms:modified>
</cp:coreProperties>
</file>