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26E" w:rsidRDefault="008A26CE" w:rsidP="00A85405">
      <w:pPr>
        <w:wordWrap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2386965</wp:posOffset>
            </wp:positionH>
            <wp:positionV relativeFrom="paragraph">
              <wp:posOffset>-31115</wp:posOffset>
            </wp:positionV>
            <wp:extent cx="889635" cy="714375"/>
            <wp:effectExtent l="19050" t="0" r="5715"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5" cstate="print">
                      <a:lum bright="-20000" contrast="40000"/>
                    </a:blip>
                    <a:srcRect l="22966" t="29781" r="23471" b="29781"/>
                    <a:stretch>
                      <a:fillRect/>
                    </a:stretch>
                  </pic:blipFill>
                  <pic:spPr bwMode="auto">
                    <a:xfrm>
                      <a:off x="0" y="0"/>
                      <a:ext cx="889635" cy="714375"/>
                    </a:xfrm>
                    <a:prstGeom prst="rect">
                      <a:avLst/>
                    </a:prstGeom>
                    <a:noFill/>
                    <a:ln w="9525">
                      <a:noFill/>
                      <a:miter lim="800000"/>
                      <a:headEnd/>
                      <a:tailEnd/>
                    </a:ln>
                  </pic:spPr>
                </pic:pic>
              </a:graphicData>
            </a:graphic>
          </wp:anchor>
        </w:drawing>
      </w:r>
    </w:p>
    <w:p w:rsidR="00D2226E" w:rsidRDefault="00D2226E" w:rsidP="00A85405">
      <w:pPr>
        <w:wordWrap w:val="0"/>
        <w:spacing w:after="0" w:line="240" w:lineRule="auto"/>
        <w:jc w:val="center"/>
        <w:rPr>
          <w:rFonts w:ascii="Times New Roman" w:eastAsia="Times New Roman" w:hAnsi="Times New Roman" w:cs="Times New Roman"/>
          <w:sz w:val="24"/>
          <w:szCs w:val="24"/>
          <w:lang w:eastAsia="ru-RU"/>
        </w:rPr>
      </w:pPr>
    </w:p>
    <w:p w:rsidR="005E69BB" w:rsidRDefault="005E69BB" w:rsidP="00A85405">
      <w:pPr>
        <w:wordWrap w:val="0"/>
        <w:spacing w:after="0" w:line="240" w:lineRule="auto"/>
        <w:jc w:val="center"/>
        <w:rPr>
          <w:rFonts w:ascii="Times New Roman" w:eastAsia="Times New Roman" w:hAnsi="Times New Roman" w:cs="Times New Roman"/>
          <w:sz w:val="24"/>
          <w:szCs w:val="24"/>
          <w:lang w:eastAsia="ru-RU"/>
        </w:rPr>
      </w:pPr>
    </w:p>
    <w:p w:rsidR="00B27B7D" w:rsidRDefault="00D2226E" w:rsidP="00A85405">
      <w:pPr>
        <w:wordWrap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2226E" w:rsidRDefault="00D2226E" w:rsidP="00A85405">
      <w:pPr>
        <w:wordWrap w:val="0"/>
        <w:spacing w:after="0" w:line="240" w:lineRule="auto"/>
        <w:jc w:val="center"/>
        <w:rPr>
          <w:rFonts w:ascii="Times New Roman" w:eastAsia="Times New Roman" w:hAnsi="Times New Roman" w:cs="Times New Roman"/>
          <w:sz w:val="24"/>
          <w:szCs w:val="24"/>
          <w:lang w:eastAsia="ru-RU"/>
        </w:rPr>
      </w:pPr>
    </w:p>
    <w:p w:rsidR="00467E5E" w:rsidRPr="00467E5E" w:rsidRDefault="00467E5E" w:rsidP="00467E5E">
      <w:pPr>
        <w:spacing w:after="0" w:line="240" w:lineRule="auto"/>
        <w:jc w:val="center"/>
        <w:rPr>
          <w:rFonts w:ascii="Times New Roman" w:hAnsi="Times New Roman" w:cs="Times New Roman"/>
          <w:b/>
          <w:sz w:val="24"/>
          <w:szCs w:val="24"/>
          <w:lang w:eastAsia="ru-RU"/>
        </w:rPr>
      </w:pPr>
      <w:r w:rsidRPr="00467E5E">
        <w:rPr>
          <w:rFonts w:ascii="Times New Roman" w:hAnsi="Times New Roman" w:cs="Times New Roman"/>
          <w:b/>
          <w:bCs/>
          <w:sz w:val="24"/>
          <w:szCs w:val="24"/>
          <w:lang w:eastAsia="ru-RU"/>
        </w:rPr>
        <w:t xml:space="preserve">МУНИЦИПАЛЬНЫЙ СОВЕТ ВНУТРИГОРОДСКОГО МУНИЦИПАЛЬНОГО ОБРАЗОВАНИЯ ГОРОДА ФЕДЕРАЛЬНОГО ЗНАЧЕНИЯ САНКТ-ПЕТЕРБУРГА ПОСЕЛОК СТРЕЛЬНА </w:t>
      </w:r>
      <w:r w:rsidRPr="00467E5E">
        <w:rPr>
          <w:rFonts w:ascii="Times New Roman" w:hAnsi="Times New Roman" w:cs="Times New Roman"/>
          <w:b/>
          <w:sz w:val="24"/>
          <w:szCs w:val="24"/>
          <w:lang w:eastAsia="ru-RU"/>
        </w:rPr>
        <w:t>V</w:t>
      </w:r>
      <w:r w:rsidRPr="00467E5E">
        <w:rPr>
          <w:rFonts w:ascii="Times New Roman" w:hAnsi="Times New Roman" w:cs="Times New Roman"/>
          <w:b/>
          <w:sz w:val="24"/>
          <w:szCs w:val="24"/>
          <w:lang w:val="en-US" w:eastAsia="ru-RU"/>
        </w:rPr>
        <w:t>I</w:t>
      </w:r>
      <w:r w:rsidRPr="00467E5E">
        <w:rPr>
          <w:rFonts w:ascii="Times New Roman" w:hAnsi="Times New Roman" w:cs="Times New Roman"/>
          <w:b/>
          <w:sz w:val="24"/>
          <w:szCs w:val="24"/>
          <w:lang w:eastAsia="ru-RU"/>
        </w:rPr>
        <w:t xml:space="preserve"> СОЗЫВА</w:t>
      </w:r>
    </w:p>
    <w:p w:rsidR="001B5FB9" w:rsidRPr="00323CBA" w:rsidRDefault="001B5FB9" w:rsidP="00467E5E">
      <w:pPr>
        <w:pBdr>
          <w:bottom w:val="single" w:sz="12" w:space="1" w:color="000000"/>
        </w:pBdr>
        <w:wordWrap w:val="0"/>
        <w:spacing w:after="0" w:line="240" w:lineRule="auto"/>
        <w:jc w:val="center"/>
        <w:rPr>
          <w:rFonts w:ascii="Times New Roman" w:eastAsia="Times New Roman" w:hAnsi="Times New Roman" w:cs="Times New Roman"/>
          <w:sz w:val="24"/>
          <w:szCs w:val="24"/>
          <w:lang w:eastAsia="ru-RU"/>
        </w:rPr>
      </w:pPr>
    </w:p>
    <w:p w:rsidR="001B5FB9" w:rsidRPr="00323CBA" w:rsidRDefault="001B5FB9" w:rsidP="00A85405">
      <w:pPr>
        <w:wordWrap w:val="0"/>
        <w:spacing w:after="0" w:line="240" w:lineRule="auto"/>
        <w:ind w:left="432" w:hanging="432"/>
        <w:outlineLvl w:val="0"/>
        <w:rPr>
          <w:rFonts w:ascii="Times New Roman" w:eastAsia="Times New Roman" w:hAnsi="Times New Roman" w:cs="Times New Roman"/>
          <w:b/>
          <w:bCs/>
          <w:kern w:val="36"/>
          <w:sz w:val="24"/>
          <w:szCs w:val="24"/>
          <w:lang w:eastAsia="ru-RU"/>
        </w:rPr>
      </w:pPr>
      <w:r w:rsidRPr="00323CBA">
        <w:rPr>
          <w:rFonts w:ascii="Times New Roman" w:eastAsia="Times New Roman" w:hAnsi="Times New Roman" w:cs="Times New Roman"/>
          <w:kern w:val="36"/>
          <w:sz w:val="24"/>
          <w:szCs w:val="24"/>
          <w:lang w:eastAsia="ru-RU"/>
        </w:rPr>
        <w:t> </w:t>
      </w:r>
    </w:p>
    <w:p w:rsidR="001B5FB9" w:rsidRPr="000B652B" w:rsidRDefault="001B5FB9" w:rsidP="000B652B">
      <w:pPr>
        <w:wordWrap w:val="0"/>
        <w:spacing w:after="0" w:line="240" w:lineRule="auto"/>
        <w:ind w:firstLine="567"/>
        <w:jc w:val="center"/>
        <w:outlineLvl w:val="0"/>
        <w:rPr>
          <w:rFonts w:ascii="Times New Roman" w:eastAsia="Times New Roman" w:hAnsi="Times New Roman" w:cs="Times New Roman"/>
          <w:b/>
          <w:bCs/>
          <w:kern w:val="36"/>
          <w:sz w:val="24"/>
          <w:szCs w:val="24"/>
          <w:lang w:eastAsia="ru-RU"/>
        </w:rPr>
      </w:pPr>
      <w:r w:rsidRPr="000B652B">
        <w:rPr>
          <w:rFonts w:ascii="Times New Roman" w:eastAsia="Times New Roman" w:hAnsi="Times New Roman" w:cs="Times New Roman"/>
          <w:b/>
          <w:kern w:val="36"/>
          <w:sz w:val="24"/>
          <w:szCs w:val="24"/>
          <w:lang w:eastAsia="ru-RU"/>
        </w:rPr>
        <w:t>РЕШЕНИЕ</w:t>
      </w:r>
      <w:r w:rsidR="00D36A07">
        <w:rPr>
          <w:rFonts w:ascii="Times New Roman" w:eastAsia="Times New Roman" w:hAnsi="Times New Roman" w:cs="Times New Roman"/>
          <w:b/>
          <w:kern w:val="36"/>
          <w:sz w:val="24"/>
          <w:szCs w:val="24"/>
          <w:lang w:eastAsia="ru-RU"/>
        </w:rPr>
        <w:t xml:space="preserve"> </w:t>
      </w:r>
    </w:p>
    <w:p w:rsidR="001B5FB9" w:rsidRPr="000B652B" w:rsidRDefault="00D36A07" w:rsidP="00D36A07">
      <w:pPr>
        <w:wordWrap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FF2281" w:rsidRPr="000B652B">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 17 августа</w:t>
      </w:r>
      <w:r w:rsidR="008A26CE">
        <w:rPr>
          <w:rFonts w:ascii="Times New Roman" w:eastAsia="Times New Roman" w:hAnsi="Times New Roman" w:cs="Times New Roman"/>
          <w:sz w:val="24"/>
          <w:szCs w:val="24"/>
          <w:lang w:eastAsia="ru-RU"/>
        </w:rPr>
        <w:t xml:space="preserve"> </w:t>
      </w:r>
      <w:r w:rsidR="00FF2281" w:rsidRPr="000B652B">
        <w:rPr>
          <w:rFonts w:ascii="Times New Roman" w:eastAsia="Times New Roman" w:hAnsi="Times New Roman" w:cs="Times New Roman"/>
          <w:sz w:val="24"/>
          <w:szCs w:val="24"/>
          <w:lang w:eastAsia="ru-RU"/>
        </w:rPr>
        <w:t xml:space="preserve"> </w:t>
      </w:r>
      <w:r w:rsidR="00D2226E" w:rsidRPr="000B652B">
        <w:rPr>
          <w:rFonts w:ascii="Times New Roman" w:eastAsia="Times New Roman" w:hAnsi="Times New Roman" w:cs="Times New Roman"/>
          <w:sz w:val="24"/>
          <w:szCs w:val="24"/>
          <w:lang w:eastAsia="ru-RU"/>
        </w:rPr>
        <w:t xml:space="preserve">2022 </w:t>
      </w:r>
      <w:r w:rsidR="00FF2281" w:rsidRPr="000B652B">
        <w:rPr>
          <w:rFonts w:ascii="Times New Roman" w:eastAsia="Times New Roman" w:hAnsi="Times New Roman" w:cs="Times New Roman"/>
          <w:sz w:val="24"/>
          <w:szCs w:val="24"/>
          <w:lang w:eastAsia="ru-RU"/>
        </w:rPr>
        <w:t xml:space="preserve">года       </w:t>
      </w:r>
      <w:r w:rsidR="001B5FB9" w:rsidRPr="000B652B">
        <w:rPr>
          <w:rFonts w:ascii="Times New Roman" w:eastAsia="Times New Roman" w:hAnsi="Times New Roman" w:cs="Times New Roman"/>
          <w:sz w:val="24"/>
          <w:szCs w:val="24"/>
          <w:lang w:eastAsia="ru-RU"/>
        </w:rPr>
        <w:t xml:space="preserve">                                                                                            </w:t>
      </w:r>
      <w:r w:rsidR="0071446C" w:rsidRPr="000B652B">
        <w:rPr>
          <w:rFonts w:ascii="Times New Roman" w:eastAsia="Times New Roman" w:hAnsi="Times New Roman" w:cs="Times New Roman"/>
          <w:sz w:val="24"/>
          <w:szCs w:val="24"/>
          <w:lang w:eastAsia="ru-RU"/>
        </w:rPr>
        <w:t xml:space="preserve">    </w:t>
      </w:r>
      <w:r w:rsidR="001B5FB9" w:rsidRPr="000B652B">
        <w:rPr>
          <w:rFonts w:ascii="Times New Roman" w:eastAsia="Times New Roman" w:hAnsi="Times New Roman" w:cs="Times New Roman"/>
          <w:sz w:val="24"/>
          <w:szCs w:val="24"/>
          <w:lang w:eastAsia="ru-RU"/>
        </w:rPr>
        <w:t>№</w:t>
      </w:r>
      <w:r w:rsidR="00977AED" w:rsidRPr="000B652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32</w:t>
      </w:r>
    </w:p>
    <w:p w:rsidR="001B5FB9" w:rsidRPr="000B652B" w:rsidRDefault="001B5FB9" w:rsidP="000B652B">
      <w:pPr>
        <w:wordWrap w:val="0"/>
        <w:spacing w:after="0" w:line="240" w:lineRule="auto"/>
        <w:ind w:firstLine="567"/>
        <w:jc w:val="center"/>
        <w:rPr>
          <w:rFonts w:ascii="Times New Roman" w:eastAsia="Times New Roman" w:hAnsi="Times New Roman" w:cs="Times New Roman"/>
          <w:b/>
          <w:bCs/>
          <w:sz w:val="24"/>
          <w:szCs w:val="24"/>
          <w:lang w:eastAsia="ru-RU"/>
        </w:rPr>
      </w:pPr>
    </w:p>
    <w:p w:rsidR="001B5FB9" w:rsidRPr="000B652B" w:rsidRDefault="001B5FB9" w:rsidP="000B652B">
      <w:pPr>
        <w:wordWrap w:val="0"/>
        <w:spacing w:after="0" w:line="240" w:lineRule="auto"/>
        <w:ind w:firstLine="567"/>
        <w:jc w:val="center"/>
        <w:rPr>
          <w:rFonts w:ascii="Times New Roman" w:eastAsia="Times New Roman" w:hAnsi="Times New Roman" w:cs="Times New Roman"/>
          <w:sz w:val="24"/>
          <w:szCs w:val="24"/>
          <w:lang w:eastAsia="ru-RU"/>
        </w:rPr>
      </w:pPr>
      <w:r w:rsidRPr="000B652B">
        <w:rPr>
          <w:rFonts w:ascii="Times New Roman" w:eastAsia="Times New Roman" w:hAnsi="Times New Roman" w:cs="Times New Roman"/>
          <w:b/>
          <w:bCs/>
          <w:sz w:val="24"/>
          <w:szCs w:val="24"/>
          <w:lang w:eastAsia="ru-RU"/>
        </w:rPr>
        <w:t> </w:t>
      </w:r>
    </w:p>
    <w:p w:rsidR="001B5FB9" w:rsidRPr="000B652B" w:rsidRDefault="001B5FB9" w:rsidP="000B652B">
      <w:pPr>
        <w:wordWrap w:val="0"/>
        <w:spacing w:after="0" w:line="240" w:lineRule="auto"/>
        <w:ind w:firstLine="567"/>
        <w:jc w:val="center"/>
        <w:rPr>
          <w:rFonts w:ascii="Times New Roman" w:eastAsia="Times New Roman" w:hAnsi="Times New Roman" w:cs="Times New Roman"/>
          <w:b/>
          <w:bCs/>
          <w:sz w:val="24"/>
          <w:szCs w:val="24"/>
          <w:lang w:eastAsia="ru-RU"/>
        </w:rPr>
      </w:pPr>
      <w:r w:rsidRPr="000B652B">
        <w:rPr>
          <w:rFonts w:ascii="Times New Roman" w:eastAsia="Times New Roman" w:hAnsi="Times New Roman" w:cs="Times New Roman"/>
          <w:b/>
          <w:bCs/>
          <w:sz w:val="24"/>
          <w:szCs w:val="24"/>
          <w:lang w:eastAsia="ru-RU"/>
        </w:rPr>
        <w:t xml:space="preserve">О внесении изменений и дополнений  в Устав </w:t>
      </w:r>
      <w:r w:rsidR="00452516" w:rsidRPr="000B652B">
        <w:rPr>
          <w:rFonts w:ascii="Times New Roman" w:eastAsia="Times New Roman" w:hAnsi="Times New Roman" w:cs="Times New Roman"/>
          <w:b/>
          <w:bCs/>
          <w:sz w:val="24"/>
          <w:szCs w:val="24"/>
          <w:lang w:eastAsia="ru-RU"/>
        </w:rPr>
        <w:t>в</w:t>
      </w:r>
      <w:r w:rsidRPr="000B652B">
        <w:rPr>
          <w:rFonts w:ascii="Times New Roman" w:eastAsia="Times New Roman" w:hAnsi="Times New Roman" w:cs="Times New Roman"/>
          <w:b/>
          <w:bCs/>
          <w:sz w:val="24"/>
          <w:szCs w:val="24"/>
          <w:lang w:eastAsia="ru-RU"/>
        </w:rPr>
        <w:t xml:space="preserve">нутригородского   муниципального образования  </w:t>
      </w:r>
      <w:r w:rsidR="00452516" w:rsidRPr="000B652B">
        <w:rPr>
          <w:rFonts w:ascii="Times New Roman" w:eastAsia="Times New Roman" w:hAnsi="Times New Roman" w:cs="Times New Roman"/>
          <w:b/>
          <w:bCs/>
          <w:sz w:val="24"/>
          <w:szCs w:val="24"/>
          <w:lang w:eastAsia="ru-RU"/>
        </w:rPr>
        <w:t xml:space="preserve">города федерального значения </w:t>
      </w:r>
      <w:r w:rsidRPr="000B652B">
        <w:rPr>
          <w:rFonts w:ascii="Times New Roman" w:eastAsia="Times New Roman" w:hAnsi="Times New Roman" w:cs="Times New Roman"/>
          <w:b/>
          <w:bCs/>
          <w:sz w:val="24"/>
          <w:szCs w:val="24"/>
          <w:lang w:eastAsia="ru-RU"/>
        </w:rPr>
        <w:t>Санкт-Петербурга поселок Стрельна</w:t>
      </w:r>
    </w:p>
    <w:p w:rsidR="001B5FB9" w:rsidRPr="000B652B" w:rsidRDefault="001B5FB9" w:rsidP="000B652B">
      <w:pPr>
        <w:wordWrap w:val="0"/>
        <w:spacing w:after="0" w:line="240" w:lineRule="auto"/>
        <w:ind w:firstLine="567"/>
        <w:jc w:val="center"/>
        <w:rPr>
          <w:rFonts w:ascii="Times New Roman" w:eastAsia="Times New Roman" w:hAnsi="Times New Roman" w:cs="Times New Roman"/>
          <w:sz w:val="24"/>
          <w:szCs w:val="24"/>
          <w:lang w:eastAsia="ru-RU"/>
        </w:rPr>
      </w:pPr>
      <w:r w:rsidRPr="000B652B">
        <w:rPr>
          <w:rFonts w:ascii="Times New Roman" w:eastAsia="Times New Roman" w:hAnsi="Times New Roman" w:cs="Times New Roman"/>
          <w:sz w:val="24"/>
          <w:szCs w:val="24"/>
          <w:lang w:eastAsia="ru-RU"/>
        </w:rPr>
        <w:t> </w:t>
      </w:r>
    </w:p>
    <w:p w:rsidR="00E51CA6" w:rsidRPr="000B652B" w:rsidRDefault="001B5FB9" w:rsidP="000B652B">
      <w:pPr>
        <w:autoSpaceDE w:val="0"/>
        <w:autoSpaceDN w:val="0"/>
        <w:adjustRightInd w:val="0"/>
        <w:spacing w:after="0" w:line="240" w:lineRule="auto"/>
        <w:ind w:firstLine="567"/>
        <w:jc w:val="both"/>
        <w:rPr>
          <w:rFonts w:ascii="Times New Roman" w:hAnsi="Times New Roman" w:cs="Times New Roman"/>
          <w:sz w:val="24"/>
          <w:szCs w:val="24"/>
        </w:rPr>
      </w:pPr>
      <w:r w:rsidRPr="000B652B">
        <w:rPr>
          <w:rFonts w:ascii="Times New Roman" w:hAnsi="Times New Roman" w:cs="Times New Roman"/>
          <w:sz w:val="24"/>
          <w:szCs w:val="24"/>
        </w:rPr>
        <w:t>В</w:t>
      </w:r>
      <w:r w:rsidRPr="000B652B">
        <w:rPr>
          <w:rFonts w:ascii="Times New Roman" w:hAnsi="Times New Roman" w:cs="Times New Roman"/>
          <w:spacing w:val="-2"/>
          <w:sz w:val="24"/>
          <w:szCs w:val="24"/>
        </w:rPr>
        <w:t xml:space="preserve"> соответствии </w:t>
      </w:r>
      <w:r w:rsidR="000F2BC0" w:rsidRPr="000B652B">
        <w:rPr>
          <w:rFonts w:ascii="Times New Roman" w:hAnsi="Times New Roman" w:cs="Times New Roman"/>
          <w:spacing w:val="-2"/>
          <w:sz w:val="24"/>
          <w:szCs w:val="24"/>
        </w:rPr>
        <w:t xml:space="preserve">с </w:t>
      </w:r>
      <w:r w:rsidR="00EA77EE" w:rsidRPr="000B652B">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w:t>
      </w:r>
      <w:r w:rsidR="00506E37" w:rsidRPr="000B652B">
        <w:rPr>
          <w:rFonts w:ascii="Times New Roman" w:hAnsi="Times New Roman" w:cs="Times New Roman"/>
          <w:sz w:val="24"/>
          <w:szCs w:val="24"/>
        </w:rPr>
        <w:t xml:space="preserve">     </w:t>
      </w:r>
      <w:r w:rsidRPr="000B652B">
        <w:rPr>
          <w:rFonts w:ascii="Times New Roman" w:hAnsi="Times New Roman" w:cs="Times New Roman"/>
          <w:spacing w:val="-2"/>
          <w:sz w:val="24"/>
          <w:szCs w:val="24"/>
        </w:rPr>
        <w:t xml:space="preserve">Законом Санкт-Петербурга от 23.09.2009 № 420-79 «Об организации местного самоуправления в Санкт-Петербурге», Уставом </w:t>
      </w:r>
      <w:r w:rsidR="00467E5E" w:rsidRPr="000B652B">
        <w:rPr>
          <w:rFonts w:ascii="Times New Roman" w:hAnsi="Times New Roman" w:cs="Times New Roman"/>
          <w:spacing w:val="-2"/>
          <w:sz w:val="24"/>
          <w:szCs w:val="24"/>
        </w:rPr>
        <w:t>в</w:t>
      </w:r>
      <w:r w:rsidRPr="000B652B">
        <w:rPr>
          <w:rFonts w:ascii="Times New Roman" w:hAnsi="Times New Roman" w:cs="Times New Roman"/>
          <w:spacing w:val="-2"/>
          <w:sz w:val="24"/>
          <w:szCs w:val="24"/>
        </w:rPr>
        <w:t>нутригородского муниципального образования</w:t>
      </w:r>
      <w:r w:rsidR="00467E5E" w:rsidRPr="000B652B">
        <w:rPr>
          <w:rFonts w:ascii="Times New Roman" w:hAnsi="Times New Roman" w:cs="Times New Roman"/>
          <w:spacing w:val="-2"/>
          <w:sz w:val="24"/>
          <w:szCs w:val="24"/>
        </w:rPr>
        <w:t xml:space="preserve"> города федерального значения</w:t>
      </w:r>
      <w:r w:rsidRPr="000B652B">
        <w:rPr>
          <w:rFonts w:ascii="Times New Roman" w:hAnsi="Times New Roman" w:cs="Times New Roman"/>
          <w:spacing w:val="-2"/>
          <w:sz w:val="24"/>
          <w:szCs w:val="24"/>
        </w:rPr>
        <w:t xml:space="preserve"> Сан</w:t>
      </w:r>
      <w:r w:rsidR="00262D38" w:rsidRPr="000B652B">
        <w:rPr>
          <w:rFonts w:ascii="Times New Roman" w:hAnsi="Times New Roman" w:cs="Times New Roman"/>
          <w:spacing w:val="-2"/>
          <w:sz w:val="24"/>
          <w:szCs w:val="24"/>
        </w:rPr>
        <w:t>кт-Петербурга поселок Стрельна</w:t>
      </w:r>
      <w:r w:rsidRPr="000B652B">
        <w:rPr>
          <w:rFonts w:ascii="Times New Roman" w:hAnsi="Times New Roman" w:cs="Times New Roman"/>
          <w:spacing w:val="-2"/>
          <w:sz w:val="24"/>
          <w:szCs w:val="24"/>
        </w:rPr>
        <w:t xml:space="preserve">, </w:t>
      </w:r>
    </w:p>
    <w:p w:rsidR="001B5FB9" w:rsidRPr="000B652B" w:rsidRDefault="001B5FB9" w:rsidP="000B652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4"/>
          <w:szCs w:val="24"/>
        </w:rPr>
      </w:pPr>
      <w:r w:rsidRPr="000B652B">
        <w:rPr>
          <w:rFonts w:ascii="Times New Roman" w:hAnsi="Times New Roman" w:cs="Times New Roman"/>
          <w:b/>
          <w:bCs/>
          <w:sz w:val="24"/>
          <w:szCs w:val="24"/>
        </w:rPr>
        <w:t> </w:t>
      </w:r>
    </w:p>
    <w:p w:rsidR="006F2B32" w:rsidRPr="000B652B" w:rsidRDefault="006F2B32" w:rsidP="000B652B">
      <w:pPr>
        <w:wordWrap w:val="0"/>
        <w:spacing w:after="0" w:line="240" w:lineRule="auto"/>
        <w:ind w:firstLine="567"/>
        <w:jc w:val="center"/>
        <w:rPr>
          <w:rFonts w:ascii="Times New Roman" w:eastAsia="Times New Roman" w:hAnsi="Times New Roman" w:cs="Times New Roman"/>
          <w:sz w:val="24"/>
          <w:szCs w:val="24"/>
          <w:lang w:eastAsia="ru-RU"/>
        </w:rPr>
      </w:pPr>
      <w:r w:rsidRPr="000B652B">
        <w:rPr>
          <w:rFonts w:ascii="Times New Roman" w:eastAsia="Times New Roman" w:hAnsi="Times New Roman" w:cs="Times New Roman"/>
          <w:b/>
          <w:bCs/>
          <w:sz w:val="24"/>
          <w:szCs w:val="24"/>
          <w:lang w:eastAsia="ru-RU"/>
        </w:rPr>
        <w:t>МУНИЦИПАЛЬНЫЙ СОВЕТ</w:t>
      </w:r>
    </w:p>
    <w:p w:rsidR="006F2B32" w:rsidRPr="000B652B" w:rsidRDefault="006F2B32" w:rsidP="000B652B">
      <w:pPr>
        <w:wordWrap w:val="0"/>
        <w:spacing w:after="0" w:line="240" w:lineRule="auto"/>
        <w:ind w:firstLine="567"/>
        <w:jc w:val="center"/>
        <w:rPr>
          <w:rFonts w:ascii="Times New Roman" w:eastAsia="Times New Roman" w:hAnsi="Times New Roman" w:cs="Times New Roman"/>
          <w:b/>
          <w:bCs/>
          <w:sz w:val="24"/>
          <w:szCs w:val="24"/>
          <w:lang w:eastAsia="ru-RU"/>
        </w:rPr>
      </w:pPr>
      <w:r w:rsidRPr="000B652B">
        <w:rPr>
          <w:rFonts w:ascii="Times New Roman" w:eastAsia="Times New Roman" w:hAnsi="Times New Roman" w:cs="Times New Roman"/>
          <w:b/>
          <w:bCs/>
          <w:sz w:val="24"/>
          <w:szCs w:val="24"/>
          <w:lang w:eastAsia="ru-RU"/>
        </w:rPr>
        <w:t>РЕШИЛ:</w:t>
      </w:r>
    </w:p>
    <w:p w:rsidR="006F2B32" w:rsidRPr="000B652B" w:rsidRDefault="006F2B32" w:rsidP="000B652B">
      <w:pPr>
        <w:wordWrap w:val="0"/>
        <w:spacing w:after="0" w:line="240" w:lineRule="auto"/>
        <w:ind w:firstLine="567"/>
        <w:jc w:val="center"/>
        <w:rPr>
          <w:rFonts w:ascii="Times New Roman" w:eastAsia="Times New Roman" w:hAnsi="Times New Roman" w:cs="Times New Roman"/>
          <w:sz w:val="24"/>
          <w:szCs w:val="24"/>
          <w:lang w:eastAsia="ru-RU"/>
        </w:rPr>
      </w:pPr>
    </w:p>
    <w:p w:rsidR="00BD1B8B" w:rsidRPr="000B652B" w:rsidRDefault="00BD1B8B" w:rsidP="000B652B">
      <w:pPr>
        <w:pStyle w:val="a3"/>
        <w:numPr>
          <w:ilvl w:val="0"/>
          <w:numId w:val="2"/>
        </w:numPr>
        <w:wordWrap w:val="0"/>
        <w:autoSpaceDE w:val="0"/>
        <w:autoSpaceDN w:val="0"/>
        <w:adjustRightInd w:val="0"/>
        <w:spacing w:after="0" w:line="240" w:lineRule="auto"/>
        <w:ind w:left="0" w:firstLine="567"/>
        <w:jc w:val="both"/>
        <w:outlineLvl w:val="1"/>
        <w:rPr>
          <w:rFonts w:ascii="Times New Roman" w:eastAsia="Times New Roman" w:hAnsi="Times New Roman" w:cs="Times New Roman"/>
          <w:spacing w:val="-2"/>
          <w:sz w:val="24"/>
          <w:szCs w:val="24"/>
          <w:lang w:eastAsia="ru-RU"/>
        </w:rPr>
      </w:pPr>
      <w:proofErr w:type="gramStart"/>
      <w:r w:rsidRPr="000B652B">
        <w:rPr>
          <w:rFonts w:ascii="Times New Roman" w:eastAsia="Times New Roman" w:hAnsi="Times New Roman" w:cs="Times New Roman"/>
          <w:sz w:val="24"/>
          <w:szCs w:val="24"/>
          <w:lang w:eastAsia="ru-RU"/>
        </w:rPr>
        <w:t>Утвердить изменения и дополнения в Устав</w:t>
      </w:r>
      <w:r w:rsidRPr="000B652B">
        <w:rPr>
          <w:rFonts w:ascii="Times New Roman" w:eastAsia="Times New Roman" w:hAnsi="Times New Roman" w:cs="Times New Roman"/>
          <w:bCs/>
          <w:sz w:val="24"/>
          <w:szCs w:val="24"/>
          <w:lang w:eastAsia="ru-RU"/>
        </w:rPr>
        <w:t xml:space="preserve"> Внутригородского   Муниципального образования Санкт-Петербурга поселок Стрельна, принятый </w:t>
      </w:r>
      <w:r w:rsidRPr="000B652B">
        <w:rPr>
          <w:rFonts w:ascii="Times New Roman" w:hAnsi="Times New Roman" w:cs="Times New Roman"/>
          <w:sz w:val="24"/>
          <w:szCs w:val="24"/>
        </w:rPr>
        <w:t xml:space="preserve">решением Муниципального Совета Муниципального образования поселок Стрельна от 14.03.2017 № 09 с изменениями и дополнениями, принятыми решениями Муниципального Совета Муниципального образования поселок Стрельна </w:t>
      </w:r>
      <w:hyperlink r:id="rId6" w:tgtFrame="_blank" w:history="1">
        <w:r w:rsidRPr="000B652B">
          <w:rPr>
            <w:rFonts w:ascii="Times New Roman" w:eastAsia="Times New Roman" w:hAnsi="Times New Roman" w:cs="Times New Roman"/>
            <w:sz w:val="24"/>
            <w:szCs w:val="24"/>
            <w:lang w:eastAsia="ru-RU"/>
          </w:rPr>
          <w:t>от 05.09.2017 № 63</w:t>
        </w:r>
      </w:hyperlink>
      <w:r w:rsidRPr="000B652B">
        <w:rPr>
          <w:rFonts w:ascii="Times New Roman" w:eastAsia="Times New Roman" w:hAnsi="Times New Roman" w:cs="Times New Roman"/>
          <w:sz w:val="24"/>
          <w:szCs w:val="24"/>
          <w:lang w:eastAsia="ru-RU"/>
        </w:rPr>
        <w:t>, </w:t>
      </w:r>
      <w:hyperlink r:id="rId7" w:tgtFrame="_blank" w:history="1">
        <w:r w:rsidRPr="000B652B">
          <w:rPr>
            <w:rFonts w:ascii="Times New Roman" w:eastAsia="Times New Roman" w:hAnsi="Times New Roman" w:cs="Times New Roman"/>
            <w:sz w:val="24"/>
            <w:szCs w:val="24"/>
            <w:lang w:eastAsia="ru-RU"/>
          </w:rPr>
          <w:t>от 19.06.2018 № 37</w:t>
        </w:r>
      </w:hyperlink>
      <w:r w:rsidRPr="000B652B">
        <w:rPr>
          <w:rFonts w:ascii="Times New Roman" w:eastAsia="Times New Roman" w:hAnsi="Times New Roman" w:cs="Times New Roman"/>
          <w:sz w:val="24"/>
          <w:szCs w:val="24"/>
          <w:lang w:eastAsia="ru-RU"/>
        </w:rPr>
        <w:t>, от </w:t>
      </w:r>
      <w:hyperlink r:id="rId8" w:tgtFrame="_blank" w:history="1">
        <w:r w:rsidRPr="000B652B">
          <w:rPr>
            <w:rFonts w:ascii="Times New Roman" w:eastAsia="Times New Roman" w:hAnsi="Times New Roman" w:cs="Times New Roman"/>
            <w:sz w:val="24"/>
            <w:szCs w:val="24"/>
            <w:lang w:eastAsia="ru-RU"/>
          </w:rPr>
          <w:t>29.09.2020 № 51</w:t>
        </w:r>
      </w:hyperlink>
      <w:r w:rsidRPr="000B652B">
        <w:rPr>
          <w:rFonts w:ascii="Times New Roman" w:hAnsi="Times New Roman" w:cs="Times New Roman"/>
          <w:sz w:val="24"/>
          <w:szCs w:val="24"/>
        </w:rPr>
        <w:t xml:space="preserve">, </w:t>
      </w:r>
      <w:hyperlink r:id="rId9" w:tgtFrame="_blank" w:history="1">
        <w:r w:rsidRPr="000B652B">
          <w:rPr>
            <w:rFonts w:ascii="Times New Roman" w:eastAsia="Times New Roman" w:hAnsi="Times New Roman" w:cs="Times New Roman"/>
            <w:sz w:val="24"/>
            <w:szCs w:val="24"/>
            <w:lang w:eastAsia="ru-RU"/>
          </w:rPr>
          <w:t>от 30.03.2021 № 22</w:t>
        </w:r>
      </w:hyperlink>
      <w:r w:rsidR="000B652B">
        <w:rPr>
          <w:rFonts w:ascii="Times New Roman" w:hAnsi="Times New Roman" w:cs="Times New Roman"/>
          <w:sz w:val="24"/>
          <w:szCs w:val="24"/>
        </w:rPr>
        <w:t xml:space="preserve">, </w:t>
      </w:r>
      <w:hyperlink r:id="rId10" w:tgtFrame="_blank" w:history="1">
        <w:r w:rsidR="000B652B" w:rsidRPr="000B652B">
          <w:rPr>
            <w:rStyle w:val="hyperlink"/>
            <w:rFonts w:ascii="Times New Roman" w:hAnsi="Times New Roman" w:cs="Times New Roman"/>
            <w:sz w:val="24"/>
            <w:szCs w:val="24"/>
          </w:rPr>
          <w:t>от 28.09.2021 № 55</w:t>
        </w:r>
      </w:hyperlink>
      <w:r w:rsidRPr="000B652B">
        <w:rPr>
          <w:rFonts w:ascii="Times New Roman" w:hAnsi="Times New Roman" w:cs="Times New Roman"/>
          <w:sz w:val="24"/>
          <w:szCs w:val="24"/>
        </w:rPr>
        <w:t xml:space="preserve"> </w:t>
      </w:r>
      <w:r w:rsidR="0036448F" w:rsidRPr="000B652B">
        <w:rPr>
          <w:rFonts w:ascii="Times New Roman" w:hAnsi="Times New Roman" w:cs="Times New Roman"/>
          <w:sz w:val="24"/>
          <w:szCs w:val="24"/>
        </w:rPr>
        <w:t>(далее - Устав)</w:t>
      </w:r>
      <w:r w:rsidRPr="000B652B">
        <w:rPr>
          <w:rFonts w:ascii="Times New Roman" w:hAnsi="Times New Roman" w:cs="Times New Roman"/>
          <w:sz w:val="24"/>
          <w:szCs w:val="24"/>
        </w:rPr>
        <w:t xml:space="preserve"> согласно приложению № 1</w:t>
      </w:r>
      <w:r w:rsidRPr="000B652B">
        <w:rPr>
          <w:rFonts w:ascii="Times New Roman" w:eastAsia="Times New Roman" w:hAnsi="Times New Roman" w:cs="Times New Roman"/>
          <w:sz w:val="24"/>
          <w:szCs w:val="24"/>
          <w:lang w:eastAsia="ru-RU"/>
        </w:rPr>
        <w:t>.</w:t>
      </w:r>
      <w:proofErr w:type="gramEnd"/>
    </w:p>
    <w:p w:rsidR="00BD1B8B" w:rsidRPr="000B652B" w:rsidRDefault="00BD1B8B" w:rsidP="000B652B">
      <w:pPr>
        <w:pStyle w:val="a3"/>
        <w:numPr>
          <w:ilvl w:val="0"/>
          <w:numId w:val="2"/>
        </w:numPr>
        <w:wordWrap w:val="0"/>
        <w:autoSpaceDE w:val="0"/>
        <w:autoSpaceDN w:val="0"/>
        <w:adjustRightInd w:val="0"/>
        <w:spacing w:after="0" w:line="240" w:lineRule="auto"/>
        <w:ind w:left="0" w:firstLine="567"/>
        <w:jc w:val="both"/>
        <w:outlineLvl w:val="1"/>
        <w:rPr>
          <w:rFonts w:ascii="Times New Roman" w:eastAsia="Times New Roman" w:hAnsi="Times New Roman" w:cs="Times New Roman"/>
          <w:spacing w:val="-2"/>
          <w:sz w:val="24"/>
          <w:szCs w:val="24"/>
          <w:lang w:eastAsia="ru-RU"/>
        </w:rPr>
      </w:pPr>
      <w:proofErr w:type="gramStart"/>
      <w:r w:rsidRPr="000B652B">
        <w:rPr>
          <w:rFonts w:ascii="Times New Roman" w:hAnsi="Times New Roman" w:cs="Times New Roman"/>
          <w:sz w:val="24"/>
          <w:szCs w:val="24"/>
        </w:rPr>
        <w:t xml:space="preserve">Главе муниципального образования, исполняющему полномочия председателя Муниципального Совета, изменения и дополнения в Устав, утвержденные настоящим решением, направить в Главное управление  Министерства юстиции Российской Федерации по Санкт-Петербургу и Ленинградской области для регистрации.  </w:t>
      </w:r>
      <w:proofErr w:type="gramEnd"/>
    </w:p>
    <w:p w:rsidR="00BD1B8B" w:rsidRPr="000B652B" w:rsidRDefault="00BD1B8B" w:rsidP="000B652B">
      <w:pPr>
        <w:pStyle w:val="a3"/>
        <w:numPr>
          <w:ilvl w:val="0"/>
          <w:numId w:val="2"/>
        </w:numPr>
        <w:wordWrap w:val="0"/>
        <w:autoSpaceDE w:val="0"/>
        <w:autoSpaceDN w:val="0"/>
        <w:adjustRightInd w:val="0"/>
        <w:spacing w:after="0" w:line="240" w:lineRule="auto"/>
        <w:ind w:left="0" w:firstLine="567"/>
        <w:jc w:val="both"/>
        <w:outlineLvl w:val="1"/>
        <w:rPr>
          <w:rFonts w:ascii="Times New Roman" w:eastAsia="Times New Roman" w:hAnsi="Times New Roman" w:cs="Times New Roman"/>
          <w:spacing w:val="-2"/>
          <w:sz w:val="24"/>
          <w:szCs w:val="24"/>
          <w:lang w:eastAsia="ru-RU"/>
        </w:rPr>
      </w:pPr>
      <w:r w:rsidRPr="000B652B">
        <w:rPr>
          <w:rFonts w:ascii="Times New Roman" w:hAnsi="Times New Roman" w:cs="Times New Roman"/>
          <w:color w:val="000000"/>
          <w:sz w:val="24"/>
          <w:szCs w:val="24"/>
        </w:rPr>
        <w:t xml:space="preserve"> </w:t>
      </w:r>
      <w:proofErr w:type="gramStart"/>
      <w:r w:rsidRPr="000B652B">
        <w:rPr>
          <w:rFonts w:ascii="Times New Roman" w:hAnsi="Times New Roman" w:cs="Times New Roman"/>
          <w:color w:val="000000"/>
          <w:sz w:val="24"/>
          <w:szCs w:val="24"/>
        </w:rPr>
        <w:t>Контроль за</w:t>
      </w:r>
      <w:proofErr w:type="gramEnd"/>
      <w:r w:rsidRPr="000B652B">
        <w:rPr>
          <w:rFonts w:ascii="Times New Roman" w:hAnsi="Times New Roman" w:cs="Times New Roman"/>
          <w:color w:val="000000"/>
          <w:sz w:val="24"/>
          <w:szCs w:val="24"/>
        </w:rPr>
        <w:t xml:space="preserve"> исполнением настоящего решения возложить на Главу муниципального образования, исполняющего полномочия председателя Муниципального Совета Беленкова В.Н.</w:t>
      </w:r>
    </w:p>
    <w:p w:rsidR="00BD1B8B" w:rsidRPr="000B652B" w:rsidRDefault="00BD1B8B" w:rsidP="000B652B">
      <w:pPr>
        <w:pStyle w:val="a3"/>
        <w:numPr>
          <w:ilvl w:val="0"/>
          <w:numId w:val="2"/>
        </w:numPr>
        <w:wordWrap w:val="0"/>
        <w:autoSpaceDE w:val="0"/>
        <w:autoSpaceDN w:val="0"/>
        <w:adjustRightInd w:val="0"/>
        <w:spacing w:after="0" w:line="240" w:lineRule="auto"/>
        <w:ind w:left="0" w:firstLine="567"/>
        <w:jc w:val="both"/>
        <w:outlineLvl w:val="1"/>
        <w:rPr>
          <w:rFonts w:ascii="Times New Roman" w:eastAsia="Times New Roman" w:hAnsi="Times New Roman" w:cs="Times New Roman"/>
          <w:spacing w:val="-2"/>
          <w:sz w:val="24"/>
          <w:szCs w:val="24"/>
          <w:lang w:eastAsia="ru-RU"/>
        </w:rPr>
      </w:pPr>
      <w:r w:rsidRPr="000B652B">
        <w:rPr>
          <w:rFonts w:ascii="Times New Roman" w:hAnsi="Times New Roman" w:cs="Times New Roman"/>
          <w:sz w:val="24"/>
          <w:szCs w:val="24"/>
        </w:rPr>
        <w:t xml:space="preserve"> Настоящее решение после регистрации подлежит официальному опубликованию и вступает в силу после его официального опубликования (обнародования).</w:t>
      </w:r>
    </w:p>
    <w:p w:rsidR="00BD1B8B" w:rsidRPr="000B652B" w:rsidRDefault="00BD1B8B" w:rsidP="000B652B">
      <w:pPr>
        <w:wordWrap w:val="0"/>
        <w:spacing w:after="0" w:line="240" w:lineRule="auto"/>
        <w:ind w:firstLine="567"/>
        <w:rPr>
          <w:rFonts w:ascii="Times New Roman" w:eastAsia="Times New Roman" w:hAnsi="Times New Roman" w:cs="Times New Roman"/>
          <w:sz w:val="24"/>
          <w:szCs w:val="24"/>
          <w:lang w:eastAsia="ru-RU"/>
        </w:rPr>
      </w:pPr>
    </w:p>
    <w:p w:rsidR="00BD1B8B" w:rsidRPr="000B652B" w:rsidRDefault="00BD1B8B" w:rsidP="000B652B">
      <w:pPr>
        <w:wordWrap w:val="0"/>
        <w:spacing w:after="0" w:line="240" w:lineRule="auto"/>
        <w:ind w:firstLine="567"/>
        <w:rPr>
          <w:rFonts w:ascii="Times New Roman" w:eastAsia="Times New Roman" w:hAnsi="Times New Roman" w:cs="Times New Roman"/>
          <w:sz w:val="24"/>
          <w:szCs w:val="24"/>
          <w:lang w:eastAsia="ru-RU"/>
        </w:rPr>
      </w:pPr>
      <w:r w:rsidRPr="000B652B">
        <w:rPr>
          <w:rFonts w:ascii="Times New Roman" w:eastAsia="Times New Roman" w:hAnsi="Times New Roman" w:cs="Times New Roman"/>
          <w:spacing w:val="-2"/>
          <w:sz w:val="24"/>
          <w:szCs w:val="24"/>
          <w:lang w:eastAsia="ru-RU"/>
        </w:rPr>
        <w:t> </w:t>
      </w:r>
    </w:p>
    <w:p w:rsidR="00BD1B8B" w:rsidRPr="000B652B" w:rsidRDefault="00BD1B8B" w:rsidP="008A26CE">
      <w:pPr>
        <w:wordWrap w:val="0"/>
        <w:spacing w:after="0" w:line="240" w:lineRule="auto"/>
        <w:rPr>
          <w:rFonts w:ascii="Times New Roman" w:eastAsia="Times New Roman" w:hAnsi="Times New Roman" w:cs="Times New Roman"/>
          <w:sz w:val="24"/>
          <w:szCs w:val="24"/>
          <w:lang w:eastAsia="ru-RU"/>
        </w:rPr>
      </w:pPr>
      <w:r w:rsidRPr="000B652B">
        <w:rPr>
          <w:rFonts w:ascii="Times New Roman" w:eastAsia="Times New Roman" w:hAnsi="Times New Roman" w:cs="Times New Roman"/>
          <w:spacing w:val="-2"/>
          <w:sz w:val="24"/>
          <w:szCs w:val="24"/>
          <w:lang w:eastAsia="ru-RU"/>
        </w:rPr>
        <w:t>Глава Муниципального образования,</w:t>
      </w:r>
    </w:p>
    <w:p w:rsidR="00BD1B8B" w:rsidRPr="000B652B" w:rsidRDefault="00BD1B8B" w:rsidP="008A26CE">
      <w:pPr>
        <w:wordWrap w:val="0"/>
        <w:spacing w:after="0" w:line="240" w:lineRule="auto"/>
        <w:rPr>
          <w:rFonts w:ascii="Times New Roman" w:eastAsia="Times New Roman" w:hAnsi="Times New Roman" w:cs="Times New Roman"/>
          <w:sz w:val="24"/>
          <w:szCs w:val="24"/>
          <w:lang w:eastAsia="ru-RU"/>
        </w:rPr>
      </w:pPr>
      <w:proofErr w:type="gramStart"/>
      <w:r w:rsidRPr="000B652B">
        <w:rPr>
          <w:rFonts w:ascii="Times New Roman" w:eastAsia="Times New Roman" w:hAnsi="Times New Roman" w:cs="Times New Roman"/>
          <w:spacing w:val="-2"/>
          <w:sz w:val="24"/>
          <w:szCs w:val="24"/>
          <w:lang w:eastAsia="ru-RU"/>
        </w:rPr>
        <w:t>исполняющий</w:t>
      </w:r>
      <w:proofErr w:type="gramEnd"/>
      <w:r w:rsidRPr="000B652B">
        <w:rPr>
          <w:rFonts w:ascii="Times New Roman" w:eastAsia="Times New Roman" w:hAnsi="Times New Roman" w:cs="Times New Roman"/>
          <w:spacing w:val="-2"/>
          <w:sz w:val="24"/>
          <w:szCs w:val="24"/>
          <w:lang w:eastAsia="ru-RU"/>
        </w:rPr>
        <w:t xml:space="preserve"> полномочия председателя  </w:t>
      </w:r>
    </w:p>
    <w:p w:rsidR="00BD1B8B" w:rsidRPr="000B652B" w:rsidRDefault="00BD1B8B" w:rsidP="008A26CE">
      <w:pPr>
        <w:wordWrap w:val="0"/>
        <w:spacing w:after="0" w:line="240" w:lineRule="auto"/>
        <w:rPr>
          <w:rFonts w:ascii="Times New Roman" w:eastAsia="Times New Roman" w:hAnsi="Times New Roman" w:cs="Times New Roman"/>
          <w:sz w:val="24"/>
          <w:szCs w:val="24"/>
          <w:lang w:eastAsia="ru-RU"/>
        </w:rPr>
      </w:pPr>
      <w:r w:rsidRPr="000B652B">
        <w:rPr>
          <w:rFonts w:ascii="Times New Roman" w:eastAsia="Times New Roman" w:hAnsi="Times New Roman" w:cs="Times New Roman"/>
          <w:spacing w:val="-2"/>
          <w:sz w:val="24"/>
          <w:szCs w:val="24"/>
          <w:lang w:eastAsia="ru-RU"/>
        </w:rPr>
        <w:t>Муниципального Совета                                                       </w:t>
      </w:r>
      <w:r w:rsidR="000B652B">
        <w:rPr>
          <w:rFonts w:ascii="Times New Roman" w:eastAsia="Times New Roman" w:hAnsi="Times New Roman" w:cs="Times New Roman"/>
          <w:spacing w:val="-2"/>
          <w:sz w:val="24"/>
          <w:szCs w:val="24"/>
          <w:lang w:eastAsia="ru-RU"/>
        </w:rPr>
        <w:t>                 </w:t>
      </w:r>
      <w:r w:rsidR="008A26CE">
        <w:rPr>
          <w:rFonts w:ascii="Times New Roman" w:eastAsia="Times New Roman" w:hAnsi="Times New Roman" w:cs="Times New Roman"/>
          <w:spacing w:val="-2"/>
          <w:sz w:val="24"/>
          <w:szCs w:val="24"/>
          <w:lang w:eastAsia="ru-RU"/>
        </w:rPr>
        <w:t xml:space="preserve">     </w:t>
      </w:r>
      <w:r w:rsidR="000B652B">
        <w:rPr>
          <w:rFonts w:ascii="Times New Roman" w:eastAsia="Times New Roman" w:hAnsi="Times New Roman" w:cs="Times New Roman"/>
          <w:spacing w:val="-2"/>
          <w:sz w:val="24"/>
          <w:szCs w:val="24"/>
          <w:lang w:eastAsia="ru-RU"/>
        </w:rPr>
        <w:t xml:space="preserve">  </w:t>
      </w:r>
      <w:r w:rsidRPr="000B652B">
        <w:rPr>
          <w:rFonts w:ascii="Times New Roman" w:eastAsia="Times New Roman" w:hAnsi="Times New Roman" w:cs="Times New Roman"/>
          <w:spacing w:val="-2"/>
          <w:sz w:val="24"/>
          <w:szCs w:val="24"/>
          <w:lang w:eastAsia="ru-RU"/>
        </w:rPr>
        <w:t xml:space="preserve">  </w:t>
      </w:r>
      <w:r w:rsidR="008A26CE">
        <w:rPr>
          <w:rFonts w:ascii="Times New Roman" w:eastAsia="Times New Roman" w:hAnsi="Times New Roman" w:cs="Times New Roman"/>
          <w:spacing w:val="-2"/>
          <w:sz w:val="24"/>
          <w:szCs w:val="24"/>
          <w:lang w:eastAsia="ru-RU"/>
        </w:rPr>
        <w:t xml:space="preserve">            </w:t>
      </w:r>
      <w:r w:rsidRPr="000B652B">
        <w:rPr>
          <w:rFonts w:ascii="Times New Roman" w:eastAsia="Times New Roman" w:hAnsi="Times New Roman" w:cs="Times New Roman"/>
          <w:spacing w:val="-2"/>
          <w:sz w:val="24"/>
          <w:szCs w:val="24"/>
          <w:lang w:eastAsia="ru-RU"/>
        </w:rPr>
        <w:t>В.Н. Беленков</w:t>
      </w:r>
    </w:p>
    <w:p w:rsidR="001B5FB9" w:rsidRPr="000B652B" w:rsidRDefault="001B5FB9" w:rsidP="000B652B">
      <w:pPr>
        <w:wordWrap w:val="0"/>
        <w:spacing w:after="0" w:line="240" w:lineRule="auto"/>
        <w:ind w:firstLine="567"/>
        <w:jc w:val="right"/>
        <w:rPr>
          <w:rFonts w:ascii="Times New Roman" w:eastAsia="Times New Roman" w:hAnsi="Times New Roman" w:cs="Times New Roman"/>
          <w:sz w:val="24"/>
          <w:szCs w:val="24"/>
          <w:lang w:eastAsia="ru-RU"/>
        </w:rPr>
      </w:pPr>
    </w:p>
    <w:p w:rsidR="001B5FB9" w:rsidRPr="000B652B" w:rsidRDefault="001B5FB9" w:rsidP="000B652B">
      <w:pPr>
        <w:wordWrap w:val="0"/>
        <w:spacing w:after="0" w:line="240" w:lineRule="auto"/>
        <w:ind w:firstLine="567"/>
        <w:jc w:val="right"/>
        <w:rPr>
          <w:rFonts w:ascii="Times New Roman" w:eastAsia="Times New Roman" w:hAnsi="Times New Roman" w:cs="Times New Roman"/>
          <w:sz w:val="24"/>
          <w:szCs w:val="24"/>
          <w:lang w:eastAsia="ru-RU"/>
        </w:rPr>
      </w:pPr>
    </w:p>
    <w:p w:rsidR="00691008" w:rsidRPr="000B652B" w:rsidRDefault="00691008" w:rsidP="000B652B">
      <w:pPr>
        <w:wordWrap w:val="0"/>
        <w:spacing w:after="0" w:line="240" w:lineRule="auto"/>
        <w:ind w:firstLine="567"/>
        <w:jc w:val="right"/>
        <w:rPr>
          <w:rFonts w:ascii="Times New Roman" w:eastAsia="Times New Roman" w:hAnsi="Times New Roman" w:cs="Times New Roman"/>
          <w:sz w:val="24"/>
          <w:szCs w:val="24"/>
          <w:lang w:eastAsia="ru-RU"/>
        </w:rPr>
      </w:pPr>
    </w:p>
    <w:p w:rsidR="00691008" w:rsidRPr="000B652B" w:rsidRDefault="00691008" w:rsidP="000B652B">
      <w:pPr>
        <w:wordWrap w:val="0"/>
        <w:spacing w:after="0" w:line="240" w:lineRule="auto"/>
        <w:ind w:firstLine="567"/>
        <w:jc w:val="right"/>
        <w:rPr>
          <w:rFonts w:ascii="Times New Roman" w:eastAsia="Times New Roman" w:hAnsi="Times New Roman" w:cs="Times New Roman"/>
          <w:sz w:val="24"/>
          <w:szCs w:val="24"/>
          <w:lang w:eastAsia="ru-RU"/>
        </w:rPr>
      </w:pPr>
    </w:p>
    <w:p w:rsidR="00FE1F23" w:rsidRPr="000B652B" w:rsidRDefault="00FE1F23" w:rsidP="000B652B">
      <w:pPr>
        <w:wordWrap w:val="0"/>
        <w:spacing w:after="0" w:line="240" w:lineRule="auto"/>
        <w:ind w:firstLine="567"/>
        <w:rPr>
          <w:rFonts w:ascii="Times New Roman" w:eastAsia="Times New Roman" w:hAnsi="Times New Roman" w:cs="Times New Roman"/>
          <w:sz w:val="24"/>
          <w:szCs w:val="24"/>
          <w:lang w:eastAsia="ru-RU"/>
        </w:rPr>
      </w:pPr>
    </w:p>
    <w:p w:rsidR="008A26CE" w:rsidRDefault="008A26CE" w:rsidP="00960F7B">
      <w:pPr>
        <w:wordWrap w:val="0"/>
        <w:spacing w:after="0" w:line="240" w:lineRule="auto"/>
        <w:ind w:firstLine="567"/>
        <w:jc w:val="right"/>
        <w:rPr>
          <w:rFonts w:ascii="Times New Roman" w:eastAsia="Times New Roman" w:hAnsi="Times New Roman" w:cs="Times New Roman"/>
          <w:lang w:eastAsia="ru-RU"/>
        </w:rPr>
      </w:pPr>
    </w:p>
    <w:p w:rsidR="006F2B32" w:rsidRPr="00960F7B" w:rsidRDefault="006F2B32" w:rsidP="00960F7B">
      <w:pPr>
        <w:wordWrap w:val="0"/>
        <w:spacing w:after="0" w:line="240" w:lineRule="auto"/>
        <w:ind w:firstLine="567"/>
        <w:jc w:val="right"/>
        <w:rPr>
          <w:rFonts w:ascii="Times New Roman" w:eastAsia="Times New Roman" w:hAnsi="Times New Roman" w:cs="Times New Roman"/>
          <w:lang w:eastAsia="ru-RU"/>
        </w:rPr>
      </w:pPr>
      <w:r w:rsidRPr="00960F7B">
        <w:rPr>
          <w:rFonts w:ascii="Times New Roman" w:eastAsia="Times New Roman" w:hAnsi="Times New Roman" w:cs="Times New Roman"/>
          <w:lang w:eastAsia="ru-RU"/>
        </w:rPr>
        <w:t>Приложение № 1</w:t>
      </w:r>
    </w:p>
    <w:p w:rsidR="00960F7B" w:rsidRPr="00960F7B" w:rsidRDefault="006F2B32" w:rsidP="00960F7B">
      <w:pPr>
        <w:wordWrap w:val="0"/>
        <w:spacing w:after="0" w:line="240" w:lineRule="auto"/>
        <w:ind w:firstLine="567"/>
        <w:jc w:val="right"/>
        <w:rPr>
          <w:rFonts w:ascii="Times New Roman" w:eastAsia="Times New Roman" w:hAnsi="Times New Roman" w:cs="Times New Roman"/>
          <w:lang w:eastAsia="ru-RU"/>
        </w:rPr>
      </w:pPr>
      <w:r w:rsidRPr="00960F7B">
        <w:rPr>
          <w:rFonts w:ascii="Times New Roman" w:eastAsia="Times New Roman" w:hAnsi="Times New Roman" w:cs="Times New Roman"/>
          <w:lang w:eastAsia="ru-RU"/>
        </w:rPr>
        <w:t xml:space="preserve">к решению Муниципального Совета </w:t>
      </w:r>
    </w:p>
    <w:p w:rsidR="006F2B32" w:rsidRPr="00960F7B" w:rsidRDefault="006F2B32" w:rsidP="00960F7B">
      <w:pPr>
        <w:wordWrap w:val="0"/>
        <w:spacing w:after="0" w:line="240" w:lineRule="auto"/>
        <w:ind w:firstLine="567"/>
        <w:jc w:val="right"/>
        <w:rPr>
          <w:rFonts w:ascii="Times New Roman" w:eastAsia="Times New Roman" w:hAnsi="Times New Roman" w:cs="Times New Roman"/>
          <w:lang w:eastAsia="ru-RU"/>
        </w:rPr>
      </w:pPr>
      <w:r w:rsidRPr="00960F7B">
        <w:rPr>
          <w:rFonts w:ascii="Times New Roman" w:eastAsia="Times New Roman" w:hAnsi="Times New Roman" w:cs="Times New Roman"/>
          <w:lang w:eastAsia="ru-RU"/>
        </w:rPr>
        <w:t xml:space="preserve"> внутригородского муниципального</w:t>
      </w:r>
    </w:p>
    <w:p w:rsidR="006F2B32" w:rsidRPr="00960F7B" w:rsidRDefault="006F2B32" w:rsidP="00960F7B">
      <w:pPr>
        <w:wordWrap w:val="0"/>
        <w:spacing w:after="0" w:line="240" w:lineRule="auto"/>
        <w:ind w:firstLine="567"/>
        <w:jc w:val="right"/>
        <w:rPr>
          <w:rFonts w:ascii="Times New Roman" w:eastAsia="Times New Roman" w:hAnsi="Times New Roman" w:cs="Times New Roman"/>
          <w:lang w:eastAsia="ru-RU"/>
        </w:rPr>
      </w:pPr>
      <w:r w:rsidRPr="00960F7B">
        <w:rPr>
          <w:rFonts w:ascii="Times New Roman" w:eastAsia="Times New Roman" w:hAnsi="Times New Roman" w:cs="Times New Roman"/>
          <w:lang w:eastAsia="ru-RU"/>
        </w:rPr>
        <w:t xml:space="preserve">образования города федерального </w:t>
      </w:r>
    </w:p>
    <w:p w:rsidR="006F2B32" w:rsidRPr="00960F7B" w:rsidRDefault="006F2B32" w:rsidP="00960F7B">
      <w:pPr>
        <w:wordWrap w:val="0"/>
        <w:spacing w:after="0" w:line="240" w:lineRule="auto"/>
        <w:ind w:firstLine="567"/>
        <w:jc w:val="right"/>
        <w:rPr>
          <w:rFonts w:ascii="Times New Roman" w:eastAsia="Times New Roman" w:hAnsi="Times New Roman" w:cs="Times New Roman"/>
          <w:lang w:eastAsia="ru-RU"/>
        </w:rPr>
      </w:pPr>
      <w:r w:rsidRPr="00960F7B">
        <w:rPr>
          <w:rFonts w:ascii="Times New Roman" w:eastAsia="Times New Roman" w:hAnsi="Times New Roman" w:cs="Times New Roman"/>
          <w:lang w:eastAsia="ru-RU"/>
        </w:rPr>
        <w:t>значения Санкт-Петербурга поселок Стрельна</w:t>
      </w:r>
    </w:p>
    <w:p w:rsidR="006F2B32" w:rsidRPr="00960F7B" w:rsidRDefault="006F2B32" w:rsidP="00960F7B">
      <w:pPr>
        <w:wordWrap w:val="0"/>
        <w:spacing w:after="0" w:line="240" w:lineRule="auto"/>
        <w:ind w:firstLine="567"/>
        <w:jc w:val="right"/>
        <w:rPr>
          <w:rFonts w:ascii="Times New Roman" w:eastAsia="Times New Roman" w:hAnsi="Times New Roman" w:cs="Times New Roman"/>
          <w:lang w:eastAsia="ru-RU"/>
        </w:rPr>
      </w:pPr>
      <w:r w:rsidRPr="00960F7B">
        <w:rPr>
          <w:rFonts w:ascii="Times New Roman" w:eastAsia="Times New Roman" w:hAnsi="Times New Roman" w:cs="Times New Roman"/>
          <w:lang w:eastAsia="ru-RU"/>
        </w:rPr>
        <w:t>от</w:t>
      </w:r>
      <w:r w:rsidR="00D36A07">
        <w:rPr>
          <w:rFonts w:ascii="Times New Roman" w:eastAsia="Times New Roman" w:hAnsi="Times New Roman" w:cs="Times New Roman"/>
          <w:lang w:eastAsia="ru-RU"/>
        </w:rPr>
        <w:t xml:space="preserve"> 17 августа 2022 года № 32</w:t>
      </w:r>
      <w:r w:rsidR="00960F7B">
        <w:rPr>
          <w:rFonts w:ascii="Times New Roman" w:eastAsia="Times New Roman" w:hAnsi="Times New Roman" w:cs="Times New Roman"/>
          <w:lang w:eastAsia="ru-RU"/>
        </w:rPr>
        <w:t xml:space="preserve">         </w:t>
      </w:r>
    </w:p>
    <w:p w:rsidR="00E715C8" w:rsidRPr="000B652B" w:rsidRDefault="00E715C8" w:rsidP="000B652B">
      <w:pPr>
        <w:wordWrap w:val="0"/>
        <w:spacing w:after="0" w:line="240" w:lineRule="auto"/>
        <w:ind w:firstLine="567"/>
        <w:rPr>
          <w:rFonts w:ascii="Times New Roman" w:eastAsia="Times New Roman" w:hAnsi="Times New Roman" w:cs="Times New Roman"/>
          <w:sz w:val="24"/>
          <w:szCs w:val="24"/>
          <w:lang w:eastAsia="ru-RU"/>
        </w:rPr>
      </w:pPr>
    </w:p>
    <w:p w:rsidR="00262D38" w:rsidRPr="000B652B" w:rsidRDefault="00262D38" w:rsidP="000B652B">
      <w:pPr>
        <w:wordWrap w:val="0"/>
        <w:spacing w:after="100" w:afterAutospacing="1" w:line="240" w:lineRule="auto"/>
        <w:ind w:firstLine="567"/>
        <w:jc w:val="center"/>
        <w:rPr>
          <w:rFonts w:ascii="Times New Roman" w:eastAsia="Times New Roman" w:hAnsi="Times New Roman" w:cs="Times New Roman"/>
          <w:sz w:val="24"/>
          <w:szCs w:val="24"/>
          <w:lang w:eastAsia="ru-RU"/>
        </w:rPr>
      </w:pPr>
      <w:r w:rsidRPr="000B652B">
        <w:rPr>
          <w:rFonts w:ascii="Times New Roman" w:eastAsia="Times New Roman" w:hAnsi="Times New Roman" w:cs="Times New Roman"/>
          <w:b/>
          <w:bCs/>
          <w:sz w:val="24"/>
          <w:szCs w:val="24"/>
          <w:lang w:eastAsia="ru-RU"/>
        </w:rPr>
        <w:t xml:space="preserve">Изменения  и дополнения в Устав </w:t>
      </w:r>
      <w:r w:rsidR="00452516" w:rsidRPr="000B652B">
        <w:rPr>
          <w:rFonts w:ascii="Times New Roman" w:eastAsia="Times New Roman" w:hAnsi="Times New Roman" w:cs="Times New Roman"/>
          <w:b/>
          <w:bCs/>
          <w:sz w:val="24"/>
          <w:szCs w:val="24"/>
          <w:lang w:eastAsia="ru-RU"/>
        </w:rPr>
        <w:t>в</w:t>
      </w:r>
      <w:r w:rsidRPr="000B652B">
        <w:rPr>
          <w:rFonts w:ascii="Times New Roman" w:eastAsia="Times New Roman" w:hAnsi="Times New Roman" w:cs="Times New Roman"/>
          <w:b/>
          <w:bCs/>
          <w:sz w:val="24"/>
          <w:szCs w:val="24"/>
          <w:lang w:eastAsia="ru-RU"/>
        </w:rPr>
        <w:t xml:space="preserve">нутригородского муниципального образования </w:t>
      </w:r>
      <w:r w:rsidR="00452516" w:rsidRPr="000B652B">
        <w:rPr>
          <w:rFonts w:ascii="Times New Roman" w:eastAsia="Times New Roman" w:hAnsi="Times New Roman" w:cs="Times New Roman"/>
          <w:b/>
          <w:bCs/>
          <w:sz w:val="24"/>
          <w:szCs w:val="24"/>
          <w:lang w:eastAsia="ru-RU"/>
        </w:rPr>
        <w:t xml:space="preserve">города федерального значения </w:t>
      </w:r>
      <w:r w:rsidRPr="000B652B">
        <w:rPr>
          <w:rFonts w:ascii="Times New Roman" w:eastAsia="Times New Roman" w:hAnsi="Times New Roman" w:cs="Times New Roman"/>
          <w:b/>
          <w:bCs/>
          <w:sz w:val="24"/>
          <w:szCs w:val="24"/>
          <w:lang w:eastAsia="ru-RU"/>
        </w:rPr>
        <w:t>Санкт-Петербурга поселок Стрельна </w:t>
      </w:r>
    </w:p>
    <w:p w:rsidR="00310168" w:rsidRPr="000B652B" w:rsidRDefault="00262D38" w:rsidP="000B652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4"/>
          <w:szCs w:val="24"/>
        </w:rPr>
      </w:pPr>
      <w:proofErr w:type="gramStart"/>
      <w:r w:rsidRPr="000B652B">
        <w:rPr>
          <w:rFonts w:ascii="Times New Roman" w:hAnsi="Times New Roman" w:cs="Times New Roman"/>
          <w:sz w:val="24"/>
          <w:szCs w:val="24"/>
        </w:rPr>
        <w:t xml:space="preserve">Внести изменения и дополнения в Устав </w:t>
      </w:r>
      <w:r w:rsidR="00452516" w:rsidRPr="000B652B">
        <w:rPr>
          <w:rFonts w:ascii="Times New Roman" w:hAnsi="Times New Roman" w:cs="Times New Roman"/>
          <w:bCs/>
          <w:sz w:val="24"/>
          <w:szCs w:val="24"/>
        </w:rPr>
        <w:t>в</w:t>
      </w:r>
      <w:r w:rsidRPr="000B652B">
        <w:rPr>
          <w:rFonts w:ascii="Times New Roman" w:hAnsi="Times New Roman" w:cs="Times New Roman"/>
          <w:bCs/>
          <w:sz w:val="24"/>
          <w:szCs w:val="24"/>
        </w:rPr>
        <w:t xml:space="preserve">нутригородского   муниципального образования </w:t>
      </w:r>
      <w:r w:rsidR="00452516" w:rsidRPr="000B652B">
        <w:rPr>
          <w:rFonts w:ascii="Times New Roman" w:hAnsi="Times New Roman" w:cs="Times New Roman"/>
          <w:bCs/>
          <w:sz w:val="24"/>
          <w:szCs w:val="24"/>
        </w:rPr>
        <w:t xml:space="preserve">города федерального значения </w:t>
      </w:r>
      <w:r w:rsidRPr="000B652B">
        <w:rPr>
          <w:rFonts w:ascii="Times New Roman" w:hAnsi="Times New Roman" w:cs="Times New Roman"/>
          <w:bCs/>
          <w:sz w:val="24"/>
          <w:szCs w:val="24"/>
        </w:rPr>
        <w:t xml:space="preserve">Санкт-Петербурга поселок Стрельна, принятый </w:t>
      </w:r>
      <w:r w:rsidRPr="000B652B">
        <w:rPr>
          <w:rFonts w:ascii="Times New Roman" w:hAnsi="Times New Roman" w:cs="Times New Roman"/>
          <w:sz w:val="24"/>
          <w:szCs w:val="24"/>
        </w:rPr>
        <w:t>решением Муниципального Совета Муниципального образования  поселок Стрельна от 14.03.2017 № 09, с изменениями и дополнениями,  принятыми решением Муниципального Совета Муниципального образования поселок Стрельна от 05.09.2017 № 63,</w:t>
      </w:r>
      <w:r w:rsidRPr="000B652B">
        <w:rPr>
          <w:rFonts w:ascii="Times New Roman" w:hAnsi="Times New Roman" w:cs="Times New Roman"/>
          <w:color w:val="000000"/>
          <w:sz w:val="24"/>
          <w:szCs w:val="24"/>
        </w:rPr>
        <w:t xml:space="preserve"> решением </w:t>
      </w:r>
      <w:r w:rsidRPr="000B652B">
        <w:rPr>
          <w:rFonts w:ascii="Times New Roman" w:hAnsi="Times New Roman" w:cs="Times New Roman"/>
          <w:sz w:val="24"/>
          <w:szCs w:val="24"/>
        </w:rPr>
        <w:t>Муниципального Совета Муниципального образования поселок  Стрельна</w:t>
      </w:r>
      <w:r w:rsidRPr="000B652B">
        <w:rPr>
          <w:rFonts w:ascii="Times New Roman" w:hAnsi="Times New Roman" w:cs="Times New Roman"/>
          <w:color w:val="000000"/>
          <w:sz w:val="24"/>
          <w:szCs w:val="24"/>
        </w:rPr>
        <w:t xml:space="preserve"> от 19.06.2018 № 37</w:t>
      </w:r>
      <w:r w:rsidR="000F2BC0" w:rsidRPr="000B652B">
        <w:rPr>
          <w:rFonts w:ascii="Times New Roman" w:hAnsi="Times New Roman" w:cs="Times New Roman"/>
          <w:color w:val="000000"/>
          <w:sz w:val="24"/>
          <w:szCs w:val="24"/>
        </w:rPr>
        <w:t xml:space="preserve">, решением </w:t>
      </w:r>
      <w:r w:rsidR="000F2BC0" w:rsidRPr="000B652B">
        <w:rPr>
          <w:rFonts w:ascii="Times New Roman" w:hAnsi="Times New Roman" w:cs="Times New Roman"/>
          <w:sz w:val="24"/>
          <w:szCs w:val="24"/>
        </w:rPr>
        <w:t>Муниципального Совета Муниципального образования поселок  Стрельна</w:t>
      </w:r>
      <w:r w:rsidR="000F2BC0" w:rsidRPr="000B652B">
        <w:rPr>
          <w:rFonts w:ascii="Times New Roman" w:hAnsi="Times New Roman" w:cs="Times New Roman"/>
          <w:color w:val="000000"/>
          <w:sz w:val="24"/>
          <w:szCs w:val="24"/>
        </w:rPr>
        <w:t xml:space="preserve"> </w:t>
      </w:r>
      <w:r w:rsidR="000F2BC0" w:rsidRPr="000B652B">
        <w:rPr>
          <w:rFonts w:ascii="Times New Roman" w:hAnsi="Times New Roman" w:cs="Times New Roman"/>
          <w:sz w:val="24"/>
          <w:szCs w:val="24"/>
        </w:rPr>
        <w:t>от </w:t>
      </w:r>
      <w:hyperlink r:id="rId11" w:tgtFrame="_blank" w:history="1">
        <w:r w:rsidR="000F2BC0" w:rsidRPr="000B652B">
          <w:rPr>
            <w:rFonts w:ascii="Times New Roman" w:hAnsi="Times New Roman" w:cs="Times New Roman"/>
            <w:sz w:val="24"/>
            <w:szCs w:val="24"/>
          </w:rPr>
          <w:t>29.09.2020</w:t>
        </w:r>
        <w:proofErr w:type="gramEnd"/>
        <w:r w:rsidR="000F2BC0" w:rsidRPr="000B652B">
          <w:rPr>
            <w:rFonts w:ascii="Times New Roman" w:hAnsi="Times New Roman" w:cs="Times New Roman"/>
            <w:sz w:val="24"/>
            <w:szCs w:val="24"/>
          </w:rPr>
          <w:t xml:space="preserve"> № 51</w:t>
        </w:r>
      </w:hyperlink>
      <w:r w:rsidR="00B0076B" w:rsidRPr="000B652B">
        <w:rPr>
          <w:rFonts w:ascii="Times New Roman" w:hAnsi="Times New Roman" w:cs="Times New Roman"/>
          <w:sz w:val="24"/>
          <w:szCs w:val="24"/>
        </w:rPr>
        <w:t xml:space="preserve">, </w:t>
      </w:r>
      <w:r w:rsidR="00E715C8" w:rsidRPr="000B652B">
        <w:rPr>
          <w:rFonts w:ascii="Times New Roman" w:hAnsi="Times New Roman" w:cs="Times New Roman"/>
          <w:color w:val="000000"/>
          <w:sz w:val="24"/>
          <w:szCs w:val="24"/>
        </w:rPr>
        <w:t xml:space="preserve">решением </w:t>
      </w:r>
      <w:r w:rsidR="00E715C8" w:rsidRPr="000B652B">
        <w:rPr>
          <w:rFonts w:ascii="Times New Roman" w:hAnsi="Times New Roman" w:cs="Times New Roman"/>
          <w:sz w:val="24"/>
          <w:szCs w:val="24"/>
        </w:rPr>
        <w:t>Муниципального Совета Муниципального образования поселок  Стрельна</w:t>
      </w:r>
      <w:r w:rsidR="00E715C8" w:rsidRPr="000B652B">
        <w:rPr>
          <w:rFonts w:ascii="Times New Roman" w:hAnsi="Times New Roman" w:cs="Times New Roman"/>
          <w:color w:val="000000"/>
          <w:sz w:val="24"/>
          <w:szCs w:val="24"/>
        </w:rPr>
        <w:t xml:space="preserve"> </w:t>
      </w:r>
      <w:hyperlink r:id="rId12" w:tgtFrame="_blank" w:history="1">
        <w:r w:rsidR="00B0076B" w:rsidRPr="000B652B">
          <w:rPr>
            <w:rFonts w:ascii="Times New Roman" w:hAnsi="Times New Roman" w:cs="Times New Roman"/>
            <w:sz w:val="24"/>
            <w:szCs w:val="24"/>
          </w:rPr>
          <w:t>от 30.03.2021 № 22</w:t>
        </w:r>
      </w:hyperlink>
      <w:r w:rsidR="00E715C8" w:rsidRPr="000B652B">
        <w:rPr>
          <w:rFonts w:ascii="Times New Roman" w:hAnsi="Times New Roman" w:cs="Times New Roman"/>
          <w:sz w:val="24"/>
          <w:szCs w:val="24"/>
        </w:rPr>
        <w:t xml:space="preserve">, </w:t>
      </w:r>
      <w:r w:rsidR="00E715C8" w:rsidRPr="000B652B">
        <w:rPr>
          <w:rFonts w:ascii="Times New Roman" w:hAnsi="Times New Roman" w:cs="Times New Roman"/>
          <w:color w:val="000000"/>
          <w:sz w:val="24"/>
          <w:szCs w:val="24"/>
        </w:rPr>
        <w:t xml:space="preserve">решением </w:t>
      </w:r>
      <w:r w:rsidR="00E715C8" w:rsidRPr="000B652B">
        <w:rPr>
          <w:rFonts w:ascii="Times New Roman" w:hAnsi="Times New Roman" w:cs="Times New Roman"/>
          <w:sz w:val="24"/>
          <w:szCs w:val="24"/>
        </w:rPr>
        <w:t xml:space="preserve">Муниципального Совета Муниципального образования поселок  Стрельна </w:t>
      </w:r>
      <w:hyperlink r:id="rId13" w:tgtFrame="_blank" w:history="1">
        <w:r w:rsidR="00E715C8" w:rsidRPr="000B652B">
          <w:rPr>
            <w:rStyle w:val="hyperlink"/>
            <w:rFonts w:ascii="Times New Roman" w:hAnsi="Times New Roman" w:cs="Times New Roman"/>
            <w:sz w:val="24"/>
            <w:szCs w:val="24"/>
          </w:rPr>
          <w:t>от 28.09.2021 № 55</w:t>
        </w:r>
      </w:hyperlink>
      <w:r w:rsidRPr="000B652B">
        <w:rPr>
          <w:rFonts w:ascii="Times New Roman" w:hAnsi="Times New Roman" w:cs="Times New Roman"/>
          <w:color w:val="000000"/>
          <w:sz w:val="24"/>
          <w:szCs w:val="24"/>
        </w:rPr>
        <w:t xml:space="preserve"> (далее –</w:t>
      </w:r>
      <w:r w:rsidR="00D2226E" w:rsidRPr="000B652B">
        <w:rPr>
          <w:rFonts w:ascii="Times New Roman" w:hAnsi="Times New Roman" w:cs="Times New Roman"/>
          <w:color w:val="000000"/>
          <w:sz w:val="24"/>
          <w:szCs w:val="24"/>
        </w:rPr>
        <w:t xml:space="preserve"> </w:t>
      </w:r>
      <w:r w:rsidRPr="000B652B">
        <w:rPr>
          <w:rFonts w:ascii="Times New Roman" w:hAnsi="Times New Roman" w:cs="Times New Roman"/>
          <w:color w:val="000000"/>
          <w:sz w:val="24"/>
          <w:szCs w:val="24"/>
        </w:rPr>
        <w:t>Устав)</w:t>
      </w:r>
      <w:r w:rsidRPr="000B652B">
        <w:rPr>
          <w:rFonts w:ascii="Times New Roman" w:hAnsi="Times New Roman" w:cs="Times New Roman"/>
          <w:sz w:val="24"/>
          <w:szCs w:val="24"/>
        </w:rPr>
        <w:t>:</w:t>
      </w:r>
      <w:bookmarkStart w:id="0" w:name="_Hlk57216242"/>
    </w:p>
    <w:p w:rsidR="006F2B32" w:rsidRPr="000B652B" w:rsidRDefault="000B761D" w:rsidP="000B652B">
      <w:pPr>
        <w:pStyle w:val="a3"/>
        <w:numPr>
          <w:ilvl w:val="0"/>
          <w:numId w:val="13"/>
        </w:numPr>
        <w:autoSpaceDE w:val="0"/>
        <w:autoSpaceDN w:val="0"/>
        <w:adjustRightInd w:val="0"/>
        <w:spacing w:after="0" w:line="240" w:lineRule="auto"/>
        <w:ind w:left="0" w:firstLine="567"/>
        <w:jc w:val="both"/>
        <w:rPr>
          <w:rFonts w:ascii="Times New Roman" w:hAnsi="Times New Roman" w:cs="Times New Roman"/>
          <w:sz w:val="24"/>
          <w:szCs w:val="24"/>
        </w:rPr>
      </w:pPr>
      <w:r w:rsidRPr="000B652B">
        <w:rPr>
          <w:rFonts w:ascii="Times New Roman" w:hAnsi="Times New Roman" w:cs="Times New Roman"/>
          <w:sz w:val="24"/>
          <w:szCs w:val="24"/>
        </w:rPr>
        <w:t>Пункт 3 с</w:t>
      </w:r>
      <w:r w:rsidR="006F2B32" w:rsidRPr="000B652B">
        <w:rPr>
          <w:rFonts w:ascii="Times New Roman" w:hAnsi="Times New Roman" w:cs="Times New Roman"/>
          <w:sz w:val="24"/>
          <w:szCs w:val="24"/>
        </w:rPr>
        <w:t>тать</w:t>
      </w:r>
      <w:r w:rsidRPr="000B652B">
        <w:rPr>
          <w:rFonts w:ascii="Times New Roman" w:hAnsi="Times New Roman" w:cs="Times New Roman"/>
          <w:sz w:val="24"/>
          <w:szCs w:val="24"/>
        </w:rPr>
        <w:t>и</w:t>
      </w:r>
      <w:r w:rsidR="006F2B32" w:rsidRPr="000B652B">
        <w:rPr>
          <w:rFonts w:ascii="Times New Roman" w:hAnsi="Times New Roman" w:cs="Times New Roman"/>
          <w:sz w:val="24"/>
          <w:szCs w:val="24"/>
        </w:rPr>
        <w:t xml:space="preserve"> 1 Устава дополнить </w:t>
      </w:r>
      <w:r w:rsidRPr="000B652B">
        <w:rPr>
          <w:rFonts w:ascii="Times New Roman" w:hAnsi="Times New Roman" w:cs="Times New Roman"/>
          <w:sz w:val="24"/>
          <w:szCs w:val="24"/>
        </w:rPr>
        <w:t>абзацем вторым</w:t>
      </w:r>
      <w:r w:rsidR="006F2B32" w:rsidRPr="000B652B">
        <w:rPr>
          <w:rFonts w:ascii="Times New Roman" w:hAnsi="Times New Roman" w:cs="Times New Roman"/>
          <w:sz w:val="24"/>
          <w:szCs w:val="24"/>
        </w:rPr>
        <w:t xml:space="preserve"> следующего содержания:</w:t>
      </w:r>
    </w:p>
    <w:p w:rsidR="006F2B32" w:rsidRPr="000B652B" w:rsidRDefault="000B761D" w:rsidP="000B652B">
      <w:pPr>
        <w:autoSpaceDE w:val="0"/>
        <w:autoSpaceDN w:val="0"/>
        <w:adjustRightInd w:val="0"/>
        <w:spacing w:after="0" w:line="240" w:lineRule="auto"/>
        <w:ind w:firstLine="567"/>
        <w:jc w:val="both"/>
        <w:rPr>
          <w:rFonts w:ascii="Times New Roman" w:hAnsi="Times New Roman" w:cs="Times New Roman"/>
          <w:sz w:val="24"/>
          <w:szCs w:val="24"/>
        </w:rPr>
      </w:pPr>
      <w:r w:rsidRPr="000B652B">
        <w:rPr>
          <w:rFonts w:ascii="Times New Roman" w:hAnsi="Times New Roman" w:cs="Times New Roman"/>
          <w:sz w:val="24"/>
          <w:szCs w:val="24"/>
        </w:rPr>
        <w:t>«</w:t>
      </w:r>
      <w:r w:rsidR="006F2B32" w:rsidRPr="000B652B">
        <w:rPr>
          <w:rFonts w:ascii="Times New Roman" w:hAnsi="Times New Roman" w:cs="Times New Roman"/>
          <w:sz w:val="24"/>
          <w:szCs w:val="24"/>
        </w:rPr>
        <w:t>Органы местного самоуправления Муниципального образования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Муниципального образования</w:t>
      </w:r>
      <w:proofErr w:type="gramStart"/>
      <w:r w:rsidR="006F2B32" w:rsidRPr="000B652B">
        <w:rPr>
          <w:rFonts w:ascii="Times New Roman" w:hAnsi="Times New Roman" w:cs="Times New Roman"/>
          <w:sz w:val="24"/>
          <w:szCs w:val="24"/>
        </w:rPr>
        <w:t>.».</w:t>
      </w:r>
      <w:proofErr w:type="gramEnd"/>
    </w:p>
    <w:p w:rsidR="002008B0" w:rsidRPr="000B652B" w:rsidRDefault="002008B0" w:rsidP="000B652B">
      <w:pPr>
        <w:pStyle w:val="a3"/>
        <w:numPr>
          <w:ilvl w:val="0"/>
          <w:numId w:val="13"/>
        </w:numPr>
        <w:autoSpaceDE w:val="0"/>
        <w:autoSpaceDN w:val="0"/>
        <w:adjustRightInd w:val="0"/>
        <w:spacing w:after="0" w:line="240" w:lineRule="auto"/>
        <w:ind w:left="0" w:firstLine="567"/>
        <w:jc w:val="both"/>
        <w:rPr>
          <w:rFonts w:ascii="Times New Roman" w:hAnsi="Times New Roman" w:cs="Times New Roman"/>
          <w:sz w:val="24"/>
          <w:szCs w:val="24"/>
        </w:rPr>
      </w:pPr>
      <w:r w:rsidRPr="000B652B">
        <w:rPr>
          <w:rFonts w:ascii="Times New Roman" w:hAnsi="Times New Roman" w:cs="Times New Roman"/>
          <w:sz w:val="24"/>
          <w:szCs w:val="24"/>
        </w:rPr>
        <w:t>Подпункт 10 пункта 1 статьи 5 Устава изложить в следующей редакции:</w:t>
      </w:r>
    </w:p>
    <w:p w:rsidR="00C13288" w:rsidRPr="000B652B" w:rsidRDefault="002008B0" w:rsidP="000B652B">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0B652B">
        <w:rPr>
          <w:rFonts w:ascii="Times New Roman" w:hAnsi="Times New Roman" w:cs="Times New Roman"/>
          <w:sz w:val="24"/>
          <w:szCs w:val="24"/>
        </w:rPr>
        <w:t>«</w:t>
      </w:r>
      <w:r w:rsidR="00C13288" w:rsidRPr="000B652B">
        <w:rPr>
          <w:rFonts w:ascii="Times New Roman" w:hAnsi="Times New Roman" w:cs="Times New Roman"/>
          <w:sz w:val="24"/>
          <w:szCs w:val="24"/>
        </w:rPr>
        <w:t xml:space="preserve">10) содействие в осуществлении контроля за соблюдением законодательства в сфере благоустройства, включая согласование закрытия ордеров на производство земляных, ремонтных и отдельных работ, связанных с благоустройством внутриквартальных территорий, земель и земельных участков, указанных в </w:t>
      </w:r>
      <w:r w:rsidR="00506E37" w:rsidRPr="000B652B">
        <w:rPr>
          <w:rFonts w:ascii="Times New Roman" w:hAnsi="Times New Roman" w:cs="Times New Roman"/>
          <w:sz w:val="24"/>
          <w:szCs w:val="24"/>
        </w:rPr>
        <w:t>подпункте 53 пункта</w:t>
      </w:r>
      <w:r w:rsidR="0069440A" w:rsidRPr="000B652B">
        <w:rPr>
          <w:rFonts w:ascii="Times New Roman" w:hAnsi="Times New Roman" w:cs="Times New Roman"/>
          <w:sz w:val="24"/>
          <w:szCs w:val="24"/>
        </w:rPr>
        <w:t xml:space="preserve"> 1 настоящей статьи</w:t>
      </w:r>
      <w:r w:rsidR="00C13288" w:rsidRPr="000B652B">
        <w:rPr>
          <w:rFonts w:ascii="Times New Roman" w:hAnsi="Times New Roman" w:cs="Times New Roman"/>
          <w:sz w:val="24"/>
          <w:szCs w:val="24"/>
        </w:rPr>
        <w:t>, и подтверждение выполнения требований по восстановлению элементов благоустройства, нарушенных в результате производства аварийных работ, законодательства о розничной торговле, о применении контрольно-кассовых</w:t>
      </w:r>
      <w:proofErr w:type="gramEnd"/>
      <w:r w:rsidR="00C13288" w:rsidRPr="000B652B">
        <w:rPr>
          <w:rFonts w:ascii="Times New Roman" w:hAnsi="Times New Roman" w:cs="Times New Roman"/>
          <w:sz w:val="24"/>
          <w:szCs w:val="24"/>
        </w:rPr>
        <w:t xml:space="preserve"> машин на территории </w:t>
      </w:r>
      <w:r w:rsidR="003905AD" w:rsidRPr="000B652B">
        <w:rPr>
          <w:rFonts w:ascii="Times New Roman" w:hAnsi="Times New Roman" w:cs="Times New Roman"/>
          <w:sz w:val="24"/>
          <w:szCs w:val="24"/>
        </w:rPr>
        <w:t>М</w:t>
      </w:r>
      <w:r w:rsidR="00C13288" w:rsidRPr="000B652B">
        <w:rPr>
          <w:rFonts w:ascii="Times New Roman" w:hAnsi="Times New Roman" w:cs="Times New Roman"/>
          <w:sz w:val="24"/>
          <w:szCs w:val="24"/>
        </w:rPr>
        <w:t>униципального образования</w:t>
      </w:r>
      <w:proofErr w:type="gramStart"/>
      <w:r w:rsidR="00C13288" w:rsidRPr="000B652B">
        <w:rPr>
          <w:rFonts w:ascii="Times New Roman" w:hAnsi="Times New Roman" w:cs="Times New Roman"/>
          <w:sz w:val="24"/>
          <w:szCs w:val="24"/>
        </w:rPr>
        <w:t>;</w:t>
      </w:r>
      <w:r w:rsidRPr="000B652B">
        <w:rPr>
          <w:rFonts w:ascii="Times New Roman" w:hAnsi="Times New Roman" w:cs="Times New Roman"/>
          <w:sz w:val="24"/>
          <w:szCs w:val="24"/>
        </w:rPr>
        <w:t>»</w:t>
      </w:r>
      <w:proofErr w:type="gramEnd"/>
      <w:r w:rsidRPr="000B652B">
        <w:rPr>
          <w:rFonts w:ascii="Times New Roman" w:hAnsi="Times New Roman" w:cs="Times New Roman"/>
          <w:sz w:val="24"/>
          <w:szCs w:val="24"/>
        </w:rPr>
        <w:t>.</w:t>
      </w:r>
    </w:p>
    <w:p w:rsidR="00207942" w:rsidRPr="000B652B" w:rsidRDefault="00207942" w:rsidP="000B652B">
      <w:pPr>
        <w:pStyle w:val="a3"/>
        <w:numPr>
          <w:ilvl w:val="0"/>
          <w:numId w:val="13"/>
        </w:numPr>
        <w:autoSpaceDE w:val="0"/>
        <w:autoSpaceDN w:val="0"/>
        <w:adjustRightInd w:val="0"/>
        <w:spacing w:after="0" w:line="240" w:lineRule="auto"/>
        <w:ind w:left="0" w:firstLine="567"/>
        <w:jc w:val="both"/>
        <w:rPr>
          <w:rFonts w:ascii="Times New Roman" w:hAnsi="Times New Roman" w:cs="Times New Roman"/>
          <w:bCs/>
          <w:sz w:val="24"/>
          <w:szCs w:val="24"/>
        </w:rPr>
      </w:pPr>
      <w:r w:rsidRPr="000B652B">
        <w:rPr>
          <w:rFonts w:ascii="Times New Roman" w:hAnsi="Times New Roman" w:cs="Times New Roman"/>
          <w:bCs/>
          <w:sz w:val="24"/>
          <w:szCs w:val="24"/>
        </w:rPr>
        <w:t>Исключить подпункт 45-1 пункта 1 статьи 5 Устава.</w:t>
      </w:r>
    </w:p>
    <w:p w:rsidR="00207942" w:rsidRPr="000B652B" w:rsidRDefault="00207942" w:rsidP="000B652B">
      <w:pPr>
        <w:pStyle w:val="a3"/>
        <w:numPr>
          <w:ilvl w:val="0"/>
          <w:numId w:val="13"/>
        </w:numPr>
        <w:autoSpaceDE w:val="0"/>
        <w:autoSpaceDN w:val="0"/>
        <w:adjustRightInd w:val="0"/>
        <w:spacing w:after="0" w:line="240" w:lineRule="auto"/>
        <w:ind w:left="0" w:firstLine="567"/>
        <w:jc w:val="both"/>
        <w:rPr>
          <w:rFonts w:ascii="Times New Roman" w:hAnsi="Times New Roman" w:cs="Times New Roman"/>
          <w:sz w:val="24"/>
          <w:szCs w:val="24"/>
        </w:rPr>
      </w:pPr>
      <w:r w:rsidRPr="000B652B">
        <w:rPr>
          <w:rFonts w:ascii="Times New Roman" w:hAnsi="Times New Roman" w:cs="Times New Roman"/>
          <w:sz w:val="24"/>
          <w:szCs w:val="24"/>
        </w:rPr>
        <w:t>Абзац первый подпункта 47 пункта 1 статьи 5 Устава изложить в следующей редакции:</w:t>
      </w:r>
    </w:p>
    <w:p w:rsidR="00207942" w:rsidRPr="000B652B" w:rsidRDefault="00207942" w:rsidP="000B652B">
      <w:pPr>
        <w:autoSpaceDE w:val="0"/>
        <w:autoSpaceDN w:val="0"/>
        <w:adjustRightInd w:val="0"/>
        <w:spacing w:after="0" w:line="240" w:lineRule="auto"/>
        <w:ind w:firstLine="567"/>
        <w:jc w:val="both"/>
        <w:rPr>
          <w:rFonts w:ascii="Times New Roman" w:hAnsi="Times New Roman" w:cs="Times New Roman"/>
          <w:sz w:val="24"/>
          <w:szCs w:val="24"/>
        </w:rPr>
      </w:pPr>
      <w:r w:rsidRPr="000B652B">
        <w:rPr>
          <w:rFonts w:ascii="Times New Roman" w:hAnsi="Times New Roman" w:cs="Times New Roman"/>
          <w:sz w:val="24"/>
          <w:szCs w:val="24"/>
        </w:rPr>
        <w:t xml:space="preserve"> «47) организация благоустройства территории Муниципального образования в соответствии с законодательством в сфере благоустройства, за исключением случаев, установленных в </w:t>
      </w:r>
      <w:hyperlink r:id="rId14" w:history="1">
        <w:r w:rsidRPr="000B652B">
          <w:rPr>
            <w:rFonts w:ascii="Times New Roman" w:hAnsi="Times New Roman" w:cs="Times New Roman"/>
            <w:sz w:val="24"/>
            <w:szCs w:val="24"/>
          </w:rPr>
          <w:t>подпункте 47-3</w:t>
        </w:r>
      </w:hyperlink>
      <w:r w:rsidRPr="000B652B">
        <w:rPr>
          <w:rFonts w:ascii="Times New Roman" w:hAnsi="Times New Roman" w:cs="Times New Roman"/>
          <w:sz w:val="24"/>
          <w:szCs w:val="24"/>
        </w:rPr>
        <w:t xml:space="preserve"> настоящего пункта, включающая</w:t>
      </w:r>
      <w:proofErr w:type="gramStart"/>
      <w:r w:rsidRPr="000B652B">
        <w:rPr>
          <w:rFonts w:ascii="Times New Roman" w:hAnsi="Times New Roman" w:cs="Times New Roman"/>
          <w:sz w:val="24"/>
          <w:szCs w:val="24"/>
        </w:rPr>
        <w:t>:»</w:t>
      </w:r>
      <w:proofErr w:type="gramEnd"/>
      <w:r w:rsidRPr="000B652B">
        <w:rPr>
          <w:rFonts w:ascii="Times New Roman" w:hAnsi="Times New Roman" w:cs="Times New Roman"/>
          <w:sz w:val="24"/>
          <w:szCs w:val="24"/>
        </w:rPr>
        <w:t>.</w:t>
      </w:r>
    </w:p>
    <w:p w:rsidR="00994C26" w:rsidRPr="000B652B" w:rsidRDefault="00994C26" w:rsidP="000B652B">
      <w:pPr>
        <w:pStyle w:val="a3"/>
        <w:numPr>
          <w:ilvl w:val="0"/>
          <w:numId w:val="13"/>
        </w:numPr>
        <w:autoSpaceDE w:val="0"/>
        <w:autoSpaceDN w:val="0"/>
        <w:adjustRightInd w:val="0"/>
        <w:spacing w:after="0" w:line="240" w:lineRule="auto"/>
        <w:ind w:left="0" w:firstLine="567"/>
        <w:jc w:val="both"/>
        <w:rPr>
          <w:rFonts w:ascii="Times New Roman" w:hAnsi="Times New Roman" w:cs="Times New Roman"/>
          <w:sz w:val="24"/>
          <w:szCs w:val="24"/>
        </w:rPr>
      </w:pPr>
      <w:r w:rsidRPr="000B652B">
        <w:rPr>
          <w:rFonts w:ascii="Times New Roman" w:hAnsi="Times New Roman" w:cs="Times New Roman"/>
          <w:sz w:val="24"/>
          <w:szCs w:val="24"/>
        </w:rPr>
        <w:t>Абзац шестой подпункта 47 пункта 1 статьи 5 Устава исключить.</w:t>
      </w:r>
    </w:p>
    <w:p w:rsidR="00207942" w:rsidRPr="000B652B" w:rsidRDefault="00207942" w:rsidP="000B652B">
      <w:pPr>
        <w:pStyle w:val="a3"/>
        <w:numPr>
          <w:ilvl w:val="0"/>
          <w:numId w:val="13"/>
        </w:numPr>
        <w:autoSpaceDE w:val="0"/>
        <w:autoSpaceDN w:val="0"/>
        <w:adjustRightInd w:val="0"/>
        <w:spacing w:after="0" w:line="240" w:lineRule="auto"/>
        <w:ind w:left="0" w:firstLine="567"/>
        <w:jc w:val="both"/>
        <w:rPr>
          <w:rFonts w:ascii="Times New Roman" w:hAnsi="Times New Roman" w:cs="Times New Roman"/>
          <w:sz w:val="24"/>
          <w:szCs w:val="24"/>
        </w:rPr>
      </w:pPr>
      <w:r w:rsidRPr="000B652B">
        <w:rPr>
          <w:rFonts w:ascii="Times New Roman" w:hAnsi="Times New Roman" w:cs="Times New Roman"/>
          <w:sz w:val="24"/>
          <w:szCs w:val="24"/>
        </w:rPr>
        <w:t>Пункт 1 статьи 5 Устава дополнить подпунктом 47-3 следующего содержания:</w:t>
      </w:r>
    </w:p>
    <w:p w:rsidR="00207942" w:rsidRPr="000B652B" w:rsidRDefault="00207942" w:rsidP="000B652B">
      <w:pPr>
        <w:pStyle w:val="a3"/>
        <w:autoSpaceDE w:val="0"/>
        <w:autoSpaceDN w:val="0"/>
        <w:adjustRightInd w:val="0"/>
        <w:spacing w:before="240" w:after="0" w:line="240" w:lineRule="auto"/>
        <w:ind w:left="0" w:firstLine="567"/>
        <w:jc w:val="both"/>
        <w:rPr>
          <w:rFonts w:ascii="Times New Roman" w:hAnsi="Times New Roman" w:cs="Times New Roman"/>
          <w:sz w:val="24"/>
          <w:szCs w:val="24"/>
        </w:rPr>
      </w:pPr>
      <w:r w:rsidRPr="000B652B">
        <w:rPr>
          <w:rFonts w:ascii="Times New Roman" w:hAnsi="Times New Roman" w:cs="Times New Roman"/>
          <w:sz w:val="24"/>
          <w:szCs w:val="24"/>
        </w:rPr>
        <w:t xml:space="preserve">«47-3) организация благоустройства территории Муниципального образования, находящейся в границах территорий объектов культурного наследия народов Российской Федерации (выявленных объектов культурного наследия), за исключением земельных участков, которые находятся во владении </w:t>
      </w:r>
      <w:proofErr w:type="gramStart"/>
      <w:r w:rsidRPr="000B652B">
        <w:rPr>
          <w:rFonts w:ascii="Times New Roman" w:hAnsi="Times New Roman" w:cs="Times New Roman"/>
          <w:sz w:val="24"/>
          <w:szCs w:val="24"/>
        </w:rPr>
        <w:t>и(</w:t>
      </w:r>
      <w:proofErr w:type="gramEnd"/>
      <w:r w:rsidRPr="000B652B">
        <w:rPr>
          <w:rFonts w:ascii="Times New Roman" w:hAnsi="Times New Roman" w:cs="Times New Roman"/>
          <w:sz w:val="24"/>
          <w:szCs w:val="24"/>
        </w:rPr>
        <w:t>или) пользовании граждан и юридических лиц, без проведения работ по их сохранению, в соответствии с законодательством в сфере благоустройства, включающая:</w:t>
      </w:r>
    </w:p>
    <w:p w:rsidR="00207942" w:rsidRPr="000B652B" w:rsidRDefault="00207942" w:rsidP="000B652B">
      <w:pPr>
        <w:pStyle w:val="a3"/>
        <w:autoSpaceDE w:val="0"/>
        <w:autoSpaceDN w:val="0"/>
        <w:adjustRightInd w:val="0"/>
        <w:spacing w:before="240" w:after="0" w:line="240" w:lineRule="auto"/>
        <w:ind w:left="0" w:firstLine="567"/>
        <w:jc w:val="both"/>
        <w:rPr>
          <w:rFonts w:ascii="Times New Roman" w:hAnsi="Times New Roman" w:cs="Times New Roman"/>
          <w:sz w:val="24"/>
          <w:szCs w:val="24"/>
        </w:rPr>
      </w:pPr>
      <w:r w:rsidRPr="000B652B">
        <w:rPr>
          <w:rFonts w:ascii="Times New Roman" w:hAnsi="Times New Roman" w:cs="Times New Roman"/>
          <w:sz w:val="24"/>
          <w:szCs w:val="24"/>
        </w:rPr>
        <w:t>обеспечение проектирования благоустройства при размещении элементов благоустройства, указанных в абзаце седьмом настоящего подпункта;</w:t>
      </w:r>
    </w:p>
    <w:p w:rsidR="00207942" w:rsidRPr="000B652B" w:rsidRDefault="00207942" w:rsidP="000B652B">
      <w:pPr>
        <w:pStyle w:val="a3"/>
        <w:autoSpaceDE w:val="0"/>
        <w:autoSpaceDN w:val="0"/>
        <w:adjustRightInd w:val="0"/>
        <w:spacing w:before="240" w:after="0" w:line="240" w:lineRule="auto"/>
        <w:ind w:left="0" w:firstLine="567"/>
        <w:jc w:val="both"/>
        <w:rPr>
          <w:rFonts w:ascii="Times New Roman" w:hAnsi="Times New Roman" w:cs="Times New Roman"/>
          <w:sz w:val="24"/>
          <w:szCs w:val="24"/>
        </w:rPr>
      </w:pPr>
      <w:r w:rsidRPr="000B652B">
        <w:rPr>
          <w:rFonts w:ascii="Times New Roman" w:hAnsi="Times New Roman" w:cs="Times New Roman"/>
          <w:sz w:val="24"/>
          <w:szCs w:val="24"/>
        </w:rPr>
        <w:lastRenderedPageBreak/>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p>
    <w:p w:rsidR="00207942" w:rsidRPr="000B652B" w:rsidRDefault="00207942" w:rsidP="000B652B">
      <w:pPr>
        <w:pStyle w:val="a3"/>
        <w:autoSpaceDE w:val="0"/>
        <w:autoSpaceDN w:val="0"/>
        <w:adjustRightInd w:val="0"/>
        <w:spacing w:before="240" w:after="0" w:line="240" w:lineRule="auto"/>
        <w:ind w:left="0" w:firstLine="567"/>
        <w:jc w:val="both"/>
        <w:rPr>
          <w:rFonts w:ascii="Times New Roman" w:hAnsi="Times New Roman" w:cs="Times New Roman"/>
          <w:sz w:val="24"/>
          <w:szCs w:val="24"/>
        </w:rPr>
      </w:pPr>
      <w:r w:rsidRPr="000B652B">
        <w:rPr>
          <w:rFonts w:ascii="Times New Roman" w:hAnsi="Times New Roman" w:cs="Times New Roman"/>
          <w:sz w:val="24"/>
          <w:szCs w:val="24"/>
        </w:rPr>
        <w:t>содержание спортивных, детских площадок, включая ремонт расположенных на них элементов благоустройства, на внутриквартальных территориях;</w:t>
      </w:r>
    </w:p>
    <w:p w:rsidR="00207942" w:rsidRPr="000B652B" w:rsidRDefault="00207942" w:rsidP="000B652B">
      <w:pPr>
        <w:pStyle w:val="a3"/>
        <w:autoSpaceDE w:val="0"/>
        <w:autoSpaceDN w:val="0"/>
        <w:adjustRightInd w:val="0"/>
        <w:spacing w:before="240" w:after="0" w:line="240" w:lineRule="auto"/>
        <w:ind w:left="0" w:firstLine="567"/>
        <w:jc w:val="both"/>
        <w:rPr>
          <w:rFonts w:ascii="Times New Roman" w:hAnsi="Times New Roman" w:cs="Times New Roman"/>
          <w:sz w:val="24"/>
          <w:szCs w:val="24"/>
        </w:rPr>
      </w:pPr>
      <w:proofErr w:type="gramStart"/>
      <w:r w:rsidRPr="000B652B">
        <w:rPr>
          <w:rFonts w:ascii="Times New Roman" w:hAnsi="Times New Roman" w:cs="Times New Roman"/>
          <w:sz w:val="24"/>
          <w:szCs w:val="24"/>
        </w:rPr>
        <w:t>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на внутриквартальных территориях;</w:t>
      </w:r>
      <w:proofErr w:type="gramEnd"/>
    </w:p>
    <w:p w:rsidR="00207942" w:rsidRPr="000B652B" w:rsidRDefault="00207942" w:rsidP="000B652B">
      <w:pPr>
        <w:autoSpaceDE w:val="0"/>
        <w:autoSpaceDN w:val="0"/>
        <w:adjustRightInd w:val="0"/>
        <w:spacing w:after="0" w:line="240" w:lineRule="auto"/>
        <w:ind w:firstLine="567"/>
        <w:jc w:val="both"/>
        <w:rPr>
          <w:rFonts w:ascii="Times New Roman" w:hAnsi="Times New Roman" w:cs="Times New Roman"/>
          <w:bCs/>
          <w:sz w:val="24"/>
          <w:szCs w:val="24"/>
        </w:rPr>
      </w:pPr>
      <w:r w:rsidRPr="000B652B">
        <w:rPr>
          <w:rFonts w:ascii="Times New Roman" w:hAnsi="Times New Roman" w:cs="Times New Roman"/>
          <w:bCs/>
          <w:sz w:val="24"/>
          <w:szCs w:val="24"/>
        </w:rPr>
        <w:t>размещение на внутриквартальных территориях полусфер, надолбов, устрой</w:t>
      </w:r>
      <w:proofErr w:type="gramStart"/>
      <w:r w:rsidRPr="000B652B">
        <w:rPr>
          <w:rFonts w:ascii="Times New Roman" w:hAnsi="Times New Roman" w:cs="Times New Roman"/>
          <w:bCs/>
          <w:sz w:val="24"/>
          <w:szCs w:val="24"/>
        </w:rPr>
        <w:t>ств дл</w:t>
      </w:r>
      <w:proofErr w:type="gramEnd"/>
      <w:r w:rsidRPr="000B652B">
        <w:rPr>
          <w:rFonts w:ascii="Times New Roman" w:hAnsi="Times New Roman" w:cs="Times New Roman"/>
          <w:bCs/>
          <w:sz w:val="24"/>
          <w:szCs w:val="24"/>
        </w:rPr>
        <w:t>я цветочного оформления, уличной мебели, урн без проведения земляных работ и углубления в грунт (вскрытия грунта);</w:t>
      </w:r>
    </w:p>
    <w:p w:rsidR="00207942" w:rsidRPr="000B652B" w:rsidRDefault="00207942" w:rsidP="000B652B">
      <w:pPr>
        <w:autoSpaceDE w:val="0"/>
        <w:autoSpaceDN w:val="0"/>
        <w:adjustRightInd w:val="0"/>
        <w:spacing w:after="0" w:line="240" w:lineRule="auto"/>
        <w:ind w:firstLine="567"/>
        <w:jc w:val="both"/>
        <w:rPr>
          <w:rFonts w:ascii="Times New Roman" w:hAnsi="Times New Roman" w:cs="Times New Roman"/>
          <w:bCs/>
          <w:sz w:val="24"/>
          <w:szCs w:val="24"/>
        </w:rPr>
      </w:pPr>
      <w:r w:rsidRPr="000B652B">
        <w:rPr>
          <w:rFonts w:ascii="Times New Roman" w:hAnsi="Times New Roman" w:cs="Times New Roman"/>
          <w:bCs/>
          <w:sz w:val="24"/>
          <w:szCs w:val="24"/>
        </w:rPr>
        <w:t>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roofErr w:type="gramStart"/>
      <w:r w:rsidRPr="000B652B">
        <w:rPr>
          <w:rFonts w:ascii="Times New Roman" w:hAnsi="Times New Roman" w:cs="Times New Roman"/>
          <w:bCs/>
          <w:sz w:val="24"/>
          <w:szCs w:val="24"/>
        </w:rPr>
        <w:t>;</w:t>
      </w:r>
      <w:r w:rsidRPr="000B652B">
        <w:rPr>
          <w:rFonts w:ascii="Times New Roman" w:hAnsi="Times New Roman" w:cs="Times New Roman"/>
          <w:sz w:val="24"/>
          <w:szCs w:val="24"/>
        </w:rPr>
        <w:t>»</w:t>
      </w:r>
      <w:proofErr w:type="gramEnd"/>
      <w:r w:rsidRPr="000B652B">
        <w:rPr>
          <w:rFonts w:ascii="Times New Roman" w:hAnsi="Times New Roman" w:cs="Times New Roman"/>
          <w:sz w:val="24"/>
          <w:szCs w:val="24"/>
        </w:rPr>
        <w:t>.</w:t>
      </w:r>
    </w:p>
    <w:p w:rsidR="0080102B" w:rsidRPr="000B652B" w:rsidRDefault="00506E37" w:rsidP="000B652B">
      <w:pPr>
        <w:pStyle w:val="a3"/>
        <w:numPr>
          <w:ilvl w:val="0"/>
          <w:numId w:val="13"/>
        </w:numPr>
        <w:autoSpaceDE w:val="0"/>
        <w:autoSpaceDN w:val="0"/>
        <w:adjustRightInd w:val="0"/>
        <w:spacing w:after="0" w:line="240" w:lineRule="auto"/>
        <w:ind w:left="0" w:firstLine="567"/>
        <w:jc w:val="both"/>
        <w:rPr>
          <w:rFonts w:ascii="Times New Roman" w:hAnsi="Times New Roman" w:cs="Times New Roman"/>
          <w:bCs/>
          <w:sz w:val="24"/>
          <w:szCs w:val="24"/>
        </w:rPr>
      </w:pPr>
      <w:r w:rsidRPr="000B652B">
        <w:rPr>
          <w:rFonts w:ascii="Times New Roman" w:hAnsi="Times New Roman" w:cs="Times New Roman"/>
          <w:sz w:val="24"/>
          <w:szCs w:val="24"/>
        </w:rPr>
        <w:t>Пункт 1 с</w:t>
      </w:r>
      <w:r w:rsidR="0080102B" w:rsidRPr="000B652B">
        <w:rPr>
          <w:rFonts w:ascii="Times New Roman" w:hAnsi="Times New Roman" w:cs="Times New Roman"/>
          <w:sz w:val="24"/>
          <w:szCs w:val="24"/>
        </w:rPr>
        <w:t>тать</w:t>
      </w:r>
      <w:r w:rsidRPr="000B652B">
        <w:rPr>
          <w:rFonts w:ascii="Times New Roman" w:hAnsi="Times New Roman" w:cs="Times New Roman"/>
          <w:sz w:val="24"/>
          <w:szCs w:val="24"/>
        </w:rPr>
        <w:t>и</w:t>
      </w:r>
      <w:r w:rsidR="0080102B" w:rsidRPr="000B652B">
        <w:rPr>
          <w:rFonts w:ascii="Times New Roman" w:hAnsi="Times New Roman" w:cs="Times New Roman"/>
          <w:sz w:val="24"/>
          <w:szCs w:val="24"/>
        </w:rPr>
        <w:t xml:space="preserve"> 5 Устава дополнить </w:t>
      </w:r>
      <w:r w:rsidRPr="000B652B">
        <w:rPr>
          <w:rFonts w:ascii="Times New Roman" w:hAnsi="Times New Roman" w:cs="Times New Roman"/>
          <w:sz w:val="24"/>
          <w:szCs w:val="24"/>
        </w:rPr>
        <w:t>под</w:t>
      </w:r>
      <w:r w:rsidR="0080102B" w:rsidRPr="000B652B">
        <w:rPr>
          <w:rFonts w:ascii="Times New Roman" w:hAnsi="Times New Roman" w:cs="Times New Roman"/>
          <w:sz w:val="24"/>
          <w:szCs w:val="24"/>
        </w:rPr>
        <w:t xml:space="preserve">пунктом </w:t>
      </w:r>
      <w:r w:rsidRPr="000B652B">
        <w:rPr>
          <w:rFonts w:ascii="Times New Roman" w:hAnsi="Times New Roman" w:cs="Times New Roman"/>
          <w:sz w:val="24"/>
          <w:szCs w:val="24"/>
        </w:rPr>
        <w:t xml:space="preserve">53 </w:t>
      </w:r>
      <w:r w:rsidR="0080102B" w:rsidRPr="000B652B">
        <w:rPr>
          <w:rFonts w:ascii="Times New Roman" w:hAnsi="Times New Roman" w:cs="Times New Roman"/>
          <w:sz w:val="24"/>
          <w:szCs w:val="24"/>
        </w:rPr>
        <w:t>следующего содержания:</w:t>
      </w:r>
    </w:p>
    <w:p w:rsidR="00313764" w:rsidRPr="000B652B" w:rsidRDefault="00313764" w:rsidP="000B652B">
      <w:pPr>
        <w:autoSpaceDE w:val="0"/>
        <w:autoSpaceDN w:val="0"/>
        <w:adjustRightInd w:val="0"/>
        <w:spacing w:after="0" w:line="240" w:lineRule="auto"/>
        <w:ind w:firstLine="567"/>
        <w:jc w:val="both"/>
        <w:rPr>
          <w:rFonts w:ascii="Times New Roman" w:hAnsi="Times New Roman" w:cs="Times New Roman"/>
          <w:bCs/>
          <w:sz w:val="24"/>
          <w:szCs w:val="24"/>
        </w:rPr>
      </w:pPr>
      <w:proofErr w:type="gramStart"/>
      <w:r w:rsidRPr="000B652B">
        <w:rPr>
          <w:rFonts w:ascii="Times New Roman" w:hAnsi="Times New Roman" w:cs="Times New Roman"/>
          <w:bCs/>
          <w:sz w:val="24"/>
          <w:szCs w:val="24"/>
        </w:rPr>
        <w:t>«</w:t>
      </w:r>
      <w:r w:rsidR="00506E37" w:rsidRPr="000B652B">
        <w:rPr>
          <w:rFonts w:ascii="Times New Roman" w:hAnsi="Times New Roman" w:cs="Times New Roman"/>
          <w:bCs/>
          <w:sz w:val="24"/>
          <w:szCs w:val="24"/>
        </w:rPr>
        <w:t>53) о</w:t>
      </w:r>
      <w:r w:rsidRPr="000B652B">
        <w:rPr>
          <w:rFonts w:ascii="Times New Roman" w:hAnsi="Times New Roman" w:cs="Times New Roman"/>
          <w:bCs/>
          <w:sz w:val="24"/>
          <w:szCs w:val="24"/>
        </w:rPr>
        <w:t xml:space="preserve">существление мероприятий, указанных в </w:t>
      </w:r>
      <w:r w:rsidR="00792256" w:rsidRPr="000B652B">
        <w:rPr>
          <w:rFonts w:ascii="Times New Roman" w:hAnsi="Times New Roman" w:cs="Times New Roman"/>
          <w:sz w:val="24"/>
          <w:szCs w:val="24"/>
        </w:rPr>
        <w:t xml:space="preserve">подпунктах 10, </w:t>
      </w:r>
      <w:hyperlink r:id="rId15" w:history="1">
        <w:r w:rsidRPr="000B652B">
          <w:rPr>
            <w:rFonts w:ascii="Times New Roman" w:hAnsi="Times New Roman" w:cs="Times New Roman"/>
            <w:bCs/>
            <w:sz w:val="24"/>
            <w:szCs w:val="24"/>
          </w:rPr>
          <w:t>47</w:t>
        </w:r>
      </w:hyperlink>
      <w:r w:rsidRPr="000B652B">
        <w:rPr>
          <w:rFonts w:ascii="Times New Roman" w:hAnsi="Times New Roman" w:cs="Times New Roman"/>
          <w:bCs/>
          <w:sz w:val="24"/>
          <w:szCs w:val="24"/>
        </w:rPr>
        <w:t xml:space="preserve">, </w:t>
      </w:r>
      <w:hyperlink r:id="rId16" w:history="1">
        <w:r w:rsidRPr="000B652B">
          <w:rPr>
            <w:rFonts w:ascii="Times New Roman" w:hAnsi="Times New Roman" w:cs="Times New Roman"/>
            <w:bCs/>
            <w:sz w:val="24"/>
            <w:szCs w:val="24"/>
          </w:rPr>
          <w:t>47-2</w:t>
        </w:r>
      </w:hyperlink>
      <w:r w:rsidRPr="000B652B">
        <w:rPr>
          <w:rFonts w:ascii="Times New Roman" w:hAnsi="Times New Roman" w:cs="Times New Roman"/>
          <w:bCs/>
          <w:sz w:val="24"/>
          <w:szCs w:val="24"/>
        </w:rPr>
        <w:t xml:space="preserve">, </w:t>
      </w:r>
      <w:hyperlink r:id="rId17" w:history="1">
        <w:r w:rsidRPr="000B652B">
          <w:rPr>
            <w:rFonts w:ascii="Times New Roman" w:hAnsi="Times New Roman" w:cs="Times New Roman"/>
            <w:bCs/>
            <w:sz w:val="24"/>
            <w:szCs w:val="24"/>
          </w:rPr>
          <w:t xml:space="preserve">48 пункта </w:t>
        </w:r>
        <w:r w:rsidR="0080102B" w:rsidRPr="000B652B">
          <w:rPr>
            <w:rFonts w:ascii="Times New Roman" w:hAnsi="Times New Roman" w:cs="Times New Roman"/>
            <w:bCs/>
            <w:sz w:val="24"/>
            <w:szCs w:val="24"/>
          </w:rPr>
          <w:t>1</w:t>
        </w:r>
      </w:hyperlink>
      <w:r w:rsidRPr="000B652B">
        <w:rPr>
          <w:rFonts w:ascii="Times New Roman" w:hAnsi="Times New Roman" w:cs="Times New Roman"/>
          <w:bCs/>
          <w:sz w:val="24"/>
          <w:szCs w:val="24"/>
        </w:rPr>
        <w:t xml:space="preserve"> настоящей статьи, в отношении расположенных в границах </w:t>
      </w:r>
      <w:r w:rsidR="0080102B" w:rsidRPr="000B652B">
        <w:rPr>
          <w:rFonts w:ascii="Times New Roman" w:hAnsi="Times New Roman" w:cs="Times New Roman"/>
          <w:bCs/>
          <w:sz w:val="24"/>
          <w:szCs w:val="24"/>
        </w:rPr>
        <w:t>М</w:t>
      </w:r>
      <w:r w:rsidRPr="000B652B">
        <w:rPr>
          <w:rFonts w:ascii="Times New Roman" w:hAnsi="Times New Roman" w:cs="Times New Roman"/>
          <w:bCs/>
          <w:sz w:val="24"/>
          <w:szCs w:val="24"/>
        </w:rPr>
        <w:t>униципального образования земельных участков, находящихся в государственной собственности Санкт-Петербурга, а также земель и земельных участков, государственная собственность на которые не разграничена, за исключением территорий городских лесов, особо охраняемых природных территорий регионального значения, территорий зеленых насаждений общего пользования городского значения, местного значения</w:t>
      </w:r>
      <w:proofErr w:type="gramEnd"/>
      <w:r w:rsidRPr="000B652B">
        <w:rPr>
          <w:rFonts w:ascii="Times New Roman" w:hAnsi="Times New Roman" w:cs="Times New Roman"/>
          <w:bCs/>
          <w:sz w:val="24"/>
          <w:szCs w:val="24"/>
        </w:rPr>
        <w:t xml:space="preserve"> и резерва озеленения, территорий зеленых насаждений, выполняющих специальные функции, поверхностных водных объектов, пляжей, автомобильных дорог регионального и федерального значения, земельных участков, на которых расположены объекты капитального строительства, земельных участков, находящихся во владении физических и юридических лиц</w:t>
      </w:r>
      <w:proofErr w:type="gramStart"/>
      <w:r w:rsidRPr="000B652B">
        <w:rPr>
          <w:rFonts w:ascii="Times New Roman" w:hAnsi="Times New Roman" w:cs="Times New Roman"/>
          <w:bCs/>
          <w:sz w:val="24"/>
          <w:szCs w:val="24"/>
        </w:rPr>
        <w:t>.</w:t>
      </w:r>
      <w:r w:rsidR="0080102B" w:rsidRPr="000B652B">
        <w:rPr>
          <w:rFonts w:ascii="Times New Roman" w:hAnsi="Times New Roman" w:cs="Times New Roman"/>
          <w:bCs/>
          <w:sz w:val="24"/>
          <w:szCs w:val="24"/>
        </w:rPr>
        <w:t>»</w:t>
      </w:r>
      <w:r w:rsidR="003905AD" w:rsidRPr="000B652B">
        <w:rPr>
          <w:rFonts w:ascii="Times New Roman" w:hAnsi="Times New Roman" w:cs="Times New Roman"/>
          <w:bCs/>
          <w:sz w:val="24"/>
          <w:szCs w:val="24"/>
        </w:rPr>
        <w:t>.</w:t>
      </w:r>
      <w:proofErr w:type="gramEnd"/>
    </w:p>
    <w:p w:rsidR="001936B4" w:rsidRPr="000B652B" w:rsidRDefault="00207942" w:rsidP="000B652B">
      <w:pPr>
        <w:pStyle w:val="a5"/>
        <w:numPr>
          <w:ilvl w:val="0"/>
          <w:numId w:val="13"/>
        </w:numPr>
        <w:spacing w:before="0" w:beforeAutospacing="0" w:after="0" w:afterAutospacing="0"/>
        <w:ind w:left="0" w:firstLine="567"/>
        <w:jc w:val="both"/>
      </w:pPr>
      <w:r w:rsidRPr="000B652B">
        <w:rPr>
          <w:bCs/>
        </w:rPr>
        <w:t>В пункте 6 статьи 10 Устава слова</w:t>
      </w:r>
      <w:r w:rsidRPr="000B652B">
        <w:t xml:space="preserve">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Санкт-Петербурга или иным органом, на который судом возложено обеспечение проведения местного референдума</w:t>
      </w:r>
      <w:proofErr w:type="gramStart"/>
      <w:r w:rsidRPr="000B652B">
        <w:t xml:space="preserve">.» </w:t>
      </w:r>
      <w:proofErr w:type="gramEnd"/>
      <w:r w:rsidRPr="000B652B">
        <w:t>исключить.</w:t>
      </w:r>
    </w:p>
    <w:p w:rsidR="009377E5" w:rsidRPr="000B652B" w:rsidRDefault="009377E5" w:rsidP="000B652B">
      <w:pPr>
        <w:pStyle w:val="a5"/>
        <w:numPr>
          <w:ilvl w:val="0"/>
          <w:numId w:val="13"/>
        </w:numPr>
        <w:spacing w:before="0" w:beforeAutospacing="0" w:after="0" w:afterAutospacing="0"/>
        <w:ind w:left="0" w:firstLine="567"/>
        <w:jc w:val="both"/>
      </w:pPr>
      <w:r w:rsidRPr="000B652B">
        <w:rPr>
          <w:bCs/>
        </w:rPr>
        <w:t>Пункт 3 статьи 11 Устава изложить в следующей редакции:</w:t>
      </w:r>
    </w:p>
    <w:p w:rsidR="007D5886" w:rsidRPr="000B652B" w:rsidRDefault="007D5886" w:rsidP="000B652B">
      <w:pPr>
        <w:pStyle w:val="a5"/>
        <w:spacing w:before="0" w:beforeAutospacing="0" w:after="0" w:afterAutospacing="0"/>
        <w:ind w:firstLine="567"/>
        <w:jc w:val="both"/>
      </w:pPr>
      <w:r w:rsidRPr="000B652B">
        <w:t>«</w:t>
      </w:r>
      <w:r w:rsidR="009377E5" w:rsidRPr="000B652B">
        <w:t xml:space="preserve">3. </w:t>
      </w:r>
      <w:proofErr w:type="gramStart"/>
      <w:r w:rsidR="009377E5" w:rsidRPr="000B652B">
        <w:t>Депутат, Глава Муниципального образования, в отношении которого инициировано голосование по отзыву, осуществляя защиту своих интересов, имеет право присутствовать на собраниях инициативной группы по отзыву депутата, выборного должностного лица местного самоуправления, а также заседаниях Муниципального совета Муниципального образования и избирательной комиссии, организующей подготовку и проведение выборов в органы местного самоуправления</w:t>
      </w:r>
      <w:r w:rsidR="00142A92">
        <w:t>, местного рефе</w:t>
      </w:r>
      <w:r w:rsidR="00413484">
        <w:t>рендума</w:t>
      </w:r>
      <w:r w:rsidR="009377E5" w:rsidRPr="000B652B">
        <w:t xml:space="preserve"> (далее - Избирательная комиссия), давать объяснения по поводу обстоятельств, выдвигаемых</w:t>
      </w:r>
      <w:proofErr w:type="gramEnd"/>
      <w:r w:rsidR="009377E5" w:rsidRPr="000B652B">
        <w:t xml:space="preserve"> в качестве основания для отзыва. Члены инициативной группы, Избирательная комиссия,  должностные лица местного самоуправления Муниципального образования обязаны обеспечить своевременное и надлежащее уведомление депутата, выборного должностного лица местного самоуправления о времени и месте рассмотрения вопроса о его отзыве.</w:t>
      </w:r>
    </w:p>
    <w:p w:rsidR="009377E5" w:rsidRPr="000B652B" w:rsidRDefault="009377E5" w:rsidP="000B652B">
      <w:pPr>
        <w:pStyle w:val="a5"/>
        <w:spacing w:before="0" w:beforeAutospacing="0" w:after="0" w:afterAutospacing="0"/>
        <w:ind w:firstLine="567"/>
        <w:jc w:val="both"/>
      </w:pPr>
      <w:r w:rsidRPr="000B652B">
        <w:t xml:space="preserve">Со дня, следующего за днем принятия </w:t>
      </w:r>
      <w:r w:rsidR="00D66DFB" w:rsidRPr="000B652B">
        <w:t>И</w:t>
      </w:r>
      <w:r w:rsidRPr="000B652B">
        <w:t>збирательной комиссией, решения о разрешении сбора подписей в поддержку инициирования процедуры отзыва депутата, выборного должностного лица местного самоуправления, указанное лицо вправе давать разъяснения населению Муниципального образования непосредственно и (или) через средства массовой информации Муниципального образования по поводу обстоятельств, выдвигаемых в качестве оснований отзыва</w:t>
      </w:r>
      <w:proofErr w:type="gramStart"/>
      <w:r w:rsidRPr="000B652B">
        <w:t>.».</w:t>
      </w:r>
      <w:proofErr w:type="gramEnd"/>
    </w:p>
    <w:p w:rsidR="00207942" w:rsidRPr="000B652B" w:rsidRDefault="00207942" w:rsidP="000B652B">
      <w:pPr>
        <w:pStyle w:val="listparagraph"/>
        <w:numPr>
          <w:ilvl w:val="0"/>
          <w:numId w:val="13"/>
        </w:numPr>
        <w:spacing w:before="0" w:beforeAutospacing="0" w:after="0" w:afterAutospacing="0"/>
        <w:ind w:left="0" w:firstLine="567"/>
        <w:jc w:val="both"/>
        <w:rPr>
          <w:color w:val="000000"/>
        </w:rPr>
      </w:pPr>
      <w:r w:rsidRPr="000B652B">
        <w:t>Пункт 12 статьи 18 Устава изложить в следующей редакции:</w:t>
      </w:r>
    </w:p>
    <w:p w:rsidR="00207942" w:rsidRPr="000B652B" w:rsidRDefault="00207942" w:rsidP="000B652B">
      <w:pPr>
        <w:pStyle w:val="listparagraph"/>
        <w:spacing w:before="0" w:beforeAutospacing="0" w:after="0" w:afterAutospacing="0"/>
        <w:ind w:firstLine="567"/>
        <w:jc w:val="both"/>
      </w:pPr>
      <w:r w:rsidRPr="000B652B">
        <w:lastRenderedPageBreak/>
        <w:t xml:space="preserve">«12. </w:t>
      </w:r>
      <w:proofErr w:type="gramStart"/>
      <w:r w:rsidRPr="000B652B">
        <w:t>Порядок организации и проведения публичных слушаний определяется </w:t>
      </w:r>
      <w:hyperlink r:id="rId18" w:tgtFrame="_blank" w:history="1">
        <w:r w:rsidRPr="000B652B">
          <w:rPr>
            <w:rStyle w:val="a6"/>
            <w:color w:val="auto"/>
            <w:spacing w:val="-2"/>
          </w:rPr>
          <w:t>Уставом</w:t>
        </w:r>
      </w:hyperlink>
      <w:r w:rsidRPr="000B652B">
        <w:t> Муниципального образования и нормативными правовыми актами Муниципального Совета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МО пос. Стрельна в информационно-телекоммуникационной сети «Интернет»</w:t>
      </w:r>
      <w:r w:rsidRPr="000B652B">
        <w:rPr>
          <w:color w:val="000000"/>
        </w:rPr>
        <w:t xml:space="preserve"> или в случае, если</w:t>
      </w:r>
      <w:proofErr w:type="gramEnd"/>
      <w:r w:rsidRPr="000B652B">
        <w:rPr>
          <w:color w:val="000000"/>
        </w:rPr>
        <w:t xml:space="preserve"> </w:t>
      </w:r>
      <w:proofErr w:type="gramStart"/>
      <w:r w:rsidRPr="000B652B">
        <w:rPr>
          <w:color w:val="000000"/>
        </w:rPr>
        <w:t xml:space="preserve">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w:t>
      </w:r>
      <w:r w:rsidR="00142A92">
        <w:rPr>
          <w:color w:val="000000"/>
        </w:rPr>
        <w:t>Санкт-Петербурга</w:t>
      </w:r>
      <w:r w:rsidRPr="000B652B">
        <w:rPr>
          <w:color w:val="000000"/>
        </w:rPr>
        <w:t xml:space="preserve"> или Муниципального образования с учетом положений </w:t>
      </w:r>
      <w:hyperlink r:id="rId19" w:tgtFrame="_blank" w:history="1">
        <w:r w:rsidRPr="000B652B">
          <w:rPr>
            <w:rStyle w:val="hyperlink"/>
          </w:rPr>
          <w:t>Федерального закона от 9 февраля 2009 года № 8-ФЗ</w:t>
        </w:r>
      </w:hyperlink>
      <w:r w:rsidRPr="000B652B">
        <w:rPr>
          <w:color w:val="000000"/>
        </w:rPr>
        <w:t xml:space="preserve">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w:t>
      </w:r>
      <w:proofErr w:type="gramEnd"/>
      <w:r w:rsidRPr="000B652B">
        <w:rPr>
          <w:color w:val="000000"/>
        </w:rPr>
        <w:t xml:space="preserve"> </w:t>
      </w:r>
      <w:proofErr w:type="gramStart"/>
      <w:r w:rsidRPr="000B652B">
        <w:rPr>
          <w:color w:val="000000"/>
        </w:rPr>
        <w:t xml:space="preserve">предложений по вынесенному на обсуждение проекту муниципального правового акта, в том числе посредством официального сайта, другие </w:t>
      </w:r>
      <w:r w:rsidRPr="000B652B">
        <w:t>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207942" w:rsidRPr="000B652B" w:rsidRDefault="00207942" w:rsidP="000B652B">
      <w:pPr>
        <w:pStyle w:val="listparagraph"/>
        <w:spacing w:before="0" w:beforeAutospacing="0" w:after="0" w:afterAutospacing="0"/>
        <w:ind w:firstLine="567"/>
        <w:jc w:val="both"/>
      </w:pPr>
      <w:proofErr w:type="gramStart"/>
      <w:r w:rsidRPr="000B652B">
        <w:t xml:space="preserve">Для размещения материалов и информации, указанных в </w:t>
      </w:r>
      <w:hyperlink r:id="rId20" w:history="1">
        <w:r w:rsidRPr="000B652B">
          <w:t>абзаце первом</w:t>
        </w:r>
      </w:hyperlink>
      <w:r w:rsidRPr="000B652B">
        <w:t xml:space="preserve"> настоящего пункта,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w:t>
      </w:r>
      <w:proofErr w:type="gramEnd"/>
      <w:r w:rsidRPr="000B652B">
        <w:t xml:space="preserve">)», </w:t>
      </w:r>
      <w:hyperlink r:id="rId21" w:history="1">
        <w:r w:rsidRPr="000B652B">
          <w:t>порядок</w:t>
        </w:r>
      </w:hyperlink>
      <w:r w:rsidRPr="000B652B">
        <w:t xml:space="preserve"> </w:t>
      </w:r>
      <w:proofErr w:type="gramStart"/>
      <w:r w:rsidRPr="000B652B">
        <w:t>использования</w:t>
      </w:r>
      <w:proofErr w:type="gramEnd"/>
      <w:r w:rsidRPr="000B652B">
        <w:t xml:space="preserve"> которой для целей настоящей статьи устанавливается Правительством Российской Федерации.».</w:t>
      </w:r>
    </w:p>
    <w:p w:rsidR="00207942" w:rsidRPr="000B652B" w:rsidRDefault="00207942" w:rsidP="000B652B">
      <w:pPr>
        <w:pStyle w:val="a3"/>
        <w:numPr>
          <w:ilvl w:val="0"/>
          <w:numId w:val="13"/>
        </w:numPr>
        <w:autoSpaceDE w:val="0"/>
        <w:autoSpaceDN w:val="0"/>
        <w:adjustRightInd w:val="0"/>
        <w:spacing w:after="0" w:line="240" w:lineRule="auto"/>
        <w:ind w:left="0" w:firstLine="567"/>
        <w:jc w:val="both"/>
        <w:rPr>
          <w:rFonts w:ascii="Times New Roman" w:hAnsi="Times New Roman" w:cs="Times New Roman"/>
          <w:bCs/>
          <w:sz w:val="24"/>
          <w:szCs w:val="24"/>
        </w:rPr>
      </w:pPr>
      <w:r w:rsidRPr="000B652B">
        <w:rPr>
          <w:rFonts w:ascii="Times New Roman" w:hAnsi="Times New Roman" w:cs="Times New Roman"/>
          <w:bCs/>
          <w:sz w:val="24"/>
          <w:szCs w:val="24"/>
        </w:rPr>
        <w:t>Исключить статью 27 Устава.</w:t>
      </w:r>
    </w:p>
    <w:p w:rsidR="004631B8" w:rsidRPr="000B652B" w:rsidRDefault="004631B8" w:rsidP="000B652B">
      <w:pPr>
        <w:pStyle w:val="a3"/>
        <w:numPr>
          <w:ilvl w:val="0"/>
          <w:numId w:val="13"/>
        </w:numPr>
        <w:autoSpaceDE w:val="0"/>
        <w:autoSpaceDN w:val="0"/>
        <w:adjustRightInd w:val="0"/>
        <w:spacing w:after="0" w:line="240" w:lineRule="auto"/>
        <w:ind w:left="0" w:firstLine="567"/>
        <w:jc w:val="both"/>
        <w:rPr>
          <w:rFonts w:ascii="Times New Roman" w:hAnsi="Times New Roman" w:cs="Times New Roman"/>
          <w:bCs/>
          <w:sz w:val="24"/>
          <w:szCs w:val="24"/>
        </w:rPr>
      </w:pPr>
      <w:r w:rsidRPr="000B652B">
        <w:rPr>
          <w:rFonts w:ascii="Times New Roman" w:hAnsi="Times New Roman" w:cs="Times New Roman"/>
          <w:bCs/>
          <w:sz w:val="24"/>
          <w:szCs w:val="24"/>
        </w:rPr>
        <w:t>В подпункте 2 пункта 2 статьи 32 Устава слова «Избирательной и</w:t>
      </w:r>
      <w:r w:rsidRPr="000B652B">
        <w:rPr>
          <w:rFonts w:ascii="Times New Roman" w:hAnsi="Times New Roman" w:cs="Times New Roman"/>
          <w:sz w:val="24"/>
          <w:szCs w:val="24"/>
        </w:rPr>
        <w:t xml:space="preserve"> Ревизионной комиссий</w:t>
      </w:r>
      <w:r w:rsidRPr="000B652B">
        <w:rPr>
          <w:rFonts w:ascii="Times New Roman" w:hAnsi="Times New Roman" w:cs="Times New Roman"/>
          <w:bCs/>
          <w:sz w:val="24"/>
          <w:szCs w:val="24"/>
        </w:rPr>
        <w:t xml:space="preserve">» </w:t>
      </w:r>
      <w:proofErr w:type="gramStart"/>
      <w:r w:rsidRPr="000B652B">
        <w:rPr>
          <w:rFonts w:ascii="Times New Roman" w:hAnsi="Times New Roman" w:cs="Times New Roman"/>
          <w:bCs/>
          <w:sz w:val="24"/>
          <w:szCs w:val="24"/>
        </w:rPr>
        <w:t>заменить на слова</w:t>
      </w:r>
      <w:proofErr w:type="gramEnd"/>
      <w:r w:rsidRPr="000B652B">
        <w:rPr>
          <w:rFonts w:ascii="Times New Roman" w:hAnsi="Times New Roman" w:cs="Times New Roman"/>
          <w:bCs/>
          <w:sz w:val="24"/>
          <w:szCs w:val="24"/>
        </w:rPr>
        <w:t xml:space="preserve"> «Ревизионной комиссии».</w:t>
      </w:r>
    </w:p>
    <w:p w:rsidR="004631B8" w:rsidRPr="000B652B" w:rsidRDefault="004631B8" w:rsidP="000B652B">
      <w:pPr>
        <w:pStyle w:val="a3"/>
        <w:numPr>
          <w:ilvl w:val="0"/>
          <w:numId w:val="13"/>
        </w:numPr>
        <w:autoSpaceDE w:val="0"/>
        <w:autoSpaceDN w:val="0"/>
        <w:adjustRightInd w:val="0"/>
        <w:spacing w:after="0" w:line="240" w:lineRule="auto"/>
        <w:ind w:left="0" w:firstLine="567"/>
        <w:jc w:val="both"/>
        <w:rPr>
          <w:rFonts w:ascii="Times New Roman" w:hAnsi="Times New Roman" w:cs="Times New Roman"/>
          <w:bCs/>
          <w:sz w:val="24"/>
          <w:szCs w:val="24"/>
        </w:rPr>
      </w:pPr>
      <w:r w:rsidRPr="000B652B">
        <w:rPr>
          <w:rFonts w:ascii="Times New Roman" w:hAnsi="Times New Roman" w:cs="Times New Roman"/>
          <w:bCs/>
          <w:sz w:val="24"/>
          <w:szCs w:val="24"/>
        </w:rPr>
        <w:t>Абзац второй пункта 21 статьи 40 Устава изложить в следующей редакции:</w:t>
      </w:r>
    </w:p>
    <w:p w:rsidR="004631B8" w:rsidRPr="000B652B" w:rsidRDefault="004631B8" w:rsidP="000B652B">
      <w:pPr>
        <w:pStyle w:val="a3"/>
        <w:autoSpaceDE w:val="0"/>
        <w:autoSpaceDN w:val="0"/>
        <w:adjustRightInd w:val="0"/>
        <w:spacing w:after="0" w:line="240" w:lineRule="auto"/>
        <w:ind w:left="0" w:firstLine="567"/>
        <w:jc w:val="both"/>
        <w:rPr>
          <w:rFonts w:ascii="Times New Roman" w:hAnsi="Times New Roman" w:cs="Times New Roman"/>
          <w:bCs/>
          <w:sz w:val="24"/>
          <w:szCs w:val="24"/>
        </w:rPr>
      </w:pPr>
      <w:r w:rsidRPr="000B652B">
        <w:rPr>
          <w:rFonts w:ascii="Times New Roman" w:hAnsi="Times New Roman" w:cs="Times New Roman"/>
          <w:bCs/>
          <w:sz w:val="24"/>
          <w:szCs w:val="24"/>
        </w:rPr>
        <w:t>«</w:t>
      </w:r>
      <w:r w:rsidRPr="000B652B">
        <w:rPr>
          <w:rFonts w:ascii="Times New Roman" w:hAnsi="Times New Roman" w:cs="Times New Roman"/>
          <w:color w:val="000000"/>
          <w:sz w:val="24"/>
          <w:szCs w:val="24"/>
        </w:rPr>
        <w:t>Удостоверение выдается депутату, Главе Муниципального образования Избирательной комиссией, в порядке, установленном </w:t>
      </w:r>
      <w:hyperlink r:id="rId22" w:tgtFrame="_blank" w:history="1">
        <w:r w:rsidRPr="00F13A6A">
          <w:rPr>
            <w:rStyle w:val="hyperlink"/>
            <w:rFonts w:ascii="Times New Roman" w:hAnsi="Times New Roman" w:cs="Times New Roman"/>
            <w:sz w:val="24"/>
            <w:szCs w:val="24"/>
          </w:rPr>
          <w:t>законом Санкт-Петербурга</w:t>
        </w:r>
      </w:hyperlink>
      <w:r w:rsidRPr="000B652B">
        <w:rPr>
          <w:rFonts w:ascii="Times New Roman" w:hAnsi="Times New Roman" w:cs="Times New Roman"/>
          <w:color w:val="000000"/>
          <w:sz w:val="24"/>
          <w:szCs w:val="24"/>
        </w:rPr>
        <w:t> о муниципальных выборах в Санкт-Петербурге</w:t>
      </w:r>
      <w:proofErr w:type="gramStart"/>
      <w:r w:rsidRPr="000B652B">
        <w:rPr>
          <w:rFonts w:ascii="Times New Roman" w:hAnsi="Times New Roman" w:cs="Times New Roman"/>
          <w:color w:val="000000"/>
          <w:sz w:val="24"/>
          <w:szCs w:val="24"/>
        </w:rPr>
        <w:t>.».</w:t>
      </w:r>
      <w:proofErr w:type="gramEnd"/>
    </w:p>
    <w:p w:rsidR="00470A87" w:rsidRPr="000B652B" w:rsidRDefault="00207942" w:rsidP="000B652B">
      <w:pPr>
        <w:pStyle w:val="a3"/>
        <w:numPr>
          <w:ilvl w:val="0"/>
          <w:numId w:val="13"/>
        </w:numPr>
        <w:autoSpaceDE w:val="0"/>
        <w:autoSpaceDN w:val="0"/>
        <w:adjustRightInd w:val="0"/>
        <w:spacing w:after="0" w:line="240" w:lineRule="auto"/>
        <w:ind w:left="0" w:firstLine="567"/>
        <w:jc w:val="both"/>
        <w:rPr>
          <w:rFonts w:ascii="Times New Roman" w:hAnsi="Times New Roman" w:cs="Times New Roman"/>
          <w:bCs/>
          <w:sz w:val="24"/>
          <w:szCs w:val="24"/>
        </w:rPr>
      </w:pPr>
      <w:r w:rsidRPr="000B652B">
        <w:rPr>
          <w:rFonts w:ascii="Times New Roman" w:hAnsi="Times New Roman" w:cs="Times New Roman"/>
          <w:bCs/>
          <w:sz w:val="24"/>
          <w:szCs w:val="24"/>
        </w:rPr>
        <w:t>В пункте 22 статьи 40 Устава слова «</w:t>
      </w:r>
      <w:r w:rsidRPr="000B652B">
        <w:rPr>
          <w:rFonts w:ascii="Times New Roman" w:hAnsi="Times New Roman" w:cs="Times New Roman"/>
          <w:sz w:val="24"/>
          <w:szCs w:val="24"/>
        </w:rPr>
        <w:t xml:space="preserve">муниципальной избирательной комиссии Муниципального образования» </w:t>
      </w:r>
      <w:proofErr w:type="gramStart"/>
      <w:r w:rsidRPr="000B652B">
        <w:rPr>
          <w:rFonts w:ascii="Times New Roman" w:hAnsi="Times New Roman" w:cs="Times New Roman"/>
          <w:sz w:val="24"/>
          <w:szCs w:val="24"/>
        </w:rPr>
        <w:t>заменить на слова</w:t>
      </w:r>
      <w:proofErr w:type="gramEnd"/>
      <w:r w:rsidRPr="000B652B">
        <w:rPr>
          <w:rFonts w:ascii="Times New Roman" w:hAnsi="Times New Roman" w:cs="Times New Roman"/>
          <w:sz w:val="24"/>
          <w:szCs w:val="24"/>
        </w:rPr>
        <w:t xml:space="preserve"> «Избирательной комиссии».</w:t>
      </w:r>
    </w:p>
    <w:p w:rsidR="00470A87" w:rsidRPr="000B652B" w:rsidRDefault="00207942" w:rsidP="000B652B">
      <w:pPr>
        <w:pStyle w:val="a3"/>
        <w:numPr>
          <w:ilvl w:val="0"/>
          <w:numId w:val="13"/>
        </w:numPr>
        <w:autoSpaceDE w:val="0"/>
        <w:autoSpaceDN w:val="0"/>
        <w:adjustRightInd w:val="0"/>
        <w:spacing w:after="0" w:line="240" w:lineRule="auto"/>
        <w:ind w:left="0" w:firstLine="567"/>
        <w:jc w:val="both"/>
        <w:rPr>
          <w:rFonts w:ascii="Times New Roman" w:hAnsi="Times New Roman" w:cs="Times New Roman"/>
          <w:bCs/>
          <w:sz w:val="24"/>
          <w:szCs w:val="24"/>
        </w:rPr>
      </w:pPr>
      <w:r w:rsidRPr="000B652B">
        <w:rPr>
          <w:rFonts w:ascii="Times New Roman" w:hAnsi="Times New Roman" w:cs="Times New Roman"/>
          <w:bCs/>
          <w:sz w:val="24"/>
          <w:szCs w:val="24"/>
        </w:rPr>
        <w:t>В подпункт</w:t>
      </w:r>
      <w:r w:rsidR="00470A87" w:rsidRPr="000B652B">
        <w:rPr>
          <w:rFonts w:ascii="Times New Roman" w:hAnsi="Times New Roman" w:cs="Times New Roman"/>
          <w:bCs/>
          <w:sz w:val="24"/>
          <w:szCs w:val="24"/>
        </w:rPr>
        <w:t xml:space="preserve">е «а» </w:t>
      </w:r>
      <w:r w:rsidR="00470A87" w:rsidRPr="000B652B">
        <w:rPr>
          <w:rFonts w:ascii="Times New Roman" w:hAnsi="Times New Roman" w:cs="Times New Roman"/>
          <w:color w:val="000000"/>
          <w:sz w:val="24"/>
          <w:szCs w:val="24"/>
        </w:rPr>
        <w:t>подпункта 2 пункта 1 статьи 41 Устава слова «аппарате избирательной комиссии Муниципального образования</w:t>
      </w:r>
      <w:proofErr w:type="gramStart"/>
      <w:r w:rsidR="00470A87" w:rsidRPr="000B652B">
        <w:rPr>
          <w:rFonts w:ascii="Times New Roman" w:hAnsi="Times New Roman" w:cs="Times New Roman"/>
          <w:color w:val="000000"/>
          <w:sz w:val="24"/>
          <w:szCs w:val="24"/>
        </w:rPr>
        <w:t>,»</w:t>
      </w:r>
      <w:proofErr w:type="gramEnd"/>
      <w:r w:rsidR="00470A87" w:rsidRPr="000B652B">
        <w:rPr>
          <w:rFonts w:ascii="Times New Roman" w:hAnsi="Times New Roman" w:cs="Times New Roman"/>
          <w:color w:val="000000"/>
          <w:sz w:val="24"/>
          <w:szCs w:val="24"/>
        </w:rPr>
        <w:t xml:space="preserve"> исключить.</w:t>
      </w:r>
    </w:p>
    <w:p w:rsidR="00470A87" w:rsidRPr="000B652B" w:rsidRDefault="00470A87" w:rsidP="000B652B">
      <w:pPr>
        <w:pStyle w:val="a3"/>
        <w:numPr>
          <w:ilvl w:val="0"/>
          <w:numId w:val="13"/>
        </w:numPr>
        <w:autoSpaceDE w:val="0"/>
        <w:autoSpaceDN w:val="0"/>
        <w:adjustRightInd w:val="0"/>
        <w:spacing w:after="0" w:line="240" w:lineRule="auto"/>
        <w:ind w:left="0" w:firstLine="567"/>
        <w:jc w:val="both"/>
        <w:rPr>
          <w:rFonts w:ascii="Times New Roman" w:hAnsi="Times New Roman" w:cs="Times New Roman"/>
          <w:bCs/>
          <w:sz w:val="24"/>
          <w:szCs w:val="24"/>
        </w:rPr>
      </w:pPr>
      <w:r w:rsidRPr="000B652B">
        <w:rPr>
          <w:rFonts w:ascii="Times New Roman" w:hAnsi="Times New Roman" w:cs="Times New Roman"/>
          <w:bCs/>
          <w:sz w:val="24"/>
          <w:szCs w:val="24"/>
        </w:rPr>
        <w:t xml:space="preserve">В подпункте «б» </w:t>
      </w:r>
      <w:r w:rsidRPr="000B652B">
        <w:rPr>
          <w:rFonts w:ascii="Times New Roman" w:hAnsi="Times New Roman" w:cs="Times New Roman"/>
          <w:color w:val="000000"/>
          <w:sz w:val="24"/>
          <w:szCs w:val="24"/>
        </w:rPr>
        <w:t>подпункта 2 пункта 1 статьи 41 Устава слова «аппарате избирательной комиссии Муниципального образования</w:t>
      </w:r>
      <w:proofErr w:type="gramStart"/>
      <w:r w:rsidRPr="000B652B">
        <w:rPr>
          <w:rFonts w:ascii="Times New Roman" w:hAnsi="Times New Roman" w:cs="Times New Roman"/>
          <w:color w:val="000000"/>
          <w:sz w:val="24"/>
          <w:szCs w:val="24"/>
        </w:rPr>
        <w:t>,»</w:t>
      </w:r>
      <w:proofErr w:type="gramEnd"/>
      <w:r w:rsidRPr="000B652B">
        <w:rPr>
          <w:rFonts w:ascii="Times New Roman" w:hAnsi="Times New Roman" w:cs="Times New Roman"/>
          <w:color w:val="000000"/>
          <w:sz w:val="24"/>
          <w:szCs w:val="24"/>
        </w:rPr>
        <w:t xml:space="preserve"> исключить.</w:t>
      </w:r>
    </w:p>
    <w:p w:rsidR="006F2B32" w:rsidRPr="000B652B" w:rsidRDefault="006F2B32" w:rsidP="000B652B">
      <w:pPr>
        <w:pStyle w:val="a3"/>
        <w:numPr>
          <w:ilvl w:val="0"/>
          <w:numId w:val="13"/>
        </w:numPr>
        <w:autoSpaceDE w:val="0"/>
        <w:autoSpaceDN w:val="0"/>
        <w:adjustRightInd w:val="0"/>
        <w:spacing w:after="0" w:line="240" w:lineRule="auto"/>
        <w:ind w:left="0" w:firstLine="567"/>
        <w:jc w:val="both"/>
        <w:rPr>
          <w:rFonts w:ascii="Times New Roman" w:hAnsi="Times New Roman" w:cs="Times New Roman"/>
          <w:sz w:val="24"/>
          <w:szCs w:val="24"/>
        </w:rPr>
      </w:pPr>
      <w:r w:rsidRPr="000B652B">
        <w:rPr>
          <w:rFonts w:ascii="Times New Roman" w:hAnsi="Times New Roman" w:cs="Times New Roman"/>
          <w:sz w:val="24"/>
          <w:szCs w:val="24"/>
        </w:rPr>
        <w:t>Дополнить статью 41 Устава пунктом 3-2 следующего содержания:</w:t>
      </w:r>
    </w:p>
    <w:p w:rsidR="006F2B32" w:rsidRPr="000B652B" w:rsidRDefault="006F2B32" w:rsidP="000B652B">
      <w:pPr>
        <w:autoSpaceDE w:val="0"/>
        <w:autoSpaceDN w:val="0"/>
        <w:adjustRightInd w:val="0"/>
        <w:spacing w:after="0" w:line="240" w:lineRule="auto"/>
        <w:ind w:firstLine="567"/>
        <w:jc w:val="both"/>
        <w:rPr>
          <w:rFonts w:ascii="Times New Roman" w:hAnsi="Times New Roman" w:cs="Times New Roman"/>
          <w:sz w:val="24"/>
          <w:szCs w:val="24"/>
        </w:rPr>
      </w:pPr>
      <w:r w:rsidRPr="000B652B">
        <w:rPr>
          <w:rFonts w:ascii="Times New Roman" w:hAnsi="Times New Roman" w:cs="Times New Roman"/>
          <w:sz w:val="24"/>
          <w:szCs w:val="24"/>
        </w:rPr>
        <w:t xml:space="preserve"> «3-2. </w:t>
      </w:r>
      <w:proofErr w:type="gramStart"/>
      <w:r w:rsidRPr="000B652B">
        <w:rPr>
          <w:rFonts w:ascii="Times New Roman" w:hAnsi="Times New Roman" w:cs="Times New Roman"/>
          <w:sz w:val="24"/>
          <w:szCs w:val="24"/>
        </w:rPr>
        <w:t>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p>
    <w:p w:rsidR="00AB7EB7" w:rsidRPr="000B652B" w:rsidRDefault="00AB7EB7" w:rsidP="000B652B">
      <w:pPr>
        <w:pStyle w:val="a3"/>
        <w:numPr>
          <w:ilvl w:val="0"/>
          <w:numId w:val="13"/>
        </w:numPr>
        <w:autoSpaceDE w:val="0"/>
        <w:autoSpaceDN w:val="0"/>
        <w:adjustRightInd w:val="0"/>
        <w:spacing w:after="0" w:line="240" w:lineRule="auto"/>
        <w:ind w:left="0" w:firstLine="567"/>
        <w:jc w:val="both"/>
        <w:rPr>
          <w:rFonts w:ascii="Times New Roman" w:hAnsi="Times New Roman" w:cs="Times New Roman"/>
          <w:bCs/>
          <w:sz w:val="24"/>
          <w:szCs w:val="24"/>
        </w:rPr>
      </w:pPr>
      <w:r w:rsidRPr="000B652B">
        <w:rPr>
          <w:rFonts w:ascii="Times New Roman" w:hAnsi="Times New Roman" w:cs="Times New Roman"/>
          <w:bCs/>
          <w:sz w:val="24"/>
          <w:szCs w:val="24"/>
        </w:rPr>
        <w:t>П</w:t>
      </w:r>
      <w:r w:rsidR="004E061E" w:rsidRPr="000B652B">
        <w:rPr>
          <w:rFonts w:ascii="Times New Roman" w:hAnsi="Times New Roman" w:cs="Times New Roman"/>
          <w:bCs/>
          <w:sz w:val="24"/>
          <w:szCs w:val="24"/>
        </w:rPr>
        <w:t xml:space="preserve">ункт 3 статьи 49 Устава </w:t>
      </w:r>
      <w:r w:rsidRPr="000B652B">
        <w:rPr>
          <w:rFonts w:ascii="Times New Roman" w:hAnsi="Times New Roman" w:cs="Times New Roman"/>
          <w:bCs/>
          <w:sz w:val="24"/>
          <w:szCs w:val="24"/>
        </w:rPr>
        <w:t>изложить в следующей редакции:</w:t>
      </w:r>
    </w:p>
    <w:p w:rsidR="004E061E" w:rsidRPr="000B652B" w:rsidRDefault="00AB7EB7" w:rsidP="000B652B">
      <w:pPr>
        <w:autoSpaceDE w:val="0"/>
        <w:autoSpaceDN w:val="0"/>
        <w:adjustRightInd w:val="0"/>
        <w:spacing w:after="0" w:line="240" w:lineRule="auto"/>
        <w:ind w:firstLine="567"/>
        <w:jc w:val="both"/>
        <w:rPr>
          <w:rFonts w:ascii="Times New Roman" w:hAnsi="Times New Roman" w:cs="Times New Roman"/>
          <w:bCs/>
          <w:sz w:val="24"/>
          <w:szCs w:val="24"/>
        </w:rPr>
      </w:pPr>
      <w:r w:rsidRPr="000B652B">
        <w:rPr>
          <w:rFonts w:ascii="Times New Roman" w:hAnsi="Times New Roman" w:cs="Times New Roman"/>
          <w:bCs/>
          <w:sz w:val="24"/>
          <w:szCs w:val="24"/>
        </w:rPr>
        <w:t xml:space="preserve">«3. </w:t>
      </w:r>
      <w:r w:rsidRPr="000B652B">
        <w:rPr>
          <w:rFonts w:ascii="Times New Roman" w:hAnsi="Times New Roman" w:cs="Times New Roman"/>
          <w:color w:val="000000"/>
          <w:sz w:val="24"/>
          <w:szCs w:val="24"/>
        </w:rPr>
        <w:t xml:space="preserve">Должность муниципальной службы - должность в органе местного самоуправления, которая образуется в соответствии с настоящим Уставом, с </w:t>
      </w:r>
      <w:r w:rsidRPr="000B652B">
        <w:rPr>
          <w:rFonts w:ascii="Times New Roman" w:hAnsi="Times New Roman" w:cs="Times New Roman"/>
          <w:color w:val="000000"/>
          <w:sz w:val="24"/>
          <w:szCs w:val="24"/>
        </w:rPr>
        <w:lastRenderedPageBreak/>
        <w:t>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roofErr w:type="gramStart"/>
      <w:r w:rsidRPr="000B652B">
        <w:rPr>
          <w:rFonts w:ascii="Times New Roman" w:hAnsi="Times New Roman" w:cs="Times New Roman"/>
          <w:color w:val="000000"/>
          <w:sz w:val="24"/>
          <w:szCs w:val="24"/>
        </w:rPr>
        <w:t>.».</w:t>
      </w:r>
      <w:proofErr w:type="gramEnd"/>
    </w:p>
    <w:p w:rsidR="00BE0DC1" w:rsidRPr="000B652B" w:rsidRDefault="00BE0DC1" w:rsidP="000B652B">
      <w:pPr>
        <w:pStyle w:val="a3"/>
        <w:numPr>
          <w:ilvl w:val="0"/>
          <w:numId w:val="13"/>
        </w:numPr>
        <w:autoSpaceDE w:val="0"/>
        <w:autoSpaceDN w:val="0"/>
        <w:adjustRightInd w:val="0"/>
        <w:spacing w:after="0" w:line="240" w:lineRule="auto"/>
        <w:ind w:left="0" w:firstLine="567"/>
        <w:jc w:val="both"/>
        <w:rPr>
          <w:rFonts w:ascii="Times New Roman" w:hAnsi="Times New Roman" w:cs="Times New Roman"/>
          <w:sz w:val="24"/>
          <w:szCs w:val="24"/>
        </w:rPr>
      </w:pPr>
      <w:r w:rsidRPr="000B652B">
        <w:rPr>
          <w:rFonts w:ascii="Times New Roman" w:hAnsi="Times New Roman" w:cs="Times New Roman"/>
          <w:sz w:val="24"/>
          <w:szCs w:val="24"/>
        </w:rPr>
        <w:t>Подпункт 6 пункта 2 статьи 55 Устава изложить в следующей редакции:</w:t>
      </w:r>
    </w:p>
    <w:p w:rsidR="00BE0DC1" w:rsidRPr="000B652B" w:rsidRDefault="00BE0DC1" w:rsidP="000B652B">
      <w:pPr>
        <w:autoSpaceDE w:val="0"/>
        <w:autoSpaceDN w:val="0"/>
        <w:adjustRightInd w:val="0"/>
        <w:spacing w:after="0" w:line="240" w:lineRule="auto"/>
        <w:ind w:firstLine="567"/>
        <w:jc w:val="both"/>
        <w:rPr>
          <w:rFonts w:ascii="Times New Roman" w:hAnsi="Times New Roman" w:cs="Times New Roman"/>
          <w:sz w:val="24"/>
          <w:szCs w:val="24"/>
        </w:rPr>
      </w:pPr>
      <w:r w:rsidRPr="000B652B">
        <w:rPr>
          <w:rFonts w:ascii="Times New Roman" w:hAnsi="Times New Roman" w:cs="Times New Roman"/>
          <w:sz w:val="24"/>
          <w:szCs w:val="24"/>
        </w:rPr>
        <w:t xml:space="preserve">«6) имущество, предназначенное для размещения, содержания, включая ремонт, покрытий, расположенных на внутриквартальных территориях, искусственных неровностей, организации благоустройства территории </w:t>
      </w:r>
      <w:r w:rsidR="00612F79" w:rsidRPr="000B652B">
        <w:rPr>
          <w:rFonts w:ascii="Times New Roman" w:hAnsi="Times New Roman" w:cs="Times New Roman"/>
          <w:sz w:val="24"/>
          <w:szCs w:val="24"/>
        </w:rPr>
        <w:t>М</w:t>
      </w:r>
      <w:r w:rsidRPr="000B652B">
        <w:rPr>
          <w:rFonts w:ascii="Times New Roman" w:hAnsi="Times New Roman" w:cs="Times New Roman"/>
          <w:sz w:val="24"/>
          <w:szCs w:val="24"/>
        </w:rPr>
        <w:t xml:space="preserve">униципального образования на внутриквартальных территориях и на территориях зеленых насаждений общего пользования местного значения, </w:t>
      </w:r>
      <w:proofErr w:type="gramStart"/>
      <w:r w:rsidRPr="000B652B">
        <w:rPr>
          <w:rFonts w:ascii="Times New Roman" w:hAnsi="Times New Roman" w:cs="Times New Roman"/>
          <w:sz w:val="24"/>
          <w:szCs w:val="24"/>
        </w:rPr>
        <w:t>расположенных</w:t>
      </w:r>
      <w:proofErr w:type="gramEnd"/>
      <w:r w:rsidRPr="000B652B">
        <w:rPr>
          <w:rFonts w:ascii="Times New Roman" w:hAnsi="Times New Roman" w:cs="Times New Roman"/>
          <w:sz w:val="24"/>
          <w:szCs w:val="24"/>
        </w:rPr>
        <w:t xml:space="preserve"> в том числе в границах территорий объектов культурного наследия народов Российской Федерации (выявленных объектов культурного наследия);».</w:t>
      </w:r>
    </w:p>
    <w:p w:rsidR="00941906" w:rsidRPr="000B652B" w:rsidRDefault="00941906" w:rsidP="000B652B">
      <w:pPr>
        <w:pStyle w:val="a3"/>
        <w:numPr>
          <w:ilvl w:val="0"/>
          <w:numId w:val="13"/>
        </w:numPr>
        <w:autoSpaceDE w:val="0"/>
        <w:autoSpaceDN w:val="0"/>
        <w:adjustRightInd w:val="0"/>
        <w:spacing w:after="0" w:line="240" w:lineRule="auto"/>
        <w:ind w:left="0" w:firstLine="567"/>
        <w:jc w:val="both"/>
        <w:rPr>
          <w:rFonts w:ascii="Times New Roman" w:hAnsi="Times New Roman" w:cs="Times New Roman"/>
          <w:sz w:val="24"/>
          <w:szCs w:val="24"/>
        </w:rPr>
      </w:pPr>
      <w:r w:rsidRPr="000B652B">
        <w:rPr>
          <w:rFonts w:ascii="Times New Roman" w:hAnsi="Times New Roman" w:cs="Times New Roman"/>
          <w:sz w:val="24"/>
          <w:szCs w:val="24"/>
        </w:rPr>
        <w:t>Пункт 1 статьи 55 Устава дополнить подпунктом 6-2 следующего содержания:</w:t>
      </w:r>
    </w:p>
    <w:p w:rsidR="00941906" w:rsidRPr="000B652B" w:rsidRDefault="00941906" w:rsidP="000B652B">
      <w:pPr>
        <w:autoSpaceDE w:val="0"/>
        <w:autoSpaceDN w:val="0"/>
        <w:adjustRightInd w:val="0"/>
        <w:spacing w:after="0" w:line="240" w:lineRule="auto"/>
        <w:ind w:firstLine="567"/>
        <w:jc w:val="both"/>
        <w:rPr>
          <w:rFonts w:ascii="Times New Roman" w:hAnsi="Times New Roman" w:cs="Times New Roman"/>
          <w:sz w:val="24"/>
          <w:szCs w:val="24"/>
        </w:rPr>
      </w:pPr>
      <w:r w:rsidRPr="000B652B">
        <w:rPr>
          <w:rFonts w:ascii="Times New Roman" w:hAnsi="Times New Roman" w:cs="Times New Roman"/>
          <w:sz w:val="24"/>
          <w:szCs w:val="24"/>
        </w:rPr>
        <w:t xml:space="preserve">«6-2) имущество, предназначенное для решения вопросов местного значения, установленных </w:t>
      </w:r>
      <w:r w:rsidR="00612F79" w:rsidRPr="000B652B">
        <w:rPr>
          <w:rFonts w:ascii="Times New Roman" w:hAnsi="Times New Roman" w:cs="Times New Roman"/>
          <w:sz w:val="24"/>
          <w:szCs w:val="24"/>
        </w:rPr>
        <w:t>под</w:t>
      </w:r>
      <w:r w:rsidRPr="000B652B">
        <w:rPr>
          <w:rFonts w:ascii="Times New Roman" w:hAnsi="Times New Roman" w:cs="Times New Roman"/>
          <w:sz w:val="24"/>
          <w:szCs w:val="24"/>
        </w:rPr>
        <w:t xml:space="preserve">пунктом </w:t>
      </w:r>
      <w:r w:rsidR="00612F79" w:rsidRPr="000B652B">
        <w:rPr>
          <w:rFonts w:ascii="Times New Roman" w:hAnsi="Times New Roman" w:cs="Times New Roman"/>
          <w:sz w:val="24"/>
          <w:szCs w:val="24"/>
        </w:rPr>
        <w:t>53 пункта 1</w:t>
      </w:r>
      <w:r w:rsidRPr="000B652B">
        <w:rPr>
          <w:rFonts w:ascii="Times New Roman" w:hAnsi="Times New Roman" w:cs="Times New Roman"/>
          <w:sz w:val="24"/>
          <w:szCs w:val="24"/>
        </w:rPr>
        <w:t xml:space="preserve"> статьи 5 настоящего Устава</w:t>
      </w:r>
      <w:proofErr w:type="gramStart"/>
      <w:r w:rsidRPr="000B652B">
        <w:rPr>
          <w:rFonts w:ascii="Times New Roman" w:hAnsi="Times New Roman" w:cs="Times New Roman"/>
          <w:sz w:val="24"/>
          <w:szCs w:val="24"/>
        </w:rPr>
        <w:t>.».</w:t>
      </w:r>
      <w:proofErr w:type="gramEnd"/>
    </w:p>
    <w:bookmarkEnd w:id="0"/>
    <w:p w:rsidR="006249CE" w:rsidRPr="000B652B" w:rsidRDefault="006249CE" w:rsidP="000B652B">
      <w:pPr>
        <w:pStyle w:val="a3"/>
        <w:autoSpaceDE w:val="0"/>
        <w:autoSpaceDN w:val="0"/>
        <w:adjustRightInd w:val="0"/>
        <w:spacing w:after="0" w:line="240" w:lineRule="auto"/>
        <w:ind w:left="0" w:firstLine="567"/>
        <w:jc w:val="both"/>
        <w:rPr>
          <w:rFonts w:ascii="Times New Roman" w:hAnsi="Times New Roman" w:cs="Times New Roman"/>
          <w:color w:val="FF0000"/>
          <w:sz w:val="24"/>
          <w:szCs w:val="24"/>
        </w:rPr>
      </w:pPr>
    </w:p>
    <w:sectPr w:rsidR="006249CE" w:rsidRPr="000B652B" w:rsidSect="00D36A07">
      <w:pgSz w:w="11906" w:h="16838"/>
      <w:pgMar w:top="709" w:right="849"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6F26"/>
    <w:multiLevelType w:val="hybridMultilevel"/>
    <w:tmpl w:val="4C2C9374"/>
    <w:lvl w:ilvl="0" w:tplc="42E0E3B4">
      <w:start w:val="1"/>
      <w:numFmt w:val="decimal"/>
      <w:lvlText w:val="%1)"/>
      <w:lvlJc w:val="left"/>
      <w:pPr>
        <w:ind w:left="1033" w:hanging="465"/>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C513E55"/>
    <w:multiLevelType w:val="hybridMultilevel"/>
    <w:tmpl w:val="4F8ADB14"/>
    <w:lvl w:ilvl="0" w:tplc="ABD80700">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BC73F11"/>
    <w:multiLevelType w:val="hybridMultilevel"/>
    <w:tmpl w:val="4192C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161384"/>
    <w:multiLevelType w:val="hybridMultilevel"/>
    <w:tmpl w:val="A76C74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2CE2089D"/>
    <w:multiLevelType w:val="multilevel"/>
    <w:tmpl w:val="D69CB11C"/>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080" w:hanging="360"/>
      </w:pPr>
      <w:rPr>
        <w:rFonts w:asciiTheme="minorHAnsi" w:hAnsiTheme="minorHAnsi" w:cstheme="minorBidi" w:hint="default"/>
        <w:sz w:val="22"/>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5040" w:hanging="1800"/>
      </w:pPr>
      <w:rPr>
        <w:rFonts w:asciiTheme="minorHAnsi" w:hAnsiTheme="minorHAnsi" w:cstheme="minorBidi" w:hint="default"/>
        <w:sz w:val="22"/>
      </w:rPr>
    </w:lvl>
  </w:abstractNum>
  <w:abstractNum w:abstractNumId="5">
    <w:nsid w:val="2E1F246F"/>
    <w:multiLevelType w:val="hybridMultilevel"/>
    <w:tmpl w:val="BDD4D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1422D2"/>
    <w:multiLevelType w:val="hybridMultilevel"/>
    <w:tmpl w:val="1ADCB2B2"/>
    <w:lvl w:ilvl="0" w:tplc="6AA82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3042C1"/>
    <w:multiLevelType w:val="hybridMultilevel"/>
    <w:tmpl w:val="F954B8FE"/>
    <w:lvl w:ilvl="0" w:tplc="ABD80700">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5941420"/>
    <w:multiLevelType w:val="multilevel"/>
    <w:tmpl w:val="0419001F"/>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3."/>
      <w:lvlJc w:val="left"/>
      <w:pPr>
        <w:tabs>
          <w:tab w:val="num" w:pos="1440"/>
        </w:tabs>
        <w:ind w:left="1224" w:hanging="504"/>
      </w:pPr>
    </w:lvl>
    <w:lvl w:ilvl="3">
      <w:start w:val="1"/>
      <w:numFmt w:val="decimal"/>
      <w:lvlRestart w:val="0"/>
      <w:lvlText w:val="%1.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48900E43"/>
    <w:multiLevelType w:val="hybridMultilevel"/>
    <w:tmpl w:val="1ADCB2B2"/>
    <w:lvl w:ilvl="0" w:tplc="6AA82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4B727E6"/>
    <w:multiLevelType w:val="hybridMultilevel"/>
    <w:tmpl w:val="BDD4D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303747"/>
    <w:multiLevelType w:val="hybridMultilevel"/>
    <w:tmpl w:val="7054D15C"/>
    <w:lvl w:ilvl="0" w:tplc="FEBC2114">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D92640"/>
    <w:multiLevelType w:val="hybridMultilevel"/>
    <w:tmpl w:val="BDD4D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AA4CC6"/>
    <w:multiLevelType w:val="hybridMultilevel"/>
    <w:tmpl w:val="91F85198"/>
    <w:lvl w:ilvl="0" w:tplc="6AA82668">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E04383D"/>
    <w:multiLevelType w:val="hybridMultilevel"/>
    <w:tmpl w:val="BDD4D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
  </w:num>
  <w:num w:numId="5">
    <w:abstractNumId w:val="3"/>
  </w:num>
  <w:num w:numId="6">
    <w:abstractNumId w:val="7"/>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8"/>
  </w:num>
  <w:num w:numId="12">
    <w:abstractNumId w:val="4"/>
  </w:num>
  <w:num w:numId="13">
    <w:abstractNumId w:val="10"/>
  </w:num>
  <w:num w:numId="14">
    <w:abstractNumId w:val="14"/>
  </w:num>
  <w:num w:numId="15">
    <w:abstractNumId w:val="5"/>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516B60"/>
    <w:rsid w:val="00002669"/>
    <w:rsid w:val="000069C6"/>
    <w:rsid w:val="00011E0A"/>
    <w:rsid w:val="0002365C"/>
    <w:rsid w:val="00025EA4"/>
    <w:rsid w:val="00040B73"/>
    <w:rsid w:val="00043427"/>
    <w:rsid w:val="00054067"/>
    <w:rsid w:val="00090344"/>
    <w:rsid w:val="00091CD5"/>
    <w:rsid w:val="0009644B"/>
    <w:rsid w:val="000B652B"/>
    <w:rsid w:val="000B761D"/>
    <w:rsid w:val="000D0D35"/>
    <w:rsid w:val="000E382A"/>
    <w:rsid w:val="000E3F5B"/>
    <w:rsid w:val="000E7530"/>
    <w:rsid w:val="000F2BC0"/>
    <w:rsid w:val="000F625A"/>
    <w:rsid w:val="001047DB"/>
    <w:rsid w:val="00105B97"/>
    <w:rsid w:val="0013508F"/>
    <w:rsid w:val="00142A92"/>
    <w:rsid w:val="001443CF"/>
    <w:rsid w:val="0015120B"/>
    <w:rsid w:val="00156BE6"/>
    <w:rsid w:val="0016095C"/>
    <w:rsid w:val="00172EEF"/>
    <w:rsid w:val="001936B4"/>
    <w:rsid w:val="001A1D71"/>
    <w:rsid w:val="001B20C0"/>
    <w:rsid w:val="001B5FB9"/>
    <w:rsid w:val="001B7EDF"/>
    <w:rsid w:val="001B7F3E"/>
    <w:rsid w:val="001C14D7"/>
    <w:rsid w:val="001C2EC2"/>
    <w:rsid w:val="001F3B2A"/>
    <w:rsid w:val="002008B0"/>
    <w:rsid w:val="00207942"/>
    <w:rsid w:val="00230309"/>
    <w:rsid w:val="002503FD"/>
    <w:rsid w:val="00250A96"/>
    <w:rsid w:val="00253F4D"/>
    <w:rsid w:val="00262284"/>
    <w:rsid w:val="00262D38"/>
    <w:rsid w:val="00275276"/>
    <w:rsid w:val="00275532"/>
    <w:rsid w:val="0028098E"/>
    <w:rsid w:val="00294953"/>
    <w:rsid w:val="002A30C5"/>
    <w:rsid w:val="002A3440"/>
    <w:rsid w:val="002B16E1"/>
    <w:rsid w:val="002D0668"/>
    <w:rsid w:val="002D7745"/>
    <w:rsid w:val="002E6F8F"/>
    <w:rsid w:val="0030455F"/>
    <w:rsid w:val="00310168"/>
    <w:rsid w:val="00313764"/>
    <w:rsid w:val="003203EC"/>
    <w:rsid w:val="00320B2D"/>
    <w:rsid w:val="00322A83"/>
    <w:rsid w:val="00325A30"/>
    <w:rsid w:val="00325E38"/>
    <w:rsid w:val="0033063D"/>
    <w:rsid w:val="003351EA"/>
    <w:rsid w:val="003360F9"/>
    <w:rsid w:val="00336B33"/>
    <w:rsid w:val="00337579"/>
    <w:rsid w:val="00337685"/>
    <w:rsid w:val="00341F99"/>
    <w:rsid w:val="00350908"/>
    <w:rsid w:val="0036448F"/>
    <w:rsid w:val="00366482"/>
    <w:rsid w:val="003837DD"/>
    <w:rsid w:val="00385B0B"/>
    <w:rsid w:val="003905AD"/>
    <w:rsid w:val="00391ADA"/>
    <w:rsid w:val="003B668A"/>
    <w:rsid w:val="003C4658"/>
    <w:rsid w:val="003D3CD6"/>
    <w:rsid w:val="003D5B73"/>
    <w:rsid w:val="00413484"/>
    <w:rsid w:val="00435EE1"/>
    <w:rsid w:val="00452516"/>
    <w:rsid w:val="004538E1"/>
    <w:rsid w:val="004631B8"/>
    <w:rsid w:val="00467B20"/>
    <w:rsid w:val="00467E5E"/>
    <w:rsid w:val="00470A87"/>
    <w:rsid w:val="00471C08"/>
    <w:rsid w:val="00474A02"/>
    <w:rsid w:val="0049187E"/>
    <w:rsid w:val="004954BD"/>
    <w:rsid w:val="004B2CCF"/>
    <w:rsid w:val="004C1162"/>
    <w:rsid w:val="004D3FC6"/>
    <w:rsid w:val="004D53CA"/>
    <w:rsid w:val="004E061E"/>
    <w:rsid w:val="004F226D"/>
    <w:rsid w:val="004F60C0"/>
    <w:rsid w:val="00501737"/>
    <w:rsid w:val="00506E37"/>
    <w:rsid w:val="00516B60"/>
    <w:rsid w:val="00521E1F"/>
    <w:rsid w:val="00523AB8"/>
    <w:rsid w:val="0053034B"/>
    <w:rsid w:val="00535743"/>
    <w:rsid w:val="00537D83"/>
    <w:rsid w:val="00545C1C"/>
    <w:rsid w:val="0054639D"/>
    <w:rsid w:val="00561002"/>
    <w:rsid w:val="00584F4F"/>
    <w:rsid w:val="0058552D"/>
    <w:rsid w:val="00590E7D"/>
    <w:rsid w:val="00594741"/>
    <w:rsid w:val="0059684C"/>
    <w:rsid w:val="005A395A"/>
    <w:rsid w:val="005B0E7F"/>
    <w:rsid w:val="005B204E"/>
    <w:rsid w:val="005B47FB"/>
    <w:rsid w:val="005C11F7"/>
    <w:rsid w:val="005C25CB"/>
    <w:rsid w:val="005D1DD2"/>
    <w:rsid w:val="005D7BD3"/>
    <w:rsid w:val="005E69BB"/>
    <w:rsid w:val="00607400"/>
    <w:rsid w:val="00612F79"/>
    <w:rsid w:val="00620C96"/>
    <w:rsid w:val="006249CE"/>
    <w:rsid w:val="006278A8"/>
    <w:rsid w:val="00631109"/>
    <w:rsid w:val="00637A99"/>
    <w:rsid w:val="006416CF"/>
    <w:rsid w:val="00691008"/>
    <w:rsid w:val="00692D00"/>
    <w:rsid w:val="0069440A"/>
    <w:rsid w:val="006A2BB8"/>
    <w:rsid w:val="006B7C66"/>
    <w:rsid w:val="006C497A"/>
    <w:rsid w:val="006C6CE8"/>
    <w:rsid w:val="006E38B3"/>
    <w:rsid w:val="006F2B32"/>
    <w:rsid w:val="0071446C"/>
    <w:rsid w:val="00720503"/>
    <w:rsid w:val="00727CD6"/>
    <w:rsid w:val="00733035"/>
    <w:rsid w:val="00743CBA"/>
    <w:rsid w:val="00745005"/>
    <w:rsid w:val="00750440"/>
    <w:rsid w:val="00755801"/>
    <w:rsid w:val="00766EB0"/>
    <w:rsid w:val="00770719"/>
    <w:rsid w:val="00774EE8"/>
    <w:rsid w:val="00775737"/>
    <w:rsid w:val="00776565"/>
    <w:rsid w:val="00776EF2"/>
    <w:rsid w:val="0079163F"/>
    <w:rsid w:val="00791920"/>
    <w:rsid w:val="00792256"/>
    <w:rsid w:val="007A4D6E"/>
    <w:rsid w:val="007B19EF"/>
    <w:rsid w:val="007D3918"/>
    <w:rsid w:val="007D5886"/>
    <w:rsid w:val="007F348B"/>
    <w:rsid w:val="007F5616"/>
    <w:rsid w:val="0080102B"/>
    <w:rsid w:val="00802E8F"/>
    <w:rsid w:val="00810EB0"/>
    <w:rsid w:val="00815DE6"/>
    <w:rsid w:val="00827011"/>
    <w:rsid w:val="008607D4"/>
    <w:rsid w:val="00871BDC"/>
    <w:rsid w:val="00873319"/>
    <w:rsid w:val="0089579F"/>
    <w:rsid w:val="008A26CE"/>
    <w:rsid w:val="008A61BE"/>
    <w:rsid w:val="008A640D"/>
    <w:rsid w:val="008D5DCD"/>
    <w:rsid w:val="008D657C"/>
    <w:rsid w:val="008E386B"/>
    <w:rsid w:val="008E7D10"/>
    <w:rsid w:val="008F4CD6"/>
    <w:rsid w:val="00900B4F"/>
    <w:rsid w:val="009078DB"/>
    <w:rsid w:val="0091786A"/>
    <w:rsid w:val="00924E48"/>
    <w:rsid w:val="009271EE"/>
    <w:rsid w:val="00931279"/>
    <w:rsid w:val="009377E5"/>
    <w:rsid w:val="00941906"/>
    <w:rsid w:val="00942D03"/>
    <w:rsid w:val="00944BA5"/>
    <w:rsid w:val="00952873"/>
    <w:rsid w:val="00954468"/>
    <w:rsid w:val="00960F7B"/>
    <w:rsid w:val="00977AED"/>
    <w:rsid w:val="00986150"/>
    <w:rsid w:val="00994C26"/>
    <w:rsid w:val="00994D6D"/>
    <w:rsid w:val="0099569E"/>
    <w:rsid w:val="009B4C7D"/>
    <w:rsid w:val="009B6019"/>
    <w:rsid w:val="009D1C0E"/>
    <w:rsid w:val="009F5C3C"/>
    <w:rsid w:val="009F5CCF"/>
    <w:rsid w:val="009F68C9"/>
    <w:rsid w:val="00A12BE6"/>
    <w:rsid w:val="00A26213"/>
    <w:rsid w:val="00A4365D"/>
    <w:rsid w:val="00A50B65"/>
    <w:rsid w:val="00A522C1"/>
    <w:rsid w:val="00A54F7C"/>
    <w:rsid w:val="00A558FC"/>
    <w:rsid w:val="00A56554"/>
    <w:rsid w:val="00A62484"/>
    <w:rsid w:val="00A64E54"/>
    <w:rsid w:val="00A73601"/>
    <w:rsid w:val="00A85405"/>
    <w:rsid w:val="00A87D5F"/>
    <w:rsid w:val="00AA7585"/>
    <w:rsid w:val="00AA79C1"/>
    <w:rsid w:val="00AB1D66"/>
    <w:rsid w:val="00AB7EB7"/>
    <w:rsid w:val="00AC19DE"/>
    <w:rsid w:val="00AD541E"/>
    <w:rsid w:val="00AD7F22"/>
    <w:rsid w:val="00AE6F56"/>
    <w:rsid w:val="00AF0475"/>
    <w:rsid w:val="00AF3F34"/>
    <w:rsid w:val="00AF4A23"/>
    <w:rsid w:val="00B0076B"/>
    <w:rsid w:val="00B15050"/>
    <w:rsid w:val="00B16090"/>
    <w:rsid w:val="00B17898"/>
    <w:rsid w:val="00B212A8"/>
    <w:rsid w:val="00B21C65"/>
    <w:rsid w:val="00B27B7D"/>
    <w:rsid w:val="00B45327"/>
    <w:rsid w:val="00B53CEA"/>
    <w:rsid w:val="00B55F07"/>
    <w:rsid w:val="00B646A0"/>
    <w:rsid w:val="00B6533A"/>
    <w:rsid w:val="00B721EB"/>
    <w:rsid w:val="00B724AF"/>
    <w:rsid w:val="00B802F8"/>
    <w:rsid w:val="00B909E5"/>
    <w:rsid w:val="00B9751E"/>
    <w:rsid w:val="00B97A34"/>
    <w:rsid w:val="00BA344B"/>
    <w:rsid w:val="00BA5E47"/>
    <w:rsid w:val="00BC3765"/>
    <w:rsid w:val="00BC483B"/>
    <w:rsid w:val="00BC5721"/>
    <w:rsid w:val="00BD1B8B"/>
    <w:rsid w:val="00BE0DC1"/>
    <w:rsid w:val="00BE300C"/>
    <w:rsid w:val="00BE65F9"/>
    <w:rsid w:val="00BF43E2"/>
    <w:rsid w:val="00C13288"/>
    <w:rsid w:val="00C45903"/>
    <w:rsid w:val="00C53585"/>
    <w:rsid w:val="00C575E2"/>
    <w:rsid w:val="00C60494"/>
    <w:rsid w:val="00C7327D"/>
    <w:rsid w:val="00CA7B50"/>
    <w:rsid w:val="00CB4B33"/>
    <w:rsid w:val="00CB699F"/>
    <w:rsid w:val="00CC004F"/>
    <w:rsid w:val="00CC5A6A"/>
    <w:rsid w:val="00CD0D8E"/>
    <w:rsid w:val="00CD3EB4"/>
    <w:rsid w:val="00CD519A"/>
    <w:rsid w:val="00D10EBE"/>
    <w:rsid w:val="00D11F95"/>
    <w:rsid w:val="00D20314"/>
    <w:rsid w:val="00D2226E"/>
    <w:rsid w:val="00D36A07"/>
    <w:rsid w:val="00D50C53"/>
    <w:rsid w:val="00D51375"/>
    <w:rsid w:val="00D66DFB"/>
    <w:rsid w:val="00D671F8"/>
    <w:rsid w:val="00D77176"/>
    <w:rsid w:val="00D80371"/>
    <w:rsid w:val="00D97947"/>
    <w:rsid w:val="00DA3946"/>
    <w:rsid w:val="00DC7B23"/>
    <w:rsid w:val="00DD3B0E"/>
    <w:rsid w:val="00DD5391"/>
    <w:rsid w:val="00DF2513"/>
    <w:rsid w:val="00DF4664"/>
    <w:rsid w:val="00DF5191"/>
    <w:rsid w:val="00E030BA"/>
    <w:rsid w:val="00E21DB6"/>
    <w:rsid w:val="00E51CA6"/>
    <w:rsid w:val="00E65434"/>
    <w:rsid w:val="00E66B1E"/>
    <w:rsid w:val="00E713F6"/>
    <w:rsid w:val="00E715C8"/>
    <w:rsid w:val="00E76843"/>
    <w:rsid w:val="00E77F4D"/>
    <w:rsid w:val="00E84E82"/>
    <w:rsid w:val="00EA77EE"/>
    <w:rsid w:val="00EE6076"/>
    <w:rsid w:val="00F06449"/>
    <w:rsid w:val="00F06D66"/>
    <w:rsid w:val="00F0759B"/>
    <w:rsid w:val="00F13A6A"/>
    <w:rsid w:val="00F2349B"/>
    <w:rsid w:val="00F23AC3"/>
    <w:rsid w:val="00F23DDB"/>
    <w:rsid w:val="00F34336"/>
    <w:rsid w:val="00F47C02"/>
    <w:rsid w:val="00F630EB"/>
    <w:rsid w:val="00F706E6"/>
    <w:rsid w:val="00F87387"/>
    <w:rsid w:val="00F92405"/>
    <w:rsid w:val="00FA78C6"/>
    <w:rsid w:val="00FD52A4"/>
    <w:rsid w:val="00FE0442"/>
    <w:rsid w:val="00FE1F23"/>
    <w:rsid w:val="00FE5F7F"/>
    <w:rsid w:val="00FF22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B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16B60"/>
    <w:pPr>
      <w:ind w:left="720"/>
      <w:contextualSpacing/>
    </w:pPr>
  </w:style>
  <w:style w:type="paragraph" w:styleId="a5">
    <w:name w:val="Normal (Web)"/>
    <w:basedOn w:val="a"/>
    <w:uiPriority w:val="99"/>
    <w:unhideWhenUsed/>
    <w:rsid w:val="00516B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516B60"/>
    <w:rPr>
      <w:strike w:val="0"/>
      <w:dstrike w:val="0"/>
      <w:color w:val="666699"/>
      <w:u w:val="none"/>
      <w:effect w:val="none"/>
    </w:rPr>
  </w:style>
  <w:style w:type="paragraph" w:styleId="HTML">
    <w:name w:val="HTML Preformatted"/>
    <w:basedOn w:val="a"/>
    <w:link w:val="HTML0"/>
    <w:uiPriority w:val="99"/>
    <w:unhideWhenUsed/>
    <w:rsid w:val="00516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16B60"/>
    <w:rPr>
      <w:rFonts w:ascii="Courier New" w:eastAsia="Times New Roman" w:hAnsi="Courier New" w:cs="Courier New"/>
      <w:sz w:val="20"/>
      <w:szCs w:val="20"/>
      <w:lang w:eastAsia="ru-RU"/>
    </w:rPr>
  </w:style>
  <w:style w:type="paragraph" w:customStyle="1" w:styleId="ConsPlusNormal">
    <w:name w:val="ConsPlusNormal"/>
    <w:rsid w:val="00516B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Emphasis"/>
    <w:basedOn w:val="a0"/>
    <w:uiPriority w:val="20"/>
    <w:qFormat/>
    <w:rsid w:val="00516B60"/>
    <w:rPr>
      <w:i/>
      <w:iCs/>
    </w:rPr>
  </w:style>
  <w:style w:type="character" w:styleId="a8">
    <w:name w:val="Strong"/>
    <w:basedOn w:val="a0"/>
    <w:uiPriority w:val="22"/>
    <w:qFormat/>
    <w:rsid w:val="00516B60"/>
    <w:rPr>
      <w:b/>
      <w:bCs/>
    </w:rPr>
  </w:style>
  <w:style w:type="character" w:customStyle="1" w:styleId="a4">
    <w:name w:val="Абзац списка Знак"/>
    <w:link w:val="a3"/>
    <w:uiPriority w:val="34"/>
    <w:locked/>
    <w:rsid w:val="00516B60"/>
  </w:style>
  <w:style w:type="paragraph" w:customStyle="1" w:styleId="formattext">
    <w:name w:val="formattext"/>
    <w:basedOn w:val="a"/>
    <w:rsid w:val="00516B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791920"/>
  </w:style>
  <w:style w:type="paragraph" w:customStyle="1" w:styleId="consplusnormal0">
    <w:name w:val="consplusnormal"/>
    <w:basedOn w:val="a"/>
    <w:rsid w:val="004B2C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8540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85405"/>
    <w:rPr>
      <w:rFonts w:ascii="Tahoma" w:hAnsi="Tahoma" w:cs="Tahoma"/>
      <w:sz w:val="16"/>
      <w:szCs w:val="16"/>
    </w:rPr>
  </w:style>
  <w:style w:type="paragraph" w:styleId="ab">
    <w:name w:val="Body Text"/>
    <w:basedOn w:val="a"/>
    <w:link w:val="ac"/>
    <w:uiPriority w:val="99"/>
    <w:unhideWhenUsed/>
    <w:rsid w:val="00691008"/>
    <w:pPr>
      <w:spacing w:after="120"/>
    </w:pPr>
    <w:rPr>
      <w:rFonts w:ascii="Calibri" w:eastAsia="Times New Roman" w:hAnsi="Calibri" w:cs="Times New Roman"/>
    </w:rPr>
  </w:style>
  <w:style w:type="character" w:customStyle="1" w:styleId="ac">
    <w:name w:val="Основной текст Знак"/>
    <w:basedOn w:val="a0"/>
    <w:link w:val="ab"/>
    <w:uiPriority w:val="99"/>
    <w:rsid w:val="00691008"/>
    <w:rPr>
      <w:rFonts w:ascii="Calibri" w:eastAsia="Times New Roman" w:hAnsi="Calibri" w:cs="Times New Roman"/>
    </w:rPr>
  </w:style>
  <w:style w:type="paragraph" w:customStyle="1" w:styleId="listparagraph">
    <w:name w:val="listparagraph"/>
    <w:basedOn w:val="a"/>
    <w:rsid w:val="00F924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2553433">
      <w:bodyDiv w:val="1"/>
      <w:marLeft w:val="0"/>
      <w:marRight w:val="0"/>
      <w:marTop w:val="0"/>
      <w:marBottom w:val="0"/>
      <w:divBdr>
        <w:top w:val="none" w:sz="0" w:space="0" w:color="auto"/>
        <w:left w:val="none" w:sz="0" w:space="0" w:color="auto"/>
        <w:bottom w:val="none" w:sz="0" w:space="0" w:color="auto"/>
        <w:right w:val="none" w:sz="0" w:space="0" w:color="auto"/>
      </w:divBdr>
    </w:div>
    <w:div w:id="204677280">
      <w:bodyDiv w:val="1"/>
      <w:marLeft w:val="0"/>
      <w:marRight w:val="0"/>
      <w:marTop w:val="0"/>
      <w:marBottom w:val="0"/>
      <w:divBdr>
        <w:top w:val="none" w:sz="0" w:space="0" w:color="auto"/>
        <w:left w:val="none" w:sz="0" w:space="0" w:color="auto"/>
        <w:bottom w:val="none" w:sz="0" w:space="0" w:color="auto"/>
        <w:right w:val="none" w:sz="0" w:space="0" w:color="auto"/>
      </w:divBdr>
    </w:div>
    <w:div w:id="255406486">
      <w:bodyDiv w:val="1"/>
      <w:marLeft w:val="0"/>
      <w:marRight w:val="0"/>
      <w:marTop w:val="0"/>
      <w:marBottom w:val="0"/>
      <w:divBdr>
        <w:top w:val="none" w:sz="0" w:space="0" w:color="auto"/>
        <w:left w:val="none" w:sz="0" w:space="0" w:color="auto"/>
        <w:bottom w:val="none" w:sz="0" w:space="0" w:color="auto"/>
        <w:right w:val="none" w:sz="0" w:space="0" w:color="auto"/>
      </w:divBdr>
    </w:div>
    <w:div w:id="270236813">
      <w:bodyDiv w:val="1"/>
      <w:marLeft w:val="0"/>
      <w:marRight w:val="0"/>
      <w:marTop w:val="0"/>
      <w:marBottom w:val="0"/>
      <w:divBdr>
        <w:top w:val="none" w:sz="0" w:space="0" w:color="auto"/>
        <w:left w:val="none" w:sz="0" w:space="0" w:color="auto"/>
        <w:bottom w:val="none" w:sz="0" w:space="0" w:color="auto"/>
        <w:right w:val="none" w:sz="0" w:space="0" w:color="auto"/>
      </w:divBdr>
    </w:div>
    <w:div w:id="406150943">
      <w:bodyDiv w:val="1"/>
      <w:marLeft w:val="0"/>
      <w:marRight w:val="0"/>
      <w:marTop w:val="0"/>
      <w:marBottom w:val="0"/>
      <w:divBdr>
        <w:top w:val="none" w:sz="0" w:space="0" w:color="auto"/>
        <w:left w:val="none" w:sz="0" w:space="0" w:color="auto"/>
        <w:bottom w:val="none" w:sz="0" w:space="0" w:color="auto"/>
        <w:right w:val="none" w:sz="0" w:space="0" w:color="auto"/>
      </w:divBdr>
    </w:div>
    <w:div w:id="449126175">
      <w:bodyDiv w:val="1"/>
      <w:marLeft w:val="0"/>
      <w:marRight w:val="0"/>
      <w:marTop w:val="0"/>
      <w:marBottom w:val="0"/>
      <w:divBdr>
        <w:top w:val="none" w:sz="0" w:space="0" w:color="auto"/>
        <w:left w:val="none" w:sz="0" w:space="0" w:color="auto"/>
        <w:bottom w:val="none" w:sz="0" w:space="0" w:color="auto"/>
        <w:right w:val="none" w:sz="0" w:space="0" w:color="auto"/>
      </w:divBdr>
    </w:div>
    <w:div w:id="466633690">
      <w:bodyDiv w:val="1"/>
      <w:marLeft w:val="0"/>
      <w:marRight w:val="0"/>
      <w:marTop w:val="0"/>
      <w:marBottom w:val="0"/>
      <w:divBdr>
        <w:top w:val="none" w:sz="0" w:space="0" w:color="auto"/>
        <w:left w:val="none" w:sz="0" w:space="0" w:color="auto"/>
        <w:bottom w:val="none" w:sz="0" w:space="0" w:color="auto"/>
        <w:right w:val="none" w:sz="0" w:space="0" w:color="auto"/>
      </w:divBdr>
    </w:div>
    <w:div w:id="565382611">
      <w:bodyDiv w:val="1"/>
      <w:marLeft w:val="0"/>
      <w:marRight w:val="0"/>
      <w:marTop w:val="0"/>
      <w:marBottom w:val="0"/>
      <w:divBdr>
        <w:top w:val="none" w:sz="0" w:space="0" w:color="auto"/>
        <w:left w:val="none" w:sz="0" w:space="0" w:color="auto"/>
        <w:bottom w:val="none" w:sz="0" w:space="0" w:color="auto"/>
        <w:right w:val="none" w:sz="0" w:space="0" w:color="auto"/>
      </w:divBdr>
    </w:div>
    <w:div w:id="588850066">
      <w:bodyDiv w:val="1"/>
      <w:marLeft w:val="0"/>
      <w:marRight w:val="0"/>
      <w:marTop w:val="0"/>
      <w:marBottom w:val="0"/>
      <w:divBdr>
        <w:top w:val="none" w:sz="0" w:space="0" w:color="auto"/>
        <w:left w:val="none" w:sz="0" w:space="0" w:color="auto"/>
        <w:bottom w:val="none" w:sz="0" w:space="0" w:color="auto"/>
        <w:right w:val="none" w:sz="0" w:space="0" w:color="auto"/>
      </w:divBdr>
    </w:div>
    <w:div w:id="641665209">
      <w:bodyDiv w:val="1"/>
      <w:marLeft w:val="0"/>
      <w:marRight w:val="0"/>
      <w:marTop w:val="0"/>
      <w:marBottom w:val="0"/>
      <w:divBdr>
        <w:top w:val="none" w:sz="0" w:space="0" w:color="auto"/>
        <w:left w:val="none" w:sz="0" w:space="0" w:color="auto"/>
        <w:bottom w:val="none" w:sz="0" w:space="0" w:color="auto"/>
        <w:right w:val="none" w:sz="0" w:space="0" w:color="auto"/>
      </w:divBdr>
    </w:div>
    <w:div w:id="657995424">
      <w:bodyDiv w:val="1"/>
      <w:marLeft w:val="0"/>
      <w:marRight w:val="0"/>
      <w:marTop w:val="0"/>
      <w:marBottom w:val="0"/>
      <w:divBdr>
        <w:top w:val="none" w:sz="0" w:space="0" w:color="auto"/>
        <w:left w:val="none" w:sz="0" w:space="0" w:color="auto"/>
        <w:bottom w:val="none" w:sz="0" w:space="0" w:color="auto"/>
        <w:right w:val="none" w:sz="0" w:space="0" w:color="auto"/>
      </w:divBdr>
    </w:div>
    <w:div w:id="868103701">
      <w:bodyDiv w:val="1"/>
      <w:marLeft w:val="0"/>
      <w:marRight w:val="0"/>
      <w:marTop w:val="0"/>
      <w:marBottom w:val="0"/>
      <w:divBdr>
        <w:top w:val="none" w:sz="0" w:space="0" w:color="auto"/>
        <w:left w:val="none" w:sz="0" w:space="0" w:color="auto"/>
        <w:bottom w:val="none" w:sz="0" w:space="0" w:color="auto"/>
        <w:right w:val="none" w:sz="0" w:space="0" w:color="auto"/>
      </w:divBdr>
    </w:div>
    <w:div w:id="929969625">
      <w:bodyDiv w:val="1"/>
      <w:marLeft w:val="0"/>
      <w:marRight w:val="0"/>
      <w:marTop w:val="0"/>
      <w:marBottom w:val="0"/>
      <w:divBdr>
        <w:top w:val="none" w:sz="0" w:space="0" w:color="auto"/>
        <w:left w:val="none" w:sz="0" w:space="0" w:color="auto"/>
        <w:bottom w:val="none" w:sz="0" w:space="0" w:color="auto"/>
        <w:right w:val="none" w:sz="0" w:space="0" w:color="auto"/>
      </w:divBdr>
      <w:divsChild>
        <w:div w:id="1953241094">
          <w:marLeft w:val="0"/>
          <w:marRight w:val="0"/>
          <w:marTop w:val="0"/>
          <w:marBottom w:val="0"/>
          <w:divBdr>
            <w:top w:val="none" w:sz="0" w:space="0" w:color="auto"/>
            <w:left w:val="none" w:sz="0" w:space="0" w:color="auto"/>
            <w:bottom w:val="none" w:sz="0" w:space="0" w:color="auto"/>
            <w:right w:val="none" w:sz="0" w:space="0" w:color="auto"/>
          </w:divBdr>
        </w:div>
      </w:divsChild>
    </w:div>
    <w:div w:id="941572053">
      <w:bodyDiv w:val="1"/>
      <w:marLeft w:val="0"/>
      <w:marRight w:val="0"/>
      <w:marTop w:val="0"/>
      <w:marBottom w:val="0"/>
      <w:divBdr>
        <w:top w:val="none" w:sz="0" w:space="0" w:color="auto"/>
        <w:left w:val="none" w:sz="0" w:space="0" w:color="auto"/>
        <w:bottom w:val="none" w:sz="0" w:space="0" w:color="auto"/>
        <w:right w:val="none" w:sz="0" w:space="0" w:color="auto"/>
      </w:divBdr>
    </w:div>
    <w:div w:id="991523873">
      <w:bodyDiv w:val="1"/>
      <w:marLeft w:val="0"/>
      <w:marRight w:val="0"/>
      <w:marTop w:val="0"/>
      <w:marBottom w:val="0"/>
      <w:divBdr>
        <w:top w:val="none" w:sz="0" w:space="0" w:color="auto"/>
        <w:left w:val="none" w:sz="0" w:space="0" w:color="auto"/>
        <w:bottom w:val="none" w:sz="0" w:space="0" w:color="auto"/>
        <w:right w:val="none" w:sz="0" w:space="0" w:color="auto"/>
      </w:divBdr>
    </w:div>
    <w:div w:id="995063336">
      <w:bodyDiv w:val="1"/>
      <w:marLeft w:val="0"/>
      <w:marRight w:val="0"/>
      <w:marTop w:val="0"/>
      <w:marBottom w:val="0"/>
      <w:divBdr>
        <w:top w:val="none" w:sz="0" w:space="0" w:color="auto"/>
        <w:left w:val="none" w:sz="0" w:space="0" w:color="auto"/>
        <w:bottom w:val="none" w:sz="0" w:space="0" w:color="auto"/>
        <w:right w:val="none" w:sz="0" w:space="0" w:color="auto"/>
      </w:divBdr>
    </w:div>
    <w:div w:id="1089932617">
      <w:bodyDiv w:val="1"/>
      <w:marLeft w:val="0"/>
      <w:marRight w:val="0"/>
      <w:marTop w:val="0"/>
      <w:marBottom w:val="0"/>
      <w:divBdr>
        <w:top w:val="none" w:sz="0" w:space="0" w:color="auto"/>
        <w:left w:val="none" w:sz="0" w:space="0" w:color="auto"/>
        <w:bottom w:val="none" w:sz="0" w:space="0" w:color="auto"/>
        <w:right w:val="none" w:sz="0" w:space="0" w:color="auto"/>
      </w:divBdr>
    </w:div>
    <w:div w:id="1132987045">
      <w:bodyDiv w:val="1"/>
      <w:marLeft w:val="0"/>
      <w:marRight w:val="0"/>
      <w:marTop w:val="0"/>
      <w:marBottom w:val="0"/>
      <w:divBdr>
        <w:top w:val="none" w:sz="0" w:space="0" w:color="auto"/>
        <w:left w:val="none" w:sz="0" w:space="0" w:color="auto"/>
        <w:bottom w:val="none" w:sz="0" w:space="0" w:color="auto"/>
        <w:right w:val="none" w:sz="0" w:space="0" w:color="auto"/>
      </w:divBdr>
    </w:div>
    <w:div w:id="1141922179">
      <w:bodyDiv w:val="1"/>
      <w:marLeft w:val="0"/>
      <w:marRight w:val="0"/>
      <w:marTop w:val="0"/>
      <w:marBottom w:val="0"/>
      <w:divBdr>
        <w:top w:val="none" w:sz="0" w:space="0" w:color="auto"/>
        <w:left w:val="none" w:sz="0" w:space="0" w:color="auto"/>
        <w:bottom w:val="none" w:sz="0" w:space="0" w:color="auto"/>
        <w:right w:val="none" w:sz="0" w:space="0" w:color="auto"/>
      </w:divBdr>
    </w:div>
    <w:div w:id="1154377126">
      <w:bodyDiv w:val="1"/>
      <w:marLeft w:val="0"/>
      <w:marRight w:val="0"/>
      <w:marTop w:val="0"/>
      <w:marBottom w:val="0"/>
      <w:divBdr>
        <w:top w:val="none" w:sz="0" w:space="0" w:color="auto"/>
        <w:left w:val="none" w:sz="0" w:space="0" w:color="auto"/>
        <w:bottom w:val="none" w:sz="0" w:space="0" w:color="auto"/>
        <w:right w:val="none" w:sz="0" w:space="0" w:color="auto"/>
      </w:divBdr>
      <w:divsChild>
        <w:div w:id="681585031">
          <w:marLeft w:val="0"/>
          <w:marRight w:val="0"/>
          <w:marTop w:val="0"/>
          <w:marBottom w:val="0"/>
          <w:divBdr>
            <w:top w:val="none" w:sz="0" w:space="0" w:color="auto"/>
            <w:left w:val="none" w:sz="0" w:space="0" w:color="auto"/>
            <w:bottom w:val="none" w:sz="0" w:space="0" w:color="auto"/>
            <w:right w:val="none" w:sz="0" w:space="0" w:color="auto"/>
          </w:divBdr>
        </w:div>
      </w:divsChild>
    </w:div>
    <w:div w:id="1236279261">
      <w:bodyDiv w:val="1"/>
      <w:marLeft w:val="0"/>
      <w:marRight w:val="0"/>
      <w:marTop w:val="0"/>
      <w:marBottom w:val="0"/>
      <w:divBdr>
        <w:top w:val="none" w:sz="0" w:space="0" w:color="auto"/>
        <w:left w:val="none" w:sz="0" w:space="0" w:color="auto"/>
        <w:bottom w:val="none" w:sz="0" w:space="0" w:color="auto"/>
        <w:right w:val="none" w:sz="0" w:space="0" w:color="auto"/>
      </w:divBdr>
      <w:divsChild>
        <w:div w:id="905804774">
          <w:marLeft w:val="0"/>
          <w:marRight w:val="0"/>
          <w:marTop w:val="0"/>
          <w:marBottom w:val="0"/>
          <w:divBdr>
            <w:top w:val="none" w:sz="0" w:space="0" w:color="auto"/>
            <w:left w:val="none" w:sz="0" w:space="0" w:color="auto"/>
            <w:bottom w:val="none" w:sz="0" w:space="0" w:color="auto"/>
            <w:right w:val="none" w:sz="0" w:space="0" w:color="auto"/>
          </w:divBdr>
        </w:div>
      </w:divsChild>
    </w:div>
    <w:div w:id="1348216178">
      <w:bodyDiv w:val="1"/>
      <w:marLeft w:val="0"/>
      <w:marRight w:val="0"/>
      <w:marTop w:val="0"/>
      <w:marBottom w:val="0"/>
      <w:divBdr>
        <w:top w:val="none" w:sz="0" w:space="0" w:color="auto"/>
        <w:left w:val="none" w:sz="0" w:space="0" w:color="auto"/>
        <w:bottom w:val="none" w:sz="0" w:space="0" w:color="auto"/>
        <w:right w:val="none" w:sz="0" w:space="0" w:color="auto"/>
      </w:divBdr>
    </w:div>
    <w:div w:id="1365447287">
      <w:bodyDiv w:val="1"/>
      <w:marLeft w:val="0"/>
      <w:marRight w:val="0"/>
      <w:marTop w:val="0"/>
      <w:marBottom w:val="0"/>
      <w:divBdr>
        <w:top w:val="none" w:sz="0" w:space="0" w:color="auto"/>
        <w:left w:val="none" w:sz="0" w:space="0" w:color="auto"/>
        <w:bottom w:val="none" w:sz="0" w:space="0" w:color="auto"/>
        <w:right w:val="none" w:sz="0" w:space="0" w:color="auto"/>
      </w:divBdr>
    </w:div>
    <w:div w:id="1378553367">
      <w:bodyDiv w:val="1"/>
      <w:marLeft w:val="0"/>
      <w:marRight w:val="0"/>
      <w:marTop w:val="0"/>
      <w:marBottom w:val="0"/>
      <w:divBdr>
        <w:top w:val="none" w:sz="0" w:space="0" w:color="auto"/>
        <w:left w:val="none" w:sz="0" w:space="0" w:color="auto"/>
        <w:bottom w:val="none" w:sz="0" w:space="0" w:color="auto"/>
        <w:right w:val="none" w:sz="0" w:space="0" w:color="auto"/>
      </w:divBdr>
    </w:div>
    <w:div w:id="1419206288">
      <w:bodyDiv w:val="1"/>
      <w:marLeft w:val="0"/>
      <w:marRight w:val="0"/>
      <w:marTop w:val="0"/>
      <w:marBottom w:val="0"/>
      <w:divBdr>
        <w:top w:val="none" w:sz="0" w:space="0" w:color="auto"/>
        <w:left w:val="none" w:sz="0" w:space="0" w:color="auto"/>
        <w:bottom w:val="none" w:sz="0" w:space="0" w:color="auto"/>
        <w:right w:val="none" w:sz="0" w:space="0" w:color="auto"/>
      </w:divBdr>
    </w:div>
    <w:div w:id="1521747579">
      <w:bodyDiv w:val="1"/>
      <w:marLeft w:val="0"/>
      <w:marRight w:val="0"/>
      <w:marTop w:val="0"/>
      <w:marBottom w:val="0"/>
      <w:divBdr>
        <w:top w:val="none" w:sz="0" w:space="0" w:color="auto"/>
        <w:left w:val="none" w:sz="0" w:space="0" w:color="auto"/>
        <w:bottom w:val="none" w:sz="0" w:space="0" w:color="auto"/>
        <w:right w:val="none" w:sz="0" w:space="0" w:color="auto"/>
      </w:divBdr>
    </w:div>
    <w:div w:id="1534617012">
      <w:bodyDiv w:val="1"/>
      <w:marLeft w:val="0"/>
      <w:marRight w:val="0"/>
      <w:marTop w:val="0"/>
      <w:marBottom w:val="0"/>
      <w:divBdr>
        <w:top w:val="none" w:sz="0" w:space="0" w:color="auto"/>
        <w:left w:val="none" w:sz="0" w:space="0" w:color="auto"/>
        <w:bottom w:val="none" w:sz="0" w:space="0" w:color="auto"/>
        <w:right w:val="none" w:sz="0" w:space="0" w:color="auto"/>
      </w:divBdr>
    </w:div>
    <w:div w:id="1676955100">
      <w:bodyDiv w:val="1"/>
      <w:marLeft w:val="0"/>
      <w:marRight w:val="0"/>
      <w:marTop w:val="0"/>
      <w:marBottom w:val="0"/>
      <w:divBdr>
        <w:top w:val="none" w:sz="0" w:space="0" w:color="auto"/>
        <w:left w:val="none" w:sz="0" w:space="0" w:color="auto"/>
        <w:bottom w:val="none" w:sz="0" w:space="0" w:color="auto"/>
        <w:right w:val="none" w:sz="0" w:space="0" w:color="auto"/>
      </w:divBdr>
    </w:div>
    <w:div w:id="1685856949">
      <w:bodyDiv w:val="1"/>
      <w:marLeft w:val="0"/>
      <w:marRight w:val="0"/>
      <w:marTop w:val="0"/>
      <w:marBottom w:val="0"/>
      <w:divBdr>
        <w:top w:val="none" w:sz="0" w:space="0" w:color="auto"/>
        <w:left w:val="none" w:sz="0" w:space="0" w:color="auto"/>
        <w:bottom w:val="none" w:sz="0" w:space="0" w:color="auto"/>
        <w:right w:val="none" w:sz="0" w:space="0" w:color="auto"/>
      </w:divBdr>
    </w:div>
    <w:div w:id="1776706853">
      <w:bodyDiv w:val="1"/>
      <w:marLeft w:val="0"/>
      <w:marRight w:val="0"/>
      <w:marTop w:val="0"/>
      <w:marBottom w:val="0"/>
      <w:divBdr>
        <w:top w:val="none" w:sz="0" w:space="0" w:color="auto"/>
        <w:left w:val="none" w:sz="0" w:space="0" w:color="auto"/>
        <w:bottom w:val="none" w:sz="0" w:space="0" w:color="auto"/>
        <w:right w:val="none" w:sz="0" w:space="0" w:color="auto"/>
      </w:divBdr>
    </w:div>
    <w:div w:id="194406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6FD28452-3478-4742-8CFF-ABF71BD93C53" TargetMode="External"/><Relationship Id="rId13" Type="http://schemas.openxmlformats.org/officeDocument/2006/relationships/hyperlink" Target="http://pravo-search.minjust.ru:8080/bigs/showDocument.html?id=D7541B07-3F97-4937-9AC5-BFC8E6E292B4" TargetMode="External"/><Relationship Id="rId18" Type="http://schemas.openxmlformats.org/officeDocument/2006/relationships/hyperlink" Target="http://pravo-search.minjust.ru:8080/bigs/showDocument.html?id=A210787A-B451-4995-BB96-97747F944EFE" TargetMode="External"/><Relationship Id="rId3" Type="http://schemas.openxmlformats.org/officeDocument/2006/relationships/settings" Target="settings.xml"/><Relationship Id="rId21" Type="http://schemas.openxmlformats.org/officeDocument/2006/relationships/hyperlink" Target="consultantplus://offline/ref=7DCF0E427B5BE120433EDBBB793CFEC61BCC365C2630B80530762082654EC65357CD1FCBDABB03F1F85DC6EDE6DDFAD0BC430B8AD2B0C6ECD1m7I" TargetMode="External"/><Relationship Id="rId7" Type="http://schemas.openxmlformats.org/officeDocument/2006/relationships/hyperlink" Target="http://pravo.minjust.ru:8080/bigs/showDocument.html?id=4FC8CD7D-37B8-4BFD-A562-46332EC588FD" TargetMode="External"/><Relationship Id="rId12" Type="http://schemas.openxmlformats.org/officeDocument/2006/relationships/hyperlink" Target="http://pravo-search.minjust.ru:8080/bigs/showDocument.html?id=EC891D37-B35A-4598-B9D8-298E3ABBFB0C" TargetMode="External"/><Relationship Id="rId17" Type="http://schemas.openxmlformats.org/officeDocument/2006/relationships/hyperlink" Target="consultantplus://offline/ref=244392F61853A30C29C83717571A18908C7F59F30E97FC76CBB829076ADD56ACB843CC8F956E2E38C1481A8DE81D3F55501F76941A72xCH" TargetMode="External"/><Relationship Id="rId2" Type="http://schemas.openxmlformats.org/officeDocument/2006/relationships/styles" Target="styles.xml"/><Relationship Id="rId16" Type="http://schemas.openxmlformats.org/officeDocument/2006/relationships/hyperlink" Target="consultantplus://offline/ref=244392F61853A30C29C83717571A18908C7F59F30E97FC76CBB829076ADD56ACB843CC8F95662E38C1481A8DE81D3F55501F76941A72xCH" TargetMode="External"/><Relationship Id="rId20" Type="http://schemas.openxmlformats.org/officeDocument/2006/relationships/hyperlink" Target="consultantplus://offline/ref=7DCF0E427B5BE120433EDBBB793CFEC61BCC3B51243AB80530762082654EC65357CD1FCBDABA01FBAC07D6E9AF89F2CFB95E158BCCB0DCm4I" TargetMode="External"/><Relationship Id="rId1" Type="http://schemas.openxmlformats.org/officeDocument/2006/relationships/numbering" Target="numbering.xml"/><Relationship Id="rId6" Type="http://schemas.openxmlformats.org/officeDocument/2006/relationships/hyperlink" Target="http://pravo.minjust.ru:8080/bigs/showDocument.html?id=6F4EFA27-8B91-4321-89E6-E3F0D6D15307" TargetMode="External"/><Relationship Id="rId11" Type="http://schemas.openxmlformats.org/officeDocument/2006/relationships/hyperlink" Target="http://pravo.minjust.ru:8080/bigs/showDocument.html?id=6FD28452-3478-4742-8CFF-ABF71BD93C53"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consultantplus://offline/ref=244392F61853A30C29C83717571A18908C7F59F30E97FC76CBB829076ADD56ACB843CC8F9B662E38C1481A8DE81D3F55501F76941A72xCH" TargetMode="External"/><Relationship Id="rId23" Type="http://schemas.openxmlformats.org/officeDocument/2006/relationships/fontTable" Target="fontTable.xml"/><Relationship Id="rId10" Type="http://schemas.openxmlformats.org/officeDocument/2006/relationships/hyperlink" Target="http://pravo-search.minjust.ru:8080/bigs/showDocument.html?id=D7541B07-3F97-4937-9AC5-BFC8E6E292B4" TargetMode="External"/><Relationship Id="rId19" Type="http://schemas.openxmlformats.org/officeDocument/2006/relationships/hyperlink" Target="http://pravo-search.minjust.ru:8080/bigs/showDocument.html?id=BEDB8D87-FB71-47D6-A08B-7000CAA8861A" TargetMode="External"/><Relationship Id="rId4" Type="http://schemas.openxmlformats.org/officeDocument/2006/relationships/webSettings" Target="webSettings.xml"/><Relationship Id="rId9" Type="http://schemas.openxmlformats.org/officeDocument/2006/relationships/hyperlink" Target="http://pravo-search.minjust.ru:8080/bigs/showDocument.html?id=EC891D37-B35A-4598-B9D8-298E3ABBFB0C" TargetMode="External"/><Relationship Id="rId14" Type="http://schemas.openxmlformats.org/officeDocument/2006/relationships/hyperlink" Target="consultantplus://offline/ref=C1C88F2C26935F2B6BC095526C201A85F9D6D3F8708DF41B76D875546BABE3E46EC432B5B6F5D97739F68023C159A4763AFE447580T5HAM" TargetMode="External"/><Relationship Id="rId22" Type="http://schemas.openxmlformats.org/officeDocument/2006/relationships/hyperlink" Target="https://pravo-search.minjust.ru/bigs/showDocument.html?id=A6B1AB18-B85B-48C5-BA5F-44DCD83342C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2420</Words>
  <Characters>13796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2</cp:revision>
  <cp:lastPrinted>2022-06-22T08:47:00Z</cp:lastPrinted>
  <dcterms:created xsi:type="dcterms:W3CDTF">2022-09-19T11:37:00Z</dcterms:created>
  <dcterms:modified xsi:type="dcterms:W3CDTF">2022-09-19T11:37:00Z</dcterms:modified>
</cp:coreProperties>
</file>