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08FA" w:rsidRDefault="001E08FA" w:rsidP="001E08FA">
      <w:pPr>
        <w:rPr>
          <w:szCs w:val="24"/>
        </w:rPr>
      </w:pPr>
    </w:p>
    <w:p w:rsidR="001E08FA" w:rsidRDefault="00C40747" w:rsidP="001E08FA">
      <w:pPr>
        <w:rPr>
          <w:b/>
          <w:szCs w:val="24"/>
        </w:rPr>
      </w:pPr>
      <w:r>
        <w:rPr>
          <w:b/>
          <w:noProof/>
          <w:szCs w:val="24"/>
        </w:rPr>
        <w:drawing>
          <wp:anchor distT="0" distB="0" distL="114300" distR="114300" simplePos="0" relativeHeight="251657728" behindDoc="0" locked="0" layoutInCell="1" allowOverlap="1">
            <wp:simplePos x="0" y="0"/>
            <wp:positionH relativeFrom="column">
              <wp:posOffset>2561590</wp:posOffset>
            </wp:positionH>
            <wp:positionV relativeFrom="paragraph">
              <wp:posOffset>-77470</wp:posOffset>
            </wp:positionV>
            <wp:extent cx="889635" cy="714375"/>
            <wp:effectExtent l="19050" t="0" r="5715" b="0"/>
            <wp:wrapSquare wrapText="bothSides"/>
            <wp:docPr id="3" name="Рисунок 0" descr="стрельн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0" descr="стрельна.jpg"/>
                    <pic:cNvPicPr>
                      <a:picLocks noChangeAspect="1" noChangeArrowheads="1"/>
                    </pic:cNvPicPr>
                  </pic:nvPicPr>
                  <pic:blipFill>
                    <a:blip r:embed="rId6" cstate="print">
                      <a:lum bright="-20000" contrast="40000"/>
                    </a:blip>
                    <a:srcRect l="22966" t="29781" r="23471" b="29781"/>
                    <a:stretch>
                      <a:fillRect/>
                    </a:stretch>
                  </pic:blipFill>
                  <pic:spPr bwMode="auto">
                    <a:xfrm>
                      <a:off x="0" y="0"/>
                      <a:ext cx="889635" cy="714375"/>
                    </a:xfrm>
                    <a:prstGeom prst="rect">
                      <a:avLst/>
                    </a:prstGeom>
                    <a:noFill/>
                    <a:ln w="9525">
                      <a:noFill/>
                      <a:miter lim="800000"/>
                      <a:headEnd/>
                      <a:tailEnd/>
                    </a:ln>
                  </pic:spPr>
                </pic:pic>
              </a:graphicData>
            </a:graphic>
          </wp:anchor>
        </w:drawing>
      </w:r>
    </w:p>
    <w:p w:rsidR="001E08FA" w:rsidRDefault="001E08FA" w:rsidP="001E08FA">
      <w:pPr>
        <w:jc w:val="center"/>
        <w:rPr>
          <w:b/>
          <w:szCs w:val="24"/>
        </w:rPr>
      </w:pPr>
    </w:p>
    <w:p w:rsidR="001E08FA" w:rsidRDefault="001E08FA" w:rsidP="001E08FA">
      <w:pPr>
        <w:jc w:val="center"/>
        <w:rPr>
          <w:b/>
          <w:szCs w:val="24"/>
        </w:rPr>
      </w:pPr>
    </w:p>
    <w:p w:rsidR="001E08FA" w:rsidRPr="001E08FA" w:rsidRDefault="001E08FA" w:rsidP="001E08FA">
      <w:pPr>
        <w:rPr>
          <w:rFonts w:ascii="Times New Roman" w:hAnsi="Times New Roman" w:cs="Times New Roman"/>
          <w:b/>
          <w:sz w:val="24"/>
          <w:szCs w:val="24"/>
        </w:rPr>
      </w:pPr>
    </w:p>
    <w:p w:rsidR="001E08FA" w:rsidRDefault="001E08FA" w:rsidP="001E08FA">
      <w:pPr>
        <w:jc w:val="center"/>
        <w:rPr>
          <w:rFonts w:ascii="Times New Roman" w:hAnsi="Times New Roman" w:cs="Times New Roman"/>
          <w:b/>
          <w:sz w:val="24"/>
          <w:szCs w:val="24"/>
        </w:rPr>
      </w:pPr>
    </w:p>
    <w:p w:rsidR="00402F5A" w:rsidRPr="00D267AB" w:rsidRDefault="00402F5A" w:rsidP="00402F5A">
      <w:pPr>
        <w:jc w:val="center"/>
        <w:rPr>
          <w:b/>
          <w:sz w:val="6"/>
          <w:szCs w:val="6"/>
        </w:rPr>
      </w:pPr>
    </w:p>
    <w:p w:rsidR="007910F9" w:rsidRPr="007910F9" w:rsidRDefault="007910F9" w:rsidP="007910F9">
      <w:pPr>
        <w:jc w:val="center"/>
        <w:rPr>
          <w:rFonts w:ascii="Times New Roman" w:hAnsi="Times New Roman" w:cs="Times New Roman"/>
          <w:b/>
          <w:sz w:val="24"/>
          <w:szCs w:val="24"/>
        </w:rPr>
      </w:pPr>
      <w:r w:rsidRPr="007910F9">
        <w:rPr>
          <w:rFonts w:ascii="Times New Roman" w:hAnsi="Times New Roman" w:cs="Times New Roman"/>
          <w:b/>
          <w:bCs/>
          <w:sz w:val="24"/>
          <w:szCs w:val="24"/>
        </w:rPr>
        <w:t xml:space="preserve">МУНИЦИПАЛЬНЫЙ СОВЕТ ВНУТРИГОРОДСКОГО МУНИЦИПАЛЬНОГО ОБРАЗОВАНИЯ ГОРОДА ФЕДЕРАЛЬНОГО ЗНАЧЕНИЯ САНКТ-ПЕТЕРБУРГА ПОСЕЛОК СТРЕЛЬНА </w:t>
      </w:r>
      <w:r w:rsidRPr="007910F9">
        <w:rPr>
          <w:rFonts w:ascii="Times New Roman" w:hAnsi="Times New Roman" w:cs="Times New Roman"/>
          <w:b/>
          <w:sz w:val="24"/>
          <w:szCs w:val="24"/>
        </w:rPr>
        <w:t>V</w:t>
      </w:r>
      <w:r w:rsidRPr="007910F9">
        <w:rPr>
          <w:rFonts w:ascii="Times New Roman" w:hAnsi="Times New Roman" w:cs="Times New Roman"/>
          <w:b/>
          <w:sz w:val="24"/>
          <w:szCs w:val="24"/>
          <w:lang w:val="en-US"/>
        </w:rPr>
        <w:t>I</w:t>
      </w:r>
      <w:r w:rsidRPr="007910F9">
        <w:rPr>
          <w:rFonts w:ascii="Times New Roman" w:hAnsi="Times New Roman" w:cs="Times New Roman"/>
          <w:b/>
          <w:sz w:val="24"/>
          <w:szCs w:val="24"/>
        </w:rPr>
        <w:t xml:space="preserve"> СОЗЫВА</w:t>
      </w:r>
    </w:p>
    <w:p w:rsidR="007910F9" w:rsidRPr="00323CBA" w:rsidRDefault="007910F9" w:rsidP="007910F9">
      <w:pPr>
        <w:pBdr>
          <w:bottom w:val="single" w:sz="12" w:space="1" w:color="000000"/>
        </w:pBdr>
        <w:wordWrap w:val="0"/>
        <w:jc w:val="center"/>
        <w:rPr>
          <w:szCs w:val="24"/>
        </w:rPr>
      </w:pPr>
    </w:p>
    <w:p w:rsidR="007910F9" w:rsidRPr="007910F9" w:rsidRDefault="007910F9" w:rsidP="007910F9">
      <w:pPr>
        <w:wordWrap w:val="0"/>
        <w:ind w:left="432" w:hanging="432"/>
        <w:outlineLvl w:val="0"/>
        <w:rPr>
          <w:rFonts w:ascii="Times New Roman" w:hAnsi="Times New Roman" w:cs="Times New Roman"/>
          <w:b/>
          <w:bCs/>
          <w:kern w:val="36"/>
          <w:sz w:val="24"/>
          <w:szCs w:val="24"/>
        </w:rPr>
      </w:pPr>
      <w:r w:rsidRPr="00323CBA">
        <w:rPr>
          <w:kern w:val="36"/>
          <w:szCs w:val="24"/>
        </w:rPr>
        <w:t> </w:t>
      </w:r>
      <w:r>
        <w:rPr>
          <w:kern w:val="36"/>
          <w:szCs w:val="24"/>
        </w:rPr>
        <w:t xml:space="preserve">                                                                   </w:t>
      </w:r>
      <w:r w:rsidR="00FF7B4B">
        <w:rPr>
          <w:rFonts w:ascii="Times New Roman" w:hAnsi="Times New Roman" w:cs="Times New Roman"/>
          <w:b/>
          <w:kern w:val="36"/>
          <w:sz w:val="24"/>
          <w:szCs w:val="24"/>
        </w:rPr>
        <w:t xml:space="preserve">РЕШЕНИЕ </w:t>
      </w:r>
    </w:p>
    <w:p w:rsidR="007910F9" w:rsidRDefault="007910F9" w:rsidP="001E08FA">
      <w:pPr>
        <w:rPr>
          <w:rFonts w:ascii="Times New Roman" w:hAnsi="Times New Roman" w:cs="Times New Roman"/>
          <w:sz w:val="24"/>
          <w:szCs w:val="24"/>
        </w:rPr>
      </w:pPr>
    </w:p>
    <w:p w:rsidR="007910F9" w:rsidRDefault="007910F9" w:rsidP="001E08FA">
      <w:pPr>
        <w:rPr>
          <w:rFonts w:ascii="Times New Roman" w:hAnsi="Times New Roman" w:cs="Times New Roman"/>
          <w:sz w:val="24"/>
          <w:szCs w:val="24"/>
        </w:rPr>
      </w:pPr>
    </w:p>
    <w:p w:rsidR="001E08FA" w:rsidRDefault="001E08FA" w:rsidP="001E08FA">
      <w:pPr>
        <w:rPr>
          <w:rFonts w:ascii="Times New Roman" w:hAnsi="Times New Roman" w:cs="Times New Roman"/>
          <w:sz w:val="24"/>
          <w:szCs w:val="24"/>
        </w:rPr>
      </w:pPr>
      <w:r w:rsidRPr="001E08FA">
        <w:rPr>
          <w:rFonts w:ascii="Times New Roman" w:hAnsi="Times New Roman" w:cs="Times New Roman"/>
          <w:sz w:val="24"/>
          <w:szCs w:val="24"/>
        </w:rPr>
        <w:t xml:space="preserve">  </w:t>
      </w:r>
      <w:r w:rsidR="00215205">
        <w:rPr>
          <w:rFonts w:ascii="Times New Roman" w:hAnsi="Times New Roman" w:cs="Times New Roman"/>
          <w:sz w:val="24"/>
          <w:szCs w:val="24"/>
        </w:rPr>
        <w:t>о</w:t>
      </w:r>
      <w:r w:rsidRPr="001E08FA">
        <w:rPr>
          <w:rFonts w:ascii="Times New Roman" w:hAnsi="Times New Roman" w:cs="Times New Roman"/>
          <w:sz w:val="24"/>
          <w:szCs w:val="24"/>
        </w:rPr>
        <w:t>т</w:t>
      </w:r>
      <w:r w:rsidR="00215205">
        <w:rPr>
          <w:rFonts w:ascii="Times New Roman" w:hAnsi="Times New Roman" w:cs="Times New Roman"/>
          <w:sz w:val="24"/>
          <w:szCs w:val="24"/>
        </w:rPr>
        <w:t xml:space="preserve"> </w:t>
      </w:r>
      <w:r w:rsidR="00FF7B4B">
        <w:rPr>
          <w:rFonts w:ascii="Times New Roman" w:hAnsi="Times New Roman" w:cs="Times New Roman"/>
          <w:sz w:val="24"/>
          <w:szCs w:val="24"/>
        </w:rPr>
        <w:t xml:space="preserve">15 августа </w:t>
      </w:r>
      <w:r w:rsidR="005C0C0E">
        <w:rPr>
          <w:rFonts w:ascii="Times New Roman" w:hAnsi="Times New Roman" w:cs="Times New Roman"/>
          <w:sz w:val="24"/>
          <w:szCs w:val="24"/>
        </w:rPr>
        <w:t xml:space="preserve"> </w:t>
      </w:r>
      <w:r w:rsidR="003B0625">
        <w:rPr>
          <w:rFonts w:ascii="Times New Roman" w:hAnsi="Times New Roman" w:cs="Times New Roman"/>
          <w:sz w:val="24"/>
          <w:szCs w:val="24"/>
        </w:rPr>
        <w:t xml:space="preserve">2023 </w:t>
      </w:r>
      <w:r w:rsidR="00B131C2">
        <w:rPr>
          <w:rFonts w:ascii="Times New Roman" w:hAnsi="Times New Roman" w:cs="Times New Roman"/>
          <w:sz w:val="24"/>
          <w:szCs w:val="24"/>
        </w:rPr>
        <w:t>года</w:t>
      </w:r>
      <w:r w:rsidR="008B523A">
        <w:rPr>
          <w:rFonts w:ascii="Times New Roman" w:hAnsi="Times New Roman" w:cs="Times New Roman"/>
          <w:sz w:val="24"/>
          <w:szCs w:val="24"/>
        </w:rPr>
        <w:tab/>
      </w:r>
      <w:r w:rsidR="008B523A">
        <w:rPr>
          <w:rFonts w:ascii="Times New Roman" w:hAnsi="Times New Roman" w:cs="Times New Roman"/>
          <w:sz w:val="24"/>
          <w:szCs w:val="24"/>
        </w:rPr>
        <w:tab/>
      </w:r>
      <w:r w:rsidR="008B523A">
        <w:rPr>
          <w:rFonts w:ascii="Times New Roman" w:hAnsi="Times New Roman" w:cs="Times New Roman"/>
          <w:sz w:val="24"/>
          <w:szCs w:val="24"/>
        </w:rPr>
        <w:tab/>
      </w:r>
      <w:r w:rsidR="008B523A">
        <w:rPr>
          <w:rFonts w:ascii="Times New Roman" w:hAnsi="Times New Roman" w:cs="Times New Roman"/>
          <w:sz w:val="24"/>
          <w:szCs w:val="24"/>
        </w:rPr>
        <w:tab/>
      </w:r>
      <w:r w:rsidR="008B523A">
        <w:rPr>
          <w:rFonts w:ascii="Times New Roman" w:hAnsi="Times New Roman" w:cs="Times New Roman"/>
          <w:sz w:val="24"/>
          <w:szCs w:val="24"/>
        </w:rPr>
        <w:tab/>
      </w:r>
      <w:r w:rsidR="008B523A">
        <w:rPr>
          <w:rFonts w:ascii="Times New Roman" w:hAnsi="Times New Roman" w:cs="Times New Roman"/>
          <w:sz w:val="24"/>
          <w:szCs w:val="24"/>
        </w:rPr>
        <w:tab/>
        <w:t xml:space="preserve">    </w:t>
      </w:r>
      <w:r w:rsidR="002C71B9">
        <w:rPr>
          <w:rFonts w:ascii="Times New Roman" w:hAnsi="Times New Roman" w:cs="Times New Roman"/>
          <w:sz w:val="24"/>
          <w:szCs w:val="24"/>
        </w:rPr>
        <w:tab/>
      </w:r>
      <w:r w:rsidR="008B523A">
        <w:rPr>
          <w:rFonts w:ascii="Times New Roman" w:hAnsi="Times New Roman" w:cs="Times New Roman"/>
          <w:sz w:val="24"/>
          <w:szCs w:val="24"/>
        </w:rPr>
        <w:t xml:space="preserve">              </w:t>
      </w:r>
      <w:r w:rsidR="007D1368">
        <w:rPr>
          <w:rFonts w:ascii="Times New Roman" w:hAnsi="Times New Roman" w:cs="Times New Roman"/>
          <w:sz w:val="24"/>
          <w:szCs w:val="24"/>
        </w:rPr>
        <w:t xml:space="preserve">             </w:t>
      </w:r>
      <w:r w:rsidR="00586FE2">
        <w:rPr>
          <w:rFonts w:ascii="Times New Roman" w:hAnsi="Times New Roman" w:cs="Times New Roman"/>
          <w:sz w:val="24"/>
          <w:szCs w:val="24"/>
        </w:rPr>
        <w:t xml:space="preserve">  </w:t>
      </w:r>
      <w:r w:rsidR="007412C7">
        <w:rPr>
          <w:rFonts w:ascii="Times New Roman" w:hAnsi="Times New Roman" w:cs="Times New Roman"/>
          <w:sz w:val="24"/>
          <w:szCs w:val="24"/>
        </w:rPr>
        <w:t>№</w:t>
      </w:r>
      <w:r w:rsidR="00FF7B4B">
        <w:rPr>
          <w:rFonts w:ascii="Times New Roman" w:hAnsi="Times New Roman" w:cs="Times New Roman"/>
          <w:sz w:val="24"/>
          <w:szCs w:val="24"/>
        </w:rPr>
        <w:t xml:space="preserve"> 43</w:t>
      </w:r>
      <w:r w:rsidR="008B523A">
        <w:rPr>
          <w:rFonts w:ascii="Times New Roman" w:hAnsi="Times New Roman" w:cs="Times New Roman"/>
          <w:sz w:val="24"/>
          <w:szCs w:val="24"/>
        </w:rPr>
        <w:t xml:space="preserve"> </w:t>
      </w:r>
    </w:p>
    <w:p w:rsidR="001E08FA" w:rsidRPr="001E08FA" w:rsidRDefault="001E08FA" w:rsidP="001E08FA">
      <w:pPr>
        <w:rPr>
          <w:rFonts w:ascii="Times New Roman" w:hAnsi="Times New Roman" w:cs="Times New Roman"/>
          <w:sz w:val="24"/>
          <w:szCs w:val="24"/>
        </w:rPr>
      </w:pPr>
    </w:p>
    <w:p w:rsidR="004D7FA6" w:rsidRDefault="00F33A97" w:rsidP="004D7FA6">
      <w:pPr>
        <w:tabs>
          <w:tab w:val="left" w:pos="993"/>
        </w:tabs>
        <w:ind w:left="567" w:firstLine="567"/>
        <w:jc w:val="center"/>
        <w:rPr>
          <w:rFonts w:ascii="Times New Roman" w:hAnsi="Times New Roman" w:cs="Times New Roman"/>
          <w:b/>
          <w:sz w:val="24"/>
          <w:szCs w:val="24"/>
        </w:rPr>
      </w:pPr>
      <w:r>
        <w:rPr>
          <w:rFonts w:ascii="Times New Roman" w:hAnsi="Times New Roman" w:cs="Times New Roman"/>
          <w:b/>
          <w:sz w:val="24"/>
          <w:szCs w:val="24"/>
        </w:rPr>
        <w:t xml:space="preserve">Об утверждении </w:t>
      </w:r>
      <w:r w:rsidR="00950471">
        <w:rPr>
          <w:rFonts w:ascii="Times New Roman" w:hAnsi="Times New Roman" w:cs="Times New Roman"/>
          <w:b/>
          <w:sz w:val="24"/>
          <w:szCs w:val="24"/>
        </w:rPr>
        <w:t>Положения</w:t>
      </w:r>
      <w:r w:rsidR="002047A8">
        <w:rPr>
          <w:rFonts w:ascii="Times New Roman" w:hAnsi="Times New Roman" w:cs="Times New Roman"/>
          <w:b/>
          <w:sz w:val="24"/>
          <w:szCs w:val="24"/>
        </w:rPr>
        <w:t xml:space="preserve"> </w:t>
      </w:r>
      <w:r w:rsidR="00950471">
        <w:rPr>
          <w:rFonts w:ascii="Times New Roman" w:hAnsi="Times New Roman" w:cs="Times New Roman"/>
          <w:b/>
          <w:sz w:val="24"/>
          <w:szCs w:val="24"/>
        </w:rPr>
        <w:t xml:space="preserve">об оплате труда в органах местного </w:t>
      </w:r>
      <w:proofErr w:type="gramStart"/>
      <w:r w:rsidR="00950471">
        <w:rPr>
          <w:rFonts w:ascii="Times New Roman" w:hAnsi="Times New Roman" w:cs="Times New Roman"/>
          <w:b/>
          <w:sz w:val="24"/>
          <w:szCs w:val="24"/>
        </w:rPr>
        <w:t>самоуправления внутригородского муниципального образования города федерального значения Санкт-Петербурга</w:t>
      </w:r>
      <w:proofErr w:type="gramEnd"/>
      <w:r w:rsidR="00950471">
        <w:rPr>
          <w:rFonts w:ascii="Times New Roman" w:hAnsi="Times New Roman" w:cs="Times New Roman"/>
          <w:b/>
          <w:sz w:val="24"/>
          <w:szCs w:val="24"/>
        </w:rPr>
        <w:t xml:space="preserve"> поселок Стрельна</w:t>
      </w:r>
    </w:p>
    <w:p w:rsidR="00950471" w:rsidRPr="004D7FA6" w:rsidRDefault="00950471" w:rsidP="004D7FA6">
      <w:pPr>
        <w:tabs>
          <w:tab w:val="left" w:pos="993"/>
        </w:tabs>
        <w:ind w:left="567" w:firstLine="567"/>
        <w:jc w:val="center"/>
        <w:rPr>
          <w:rFonts w:ascii="Times New Roman" w:hAnsi="Times New Roman" w:cs="Times New Roman"/>
          <w:b/>
          <w:spacing w:val="-2"/>
          <w:sz w:val="24"/>
          <w:szCs w:val="24"/>
        </w:rPr>
      </w:pPr>
    </w:p>
    <w:p w:rsidR="00427160" w:rsidRPr="00950471" w:rsidRDefault="001E08FA" w:rsidP="002058C3">
      <w:pPr>
        <w:jc w:val="both"/>
        <w:rPr>
          <w:rFonts w:ascii="Times New Roman" w:hAnsi="Times New Roman" w:cs="Times New Roman"/>
          <w:color w:val="000000"/>
          <w:sz w:val="24"/>
          <w:szCs w:val="24"/>
        </w:rPr>
      </w:pPr>
      <w:r>
        <w:rPr>
          <w:sz w:val="24"/>
          <w:szCs w:val="24"/>
        </w:rPr>
        <w:tab/>
      </w:r>
      <w:proofErr w:type="gramStart"/>
      <w:r w:rsidRPr="00950471">
        <w:rPr>
          <w:rFonts w:ascii="Times New Roman" w:hAnsi="Times New Roman" w:cs="Times New Roman"/>
          <w:sz w:val="24"/>
          <w:szCs w:val="24"/>
        </w:rPr>
        <w:t xml:space="preserve">В соответствии </w:t>
      </w:r>
      <w:r w:rsidR="00CC4EB0" w:rsidRPr="00950471">
        <w:rPr>
          <w:rFonts w:ascii="Times New Roman" w:hAnsi="Times New Roman" w:cs="Times New Roman"/>
          <w:sz w:val="24"/>
          <w:szCs w:val="24"/>
        </w:rPr>
        <w:t>с</w:t>
      </w:r>
      <w:r w:rsidR="00950471" w:rsidRPr="00950471">
        <w:rPr>
          <w:rFonts w:ascii="Times New Roman" w:hAnsi="Times New Roman" w:cs="Times New Roman"/>
          <w:color w:val="000000"/>
          <w:sz w:val="24"/>
          <w:szCs w:val="24"/>
        </w:rPr>
        <w:t xml:space="preserve"> Федеральным законом от 02.03.2007 № 25-ФЗ «О муниципальной службе в Российской Федерации»,</w:t>
      </w:r>
      <w:r w:rsidR="00950471">
        <w:rPr>
          <w:rFonts w:ascii="Times New Roman" w:hAnsi="Times New Roman" w:cs="Times New Roman"/>
          <w:color w:val="000000"/>
          <w:sz w:val="24"/>
          <w:szCs w:val="24"/>
        </w:rPr>
        <w:t xml:space="preserve"> Законом Санкт-Петербурга</w:t>
      </w:r>
      <w:r w:rsidR="00950471" w:rsidRPr="00950471">
        <w:rPr>
          <w:rFonts w:ascii="Times New Roman" w:hAnsi="Times New Roman" w:cs="Times New Roman"/>
          <w:color w:val="000000"/>
          <w:sz w:val="24"/>
          <w:szCs w:val="24"/>
        </w:rPr>
        <w:t xml:space="preserve"> от 15.02.2000 № 53-8 «О регулировании отдельных вопросов муниципальной службы в Санкт-Петербурге»,</w:t>
      </w:r>
      <w:r w:rsidR="00CC4EB0" w:rsidRPr="00950471">
        <w:rPr>
          <w:rFonts w:ascii="Times New Roman" w:hAnsi="Times New Roman" w:cs="Times New Roman"/>
          <w:sz w:val="24"/>
          <w:szCs w:val="24"/>
        </w:rPr>
        <w:t xml:space="preserve"> </w:t>
      </w:r>
      <w:r w:rsidR="009D6751" w:rsidRPr="00950471">
        <w:rPr>
          <w:rFonts w:ascii="Times New Roman" w:hAnsi="Times New Roman" w:cs="Times New Roman"/>
          <w:sz w:val="24"/>
          <w:szCs w:val="24"/>
        </w:rPr>
        <w:t xml:space="preserve"> </w:t>
      </w:r>
      <w:hyperlink r:id="rId7" w:history="1">
        <w:r w:rsidR="009D6751" w:rsidRPr="00950471">
          <w:rPr>
            <w:rFonts w:ascii="Times New Roman" w:hAnsi="Times New Roman" w:cs="Times New Roman"/>
            <w:sz w:val="24"/>
            <w:szCs w:val="24"/>
          </w:rPr>
          <w:t>Закон</w:t>
        </w:r>
      </w:hyperlink>
      <w:r w:rsidR="009D6751" w:rsidRPr="00950471">
        <w:rPr>
          <w:rFonts w:ascii="Times New Roman" w:hAnsi="Times New Roman" w:cs="Times New Roman"/>
          <w:sz w:val="24"/>
          <w:szCs w:val="24"/>
        </w:rPr>
        <w:t>ом Санкт-Петербурга от 21 июня 2006 года № 348-54 «</w:t>
      </w:r>
      <w:r w:rsidR="002058C3" w:rsidRPr="00950471">
        <w:rPr>
          <w:rFonts w:ascii="Times New Roman" w:hAnsi="Times New Roman" w:cs="Times New Roman"/>
          <w:sz w:val="24"/>
          <w:szCs w:val="24"/>
        </w:rPr>
        <w:t>О Реестре муниципальных должностей в Санкт-Петербурге, Реестре должностей муниципальной службы в Санкт-Петербурге и предельных нормативах размеров оплаты труда депутатов муниципальных советов внутригородских муниципальных образований</w:t>
      </w:r>
      <w:proofErr w:type="gramEnd"/>
      <w:r w:rsidR="002058C3" w:rsidRPr="00950471">
        <w:rPr>
          <w:rFonts w:ascii="Times New Roman" w:hAnsi="Times New Roman" w:cs="Times New Roman"/>
          <w:sz w:val="24"/>
          <w:szCs w:val="24"/>
        </w:rPr>
        <w:t xml:space="preserve"> города федерального значения Санкт-Петербурга, членов выборных органов местного самоуправления в Санкт-Петербурге, выборных должностных лиц местного самоуправления в Санкт-Петербурге, осуществляющих свои полномочия на постоянной основе, муниципальных служащих в Санкт-Петербурге</w:t>
      </w:r>
      <w:r w:rsidR="009D6751" w:rsidRPr="00950471">
        <w:rPr>
          <w:rFonts w:ascii="Times New Roman" w:hAnsi="Times New Roman" w:cs="Times New Roman"/>
          <w:sz w:val="24"/>
          <w:szCs w:val="24"/>
        </w:rPr>
        <w:t>»</w:t>
      </w:r>
      <w:r w:rsidR="008A294E" w:rsidRPr="00950471">
        <w:rPr>
          <w:rFonts w:ascii="Times New Roman" w:hAnsi="Times New Roman" w:cs="Times New Roman"/>
          <w:sz w:val="24"/>
          <w:szCs w:val="24"/>
        </w:rPr>
        <w:t xml:space="preserve">, </w:t>
      </w:r>
    </w:p>
    <w:p w:rsidR="001E08FA" w:rsidRDefault="001E08FA" w:rsidP="001E08FA">
      <w:pPr>
        <w:pStyle w:val="21"/>
        <w:jc w:val="center"/>
        <w:rPr>
          <w:sz w:val="24"/>
          <w:szCs w:val="24"/>
        </w:rPr>
      </w:pPr>
    </w:p>
    <w:p w:rsidR="001E08FA" w:rsidRPr="001E08FA" w:rsidRDefault="001E08FA" w:rsidP="001E08FA">
      <w:pPr>
        <w:pStyle w:val="21"/>
        <w:jc w:val="center"/>
        <w:rPr>
          <w:b/>
          <w:sz w:val="24"/>
          <w:szCs w:val="24"/>
        </w:rPr>
      </w:pPr>
      <w:r w:rsidRPr="001E08FA">
        <w:rPr>
          <w:sz w:val="24"/>
          <w:szCs w:val="24"/>
        </w:rPr>
        <w:t> </w:t>
      </w:r>
      <w:r w:rsidRPr="001E08FA">
        <w:rPr>
          <w:b/>
          <w:sz w:val="24"/>
          <w:szCs w:val="24"/>
        </w:rPr>
        <w:t>МУНИЦИПАЛЬНЫЙ СОВЕТ</w:t>
      </w:r>
    </w:p>
    <w:p w:rsidR="001E08FA" w:rsidRDefault="001E08FA" w:rsidP="001E08FA">
      <w:pPr>
        <w:pStyle w:val="21"/>
        <w:jc w:val="center"/>
        <w:rPr>
          <w:b/>
          <w:sz w:val="24"/>
          <w:szCs w:val="24"/>
        </w:rPr>
      </w:pPr>
      <w:r w:rsidRPr="001E08FA">
        <w:rPr>
          <w:b/>
          <w:sz w:val="24"/>
          <w:szCs w:val="24"/>
        </w:rPr>
        <w:t>РЕШИЛ:</w:t>
      </w:r>
    </w:p>
    <w:p w:rsidR="009D6751" w:rsidRDefault="009D6751" w:rsidP="009D6751">
      <w:pPr>
        <w:tabs>
          <w:tab w:val="left" w:pos="993"/>
        </w:tabs>
        <w:ind w:left="567"/>
        <w:jc w:val="both"/>
        <w:rPr>
          <w:rFonts w:ascii="Times New Roman" w:hAnsi="Times New Roman" w:cs="Times New Roman"/>
          <w:sz w:val="24"/>
          <w:szCs w:val="24"/>
        </w:rPr>
      </w:pPr>
    </w:p>
    <w:p w:rsidR="00CD3722" w:rsidRDefault="00F33A97" w:rsidP="001B3D99">
      <w:pPr>
        <w:pStyle w:val="a5"/>
        <w:numPr>
          <w:ilvl w:val="0"/>
          <w:numId w:val="18"/>
        </w:numPr>
        <w:tabs>
          <w:tab w:val="left" w:pos="993"/>
        </w:tabs>
        <w:ind w:left="0" w:firstLine="567"/>
        <w:jc w:val="both"/>
        <w:rPr>
          <w:rFonts w:ascii="Times New Roman" w:hAnsi="Times New Roman"/>
          <w:sz w:val="24"/>
          <w:szCs w:val="24"/>
        </w:rPr>
      </w:pPr>
      <w:r w:rsidRPr="00F33A97">
        <w:rPr>
          <w:rFonts w:ascii="Times New Roman" w:hAnsi="Times New Roman"/>
          <w:sz w:val="24"/>
          <w:szCs w:val="24"/>
        </w:rPr>
        <w:t>Утвердить</w:t>
      </w:r>
      <w:r>
        <w:rPr>
          <w:rFonts w:ascii="Times New Roman" w:hAnsi="Times New Roman"/>
          <w:b/>
          <w:sz w:val="24"/>
          <w:szCs w:val="24"/>
        </w:rPr>
        <w:t xml:space="preserve"> </w:t>
      </w:r>
      <w:r w:rsidR="00950471" w:rsidRPr="001B3D99">
        <w:rPr>
          <w:rFonts w:ascii="Times New Roman" w:hAnsi="Times New Roman"/>
          <w:b/>
          <w:sz w:val="24"/>
          <w:szCs w:val="24"/>
        </w:rPr>
        <w:t xml:space="preserve"> </w:t>
      </w:r>
      <w:r w:rsidR="00950471" w:rsidRPr="001B3D99">
        <w:rPr>
          <w:rFonts w:ascii="Times New Roman" w:hAnsi="Times New Roman"/>
          <w:sz w:val="24"/>
          <w:szCs w:val="24"/>
        </w:rPr>
        <w:t>Положени</w:t>
      </w:r>
      <w:r w:rsidR="00715AD5" w:rsidRPr="001B3D99">
        <w:rPr>
          <w:rFonts w:ascii="Times New Roman" w:hAnsi="Times New Roman"/>
          <w:sz w:val="24"/>
          <w:szCs w:val="24"/>
        </w:rPr>
        <w:t>е</w:t>
      </w:r>
      <w:r w:rsidR="00950471" w:rsidRPr="001B3D99">
        <w:rPr>
          <w:rFonts w:ascii="Times New Roman" w:hAnsi="Times New Roman"/>
          <w:sz w:val="24"/>
          <w:szCs w:val="24"/>
        </w:rPr>
        <w:t xml:space="preserve"> об оплате труда в </w:t>
      </w:r>
      <w:r w:rsidR="00715AD5" w:rsidRPr="001B3D99">
        <w:rPr>
          <w:rFonts w:ascii="Times New Roman" w:hAnsi="Times New Roman"/>
          <w:color w:val="000000"/>
          <w:sz w:val="24"/>
          <w:szCs w:val="24"/>
        </w:rPr>
        <w:t>Муниципальном Совете и Местной администрации</w:t>
      </w:r>
      <w:r w:rsidR="00950471" w:rsidRPr="001B3D99">
        <w:rPr>
          <w:rFonts w:ascii="Times New Roman" w:hAnsi="Times New Roman"/>
          <w:sz w:val="24"/>
          <w:szCs w:val="24"/>
        </w:rPr>
        <w:t xml:space="preserve"> внутригородского муниципального образования города федерального значения Санкт-Петербурга поселок Стрельна </w:t>
      </w:r>
      <w:r w:rsidR="00CC4EB0" w:rsidRPr="001B3D99">
        <w:rPr>
          <w:rFonts w:ascii="Times New Roman" w:hAnsi="Times New Roman"/>
          <w:sz w:val="24"/>
          <w:szCs w:val="24"/>
        </w:rPr>
        <w:t>(далее – Положение)</w:t>
      </w:r>
      <w:r w:rsidR="0089643D" w:rsidRPr="001B3D99">
        <w:rPr>
          <w:rFonts w:ascii="Times New Roman" w:hAnsi="Times New Roman"/>
          <w:sz w:val="24"/>
          <w:szCs w:val="24"/>
        </w:rPr>
        <w:t xml:space="preserve"> </w:t>
      </w:r>
      <w:r w:rsidR="00950471" w:rsidRPr="001B3D99">
        <w:rPr>
          <w:rFonts w:ascii="Times New Roman" w:hAnsi="Times New Roman"/>
          <w:sz w:val="24"/>
          <w:szCs w:val="24"/>
        </w:rPr>
        <w:t>согласно приложению к настоящему решению.</w:t>
      </w:r>
    </w:p>
    <w:p w:rsidR="005E08F1" w:rsidRPr="005E08F1" w:rsidRDefault="005E08F1" w:rsidP="005E08F1">
      <w:pPr>
        <w:pStyle w:val="a5"/>
        <w:numPr>
          <w:ilvl w:val="0"/>
          <w:numId w:val="32"/>
        </w:numPr>
        <w:contextualSpacing/>
        <w:jc w:val="both"/>
        <w:rPr>
          <w:rFonts w:ascii="Times New Roman" w:hAnsi="Times New Roman"/>
          <w:color w:val="000000"/>
          <w:sz w:val="24"/>
          <w:szCs w:val="24"/>
        </w:rPr>
      </w:pPr>
      <w:proofErr w:type="gramStart"/>
      <w:r w:rsidRPr="005E08F1">
        <w:rPr>
          <w:rFonts w:ascii="Times New Roman" w:hAnsi="Times New Roman"/>
          <w:color w:val="000000"/>
          <w:sz w:val="24"/>
          <w:szCs w:val="24"/>
        </w:rPr>
        <w:t>Контроль за</w:t>
      </w:r>
      <w:proofErr w:type="gramEnd"/>
      <w:r w:rsidRPr="005E08F1">
        <w:rPr>
          <w:rFonts w:ascii="Times New Roman" w:hAnsi="Times New Roman"/>
          <w:color w:val="000000"/>
          <w:sz w:val="24"/>
          <w:szCs w:val="24"/>
        </w:rPr>
        <w:t xml:space="preserve"> исполнением настоящего решения возложить на Главу Муниципального образования поселок Стрельна</w:t>
      </w:r>
      <w:r w:rsidRPr="005E08F1">
        <w:rPr>
          <w:rFonts w:ascii="Times New Roman" w:hAnsi="Times New Roman"/>
          <w:color w:val="000000"/>
          <w:spacing w:val="-2"/>
          <w:sz w:val="24"/>
          <w:szCs w:val="24"/>
        </w:rPr>
        <w:t> Беленкова Валерия Николаевича.</w:t>
      </w:r>
    </w:p>
    <w:p w:rsidR="005E08F1" w:rsidRPr="005E08F1" w:rsidRDefault="005E08F1" w:rsidP="005E08F1">
      <w:pPr>
        <w:pStyle w:val="a5"/>
        <w:numPr>
          <w:ilvl w:val="0"/>
          <w:numId w:val="32"/>
        </w:numPr>
        <w:jc w:val="both"/>
        <w:rPr>
          <w:rFonts w:ascii="Times New Roman" w:hAnsi="Times New Roman"/>
          <w:color w:val="000000"/>
          <w:sz w:val="24"/>
          <w:szCs w:val="24"/>
        </w:rPr>
      </w:pPr>
      <w:r w:rsidRPr="005E08F1">
        <w:rPr>
          <w:rFonts w:ascii="Times New Roman" w:hAnsi="Times New Roman"/>
          <w:color w:val="000000"/>
          <w:sz w:val="24"/>
          <w:szCs w:val="24"/>
        </w:rPr>
        <w:t>Настоящее решение вступает в силу со дня его официального опубликования (обнародования).</w:t>
      </w:r>
    </w:p>
    <w:p w:rsidR="008B523A" w:rsidRDefault="005E08F1" w:rsidP="005E08F1">
      <w:pPr>
        <w:tabs>
          <w:tab w:val="left" w:pos="2460"/>
        </w:tabs>
        <w:rPr>
          <w:rFonts w:ascii="Times New Roman" w:hAnsi="Times New Roman" w:cs="Times New Roman"/>
          <w:sz w:val="24"/>
          <w:szCs w:val="24"/>
        </w:rPr>
      </w:pPr>
      <w:r w:rsidRPr="005E08F1">
        <w:rPr>
          <w:rFonts w:ascii="Times New Roman" w:hAnsi="Times New Roman" w:cs="Times New Roman"/>
          <w:sz w:val="24"/>
          <w:szCs w:val="24"/>
        </w:rPr>
        <w:tab/>
      </w:r>
    </w:p>
    <w:p w:rsidR="00215205" w:rsidRDefault="00215205" w:rsidP="001E08FA">
      <w:pPr>
        <w:rPr>
          <w:rFonts w:ascii="Times New Roman" w:hAnsi="Times New Roman" w:cs="Times New Roman"/>
          <w:sz w:val="24"/>
          <w:szCs w:val="24"/>
        </w:rPr>
      </w:pPr>
    </w:p>
    <w:p w:rsidR="001E08FA" w:rsidRPr="001E08FA" w:rsidRDefault="001E08FA" w:rsidP="001E08FA">
      <w:pPr>
        <w:rPr>
          <w:rFonts w:ascii="Times New Roman" w:hAnsi="Times New Roman" w:cs="Times New Roman"/>
          <w:sz w:val="24"/>
          <w:szCs w:val="24"/>
        </w:rPr>
      </w:pPr>
      <w:r w:rsidRPr="001E08FA">
        <w:rPr>
          <w:rFonts w:ascii="Times New Roman" w:hAnsi="Times New Roman" w:cs="Times New Roman"/>
          <w:sz w:val="24"/>
          <w:szCs w:val="24"/>
        </w:rPr>
        <w:t xml:space="preserve">Глава Муниципального образования, </w:t>
      </w:r>
    </w:p>
    <w:p w:rsidR="001E08FA" w:rsidRPr="001E08FA" w:rsidRDefault="001E08FA" w:rsidP="001E08FA">
      <w:pPr>
        <w:rPr>
          <w:rFonts w:ascii="Times New Roman" w:hAnsi="Times New Roman" w:cs="Times New Roman"/>
          <w:sz w:val="24"/>
          <w:szCs w:val="24"/>
        </w:rPr>
      </w:pPr>
      <w:r w:rsidRPr="001E08FA">
        <w:rPr>
          <w:rFonts w:ascii="Times New Roman" w:hAnsi="Times New Roman" w:cs="Times New Roman"/>
          <w:sz w:val="24"/>
          <w:szCs w:val="24"/>
        </w:rPr>
        <w:t>исполняющий полномочия</w:t>
      </w:r>
    </w:p>
    <w:p w:rsidR="001E08FA" w:rsidRDefault="001E08FA" w:rsidP="001E08FA">
      <w:pPr>
        <w:rPr>
          <w:rFonts w:ascii="Times New Roman" w:hAnsi="Times New Roman" w:cs="Times New Roman"/>
          <w:sz w:val="24"/>
          <w:szCs w:val="24"/>
        </w:rPr>
      </w:pPr>
      <w:r w:rsidRPr="001E08FA">
        <w:rPr>
          <w:rFonts w:ascii="Times New Roman" w:hAnsi="Times New Roman" w:cs="Times New Roman"/>
          <w:sz w:val="24"/>
          <w:szCs w:val="24"/>
        </w:rPr>
        <w:t>председателя Муниципального Совета</w:t>
      </w:r>
      <w:r w:rsidRPr="001E08FA">
        <w:rPr>
          <w:rFonts w:ascii="Times New Roman" w:hAnsi="Times New Roman" w:cs="Times New Roman"/>
          <w:sz w:val="24"/>
          <w:szCs w:val="24"/>
        </w:rPr>
        <w:tab/>
      </w:r>
      <w:r w:rsidRPr="001E08FA">
        <w:rPr>
          <w:rFonts w:ascii="Times New Roman" w:hAnsi="Times New Roman" w:cs="Times New Roman"/>
          <w:sz w:val="24"/>
          <w:szCs w:val="24"/>
        </w:rPr>
        <w:tab/>
      </w:r>
      <w:r w:rsidRPr="001E08FA">
        <w:rPr>
          <w:rFonts w:ascii="Times New Roman" w:hAnsi="Times New Roman" w:cs="Times New Roman"/>
          <w:sz w:val="24"/>
          <w:szCs w:val="24"/>
        </w:rPr>
        <w:tab/>
        <w:t xml:space="preserve">                           </w:t>
      </w:r>
      <w:r w:rsidR="00DF2E36">
        <w:rPr>
          <w:rFonts w:ascii="Times New Roman" w:hAnsi="Times New Roman" w:cs="Times New Roman"/>
          <w:sz w:val="24"/>
          <w:szCs w:val="24"/>
        </w:rPr>
        <w:t xml:space="preserve">       </w:t>
      </w:r>
      <w:r w:rsidRPr="001E08FA">
        <w:rPr>
          <w:rFonts w:ascii="Times New Roman" w:hAnsi="Times New Roman" w:cs="Times New Roman"/>
          <w:sz w:val="24"/>
          <w:szCs w:val="24"/>
        </w:rPr>
        <w:t xml:space="preserve"> </w:t>
      </w:r>
      <w:r w:rsidR="00586FE2">
        <w:rPr>
          <w:rFonts w:ascii="Times New Roman" w:hAnsi="Times New Roman" w:cs="Times New Roman"/>
          <w:sz w:val="24"/>
          <w:szCs w:val="24"/>
        </w:rPr>
        <w:t xml:space="preserve"> </w:t>
      </w:r>
      <w:r w:rsidRPr="001E08FA">
        <w:rPr>
          <w:rFonts w:ascii="Times New Roman" w:hAnsi="Times New Roman" w:cs="Times New Roman"/>
          <w:sz w:val="24"/>
          <w:szCs w:val="24"/>
        </w:rPr>
        <w:t xml:space="preserve">  В.Н. Беленков</w:t>
      </w:r>
    </w:p>
    <w:p w:rsidR="00950471" w:rsidRDefault="00950471" w:rsidP="001E08FA">
      <w:pPr>
        <w:rPr>
          <w:rFonts w:ascii="Times New Roman" w:hAnsi="Times New Roman" w:cs="Times New Roman"/>
          <w:sz w:val="24"/>
          <w:szCs w:val="24"/>
        </w:rPr>
      </w:pPr>
    </w:p>
    <w:p w:rsidR="00950471" w:rsidRDefault="00950471" w:rsidP="001E08FA">
      <w:pPr>
        <w:rPr>
          <w:rFonts w:ascii="Times New Roman" w:hAnsi="Times New Roman" w:cs="Times New Roman"/>
          <w:sz w:val="24"/>
          <w:szCs w:val="24"/>
        </w:rPr>
      </w:pPr>
    </w:p>
    <w:p w:rsidR="00950471" w:rsidRDefault="00950471" w:rsidP="001E08FA">
      <w:pPr>
        <w:rPr>
          <w:rFonts w:ascii="Times New Roman" w:hAnsi="Times New Roman" w:cs="Times New Roman"/>
          <w:sz w:val="24"/>
          <w:szCs w:val="24"/>
        </w:rPr>
      </w:pPr>
    </w:p>
    <w:p w:rsidR="00950471" w:rsidRDefault="00950471" w:rsidP="001E08FA">
      <w:pPr>
        <w:rPr>
          <w:rFonts w:ascii="Times New Roman" w:hAnsi="Times New Roman" w:cs="Times New Roman"/>
          <w:sz w:val="24"/>
          <w:szCs w:val="24"/>
        </w:rPr>
      </w:pPr>
    </w:p>
    <w:p w:rsidR="00950471" w:rsidRDefault="00950471" w:rsidP="001E08FA">
      <w:pPr>
        <w:rPr>
          <w:rFonts w:ascii="Times New Roman" w:hAnsi="Times New Roman" w:cs="Times New Roman"/>
          <w:sz w:val="24"/>
          <w:szCs w:val="24"/>
        </w:rPr>
      </w:pPr>
    </w:p>
    <w:p w:rsidR="00950471" w:rsidRDefault="00950471" w:rsidP="001E08FA">
      <w:pPr>
        <w:rPr>
          <w:rFonts w:ascii="Times New Roman" w:hAnsi="Times New Roman" w:cs="Times New Roman"/>
          <w:sz w:val="24"/>
          <w:szCs w:val="24"/>
        </w:rPr>
      </w:pPr>
    </w:p>
    <w:p w:rsidR="00950471" w:rsidRDefault="00950471" w:rsidP="001E08FA">
      <w:pPr>
        <w:rPr>
          <w:rFonts w:ascii="Times New Roman" w:hAnsi="Times New Roman" w:cs="Times New Roman"/>
          <w:sz w:val="24"/>
          <w:szCs w:val="24"/>
        </w:rPr>
      </w:pPr>
    </w:p>
    <w:p w:rsidR="00950471" w:rsidRPr="005C0C0E" w:rsidRDefault="00950471" w:rsidP="005E07E2">
      <w:pPr>
        <w:ind w:left="4253" w:firstLine="612"/>
        <w:jc w:val="both"/>
        <w:rPr>
          <w:rFonts w:ascii="Times New Roman" w:hAnsi="Times New Roman" w:cs="Times New Roman"/>
          <w:color w:val="000000"/>
          <w:sz w:val="20"/>
          <w:szCs w:val="20"/>
        </w:rPr>
      </w:pPr>
      <w:r w:rsidRPr="005C0C0E">
        <w:rPr>
          <w:rFonts w:ascii="Times New Roman" w:hAnsi="Times New Roman" w:cs="Times New Roman"/>
          <w:color w:val="000000"/>
          <w:sz w:val="20"/>
          <w:szCs w:val="20"/>
        </w:rPr>
        <w:lastRenderedPageBreak/>
        <w:t>Приложение</w:t>
      </w:r>
    </w:p>
    <w:p w:rsidR="00950471" w:rsidRPr="005C0C0E" w:rsidRDefault="00950471" w:rsidP="005E07E2">
      <w:pPr>
        <w:ind w:left="4253" w:firstLine="612"/>
        <w:jc w:val="both"/>
        <w:rPr>
          <w:rFonts w:ascii="Times New Roman" w:hAnsi="Times New Roman" w:cs="Times New Roman"/>
          <w:color w:val="000000"/>
          <w:sz w:val="20"/>
          <w:szCs w:val="20"/>
        </w:rPr>
      </w:pPr>
      <w:r w:rsidRPr="005C0C0E">
        <w:rPr>
          <w:rFonts w:ascii="Times New Roman" w:hAnsi="Times New Roman" w:cs="Times New Roman"/>
          <w:color w:val="000000"/>
          <w:sz w:val="20"/>
          <w:szCs w:val="20"/>
        </w:rPr>
        <w:t xml:space="preserve">к решению </w:t>
      </w:r>
      <w:r w:rsidR="005E07E2" w:rsidRPr="005C0C0E">
        <w:rPr>
          <w:rFonts w:ascii="Times New Roman" w:hAnsi="Times New Roman" w:cs="Times New Roman"/>
          <w:color w:val="000000"/>
          <w:sz w:val="20"/>
          <w:szCs w:val="20"/>
        </w:rPr>
        <w:t>М</w:t>
      </w:r>
      <w:r w:rsidRPr="005C0C0E">
        <w:rPr>
          <w:rFonts w:ascii="Times New Roman" w:hAnsi="Times New Roman" w:cs="Times New Roman"/>
          <w:color w:val="000000"/>
          <w:sz w:val="20"/>
          <w:szCs w:val="20"/>
        </w:rPr>
        <w:t xml:space="preserve">униципального </w:t>
      </w:r>
      <w:r w:rsidR="005E07E2" w:rsidRPr="005C0C0E">
        <w:rPr>
          <w:rFonts w:ascii="Times New Roman" w:hAnsi="Times New Roman" w:cs="Times New Roman"/>
          <w:color w:val="000000"/>
          <w:sz w:val="20"/>
          <w:szCs w:val="20"/>
        </w:rPr>
        <w:t>С</w:t>
      </w:r>
      <w:r w:rsidRPr="005C0C0E">
        <w:rPr>
          <w:rFonts w:ascii="Times New Roman" w:hAnsi="Times New Roman" w:cs="Times New Roman"/>
          <w:color w:val="000000"/>
          <w:sz w:val="20"/>
          <w:szCs w:val="20"/>
        </w:rPr>
        <w:t>овета</w:t>
      </w:r>
    </w:p>
    <w:p w:rsidR="00950471" w:rsidRPr="005C0C0E" w:rsidRDefault="00950471" w:rsidP="005E07E2">
      <w:pPr>
        <w:ind w:left="4253" w:firstLine="612"/>
        <w:jc w:val="both"/>
        <w:rPr>
          <w:rFonts w:ascii="Times New Roman" w:hAnsi="Times New Roman" w:cs="Times New Roman"/>
          <w:color w:val="000000"/>
          <w:sz w:val="20"/>
          <w:szCs w:val="20"/>
        </w:rPr>
      </w:pPr>
      <w:r w:rsidRPr="005C0C0E">
        <w:rPr>
          <w:rFonts w:ascii="Times New Roman" w:hAnsi="Times New Roman" w:cs="Times New Roman"/>
          <w:color w:val="000000"/>
          <w:sz w:val="20"/>
          <w:szCs w:val="20"/>
        </w:rPr>
        <w:t>внутригородского муниципального</w:t>
      </w:r>
    </w:p>
    <w:p w:rsidR="00950471" w:rsidRPr="005C0C0E" w:rsidRDefault="00950471" w:rsidP="005E07E2">
      <w:pPr>
        <w:ind w:left="4253" w:firstLine="612"/>
        <w:jc w:val="both"/>
        <w:rPr>
          <w:rFonts w:ascii="Times New Roman" w:hAnsi="Times New Roman" w:cs="Times New Roman"/>
          <w:color w:val="000000"/>
          <w:sz w:val="20"/>
          <w:szCs w:val="20"/>
        </w:rPr>
      </w:pPr>
      <w:r w:rsidRPr="005C0C0E">
        <w:rPr>
          <w:rFonts w:ascii="Times New Roman" w:hAnsi="Times New Roman" w:cs="Times New Roman"/>
          <w:color w:val="000000"/>
          <w:sz w:val="20"/>
          <w:szCs w:val="20"/>
        </w:rPr>
        <w:t>образования города федерального значения</w:t>
      </w:r>
    </w:p>
    <w:p w:rsidR="00950471" w:rsidRPr="005C0C0E" w:rsidRDefault="00950471" w:rsidP="005E07E2">
      <w:pPr>
        <w:ind w:left="4253" w:firstLine="612"/>
        <w:jc w:val="both"/>
        <w:rPr>
          <w:rFonts w:ascii="Times New Roman" w:hAnsi="Times New Roman" w:cs="Times New Roman"/>
          <w:color w:val="000000"/>
          <w:sz w:val="20"/>
          <w:szCs w:val="20"/>
        </w:rPr>
      </w:pPr>
      <w:r w:rsidRPr="005C0C0E">
        <w:rPr>
          <w:rFonts w:ascii="Times New Roman" w:hAnsi="Times New Roman" w:cs="Times New Roman"/>
          <w:color w:val="000000"/>
          <w:sz w:val="20"/>
          <w:szCs w:val="20"/>
        </w:rPr>
        <w:t>Санкт-Петербурга</w:t>
      </w:r>
      <w:r w:rsidR="005C0C0E">
        <w:rPr>
          <w:rFonts w:ascii="Times New Roman" w:hAnsi="Times New Roman" w:cs="Times New Roman"/>
          <w:color w:val="000000"/>
          <w:sz w:val="20"/>
          <w:szCs w:val="20"/>
        </w:rPr>
        <w:t xml:space="preserve"> </w:t>
      </w:r>
      <w:r w:rsidR="005E07E2" w:rsidRPr="005C0C0E">
        <w:rPr>
          <w:rFonts w:ascii="Times New Roman" w:hAnsi="Times New Roman" w:cs="Times New Roman"/>
          <w:color w:val="000000"/>
          <w:sz w:val="20"/>
          <w:szCs w:val="20"/>
        </w:rPr>
        <w:t>поселок Стрельна</w:t>
      </w:r>
    </w:p>
    <w:p w:rsidR="00950471" w:rsidRPr="005C0C0E" w:rsidRDefault="00950471" w:rsidP="005E07E2">
      <w:pPr>
        <w:ind w:left="4253" w:firstLine="612"/>
        <w:jc w:val="both"/>
        <w:rPr>
          <w:rFonts w:ascii="Times New Roman" w:hAnsi="Times New Roman" w:cs="Times New Roman"/>
          <w:color w:val="000000"/>
          <w:sz w:val="20"/>
          <w:szCs w:val="20"/>
        </w:rPr>
      </w:pPr>
      <w:r w:rsidRPr="005C0C0E">
        <w:rPr>
          <w:rFonts w:ascii="Times New Roman" w:hAnsi="Times New Roman" w:cs="Times New Roman"/>
          <w:color w:val="000000"/>
          <w:sz w:val="20"/>
          <w:szCs w:val="20"/>
        </w:rPr>
        <w:t>от</w:t>
      </w:r>
      <w:r w:rsidR="00F33A97">
        <w:rPr>
          <w:rFonts w:ascii="Times New Roman" w:hAnsi="Times New Roman" w:cs="Times New Roman"/>
          <w:color w:val="000000"/>
          <w:sz w:val="20"/>
          <w:szCs w:val="20"/>
        </w:rPr>
        <w:t xml:space="preserve"> 15</w:t>
      </w:r>
      <w:r w:rsidR="005C0C0E">
        <w:rPr>
          <w:rFonts w:ascii="Times New Roman" w:hAnsi="Times New Roman" w:cs="Times New Roman"/>
          <w:color w:val="000000"/>
          <w:sz w:val="20"/>
          <w:szCs w:val="20"/>
        </w:rPr>
        <w:t xml:space="preserve"> </w:t>
      </w:r>
      <w:r w:rsidR="00F33A97">
        <w:rPr>
          <w:rFonts w:ascii="Times New Roman" w:hAnsi="Times New Roman" w:cs="Times New Roman"/>
          <w:color w:val="000000"/>
          <w:sz w:val="20"/>
          <w:szCs w:val="20"/>
        </w:rPr>
        <w:t xml:space="preserve">августа </w:t>
      </w:r>
      <w:r w:rsidR="005C0C0E">
        <w:rPr>
          <w:rFonts w:ascii="Times New Roman" w:hAnsi="Times New Roman" w:cs="Times New Roman"/>
          <w:color w:val="000000"/>
          <w:sz w:val="20"/>
          <w:szCs w:val="20"/>
        </w:rPr>
        <w:t xml:space="preserve"> 2023г</w:t>
      </w:r>
      <w:r w:rsidRPr="005C0C0E">
        <w:rPr>
          <w:rFonts w:ascii="Times New Roman" w:hAnsi="Times New Roman" w:cs="Times New Roman"/>
          <w:color w:val="000000"/>
          <w:sz w:val="20"/>
          <w:szCs w:val="20"/>
        </w:rPr>
        <w:t xml:space="preserve">. </w:t>
      </w:r>
      <w:r w:rsidR="00FE642C">
        <w:rPr>
          <w:rFonts w:ascii="Times New Roman" w:hAnsi="Times New Roman" w:cs="Times New Roman"/>
          <w:color w:val="000000"/>
          <w:sz w:val="20"/>
          <w:szCs w:val="20"/>
        </w:rPr>
        <w:t xml:space="preserve">     </w:t>
      </w:r>
      <w:r w:rsidRPr="005C0C0E">
        <w:rPr>
          <w:rFonts w:ascii="Times New Roman" w:hAnsi="Times New Roman" w:cs="Times New Roman"/>
          <w:color w:val="000000"/>
          <w:sz w:val="20"/>
          <w:szCs w:val="20"/>
        </w:rPr>
        <w:t xml:space="preserve">№ </w:t>
      </w:r>
      <w:r w:rsidR="00FF7B4B">
        <w:rPr>
          <w:rFonts w:ascii="Times New Roman" w:hAnsi="Times New Roman" w:cs="Times New Roman"/>
          <w:color w:val="000000"/>
          <w:sz w:val="20"/>
          <w:szCs w:val="20"/>
        </w:rPr>
        <w:t>43</w:t>
      </w:r>
    </w:p>
    <w:p w:rsidR="00950471" w:rsidRPr="00950471" w:rsidRDefault="00950471" w:rsidP="005E07E2">
      <w:pPr>
        <w:ind w:firstLine="612"/>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 </w:t>
      </w:r>
    </w:p>
    <w:p w:rsidR="00950471" w:rsidRPr="00950471" w:rsidRDefault="00950471" w:rsidP="005E07E2">
      <w:pPr>
        <w:ind w:firstLine="612"/>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 </w:t>
      </w:r>
    </w:p>
    <w:p w:rsidR="00950471" w:rsidRDefault="00715AD5" w:rsidP="003B3A1F">
      <w:pPr>
        <w:ind w:firstLine="709"/>
        <w:jc w:val="center"/>
        <w:rPr>
          <w:rFonts w:ascii="Times New Roman" w:hAnsi="Times New Roman" w:cs="Times New Roman"/>
          <w:b/>
          <w:sz w:val="24"/>
          <w:szCs w:val="24"/>
        </w:rPr>
      </w:pPr>
      <w:r w:rsidRPr="00715AD5">
        <w:rPr>
          <w:rFonts w:ascii="Times New Roman" w:hAnsi="Times New Roman" w:cs="Times New Roman"/>
          <w:b/>
          <w:sz w:val="24"/>
          <w:szCs w:val="24"/>
        </w:rPr>
        <w:t xml:space="preserve">Положение об оплате труда в </w:t>
      </w:r>
      <w:r w:rsidRPr="003B3A1F">
        <w:rPr>
          <w:rFonts w:ascii="Times New Roman" w:hAnsi="Times New Roman" w:cs="Times New Roman"/>
          <w:b/>
          <w:color w:val="000000"/>
          <w:sz w:val="24"/>
          <w:szCs w:val="24"/>
        </w:rPr>
        <w:t>Муниципальном Совете и Местной администрации</w:t>
      </w:r>
      <w:r>
        <w:rPr>
          <w:rFonts w:ascii="Times New Roman" w:hAnsi="Times New Roman" w:cs="Times New Roman"/>
          <w:color w:val="000000"/>
          <w:sz w:val="24"/>
          <w:szCs w:val="24"/>
        </w:rPr>
        <w:t xml:space="preserve"> </w:t>
      </w:r>
      <w:r w:rsidRPr="00715AD5">
        <w:rPr>
          <w:rFonts w:ascii="Times New Roman" w:hAnsi="Times New Roman" w:cs="Times New Roman"/>
          <w:b/>
          <w:sz w:val="24"/>
          <w:szCs w:val="24"/>
        </w:rPr>
        <w:t>внутригородского муниципального образования города федерального значения Санкт-Петербурга поселок Стрельна</w:t>
      </w:r>
    </w:p>
    <w:p w:rsidR="00715AD5" w:rsidRPr="00715AD5" w:rsidRDefault="00715AD5" w:rsidP="00715AD5">
      <w:pPr>
        <w:ind w:firstLine="709"/>
        <w:jc w:val="center"/>
        <w:rPr>
          <w:rFonts w:ascii="Times New Roman" w:hAnsi="Times New Roman" w:cs="Times New Roman"/>
          <w:b/>
          <w:color w:val="000000"/>
          <w:sz w:val="24"/>
          <w:szCs w:val="24"/>
        </w:rPr>
      </w:pPr>
    </w:p>
    <w:p w:rsidR="00950471" w:rsidRDefault="00950471" w:rsidP="003E2954">
      <w:pPr>
        <w:numPr>
          <w:ilvl w:val="0"/>
          <w:numId w:val="28"/>
        </w:numPr>
        <w:ind w:left="0" w:firstLine="0"/>
        <w:jc w:val="center"/>
        <w:rPr>
          <w:rFonts w:ascii="Times New Roman" w:hAnsi="Times New Roman" w:cs="Times New Roman"/>
          <w:b/>
          <w:bCs/>
          <w:color w:val="000000"/>
          <w:sz w:val="24"/>
          <w:szCs w:val="24"/>
        </w:rPr>
      </w:pPr>
      <w:r w:rsidRPr="00950471">
        <w:rPr>
          <w:rFonts w:ascii="Times New Roman" w:hAnsi="Times New Roman" w:cs="Times New Roman"/>
          <w:b/>
          <w:bCs/>
          <w:color w:val="000000"/>
          <w:sz w:val="24"/>
          <w:szCs w:val="24"/>
        </w:rPr>
        <w:t>Общие положения</w:t>
      </w:r>
    </w:p>
    <w:p w:rsidR="003E2954" w:rsidRPr="00950471" w:rsidRDefault="003E2954" w:rsidP="003E2954">
      <w:pPr>
        <w:rPr>
          <w:rFonts w:ascii="Times New Roman" w:hAnsi="Times New Roman" w:cs="Times New Roman"/>
          <w:b/>
          <w:bCs/>
          <w:color w:val="000000"/>
          <w:sz w:val="24"/>
          <w:szCs w:val="24"/>
        </w:rPr>
      </w:pPr>
    </w:p>
    <w:p w:rsidR="00950471" w:rsidRPr="00950471" w:rsidRDefault="00950471" w:rsidP="005E07E2">
      <w:pPr>
        <w:ind w:firstLine="709"/>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1.1. Оплата труда лиц, замещающих муниципальные должности</w:t>
      </w:r>
      <w:r w:rsidR="00715AD5">
        <w:rPr>
          <w:rFonts w:ascii="Times New Roman" w:hAnsi="Times New Roman" w:cs="Times New Roman"/>
          <w:color w:val="000000"/>
          <w:sz w:val="24"/>
          <w:szCs w:val="24"/>
        </w:rPr>
        <w:t xml:space="preserve">, </w:t>
      </w:r>
      <w:r w:rsidR="00715AD5" w:rsidRPr="00715AD5">
        <w:rPr>
          <w:rFonts w:ascii="Times New Roman" w:hAnsi="Times New Roman" w:cs="Times New Roman"/>
          <w:color w:val="000000"/>
          <w:sz w:val="24"/>
          <w:szCs w:val="24"/>
        </w:rPr>
        <w:t xml:space="preserve"> </w:t>
      </w:r>
      <w:r w:rsidR="00715AD5" w:rsidRPr="00950471">
        <w:rPr>
          <w:rFonts w:ascii="Times New Roman" w:hAnsi="Times New Roman" w:cs="Times New Roman"/>
          <w:color w:val="000000"/>
          <w:sz w:val="24"/>
          <w:szCs w:val="24"/>
        </w:rPr>
        <w:t>осуществляющие свои полномочия на постоянной основе</w:t>
      </w:r>
      <w:r w:rsidR="00715AD5">
        <w:rPr>
          <w:rFonts w:ascii="Times New Roman" w:hAnsi="Times New Roman" w:cs="Times New Roman"/>
          <w:color w:val="000000"/>
          <w:sz w:val="24"/>
          <w:szCs w:val="24"/>
        </w:rPr>
        <w:t xml:space="preserve"> </w:t>
      </w:r>
      <w:r w:rsidR="00715AD5" w:rsidRPr="00950471">
        <w:rPr>
          <w:rFonts w:ascii="Times New Roman" w:hAnsi="Times New Roman" w:cs="Times New Roman"/>
          <w:color w:val="000000"/>
          <w:sz w:val="24"/>
          <w:szCs w:val="24"/>
        </w:rPr>
        <w:t>(далее – лица, замещающие муниципальную должность) </w:t>
      </w:r>
      <w:r w:rsidRPr="00950471">
        <w:rPr>
          <w:rFonts w:ascii="Times New Roman" w:hAnsi="Times New Roman" w:cs="Times New Roman"/>
          <w:color w:val="000000"/>
          <w:sz w:val="24"/>
          <w:szCs w:val="24"/>
        </w:rPr>
        <w:t xml:space="preserve"> в </w:t>
      </w:r>
      <w:r w:rsidR="005E07E2">
        <w:rPr>
          <w:rFonts w:ascii="Times New Roman" w:hAnsi="Times New Roman" w:cs="Times New Roman"/>
          <w:color w:val="000000"/>
          <w:sz w:val="24"/>
          <w:szCs w:val="24"/>
        </w:rPr>
        <w:t xml:space="preserve">Муниципальном Совете </w:t>
      </w:r>
      <w:r w:rsidRPr="00950471">
        <w:rPr>
          <w:rFonts w:ascii="Times New Roman" w:hAnsi="Times New Roman" w:cs="Times New Roman"/>
          <w:color w:val="000000"/>
          <w:sz w:val="24"/>
          <w:szCs w:val="24"/>
        </w:rPr>
        <w:t>внутригородского муниципального образования города федерального значения Санкт-Петербурга </w:t>
      </w:r>
      <w:r w:rsidR="005E07E2">
        <w:rPr>
          <w:rFonts w:ascii="Times New Roman" w:hAnsi="Times New Roman" w:cs="Times New Roman"/>
          <w:color w:val="000000"/>
          <w:sz w:val="24"/>
          <w:szCs w:val="24"/>
        </w:rPr>
        <w:t>поселок Стрельна</w:t>
      </w:r>
      <w:r w:rsidR="00715AD5">
        <w:rPr>
          <w:rFonts w:ascii="Times New Roman" w:hAnsi="Times New Roman" w:cs="Times New Roman"/>
          <w:color w:val="000000"/>
          <w:sz w:val="24"/>
          <w:szCs w:val="24"/>
        </w:rPr>
        <w:t xml:space="preserve"> </w:t>
      </w:r>
      <w:r w:rsidR="00715AD5" w:rsidRPr="00950471">
        <w:rPr>
          <w:rFonts w:ascii="Times New Roman" w:hAnsi="Times New Roman" w:cs="Times New Roman"/>
          <w:color w:val="000000"/>
          <w:sz w:val="24"/>
          <w:szCs w:val="24"/>
        </w:rPr>
        <w:t xml:space="preserve">(далее – </w:t>
      </w:r>
      <w:r w:rsidR="00715AD5">
        <w:rPr>
          <w:rFonts w:ascii="Times New Roman" w:hAnsi="Times New Roman" w:cs="Times New Roman"/>
          <w:color w:val="000000"/>
          <w:sz w:val="24"/>
          <w:szCs w:val="24"/>
        </w:rPr>
        <w:t>М</w:t>
      </w:r>
      <w:r w:rsidR="00715AD5" w:rsidRPr="00950471">
        <w:rPr>
          <w:rFonts w:ascii="Times New Roman" w:hAnsi="Times New Roman" w:cs="Times New Roman"/>
          <w:color w:val="000000"/>
          <w:sz w:val="24"/>
          <w:szCs w:val="24"/>
        </w:rPr>
        <w:t xml:space="preserve">униципальный </w:t>
      </w:r>
      <w:r w:rsidR="00715AD5">
        <w:rPr>
          <w:rFonts w:ascii="Times New Roman" w:hAnsi="Times New Roman" w:cs="Times New Roman"/>
          <w:color w:val="000000"/>
          <w:sz w:val="24"/>
          <w:szCs w:val="24"/>
        </w:rPr>
        <w:t>С</w:t>
      </w:r>
      <w:r w:rsidR="00715AD5" w:rsidRPr="00950471">
        <w:rPr>
          <w:rFonts w:ascii="Times New Roman" w:hAnsi="Times New Roman" w:cs="Times New Roman"/>
          <w:color w:val="000000"/>
          <w:sz w:val="24"/>
          <w:szCs w:val="24"/>
        </w:rPr>
        <w:t>овет)</w:t>
      </w:r>
      <w:proofErr w:type="gramStart"/>
      <w:r w:rsidR="00715AD5" w:rsidRPr="00950471">
        <w:rPr>
          <w:rFonts w:ascii="Times New Roman" w:hAnsi="Times New Roman" w:cs="Times New Roman"/>
          <w:color w:val="000000"/>
          <w:sz w:val="24"/>
          <w:szCs w:val="24"/>
        </w:rPr>
        <w:t> </w:t>
      </w:r>
      <w:r w:rsidRPr="00950471">
        <w:rPr>
          <w:rFonts w:ascii="Times New Roman" w:hAnsi="Times New Roman" w:cs="Times New Roman"/>
          <w:color w:val="000000"/>
          <w:sz w:val="24"/>
          <w:szCs w:val="24"/>
        </w:rPr>
        <w:t>,</w:t>
      </w:r>
      <w:proofErr w:type="gramEnd"/>
      <w:r w:rsidRPr="00950471">
        <w:rPr>
          <w:rFonts w:ascii="Times New Roman" w:hAnsi="Times New Roman" w:cs="Times New Roman"/>
          <w:color w:val="000000"/>
          <w:sz w:val="24"/>
          <w:szCs w:val="24"/>
        </w:rPr>
        <w:t xml:space="preserve"> и должности муниципальной службы в </w:t>
      </w:r>
      <w:r w:rsidR="005E07E2">
        <w:rPr>
          <w:rFonts w:ascii="Times New Roman" w:hAnsi="Times New Roman" w:cs="Times New Roman"/>
          <w:color w:val="000000"/>
          <w:sz w:val="24"/>
          <w:szCs w:val="24"/>
        </w:rPr>
        <w:t xml:space="preserve">Муниципальном Совете </w:t>
      </w:r>
      <w:r w:rsidRPr="00950471">
        <w:rPr>
          <w:rFonts w:ascii="Times New Roman" w:hAnsi="Times New Roman" w:cs="Times New Roman"/>
          <w:color w:val="000000"/>
          <w:sz w:val="24"/>
          <w:szCs w:val="24"/>
        </w:rPr>
        <w:t xml:space="preserve">и </w:t>
      </w:r>
      <w:r w:rsidR="003E2954">
        <w:rPr>
          <w:rFonts w:ascii="Times New Roman" w:hAnsi="Times New Roman" w:cs="Times New Roman"/>
          <w:color w:val="000000"/>
          <w:sz w:val="24"/>
          <w:szCs w:val="24"/>
        </w:rPr>
        <w:t>М</w:t>
      </w:r>
      <w:r w:rsidRPr="00950471">
        <w:rPr>
          <w:rFonts w:ascii="Times New Roman" w:hAnsi="Times New Roman" w:cs="Times New Roman"/>
          <w:color w:val="000000"/>
          <w:sz w:val="24"/>
          <w:szCs w:val="24"/>
        </w:rPr>
        <w:t>естной администрации внутригородского муниципального образования города федерального значения Санкт-Петербурга </w:t>
      </w:r>
      <w:r w:rsidR="005E07E2">
        <w:rPr>
          <w:rFonts w:ascii="Times New Roman" w:hAnsi="Times New Roman" w:cs="Times New Roman"/>
          <w:color w:val="000000"/>
          <w:sz w:val="24"/>
          <w:szCs w:val="24"/>
        </w:rPr>
        <w:t>поселок Стрельна</w:t>
      </w:r>
      <w:r w:rsidRPr="00950471">
        <w:rPr>
          <w:rFonts w:ascii="Times New Roman" w:hAnsi="Times New Roman" w:cs="Times New Roman"/>
          <w:color w:val="000000"/>
          <w:sz w:val="24"/>
          <w:szCs w:val="24"/>
        </w:rPr>
        <w:t xml:space="preserve"> (далее – </w:t>
      </w:r>
      <w:r w:rsidR="003E2954">
        <w:rPr>
          <w:rFonts w:ascii="Times New Roman" w:hAnsi="Times New Roman" w:cs="Times New Roman"/>
          <w:color w:val="000000"/>
          <w:sz w:val="24"/>
          <w:szCs w:val="24"/>
        </w:rPr>
        <w:t>М</w:t>
      </w:r>
      <w:r w:rsidRPr="00950471">
        <w:rPr>
          <w:rFonts w:ascii="Times New Roman" w:hAnsi="Times New Roman" w:cs="Times New Roman"/>
          <w:color w:val="000000"/>
          <w:sz w:val="24"/>
          <w:szCs w:val="24"/>
        </w:rPr>
        <w:t>естная администрация) производится в виде денежного содержания, которое состоит из:</w:t>
      </w:r>
    </w:p>
    <w:p w:rsidR="00950471" w:rsidRPr="00950471" w:rsidRDefault="00950471" w:rsidP="005E07E2">
      <w:pPr>
        <w:ind w:firstLine="709"/>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1.1.1. Должностного оклада в соответствии с замещаемой должностью;</w:t>
      </w:r>
    </w:p>
    <w:p w:rsidR="00950471" w:rsidRDefault="00950471" w:rsidP="005E07E2">
      <w:pPr>
        <w:ind w:firstLine="709"/>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1.1.2. Дополнительных выплат, состоящих </w:t>
      </w:r>
      <w:proofErr w:type="gramStart"/>
      <w:r w:rsidRPr="00950471">
        <w:rPr>
          <w:rFonts w:ascii="Times New Roman" w:hAnsi="Times New Roman" w:cs="Times New Roman"/>
          <w:color w:val="000000"/>
          <w:sz w:val="24"/>
          <w:szCs w:val="24"/>
        </w:rPr>
        <w:t>из</w:t>
      </w:r>
      <w:proofErr w:type="gramEnd"/>
      <w:r w:rsidRPr="00950471">
        <w:rPr>
          <w:rFonts w:ascii="Times New Roman" w:hAnsi="Times New Roman" w:cs="Times New Roman"/>
          <w:color w:val="000000"/>
          <w:sz w:val="24"/>
          <w:szCs w:val="24"/>
        </w:rPr>
        <w:t>:</w:t>
      </w:r>
    </w:p>
    <w:p w:rsidR="00E90022" w:rsidRPr="00950471" w:rsidRDefault="00E90022" w:rsidP="00E90022">
      <w:pPr>
        <w:ind w:firstLine="709"/>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1.1.2.</w:t>
      </w:r>
      <w:r>
        <w:rPr>
          <w:rFonts w:ascii="Times New Roman" w:hAnsi="Times New Roman" w:cs="Times New Roman"/>
          <w:color w:val="000000"/>
          <w:sz w:val="24"/>
          <w:szCs w:val="24"/>
        </w:rPr>
        <w:t>1</w:t>
      </w:r>
      <w:r w:rsidRPr="00950471">
        <w:rPr>
          <w:rFonts w:ascii="Times New Roman" w:hAnsi="Times New Roman" w:cs="Times New Roman"/>
          <w:color w:val="000000"/>
          <w:sz w:val="24"/>
          <w:szCs w:val="24"/>
        </w:rPr>
        <w:t>) ежемесячной надбавки к должностному окладу за особые условия труда (службы);</w:t>
      </w:r>
    </w:p>
    <w:p w:rsidR="00E90022" w:rsidRPr="00950471" w:rsidRDefault="00E90022" w:rsidP="00E90022">
      <w:pPr>
        <w:ind w:firstLine="709"/>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1.1.2.</w:t>
      </w:r>
      <w:r>
        <w:rPr>
          <w:rFonts w:ascii="Times New Roman" w:hAnsi="Times New Roman" w:cs="Times New Roman"/>
          <w:color w:val="000000"/>
          <w:sz w:val="24"/>
          <w:szCs w:val="24"/>
        </w:rPr>
        <w:t>2</w:t>
      </w:r>
      <w:r w:rsidRPr="00950471">
        <w:rPr>
          <w:rFonts w:ascii="Times New Roman" w:hAnsi="Times New Roman" w:cs="Times New Roman"/>
          <w:color w:val="000000"/>
          <w:sz w:val="24"/>
          <w:szCs w:val="24"/>
        </w:rPr>
        <w:t>) ежемесячной надбавки к должностному окладу за выслугу лет;</w:t>
      </w:r>
    </w:p>
    <w:p w:rsidR="00950471" w:rsidRPr="00950471" w:rsidRDefault="00950471" w:rsidP="005E07E2">
      <w:pPr>
        <w:ind w:firstLine="709"/>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1.1.2.</w:t>
      </w:r>
      <w:r w:rsidR="00E90022">
        <w:rPr>
          <w:rFonts w:ascii="Times New Roman" w:hAnsi="Times New Roman" w:cs="Times New Roman"/>
          <w:color w:val="000000"/>
          <w:sz w:val="24"/>
          <w:szCs w:val="24"/>
        </w:rPr>
        <w:t>3</w:t>
      </w:r>
      <w:r w:rsidRPr="00950471">
        <w:rPr>
          <w:rFonts w:ascii="Times New Roman" w:hAnsi="Times New Roman" w:cs="Times New Roman"/>
          <w:color w:val="000000"/>
          <w:sz w:val="24"/>
          <w:szCs w:val="24"/>
        </w:rPr>
        <w:t>) ежемесячной надбавки к должностному окладу за классный чин;</w:t>
      </w:r>
    </w:p>
    <w:p w:rsidR="00950471" w:rsidRPr="00950471" w:rsidRDefault="00950471" w:rsidP="005E07E2">
      <w:pPr>
        <w:ind w:firstLine="709"/>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1.1.2.4) премии по результатам труда;</w:t>
      </w:r>
    </w:p>
    <w:p w:rsidR="00950471" w:rsidRPr="00950471" w:rsidRDefault="00950471" w:rsidP="005E07E2">
      <w:pPr>
        <w:ind w:firstLine="709"/>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1.1.2.5) материальной помощи.</w:t>
      </w:r>
    </w:p>
    <w:p w:rsidR="00950471" w:rsidRPr="00950471" w:rsidRDefault="00950471" w:rsidP="005E07E2">
      <w:pPr>
        <w:ind w:firstLine="709"/>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1.2. В целях предоставления социальных гарантий, предусмотренных трудовым законодательством Российской Федерации, в соответствии с настоящим Положением предусмотрены иные выплаты.</w:t>
      </w:r>
    </w:p>
    <w:p w:rsidR="001A178C" w:rsidRPr="00950471" w:rsidRDefault="001A178C" w:rsidP="005E07E2">
      <w:pPr>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1.</w:t>
      </w:r>
      <w:r w:rsidR="00E90022">
        <w:rPr>
          <w:rFonts w:ascii="Times New Roman" w:hAnsi="Times New Roman" w:cs="Times New Roman"/>
          <w:color w:val="000000"/>
          <w:sz w:val="24"/>
          <w:szCs w:val="24"/>
        </w:rPr>
        <w:t>3</w:t>
      </w:r>
      <w:r>
        <w:rPr>
          <w:rFonts w:ascii="Times New Roman" w:hAnsi="Times New Roman" w:cs="Times New Roman"/>
          <w:color w:val="000000"/>
          <w:sz w:val="24"/>
          <w:szCs w:val="24"/>
        </w:rPr>
        <w:t xml:space="preserve">. </w:t>
      </w:r>
      <w:r w:rsidRPr="00956AA1">
        <w:rPr>
          <w:rFonts w:ascii="Times New Roman" w:hAnsi="Times New Roman" w:cs="Times New Roman"/>
          <w:color w:val="000000"/>
          <w:sz w:val="24"/>
          <w:szCs w:val="24"/>
        </w:rPr>
        <w:t>Работникам, проработавшим неполный рабочий месяц, все виды оплаты труда, за исключением материальной помощи, выплачиваются за фактически отработанное время. При временной нетрудоспособности работников, надбавки к должностному окладу начисляются за фактически отработанное время.</w:t>
      </w:r>
    </w:p>
    <w:p w:rsidR="00950471" w:rsidRPr="00950471" w:rsidRDefault="00950471" w:rsidP="005E07E2">
      <w:pPr>
        <w:ind w:firstLine="709"/>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 </w:t>
      </w:r>
    </w:p>
    <w:p w:rsidR="00950471" w:rsidRPr="00950471" w:rsidRDefault="00950471" w:rsidP="003E2954">
      <w:pPr>
        <w:ind w:firstLine="612"/>
        <w:jc w:val="center"/>
        <w:rPr>
          <w:rFonts w:ascii="Times New Roman" w:hAnsi="Times New Roman" w:cs="Times New Roman"/>
          <w:color w:val="000000"/>
          <w:sz w:val="24"/>
          <w:szCs w:val="24"/>
        </w:rPr>
      </w:pPr>
      <w:r w:rsidRPr="00950471">
        <w:rPr>
          <w:rFonts w:ascii="Times New Roman" w:hAnsi="Times New Roman" w:cs="Times New Roman"/>
          <w:b/>
          <w:bCs/>
          <w:color w:val="000000"/>
          <w:sz w:val="24"/>
          <w:szCs w:val="24"/>
        </w:rPr>
        <w:t>2. Должностной оклад</w:t>
      </w:r>
    </w:p>
    <w:p w:rsidR="001A178C" w:rsidRPr="00956AA1" w:rsidRDefault="00950471" w:rsidP="00E90022">
      <w:pPr>
        <w:ind w:firstLine="709"/>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 xml:space="preserve">2.1. </w:t>
      </w:r>
      <w:r w:rsidR="001A178C" w:rsidRPr="00956AA1">
        <w:rPr>
          <w:rFonts w:ascii="Times New Roman" w:hAnsi="Times New Roman" w:cs="Times New Roman"/>
          <w:color w:val="000000"/>
          <w:sz w:val="24"/>
          <w:szCs w:val="24"/>
        </w:rPr>
        <w:t xml:space="preserve">     Размер должностного оклада лиц, указанных в пункте </w:t>
      </w:r>
      <w:r w:rsidR="00E90022">
        <w:rPr>
          <w:rFonts w:ascii="Times New Roman" w:hAnsi="Times New Roman" w:cs="Times New Roman"/>
          <w:color w:val="000000"/>
          <w:sz w:val="24"/>
          <w:szCs w:val="24"/>
        </w:rPr>
        <w:t>1.1</w:t>
      </w:r>
      <w:r w:rsidR="001A178C" w:rsidRPr="00956AA1">
        <w:rPr>
          <w:rFonts w:ascii="Times New Roman" w:hAnsi="Times New Roman" w:cs="Times New Roman"/>
          <w:color w:val="000000"/>
          <w:sz w:val="24"/>
          <w:szCs w:val="24"/>
        </w:rPr>
        <w:t xml:space="preserve"> настоящего Положения, устанавливается в соответствии с предельными нормативами, установленными законом Санкт-Петербурга, и составляет:</w:t>
      </w:r>
    </w:p>
    <w:p w:rsidR="001A178C" w:rsidRPr="00956AA1" w:rsidRDefault="001A178C" w:rsidP="001A178C">
      <w:pPr>
        <w:pStyle w:val="ab"/>
        <w:spacing w:before="0" w:beforeAutospacing="0" w:after="0" w:afterAutospacing="0"/>
        <w:ind w:firstLine="709"/>
        <w:jc w:val="both"/>
        <w:rPr>
          <w:color w:val="000000"/>
        </w:rPr>
      </w:pPr>
      <w:r w:rsidRPr="00956AA1">
        <w:rPr>
          <w:color w:val="000000"/>
        </w:rPr>
        <w:t xml:space="preserve">- Главы Муниципального образования, исполняющего полномочия </w:t>
      </w:r>
      <w:r>
        <w:rPr>
          <w:color w:val="000000"/>
        </w:rPr>
        <w:t>п</w:t>
      </w:r>
      <w:r w:rsidRPr="00956AA1">
        <w:rPr>
          <w:color w:val="000000"/>
        </w:rPr>
        <w:t xml:space="preserve">редседателя Муниципального Совета – 24 </w:t>
      </w:r>
      <w:proofErr w:type="gramStart"/>
      <w:r w:rsidRPr="00956AA1">
        <w:rPr>
          <w:color w:val="000000"/>
        </w:rPr>
        <w:t>расчетных</w:t>
      </w:r>
      <w:proofErr w:type="gramEnd"/>
      <w:r w:rsidRPr="00956AA1">
        <w:rPr>
          <w:color w:val="000000"/>
        </w:rPr>
        <w:t xml:space="preserve"> единицы;</w:t>
      </w:r>
    </w:p>
    <w:p w:rsidR="001A178C" w:rsidRPr="00956AA1" w:rsidRDefault="001A178C" w:rsidP="001A178C">
      <w:pPr>
        <w:pStyle w:val="ab"/>
        <w:spacing w:before="0" w:beforeAutospacing="0" w:after="0" w:afterAutospacing="0"/>
        <w:ind w:firstLine="709"/>
        <w:jc w:val="both"/>
        <w:rPr>
          <w:color w:val="000000"/>
        </w:rPr>
      </w:pPr>
      <w:r w:rsidRPr="00956AA1">
        <w:rPr>
          <w:color w:val="000000"/>
        </w:rPr>
        <w:t xml:space="preserve">- Главы местной администрации – 24 </w:t>
      </w:r>
      <w:proofErr w:type="gramStart"/>
      <w:r w:rsidRPr="00956AA1">
        <w:rPr>
          <w:color w:val="000000"/>
        </w:rPr>
        <w:t>расчетных</w:t>
      </w:r>
      <w:proofErr w:type="gramEnd"/>
      <w:r w:rsidRPr="00956AA1">
        <w:rPr>
          <w:color w:val="000000"/>
        </w:rPr>
        <w:t xml:space="preserve"> единицы;</w:t>
      </w:r>
    </w:p>
    <w:p w:rsidR="001A178C" w:rsidRPr="00956AA1" w:rsidRDefault="001A178C" w:rsidP="001A178C">
      <w:pPr>
        <w:pStyle w:val="ab"/>
        <w:spacing w:before="0" w:beforeAutospacing="0" w:after="0" w:afterAutospacing="0"/>
        <w:ind w:firstLine="709"/>
        <w:jc w:val="both"/>
        <w:rPr>
          <w:color w:val="000000"/>
        </w:rPr>
      </w:pPr>
      <w:r w:rsidRPr="00956AA1">
        <w:rPr>
          <w:color w:val="000000"/>
        </w:rPr>
        <w:t>- Заместителя Главы местной администрации – 20 расчетных единиц;</w:t>
      </w:r>
    </w:p>
    <w:p w:rsidR="001A178C" w:rsidRPr="00956AA1" w:rsidRDefault="001A178C" w:rsidP="001A178C">
      <w:pPr>
        <w:pStyle w:val="ab"/>
        <w:spacing w:before="0" w:beforeAutospacing="0" w:after="0" w:afterAutospacing="0"/>
        <w:ind w:firstLine="709"/>
        <w:jc w:val="both"/>
        <w:rPr>
          <w:color w:val="000000"/>
        </w:rPr>
      </w:pPr>
      <w:r w:rsidRPr="00956AA1">
        <w:rPr>
          <w:color w:val="000000"/>
        </w:rPr>
        <w:t>- Главного бухгалтера Местной администрации – 20 расчетных единиц;</w:t>
      </w:r>
    </w:p>
    <w:p w:rsidR="001A178C" w:rsidRPr="00956AA1" w:rsidRDefault="001A178C" w:rsidP="001A178C">
      <w:pPr>
        <w:pStyle w:val="ab"/>
        <w:spacing w:before="0" w:beforeAutospacing="0" w:after="0" w:afterAutospacing="0"/>
        <w:ind w:firstLine="709"/>
        <w:jc w:val="both"/>
        <w:rPr>
          <w:color w:val="000000"/>
        </w:rPr>
      </w:pPr>
      <w:r w:rsidRPr="00956AA1">
        <w:rPr>
          <w:color w:val="000000"/>
        </w:rPr>
        <w:t>- Руководителя структурного подразделения Местной администрации – 18 расчетных единиц;</w:t>
      </w:r>
    </w:p>
    <w:p w:rsidR="001A178C" w:rsidRPr="00956AA1" w:rsidRDefault="001A178C" w:rsidP="001A178C">
      <w:pPr>
        <w:pStyle w:val="ab"/>
        <w:spacing w:before="0" w:beforeAutospacing="0" w:after="0" w:afterAutospacing="0"/>
        <w:ind w:firstLine="709"/>
        <w:jc w:val="both"/>
        <w:rPr>
          <w:color w:val="000000"/>
        </w:rPr>
      </w:pPr>
      <w:r w:rsidRPr="00956AA1">
        <w:rPr>
          <w:color w:val="000000"/>
        </w:rPr>
        <w:t>- Главного специалиста – 16 расчетных единиц; </w:t>
      </w:r>
    </w:p>
    <w:p w:rsidR="001A178C" w:rsidRPr="00956AA1" w:rsidRDefault="001A178C" w:rsidP="001A178C">
      <w:pPr>
        <w:pStyle w:val="ab"/>
        <w:spacing w:before="0" w:beforeAutospacing="0" w:after="0" w:afterAutospacing="0"/>
        <w:ind w:firstLine="709"/>
        <w:jc w:val="both"/>
        <w:rPr>
          <w:color w:val="000000"/>
        </w:rPr>
      </w:pPr>
      <w:r w:rsidRPr="00956AA1">
        <w:rPr>
          <w:color w:val="000000"/>
        </w:rPr>
        <w:t>- Ведущего специалиста – 15 расчетных единиц;</w:t>
      </w:r>
    </w:p>
    <w:p w:rsidR="001A178C" w:rsidRPr="00956AA1" w:rsidRDefault="001A178C" w:rsidP="001A178C">
      <w:pPr>
        <w:pStyle w:val="ab"/>
        <w:spacing w:before="0" w:beforeAutospacing="0" w:after="0" w:afterAutospacing="0"/>
        <w:ind w:firstLine="709"/>
        <w:jc w:val="both"/>
        <w:rPr>
          <w:color w:val="000000"/>
        </w:rPr>
      </w:pPr>
      <w:r w:rsidRPr="00956AA1">
        <w:rPr>
          <w:color w:val="000000"/>
        </w:rPr>
        <w:t>- Специалиста первой категории – 13 расчетных единиц</w:t>
      </w:r>
    </w:p>
    <w:p w:rsidR="00950471" w:rsidRPr="00950471" w:rsidRDefault="00950471" w:rsidP="001A178C">
      <w:pPr>
        <w:ind w:firstLine="709"/>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2.2. За базовую единицу для </w:t>
      </w:r>
      <w:proofErr w:type="gramStart"/>
      <w:r w:rsidRPr="00950471">
        <w:rPr>
          <w:rFonts w:ascii="Times New Roman" w:hAnsi="Times New Roman" w:cs="Times New Roman"/>
          <w:color w:val="000000"/>
          <w:sz w:val="24"/>
          <w:szCs w:val="24"/>
        </w:rPr>
        <w:t xml:space="preserve">исчисления должностного оклада лица, замещающего муниципальную должность и должность муниципальной службы в </w:t>
      </w:r>
      <w:r w:rsidR="005E07E2">
        <w:rPr>
          <w:rFonts w:ascii="Times New Roman" w:hAnsi="Times New Roman" w:cs="Times New Roman"/>
          <w:color w:val="000000"/>
          <w:sz w:val="24"/>
          <w:szCs w:val="24"/>
        </w:rPr>
        <w:t xml:space="preserve">Муниципальном Совете </w:t>
      </w:r>
      <w:r w:rsidRPr="00950471">
        <w:rPr>
          <w:rFonts w:ascii="Times New Roman" w:hAnsi="Times New Roman" w:cs="Times New Roman"/>
          <w:color w:val="000000"/>
          <w:sz w:val="24"/>
          <w:szCs w:val="24"/>
        </w:rPr>
        <w:lastRenderedPageBreak/>
        <w:t xml:space="preserve">и </w:t>
      </w:r>
      <w:r w:rsidR="005E07E2">
        <w:rPr>
          <w:rFonts w:ascii="Times New Roman" w:hAnsi="Times New Roman" w:cs="Times New Roman"/>
          <w:color w:val="000000"/>
          <w:sz w:val="24"/>
          <w:szCs w:val="24"/>
        </w:rPr>
        <w:t>М</w:t>
      </w:r>
      <w:r w:rsidRPr="00950471">
        <w:rPr>
          <w:rFonts w:ascii="Times New Roman" w:hAnsi="Times New Roman" w:cs="Times New Roman"/>
          <w:color w:val="000000"/>
          <w:sz w:val="24"/>
          <w:szCs w:val="24"/>
        </w:rPr>
        <w:t>естной администрации принимается</w:t>
      </w:r>
      <w:proofErr w:type="gramEnd"/>
      <w:r w:rsidRPr="00950471">
        <w:rPr>
          <w:rFonts w:ascii="Times New Roman" w:hAnsi="Times New Roman" w:cs="Times New Roman"/>
          <w:color w:val="000000"/>
          <w:sz w:val="24"/>
          <w:szCs w:val="24"/>
        </w:rPr>
        <w:t> расчетная единица, устанавливаемая Законом Санкт-Петербурга.</w:t>
      </w:r>
    </w:p>
    <w:p w:rsidR="00950471" w:rsidRPr="00950471" w:rsidRDefault="00950471" w:rsidP="005E07E2">
      <w:pPr>
        <w:ind w:firstLine="709"/>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 </w:t>
      </w:r>
    </w:p>
    <w:p w:rsidR="00950471" w:rsidRDefault="003E2954" w:rsidP="003E2954">
      <w:pPr>
        <w:pStyle w:val="a5"/>
        <w:ind w:left="720"/>
        <w:jc w:val="center"/>
        <w:rPr>
          <w:rFonts w:ascii="Times New Roman" w:hAnsi="Times New Roman"/>
          <w:b/>
          <w:bCs/>
          <w:color w:val="000000"/>
          <w:sz w:val="24"/>
          <w:szCs w:val="24"/>
        </w:rPr>
      </w:pPr>
      <w:r>
        <w:rPr>
          <w:rFonts w:ascii="Times New Roman" w:hAnsi="Times New Roman"/>
          <w:b/>
          <w:bCs/>
          <w:color w:val="000000"/>
          <w:sz w:val="24"/>
          <w:szCs w:val="24"/>
        </w:rPr>
        <w:t>3.</w:t>
      </w:r>
      <w:r w:rsidR="00950471" w:rsidRPr="003E2954">
        <w:rPr>
          <w:rFonts w:ascii="Times New Roman" w:hAnsi="Times New Roman"/>
          <w:b/>
          <w:bCs/>
          <w:color w:val="000000"/>
          <w:sz w:val="24"/>
          <w:szCs w:val="24"/>
        </w:rPr>
        <w:t>Дополнительные выплаты</w:t>
      </w:r>
    </w:p>
    <w:p w:rsidR="00E90022" w:rsidRDefault="00E90022" w:rsidP="003E2954">
      <w:pPr>
        <w:pStyle w:val="a5"/>
        <w:ind w:left="720"/>
        <w:jc w:val="center"/>
        <w:rPr>
          <w:rFonts w:ascii="Times New Roman" w:hAnsi="Times New Roman"/>
          <w:b/>
          <w:bCs/>
          <w:color w:val="000000"/>
          <w:sz w:val="24"/>
          <w:szCs w:val="24"/>
        </w:rPr>
      </w:pPr>
    </w:p>
    <w:p w:rsidR="00E90022" w:rsidRPr="00065462" w:rsidRDefault="00E90022" w:rsidP="00065462">
      <w:pPr>
        <w:pStyle w:val="a5"/>
        <w:numPr>
          <w:ilvl w:val="1"/>
          <w:numId w:val="33"/>
        </w:numPr>
        <w:jc w:val="center"/>
        <w:rPr>
          <w:rFonts w:ascii="Times New Roman" w:hAnsi="Times New Roman"/>
          <w:b/>
          <w:sz w:val="24"/>
          <w:szCs w:val="24"/>
        </w:rPr>
      </w:pPr>
      <w:r w:rsidRPr="00065462">
        <w:rPr>
          <w:rFonts w:ascii="Times New Roman" w:hAnsi="Times New Roman"/>
          <w:b/>
          <w:sz w:val="24"/>
          <w:szCs w:val="24"/>
        </w:rPr>
        <w:t>Ежемесячная надбавка к должностному окладу за особые условия труда (службы)</w:t>
      </w:r>
    </w:p>
    <w:p w:rsidR="00E90022" w:rsidRPr="00E90022" w:rsidRDefault="00E90022" w:rsidP="00E90022">
      <w:pPr>
        <w:pStyle w:val="a5"/>
        <w:ind w:left="1353"/>
        <w:rPr>
          <w:rFonts w:ascii="Times New Roman" w:hAnsi="Times New Roman"/>
          <w:b/>
          <w:sz w:val="24"/>
          <w:szCs w:val="24"/>
        </w:rPr>
      </w:pPr>
    </w:p>
    <w:p w:rsidR="00E90022" w:rsidRPr="00E90022" w:rsidRDefault="00065462" w:rsidP="00065462">
      <w:pPr>
        <w:pStyle w:val="a5"/>
        <w:ind w:left="567"/>
        <w:jc w:val="both"/>
        <w:rPr>
          <w:rFonts w:ascii="Times New Roman" w:hAnsi="Times New Roman"/>
          <w:color w:val="000000"/>
          <w:sz w:val="24"/>
          <w:szCs w:val="24"/>
        </w:rPr>
      </w:pPr>
      <w:r>
        <w:rPr>
          <w:rFonts w:ascii="Times New Roman" w:hAnsi="Times New Roman"/>
          <w:color w:val="000000"/>
          <w:sz w:val="24"/>
          <w:szCs w:val="24"/>
        </w:rPr>
        <w:t>3.1.1</w:t>
      </w:r>
      <w:proofErr w:type="gramStart"/>
      <w:r>
        <w:rPr>
          <w:rFonts w:ascii="Times New Roman" w:hAnsi="Times New Roman"/>
          <w:color w:val="000000"/>
          <w:sz w:val="24"/>
          <w:szCs w:val="24"/>
        </w:rPr>
        <w:t xml:space="preserve">  </w:t>
      </w:r>
      <w:r w:rsidR="00E90022" w:rsidRPr="00E90022">
        <w:rPr>
          <w:rFonts w:ascii="Times New Roman" w:hAnsi="Times New Roman"/>
          <w:color w:val="000000"/>
          <w:sz w:val="24"/>
          <w:szCs w:val="24"/>
        </w:rPr>
        <w:t>П</w:t>
      </w:r>
      <w:proofErr w:type="gramEnd"/>
      <w:r w:rsidR="00E90022" w:rsidRPr="00E90022">
        <w:rPr>
          <w:rFonts w:ascii="Times New Roman" w:hAnsi="Times New Roman"/>
          <w:color w:val="000000"/>
          <w:sz w:val="24"/>
          <w:szCs w:val="24"/>
        </w:rPr>
        <w:t>ри формировании фонда оплаты труда предусматриваются средства на выплату ежемесячной надбавки к должностному окладу за особые условия труда (службы) в размере (из расчета на одного работника) пяти должностных окладов в год.</w:t>
      </w:r>
    </w:p>
    <w:p w:rsidR="00E90022" w:rsidRPr="00E90022" w:rsidRDefault="00065462" w:rsidP="00065462">
      <w:pPr>
        <w:pStyle w:val="a5"/>
        <w:ind w:left="567"/>
        <w:jc w:val="both"/>
        <w:rPr>
          <w:rFonts w:ascii="Times New Roman" w:hAnsi="Times New Roman" w:cs="Arial"/>
          <w:color w:val="000000"/>
          <w:sz w:val="24"/>
          <w:szCs w:val="24"/>
        </w:rPr>
      </w:pPr>
      <w:proofErr w:type="gramStart"/>
      <w:r>
        <w:rPr>
          <w:rFonts w:ascii="Times New Roman" w:hAnsi="Times New Roman"/>
          <w:color w:val="000000"/>
          <w:sz w:val="24"/>
          <w:szCs w:val="24"/>
        </w:rPr>
        <w:t xml:space="preserve">3.1.2 </w:t>
      </w:r>
      <w:r w:rsidR="00E90022" w:rsidRPr="00E90022">
        <w:rPr>
          <w:rFonts w:ascii="Times New Roman" w:hAnsi="Times New Roman"/>
          <w:color w:val="000000"/>
          <w:sz w:val="24"/>
          <w:szCs w:val="24"/>
        </w:rPr>
        <w:t>Надбавка к должностному окладу за особые условия работы лицам, замещающим муниципальные должности и должности муниципальной службы в Муниципальном Совете и Местной администрации устанавливается </w:t>
      </w:r>
      <w:r w:rsidR="00E90022" w:rsidRPr="00E90022">
        <w:rPr>
          <w:rFonts w:ascii="Times New Roman" w:hAnsi="Times New Roman"/>
          <w:b/>
          <w:i/>
          <w:color w:val="000000"/>
          <w:sz w:val="24"/>
          <w:szCs w:val="24"/>
        </w:rPr>
        <w:t>в размере 5 должностных окладов и выплачивается ежемесячно равными частями, в пределах фонда оплаты труда</w:t>
      </w:r>
      <w:r w:rsidR="00E90022" w:rsidRPr="00E90022">
        <w:rPr>
          <w:rFonts w:ascii="Times New Roman" w:hAnsi="Times New Roman"/>
          <w:i/>
          <w:color w:val="000000"/>
          <w:sz w:val="24"/>
          <w:szCs w:val="24"/>
        </w:rPr>
        <w:t>,</w:t>
      </w:r>
      <w:r w:rsidR="00E90022" w:rsidRPr="00E90022">
        <w:rPr>
          <w:rFonts w:ascii="Times New Roman" w:hAnsi="Times New Roman"/>
          <w:color w:val="000000"/>
          <w:sz w:val="24"/>
          <w:szCs w:val="24"/>
        </w:rPr>
        <w:t xml:space="preserve"> распоряжением руководителя органа местного самоуправления МО  поселок Стрельна по результатам работы за месяц (ненормированный рабочий день, частые командировки и поездки, напряженность</w:t>
      </w:r>
      <w:proofErr w:type="gramEnd"/>
      <w:r w:rsidR="00E90022" w:rsidRPr="00E90022">
        <w:rPr>
          <w:rFonts w:ascii="Times New Roman" w:hAnsi="Times New Roman"/>
          <w:color w:val="000000"/>
          <w:sz w:val="24"/>
          <w:szCs w:val="24"/>
        </w:rPr>
        <w:t>, работа в выходные и праздничные дни).</w:t>
      </w:r>
    </w:p>
    <w:p w:rsidR="00E90022" w:rsidRPr="00E90022" w:rsidRDefault="00C129DC" w:rsidP="00065462">
      <w:pPr>
        <w:pStyle w:val="a5"/>
        <w:ind w:left="567"/>
        <w:jc w:val="both"/>
        <w:rPr>
          <w:rFonts w:ascii="Times New Roman" w:hAnsi="Times New Roman" w:cs="Arial"/>
          <w:color w:val="000000"/>
          <w:sz w:val="24"/>
          <w:szCs w:val="24"/>
        </w:rPr>
      </w:pPr>
      <w:r w:rsidRPr="00C129DC">
        <w:rPr>
          <w:rFonts w:ascii="Times New Roman" w:hAnsi="Times New Roman"/>
          <w:color w:val="000000"/>
          <w:sz w:val="24"/>
          <w:szCs w:val="24"/>
        </w:rPr>
        <w:t>3.1.3</w:t>
      </w:r>
      <w:proofErr w:type="gramStart"/>
      <w:r>
        <w:rPr>
          <w:rFonts w:ascii="Times New Roman" w:hAnsi="Times New Roman"/>
          <w:i/>
          <w:color w:val="000000"/>
          <w:sz w:val="24"/>
          <w:szCs w:val="24"/>
        </w:rPr>
        <w:t xml:space="preserve"> </w:t>
      </w:r>
      <w:r w:rsidR="00E90022" w:rsidRPr="00E90022">
        <w:rPr>
          <w:rFonts w:ascii="Times New Roman" w:hAnsi="Times New Roman"/>
          <w:i/>
          <w:color w:val="000000"/>
          <w:sz w:val="24"/>
          <w:szCs w:val="24"/>
        </w:rPr>
        <w:t>П</w:t>
      </w:r>
      <w:proofErr w:type="gramEnd"/>
      <w:r w:rsidR="00E90022" w:rsidRPr="00E90022">
        <w:rPr>
          <w:rFonts w:ascii="Times New Roman" w:hAnsi="Times New Roman"/>
          <w:i/>
          <w:color w:val="000000"/>
          <w:sz w:val="24"/>
          <w:szCs w:val="24"/>
        </w:rPr>
        <w:t>ри исполнении обязанностей временно отсутствующего муниципального служащего надбавка к должностному окладу за особые условия работы, исчисляется исходя из должностного оклада по временной замещающей должности муниципальной службы, но не ниже должностного оклада по основной замещающей должности муниципальной службы.</w:t>
      </w:r>
    </w:p>
    <w:p w:rsidR="00E90022" w:rsidRDefault="00E90022" w:rsidP="00E90022">
      <w:pPr>
        <w:ind w:firstLine="709"/>
        <w:jc w:val="both"/>
        <w:rPr>
          <w:rFonts w:ascii="Times New Roman" w:hAnsi="Times New Roman" w:cs="Times New Roman"/>
          <w:color w:val="000000"/>
          <w:sz w:val="24"/>
          <w:szCs w:val="24"/>
        </w:rPr>
      </w:pPr>
    </w:p>
    <w:p w:rsidR="00E90022" w:rsidRDefault="00E90022" w:rsidP="00E90022">
      <w:pPr>
        <w:ind w:firstLine="709"/>
        <w:jc w:val="center"/>
        <w:rPr>
          <w:rFonts w:ascii="Times New Roman" w:hAnsi="Times New Roman" w:cs="Times New Roman"/>
          <w:b/>
          <w:color w:val="000000"/>
          <w:sz w:val="24"/>
          <w:szCs w:val="24"/>
        </w:rPr>
      </w:pPr>
      <w:r w:rsidRPr="003E2954">
        <w:rPr>
          <w:rFonts w:ascii="Times New Roman" w:hAnsi="Times New Roman" w:cs="Times New Roman"/>
          <w:b/>
          <w:color w:val="000000"/>
          <w:sz w:val="24"/>
          <w:szCs w:val="24"/>
        </w:rPr>
        <w:t>3.</w:t>
      </w:r>
      <w:r>
        <w:rPr>
          <w:rFonts w:ascii="Times New Roman" w:hAnsi="Times New Roman" w:cs="Times New Roman"/>
          <w:b/>
          <w:color w:val="000000"/>
          <w:sz w:val="24"/>
          <w:szCs w:val="24"/>
        </w:rPr>
        <w:t>2</w:t>
      </w:r>
      <w:r w:rsidRPr="003E2954">
        <w:rPr>
          <w:rFonts w:ascii="Times New Roman" w:hAnsi="Times New Roman" w:cs="Times New Roman"/>
          <w:b/>
          <w:color w:val="000000"/>
          <w:sz w:val="24"/>
          <w:szCs w:val="24"/>
        </w:rPr>
        <w:t>. Ежемесячная надбавка к дол</w:t>
      </w:r>
      <w:r>
        <w:rPr>
          <w:rFonts w:ascii="Times New Roman" w:hAnsi="Times New Roman" w:cs="Times New Roman"/>
          <w:b/>
          <w:color w:val="000000"/>
          <w:sz w:val="24"/>
          <w:szCs w:val="24"/>
        </w:rPr>
        <w:t>жностному окладу за выслугу лет</w:t>
      </w:r>
    </w:p>
    <w:p w:rsidR="00E90022" w:rsidRPr="003E2954" w:rsidRDefault="00E90022" w:rsidP="00E90022">
      <w:pPr>
        <w:ind w:firstLine="709"/>
        <w:jc w:val="center"/>
        <w:rPr>
          <w:rFonts w:ascii="Times New Roman" w:hAnsi="Times New Roman" w:cs="Times New Roman"/>
          <w:b/>
          <w:color w:val="000000"/>
          <w:sz w:val="24"/>
          <w:szCs w:val="24"/>
        </w:rPr>
      </w:pPr>
    </w:p>
    <w:p w:rsidR="00E90022" w:rsidRDefault="00E90022" w:rsidP="00E90022">
      <w:pPr>
        <w:ind w:firstLine="567"/>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3.</w:t>
      </w:r>
      <w:r>
        <w:rPr>
          <w:rFonts w:ascii="Times New Roman" w:hAnsi="Times New Roman" w:cs="Times New Roman"/>
          <w:color w:val="000000"/>
          <w:sz w:val="24"/>
          <w:szCs w:val="24"/>
        </w:rPr>
        <w:t>2</w:t>
      </w:r>
      <w:r w:rsidRPr="00950471">
        <w:rPr>
          <w:rFonts w:ascii="Times New Roman" w:hAnsi="Times New Roman" w:cs="Times New Roman"/>
          <w:color w:val="000000"/>
          <w:sz w:val="24"/>
          <w:szCs w:val="24"/>
        </w:rPr>
        <w:t>.</w:t>
      </w:r>
      <w:r>
        <w:rPr>
          <w:rFonts w:ascii="Times New Roman" w:hAnsi="Times New Roman" w:cs="Times New Roman"/>
          <w:color w:val="000000"/>
          <w:sz w:val="24"/>
          <w:szCs w:val="24"/>
        </w:rPr>
        <w:t>1</w:t>
      </w:r>
      <w:r w:rsidRPr="00950471">
        <w:rPr>
          <w:rFonts w:ascii="Times New Roman" w:hAnsi="Times New Roman" w:cs="Times New Roman"/>
          <w:color w:val="000000"/>
          <w:sz w:val="24"/>
          <w:szCs w:val="24"/>
        </w:rPr>
        <w:t xml:space="preserve">. При формировании фонда оплаты труда предусматриваются средства на выплату ежемесячной надбавки к должностному окладу за выслугу лет в размере (из расчета на одного работника) </w:t>
      </w:r>
      <w:r w:rsidRPr="001A178C">
        <w:rPr>
          <w:rFonts w:ascii="Times New Roman" w:hAnsi="Times New Roman" w:cs="Times New Roman"/>
          <w:b/>
          <w:i/>
          <w:color w:val="000000"/>
          <w:sz w:val="24"/>
          <w:szCs w:val="24"/>
        </w:rPr>
        <w:t>трёх должностных окладов</w:t>
      </w:r>
      <w:r w:rsidRPr="00950471">
        <w:rPr>
          <w:rFonts w:ascii="Times New Roman" w:hAnsi="Times New Roman" w:cs="Times New Roman"/>
          <w:color w:val="000000"/>
          <w:sz w:val="24"/>
          <w:szCs w:val="24"/>
        </w:rPr>
        <w:t xml:space="preserve"> в год.</w:t>
      </w:r>
    </w:p>
    <w:p w:rsidR="00E90022" w:rsidRPr="00950471" w:rsidRDefault="00E90022" w:rsidP="00E90022">
      <w:pPr>
        <w:ind w:firstLine="567"/>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3.</w:t>
      </w:r>
      <w:r>
        <w:rPr>
          <w:rFonts w:ascii="Times New Roman" w:hAnsi="Times New Roman" w:cs="Times New Roman"/>
          <w:color w:val="000000"/>
          <w:sz w:val="24"/>
          <w:szCs w:val="24"/>
        </w:rPr>
        <w:t>2</w:t>
      </w:r>
      <w:r w:rsidRPr="00950471">
        <w:rPr>
          <w:rFonts w:ascii="Times New Roman" w:hAnsi="Times New Roman" w:cs="Times New Roman"/>
          <w:color w:val="000000"/>
          <w:sz w:val="24"/>
          <w:szCs w:val="24"/>
        </w:rPr>
        <w:t>.</w:t>
      </w:r>
      <w:r w:rsidR="00A330F0">
        <w:rPr>
          <w:rFonts w:ascii="Times New Roman" w:hAnsi="Times New Roman" w:cs="Times New Roman"/>
          <w:color w:val="000000"/>
          <w:sz w:val="24"/>
          <w:szCs w:val="24"/>
        </w:rPr>
        <w:t>2</w:t>
      </w:r>
      <w:r w:rsidRPr="00950471">
        <w:rPr>
          <w:rFonts w:ascii="Times New Roman" w:hAnsi="Times New Roman" w:cs="Times New Roman"/>
          <w:color w:val="000000"/>
          <w:sz w:val="24"/>
          <w:szCs w:val="24"/>
        </w:rPr>
        <w:t>. Надбавка за выслугу лет устанавливается при стаже муниципальной службы:</w:t>
      </w:r>
    </w:p>
    <w:p w:rsidR="00E90022" w:rsidRPr="00950471" w:rsidRDefault="00E90022" w:rsidP="00E90022">
      <w:pPr>
        <w:ind w:firstLine="567"/>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от 1 года до 5 лет - 10 процентов должностного оклада;</w:t>
      </w:r>
    </w:p>
    <w:p w:rsidR="00E90022" w:rsidRPr="00950471" w:rsidRDefault="00E90022" w:rsidP="00E90022">
      <w:pPr>
        <w:ind w:firstLine="567"/>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от 5 до 10 лет - 15 процентов должностного оклада;</w:t>
      </w:r>
    </w:p>
    <w:p w:rsidR="00E90022" w:rsidRPr="00950471" w:rsidRDefault="00E90022" w:rsidP="00E90022">
      <w:pPr>
        <w:ind w:firstLine="567"/>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от 10 до 15 лет - 20 процентов должностного оклада;</w:t>
      </w:r>
    </w:p>
    <w:p w:rsidR="00E90022" w:rsidRDefault="00E90022" w:rsidP="00E90022">
      <w:pPr>
        <w:ind w:firstLine="567"/>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свыше 15 лет - 25 процентов должностного оклада.</w:t>
      </w:r>
    </w:p>
    <w:p w:rsidR="00E90022" w:rsidRPr="00950471" w:rsidRDefault="00E90022" w:rsidP="00E90022">
      <w:pPr>
        <w:ind w:firstLine="567"/>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3.</w:t>
      </w:r>
      <w:r w:rsidR="00A330F0">
        <w:rPr>
          <w:rFonts w:ascii="Times New Roman" w:hAnsi="Times New Roman" w:cs="Times New Roman"/>
          <w:color w:val="000000"/>
          <w:sz w:val="24"/>
          <w:szCs w:val="24"/>
        </w:rPr>
        <w:t>2</w:t>
      </w:r>
      <w:r w:rsidRPr="00950471">
        <w:rPr>
          <w:rFonts w:ascii="Times New Roman" w:hAnsi="Times New Roman" w:cs="Times New Roman"/>
          <w:color w:val="000000"/>
          <w:sz w:val="24"/>
          <w:szCs w:val="24"/>
        </w:rPr>
        <w:t>.</w:t>
      </w:r>
      <w:r w:rsidR="00A330F0">
        <w:rPr>
          <w:rFonts w:ascii="Times New Roman" w:hAnsi="Times New Roman" w:cs="Times New Roman"/>
          <w:color w:val="000000"/>
          <w:sz w:val="24"/>
          <w:szCs w:val="24"/>
        </w:rPr>
        <w:t>3</w:t>
      </w:r>
      <w:r w:rsidRPr="00950471">
        <w:rPr>
          <w:rFonts w:ascii="Times New Roman" w:hAnsi="Times New Roman" w:cs="Times New Roman"/>
          <w:color w:val="000000"/>
          <w:sz w:val="24"/>
          <w:szCs w:val="24"/>
        </w:rPr>
        <w:t>. Размер ежемесячной надбавки к должностному окладу за выслугу лет устанавливается распоряжением руководителя органа местного самоуправления МО  </w:t>
      </w:r>
      <w:r>
        <w:rPr>
          <w:rFonts w:ascii="Times New Roman" w:hAnsi="Times New Roman" w:cs="Times New Roman"/>
          <w:color w:val="000000"/>
          <w:sz w:val="24"/>
          <w:szCs w:val="24"/>
        </w:rPr>
        <w:t>поселок Стрельна</w:t>
      </w:r>
      <w:r w:rsidRPr="00950471">
        <w:rPr>
          <w:rFonts w:ascii="Times New Roman" w:hAnsi="Times New Roman" w:cs="Times New Roman"/>
          <w:color w:val="000000"/>
          <w:sz w:val="24"/>
          <w:szCs w:val="24"/>
        </w:rPr>
        <w:t>.</w:t>
      </w:r>
    </w:p>
    <w:p w:rsidR="003E2954" w:rsidRPr="003E2954" w:rsidRDefault="003E2954" w:rsidP="003E2954">
      <w:pPr>
        <w:pStyle w:val="a5"/>
        <w:ind w:left="720"/>
        <w:jc w:val="center"/>
        <w:rPr>
          <w:rFonts w:ascii="Times New Roman" w:hAnsi="Times New Roman"/>
          <w:b/>
          <w:bCs/>
          <w:color w:val="000000"/>
          <w:sz w:val="24"/>
          <w:szCs w:val="24"/>
        </w:rPr>
      </w:pPr>
    </w:p>
    <w:p w:rsidR="00950471" w:rsidRDefault="00950471" w:rsidP="00E90022">
      <w:pPr>
        <w:ind w:firstLine="709"/>
        <w:jc w:val="center"/>
        <w:rPr>
          <w:rFonts w:ascii="Times New Roman" w:hAnsi="Times New Roman" w:cs="Times New Roman"/>
          <w:b/>
          <w:color w:val="000000"/>
          <w:sz w:val="24"/>
          <w:szCs w:val="24"/>
        </w:rPr>
      </w:pPr>
      <w:r w:rsidRPr="005E07E2">
        <w:rPr>
          <w:rFonts w:ascii="Times New Roman" w:hAnsi="Times New Roman" w:cs="Times New Roman"/>
          <w:b/>
          <w:color w:val="000000"/>
          <w:sz w:val="24"/>
          <w:szCs w:val="24"/>
        </w:rPr>
        <w:t>3.</w:t>
      </w:r>
      <w:r w:rsidR="00E90022">
        <w:rPr>
          <w:rFonts w:ascii="Times New Roman" w:hAnsi="Times New Roman" w:cs="Times New Roman"/>
          <w:b/>
          <w:color w:val="000000"/>
          <w:sz w:val="24"/>
          <w:szCs w:val="24"/>
        </w:rPr>
        <w:t>3</w:t>
      </w:r>
      <w:r w:rsidRPr="005E07E2">
        <w:rPr>
          <w:rFonts w:ascii="Times New Roman" w:hAnsi="Times New Roman" w:cs="Times New Roman"/>
          <w:b/>
          <w:color w:val="000000"/>
          <w:sz w:val="24"/>
          <w:szCs w:val="24"/>
        </w:rPr>
        <w:t>. Ежемесячная надбавка к долж</w:t>
      </w:r>
      <w:r w:rsidR="00E90022">
        <w:rPr>
          <w:rFonts w:ascii="Times New Roman" w:hAnsi="Times New Roman" w:cs="Times New Roman"/>
          <w:b/>
          <w:color w:val="000000"/>
          <w:sz w:val="24"/>
          <w:szCs w:val="24"/>
        </w:rPr>
        <w:t>ностному окладу за классный чин</w:t>
      </w:r>
    </w:p>
    <w:p w:rsidR="00E90022" w:rsidRPr="005E07E2" w:rsidRDefault="00E90022" w:rsidP="00E90022">
      <w:pPr>
        <w:ind w:firstLine="709"/>
        <w:jc w:val="center"/>
        <w:rPr>
          <w:rFonts w:ascii="Times New Roman" w:hAnsi="Times New Roman" w:cs="Times New Roman"/>
          <w:b/>
          <w:color w:val="000000"/>
          <w:sz w:val="24"/>
          <w:szCs w:val="24"/>
        </w:rPr>
      </w:pPr>
    </w:p>
    <w:p w:rsidR="00E90022" w:rsidRDefault="00950471" w:rsidP="00E90022">
      <w:pPr>
        <w:autoSpaceDE w:val="0"/>
        <w:autoSpaceDN w:val="0"/>
        <w:adjustRightInd w:val="0"/>
        <w:ind w:firstLine="567"/>
        <w:jc w:val="both"/>
        <w:rPr>
          <w:rFonts w:ascii="Times New Roman" w:hAnsi="Times New Roman" w:cs="Times New Roman"/>
          <w:sz w:val="24"/>
          <w:szCs w:val="24"/>
        </w:rPr>
      </w:pPr>
      <w:bookmarkStart w:id="0" w:name="_Hlk93935738"/>
      <w:r w:rsidRPr="00950471">
        <w:rPr>
          <w:rFonts w:ascii="Times New Roman" w:hAnsi="Times New Roman" w:cs="Times New Roman"/>
          <w:color w:val="000000"/>
          <w:sz w:val="24"/>
          <w:szCs w:val="24"/>
        </w:rPr>
        <w:t>3.</w:t>
      </w:r>
      <w:r w:rsidR="00E90022">
        <w:rPr>
          <w:rFonts w:ascii="Times New Roman" w:hAnsi="Times New Roman" w:cs="Times New Roman"/>
          <w:color w:val="000000"/>
          <w:sz w:val="24"/>
          <w:szCs w:val="24"/>
        </w:rPr>
        <w:t>3</w:t>
      </w:r>
      <w:r w:rsidRPr="00950471">
        <w:rPr>
          <w:rFonts w:ascii="Times New Roman" w:hAnsi="Times New Roman" w:cs="Times New Roman"/>
          <w:color w:val="000000"/>
          <w:sz w:val="24"/>
          <w:szCs w:val="24"/>
        </w:rPr>
        <w:t>.1. </w:t>
      </w:r>
      <w:r w:rsidR="00E90022" w:rsidRPr="00950471">
        <w:rPr>
          <w:rFonts w:ascii="Times New Roman" w:hAnsi="Times New Roman" w:cs="Times New Roman"/>
          <w:color w:val="000000"/>
          <w:sz w:val="24"/>
          <w:szCs w:val="24"/>
        </w:rPr>
        <w:t xml:space="preserve"> </w:t>
      </w:r>
      <w:proofErr w:type="gramStart"/>
      <w:r w:rsidR="00E90022" w:rsidRPr="00950471">
        <w:rPr>
          <w:rFonts w:ascii="Times New Roman" w:hAnsi="Times New Roman" w:cs="Times New Roman"/>
          <w:color w:val="000000"/>
          <w:sz w:val="24"/>
          <w:szCs w:val="24"/>
        </w:rPr>
        <w:t xml:space="preserve">При формировании </w:t>
      </w:r>
      <w:r w:rsidR="00E90022">
        <w:rPr>
          <w:rFonts w:ascii="Times New Roman" w:hAnsi="Times New Roman" w:cs="Times New Roman"/>
          <w:color w:val="000000"/>
          <w:sz w:val="24"/>
          <w:szCs w:val="24"/>
        </w:rPr>
        <w:t xml:space="preserve">и утверждении </w:t>
      </w:r>
      <w:r w:rsidR="00E90022" w:rsidRPr="00950471">
        <w:rPr>
          <w:rFonts w:ascii="Times New Roman" w:hAnsi="Times New Roman" w:cs="Times New Roman"/>
          <w:color w:val="000000"/>
          <w:sz w:val="24"/>
          <w:szCs w:val="24"/>
        </w:rPr>
        <w:t xml:space="preserve">фонда оплаты труда </w:t>
      </w:r>
      <w:r w:rsidR="00E90022">
        <w:rPr>
          <w:rFonts w:ascii="Times New Roman" w:hAnsi="Times New Roman" w:cs="Times New Roman"/>
          <w:sz w:val="24"/>
          <w:szCs w:val="24"/>
        </w:rPr>
        <w:t xml:space="preserve">лиц, замещающих должности, перечисленные в </w:t>
      </w:r>
      <w:hyperlink r:id="rId8" w:history="1">
        <w:r w:rsidR="00E90022">
          <w:rPr>
            <w:rFonts w:ascii="Times New Roman" w:hAnsi="Times New Roman" w:cs="Times New Roman"/>
            <w:color w:val="0000FF"/>
            <w:sz w:val="24"/>
            <w:szCs w:val="24"/>
          </w:rPr>
          <w:t>Реестре</w:t>
        </w:r>
      </w:hyperlink>
      <w:r w:rsidR="00E90022">
        <w:rPr>
          <w:rFonts w:ascii="Times New Roman" w:hAnsi="Times New Roman" w:cs="Times New Roman"/>
          <w:sz w:val="24"/>
          <w:szCs w:val="24"/>
        </w:rPr>
        <w:t xml:space="preserve"> муниципальных должностей в Санкт-Петербурге, и </w:t>
      </w:r>
      <w:hyperlink r:id="rId9" w:history="1">
        <w:r w:rsidR="00E90022">
          <w:rPr>
            <w:rFonts w:ascii="Times New Roman" w:hAnsi="Times New Roman" w:cs="Times New Roman"/>
            <w:color w:val="0000FF"/>
            <w:sz w:val="24"/>
            <w:szCs w:val="24"/>
          </w:rPr>
          <w:t>Реестре</w:t>
        </w:r>
      </w:hyperlink>
      <w:r w:rsidR="00E90022">
        <w:rPr>
          <w:rFonts w:ascii="Times New Roman" w:hAnsi="Times New Roman" w:cs="Times New Roman"/>
          <w:sz w:val="24"/>
          <w:szCs w:val="24"/>
        </w:rPr>
        <w:t xml:space="preserve"> должностей муниципальной службы в Санкт-Петербурге, сверх суммы средств, направляемых для выплаты им должностных окладов, устанавливаются следующие предельные нормативы на выплату (в расчете на одного работника в год):</w:t>
      </w:r>
      <w:proofErr w:type="gramEnd"/>
    </w:p>
    <w:p w:rsidR="00E90022" w:rsidRPr="001A178C" w:rsidRDefault="00E90022" w:rsidP="00E90022">
      <w:pPr>
        <w:ind w:firstLine="709"/>
        <w:jc w:val="both"/>
        <w:rPr>
          <w:rFonts w:ascii="Times New Roman" w:hAnsi="Times New Roman" w:cs="Times New Roman"/>
          <w:i/>
          <w:color w:val="000000"/>
          <w:sz w:val="24"/>
          <w:szCs w:val="24"/>
        </w:rPr>
      </w:pPr>
      <w:r w:rsidRPr="00950471">
        <w:rPr>
          <w:rFonts w:ascii="Times New Roman" w:hAnsi="Times New Roman" w:cs="Times New Roman"/>
          <w:color w:val="000000"/>
          <w:sz w:val="24"/>
          <w:szCs w:val="24"/>
        </w:rPr>
        <w:t>ежемесячной надбавки к должностному окладу за классный чин в раз</w:t>
      </w:r>
      <w:r>
        <w:rPr>
          <w:rFonts w:ascii="Times New Roman" w:hAnsi="Times New Roman" w:cs="Times New Roman"/>
          <w:color w:val="000000"/>
          <w:sz w:val="24"/>
          <w:szCs w:val="24"/>
        </w:rPr>
        <w:t>мере </w:t>
      </w:r>
      <w:r w:rsidRPr="00950471">
        <w:rPr>
          <w:rFonts w:ascii="Times New Roman" w:hAnsi="Times New Roman" w:cs="Times New Roman"/>
          <w:color w:val="000000"/>
          <w:sz w:val="24"/>
          <w:szCs w:val="24"/>
        </w:rPr>
        <w:t xml:space="preserve">(из расчета на одного работника) </w:t>
      </w:r>
      <w:r w:rsidRPr="001A178C">
        <w:rPr>
          <w:rFonts w:ascii="Times New Roman" w:hAnsi="Times New Roman" w:cs="Times New Roman"/>
          <w:b/>
          <w:i/>
          <w:color w:val="000000"/>
          <w:sz w:val="24"/>
          <w:szCs w:val="24"/>
        </w:rPr>
        <w:t>четырёх должностных окладов в год</w:t>
      </w:r>
      <w:r w:rsidRPr="001A178C">
        <w:rPr>
          <w:rFonts w:ascii="Times New Roman" w:hAnsi="Times New Roman" w:cs="Times New Roman"/>
          <w:i/>
          <w:color w:val="000000"/>
          <w:sz w:val="24"/>
          <w:szCs w:val="24"/>
        </w:rPr>
        <w:t>.</w:t>
      </w:r>
    </w:p>
    <w:p w:rsidR="00950471" w:rsidRPr="00950471" w:rsidRDefault="00E90022" w:rsidP="005E07E2">
      <w:pPr>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3.3.2. </w:t>
      </w:r>
      <w:r w:rsidR="00950471" w:rsidRPr="00950471">
        <w:rPr>
          <w:rFonts w:ascii="Times New Roman" w:hAnsi="Times New Roman" w:cs="Times New Roman"/>
          <w:color w:val="000000"/>
          <w:sz w:val="24"/>
          <w:szCs w:val="24"/>
        </w:rPr>
        <w:t>Ежемесячная надбавка к должностному окладу за классный чин</w:t>
      </w:r>
      <w:bookmarkStart w:id="1" w:name="_Hlk94008102"/>
      <w:bookmarkEnd w:id="0"/>
      <w:r w:rsidR="00950471" w:rsidRPr="00950471">
        <w:rPr>
          <w:rFonts w:ascii="Times New Roman" w:hAnsi="Times New Roman" w:cs="Times New Roman"/>
          <w:color w:val="000000"/>
          <w:sz w:val="24"/>
          <w:szCs w:val="24"/>
        </w:rPr>
        <w:t> </w:t>
      </w:r>
      <w:proofErr w:type="gramStart"/>
      <w:r w:rsidR="00950471" w:rsidRPr="00950471">
        <w:rPr>
          <w:rFonts w:ascii="Times New Roman" w:hAnsi="Times New Roman" w:cs="Times New Roman"/>
          <w:color w:val="000000"/>
          <w:sz w:val="24"/>
          <w:szCs w:val="24"/>
        </w:rPr>
        <w:t>лицам, замещающим муниципальные должности</w:t>
      </w:r>
      <w:bookmarkEnd w:id="1"/>
      <w:r w:rsidR="00950471" w:rsidRPr="00950471">
        <w:rPr>
          <w:rFonts w:ascii="Times New Roman" w:hAnsi="Times New Roman" w:cs="Times New Roman"/>
          <w:color w:val="000000"/>
          <w:sz w:val="24"/>
          <w:szCs w:val="24"/>
        </w:rPr>
        <w:t> устанавливается</w:t>
      </w:r>
      <w:proofErr w:type="gramEnd"/>
      <w:r w:rsidR="00950471" w:rsidRPr="00950471">
        <w:rPr>
          <w:rFonts w:ascii="Times New Roman" w:hAnsi="Times New Roman" w:cs="Times New Roman"/>
          <w:color w:val="000000"/>
          <w:sz w:val="24"/>
          <w:szCs w:val="24"/>
        </w:rPr>
        <w:t> в размере:</w:t>
      </w:r>
    </w:p>
    <w:p w:rsidR="00950471" w:rsidRPr="00950471" w:rsidRDefault="00950471" w:rsidP="005E07E2">
      <w:pPr>
        <w:ind w:firstLine="709"/>
        <w:jc w:val="both"/>
        <w:rPr>
          <w:rFonts w:ascii="Times New Roman" w:hAnsi="Times New Roman" w:cs="Times New Roman"/>
          <w:color w:val="000000"/>
          <w:sz w:val="24"/>
          <w:szCs w:val="24"/>
        </w:rPr>
      </w:pPr>
      <w:bookmarkStart w:id="2" w:name="_Hlk93935827"/>
      <w:r w:rsidRPr="00950471">
        <w:rPr>
          <w:rFonts w:ascii="Times New Roman" w:hAnsi="Times New Roman" w:cs="Times New Roman"/>
          <w:color w:val="000000"/>
          <w:sz w:val="24"/>
          <w:szCs w:val="24"/>
        </w:rPr>
        <w:t>-</w:t>
      </w:r>
      <w:bookmarkEnd w:id="2"/>
      <w:r w:rsidRPr="00950471">
        <w:rPr>
          <w:rFonts w:ascii="Times New Roman" w:hAnsi="Times New Roman" w:cs="Times New Roman"/>
          <w:color w:val="000000"/>
          <w:sz w:val="24"/>
          <w:szCs w:val="24"/>
        </w:rPr>
        <w:t> муниципальный советник 1 класса – 9 расчетных единиц;</w:t>
      </w:r>
    </w:p>
    <w:p w:rsidR="00E90022" w:rsidRDefault="00950471" w:rsidP="00E90022">
      <w:pPr>
        <w:ind w:firstLine="709"/>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 муниципальный советник 2 класса – 8 расчетных единиц.</w:t>
      </w:r>
    </w:p>
    <w:p w:rsidR="00E44216" w:rsidRPr="00E90022" w:rsidRDefault="00950471" w:rsidP="00E90022">
      <w:pPr>
        <w:ind w:firstLine="709"/>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lastRenderedPageBreak/>
        <w:t>3.</w:t>
      </w:r>
      <w:r w:rsidR="00E90022">
        <w:rPr>
          <w:rFonts w:ascii="Times New Roman" w:hAnsi="Times New Roman" w:cs="Times New Roman"/>
          <w:color w:val="000000"/>
          <w:sz w:val="24"/>
          <w:szCs w:val="24"/>
        </w:rPr>
        <w:t>3</w:t>
      </w:r>
      <w:r w:rsidRPr="00950471">
        <w:rPr>
          <w:rFonts w:ascii="Times New Roman" w:hAnsi="Times New Roman" w:cs="Times New Roman"/>
          <w:color w:val="000000"/>
          <w:sz w:val="24"/>
          <w:szCs w:val="24"/>
        </w:rPr>
        <w:t>.</w:t>
      </w:r>
      <w:r w:rsidR="00E90022">
        <w:rPr>
          <w:rFonts w:ascii="Times New Roman" w:hAnsi="Times New Roman" w:cs="Times New Roman"/>
          <w:color w:val="000000"/>
          <w:sz w:val="24"/>
          <w:szCs w:val="24"/>
        </w:rPr>
        <w:t>3</w:t>
      </w:r>
      <w:r w:rsidRPr="00950471">
        <w:rPr>
          <w:rFonts w:ascii="Times New Roman" w:hAnsi="Times New Roman" w:cs="Times New Roman"/>
          <w:color w:val="000000"/>
          <w:sz w:val="24"/>
          <w:szCs w:val="24"/>
        </w:rPr>
        <w:t xml:space="preserve">. Ежемесячная надбавка к должностному окладу за классный чин лицам, замещающим должности муниципальной службы в </w:t>
      </w:r>
      <w:r w:rsidR="005E07E2">
        <w:rPr>
          <w:rFonts w:ascii="Times New Roman" w:hAnsi="Times New Roman" w:cs="Times New Roman"/>
          <w:color w:val="000000"/>
          <w:sz w:val="24"/>
          <w:szCs w:val="24"/>
        </w:rPr>
        <w:t xml:space="preserve">Муниципальном Совете </w:t>
      </w:r>
      <w:r w:rsidRPr="00950471">
        <w:rPr>
          <w:rFonts w:ascii="Times New Roman" w:hAnsi="Times New Roman" w:cs="Times New Roman"/>
          <w:color w:val="000000"/>
          <w:sz w:val="24"/>
          <w:szCs w:val="24"/>
        </w:rPr>
        <w:t xml:space="preserve">и </w:t>
      </w:r>
      <w:r w:rsidR="005E07E2">
        <w:rPr>
          <w:rFonts w:ascii="Times New Roman" w:hAnsi="Times New Roman" w:cs="Times New Roman"/>
          <w:color w:val="000000"/>
          <w:sz w:val="24"/>
          <w:szCs w:val="24"/>
        </w:rPr>
        <w:t>М</w:t>
      </w:r>
      <w:r w:rsidRPr="00950471">
        <w:rPr>
          <w:rFonts w:ascii="Times New Roman" w:hAnsi="Times New Roman" w:cs="Times New Roman"/>
          <w:color w:val="000000"/>
          <w:sz w:val="24"/>
          <w:szCs w:val="24"/>
        </w:rPr>
        <w:t>естной администрации устанавливается в размере</w:t>
      </w:r>
      <w:r w:rsidR="00E44216">
        <w:rPr>
          <w:rFonts w:ascii="Times New Roman" w:hAnsi="Times New Roman" w:cs="Times New Roman"/>
          <w:sz w:val="24"/>
          <w:szCs w:val="24"/>
        </w:rPr>
        <w:t xml:space="preserve">, не превышающем предельные нормативы </w:t>
      </w:r>
      <w:proofErr w:type="gramStart"/>
      <w:r w:rsidR="00E44216">
        <w:rPr>
          <w:rFonts w:ascii="Times New Roman" w:hAnsi="Times New Roman" w:cs="Times New Roman"/>
          <w:sz w:val="24"/>
          <w:szCs w:val="24"/>
        </w:rPr>
        <w:t>размеров оплаты труда</w:t>
      </w:r>
      <w:proofErr w:type="gramEnd"/>
      <w:r w:rsidR="00E44216">
        <w:rPr>
          <w:rFonts w:ascii="Times New Roman" w:hAnsi="Times New Roman" w:cs="Times New Roman"/>
          <w:sz w:val="24"/>
          <w:szCs w:val="24"/>
        </w:rPr>
        <w:t>, установленные Законом Санкт-Петербурга от 20.07.2006 № 348-54</w:t>
      </w:r>
    </w:p>
    <w:p w:rsidR="00950471" w:rsidRPr="00E44216" w:rsidRDefault="00E44216" w:rsidP="00E44216">
      <w:pPr>
        <w:autoSpaceDE w:val="0"/>
        <w:autoSpaceDN w:val="0"/>
        <w:adjustRightInd w:val="0"/>
        <w:jc w:val="both"/>
        <w:rPr>
          <w:rFonts w:ascii="Times New Roman" w:hAnsi="Times New Roman" w:cs="Times New Roman"/>
          <w:sz w:val="24"/>
          <w:szCs w:val="24"/>
        </w:rPr>
      </w:pPr>
      <w:proofErr w:type="gramStart"/>
      <w:r>
        <w:rPr>
          <w:rFonts w:ascii="Times New Roman" w:hAnsi="Times New Roman" w:cs="Times New Roman"/>
          <w:sz w:val="24"/>
          <w:szCs w:val="24"/>
        </w:rPr>
        <w:t>«О Реестре муниципальных должностей в Санкт-Петербурге, Реестре должностей муниципальной службы в Санкт-Петербурге и предельных нормативах размеров оплаты труда депутатов муниципальных советов внутригородских муниципальных образований города федерального значения Санкт-Петербурга, членов выборных органов местного самоуправления в Санкт-Петербурге, выборных должностных лиц местного самоуправления в Санкт-Петербурге, осуществляющих свои полномочия на постоянной основе, муниципальных служащих в Санкт-Петербурге»</w:t>
      </w:r>
      <w:r w:rsidR="00950471" w:rsidRPr="00950471">
        <w:rPr>
          <w:rFonts w:ascii="Times New Roman" w:hAnsi="Times New Roman" w:cs="Times New Roman"/>
          <w:color w:val="000000"/>
          <w:sz w:val="24"/>
          <w:szCs w:val="24"/>
        </w:rPr>
        <w:t>:</w:t>
      </w:r>
      <w:proofErr w:type="gramEnd"/>
    </w:p>
    <w:p w:rsidR="00950471" w:rsidRPr="00950471" w:rsidRDefault="00950471" w:rsidP="005E07E2">
      <w:pPr>
        <w:ind w:firstLine="709"/>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 действительный муниципальный советник 1 класса - 9 расчетных единиц;</w:t>
      </w:r>
    </w:p>
    <w:p w:rsidR="00950471" w:rsidRPr="00950471" w:rsidRDefault="00950471" w:rsidP="005E07E2">
      <w:pPr>
        <w:ind w:firstLine="709"/>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 действительный муниципальный советник 2 класса - 8 расчетных единиц;</w:t>
      </w:r>
    </w:p>
    <w:p w:rsidR="00950471" w:rsidRPr="00950471" w:rsidRDefault="00950471" w:rsidP="005E07E2">
      <w:pPr>
        <w:ind w:firstLine="709"/>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 главный муниципальный советник 1 класса - 7 расчетных единиц;</w:t>
      </w:r>
    </w:p>
    <w:p w:rsidR="00950471" w:rsidRPr="00950471" w:rsidRDefault="00950471" w:rsidP="005E07E2">
      <w:pPr>
        <w:ind w:firstLine="709"/>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 главный муниципальный советник 2 класса - 6 расчетных единиц;</w:t>
      </w:r>
    </w:p>
    <w:p w:rsidR="00950471" w:rsidRPr="00950471" w:rsidRDefault="00950471" w:rsidP="005E07E2">
      <w:pPr>
        <w:ind w:firstLine="709"/>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 муниципальный советник муниципальной службы 1 класса - 5 расчетных единиц;</w:t>
      </w:r>
    </w:p>
    <w:p w:rsidR="00950471" w:rsidRPr="00950471" w:rsidRDefault="00950471" w:rsidP="005E07E2">
      <w:pPr>
        <w:ind w:firstLine="709"/>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 муниципальный советник муниципальной службы 2 класса - 4 расчетные единицы;</w:t>
      </w:r>
    </w:p>
    <w:p w:rsidR="00950471" w:rsidRPr="00950471" w:rsidRDefault="00950471" w:rsidP="005E07E2">
      <w:pPr>
        <w:ind w:firstLine="709"/>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 советник муниципальной службы 1 класса - 4 расчетные единицы;</w:t>
      </w:r>
    </w:p>
    <w:p w:rsidR="00950471" w:rsidRPr="00950471" w:rsidRDefault="00950471" w:rsidP="005E07E2">
      <w:pPr>
        <w:ind w:firstLine="709"/>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 советник муниципальной службы 2 класса - 3 расчетные единицы;</w:t>
      </w:r>
    </w:p>
    <w:p w:rsidR="00950471" w:rsidRPr="00950471" w:rsidRDefault="00950471" w:rsidP="005E07E2">
      <w:pPr>
        <w:ind w:firstLine="709"/>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 референт муниципальной службы 1 класса - 3 расчетные единицы;</w:t>
      </w:r>
    </w:p>
    <w:p w:rsidR="00950471" w:rsidRPr="00950471" w:rsidRDefault="00950471" w:rsidP="005E07E2">
      <w:pPr>
        <w:ind w:firstLine="709"/>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 референт муниципальной службы 2 класса - 2 расчетные единицы.</w:t>
      </w:r>
    </w:p>
    <w:p w:rsidR="00950471" w:rsidRPr="00950471" w:rsidRDefault="00950471" w:rsidP="005E07E2">
      <w:pPr>
        <w:ind w:firstLine="709"/>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3.</w:t>
      </w:r>
      <w:r w:rsidR="00E90022">
        <w:rPr>
          <w:rFonts w:ascii="Times New Roman" w:hAnsi="Times New Roman" w:cs="Times New Roman"/>
          <w:color w:val="000000"/>
          <w:sz w:val="24"/>
          <w:szCs w:val="24"/>
        </w:rPr>
        <w:t>3</w:t>
      </w:r>
      <w:r w:rsidRPr="00950471">
        <w:rPr>
          <w:rFonts w:ascii="Times New Roman" w:hAnsi="Times New Roman" w:cs="Times New Roman"/>
          <w:color w:val="000000"/>
          <w:sz w:val="24"/>
          <w:szCs w:val="24"/>
        </w:rPr>
        <w:t>.</w:t>
      </w:r>
      <w:r w:rsidR="00E90022">
        <w:rPr>
          <w:rFonts w:ascii="Times New Roman" w:hAnsi="Times New Roman" w:cs="Times New Roman"/>
          <w:color w:val="000000"/>
          <w:sz w:val="24"/>
          <w:szCs w:val="24"/>
        </w:rPr>
        <w:t>4</w:t>
      </w:r>
      <w:r w:rsidRPr="00950471">
        <w:rPr>
          <w:rFonts w:ascii="Times New Roman" w:hAnsi="Times New Roman" w:cs="Times New Roman"/>
          <w:color w:val="000000"/>
          <w:sz w:val="24"/>
          <w:szCs w:val="24"/>
        </w:rPr>
        <w:t>. За базовую единицу для исчисления ежемесячной надбавки к должностному окладу за классный чин принимается расчетная единица, размер которой устанавливается законом Санкт-Петербурга.</w:t>
      </w:r>
    </w:p>
    <w:p w:rsidR="00950471" w:rsidRPr="00950471" w:rsidRDefault="00950471" w:rsidP="005E07E2">
      <w:pPr>
        <w:ind w:firstLine="709"/>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3.</w:t>
      </w:r>
      <w:r w:rsidR="00E90022">
        <w:rPr>
          <w:rFonts w:ascii="Times New Roman" w:hAnsi="Times New Roman" w:cs="Times New Roman"/>
          <w:color w:val="000000"/>
          <w:sz w:val="24"/>
          <w:szCs w:val="24"/>
        </w:rPr>
        <w:t>3</w:t>
      </w:r>
      <w:r w:rsidRPr="00950471">
        <w:rPr>
          <w:rFonts w:ascii="Times New Roman" w:hAnsi="Times New Roman" w:cs="Times New Roman"/>
          <w:color w:val="000000"/>
          <w:sz w:val="24"/>
          <w:szCs w:val="24"/>
        </w:rPr>
        <w:t>.</w:t>
      </w:r>
      <w:r w:rsidR="00E90022">
        <w:rPr>
          <w:rFonts w:ascii="Times New Roman" w:hAnsi="Times New Roman" w:cs="Times New Roman"/>
          <w:color w:val="000000"/>
          <w:sz w:val="24"/>
          <w:szCs w:val="24"/>
        </w:rPr>
        <w:t>5</w:t>
      </w:r>
      <w:r w:rsidRPr="00950471">
        <w:rPr>
          <w:rFonts w:ascii="Times New Roman" w:hAnsi="Times New Roman" w:cs="Times New Roman"/>
          <w:color w:val="000000"/>
          <w:sz w:val="24"/>
          <w:szCs w:val="24"/>
        </w:rPr>
        <w:t>. </w:t>
      </w:r>
      <w:proofErr w:type="gramStart"/>
      <w:r w:rsidRPr="00950471">
        <w:rPr>
          <w:rFonts w:ascii="Times New Roman" w:hAnsi="Times New Roman" w:cs="Times New Roman"/>
          <w:color w:val="000000"/>
          <w:sz w:val="24"/>
          <w:szCs w:val="24"/>
        </w:rPr>
        <w:t>Ежемесячная надбавка к должностному окладу за классный чин лицам, замещающим муниципальные должности, устанавливается при присвоении классных чинов в сроки, установленные Законом Санкт-Петербурга от 03.10.2008 № 537-94</w:t>
      </w:r>
      <w:r w:rsidR="003E2954">
        <w:rPr>
          <w:rFonts w:ascii="Times New Roman" w:hAnsi="Times New Roman" w:cs="Times New Roman"/>
          <w:color w:val="000000"/>
          <w:sz w:val="24"/>
          <w:szCs w:val="24"/>
        </w:rPr>
        <w:t> </w:t>
      </w:r>
      <w:r w:rsidRPr="00950471">
        <w:rPr>
          <w:rFonts w:ascii="Times New Roman" w:hAnsi="Times New Roman" w:cs="Times New Roman"/>
          <w:color w:val="000000"/>
          <w:sz w:val="24"/>
          <w:szCs w:val="24"/>
        </w:rPr>
        <w:t>«О гарантиях осуществления полномочий депутата муниципального совета внутригородского муниципального образования Санкт-Петербурга, члена выборного органа местного самоуправления в Санкт-Петербурге, выборного должностного лица местного самоуправления в Санкт-Петербурге» и производится со дня присвоения классного чина.</w:t>
      </w:r>
      <w:proofErr w:type="gramEnd"/>
    </w:p>
    <w:p w:rsidR="00950471" w:rsidRPr="00950471" w:rsidRDefault="00950471" w:rsidP="005E07E2">
      <w:pPr>
        <w:ind w:firstLine="709"/>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3.</w:t>
      </w:r>
      <w:r w:rsidR="00E90022">
        <w:rPr>
          <w:rFonts w:ascii="Times New Roman" w:hAnsi="Times New Roman" w:cs="Times New Roman"/>
          <w:color w:val="000000"/>
          <w:sz w:val="24"/>
          <w:szCs w:val="24"/>
        </w:rPr>
        <w:t>3</w:t>
      </w:r>
      <w:r w:rsidRPr="00950471">
        <w:rPr>
          <w:rFonts w:ascii="Times New Roman" w:hAnsi="Times New Roman" w:cs="Times New Roman"/>
          <w:color w:val="000000"/>
          <w:sz w:val="24"/>
          <w:szCs w:val="24"/>
        </w:rPr>
        <w:t>.</w:t>
      </w:r>
      <w:r w:rsidR="00E90022">
        <w:rPr>
          <w:rFonts w:ascii="Times New Roman" w:hAnsi="Times New Roman" w:cs="Times New Roman"/>
          <w:color w:val="000000"/>
          <w:sz w:val="24"/>
          <w:szCs w:val="24"/>
        </w:rPr>
        <w:t>6</w:t>
      </w:r>
      <w:r w:rsidRPr="00950471">
        <w:rPr>
          <w:rFonts w:ascii="Times New Roman" w:hAnsi="Times New Roman" w:cs="Times New Roman"/>
          <w:color w:val="000000"/>
          <w:sz w:val="24"/>
          <w:szCs w:val="24"/>
        </w:rPr>
        <w:t xml:space="preserve">. Ежемесячная надбавка к должностному окладу за классный чин лицам, замещающим должности муниципальной службы в </w:t>
      </w:r>
      <w:r w:rsidR="005E07E2">
        <w:rPr>
          <w:rFonts w:ascii="Times New Roman" w:hAnsi="Times New Roman" w:cs="Times New Roman"/>
          <w:color w:val="000000"/>
          <w:sz w:val="24"/>
          <w:szCs w:val="24"/>
        </w:rPr>
        <w:t xml:space="preserve">Муниципальном Совете </w:t>
      </w:r>
      <w:r w:rsidRPr="00950471">
        <w:rPr>
          <w:rFonts w:ascii="Times New Roman" w:hAnsi="Times New Roman" w:cs="Times New Roman"/>
          <w:color w:val="000000"/>
          <w:sz w:val="24"/>
          <w:szCs w:val="24"/>
        </w:rPr>
        <w:t xml:space="preserve">и </w:t>
      </w:r>
      <w:r w:rsidR="005E07E2">
        <w:rPr>
          <w:rFonts w:ascii="Times New Roman" w:hAnsi="Times New Roman" w:cs="Times New Roman"/>
          <w:color w:val="000000"/>
          <w:sz w:val="24"/>
          <w:szCs w:val="24"/>
        </w:rPr>
        <w:t>М</w:t>
      </w:r>
      <w:r w:rsidRPr="00950471">
        <w:rPr>
          <w:rFonts w:ascii="Times New Roman" w:hAnsi="Times New Roman" w:cs="Times New Roman"/>
          <w:color w:val="000000"/>
          <w:sz w:val="24"/>
          <w:szCs w:val="24"/>
        </w:rPr>
        <w:t>естной администрации, устанавливается по результатам сдачи квалификационного экзамена и выплачивается со дня присвоения классного чина.</w:t>
      </w:r>
    </w:p>
    <w:p w:rsidR="00950471" w:rsidRPr="00950471" w:rsidRDefault="00950471" w:rsidP="005E07E2">
      <w:pPr>
        <w:ind w:firstLine="709"/>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3.</w:t>
      </w:r>
      <w:r w:rsidR="00E90022">
        <w:rPr>
          <w:rFonts w:ascii="Times New Roman" w:hAnsi="Times New Roman" w:cs="Times New Roman"/>
          <w:color w:val="000000"/>
          <w:sz w:val="24"/>
          <w:szCs w:val="24"/>
        </w:rPr>
        <w:t>3</w:t>
      </w:r>
      <w:r w:rsidRPr="00950471">
        <w:rPr>
          <w:rFonts w:ascii="Times New Roman" w:hAnsi="Times New Roman" w:cs="Times New Roman"/>
          <w:color w:val="000000"/>
          <w:sz w:val="24"/>
          <w:szCs w:val="24"/>
        </w:rPr>
        <w:t>.</w:t>
      </w:r>
      <w:r w:rsidR="00E90022">
        <w:rPr>
          <w:rFonts w:ascii="Times New Roman" w:hAnsi="Times New Roman" w:cs="Times New Roman"/>
          <w:color w:val="000000"/>
          <w:sz w:val="24"/>
          <w:szCs w:val="24"/>
        </w:rPr>
        <w:t>7</w:t>
      </w:r>
      <w:r w:rsidRPr="00950471">
        <w:rPr>
          <w:rFonts w:ascii="Times New Roman" w:hAnsi="Times New Roman" w:cs="Times New Roman"/>
          <w:color w:val="000000"/>
          <w:sz w:val="24"/>
          <w:szCs w:val="24"/>
        </w:rPr>
        <w:t>. Ежемесячная надбавка к должностному окладу за классный чин устанавливается:</w:t>
      </w:r>
    </w:p>
    <w:p w:rsidR="00950471" w:rsidRPr="00950471" w:rsidRDefault="00950471" w:rsidP="005E07E2">
      <w:pPr>
        <w:ind w:firstLine="709"/>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 xml:space="preserve">- в отношении лиц, замещающих муниципальные должности и должности муниципальной службы в </w:t>
      </w:r>
      <w:r w:rsidR="005E07E2">
        <w:rPr>
          <w:rFonts w:ascii="Times New Roman" w:hAnsi="Times New Roman" w:cs="Times New Roman"/>
          <w:color w:val="000000"/>
          <w:sz w:val="24"/>
          <w:szCs w:val="24"/>
        </w:rPr>
        <w:t>Муниципальном Совете</w:t>
      </w:r>
      <w:r w:rsidR="003E2954">
        <w:rPr>
          <w:rFonts w:ascii="Times New Roman" w:hAnsi="Times New Roman" w:cs="Times New Roman"/>
          <w:color w:val="000000"/>
          <w:sz w:val="24"/>
          <w:szCs w:val="24"/>
        </w:rPr>
        <w:t xml:space="preserve"> </w:t>
      </w:r>
      <w:r w:rsidRPr="00950471">
        <w:rPr>
          <w:rFonts w:ascii="Times New Roman" w:hAnsi="Times New Roman" w:cs="Times New Roman"/>
          <w:color w:val="000000"/>
          <w:sz w:val="24"/>
          <w:szCs w:val="24"/>
        </w:rPr>
        <w:t xml:space="preserve">- распоряжением </w:t>
      </w:r>
      <w:r w:rsidR="005E07E2">
        <w:rPr>
          <w:rFonts w:ascii="Times New Roman" w:hAnsi="Times New Roman" w:cs="Times New Roman"/>
          <w:color w:val="000000"/>
          <w:sz w:val="24"/>
          <w:szCs w:val="24"/>
        </w:rPr>
        <w:t>Г</w:t>
      </w:r>
      <w:r w:rsidRPr="00950471">
        <w:rPr>
          <w:rFonts w:ascii="Times New Roman" w:hAnsi="Times New Roman" w:cs="Times New Roman"/>
          <w:color w:val="000000"/>
          <w:sz w:val="24"/>
          <w:szCs w:val="24"/>
        </w:rPr>
        <w:t xml:space="preserve">лавы муниципального образования, исполняющим полномочия председателя </w:t>
      </w:r>
      <w:r w:rsidR="005E07E2">
        <w:rPr>
          <w:rFonts w:ascii="Times New Roman" w:hAnsi="Times New Roman" w:cs="Times New Roman"/>
          <w:color w:val="000000"/>
          <w:sz w:val="24"/>
          <w:szCs w:val="24"/>
        </w:rPr>
        <w:t>М</w:t>
      </w:r>
      <w:r w:rsidRPr="00950471">
        <w:rPr>
          <w:rFonts w:ascii="Times New Roman" w:hAnsi="Times New Roman" w:cs="Times New Roman"/>
          <w:color w:val="000000"/>
          <w:sz w:val="24"/>
          <w:szCs w:val="24"/>
        </w:rPr>
        <w:t xml:space="preserve">униципального </w:t>
      </w:r>
      <w:r w:rsidR="005E07E2">
        <w:rPr>
          <w:rFonts w:ascii="Times New Roman" w:hAnsi="Times New Roman" w:cs="Times New Roman"/>
          <w:color w:val="000000"/>
          <w:sz w:val="24"/>
          <w:szCs w:val="24"/>
        </w:rPr>
        <w:t>С</w:t>
      </w:r>
      <w:r w:rsidRPr="00950471">
        <w:rPr>
          <w:rFonts w:ascii="Times New Roman" w:hAnsi="Times New Roman" w:cs="Times New Roman"/>
          <w:color w:val="000000"/>
          <w:sz w:val="24"/>
          <w:szCs w:val="24"/>
        </w:rPr>
        <w:t>овета;</w:t>
      </w:r>
    </w:p>
    <w:p w:rsidR="00950471" w:rsidRPr="00950471" w:rsidRDefault="00950471" w:rsidP="005E07E2">
      <w:pPr>
        <w:ind w:firstLine="709"/>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 в отношении лиц, замещающих должности муниципальной службы в </w:t>
      </w:r>
      <w:r w:rsidR="005E07E2">
        <w:rPr>
          <w:rFonts w:ascii="Times New Roman" w:hAnsi="Times New Roman" w:cs="Times New Roman"/>
          <w:color w:val="000000"/>
          <w:sz w:val="24"/>
          <w:szCs w:val="24"/>
        </w:rPr>
        <w:t>М</w:t>
      </w:r>
      <w:r w:rsidRPr="00950471">
        <w:rPr>
          <w:rFonts w:ascii="Times New Roman" w:hAnsi="Times New Roman" w:cs="Times New Roman"/>
          <w:color w:val="000000"/>
          <w:sz w:val="24"/>
          <w:szCs w:val="24"/>
        </w:rPr>
        <w:t xml:space="preserve">естной администрации - распоряжением </w:t>
      </w:r>
      <w:r w:rsidR="005E07E2">
        <w:rPr>
          <w:rFonts w:ascii="Times New Roman" w:hAnsi="Times New Roman" w:cs="Times New Roman"/>
          <w:color w:val="000000"/>
          <w:sz w:val="24"/>
          <w:szCs w:val="24"/>
        </w:rPr>
        <w:t>М</w:t>
      </w:r>
      <w:r w:rsidRPr="00950471">
        <w:rPr>
          <w:rFonts w:ascii="Times New Roman" w:hAnsi="Times New Roman" w:cs="Times New Roman"/>
          <w:color w:val="000000"/>
          <w:sz w:val="24"/>
          <w:szCs w:val="24"/>
        </w:rPr>
        <w:t>естной администрации.</w:t>
      </w:r>
    </w:p>
    <w:p w:rsidR="003E2954" w:rsidRPr="00950471" w:rsidRDefault="003E2954" w:rsidP="005E07E2">
      <w:pPr>
        <w:ind w:firstLine="709"/>
        <w:jc w:val="both"/>
        <w:rPr>
          <w:rFonts w:ascii="Times New Roman" w:hAnsi="Times New Roman" w:cs="Times New Roman"/>
          <w:color w:val="000000"/>
          <w:sz w:val="24"/>
          <w:szCs w:val="24"/>
        </w:rPr>
      </w:pPr>
    </w:p>
    <w:p w:rsidR="00950471" w:rsidRDefault="00950471" w:rsidP="00E90022">
      <w:pPr>
        <w:ind w:firstLine="709"/>
        <w:jc w:val="center"/>
        <w:rPr>
          <w:rFonts w:ascii="Times New Roman" w:hAnsi="Times New Roman" w:cs="Times New Roman"/>
          <w:b/>
          <w:color w:val="000000"/>
          <w:sz w:val="24"/>
          <w:szCs w:val="24"/>
        </w:rPr>
      </w:pPr>
      <w:r w:rsidRPr="003E2954">
        <w:rPr>
          <w:rFonts w:ascii="Times New Roman" w:hAnsi="Times New Roman" w:cs="Times New Roman"/>
          <w:b/>
          <w:color w:val="000000"/>
          <w:sz w:val="24"/>
          <w:szCs w:val="24"/>
        </w:rPr>
        <w:t>3.</w:t>
      </w:r>
      <w:r w:rsidR="00E90022">
        <w:rPr>
          <w:rFonts w:ascii="Times New Roman" w:hAnsi="Times New Roman" w:cs="Times New Roman"/>
          <w:b/>
          <w:color w:val="000000"/>
          <w:sz w:val="24"/>
          <w:szCs w:val="24"/>
        </w:rPr>
        <w:t>4. Премия по результатам работы</w:t>
      </w:r>
    </w:p>
    <w:p w:rsidR="00E90022" w:rsidRPr="003E2954" w:rsidRDefault="00E90022" w:rsidP="00E90022">
      <w:pPr>
        <w:ind w:firstLine="709"/>
        <w:jc w:val="center"/>
        <w:rPr>
          <w:rFonts w:ascii="Times New Roman" w:hAnsi="Times New Roman" w:cs="Times New Roman"/>
          <w:b/>
          <w:color w:val="000000"/>
          <w:sz w:val="24"/>
          <w:szCs w:val="24"/>
        </w:rPr>
      </w:pPr>
    </w:p>
    <w:p w:rsidR="004632A3" w:rsidRDefault="00950471" w:rsidP="004632A3">
      <w:pPr>
        <w:ind w:firstLine="709"/>
        <w:jc w:val="both"/>
        <w:rPr>
          <w:rFonts w:ascii="Times New Roman" w:hAnsi="Times New Roman" w:cs="Times New Roman"/>
          <w:b/>
          <w:i/>
          <w:color w:val="000000"/>
          <w:sz w:val="24"/>
          <w:szCs w:val="24"/>
        </w:rPr>
      </w:pPr>
      <w:r w:rsidRPr="00950471">
        <w:rPr>
          <w:rFonts w:ascii="Times New Roman" w:hAnsi="Times New Roman" w:cs="Times New Roman"/>
          <w:color w:val="000000"/>
          <w:sz w:val="24"/>
          <w:szCs w:val="24"/>
        </w:rPr>
        <w:t>3.4.1. </w:t>
      </w:r>
      <w:r w:rsidR="004632A3" w:rsidRPr="00950471">
        <w:rPr>
          <w:rFonts w:ascii="Times New Roman" w:hAnsi="Times New Roman" w:cs="Times New Roman"/>
          <w:color w:val="000000"/>
          <w:sz w:val="24"/>
          <w:szCs w:val="24"/>
        </w:rPr>
        <w:t xml:space="preserve"> При формировании фонда оплаты труда предусматриваются средства на выплату премии по результатам работы </w:t>
      </w:r>
      <w:r w:rsidR="004632A3" w:rsidRPr="001A178C">
        <w:rPr>
          <w:rFonts w:ascii="Times New Roman" w:hAnsi="Times New Roman" w:cs="Times New Roman"/>
          <w:b/>
          <w:i/>
          <w:color w:val="000000"/>
          <w:sz w:val="24"/>
          <w:szCs w:val="24"/>
        </w:rPr>
        <w:t>в размере (из расчета на одного работника) шести должностных окладов в год.</w:t>
      </w:r>
    </w:p>
    <w:p w:rsidR="00950471" w:rsidRPr="00950471" w:rsidRDefault="00950471" w:rsidP="005E07E2">
      <w:pPr>
        <w:ind w:firstLine="709"/>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3.4.</w:t>
      </w:r>
      <w:r w:rsidR="003674FE">
        <w:rPr>
          <w:rFonts w:ascii="Times New Roman" w:hAnsi="Times New Roman" w:cs="Times New Roman"/>
          <w:color w:val="000000"/>
          <w:sz w:val="24"/>
          <w:szCs w:val="24"/>
        </w:rPr>
        <w:t>2</w:t>
      </w:r>
      <w:r w:rsidRPr="00950471">
        <w:rPr>
          <w:rFonts w:ascii="Times New Roman" w:hAnsi="Times New Roman" w:cs="Times New Roman"/>
          <w:color w:val="000000"/>
          <w:sz w:val="24"/>
          <w:szCs w:val="24"/>
        </w:rPr>
        <w:t>. Размер премии по результатам работы за месяц</w:t>
      </w:r>
      <w:r w:rsidR="004632A3">
        <w:rPr>
          <w:rFonts w:ascii="Times New Roman" w:hAnsi="Times New Roman" w:cs="Times New Roman"/>
          <w:color w:val="000000"/>
          <w:sz w:val="24"/>
          <w:szCs w:val="24"/>
        </w:rPr>
        <w:t xml:space="preserve"> устанавливается</w:t>
      </w:r>
      <w:r w:rsidRPr="00950471">
        <w:rPr>
          <w:rFonts w:ascii="Times New Roman" w:hAnsi="Times New Roman" w:cs="Times New Roman"/>
          <w:color w:val="000000"/>
          <w:sz w:val="24"/>
          <w:szCs w:val="24"/>
        </w:rPr>
        <w:t>:</w:t>
      </w:r>
    </w:p>
    <w:p w:rsidR="00950471" w:rsidRPr="00950471" w:rsidRDefault="00950471" w:rsidP="005E07E2">
      <w:pPr>
        <w:ind w:firstLine="709"/>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 xml:space="preserve">- в отношении лиц, замещающих муниципальные должности и должности муниципальной службы в </w:t>
      </w:r>
      <w:r w:rsidR="003E2954">
        <w:rPr>
          <w:rFonts w:ascii="Times New Roman" w:hAnsi="Times New Roman" w:cs="Times New Roman"/>
          <w:color w:val="000000"/>
          <w:sz w:val="24"/>
          <w:szCs w:val="24"/>
        </w:rPr>
        <w:t>М</w:t>
      </w:r>
      <w:r w:rsidRPr="00950471">
        <w:rPr>
          <w:rFonts w:ascii="Times New Roman" w:hAnsi="Times New Roman" w:cs="Times New Roman"/>
          <w:color w:val="000000"/>
          <w:sz w:val="24"/>
          <w:szCs w:val="24"/>
        </w:rPr>
        <w:t xml:space="preserve">униципальном </w:t>
      </w:r>
      <w:r w:rsidR="003E2954">
        <w:rPr>
          <w:rFonts w:ascii="Times New Roman" w:hAnsi="Times New Roman" w:cs="Times New Roman"/>
          <w:color w:val="000000"/>
          <w:sz w:val="24"/>
          <w:szCs w:val="24"/>
        </w:rPr>
        <w:t>С</w:t>
      </w:r>
      <w:r w:rsidRPr="00950471">
        <w:rPr>
          <w:rFonts w:ascii="Times New Roman" w:hAnsi="Times New Roman" w:cs="Times New Roman"/>
          <w:color w:val="000000"/>
          <w:sz w:val="24"/>
          <w:szCs w:val="24"/>
        </w:rPr>
        <w:t xml:space="preserve">овете, и </w:t>
      </w:r>
      <w:r w:rsidR="003E2954">
        <w:rPr>
          <w:rFonts w:ascii="Times New Roman" w:hAnsi="Times New Roman" w:cs="Times New Roman"/>
          <w:color w:val="000000"/>
          <w:sz w:val="24"/>
          <w:szCs w:val="24"/>
        </w:rPr>
        <w:t>Г</w:t>
      </w:r>
      <w:r w:rsidRPr="00950471">
        <w:rPr>
          <w:rFonts w:ascii="Times New Roman" w:hAnsi="Times New Roman" w:cs="Times New Roman"/>
          <w:color w:val="000000"/>
          <w:sz w:val="24"/>
          <w:szCs w:val="24"/>
        </w:rPr>
        <w:t>лаве местной администрации – распоряжением </w:t>
      </w:r>
      <w:r w:rsidR="003E2954">
        <w:rPr>
          <w:rFonts w:ascii="Times New Roman" w:hAnsi="Times New Roman" w:cs="Times New Roman"/>
          <w:color w:val="000000"/>
          <w:sz w:val="24"/>
          <w:szCs w:val="24"/>
        </w:rPr>
        <w:t>Г</w:t>
      </w:r>
      <w:r w:rsidRPr="00950471">
        <w:rPr>
          <w:rFonts w:ascii="Times New Roman" w:hAnsi="Times New Roman" w:cs="Times New Roman"/>
          <w:color w:val="000000"/>
          <w:sz w:val="24"/>
          <w:szCs w:val="24"/>
        </w:rPr>
        <w:t>лавы муниципального образования, исполняющ</w:t>
      </w:r>
      <w:r w:rsidR="004632A3">
        <w:rPr>
          <w:rFonts w:ascii="Times New Roman" w:hAnsi="Times New Roman" w:cs="Times New Roman"/>
          <w:color w:val="000000"/>
          <w:sz w:val="24"/>
          <w:szCs w:val="24"/>
        </w:rPr>
        <w:t>его</w:t>
      </w:r>
      <w:r w:rsidRPr="00950471">
        <w:rPr>
          <w:rFonts w:ascii="Times New Roman" w:hAnsi="Times New Roman" w:cs="Times New Roman"/>
          <w:color w:val="000000"/>
          <w:sz w:val="24"/>
          <w:szCs w:val="24"/>
        </w:rPr>
        <w:t xml:space="preserve"> полномочия председателя </w:t>
      </w:r>
      <w:r w:rsidR="003E2954">
        <w:rPr>
          <w:rFonts w:ascii="Times New Roman" w:hAnsi="Times New Roman" w:cs="Times New Roman"/>
          <w:color w:val="000000"/>
          <w:sz w:val="24"/>
          <w:szCs w:val="24"/>
        </w:rPr>
        <w:t>М</w:t>
      </w:r>
      <w:r w:rsidRPr="00950471">
        <w:rPr>
          <w:rFonts w:ascii="Times New Roman" w:hAnsi="Times New Roman" w:cs="Times New Roman"/>
          <w:color w:val="000000"/>
          <w:sz w:val="24"/>
          <w:szCs w:val="24"/>
        </w:rPr>
        <w:t xml:space="preserve">униципального </w:t>
      </w:r>
      <w:r w:rsidR="003E2954">
        <w:rPr>
          <w:rFonts w:ascii="Times New Roman" w:hAnsi="Times New Roman" w:cs="Times New Roman"/>
          <w:color w:val="000000"/>
          <w:sz w:val="24"/>
          <w:szCs w:val="24"/>
        </w:rPr>
        <w:t>С</w:t>
      </w:r>
      <w:r w:rsidRPr="00950471">
        <w:rPr>
          <w:rFonts w:ascii="Times New Roman" w:hAnsi="Times New Roman" w:cs="Times New Roman"/>
          <w:color w:val="000000"/>
          <w:sz w:val="24"/>
          <w:szCs w:val="24"/>
        </w:rPr>
        <w:t>овета;</w:t>
      </w:r>
    </w:p>
    <w:p w:rsidR="00950471" w:rsidRPr="00950471" w:rsidRDefault="00950471" w:rsidP="005E07E2">
      <w:pPr>
        <w:ind w:firstLine="709"/>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lastRenderedPageBreak/>
        <w:t xml:space="preserve">- в отношении лиц, замещающих должность муниципальной службы в </w:t>
      </w:r>
      <w:r w:rsidR="003E2954">
        <w:rPr>
          <w:rFonts w:ascii="Times New Roman" w:hAnsi="Times New Roman" w:cs="Times New Roman"/>
          <w:color w:val="000000"/>
          <w:sz w:val="24"/>
          <w:szCs w:val="24"/>
        </w:rPr>
        <w:t>М</w:t>
      </w:r>
      <w:r w:rsidRPr="00950471">
        <w:rPr>
          <w:rFonts w:ascii="Times New Roman" w:hAnsi="Times New Roman" w:cs="Times New Roman"/>
          <w:color w:val="000000"/>
          <w:sz w:val="24"/>
          <w:szCs w:val="24"/>
        </w:rPr>
        <w:t xml:space="preserve">естной администрации – распоряжением </w:t>
      </w:r>
      <w:r w:rsidR="003E2954">
        <w:rPr>
          <w:rFonts w:ascii="Times New Roman" w:hAnsi="Times New Roman" w:cs="Times New Roman"/>
          <w:color w:val="000000"/>
          <w:sz w:val="24"/>
          <w:szCs w:val="24"/>
        </w:rPr>
        <w:t>М</w:t>
      </w:r>
      <w:r w:rsidRPr="00950471">
        <w:rPr>
          <w:rFonts w:ascii="Times New Roman" w:hAnsi="Times New Roman" w:cs="Times New Roman"/>
          <w:color w:val="000000"/>
          <w:sz w:val="24"/>
          <w:szCs w:val="24"/>
        </w:rPr>
        <w:t>естной администрации.</w:t>
      </w:r>
    </w:p>
    <w:p w:rsidR="00950471" w:rsidRPr="00950471" w:rsidRDefault="00950471" w:rsidP="005E07E2">
      <w:pPr>
        <w:ind w:firstLine="709"/>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3.4.</w:t>
      </w:r>
      <w:r w:rsidR="003674FE">
        <w:rPr>
          <w:rFonts w:ascii="Times New Roman" w:hAnsi="Times New Roman" w:cs="Times New Roman"/>
          <w:color w:val="000000"/>
          <w:sz w:val="24"/>
          <w:szCs w:val="24"/>
        </w:rPr>
        <w:t>3</w:t>
      </w:r>
      <w:r w:rsidRPr="00950471">
        <w:rPr>
          <w:rFonts w:ascii="Times New Roman" w:hAnsi="Times New Roman" w:cs="Times New Roman"/>
          <w:color w:val="000000"/>
          <w:sz w:val="24"/>
          <w:szCs w:val="24"/>
        </w:rPr>
        <w:t>. Выплата премии производится за фактически отработанное время.</w:t>
      </w:r>
    </w:p>
    <w:p w:rsidR="00E90022" w:rsidRPr="001A178C" w:rsidRDefault="00E90022" w:rsidP="005E07E2">
      <w:pPr>
        <w:ind w:firstLine="709"/>
        <w:jc w:val="both"/>
        <w:rPr>
          <w:rFonts w:ascii="Times New Roman" w:hAnsi="Times New Roman" w:cs="Times New Roman"/>
          <w:b/>
          <w:i/>
          <w:color w:val="000000"/>
          <w:sz w:val="24"/>
          <w:szCs w:val="24"/>
        </w:rPr>
      </w:pPr>
    </w:p>
    <w:p w:rsidR="00950471" w:rsidRDefault="00E90022" w:rsidP="00E90022">
      <w:pPr>
        <w:ind w:firstLine="709"/>
        <w:jc w:val="center"/>
        <w:rPr>
          <w:rFonts w:ascii="Times New Roman" w:hAnsi="Times New Roman" w:cs="Times New Roman"/>
          <w:b/>
          <w:color w:val="000000"/>
          <w:sz w:val="24"/>
          <w:szCs w:val="24"/>
        </w:rPr>
      </w:pPr>
      <w:r>
        <w:rPr>
          <w:rFonts w:ascii="Times New Roman" w:hAnsi="Times New Roman" w:cs="Times New Roman"/>
          <w:b/>
          <w:color w:val="000000"/>
          <w:sz w:val="24"/>
          <w:szCs w:val="24"/>
        </w:rPr>
        <w:t>3.5. Материальная помощь</w:t>
      </w:r>
    </w:p>
    <w:p w:rsidR="00E90022" w:rsidRPr="003E2954" w:rsidRDefault="00E90022" w:rsidP="00E90022">
      <w:pPr>
        <w:ind w:firstLine="709"/>
        <w:jc w:val="center"/>
        <w:rPr>
          <w:rFonts w:ascii="Times New Roman" w:hAnsi="Times New Roman" w:cs="Times New Roman"/>
          <w:b/>
          <w:color w:val="000000"/>
          <w:sz w:val="24"/>
          <w:szCs w:val="24"/>
        </w:rPr>
      </w:pPr>
    </w:p>
    <w:p w:rsidR="004632A3" w:rsidRPr="001A178C" w:rsidRDefault="004632A3" w:rsidP="004632A3">
      <w:pPr>
        <w:ind w:firstLine="709"/>
        <w:jc w:val="both"/>
        <w:rPr>
          <w:rFonts w:ascii="Times New Roman" w:hAnsi="Times New Roman" w:cs="Times New Roman"/>
          <w:b/>
          <w:i/>
          <w:color w:val="000000"/>
          <w:sz w:val="24"/>
          <w:szCs w:val="24"/>
        </w:rPr>
      </w:pPr>
      <w:r w:rsidRPr="00950471">
        <w:rPr>
          <w:rFonts w:ascii="Times New Roman" w:hAnsi="Times New Roman" w:cs="Times New Roman"/>
          <w:color w:val="000000"/>
          <w:sz w:val="24"/>
          <w:szCs w:val="24"/>
        </w:rPr>
        <w:t>3.5.</w:t>
      </w:r>
      <w:r>
        <w:rPr>
          <w:rFonts w:ascii="Times New Roman" w:hAnsi="Times New Roman" w:cs="Times New Roman"/>
          <w:color w:val="000000"/>
          <w:sz w:val="24"/>
          <w:szCs w:val="24"/>
        </w:rPr>
        <w:t>1</w:t>
      </w:r>
      <w:r w:rsidRPr="00950471">
        <w:rPr>
          <w:rFonts w:ascii="Times New Roman" w:hAnsi="Times New Roman" w:cs="Times New Roman"/>
          <w:color w:val="000000"/>
          <w:sz w:val="24"/>
          <w:szCs w:val="24"/>
        </w:rPr>
        <w:t xml:space="preserve">. При формировании фонда оплаты труда предусматриваются средства на выплату материальной помощи в размере (из расчета на одного работника) </w:t>
      </w:r>
      <w:r w:rsidRPr="001A178C">
        <w:rPr>
          <w:rFonts w:ascii="Times New Roman" w:hAnsi="Times New Roman" w:cs="Times New Roman"/>
          <w:b/>
          <w:i/>
          <w:color w:val="000000"/>
          <w:sz w:val="24"/>
          <w:szCs w:val="24"/>
        </w:rPr>
        <w:t>трех должностных окладов в год.</w:t>
      </w:r>
    </w:p>
    <w:p w:rsidR="00950471" w:rsidRPr="00950471" w:rsidRDefault="004632A3" w:rsidP="005E07E2">
      <w:pPr>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3.5.2. </w:t>
      </w:r>
      <w:r w:rsidR="00950471" w:rsidRPr="00950471">
        <w:rPr>
          <w:rFonts w:ascii="Times New Roman" w:hAnsi="Times New Roman" w:cs="Times New Roman"/>
          <w:color w:val="000000"/>
          <w:sz w:val="24"/>
          <w:szCs w:val="24"/>
        </w:rPr>
        <w:t xml:space="preserve">Материальная помощь лицам, замещающим муниципальные должности и должности муниципальной службы в </w:t>
      </w:r>
      <w:r w:rsidR="005E07E2">
        <w:rPr>
          <w:rFonts w:ascii="Times New Roman" w:hAnsi="Times New Roman" w:cs="Times New Roman"/>
          <w:color w:val="000000"/>
          <w:sz w:val="24"/>
          <w:szCs w:val="24"/>
        </w:rPr>
        <w:t>Муни</w:t>
      </w:r>
      <w:r w:rsidR="003E2954">
        <w:rPr>
          <w:rFonts w:ascii="Times New Roman" w:hAnsi="Times New Roman" w:cs="Times New Roman"/>
          <w:color w:val="000000"/>
          <w:sz w:val="24"/>
          <w:szCs w:val="24"/>
        </w:rPr>
        <w:t>ци</w:t>
      </w:r>
      <w:r w:rsidR="005E07E2">
        <w:rPr>
          <w:rFonts w:ascii="Times New Roman" w:hAnsi="Times New Roman" w:cs="Times New Roman"/>
          <w:color w:val="000000"/>
          <w:sz w:val="24"/>
          <w:szCs w:val="24"/>
        </w:rPr>
        <w:t>пальном Совете</w:t>
      </w:r>
      <w:r w:rsidR="003E2954">
        <w:rPr>
          <w:rFonts w:ascii="Times New Roman" w:hAnsi="Times New Roman" w:cs="Times New Roman"/>
          <w:color w:val="000000"/>
          <w:sz w:val="24"/>
          <w:szCs w:val="24"/>
        </w:rPr>
        <w:t xml:space="preserve"> </w:t>
      </w:r>
      <w:r w:rsidR="00950471" w:rsidRPr="00950471">
        <w:rPr>
          <w:rFonts w:ascii="Times New Roman" w:hAnsi="Times New Roman" w:cs="Times New Roman"/>
          <w:color w:val="000000"/>
          <w:sz w:val="24"/>
          <w:szCs w:val="24"/>
        </w:rPr>
        <w:t xml:space="preserve">и </w:t>
      </w:r>
      <w:r w:rsidR="003E2954">
        <w:rPr>
          <w:rFonts w:ascii="Times New Roman" w:hAnsi="Times New Roman" w:cs="Times New Roman"/>
          <w:color w:val="000000"/>
          <w:sz w:val="24"/>
          <w:szCs w:val="24"/>
        </w:rPr>
        <w:t>М</w:t>
      </w:r>
      <w:r w:rsidR="00950471" w:rsidRPr="00950471">
        <w:rPr>
          <w:rFonts w:ascii="Times New Roman" w:hAnsi="Times New Roman" w:cs="Times New Roman"/>
          <w:color w:val="000000"/>
          <w:sz w:val="24"/>
          <w:szCs w:val="24"/>
        </w:rPr>
        <w:t xml:space="preserve">естной администрации, устанавливается в размере </w:t>
      </w:r>
      <w:r w:rsidR="00950471" w:rsidRPr="001A178C">
        <w:rPr>
          <w:rFonts w:ascii="Times New Roman" w:hAnsi="Times New Roman" w:cs="Times New Roman"/>
          <w:b/>
          <w:i/>
          <w:color w:val="000000"/>
          <w:sz w:val="24"/>
          <w:szCs w:val="24"/>
        </w:rPr>
        <w:t>трёх должностных окладов</w:t>
      </w:r>
      <w:r w:rsidR="00950471" w:rsidRPr="00950471">
        <w:rPr>
          <w:rFonts w:ascii="Times New Roman" w:hAnsi="Times New Roman" w:cs="Times New Roman"/>
          <w:color w:val="000000"/>
          <w:sz w:val="24"/>
          <w:szCs w:val="24"/>
        </w:rPr>
        <w:t xml:space="preserve"> </w:t>
      </w:r>
      <w:r w:rsidR="00950471" w:rsidRPr="001A178C">
        <w:rPr>
          <w:rFonts w:ascii="Times New Roman" w:hAnsi="Times New Roman" w:cs="Times New Roman"/>
          <w:b/>
          <w:i/>
          <w:color w:val="000000"/>
          <w:sz w:val="24"/>
          <w:szCs w:val="24"/>
        </w:rPr>
        <w:t>в год</w:t>
      </w:r>
      <w:r w:rsidR="00950471" w:rsidRPr="00950471">
        <w:rPr>
          <w:rFonts w:ascii="Times New Roman" w:hAnsi="Times New Roman" w:cs="Times New Roman"/>
          <w:color w:val="000000"/>
          <w:sz w:val="24"/>
          <w:szCs w:val="24"/>
        </w:rPr>
        <w:t xml:space="preserve"> и выплачивается ежемесячно равными </w:t>
      </w:r>
      <w:r w:rsidR="001A178C">
        <w:rPr>
          <w:rFonts w:ascii="Times New Roman" w:hAnsi="Times New Roman" w:cs="Times New Roman"/>
          <w:color w:val="000000"/>
          <w:sz w:val="24"/>
          <w:szCs w:val="24"/>
        </w:rPr>
        <w:t>частями</w:t>
      </w:r>
      <w:r w:rsidR="00950471" w:rsidRPr="00950471">
        <w:rPr>
          <w:rFonts w:ascii="Times New Roman" w:hAnsi="Times New Roman" w:cs="Times New Roman"/>
          <w:color w:val="000000"/>
          <w:sz w:val="24"/>
          <w:szCs w:val="24"/>
        </w:rPr>
        <w:t> и может выплачиваться единовременная материальная помощь, связанная с особыми обстоятельствами, в соответствии с настоящим Положением.</w:t>
      </w:r>
    </w:p>
    <w:p w:rsidR="00950471" w:rsidRPr="00950471" w:rsidRDefault="00950471" w:rsidP="005E07E2">
      <w:pPr>
        <w:ind w:firstLine="709"/>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3.5.</w:t>
      </w:r>
      <w:r w:rsidR="004632A3">
        <w:rPr>
          <w:rFonts w:ascii="Times New Roman" w:hAnsi="Times New Roman" w:cs="Times New Roman"/>
          <w:color w:val="000000"/>
          <w:sz w:val="24"/>
          <w:szCs w:val="24"/>
        </w:rPr>
        <w:t>3</w:t>
      </w:r>
      <w:r w:rsidRPr="00950471">
        <w:rPr>
          <w:rFonts w:ascii="Times New Roman" w:hAnsi="Times New Roman" w:cs="Times New Roman"/>
          <w:color w:val="000000"/>
          <w:sz w:val="24"/>
          <w:szCs w:val="24"/>
        </w:rPr>
        <w:t>. Единовременная материальная помощь может выплачиваться в следующих случаях:</w:t>
      </w:r>
    </w:p>
    <w:p w:rsidR="00950471" w:rsidRPr="00950471" w:rsidRDefault="00950471" w:rsidP="005E07E2">
      <w:pPr>
        <w:ind w:firstLine="709"/>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 рождение ребенка (на основании копии свидетельства о рождении);</w:t>
      </w:r>
    </w:p>
    <w:p w:rsidR="00950471" w:rsidRPr="00950471" w:rsidRDefault="00950471" w:rsidP="005E07E2">
      <w:pPr>
        <w:ind w:firstLine="709"/>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 заключение брака (на основании копии свидетельства о заключении брака);</w:t>
      </w:r>
    </w:p>
    <w:p w:rsidR="00950471" w:rsidRPr="00950471" w:rsidRDefault="00950471" w:rsidP="005E07E2">
      <w:pPr>
        <w:ind w:firstLine="709"/>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 смерть близких родственников (родители, дети, муж (жена) на основании копии свидетельства о смерти);</w:t>
      </w:r>
    </w:p>
    <w:p w:rsidR="00950471" w:rsidRPr="00950471" w:rsidRDefault="00950471" w:rsidP="005E07E2">
      <w:pPr>
        <w:ind w:firstLine="709"/>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 утрата личного имущества в результате кражи, пожара, стихийного бедствия (при предоставлении справки из соответствующих органов);</w:t>
      </w:r>
    </w:p>
    <w:p w:rsidR="00950471" w:rsidRPr="00950471" w:rsidRDefault="00950471" w:rsidP="005E07E2">
      <w:pPr>
        <w:ind w:firstLine="709"/>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 несчастный случай, болезнь, приобретение дорогостоящих медикаментов на свое лечение (при предоставлении подтверждающих документов).</w:t>
      </w:r>
    </w:p>
    <w:p w:rsidR="00950471" w:rsidRPr="00950471" w:rsidRDefault="00950471" w:rsidP="005E07E2">
      <w:pPr>
        <w:ind w:firstLine="709"/>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Выплата единовременной материальной помощи оформляется и </w:t>
      </w:r>
      <w:proofErr w:type="gramStart"/>
      <w:r w:rsidRPr="00950471">
        <w:rPr>
          <w:rFonts w:ascii="Times New Roman" w:hAnsi="Times New Roman" w:cs="Times New Roman"/>
          <w:color w:val="000000"/>
          <w:sz w:val="24"/>
          <w:szCs w:val="24"/>
        </w:rPr>
        <w:t>выплачивается по личному заявлению</w:t>
      </w:r>
      <w:proofErr w:type="gramEnd"/>
      <w:r w:rsidRPr="00950471">
        <w:rPr>
          <w:rFonts w:ascii="Times New Roman" w:hAnsi="Times New Roman" w:cs="Times New Roman"/>
          <w:color w:val="000000"/>
          <w:sz w:val="24"/>
          <w:szCs w:val="24"/>
        </w:rPr>
        <w:t> об оказании единовременной материальной помощи.</w:t>
      </w:r>
    </w:p>
    <w:p w:rsidR="00950471" w:rsidRPr="00950471" w:rsidRDefault="00950471" w:rsidP="005E07E2">
      <w:pPr>
        <w:ind w:firstLine="709"/>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Размер единовременной материальной помощи определяется в рамках экономии по фонду оплаты труда и в каждом конкретном случаи отдельно.</w:t>
      </w:r>
    </w:p>
    <w:p w:rsidR="00950471" w:rsidRPr="00950471" w:rsidRDefault="00950471" w:rsidP="005E07E2">
      <w:pPr>
        <w:ind w:firstLine="709"/>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3.5.</w:t>
      </w:r>
      <w:r w:rsidR="004632A3">
        <w:rPr>
          <w:rFonts w:ascii="Times New Roman" w:hAnsi="Times New Roman" w:cs="Times New Roman"/>
          <w:color w:val="000000"/>
          <w:sz w:val="24"/>
          <w:szCs w:val="24"/>
        </w:rPr>
        <w:t>4</w:t>
      </w:r>
      <w:r w:rsidRPr="00950471">
        <w:rPr>
          <w:rFonts w:ascii="Times New Roman" w:hAnsi="Times New Roman" w:cs="Times New Roman"/>
          <w:color w:val="000000"/>
          <w:sz w:val="24"/>
          <w:szCs w:val="24"/>
        </w:rPr>
        <w:t>. Выплата материальной помощи, в том числе и единовременной, производится на основании распоряжения руководителя органа местного самоуправления МО  </w:t>
      </w:r>
      <w:r w:rsidR="003D02FD">
        <w:rPr>
          <w:rFonts w:ascii="Times New Roman" w:hAnsi="Times New Roman" w:cs="Times New Roman"/>
          <w:color w:val="000000"/>
          <w:sz w:val="24"/>
          <w:szCs w:val="24"/>
        </w:rPr>
        <w:t>п</w:t>
      </w:r>
      <w:r w:rsidR="003E2954">
        <w:rPr>
          <w:rFonts w:ascii="Times New Roman" w:hAnsi="Times New Roman" w:cs="Times New Roman"/>
          <w:color w:val="000000"/>
          <w:sz w:val="24"/>
          <w:szCs w:val="24"/>
        </w:rPr>
        <w:t>оселок Стрельна</w:t>
      </w:r>
      <w:r w:rsidRPr="00950471">
        <w:rPr>
          <w:rFonts w:ascii="Times New Roman" w:hAnsi="Times New Roman" w:cs="Times New Roman"/>
          <w:color w:val="000000"/>
          <w:sz w:val="24"/>
          <w:szCs w:val="24"/>
        </w:rPr>
        <w:t>.</w:t>
      </w:r>
    </w:p>
    <w:p w:rsidR="00950471" w:rsidRDefault="004632A3" w:rsidP="004632A3">
      <w:pPr>
        <w:ind w:firstLine="709"/>
        <w:jc w:val="center"/>
        <w:rPr>
          <w:rFonts w:ascii="Times New Roman" w:hAnsi="Times New Roman" w:cs="Times New Roman"/>
          <w:b/>
          <w:color w:val="000000"/>
          <w:sz w:val="24"/>
          <w:szCs w:val="24"/>
        </w:rPr>
      </w:pPr>
      <w:r>
        <w:rPr>
          <w:rFonts w:ascii="Times New Roman" w:hAnsi="Times New Roman" w:cs="Times New Roman"/>
          <w:b/>
          <w:color w:val="000000"/>
          <w:sz w:val="24"/>
          <w:szCs w:val="24"/>
        </w:rPr>
        <w:t>3.6. Иные выплаты</w:t>
      </w:r>
    </w:p>
    <w:p w:rsidR="004632A3" w:rsidRPr="00E44216" w:rsidRDefault="004632A3" w:rsidP="004632A3">
      <w:pPr>
        <w:ind w:firstLine="709"/>
        <w:jc w:val="center"/>
        <w:rPr>
          <w:rFonts w:ascii="Times New Roman" w:hAnsi="Times New Roman" w:cs="Times New Roman"/>
          <w:b/>
          <w:color w:val="000000"/>
          <w:sz w:val="24"/>
          <w:szCs w:val="24"/>
        </w:rPr>
      </w:pPr>
    </w:p>
    <w:p w:rsidR="00950471" w:rsidRPr="00950471" w:rsidRDefault="00950471" w:rsidP="005E07E2">
      <w:pPr>
        <w:ind w:firstLine="709"/>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3.6.1. Для обеспечения социальных гарантий, предусмотренных трудовым законодательством Российской Федерации, предусматриваются следующие выплаты:</w:t>
      </w:r>
    </w:p>
    <w:p w:rsidR="00950471" w:rsidRPr="00950471" w:rsidRDefault="00950471" w:rsidP="005E07E2">
      <w:pPr>
        <w:ind w:firstLine="709"/>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 премия за безупречную и эффективную муниципальную службу, в виде поощрения муниципального служащего;</w:t>
      </w:r>
    </w:p>
    <w:p w:rsidR="00950471" w:rsidRPr="00950471" w:rsidRDefault="00950471" w:rsidP="005E07E2">
      <w:pPr>
        <w:ind w:firstLine="709"/>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 премия за выполнение особо важных заданий.</w:t>
      </w:r>
    </w:p>
    <w:p w:rsidR="00950471" w:rsidRPr="00950471" w:rsidRDefault="00950471" w:rsidP="005E07E2">
      <w:pPr>
        <w:ind w:firstLine="709"/>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3.6.2. Основание для увеличения премии:</w:t>
      </w:r>
    </w:p>
    <w:p w:rsidR="00950471" w:rsidRPr="00950471" w:rsidRDefault="00950471" w:rsidP="005E07E2">
      <w:pPr>
        <w:ind w:firstLine="709"/>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 выполнение особо важных поручений;</w:t>
      </w:r>
    </w:p>
    <w:p w:rsidR="00950471" w:rsidRPr="00950471" w:rsidRDefault="00950471" w:rsidP="005E07E2">
      <w:pPr>
        <w:ind w:firstLine="709"/>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 выполнение обязанностей временно отсутствующих сотрудников;</w:t>
      </w:r>
    </w:p>
    <w:p w:rsidR="00950471" w:rsidRPr="00950471" w:rsidRDefault="00950471" w:rsidP="005E07E2">
      <w:pPr>
        <w:ind w:firstLine="709"/>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 ходатайство непосредственного руководителя.</w:t>
      </w:r>
    </w:p>
    <w:p w:rsidR="00E44216" w:rsidRPr="00956AA1" w:rsidRDefault="00950471" w:rsidP="00E44216">
      <w:pPr>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 xml:space="preserve">3.6.3. </w:t>
      </w:r>
      <w:r w:rsidR="00E44216" w:rsidRPr="00956AA1">
        <w:rPr>
          <w:rFonts w:ascii="Times New Roman" w:hAnsi="Times New Roman" w:cs="Times New Roman"/>
          <w:color w:val="000000"/>
          <w:sz w:val="24"/>
          <w:szCs w:val="24"/>
        </w:rPr>
        <w:t>Работникам, выполняющим наряду со своей основной работой, обусловленной трудовым договором, дополнительную работу по другой должности или обязанности временно отсутствующего работника без освобождения от своей основной работы, производится доплата за совмещение должностей или выполнение обязанностей временно отсутствующего работника.</w:t>
      </w:r>
    </w:p>
    <w:p w:rsidR="00E44216" w:rsidRPr="00956AA1" w:rsidRDefault="00E44216" w:rsidP="00E44216">
      <w:pPr>
        <w:pStyle w:val="bodytext"/>
        <w:spacing w:after="0"/>
        <w:ind w:firstLine="709"/>
        <w:rPr>
          <w:rFonts w:ascii="Times New Roman" w:hAnsi="Times New Roman" w:cs="Times New Roman"/>
          <w:color w:val="000000"/>
        </w:rPr>
      </w:pPr>
      <w:r w:rsidRPr="00956AA1">
        <w:rPr>
          <w:rFonts w:ascii="Times New Roman" w:hAnsi="Times New Roman" w:cs="Times New Roman"/>
          <w:color w:val="000000"/>
        </w:rPr>
        <w:t>Доплата производится в размере разницы между окладом по должности, исполнение обязанностей по которой дополнительно возложено на работника, и окладом по основной должности работника. При этом размер доплаты в любом случае не может быть менее двадцати процентов от должностного оклада по совмещаемой должности.</w:t>
      </w:r>
    </w:p>
    <w:p w:rsidR="00E44216" w:rsidRPr="00956AA1" w:rsidRDefault="00E44216" w:rsidP="00E44216">
      <w:pPr>
        <w:pStyle w:val="bodytext"/>
        <w:spacing w:after="0"/>
        <w:ind w:firstLine="709"/>
        <w:rPr>
          <w:rFonts w:ascii="Times New Roman" w:hAnsi="Times New Roman" w:cs="Times New Roman"/>
          <w:color w:val="000000"/>
        </w:rPr>
      </w:pPr>
      <w:r w:rsidRPr="00956AA1">
        <w:rPr>
          <w:rFonts w:ascii="Times New Roman" w:hAnsi="Times New Roman" w:cs="Times New Roman"/>
          <w:color w:val="000000"/>
        </w:rPr>
        <w:lastRenderedPageBreak/>
        <w:t>В случае если трудовым договором или должностной инструкцией работника прямо предусмотрено исполнение обязанностей отсутствующего работника, доплата за их исполнение не производится.</w:t>
      </w:r>
    </w:p>
    <w:p w:rsidR="00950471" w:rsidRPr="00950471" w:rsidRDefault="00950471" w:rsidP="00E44216">
      <w:pPr>
        <w:ind w:firstLine="709"/>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3.6.4. Выплата квартальной и годовой премий производится за счет экономии по фонду оплаты труда на основании:</w:t>
      </w:r>
    </w:p>
    <w:p w:rsidR="00273E15" w:rsidRDefault="00950471" w:rsidP="005E07E2">
      <w:pPr>
        <w:ind w:firstLine="709"/>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 </w:t>
      </w:r>
      <w:r w:rsidR="00273E15">
        <w:rPr>
          <w:rFonts w:ascii="Times New Roman" w:hAnsi="Times New Roman" w:cs="Times New Roman"/>
          <w:color w:val="000000"/>
          <w:sz w:val="24"/>
          <w:szCs w:val="24"/>
        </w:rPr>
        <w:t xml:space="preserve">Главе </w:t>
      </w:r>
      <w:r w:rsidR="00273E15" w:rsidRPr="00950471">
        <w:rPr>
          <w:rFonts w:ascii="Times New Roman" w:hAnsi="Times New Roman" w:cs="Times New Roman"/>
          <w:color w:val="000000"/>
          <w:sz w:val="24"/>
          <w:szCs w:val="24"/>
        </w:rPr>
        <w:t>муниципального образования, исполняющ</w:t>
      </w:r>
      <w:r w:rsidR="00273E15">
        <w:rPr>
          <w:rFonts w:ascii="Times New Roman" w:hAnsi="Times New Roman" w:cs="Times New Roman"/>
          <w:color w:val="000000"/>
          <w:sz w:val="24"/>
          <w:szCs w:val="24"/>
        </w:rPr>
        <w:t>его</w:t>
      </w:r>
      <w:r w:rsidR="00273E15" w:rsidRPr="00950471">
        <w:rPr>
          <w:rFonts w:ascii="Times New Roman" w:hAnsi="Times New Roman" w:cs="Times New Roman"/>
          <w:color w:val="000000"/>
          <w:sz w:val="24"/>
          <w:szCs w:val="24"/>
        </w:rPr>
        <w:t xml:space="preserve"> полномочия председателя </w:t>
      </w:r>
      <w:r w:rsidR="00273E15">
        <w:rPr>
          <w:rFonts w:ascii="Times New Roman" w:hAnsi="Times New Roman" w:cs="Times New Roman"/>
          <w:color w:val="000000"/>
          <w:sz w:val="24"/>
          <w:szCs w:val="24"/>
        </w:rPr>
        <w:t>М</w:t>
      </w:r>
      <w:r w:rsidR="00273E15" w:rsidRPr="00950471">
        <w:rPr>
          <w:rFonts w:ascii="Times New Roman" w:hAnsi="Times New Roman" w:cs="Times New Roman"/>
          <w:color w:val="000000"/>
          <w:sz w:val="24"/>
          <w:szCs w:val="24"/>
        </w:rPr>
        <w:t xml:space="preserve">униципального </w:t>
      </w:r>
      <w:r w:rsidR="00273E15">
        <w:rPr>
          <w:rFonts w:ascii="Times New Roman" w:hAnsi="Times New Roman" w:cs="Times New Roman"/>
          <w:color w:val="000000"/>
          <w:sz w:val="24"/>
          <w:szCs w:val="24"/>
        </w:rPr>
        <w:t>С</w:t>
      </w:r>
      <w:r w:rsidR="00273E15" w:rsidRPr="00950471">
        <w:rPr>
          <w:rFonts w:ascii="Times New Roman" w:hAnsi="Times New Roman" w:cs="Times New Roman"/>
          <w:color w:val="000000"/>
          <w:sz w:val="24"/>
          <w:szCs w:val="24"/>
        </w:rPr>
        <w:t>овета</w:t>
      </w:r>
      <w:r w:rsidR="00661B97">
        <w:rPr>
          <w:rFonts w:ascii="Times New Roman" w:hAnsi="Times New Roman" w:cs="Times New Roman"/>
          <w:color w:val="000000"/>
          <w:sz w:val="24"/>
          <w:szCs w:val="24"/>
        </w:rPr>
        <w:t xml:space="preserve"> </w:t>
      </w:r>
      <w:r w:rsidR="00273E15">
        <w:rPr>
          <w:rFonts w:ascii="Times New Roman" w:hAnsi="Times New Roman" w:cs="Times New Roman"/>
          <w:color w:val="000000"/>
          <w:sz w:val="24"/>
          <w:szCs w:val="24"/>
        </w:rPr>
        <w:t>- решением Муниципального Совета;</w:t>
      </w:r>
    </w:p>
    <w:p w:rsidR="00273E15" w:rsidRDefault="00273E15" w:rsidP="005E07E2">
      <w:pPr>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Главе местной администрации</w:t>
      </w:r>
      <w:r w:rsidR="00784D69">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распоряжением Главы </w:t>
      </w:r>
      <w:r w:rsidRPr="00950471">
        <w:rPr>
          <w:rFonts w:ascii="Times New Roman" w:hAnsi="Times New Roman" w:cs="Times New Roman"/>
          <w:color w:val="000000"/>
          <w:sz w:val="24"/>
          <w:szCs w:val="24"/>
        </w:rPr>
        <w:t>муниципального образования, исполняющ</w:t>
      </w:r>
      <w:r>
        <w:rPr>
          <w:rFonts w:ascii="Times New Roman" w:hAnsi="Times New Roman" w:cs="Times New Roman"/>
          <w:color w:val="000000"/>
          <w:sz w:val="24"/>
          <w:szCs w:val="24"/>
        </w:rPr>
        <w:t>его</w:t>
      </w:r>
      <w:r w:rsidRPr="00950471">
        <w:rPr>
          <w:rFonts w:ascii="Times New Roman" w:hAnsi="Times New Roman" w:cs="Times New Roman"/>
          <w:color w:val="000000"/>
          <w:sz w:val="24"/>
          <w:szCs w:val="24"/>
        </w:rPr>
        <w:t xml:space="preserve"> полномочия председателя </w:t>
      </w:r>
      <w:r>
        <w:rPr>
          <w:rFonts w:ascii="Times New Roman" w:hAnsi="Times New Roman" w:cs="Times New Roman"/>
          <w:color w:val="000000"/>
          <w:sz w:val="24"/>
          <w:szCs w:val="24"/>
        </w:rPr>
        <w:t>М</w:t>
      </w:r>
      <w:r w:rsidRPr="00950471">
        <w:rPr>
          <w:rFonts w:ascii="Times New Roman" w:hAnsi="Times New Roman" w:cs="Times New Roman"/>
          <w:color w:val="000000"/>
          <w:sz w:val="24"/>
          <w:szCs w:val="24"/>
        </w:rPr>
        <w:t xml:space="preserve">униципального </w:t>
      </w:r>
      <w:r>
        <w:rPr>
          <w:rFonts w:ascii="Times New Roman" w:hAnsi="Times New Roman" w:cs="Times New Roman"/>
          <w:color w:val="000000"/>
          <w:sz w:val="24"/>
          <w:szCs w:val="24"/>
        </w:rPr>
        <w:t>С</w:t>
      </w:r>
      <w:r w:rsidRPr="00950471">
        <w:rPr>
          <w:rFonts w:ascii="Times New Roman" w:hAnsi="Times New Roman" w:cs="Times New Roman"/>
          <w:color w:val="000000"/>
          <w:sz w:val="24"/>
          <w:szCs w:val="24"/>
        </w:rPr>
        <w:t>овета</w:t>
      </w:r>
      <w:r>
        <w:rPr>
          <w:rFonts w:ascii="Times New Roman" w:hAnsi="Times New Roman" w:cs="Times New Roman"/>
          <w:color w:val="000000"/>
          <w:sz w:val="24"/>
          <w:szCs w:val="24"/>
        </w:rPr>
        <w:t>;</w:t>
      </w:r>
    </w:p>
    <w:p w:rsidR="00950471" w:rsidRPr="00950471" w:rsidRDefault="00273E15" w:rsidP="005E07E2">
      <w:pPr>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4632A3" w:rsidRPr="00950471">
        <w:rPr>
          <w:rFonts w:ascii="Times New Roman" w:hAnsi="Times New Roman" w:cs="Times New Roman"/>
          <w:color w:val="000000"/>
          <w:sz w:val="24"/>
          <w:szCs w:val="24"/>
        </w:rPr>
        <w:t xml:space="preserve">- лицам, замещающим </w:t>
      </w:r>
      <w:r w:rsidR="00950471" w:rsidRPr="00950471">
        <w:rPr>
          <w:rFonts w:ascii="Times New Roman" w:hAnsi="Times New Roman" w:cs="Times New Roman"/>
          <w:color w:val="000000"/>
          <w:sz w:val="24"/>
          <w:szCs w:val="24"/>
        </w:rPr>
        <w:t xml:space="preserve">должности муниципальной службы в </w:t>
      </w:r>
      <w:r w:rsidR="005E07E2">
        <w:rPr>
          <w:rFonts w:ascii="Times New Roman" w:hAnsi="Times New Roman" w:cs="Times New Roman"/>
          <w:color w:val="000000"/>
          <w:sz w:val="24"/>
          <w:szCs w:val="24"/>
        </w:rPr>
        <w:t>Муни</w:t>
      </w:r>
      <w:r w:rsidR="003D02FD">
        <w:rPr>
          <w:rFonts w:ascii="Times New Roman" w:hAnsi="Times New Roman" w:cs="Times New Roman"/>
          <w:color w:val="000000"/>
          <w:sz w:val="24"/>
          <w:szCs w:val="24"/>
        </w:rPr>
        <w:t>ци</w:t>
      </w:r>
      <w:r w:rsidR="005E07E2">
        <w:rPr>
          <w:rFonts w:ascii="Times New Roman" w:hAnsi="Times New Roman" w:cs="Times New Roman"/>
          <w:color w:val="000000"/>
          <w:sz w:val="24"/>
          <w:szCs w:val="24"/>
        </w:rPr>
        <w:t>пальном Совете</w:t>
      </w:r>
      <w:r w:rsidR="003D02FD">
        <w:rPr>
          <w:rFonts w:ascii="Times New Roman" w:hAnsi="Times New Roman" w:cs="Times New Roman"/>
          <w:color w:val="000000"/>
          <w:sz w:val="24"/>
          <w:szCs w:val="24"/>
        </w:rPr>
        <w:t xml:space="preserve"> </w:t>
      </w:r>
      <w:r w:rsidR="00950471" w:rsidRPr="00950471">
        <w:rPr>
          <w:rFonts w:ascii="Times New Roman" w:hAnsi="Times New Roman" w:cs="Times New Roman"/>
          <w:color w:val="000000"/>
          <w:sz w:val="24"/>
          <w:szCs w:val="24"/>
        </w:rPr>
        <w:t>– распоряжением </w:t>
      </w:r>
      <w:r w:rsidR="003D02FD">
        <w:rPr>
          <w:rFonts w:ascii="Times New Roman" w:hAnsi="Times New Roman" w:cs="Times New Roman"/>
          <w:color w:val="000000"/>
          <w:sz w:val="24"/>
          <w:szCs w:val="24"/>
        </w:rPr>
        <w:t>Г</w:t>
      </w:r>
      <w:r w:rsidR="00950471" w:rsidRPr="00950471">
        <w:rPr>
          <w:rFonts w:ascii="Times New Roman" w:hAnsi="Times New Roman" w:cs="Times New Roman"/>
          <w:color w:val="000000"/>
          <w:sz w:val="24"/>
          <w:szCs w:val="24"/>
        </w:rPr>
        <w:t>лавы муниципального образования, </w:t>
      </w:r>
      <w:proofErr w:type="gramStart"/>
      <w:r w:rsidR="00950471" w:rsidRPr="00950471">
        <w:rPr>
          <w:rFonts w:ascii="Times New Roman" w:hAnsi="Times New Roman" w:cs="Times New Roman"/>
          <w:color w:val="000000"/>
          <w:sz w:val="24"/>
          <w:szCs w:val="24"/>
        </w:rPr>
        <w:t>исполняющий</w:t>
      </w:r>
      <w:proofErr w:type="gramEnd"/>
      <w:r w:rsidR="00950471" w:rsidRPr="00950471">
        <w:rPr>
          <w:rFonts w:ascii="Times New Roman" w:hAnsi="Times New Roman" w:cs="Times New Roman"/>
          <w:color w:val="000000"/>
          <w:sz w:val="24"/>
          <w:szCs w:val="24"/>
        </w:rPr>
        <w:t xml:space="preserve"> полномочия председателя </w:t>
      </w:r>
      <w:r w:rsidR="003D02FD">
        <w:rPr>
          <w:rFonts w:ascii="Times New Roman" w:hAnsi="Times New Roman" w:cs="Times New Roman"/>
          <w:color w:val="000000"/>
          <w:sz w:val="24"/>
          <w:szCs w:val="24"/>
        </w:rPr>
        <w:t>М</w:t>
      </w:r>
      <w:r w:rsidR="00950471" w:rsidRPr="00950471">
        <w:rPr>
          <w:rFonts w:ascii="Times New Roman" w:hAnsi="Times New Roman" w:cs="Times New Roman"/>
          <w:color w:val="000000"/>
          <w:sz w:val="24"/>
          <w:szCs w:val="24"/>
        </w:rPr>
        <w:t xml:space="preserve">униципального </w:t>
      </w:r>
      <w:r w:rsidR="003D02FD">
        <w:rPr>
          <w:rFonts w:ascii="Times New Roman" w:hAnsi="Times New Roman" w:cs="Times New Roman"/>
          <w:color w:val="000000"/>
          <w:sz w:val="24"/>
          <w:szCs w:val="24"/>
        </w:rPr>
        <w:t>С</w:t>
      </w:r>
      <w:r w:rsidR="00950471" w:rsidRPr="00950471">
        <w:rPr>
          <w:rFonts w:ascii="Times New Roman" w:hAnsi="Times New Roman" w:cs="Times New Roman"/>
          <w:color w:val="000000"/>
          <w:sz w:val="24"/>
          <w:szCs w:val="24"/>
        </w:rPr>
        <w:t>овета;</w:t>
      </w:r>
    </w:p>
    <w:p w:rsidR="00950471" w:rsidRPr="00950471" w:rsidRDefault="00950471" w:rsidP="005E07E2">
      <w:pPr>
        <w:ind w:firstLine="709"/>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 лицам, замещающим должности муниципальной службы в </w:t>
      </w:r>
      <w:r w:rsidR="003D02FD">
        <w:rPr>
          <w:rFonts w:ascii="Times New Roman" w:hAnsi="Times New Roman" w:cs="Times New Roman"/>
          <w:color w:val="000000"/>
          <w:sz w:val="24"/>
          <w:szCs w:val="24"/>
        </w:rPr>
        <w:t>М</w:t>
      </w:r>
      <w:r w:rsidRPr="00950471">
        <w:rPr>
          <w:rFonts w:ascii="Times New Roman" w:hAnsi="Times New Roman" w:cs="Times New Roman"/>
          <w:color w:val="000000"/>
          <w:sz w:val="24"/>
          <w:szCs w:val="24"/>
        </w:rPr>
        <w:t xml:space="preserve">естной администрации - распоряжением </w:t>
      </w:r>
      <w:r w:rsidR="003D02FD">
        <w:rPr>
          <w:rFonts w:ascii="Times New Roman" w:hAnsi="Times New Roman" w:cs="Times New Roman"/>
          <w:color w:val="000000"/>
          <w:sz w:val="24"/>
          <w:szCs w:val="24"/>
        </w:rPr>
        <w:t>М</w:t>
      </w:r>
      <w:r w:rsidRPr="00950471">
        <w:rPr>
          <w:rFonts w:ascii="Times New Roman" w:hAnsi="Times New Roman" w:cs="Times New Roman"/>
          <w:color w:val="000000"/>
          <w:sz w:val="24"/>
          <w:szCs w:val="24"/>
        </w:rPr>
        <w:t>естной администрации.</w:t>
      </w:r>
    </w:p>
    <w:p w:rsidR="00950471" w:rsidRPr="00950471" w:rsidRDefault="00950471" w:rsidP="005E07E2">
      <w:pPr>
        <w:ind w:firstLine="612"/>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 </w:t>
      </w:r>
    </w:p>
    <w:p w:rsidR="00950471" w:rsidRPr="00950471" w:rsidRDefault="00950471" w:rsidP="005E07E2">
      <w:pPr>
        <w:ind w:firstLine="612"/>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br w:type="textWrapping" w:clear="all"/>
      </w:r>
    </w:p>
    <w:p w:rsidR="00950471" w:rsidRPr="003D02FD" w:rsidRDefault="00950471" w:rsidP="001A178C">
      <w:pPr>
        <w:ind w:left="5670"/>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br/>
      </w:r>
    </w:p>
    <w:p w:rsidR="00950471" w:rsidRPr="00950471" w:rsidRDefault="00950471" w:rsidP="005E07E2">
      <w:pPr>
        <w:jc w:val="both"/>
        <w:rPr>
          <w:rFonts w:ascii="Times New Roman" w:hAnsi="Times New Roman" w:cs="Times New Roman"/>
          <w:sz w:val="24"/>
          <w:szCs w:val="24"/>
        </w:rPr>
      </w:pPr>
    </w:p>
    <w:sectPr w:rsidR="00950471" w:rsidRPr="00950471" w:rsidSect="00B131C2">
      <w:pgSz w:w="11906" w:h="16838"/>
      <w:pgMar w:top="851" w:right="850" w:bottom="1134" w:left="156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AA2696"/>
    <w:multiLevelType w:val="multilevel"/>
    <w:tmpl w:val="B06EF9AE"/>
    <w:lvl w:ilvl="0">
      <w:start w:val="1"/>
      <w:numFmt w:val="decimal"/>
      <w:lvlText w:val="%1."/>
      <w:lvlJc w:val="left"/>
      <w:pPr>
        <w:ind w:left="2345" w:hanging="360"/>
      </w:pPr>
      <w:rPr>
        <w:rFonts w:hint="default"/>
      </w:rPr>
    </w:lvl>
    <w:lvl w:ilvl="1">
      <w:start w:val="1"/>
      <w:numFmt w:val="decimal"/>
      <w:isLgl/>
      <w:lvlText w:val="%1.%2."/>
      <w:lvlJc w:val="left"/>
      <w:pPr>
        <w:ind w:left="1353" w:hanging="360"/>
      </w:pPr>
      <w:rPr>
        <w:rFonts w:hint="default"/>
      </w:rPr>
    </w:lvl>
    <w:lvl w:ilvl="2">
      <w:start w:val="1"/>
      <w:numFmt w:val="decimal"/>
      <w:isLgl/>
      <w:lvlText w:val="%1.%2.%3."/>
      <w:lvlJc w:val="left"/>
      <w:pPr>
        <w:ind w:left="2705" w:hanging="720"/>
      </w:pPr>
      <w:rPr>
        <w:rFonts w:hint="default"/>
      </w:rPr>
    </w:lvl>
    <w:lvl w:ilvl="3">
      <w:start w:val="1"/>
      <w:numFmt w:val="decimal"/>
      <w:isLgl/>
      <w:lvlText w:val="%1.%2.%3.%4."/>
      <w:lvlJc w:val="left"/>
      <w:pPr>
        <w:ind w:left="2705" w:hanging="720"/>
      </w:pPr>
      <w:rPr>
        <w:rFonts w:hint="default"/>
      </w:rPr>
    </w:lvl>
    <w:lvl w:ilvl="4">
      <w:start w:val="1"/>
      <w:numFmt w:val="decimal"/>
      <w:isLgl/>
      <w:lvlText w:val="%1.%2.%3.%4.%5."/>
      <w:lvlJc w:val="left"/>
      <w:pPr>
        <w:ind w:left="3065" w:hanging="1080"/>
      </w:pPr>
      <w:rPr>
        <w:rFonts w:hint="default"/>
      </w:rPr>
    </w:lvl>
    <w:lvl w:ilvl="5">
      <w:start w:val="1"/>
      <w:numFmt w:val="decimal"/>
      <w:isLgl/>
      <w:lvlText w:val="%1.%2.%3.%4.%5.%6."/>
      <w:lvlJc w:val="left"/>
      <w:pPr>
        <w:ind w:left="3065" w:hanging="1080"/>
      </w:pPr>
      <w:rPr>
        <w:rFonts w:hint="default"/>
      </w:rPr>
    </w:lvl>
    <w:lvl w:ilvl="6">
      <w:start w:val="1"/>
      <w:numFmt w:val="decimal"/>
      <w:isLgl/>
      <w:lvlText w:val="%1.%2.%3.%4.%5.%6.%7."/>
      <w:lvlJc w:val="left"/>
      <w:pPr>
        <w:ind w:left="3425" w:hanging="1440"/>
      </w:pPr>
      <w:rPr>
        <w:rFonts w:hint="default"/>
      </w:rPr>
    </w:lvl>
    <w:lvl w:ilvl="7">
      <w:start w:val="1"/>
      <w:numFmt w:val="decimal"/>
      <w:isLgl/>
      <w:lvlText w:val="%1.%2.%3.%4.%5.%6.%7.%8."/>
      <w:lvlJc w:val="left"/>
      <w:pPr>
        <w:ind w:left="3425" w:hanging="1440"/>
      </w:pPr>
      <w:rPr>
        <w:rFonts w:hint="default"/>
      </w:rPr>
    </w:lvl>
    <w:lvl w:ilvl="8">
      <w:start w:val="1"/>
      <w:numFmt w:val="decimal"/>
      <w:isLgl/>
      <w:lvlText w:val="%1.%2.%3.%4.%5.%6.%7.%8.%9."/>
      <w:lvlJc w:val="left"/>
      <w:pPr>
        <w:ind w:left="3785" w:hanging="1800"/>
      </w:pPr>
      <w:rPr>
        <w:rFonts w:hint="default"/>
      </w:rPr>
    </w:lvl>
  </w:abstractNum>
  <w:abstractNum w:abstractNumId="1">
    <w:nsid w:val="084C027F"/>
    <w:multiLevelType w:val="hybridMultilevel"/>
    <w:tmpl w:val="26F4B4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A545FC0"/>
    <w:multiLevelType w:val="multilevel"/>
    <w:tmpl w:val="1826E0F6"/>
    <w:lvl w:ilvl="0">
      <w:start w:val="1"/>
      <w:numFmt w:val="decimal"/>
      <w:lvlText w:val="%1."/>
      <w:lvlJc w:val="left"/>
      <w:pPr>
        <w:ind w:left="1365" w:hanging="825"/>
      </w:pPr>
      <w:rPr>
        <w:rFonts w:hint="default"/>
        <w:color w:val="auto"/>
      </w:rPr>
    </w:lvl>
    <w:lvl w:ilvl="1">
      <w:start w:val="1"/>
      <w:numFmt w:val="decimal"/>
      <w:isLgl/>
      <w:lvlText w:val="%1.%2."/>
      <w:lvlJc w:val="left"/>
      <w:pPr>
        <w:ind w:left="1725" w:hanging="360"/>
      </w:pPr>
      <w:rPr>
        <w:rFonts w:hint="default"/>
      </w:rPr>
    </w:lvl>
    <w:lvl w:ilvl="2">
      <w:start w:val="1"/>
      <w:numFmt w:val="decimal"/>
      <w:isLgl/>
      <w:lvlText w:val="%1.%2.%3."/>
      <w:lvlJc w:val="left"/>
      <w:pPr>
        <w:ind w:left="2910" w:hanging="720"/>
      </w:pPr>
      <w:rPr>
        <w:rFonts w:hint="default"/>
      </w:rPr>
    </w:lvl>
    <w:lvl w:ilvl="3">
      <w:start w:val="1"/>
      <w:numFmt w:val="decimal"/>
      <w:isLgl/>
      <w:lvlText w:val="%1.%2.%3.%4."/>
      <w:lvlJc w:val="left"/>
      <w:pPr>
        <w:ind w:left="3735" w:hanging="720"/>
      </w:pPr>
      <w:rPr>
        <w:rFonts w:hint="default"/>
      </w:rPr>
    </w:lvl>
    <w:lvl w:ilvl="4">
      <w:start w:val="1"/>
      <w:numFmt w:val="decimal"/>
      <w:isLgl/>
      <w:lvlText w:val="%1.%2.%3.%4.%5."/>
      <w:lvlJc w:val="left"/>
      <w:pPr>
        <w:ind w:left="4920" w:hanging="1080"/>
      </w:pPr>
      <w:rPr>
        <w:rFonts w:hint="default"/>
      </w:rPr>
    </w:lvl>
    <w:lvl w:ilvl="5">
      <w:start w:val="1"/>
      <w:numFmt w:val="decimal"/>
      <w:isLgl/>
      <w:lvlText w:val="%1.%2.%3.%4.%5.%6."/>
      <w:lvlJc w:val="left"/>
      <w:pPr>
        <w:ind w:left="5745" w:hanging="1080"/>
      </w:pPr>
      <w:rPr>
        <w:rFonts w:hint="default"/>
      </w:rPr>
    </w:lvl>
    <w:lvl w:ilvl="6">
      <w:start w:val="1"/>
      <w:numFmt w:val="decimal"/>
      <w:isLgl/>
      <w:lvlText w:val="%1.%2.%3.%4.%5.%6.%7."/>
      <w:lvlJc w:val="left"/>
      <w:pPr>
        <w:ind w:left="6930" w:hanging="1440"/>
      </w:pPr>
      <w:rPr>
        <w:rFonts w:hint="default"/>
      </w:rPr>
    </w:lvl>
    <w:lvl w:ilvl="7">
      <w:start w:val="1"/>
      <w:numFmt w:val="decimal"/>
      <w:isLgl/>
      <w:lvlText w:val="%1.%2.%3.%4.%5.%6.%7.%8."/>
      <w:lvlJc w:val="left"/>
      <w:pPr>
        <w:ind w:left="7755" w:hanging="1440"/>
      </w:pPr>
      <w:rPr>
        <w:rFonts w:hint="default"/>
      </w:rPr>
    </w:lvl>
    <w:lvl w:ilvl="8">
      <w:start w:val="1"/>
      <w:numFmt w:val="decimal"/>
      <w:isLgl/>
      <w:lvlText w:val="%1.%2.%3.%4.%5.%6.%7.%8.%9."/>
      <w:lvlJc w:val="left"/>
      <w:pPr>
        <w:ind w:left="8940" w:hanging="1800"/>
      </w:pPr>
      <w:rPr>
        <w:rFonts w:hint="default"/>
      </w:rPr>
    </w:lvl>
  </w:abstractNum>
  <w:abstractNum w:abstractNumId="3">
    <w:nsid w:val="0C8A4EF2"/>
    <w:multiLevelType w:val="multilevel"/>
    <w:tmpl w:val="B06EF9AE"/>
    <w:lvl w:ilvl="0">
      <w:start w:val="1"/>
      <w:numFmt w:val="decimal"/>
      <w:lvlText w:val="%1."/>
      <w:lvlJc w:val="left"/>
      <w:pPr>
        <w:ind w:left="2345" w:hanging="360"/>
      </w:pPr>
      <w:rPr>
        <w:rFonts w:hint="default"/>
      </w:rPr>
    </w:lvl>
    <w:lvl w:ilvl="1">
      <w:start w:val="1"/>
      <w:numFmt w:val="decimal"/>
      <w:isLgl/>
      <w:lvlText w:val="%1.%2."/>
      <w:lvlJc w:val="left"/>
      <w:pPr>
        <w:ind w:left="2345" w:hanging="360"/>
      </w:pPr>
      <w:rPr>
        <w:rFonts w:hint="default"/>
      </w:rPr>
    </w:lvl>
    <w:lvl w:ilvl="2">
      <w:start w:val="1"/>
      <w:numFmt w:val="decimal"/>
      <w:isLgl/>
      <w:lvlText w:val="%1.%2.%3."/>
      <w:lvlJc w:val="left"/>
      <w:pPr>
        <w:ind w:left="2705" w:hanging="720"/>
      </w:pPr>
      <w:rPr>
        <w:rFonts w:hint="default"/>
      </w:rPr>
    </w:lvl>
    <w:lvl w:ilvl="3">
      <w:start w:val="1"/>
      <w:numFmt w:val="decimal"/>
      <w:isLgl/>
      <w:lvlText w:val="%1.%2.%3.%4."/>
      <w:lvlJc w:val="left"/>
      <w:pPr>
        <w:ind w:left="2705" w:hanging="720"/>
      </w:pPr>
      <w:rPr>
        <w:rFonts w:hint="default"/>
      </w:rPr>
    </w:lvl>
    <w:lvl w:ilvl="4">
      <w:start w:val="1"/>
      <w:numFmt w:val="decimal"/>
      <w:isLgl/>
      <w:lvlText w:val="%1.%2.%3.%4.%5."/>
      <w:lvlJc w:val="left"/>
      <w:pPr>
        <w:ind w:left="3065" w:hanging="1080"/>
      </w:pPr>
      <w:rPr>
        <w:rFonts w:hint="default"/>
      </w:rPr>
    </w:lvl>
    <w:lvl w:ilvl="5">
      <w:start w:val="1"/>
      <w:numFmt w:val="decimal"/>
      <w:isLgl/>
      <w:lvlText w:val="%1.%2.%3.%4.%5.%6."/>
      <w:lvlJc w:val="left"/>
      <w:pPr>
        <w:ind w:left="3065" w:hanging="1080"/>
      </w:pPr>
      <w:rPr>
        <w:rFonts w:hint="default"/>
      </w:rPr>
    </w:lvl>
    <w:lvl w:ilvl="6">
      <w:start w:val="1"/>
      <w:numFmt w:val="decimal"/>
      <w:isLgl/>
      <w:lvlText w:val="%1.%2.%3.%4.%5.%6.%7."/>
      <w:lvlJc w:val="left"/>
      <w:pPr>
        <w:ind w:left="3425" w:hanging="1440"/>
      </w:pPr>
      <w:rPr>
        <w:rFonts w:hint="default"/>
      </w:rPr>
    </w:lvl>
    <w:lvl w:ilvl="7">
      <w:start w:val="1"/>
      <w:numFmt w:val="decimal"/>
      <w:isLgl/>
      <w:lvlText w:val="%1.%2.%3.%4.%5.%6.%7.%8."/>
      <w:lvlJc w:val="left"/>
      <w:pPr>
        <w:ind w:left="3425" w:hanging="1440"/>
      </w:pPr>
      <w:rPr>
        <w:rFonts w:hint="default"/>
      </w:rPr>
    </w:lvl>
    <w:lvl w:ilvl="8">
      <w:start w:val="1"/>
      <w:numFmt w:val="decimal"/>
      <w:isLgl/>
      <w:lvlText w:val="%1.%2.%3.%4.%5.%6.%7.%8.%9."/>
      <w:lvlJc w:val="left"/>
      <w:pPr>
        <w:ind w:left="3785" w:hanging="1800"/>
      </w:pPr>
      <w:rPr>
        <w:rFonts w:hint="default"/>
      </w:rPr>
    </w:lvl>
  </w:abstractNum>
  <w:abstractNum w:abstractNumId="4">
    <w:nsid w:val="0CFB353A"/>
    <w:multiLevelType w:val="multilevel"/>
    <w:tmpl w:val="573E7756"/>
    <w:lvl w:ilvl="0">
      <w:start w:val="1"/>
      <w:numFmt w:val="decimal"/>
      <w:lvlText w:val="%1."/>
      <w:lvlJc w:val="left"/>
      <w:pPr>
        <w:ind w:left="360" w:hanging="360"/>
      </w:pPr>
      <w:rPr>
        <w:rFonts w:hint="default"/>
        <w:b/>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i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nsid w:val="0CFE1C0A"/>
    <w:multiLevelType w:val="multilevel"/>
    <w:tmpl w:val="29A03F5C"/>
    <w:lvl w:ilvl="0">
      <w:start w:val="5"/>
      <w:numFmt w:val="decimal"/>
      <w:lvlText w:val="%1."/>
      <w:lvlJc w:val="left"/>
      <w:pPr>
        <w:tabs>
          <w:tab w:val="num" w:pos="360"/>
        </w:tabs>
        <w:ind w:left="360" w:hanging="360"/>
      </w:pPr>
      <w:rPr>
        <w:rFonts w:hint="default"/>
        <w:b/>
      </w:rPr>
    </w:lvl>
    <w:lvl w:ilvl="1">
      <w:start w:val="1"/>
      <w:numFmt w:val="decimal"/>
      <w:lvlText w:val="%1.%2."/>
      <w:lvlJc w:val="left"/>
      <w:pPr>
        <w:tabs>
          <w:tab w:val="num" w:pos="1440"/>
        </w:tabs>
        <w:ind w:left="1440" w:hanging="360"/>
      </w:pPr>
      <w:rPr>
        <w:rFonts w:hint="default"/>
        <w:b w:val="0"/>
      </w:rPr>
    </w:lvl>
    <w:lvl w:ilvl="2">
      <w:start w:val="1"/>
      <w:numFmt w:val="decimal"/>
      <w:lvlText w:val="%1.%2.%3."/>
      <w:lvlJc w:val="left"/>
      <w:pPr>
        <w:tabs>
          <w:tab w:val="num" w:pos="2880"/>
        </w:tabs>
        <w:ind w:left="2880" w:hanging="720"/>
      </w:pPr>
      <w:rPr>
        <w:rFonts w:hint="default"/>
        <w:b/>
      </w:rPr>
    </w:lvl>
    <w:lvl w:ilvl="3">
      <w:start w:val="1"/>
      <w:numFmt w:val="decimal"/>
      <w:lvlText w:val="%1.%2.%3.%4."/>
      <w:lvlJc w:val="left"/>
      <w:pPr>
        <w:tabs>
          <w:tab w:val="num" w:pos="3960"/>
        </w:tabs>
        <w:ind w:left="3960" w:hanging="720"/>
      </w:pPr>
      <w:rPr>
        <w:rFonts w:hint="default"/>
        <w:b/>
      </w:rPr>
    </w:lvl>
    <w:lvl w:ilvl="4">
      <w:start w:val="1"/>
      <w:numFmt w:val="decimal"/>
      <w:lvlText w:val="%1.%2.%3.%4.%5."/>
      <w:lvlJc w:val="left"/>
      <w:pPr>
        <w:tabs>
          <w:tab w:val="num" w:pos="5400"/>
        </w:tabs>
        <w:ind w:left="5400" w:hanging="1080"/>
      </w:pPr>
      <w:rPr>
        <w:rFonts w:hint="default"/>
        <w:b/>
      </w:rPr>
    </w:lvl>
    <w:lvl w:ilvl="5">
      <w:start w:val="1"/>
      <w:numFmt w:val="decimal"/>
      <w:lvlText w:val="%1.%2.%3.%4.%5.%6."/>
      <w:lvlJc w:val="left"/>
      <w:pPr>
        <w:tabs>
          <w:tab w:val="num" w:pos="6480"/>
        </w:tabs>
        <w:ind w:left="6480" w:hanging="1080"/>
      </w:pPr>
      <w:rPr>
        <w:rFonts w:hint="default"/>
        <w:b/>
      </w:rPr>
    </w:lvl>
    <w:lvl w:ilvl="6">
      <w:start w:val="1"/>
      <w:numFmt w:val="decimal"/>
      <w:lvlText w:val="%1.%2.%3.%4.%5.%6.%7."/>
      <w:lvlJc w:val="left"/>
      <w:pPr>
        <w:tabs>
          <w:tab w:val="num" w:pos="7920"/>
        </w:tabs>
        <w:ind w:left="7920" w:hanging="1440"/>
      </w:pPr>
      <w:rPr>
        <w:rFonts w:hint="default"/>
        <w:b/>
      </w:rPr>
    </w:lvl>
    <w:lvl w:ilvl="7">
      <w:start w:val="1"/>
      <w:numFmt w:val="decimal"/>
      <w:lvlText w:val="%1.%2.%3.%4.%5.%6.%7.%8."/>
      <w:lvlJc w:val="left"/>
      <w:pPr>
        <w:tabs>
          <w:tab w:val="num" w:pos="9000"/>
        </w:tabs>
        <w:ind w:left="9000" w:hanging="1440"/>
      </w:pPr>
      <w:rPr>
        <w:rFonts w:hint="default"/>
        <w:b/>
      </w:rPr>
    </w:lvl>
    <w:lvl w:ilvl="8">
      <w:start w:val="1"/>
      <w:numFmt w:val="decimal"/>
      <w:lvlText w:val="%1.%2.%3.%4.%5.%6.%7.%8.%9."/>
      <w:lvlJc w:val="left"/>
      <w:pPr>
        <w:tabs>
          <w:tab w:val="num" w:pos="10440"/>
        </w:tabs>
        <w:ind w:left="10440" w:hanging="1800"/>
      </w:pPr>
      <w:rPr>
        <w:rFonts w:hint="default"/>
        <w:b/>
      </w:rPr>
    </w:lvl>
  </w:abstractNum>
  <w:abstractNum w:abstractNumId="6">
    <w:nsid w:val="0F014BAA"/>
    <w:multiLevelType w:val="hybridMultilevel"/>
    <w:tmpl w:val="6C627F58"/>
    <w:lvl w:ilvl="0" w:tplc="9D8EF39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0F235899"/>
    <w:multiLevelType w:val="multilevel"/>
    <w:tmpl w:val="71D8F962"/>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1070"/>
        </w:tabs>
        <w:ind w:left="107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nsid w:val="0F2D6818"/>
    <w:multiLevelType w:val="hybridMultilevel"/>
    <w:tmpl w:val="3C8C40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7CA5DE9"/>
    <w:multiLevelType w:val="multilevel"/>
    <w:tmpl w:val="054C828A"/>
    <w:lvl w:ilvl="0">
      <w:start w:val="2"/>
      <w:numFmt w:val="decimal"/>
      <w:lvlText w:val="%1"/>
      <w:lvlJc w:val="left"/>
      <w:pPr>
        <w:tabs>
          <w:tab w:val="num" w:pos="600"/>
        </w:tabs>
        <w:ind w:left="600" w:hanging="600"/>
      </w:pPr>
      <w:rPr>
        <w:rFonts w:hint="default"/>
      </w:rPr>
    </w:lvl>
    <w:lvl w:ilvl="1">
      <w:start w:val="11"/>
      <w:numFmt w:val="decimal"/>
      <w:lvlText w:val="%1.%2"/>
      <w:lvlJc w:val="left"/>
      <w:pPr>
        <w:tabs>
          <w:tab w:val="num" w:pos="600"/>
        </w:tabs>
        <w:ind w:left="600" w:hanging="60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nsid w:val="18AC3F45"/>
    <w:multiLevelType w:val="hybridMultilevel"/>
    <w:tmpl w:val="5508AFE4"/>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213A60A8"/>
    <w:multiLevelType w:val="hybridMultilevel"/>
    <w:tmpl w:val="A1AA6928"/>
    <w:lvl w:ilvl="0" w:tplc="76D69062">
      <w:start w:val="1"/>
      <w:numFmt w:val="decimal"/>
      <w:lvlText w:val="%1)"/>
      <w:lvlJc w:val="left"/>
      <w:pPr>
        <w:ind w:left="1377" w:hanging="81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nsid w:val="23A2389D"/>
    <w:multiLevelType w:val="multilevel"/>
    <w:tmpl w:val="3AB4863E"/>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C0278D5"/>
    <w:multiLevelType w:val="multilevel"/>
    <w:tmpl w:val="B576088E"/>
    <w:lvl w:ilvl="0">
      <w:start w:val="3"/>
      <w:numFmt w:val="decimal"/>
      <w:lvlText w:val="%1"/>
      <w:lvlJc w:val="left"/>
      <w:pPr>
        <w:ind w:left="360" w:hanging="360"/>
      </w:pPr>
      <w:rPr>
        <w:rFonts w:hint="default"/>
      </w:rPr>
    </w:lvl>
    <w:lvl w:ilvl="1">
      <w:start w:val="1"/>
      <w:numFmt w:val="decimal"/>
      <w:lvlText w:val="%1.%2"/>
      <w:lvlJc w:val="left"/>
      <w:pPr>
        <w:ind w:left="1647" w:hanging="360"/>
      </w:pPr>
      <w:rPr>
        <w:rFonts w:hint="default"/>
      </w:rPr>
    </w:lvl>
    <w:lvl w:ilvl="2">
      <w:start w:val="1"/>
      <w:numFmt w:val="decimal"/>
      <w:lvlText w:val="%1.%2.%3"/>
      <w:lvlJc w:val="left"/>
      <w:pPr>
        <w:ind w:left="3294" w:hanging="720"/>
      </w:pPr>
      <w:rPr>
        <w:rFonts w:hint="default"/>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14">
    <w:nsid w:val="2DE44539"/>
    <w:multiLevelType w:val="multilevel"/>
    <w:tmpl w:val="D6A4F16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28"/>
        </w:tabs>
        <w:ind w:left="928"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5">
    <w:nsid w:val="2E35708B"/>
    <w:multiLevelType w:val="hybridMultilevel"/>
    <w:tmpl w:val="FCA28C66"/>
    <w:lvl w:ilvl="0" w:tplc="8D961832">
      <w:start w:val="1"/>
      <w:numFmt w:val="decimal"/>
      <w:lvlText w:val="%1."/>
      <w:lvlJc w:val="left"/>
      <w:pPr>
        <w:ind w:left="1617" w:hanging="1050"/>
      </w:pPr>
      <w:rPr>
        <w:rFonts w:hint="default"/>
        <w:sz w:val="24"/>
        <w:szCs w:val="24"/>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nsid w:val="31CA5810"/>
    <w:multiLevelType w:val="multilevel"/>
    <w:tmpl w:val="71D8F96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nsid w:val="337249FE"/>
    <w:multiLevelType w:val="multilevel"/>
    <w:tmpl w:val="BF14D904"/>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70572BB"/>
    <w:multiLevelType w:val="multilevel"/>
    <w:tmpl w:val="8B96664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37F8614A"/>
    <w:multiLevelType w:val="hybridMultilevel"/>
    <w:tmpl w:val="60C25676"/>
    <w:lvl w:ilvl="0" w:tplc="8E5CCF98">
      <w:start w:val="1"/>
      <w:numFmt w:val="bullet"/>
      <w:lvlText w:val="­"/>
      <w:lvlJc w:val="left"/>
      <w:pPr>
        <w:tabs>
          <w:tab w:val="num" w:pos="1428"/>
        </w:tabs>
        <w:ind w:left="1428" w:hanging="360"/>
      </w:pPr>
      <w:rPr>
        <w:rFonts w:ascii="Courier New" w:hAnsi="Courier New" w:hint="default"/>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20">
    <w:nsid w:val="411E4BC5"/>
    <w:multiLevelType w:val="hybridMultilevel"/>
    <w:tmpl w:val="EAB23212"/>
    <w:lvl w:ilvl="0" w:tplc="DF6E0D66">
      <w:start w:val="2"/>
      <w:numFmt w:val="decimal"/>
      <w:lvlText w:val="%1."/>
      <w:lvlJc w:val="left"/>
      <w:pPr>
        <w:ind w:left="927" w:hanging="360"/>
      </w:pPr>
      <w:rPr>
        <w:rFonts w:hint="default"/>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nsid w:val="4170222E"/>
    <w:multiLevelType w:val="multilevel"/>
    <w:tmpl w:val="573E7756"/>
    <w:lvl w:ilvl="0">
      <w:start w:val="1"/>
      <w:numFmt w:val="decimal"/>
      <w:lvlText w:val="%1."/>
      <w:lvlJc w:val="left"/>
      <w:pPr>
        <w:ind w:left="360" w:hanging="360"/>
      </w:pPr>
      <w:rPr>
        <w:rFonts w:hint="default"/>
        <w:b/>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i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nsid w:val="41952134"/>
    <w:multiLevelType w:val="multilevel"/>
    <w:tmpl w:val="ECFE7E28"/>
    <w:lvl w:ilvl="0">
      <w:start w:val="3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43926AA4"/>
    <w:multiLevelType w:val="hybridMultilevel"/>
    <w:tmpl w:val="36AE284A"/>
    <w:lvl w:ilvl="0" w:tplc="3A227C88">
      <w:start w:val="1"/>
      <w:numFmt w:val="decimal"/>
      <w:lvlText w:val="%1."/>
      <w:lvlJc w:val="left"/>
      <w:pPr>
        <w:tabs>
          <w:tab w:val="num" w:pos="2415"/>
        </w:tabs>
        <w:ind w:left="2415" w:hanging="1155"/>
      </w:pPr>
      <w:rPr>
        <w:rFonts w:hint="default"/>
      </w:rPr>
    </w:lvl>
    <w:lvl w:ilvl="1" w:tplc="04190019" w:tentative="1">
      <w:start w:val="1"/>
      <w:numFmt w:val="lowerLetter"/>
      <w:lvlText w:val="%2."/>
      <w:lvlJc w:val="left"/>
      <w:pPr>
        <w:tabs>
          <w:tab w:val="num" w:pos="2340"/>
        </w:tabs>
        <w:ind w:left="2340" w:hanging="360"/>
      </w:pPr>
    </w:lvl>
    <w:lvl w:ilvl="2" w:tplc="0419001B" w:tentative="1">
      <w:start w:val="1"/>
      <w:numFmt w:val="lowerRoman"/>
      <w:lvlText w:val="%3."/>
      <w:lvlJc w:val="right"/>
      <w:pPr>
        <w:tabs>
          <w:tab w:val="num" w:pos="3060"/>
        </w:tabs>
        <w:ind w:left="3060" w:hanging="180"/>
      </w:pPr>
    </w:lvl>
    <w:lvl w:ilvl="3" w:tplc="0419000F" w:tentative="1">
      <w:start w:val="1"/>
      <w:numFmt w:val="decimal"/>
      <w:lvlText w:val="%4."/>
      <w:lvlJc w:val="left"/>
      <w:pPr>
        <w:tabs>
          <w:tab w:val="num" w:pos="3780"/>
        </w:tabs>
        <w:ind w:left="3780" w:hanging="360"/>
      </w:pPr>
    </w:lvl>
    <w:lvl w:ilvl="4" w:tplc="04190019" w:tentative="1">
      <w:start w:val="1"/>
      <w:numFmt w:val="lowerLetter"/>
      <w:lvlText w:val="%5."/>
      <w:lvlJc w:val="left"/>
      <w:pPr>
        <w:tabs>
          <w:tab w:val="num" w:pos="4500"/>
        </w:tabs>
        <w:ind w:left="4500" w:hanging="360"/>
      </w:pPr>
    </w:lvl>
    <w:lvl w:ilvl="5" w:tplc="0419001B" w:tentative="1">
      <w:start w:val="1"/>
      <w:numFmt w:val="lowerRoman"/>
      <w:lvlText w:val="%6."/>
      <w:lvlJc w:val="right"/>
      <w:pPr>
        <w:tabs>
          <w:tab w:val="num" w:pos="5220"/>
        </w:tabs>
        <w:ind w:left="5220" w:hanging="180"/>
      </w:pPr>
    </w:lvl>
    <w:lvl w:ilvl="6" w:tplc="0419000F" w:tentative="1">
      <w:start w:val="1"/>
      <w:numFmt w:val="decimal"/>
      <w:lvlText w:val="%7."/>
      <w:lvlJc w:val="left"/>
      <w:pPr>
        <w:tabs>
          <w:tab w:val="num" w:pos="5940"/>
        </w:tabs>
        <w:ind w:left="5940" w:hanging="360"/>
      </w:pPr>
    </w:lvl>
    <w:lvl w:ilvl="7" w:tplc="04190019" w:tentative="1">
      <w:start w:val="1"/>
      <w:numFmt w:val="lowerLetter"/>
      <w:lvlText w:val="%8."/>
      <w:lvlJc w:val="left"/>
      <w:pPr>
        <w:tabs>
          <w:tab w:val="num" w:pos="6660"/>
        </w:tabs>
        <w:ind w:left="6660" w:hanging="360"/>
      </w:pPr>
    </w:lvl>
    <w:lvl w:ilvl="8" w:tplc="0419001B" w:tentative="1">
      <w:start w:val="1"/>
      <w:numFmt w:val="lowerRoman"/>
      <w:lvlText w:val="%9."/>
      <w:lvlJc w:val="right"/>
      <w:pPr>
        <w:tabs>
          <w:tab w:val="num" w:pos="7380"/>
        </w:tabs>
        <w:ind w:left="7380" w:hanging="180"/>
      </w:pPr>
    </w:lvl>
  </w:abstractNum>
  <w:abstractNum w:abstractNumId="24">
    <w:nsid w:val="4A501B3D"/>
    <w:multiLevelType w:val="hybridMultilevel"/>
    <w:tmpl w:val="65143600"/>
    <w:lvl w:ilvl="0" w:tplc="7C38ECE8">
      <w:start w:val="1"/>
      <w:numFmt w:val="decimal"/>
      <w:lvlText w:val="%1."/>
      <w:lvlJc w:val="left"/>
      <w:pPr>
        <w:tabs>
          <w:tab w:val="num" w:pos="1788"/>
        </w:tabs>
        <w:ind w:left="1788" w:hanging="360"/>
      </w:pPr>
      <w:rPr>
        <w:rFonts w:hint="default"/>
      </w:rPr>
    </w:lvl>
    <w:lvl w:ilvl="1" w:tplc="04190019" w:tentative="1">
      <w:start w:val="1"/>
      <w:numFmt w:val="lowerLetter"/>
      <w:lvlText w:val="%2."/>
      <w:lvlJc w:val="left"/>
      <w:pPr>
        <w:tabs>
          <w:tab w:val="num" w:pos="2148"/>
        </w:tabs>
        <w:ind w:left="2148" w:hanging="360"/>
      </w:pPr>
    </w:lvl>
    <w:lvl w:ilvl="2" w:tplc="0419001B" w:tentative="1">
      <w:start w:val="1"/>
      <w:numFmt w:val="lowerRoman"/>
      <w:lvlText w:val="%3."/>
      <w:lvlJc w:val="right"/>
      <w:pPr>
        <w:tabs>
          <w:tab w:val="num" w:pos="2868"/>
        </w:tabs>
        <w:ind w:left="2868" w:hanging="180"/>
      </w:pPr>
    </w:lvl>
    <w:lvl w:ilvl="3" w:tplc="0419000F" w:tentative="1">
      <w:start w:val="1"/>
      <w:numFmt w:val="decimal"/>
      <w:lvlText w:val="%4."/>
      <w:lvlJc w:val="left"/>
      <w:pPr>
        <w:tabs>
          <w:tab w:val="num" w:pos="3588"/>
        </w:tabs>
        <w:ind w:left="3588" w:hanging="360"/>
      </w:pPr>
    </w:lvl>
    <w:lvl w:ilvl="4" w:tplc="04190019" w:tentative="1">
      <w:start w:val="1"/>
      <w:numFmt w:val="lowerLetter"/>
      <w:lvlText w:val="%5."/>
      <w:lvlJc w:val="left"/>
      <w:pPr>
        <w:tabs>
          <w:tab w:val="num" w:pos="4308"/>
        </w:tabs>
        <w:ind w:left="4308" w:hanging="360"/>
      </w:pPr>
    </w:lvl>
    <w:lvl w:ilvl="5" w:tplc="0419001B" w:tentative="1">
      <w:start w:val="1"/>
      <w:numFmt w:val="lowerRoman"/>
      <w:lvlText w:val="%6."/>
      <w:lvlJc w:val="right"/>
      <w:pPr>
        <w:tabs>
          <w:tab w:val="num" w:pos="5028"/>
        </w:tabs>
        <w:ind w:left="5028" w:hanging="180"/>
      </w:pPr>
    </w:lvl>
    <w:lvl w:ilvl="6" w:tplc="0419000F" w:tentative="1">
      <w:start w:val="1"/>
      <w:numFmt w:val="decimal"/>
      <w:lvlText w:val="%7."/>
      <w:lvlJc w:val="left"/>
      <w:pPr>
        <w:tabs>
          <w:tab w:val="num" w:pos="5748"/>
        </w:tabs>
        <w:ind w:left="5748" w:hanging="360"/>
      </w:pPr>
    </w:lvl>
    <w:lvl w:ilvl="7" w:tplc="04190019" w:tentative="1">
      <w:start w:val="1"/>
      <w:numFmt w:val="lowerLetter"/>
      <w:lvlText w:val="%8."/>
      <w:lvlJc w:val="left"/>
      <w:pPr>
        <w:tabs>
          <w:tab w:val="num" w:pos="6468"/>
        </w:tabs>
        <w:ind w:left="6468" w:hanging="360"/>
      </w:pPr>
    </w:lvl>
    <w:lvl w:ilvl="8" w:tplc="0419001B" w:tentative="1">
      <w:start w:val="1"/>
      <w:numFmt w:val="lowerRoman"/>
      <w:lvlText w:val="%9."/>
      <w:lvlJc w:val="right"/>
      <w:pPr>
        <w:tabs>
          <w:tab w:val="num" w:pos="7188"/>
        </w:tabs>
        <w:ind w:left="7188" w:hanging="180"/>
      </w:pPr>
    </w:lvl>
  </w:abstractNum>
  <w:abstractNum w:abstractNumId="25">
    <w:nsid w:val="4C6E4C20"/>
    <w:multiLevelType w:val="hybridMultilevel"/>
    <w:tmpl w:val="ED22F2A8"/>
    <w:lvl w:ilvl="0" w:tplc="9728727E">
      <w:start w:val="1"/>
      <w:numFmt w:val="decimal"/>
      <w:lvlText w:val="%1."/>
      <w:lvlJc w:val="left"/>
      <w:pPr>
        <w:tabs>
          <w:tab w:val="num" w:pos="1080"/>
        </w:tabs>
        <w:ind w:left="1080" w:hanging="360"/>
      </w:pPr>
      <w:rPr>
        <w:rFonts w:hint="default"/>
      </w:rPr>
    </w:lvl>
    <w:lvl w:ilvl="1" w:tplc="AEA46818">
      <w:numFmt w:val="none"/>
      <w:lvlText w:val=""/>
      <w:lvlJc w:val="left"/>
      <w:pPr>
        <w:tabs>
          <w:tab w:val="num" w:pos="360"/>
        </w:tabs>
      </w:pPr>
    </w:lvl>
    <w:lvl w:ilvl="2" w:tplc="B8400022">
      <w:numFmt w:val="none"/>
      <w:lvlText w:val=""/>
      <w:lvlJc w:val="left"/>
      <w:pPr>
        <w:tabs>
          <w:tab w:val="num" w:pos="360"/>
        </w:tabs>
      </w:pPr>
    </w:lvl>
    <w:lvl w:ilvl="3" w:tplc="94644126">
      <w:numFmt w:val="none"/>
      <w:lvlText w:val=""/>
      <w:lvlJc w:val="left"/>
      <w:pPr>
        <w:tabs>
          <w:tab w:val="num" w:pos="360"/>
        </w:tabs>
      </w:pPr>
    </w:lvl>
    <w:lvl w:ilvl="4" w:tplc="A7307092">
      <w:numFmt w:val="none"/>
      <w:lvlText w:val=""/>
      <w:lvlJc w:val="left"/>
      <w:pPr>
        <w:tabs>
          <w:tab w:val="num" w:pos="360"/>
        </w:tabs>
      </w:pPr>
    </w:lvl>
    <w:lvl w:ilvl="5" w:tplc="EA0C7760">
      <w:numFmt w:val="none"/>
      <w:lvlText w:val=""/>
      <w:lvlJc w:val="left"/>
      <w:pPr>
        <w:tabs>
          <w:tab w:val="num" w:pos="360"/>
        </w:tabs>
      </w:pPr>
    </w:lvl>
    <w:lvl w:ilvl="6" w:tplc="06484688">
      <w:numFmt w:val="none"/>
      <w:lvlText w:val=""/>
      <w:lvlJc w:val="left"/>
      <w:pPr>
        <w:tabs>
          <w:tab w:val="num" w:pos="360"/>
        </w:tabs>
      </w:pPr>
    </w:lvl>
    <w:lvl w:ilvl="7" w:tplc="22E2B3FA">
      <w:numFmt w:val="none"/>
      <w:lvlText w:val=""/>
      <w:lvlJc w:val="left"/>
      <w:pPr>
        <w:tabs>
          <w:tab w:val="num" w:pos="360"/>
        </w:tabs>
      </w:pPr>
    </w:lvl>
    <w:lvl w:ilvl="8" w:tplc="0B6EECE8">
      <w:numFmt w:val="none"/>
      <w:lvlText w:val=""/>
      <w:lvlJc w:val="left"/>
      <w:pPr>
        <w:tabs>
          <w:tab w:val="num" w:pos="360"/>
        </w:tabs>
      </w:pPr>
    </w:lvl>
  </w:abstractNum>
  <w:abstractNum w:abstractNumId="26">
    <w:nsid w:val="69AC2BDE"/>
    <w:multiLevelType w:val="multilevel"/>
    <w:tmpl w:val="346A42A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6C2C1744"/>
    <w:multiLevelType w:val="multilevel"/>
    <w:tmpl w:val="60FC31D0"/>
    <w:lvl w:ilvl="0">
      <w:start w:val="2"/>
      <w:numFmt w:val="decimal"/>
      <w:lvlText w:val="%1."/>
      <w:lvlJc w:val="left"/>
      <w:pPr>
        <w:tabs>
          <w:tab w:val="num" w:pos="1275"/>
        </w:tabs>
        <w:ind w:left="1275" w:hanging="1275"/>
      </w:pPr>
      <w:rPr>
        <w:rFonts w:hint="default"/>
      </w:rPr>
    </w:lvl>
    <w:lvl w:ilvl="1">
      <w:start w:val="1"/>
      <w:numFmt w:val="decimal"/>
      <w:lvlText w:val="%1.%2."/>
      <w:lvlJc w:val="left"/>
      <w:pPr>
        <w:tabs>
          <w:tab w:val="num" w:pos="1983"/>
        </w:tabs>
        <w:ind w:left="1983" w:hanging="1275"/>
      </w:pPr>
      <w:rPr>
        <w:rFonts w:hint="default"/>
      </w:rPr>
    </w:lvl>
    <w:lvl w:ilvl="2">
      <w:start w:val="1"/>
      <w:numFmt w:val="decimal"/>
      <w:lvlText w:val="%1.%2.%3."/>
      <w:lvlJc w:val="left"/>
      <w:pPr>
        <w:tabs>
          <w:tab w:val="num" w:pos="1995"/>
        </w:tabs>
        <w:ind w:left="1995" w:hanging="1275"/>
      </w:pPr>
      <w:rPr>
        <w:rFonts w:hint="default"/>
      </w:rPr>
    </w:lvl>
    <w:lvl w:ilvl="3">
      <w:start w:val="1"/>
      <w:numFmt w:val="decimal"/>
      <w:lvlText w:val="%1.%2.%3.%4."/>
      <w:lvlJc w:val="left"/>
      <w:pPr>
        <w:tabs>
          <w:tab w:val="num" w:pos="3399"/>
        </w:tabs>
        <w:ind w:left="3399" w:hanging="1275"/>
      </w:pPr>
      <w:rPr>
        <w:rFonts w:hint="default"/>
      </w:rPr>
    </w:lvl>
    <w:lvl w:ilvl="4">
      <w:start w:val="1"/>
      <w:numFmt w:val="decimal"/>
      <w:lvlText w:val="%1.%2.%3.%4.%5."/>
      <w:lvlJc w:val="left"/>
      <w:pPr>
        <w:tabs>
          <w:tab w:val="num" w:pos="4107"/>
        </w:tabs>
        <w:ind w:left="4107" w:hanging="1275"/>
      </w:pPr>
      <w:rPr>
        <w:rFonts w:hint="default"/>
      </w:rPr>
    </w:lvl>
    <w:lvl w:ilvl="5">
      <w:start w:val="1"/>
      <w:numFmt w:val="decimal"/>
      <w:lvlText w:val="%1.%2.%3.%4.%5.%6."/>
      <w:lvlJc w:val="left"/>
      <w:pPr>
        <w:tabs>
          <w:tab w:val="num" w:pos="4815"/>
        </w:tabs>
        <w:ind w:left="4815" w:hanging="1275"/>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28">
    <w:nsid w:val="6F2233BB"/>
    <w:multiLevelType w:val="hybridMultilevel"/>
    <w:tmpl w:val="D7DEE6DA"/>
    <w:lvl w:ilvl="0" w:tplc="092C4AA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6F2F347E"/>
    <w:multiLevelType w:val="hybridMultilevel"/>
    <w:tmpl w:val="2DE876AA"/>
    <w:lvl w:ilvl="0" w:tplc="B3BA628C">
      <w:start w:val="1"/>
      <w:numFmt w:val="decimal"/>
      <w:lvlText w:val="%1)"/>
      <w:lvlJc w:val="left"/>
      <w:pPr>
        <w:ind w:left="927" w:hanging="360"/>
      </w:pPr>
      <w:rPr>
        <w:rFonts w:hint="default"/>
        <w:color w:val="00000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0">
    <w:nsid w:val="764A3D7B"/>
    <w:multiLevelType w:val="multilevel"/>
    <w:tmpl w:val="C2BC52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79C42339"/>
    <w:multiLevelType w:val="hybridMultilevel"/>
    <w:tmpl w:val="F6304FB6"/>
    <w:lvl w:ilvl="0" w:tplc="78AAA858">
      <w:start w:val="1"/>
      <w:numFmt w:val="decimal"/>
      <w:lvlText w:val="%1."/>
      <w:lvlJc w:val="left"/>
      <w:pPr>
        <w:tabs>
          <w:tab w:val="num" w:pos="720"/>
        </w:tabs>
        <w:ind w:left="720" w:hanging="360"/>
      </w:pPr>
    </w:lvl>
    <w:lvl w:ilvl="1" w:tplc="C340F352">
      <w:numFmt w:val="none"/>
      <w:lvlText w:val=""/>
      <w:lvlJc w:val="left"/>
      <w:pPr>
        <w:tabs>
          <w:tab w:val="num" w:pos="360"/>
        </w:tabs>
      </w:pPr>
    </w:lvl>
    <w:lvl w:ilvl="2" w:tplc="51B2B004">
      <w:numFmt w:val="none"/>
      <w:lvlText w:val=""/>
      <w:lvlJc w:val="left"/>
      <w:pPr>
        <w:tabs>
          <w:tab w:val="num" w:pos="360"/>
        </w:tabs>
      </w:pPr>
    </w:lvl>
    <w:lvl w:ilvl="3" w:tplc="079AF9DA">
      <w:numFmt w:val="none"/>
      <w:lvlText w:val=""/>
      <w:lvlJc w:val="left"/>
      <w:pPr>
        <w:tabs>
          <w:tab w:val="num" w:pos="360"/>
        </w:tabs>
      </w:pPr>
    </w:lvl>
    <w:lvl w:ilvl="4" w:tplc="A5647D28">
      <w:numFmt w:val="none"/>
      <w:lvlText w:val=""/>
      <w:lvlJc w:val="left"/>
      <w:pPr>
        <w:tabs>
          <w:tab w:val="num" w:pos="360"/>
        </w:tabs>
      </w:pPr>
    </w:lvl>
    <w:lvl w:ilvl="5" w:tplc="D6A882DA">
      <w:numFmt w:val="none"/>
      <w:lvlText w:val=""/>
      <w:lvlJc w:val="left"/>
      <w:pPr>
        <w:tabs>
          <w:tab w:val="num" w:pos="360"/>
        </w:tabs>
      </w:pPr>
    </w:lvl>
    <w:lvl w:ilvl="6" w:tplc="67FEF586">
      <w:numFmt w:val="none"/>
      <w:lvlText w:val=""/>
      <w:lvlJc w:val="left"/>
      <w:pPr>
        <w:tabs>
          <w:tab w:val="num" w:pos="360"/>
        </w:tabs>
      </w:pPr>
    </w:lvl>
    <w:lvl w:ilvl="7" w:tplc="AA6C9A88">
      <w:numFmt w:val="none"/>
      <w:lvlText w:val=""/>
      <w:lvlJc w:val="left"/>
      <w:pPr>
        <w:tabs>
          <w:tab w:val="num" w:pos="360"/>
        </w:tabs>
      </w:pPr>
    </w:lvl>
    <w:lvl w:ilvl="8" w:tplc="EE582C20">
      <w:numFmt w:val="none"/>
      <w:lvlText w:val=""/>
      <w:lvlJc w:val="left"/>
      <w:pPr>
        <w:tabs>
          <w:tab w:val="num" w:pos="360"/>
        </w:tabs>
      </w:pPr>
    </w:lvl>
  </w:abstractNum>
  <w:num w:numId="1">
    <w:abstractNumId w:val="25"/>
  </w:num>
  <w:num w:numId="2">
    <w:abstractNumId w:val="24"/>
  </w:num>
  <w:num w:numId="3">
    <w:abstractNumId w:val="27"/>
  </w:num>
  <w:num w:numId="4">
    <w:abstractNumId w:val="23"/>
  </w:num>
  <w:num w:numId="5">
    <w:abstractNumId w:val="9"/>
  </w:num>
  <w:num w:numId="6">
    <w:abstractNumId w:val="31"/>
  </w:num>
  <w:num w:numId="7">
    <w:abstractNumId w:val="14"/>
  </w:num>
  <w:num w:numId="8">
    <w:abstractNumId w:val="19"/>
  </w:num>
  <w:num w:numId="9">
    <w:abstractNumId w:val="7"/>
  </w:num>
  <w:num w:numId="10">
    <w:abstractNumId w:val="16"/>
  </w:num>
  <w:num w:numId="11">
    <w:abstractNumId w:val="5"/>
  </w:num>
  <w:num w:numId="12">
    <w:abstractNumId w:val="1"/>
  </w:num>
  <w:num w:numId="13">
    <w:abstractNumId w:val="4"/>
  </w:num>
  <w:num w:numId="14">
    <w:abstractNumId w:val="8"/>
  </w:num>
  <w:num w:numId="15">
    <w:abstractNumId w:val="15"/>
  </w:num>
  <w:num w:numId="16">
    <w:abstractNumId w:val="29"/>
  </w:num>
  <w:num w:numId="17">
    <w:abstractNumId w:val="21"/>
  </w:num>
  <w:num w:numId="18">
    <w:abstractNumId w:val="0"/>
  </w:num>
  <w:num w:numId="1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
  </w:num>
  <w:num w:numId="21">
    <w:abstractNumId w:val="28"/>
  </w:num>
  <w:num w:numId="22">
    <w:abstractNumId w:val="11"/>
  </w:num>
  <w:num w:numId="23">
    <w:abstractNumId w:val="10"/>
  </w:num>
  <w:num w:numId="24">
    <w:abstractNumId w:val="3"/>
  </w:num>
  <w:num w:numId="25">
    <w:abstractNumId w:val="12"/>
  </w:num>
  <w:num w:numId="26">
    <w:abstractNumId w:val="17"/>
  </w:num>
  <w:num w:numId="27">
    <w:abstractNumId w:val="22"/>
  </w:num>
  <w:num w:numId="28">
    <w:abstractNumId w:val="30"/>
  </w:num>
  <w:num w:numId="29">
    <w:abstractNumId w:val="18"/>
  </w:num>
  <w:num w:numId="30">
    <w:abstractNumId w:val="26"/>
  </w:num>
  <w:num w:numId="31">
    <w:abstractNumId w:val="2"/>
  </w:num>
  <w:num w:numId="32">
    <w:abstractNumId w:val="20"/>
  </w:num>
  <w:num w:numId="33">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characterSpacingControl w:val="doNotCompress"/>
  <w:compat/>
  <w:rsids>
    <w:rsidRoot w:val="004A5AB0"/>
    <w:rsid w:val="000024EF"/>
    <w:rsid w:val="00004082"/>
    <w:rsid w:val="00006004"/>
    <w:rsid w:val="00006C34"/>
    <w:rsid w:val="00007443"/>
    <w:rsid w:val="00010880"/>
    <w:rsid w:val="000122E8"/>
    <w:rsid w:val="00012CE2"/>
    <w:rsid w:val="00012D91"/>
    <w:rsid w:val="000134DD"/>
    <w:rsid w:val="00015F5E"/>
    <w:rsid w:val="000229BA"/>
    <w:rsid w:val="00024C46"/>
    <w:rsid w:val="00025421"/>
    <w:rsid w:val="00025975"/>
    <w:rsid w:val="000271AF"/>
    <w:rsid w:val="00027DEF"/>
    <w:rsid w:val="0003164B"/>
    <w:rsid w:val="00035324"/>
    <w:rsid w:val="000449D9"/>
    <w:rsid w:val="00050BE5"/>
    <w:rsid w:val="000522D1"/>
    <w:rsid w:val="00056A73"/>
    <w:rsid w:val="00065462"/>
    <w:rsid w:val="00065CBD"/>
    <w:rsid w:val="0008309E"/>
    <w:rsid w:val="00086483"/>
    <w:rsid w:val="00086FC9"/>
    <w:rsid w:val="00092A9F"/>
    <w:rsid w:val="00092DEB"/>
    <w:rsid w:val="00092F3A"/>
    <w:rsid w:val="000A0CCE"/>
    <w:rsid w:val="000A1A40"/>
    <w:rsid w:val="000A2FB9"/>
    <w:rsid w:val="000A5A91"/>
    <w:rsid w:val="000A67E0"/>
    <w:rsid w:val="000B0174"/>
    <w:rsid w:val="000B174C"/>
    <w:rsid w:val="000B182B"/>
    <w:rsid w:val="000B2A06"/>
    <w:rsid w:val="000C302C"/>
    <w:rsid w:val="000C35E7"/>
    <w:rsid w:val="000C519C"/>
    <w:rsid w:val="000C6636"/>
    <w:rsid w:val="000D414E"/>
    <w:rsid w:val="000E2BFB"/>
    <w:rsid w:val="000E3424"/>
    <w:rsid w:val="000E39D9"/>
    <w:rsid w:val="000E52FD"/>
    <w:rsid w:val="000E5369"/>
    <w:rsid w:val="000F034A"/>
    <w:rsid w:val="000F37A3"/>
    <w:rsid w:val="000F3C79"/>
    <w:rsid w:val="000F5984"/>
    <w:rsid w:val="000F59BD"/>
    <w:rsid w:val="00103319"/>
    <w:rsid w:val="0010369E"/>
    <w:rsid w:val="0011068A"/>
    <w:rsid w:val="00111AAA"/>
    <w:rsid w:val="001124FA"/>
    <w:rsid w:val="001156CC"/>
    <w:rsid w:val="00125AAB"/>
    <w:rsid w:val="001265ED"/>
    <w:rsid w:val="001302F9"/>
    <w:rsid w:val="0013247A"/>
    <w:rsid w:val="00135B73"/>
    <w:rsid w:val="0013625A"/>
    <w:rsid w:val="001473B9"/>
    <w:rsid w:val="00147CBB"/>
    <w:rsid w:val="0015568D"/>
    <w:rsid w:val="00156BA3"/>
    <w:rsid w:val="00160B41"/>
    <w:rsid w:val="0016591D"/>
    <w:rsid w:val="0016779F"/>
    <w:rsid w:val="0017118E"/>
    <w:rsid w:val="00171919"/>
    <w:rsid w:val="0017337B"/>
    <w:rsid w:val="00176308"/>
    <w:rsid w:val="00180546"/>
    <w:rsid w:val="00181288"/>
    <w:rsid w:val="00182395"/>
    <w:rsid w:val="00183182"/>
    <w:rsid w:val="001838BE"/>
    <w:rsid w:val="00185E2D"/>
    <w:rsid w:val="001906B0"/>
    <w:rsid w:val="00196BAD"/>
    <w:rsid w:val="001A178C"/>
    <w:rsid w:val="001A21E3"/>
    <w:rsid w:val="001A4164"/>
    <w:rsid w:val="001A5104"/>
    <w:rsid w:val="001A5AAC"/>
    <w:rsid w:val="001B0554"/>
    <w:rsid w:val="001B3D99"/>
    <w:rsid w:val="001B6010"/>
    <w:rsid w:val="001B6472"/>
    <w:rsid w:val="001B799A"/>
    <w:rsid w:val="001C133F"/>
    <w:rsid w:val="001C7240"/>
    <w:rsid w:val="001D0726"/>
    <w:rsid w:val="001D167C"/>
    <w:rsid w:val="001D2A1D"/>
    <w:rsid w:val="001D591F"/>
    <w:rsid w:val="001D7E0F"/>
    <w:rsid w:val="001E03AD"/>
    <w:rsid w:val="001E08FA"/>
    <w:rsid w:val="001E1900"/>
    <w:rsid w:val="001E1D37"/>
    <w:rsid w:val="001E353C"/>
    <w:rsid w:val="001E460C"/>
    <w:rsid w:val="001E4F04"/>
    <w:rsid w:val="001E5457"/>
    <w:rsid w:val="001E6B73"/>
    <w:rsid w:val="001E6FF6"/>
    <w:rsid w:val="001E74A2"/>
    <w:rsid w:val="001F2969"/>
    <w:rsid w:val="001F4798"/>
    <w:rsid w:val="001F75C6"/>
    <w:rsid w:val="002035C1"/>
    <w:rsid w:val="002047A8"/>
    <w:rsid w:val="002058C3"/>
    <w:rsid w:val="0020723A"/>
    <w:rsid w:val="00207B33"/>
    <w:rsid w:val="00215205"/>
    <w:rsid w:val="00216BA5"/>
    <w:rsid w:val="00217736"/>
    <w:rsid w:val="00222C60"/>
    <w:rsid w:val="00222EF4"/>
    <w:rsid w:val="002247F3"/>
    <w:rsid w:val="002260A7"/>
    <w:rsid w:val="0022733A"/>
    <w:rsid w:val="002308CA"/>
    <w:rsid w:val="00241FBA"/>
    <w:rsid w:val="00244108"/>
    <w:rsid w:val="00246E3C"/>
    <w:rsid w:val="0025088D"/>
    <w:rsid w:val="00252300"/>
    <w:rsid w:val="00252DF1"/>
    <w:rsid w:val="00253DC5"/>
    <w:rsid w:val="00255209"/>
    <w:rsid w:val="00262000"/>
    <w:rsid w:val="00262A9A"/>
    <w:rsid w:val="00262B2F"/>
    <w:rsid w:val="00263E44"/>
    <w:rsid w:val="002725B2"/>
    <w:rsid w:val="00273794"/>
    <w:rsid w:val="00273E15"/>
    <w:rsid w:val="0027525B"/>
    <w:rsid w:val="002805A4"/>
    <w:rsid w:val="00284F1D"/>
    <w:rsid w:val="00285FFD"/>
    <w:rsid w:val="00290449"/>
    <w:rsid w:val="00290613"/>
    <w:rsid w:val="00290E4E"/>
    <w:rsid w:val="0029493B"/>
    <w:rsid w:val="002A07A9"/>
    <w:rsid w:val="002A083A"/>
    <w:rsid w:val="002A62DA"/>
    <w:rsid w:val="002A6A6D"/>
    <w:rsid w:val="002A74BD"/>
    <w:rsid w:val="002B2AF1"/>
    <w:rsid w:val="002B35B4"/>
    <w:rsid w:val="002B75A1"/>
    <w:rsid w:val="002B788F"/>
    <w:rsid w:val="002C10DE"/>
    <w:rsid w:val="002C2415"/>
    <w:rsid w:val="002C4E4C"/>
    <w:rsid w:val="002C5FCC"/>
    <w:rsid w:val="002C6404"/>
    <w:rsid w:val="002C71B9"/>
    <w:rsid w:val="002D10C2"/>
    <w:rsid w:val="002D3324"/>
    <w:rsid w:val="002D76D9"/>
    <w:rsid w:val="002D7BCF"/>
    <w:rsid w:val="002E2200"/>
    <w:rsid w:val="002E29B5"/>
    <w:rsid w:val="002E2B79"/>
    <w:rsid w:val="002E5391"/>
    <w:rsid w:val="002F08F7"/>
    <w:rsid w:val="002F307F"/>
    <w:rsid w:val="002F6801"/>
    <w:rsid w:val="002F6B3B"/>
    <w:rsid w:val="0030328E"/>
    <w:rsid w:val="003032A4"/>
    <w:rsid w:val="003112D5"/>
    <w:rsid w:val="00316246"/>
    <w:rsid w:val="00316CFA"/>
    <w:rsid w:val="003248AA"/>
    <w:rsid w:val="00334406"/>
    <w:rsid w:val="00335088"/>
    <w:rsid w:val="00335B20"/>
    <w:rsid w:val="00336395"/>
    <w:rsid w:val="003363CB"/>
    <w:rsid w:val="003370C3"/>
    <w:rsid w:val="0034111E"/>
    <w:rsid w:val="00343108"/>
    <w:rsid w:val="003443A0"/>
    <w:rsid w:val="003456A4"/>
    <w:rsid w:val="003516AC"/>
    <w:rsid w:val="003516D1"/>
    <w:rsid w:val="00352696"/>
    <w:rsid w:val="003551AF"/>
    <w:rsid w:val="0036012D"/>
    <w:rsid w:val="00362131"/>
    <w:rsid w:val="003674FE"/>
    <w:rsid w:val="00376A3F"/>
    <w:rsid w:val="003A4E09"/>
    <w:rsid w:val="003A6248"/>
    <w:rsid w:val="003A6526"/>
    <w:rsid w:val="003A7B90"/>
    <w:rsid w:val="003B0625"/>
    <w:rsid w:val="003B1829"/>
    <w:rsid w:val="003B22EA"/>
    <w:rsid w:val="003B3A1F"/>
    <w:rsid w:val="003C2265"/>
    <w:rsid w:val="003C316A"/>
    <w:rsid w:val="003C4569"/>
    <w:rsid w:val="003D02FD"/>
    <w:rsid w:val="003D2AF2"/>
    <w:rsid w:val="003D4511"/>
    <w:rsid w:val="003D7A03"/>
    <w:rsid w:val="003D7B9F"/>
    <w:rsid w:val="003E2429"/>
    <w:rsid w:val="003E2954"/>
    <w:rsid w:val="003E320D"/>
    <w:rsid w:val="003F0DB9"/>
    <w:rsid w:val="003F30D8"/>
    <w:rsid w:val="003F5013"/>
    <w:rsid w:val="003F5C69"/>
    <w:rsid w:val="003F7D5B"/>
    <w:rsid w:val="00400709"/>
    <w:rsid w:val="00402203"/>
    <w:rsid w:val="004022DB"/>
    <w:rsid w:val="00402F5A"/>
    <w:rsid w:val="00405B33"/>
    <w:rsid w:val="004062D2"/>
    <w:rsid w:val="00406DEE"/>
    <w:rsid w:val="004125E1"/>
    <w:rsid w:val="00412DD0"/>
    <w:rsid w:val="004143A9"/>
    <w:rsid w:val="00420A30"/>
    <w:rsid w:val="00420CE3"/>
    <w:rsid w:val="00422714"/>
    <w:rsid w:val="00426403"/>
    <w:rsid w:val="00427160"/>
    <w:rsid w:val="00430045"/>
    <w:rsid w:val="00436FE4"/>
    <w:rsid w:val="00440DF3"/>
    <w:rsid w:val="00442F5D"/>
    <w:rsid w:val="00443152"/>
    <w:rsid w:val="00443A89"/>
    <w:rsid w:val="004471B2"/>
    <w:rsid w:val="00452B89"/>
    <w:rsid w:val="00456E15"/>
    <w:rsid w:val="00461711"/>
    <w:rsid w:val="004632A3"/>
    <w:rsid w:val="004659AA"/>
    <w:rsid w:val="004661BF"/>
    <w:rsid w:val="00472C81"/>
    <w:rsid w:val="004737DB"/>
    <w:rsid w:val="00474EC5"/>
    <w:rsid w:val="00477836"/>
    <w:rsid w:val="00481981"/>
    <w:rsid w:val="00481AEA"/>
    <w:rsid w:val="00481D99"/>
    <w:rsid w:val="00486346"/>
    <w:rsid w:val="004901E8"/>
    <w:rsid w:val="00492362"/>
    <w:rsid w:val="00494F22"/>
    <w:rsid w:val="0049692D"/>
    <w:rsid w:val="004A5AB0"/>
    <w:rsid w:val="004B2313"/>
    <w:rsid w:val="004B3724"/>
    <w:rsid w:val="004B7696"/>
    <w:rsid w:val="004C4550"/>
    <w:rsid w:val="004C712E"/>
    <w:rsid w:val="004C7F34"/>
    <w:rsid w:val="004D195C"/>
    <w:rsid w:val="004D21EA"/>
    <w:rsid w:val="004D7FA6"/>
    <w:rsid w:val="004E2A6F"/>
    <w:rsid w:val="004E32DB"/>
    <w:rsid w:val="004E4A1B"/>
    <w:rsid w:val="004E6165"/>
    <w:rsid w:val="004E664F"/>
    <w:rsid w:val="004F068E"/>
    <w:rsid w:val="004F214E"/>
    <w:rsid w:val="004F4BA5"/>
    <w:rsid w:val="004F7CE1"/>
    <w:rsid w:val="00500277"/>
    <w:rsid w:val="00500EAE"/>
    <w:rsid w:val="005013D9"/>
    <w:rsid w:val="00503055"/>
    <w:rsid w:val="00503BD8"/>
    <w:rsid w:val="00511ECB"/>
    <w:rsid w:val="00512D95"/>
    <w:rsid w:val="00514F11"/>
    <w:rsid w:val="0052257A"/>
    <w:rsid w:val="0052316F"/>
    <w:rsid w:val="005242EE"/>
    <w:rsid w:val="00530DFC"/>
    <w:rsid w:val="00531B8F"/>
    <w:rsid w:val="00533E93"/>
    <w:rsid w:val="00536C62"/>
    <w:rsid w:val="00542424"/>
    <w:rsid w:val="0054404A"/>
    <w:rsid w:val="005442E2"/>
    <w:rsid w:val="005449A7"/>
    <w:rsid w:val="005469B0"/>
    <w:rsid w:val="00554BC8"/>
    <w:rsid w:val="00557396"/>
    <w:rsid w:val="00560BBE"/>
    <w:rsid w:val="00562214"/>
    <w:rsid w:val="0056468E"/>
    <w:rsid w:val="00564900"/>
    <w:rsid w:val="00567470"/>
    <w:rsid w:val="00567F31"/>
    <w:rsid w:val="0057060A"/>
    <w:rsid w:val="00572A08"/>
    <w:rsid w:val="005751CB"/>
    <w:rsid w:val="00575505"/>
    <w:rsid w:val="005778D0"/>
    <w:rsid w:val="00582CF4"/>
    <w:rsid w:val="005846DE"/>
    <w:rsid w:val="00586FE2"/>
    <w:rsid w:val="005A0ADA"/>
    <w:rsid w:val="005A0C9E"/>
    <w:rsid w:val="005A0CCA"/>
    <w:rsid w:val="005A3F1D"/>
    <w:rsid w:val="005B0BBB"/>
    <w:rsid w:val="005B2404"/>
    <w:rsid w:val="005B5DAC"/>
    <w:rsid w:val="005B764D"/>
    <w:rsid w:val="005C088C"/>
    <w:rsid w:val="005C0C0E"/>
    <w:rsid w:val="005C4087"/>
    <w:rsid w:val="005C41D2"/>
    <w:rsid w:val="005C4234"/>
    <w:rsid w:val="005C62C9"/>
    <w:rsid w:val="005D0880"/>
    <w:rsid w:val="005E07E2"/>
    <w:rsid w:val="005E08F1"/>
    <w:rsid w:val="005E7D0A"/>
    <w:rsid w:val="005F0ABC"/>
    <w:rsid w:val="005F1D9B"/>
    <w:rsid w:val="005F3D55"/>
    <w:rsid w:val="005F59C2"/>
    <w:rsid w:val="006003FB"/>
    <w:rsid w:val="00600A66"/>
    <w:rsid w:val="00602695"/>
    <w:rsid w:val="00603653"/>
    <w:rsid w:val="00611BF0"/>
    <w:rsid w:val="006121C2"/>
    <w:rsid w:val="00612C19"/>
    <w:rsid w:val="00612F40"/>
    <w:rsid w:val="006138D4"/>
    <w:rsid w:val="006160EB"/>
    <w:rsid w:val="00620D05"/>
    <w:rsid w:val="0062204A"/>
    <w:rsid w:val="00622A5A"/>
    <w:rsid w:val="00624C13"/>
    <w:rsid w:val="00624DF3"/>
    <w:rsid w:val="006258ED"/>
    <w:rsid w:val="00630270"/>
    <w:rsid w:val="006352D3"/>
    <w:rsid w:val="00635D0B"/>
    <w:rsid w:val="00637047"/>
    <w:rsid w:val="006457D9"/>
    <w:rsid w:val="006555B9"/>
    <w:rsid w:val="006616BF"/>
    <w:rsid w:val="00661B97"/>
    <w:rsid w:val="006626B8"/>
    <w:rsid w:val="0066277F"/>
    <w:rsid w:val="006641C7"/>
    <w:rsid w:val="00673BE3"/>
    <w:rsid w:val="00673C00"/>
    <w:rsid w:val="0067785F"/>
    <w:rsid w:val="00680896"/>
    <w:rsid w:val="00680D39"/>
    <w:rsid w:val="00682DCB"/>
    <w:rsid w:val="00684C68"/>
    <w:rsid w:val="006949E1"/>
    <w:rsid w:val="00694EF8"/>
    <w:rsid w:val="006959B4"/>
    <w:rsid w:val="006A3A7E"/>
    <w:rsid w:val="006A61A4"/>
    <w:rsid w:val="006B13D8"/>
    <w:rsid w:val="006B5E48"/>
    <w:rsid w:val="006B71B1"/>
    <w:rsid w:val="006B73DB"/>
    <w:rsid w:val="006B7C35"/>
    <w:rsid w:val="006C14CF"/>
    <w:rsid w:val="006C52C9"/>
    <w:rsid w:val="006C6FDD"/>
    <w:rsid w:val="006C73FE"/>
    <w:rsid w:val="006D0A9E"/>
    <w:rsid w:val="006D25E6"/>
    <w:rsid w:val="006D32AF"/>
    <w:rsid w:val="006D57F9"/>
    <w:rsid w:val="006E0DF4"/>
    <w:rsid w:val="006E3286"/>
    <w:rsid w:val="006E4D2B"/>
    <w:rsid w:val="006E54AE"/>
    <w:rsid w:val="006E6DA8"/>
    <w:rsid w:val="006E7BC6"/>
    <w:rsid w:val="006F02BB"/>
    <w:rsid w:val="006F2129"/>
    <w:rsid w:val="006F3588"/>
    <w:rsid w:val="006F6586"/>
    <w:rsid w:val="006F7861"/>
    <w:rsid w:val="006F7DD5"/>
    <w:rsid w:val="00701899"/>
    <w:rsid w:val="00702449"/>
    <w:rsid w:val="007026EE"/>
    <w:rsid w:val="00705A55"/>
    <w:rsid w:val="00710492"/>
    <w:rsid w:val="007135C5"/>
    <w:rsid w:val="00715AD5"/>
    <w:rsid w:val="00717573"/>
    <w:rsid w:val="00717FD3"/>
    <w:rsid w:val="00720433"/>
    <w:rsid w:val="00724F5C"/>
    <w:rsid w:val="00726661"/>
    <w:rsid w:val="007269C4"/>
    <w:rsid w:val="007338BD"/>
    <w:rsid w:val="00734EAF"/>
    <w:rsid w:val="00737085"/>
    <w:rsid w:val="007412C7"/>
    <w:rsid w:val="00743253"/>
    <w:rsid w:val="00743B55"/>
    <w:rsid w:val="0075100C"/>
    <w:rsid w:val="00751D91"/>
    <w:rsid w:val="007522E5"/>
    <w:rsid w:val="00752498"/>
    <w:rsid w:val="00763C2A"/>
    <w:rsid w:val="00764C58"/>
    <w:rsid w:val="007710E5"/>
    <w:rsid w:val="00776916"/>
    <w:rsid w:val="007819AA"/>
    <w:rsid w:val="00782D84"/>
    <w:rsid w:val="00784D69"/>
    <w:rsid w:val="00787934"/>
    <w:rsid w:val="007910F9"/>
    <w:rsid w:val="00796731"/>
    <w:rsid w:val="00796986"/>
    <w:rsid w:val="007A3353"/>
    <w:rsid w:val="007A6304"/>
    <w:rsid w:val="007B214B"/>
    <w:rsid w:val="007B68D8"/>
    <w:rsid w:val="007C0BDF"/>
    <w:rsid w:val="007C41AB"/>
    <w:rsid w:val="007C4E40"/>
    <w:rsid w:val="007D1368"/>
    <w:rsid w:val="007D36E4"/>
    <w:rsid w:val="007D39AD"/>
    <w:rsid w:val="007D417A"/>
    <w:rsid w:val="007E173A"/>
    <w:rsid w:val="007E1A57"/>
    <w:rsid w:val="007E3401"/>
    <w:rsid w:val="007F2089"/>
    <w:rsid w:val="007F516C"/>
    <w:rsid w:val="007F7CBE"/>
    <w:rsid w:val="00805A52"/>
    <w:rsid w:val="00813B10"/>
    <w:rsid w:val="0082083D"/>
    <w:rsid w:val="00834528"/>
    <w:rsid w:val="008410CB"/>
    <w:rsid w:val="00843ACF"/>
    <w:rsid w:val="00844651"/>
    <w:rsid w:val="00851C18"/>
    <w:rsid w:val="00857BAC"/>
    <w:rsid w:val="00862F59"/>
    <w:rsid w:val="00866A05"/>
    <w:rsid w:val="00870738"/>
    <w:rsid w:val="00870E01"/>
    <w:rsid w:val="00871676"/>
    <w:rsid w:val="00876071"/>
    <w:rsid w:val="0088009C"/>
    <w:rsid w:val="00882DA3"/>
    <w:rsid w:val="00892E3A"/>
    <w:rsid w:val="00894842"/>
    <w:rsid w:val="0089643D"/>
    <w:rsid w:val="008A294E"/>
    <w:rsid w:val="008A41B9"/>
    <w:rsid w:val="008A58AF"/>
    <w:rsid w:val="008A7FDC"/>
    <w:rsid w:val="008B523A"/>
    <w:rsid w:val="008B5403"/>
    <w:rsid w:val="008B6947"/>
    <w:rsid w:val="008C0E15"/>
    <w:rsid w:val="008C1958"/>
    <w:rsid w:val="008C2558"/>
    <w:rsid w:val="008C7443"/>
    <w:rsid w:val="008D3162"/>
    <w:rsid w:val="008D3CFD"/>
    <w:rsid w:val="008D444E"/>
    <w:rsid w:val="008D546A"/>
    <w:rsid w:val="008D6F84"/>
    <w:rsid w:val="008E1C5E"/>
    <w:rsid w:val="008E2298"/>
    <w:rsid w:val="008E64A0"/>
    <w:rsid w:val="008E791D"/>
    <w:rsid w:val="008E7C45"/>
    <w:rsid w:val="008F28E3"/>
    <w:rsid w:val="008F2A06"/>
    <w:rsid w:val="008F4F99"/>
    <w:rsid w:val="00900A56"/>
    <w:rsid w:val="00901678"/>
    <w:rsid w:val="00901B73"/>
    <w:rsid w:val="00907ABD"/>
    <w:rsid w:val="009113AC"/>
    <w:rsid w:val="0091493C"/>
    <w:rsid w:val="00921512"/>
    <w:rsid w:val="00922796"/>
    <w:rsid w:val="009263C3"/>
    <w:rsid w:val="0093054E"/>
    <w:rsid w:val="00930BAF"/>
    <w:rsid w:val="009340E2"/>
    <w:rsid w:val="00934DFB"/>
    <w:rsid w:val="009373B9"/>
    <w:rsid w:val="00940796"/>
    <w:rsid w:val="00950471"/>
    <w:rsid w:val="00950C6A"/>
    <w:rsid w:val="009527BF"/>
    <w:rsid w:val="00956EE7"/>
    <w:rsid w:val="009613A6"/>
    <w:rsid w:val="0096224C"/>
    <w:rsid w:val="00962BCF"/>
    <w:rsid w:val="00963CE2"/>
    <w:rsid w:val="0096674C"/>
    <w:rsid w:val="0096683B"/>
    <w:rsid w:val="0097100D"/>
    <w:rsid w:val="00973CD1"/>
    <w:rsid w:val="00974E36"/>
    <w:rsid w:val="0098139F"/>
    <w:rsid w:val="00985F19"/>
    <w:rsid w:val="00990487"/>
    <w:rsid w:val="009910F1"/>
    <w:rsid w:val="009951D9"/>
    <w:rsid w:val="00997F01"/>
    <w:rsid w:val="009A05C0"/>
    <w:rsid w:val="009A289B"/>
    <w:rsid w:val="009A4B45"/>
    <w:rsid w:val="009A75DE"/>
    <w:rsid w:val="009B5531"/>
    <w:rsid w:val="009C2277"/>
    <w:rsid w:val="009C240E"/>
    <w:rsid w:val="009C2F31"/>
    <w:rsid w:val="009C5FCB"/>
    <w:rsid w:val="009C61C2"/>
    <w:rsid w:val="009D466C"/>
    <w:rsid w:val="009D6751"/>
    <w:rsid w:val="009E097A"/>
    <w:rsid w:val="009E3492"/>
    <w:rsid w:val="009E4951"/>
    <w:rsid w:val="009E51DE"/>
    <w:rsid w:val="009F31AE"/>
    <w:rsid w:val="009F3ACD"/>
    <w:rsid w:val="009F4757"/>
    <w:rsid w:val="009F686B"/>
    <w:rsid w:val="009F7986"/>
    <w:rsid w:val="00A018CC"/>
    <w:rsid w:val="00A0254C"/>
    <w:rsid w:val="00A03A78"/>
    <w:rsid w:val="00A05031"/>
    <w:rsid w:val="00A13EEB"/>
    <w:rsid w:val="00A16139"/>
    <w:rsid w:val="00A206BD"/>
    <w:rsid w:val="00A23900"/>
    <w:rsid w:val="00A24DA5"/>
    <w:rsid w:val="00A26C2F"/>
    <w:rsid w:val="00A330F0"/>
    <w:rsid w:val="00A33AA9"/>
    <w:rsid w:val="00A360A8"/>
    <w:rsid w:val="00A36331"/>
    <w:rsid w:val="00A4155E"/>
    <w:rsid w:val="00A43171"/>
    <w:rsid w:val="00A4479D"/>
    <w:rsid w:val="00A50A51"/>
    <w:rsid w:val="00A515CB"/>
    <w:rsid w:val="00A534B6"/>
    <w:rsid w:val="00A555F6"/>
    <w:rsid w:val="00A55CBA"/>
    <w:rsid w:val="00A71887"/>
    <w:rsid w:val="00A73B17"/>
    <w:rsid w:val="00A75F22"/>
    <w:rsid w:val="00A90570"/>
    <w:rsid w:val="00A90C22"/>
    <w:rsid w:val="00A921EA"/>
    <w:rsid w:val="00A96B4D"/>
    <w:rsid w:val="00AA0759"/>
    <w:rsid w:val="00AA0D5F"/>
    <w:rsid w:val="00AA3851"/>
    <w:rsid w:val="00AA425E"/>
    <w:rsid w:val="00AA7060"/>
    <w:rsid w:val="00AB30FE"/>
    <w:rsid w:val="00AB6F5C"/>
    <w:rsid w:val="00AC2AC2"/>
    <w:rsid w:val="00AC391E"/>
    <w:rsid w:val="00AC42AD"/>
    <w:rsid w:val="00AC43C1"/>
    <w:rsid w:val="00AC4731"/>
    <w:rsid w:val="00AC50C8"/>
    <w:rsid w:val="00AC54C0"/>
    <w:rsid w:val="00AC649A"/>
    <w:rsid w:val="00AD520C"/>
    <w:rsid w:val="00AD7B63"/>
    <w:rsid w:val="00AE3D77"/>
    <w:rsid w:val="00AF23C6"/>
    <w:rsid w:val="00AF4401"/>
    <w:rsid w:val="00B01029"/>
    <w:rsid w:val="00B02076"/>
    <w:rsid w:val="00B02C67"/>
    <w:rsid w:val="00B02F71"/>
    <w:rsid w:val="00B04D33"/>
    <w:rsid w:val="00B06159"/>
    <w:rsid w:val="00B100B1"/>
    <w:rsid w:val="00B13135"/>
    <w:rsid w:val="00B131C2"/>
    <w:rsid w:val="00B16632"/>
    <w:rsid w:val="00B17F6E"/>
    <w:rsid w:val="00B2018E"/>
    <w:rsid w:val="00B20BCA"/>
    <w:rsid w:val="00B22B3D"/>
    <w:rsid w:val="00B4135B"/>
    <w:rsid w:val="00B44A31"/>
    <w:rsid w:val="00B51379"/>
    <w:rsid w:val="00B53EA4"/>
    <w:rsid w:val="00B542D2"/>
    <w:rsid w:val="00B61EDD"/>
    <w:rsid w:val="00B6249E"/>
    <w:rsid w:val="00B62625"/>
    <w:rsid w:val="00B63154"/>
    <w:rsid w:val="00B636BF"/>
    <w:rsid w:val="00B66368"/>
    <w:rsid w:val="00B72EED"/>
    <w:rsid w:val="00B77586"/>
    <w:rsid w:val="00B80D88"/>
    <w:rsid w:val="00B812C8"/>
    <w:rsid w:val="00B83077"/>
    <w:rsid w:val="00B83215"/>
    <w:rsid w:val="00B86CA0"/>
    <w:rsid w:val="00B92FB1"/>
    <w:rsid w:val="00B931BE"/>
    <w:rsid w:val="00B94E72"/>
    <w:rsid w:val="00B97BA2"/>
    <w:rsid w:val="00BA06B2"/>
    <w:rsid w:val="00BA20E8"/>
    <w:rsid w:val="00BA5A56"/>
    <w:rsid w:val="00BA74BA"/>
    <w:rsid w:val="00BC1E5F"/>
    <w:rsid w:val="00BC3FD9"/>
    <w:rsid w:val="00BC5303"/>
    <w:rsid w:val="00BC6832"/>
    <w:rsid w:val="00BC779E"/>
    <w:rsid w:val="00BC7D29"/>
    <w:rsid w:val="00BD0012"/>
    <w:rsid w:val="00BD0CF2"/>
    <w:rsid w:val="00BD0F13"/>
    <w:rsid w:val="00BD1FCE"/>
    <w:rsid w:val="00BD3E0E"/>
    <w:rsid w:val="00BD6542"/>
    <w:rsid w:val="00BE2F6C"/>
    <w:rsid w:val="00BF28FE"/>
    <w:rsid w:val="00BF3146"/>
    <w:rsid w:val="00BF432F"/>
    <w:rsid w:val="00BF497A"/>
    <w:rsid w:val="00BF706C"/>
    <w:rsid w:val="00BF73E1"/>
    <w:rsid w:val="00C00560"/>
    <w:rsid w:val="00C03404"/>
    <w:rsid w:val="00C04091"/>
    <w:rsid w:val="00C071FB"/>
    <w:rsid w:val="00C10BB4"/>
    <w:rsid w:val="00C116AA"/>
    <w:rsid w:val="00C129DC"/>
    <w:rsid w:val="00C13EC6"/>
    <w:rsid w:val="00C14D8F"/>
    <w:rsid w:val="00C165FF"/>
    <w:rsid w:val="00C176B6"/>
    <w:rsid w:val="00C21ECD"/>
    <w:rsid w:val="00C27769"/>
    <w:rsid w:val="00C31ACA"/>
    <w:rsid w:val="00C3269A"/>
    <w:rsid w:val="00C40747"/>
    <w:rsid w:val="00C412D8"/>
    <w:rsid w:val="00C425B9"/>
    <w:rsid w:val="00C42827"/>
    <w:rsid w:val="00C51761"/>
    <w:rsid w:val="00C52A67"/>
    <w:rsid w:val="00C53F8E"/>
    <w:rsid w:val="00C70FB8"/>
    <w:rsid w:val="00C76845"/>
    <w:rsid w:val="00C76F13"/>
    <w:rsid w:val="00C8634B"/>
    <w:rsid w:val="00C9363A"/>
    <w:rsid w:val="00C9509C"/>
    <w:rsid w:val="00C963BB"/>
    <w:rsid w:val="00C97A4E"/>
    <w:rsid w:val="00CA7C2D"/>
    <w:rsid w:val="00CB312A"/>
    <w:rsid w:val="00CB4ED4"/>
    <w:rsid w:val="00CB53B7"/>
    <w:rsid w:val="00CB78CC"/>
    <w:rsid w:val="00CC0206"/>
    <w:rsid w:val="00CC0ED6"/>
    <w:rsid w:val="00CC14B8"/>
    <w:rsid w:val="00CC4EB0"/>
    <w:rsid w:val="00CC5F13"/>
    <w:rsid w:val="00CC6F1D"/>
    <w:rsid w:val="00CD3722"/>
    <w:rsid w:val="00CD433B"/>
    <w:rsid w:val="00CD5E45"/>
    <w:rsid w:val="00CD6515"/>
    <w:rsid w:val="00CE03CE"/>
    <w:rsid w:val="00CE1B16"/>
    <w:rsid w:val="00CE1DBE"/>
    <w:rsid w:val="00CF2072"/>
    <w:rsid w:val="00CF217C"/>
    <w:rsid w:val="00CF5BE4"/>
    <w:rsid w:val="00D0034D"/>
    <w:rsid w:val="00D04B49"/>
    <w:rsid w:val="00D06A93"/>
    <w:rsid w:val="00D15EDC"/>
    <w:rsid w:val="00D23514"/>
    <w:rsid w:val="00D3401C"/>
    <w:rsid w:val="00D428C6"/>
    <w:rsid w:val="00D43AF4"/>
    <w:rsid w:val="00D44210"/>
    <w:rsid w:val="00D5063C"/>
    <w:rsid w:val="00D50E5C"/>
    <w:rsid w:val="00D56EE5"/>
    <w:rsid w:val="00D57F92"/>
    <w:rsid w:val="00D601CF"/>
    <w:rsid w:val="00D6027E"/>
    <w:rsid w:val="00D60888"/>
    <w:rsid w:val="00D644D1"/>
    <w:rsid w:val="00D72347"/>
    <w:rsid w:val="00D7505A"/>
    <w:rsid w:val="00D77212"/>
    <w:rsid w:val="00D82F53"/>
    <w:rsid w:val="00D834C8"/>
    <w:rsid w:val="00D86624"/>
    <w:rsid w:val="00D926D1"/>
    <w:rsid w:val="00D92A47"/>
    <w:rsid w:val="00D96128"/>
    <w:rsid w:val="00DA2AB4"/>
    <w:rsid w:val="00DA38E0"/>
    <w:rsid w:val="00DA49FF"/>
    <w:rsid w:val="00DA60C4"/>
    <w:rsid w:val="00DA76BA"/>
    <w:rsid w:val="00DB4797"/>
    <w:rsid w:val="00DB6B2F"/>
    <w:rsid w:val="00DB74D2"/>
    <w:rsid w:val="00DC1FB9"/>
    <w:rsid w:val="00DC293C"/>
    <w:rsid w:val="00DC4316"/>
    <w:rsid w:val="00DC623E"/>
    <w:rsid w:val="00DC6B75"/>
    <w:rsid w:val="00DC73B8"/>
    <w:rsid w:val="00DD164D"/>
    <w:rsid w:val="00DD4AB3"/>
    <w:rsid w:val="00DD5349"/>
    <w:rsid w:val="00DD5E6A"/>
    <w:rsid w:val="00DD6F80"/>
    <w:rsid w:val="00DE0DAE"/>
    <w:rsid w:val="00DE6863"/>
    <w:rsid w:val="00DF069E"/>
    <w:rsid w:val="00DF0959"/>
    <w:rsid w:val="00DF1BFF"/>
    <w:rsid w:val="00DF2E36"/>
    <w:rsid w:val="00DF4ADF"/>
    <w:rsid w:val="00DF604A"/>
    <w:rsid w:val="00E00F3A"/>
    <w:rsid w:val="00E10B99"/>
    <w:rsid w:val="00E11A54"/>
    <w:rsid w:val="00E15856"/>
    <w:rsid w:val="00E159BB"/>
    <w:rsid w:val="00E23D7D"/>
    <w:rsid w:val="00E255FC"/>
    <w:rsid w:val="00E25B9E"/>
    <w:rsid w:val="00E25F45"/>
    <w:rsid w:val="00E27E08"/>
    <w:rsid w:val="00E30088"/>
    <w:rsid w:val="00E30432"/>
    <w:rsid w:val="00E33A50"/>
    <w:rsid w:val="00E34856"/>
    <w:rsid w:val="00E40B3D"/>
    <w:rsid w:val="00E4143C"/>
    <w:rsid w:val="00E4233A"/>
    <w:rsid w:val="00E44216"/>
    <w:rsid w:val="00E46F6F"/>
    <w:rsid w:val="00E54AAD"/>
    <w:rsid w:val="00E55248"/>
    <w:rsid w:val="00E55B36"/>
    <w:rsid w:val="00E563CD"/>
    <w:rsid w:val="00E57EB9"/>
    <w:rsid w:val="00E60F66"/>
    <w:rsid w:val="00E63FD4"/>
    <w:rsid w:val="00E722BF"/>
    <w:rsid w:val="00E72BE3"/>
    <w:rsid w:val="00E738F0"/>
    <w:rsid w:val="00E85195"/>
    <w:rsid w:val="00E86264"/>
    <w:rsid w:val="00E86E61"/>
    <w:rsid w:val="00E87018"/>
    <w:rsid w:val="00E90022"/>
    <w:rsid w:val="00E96AF8"/>
    <w:rsid w:val="00EA6537"/>
    <w:rsid w:val="00EA7F3B"/>
    <w:rsid w:val="00EB1311"/>
    <w:rsid w:val="00EB237B"/>
    <w:rsid w:val="00EB3E7C"/>
    <w:rsid w:val="00EB6A46"/>
    <w:rsid w:val="00EB7E61"/>
    <w:rsid w:val="00EC017A"/>
    <w:rsid w:val="00EC2F28"/>
    <w:rsid w:val="00EC3309"/>
    <w:rsid w:val="00EC61F0"/>
    <w:rsid w:val="00EC7FF7"/>
    <w:rsid w:val="00ED09E9"/>
    <w:rsid w:val="00ED0B3F"/>
    <w:rsid w:val="00ED6183"/>
    <w:rsid w:val="00ED737E"/>
    <w:rsid w:val="00EE0F06"/>
    <w:rsid w:val="00EE1E64"/>
    <w:rsid w:val="00EE49AD"/>
    <w:rsid w:val="00EF05A7"/>
    <w:rsid w:val="00EF16A3"/>
    <w:rsid w:val="00EF7CCA"/>
    <w:rsid w:val="00F0207E"/>
    <w:rsid w:val="00F02A16"/>
    <w:rsid w:val="00F02C4D"/>
    <w:rsid w:val="00F0536E"/>
    <w:rsid w:val="00F0629E"/>
    <w:rsid w:val="00F064AB"/>
    <w:rsid w:val="00F10A59"/>
    <w:rsid w:val="00F11B01"/>
    <w:rsid w:val="00F147B1"/>
    <w:rsid w:val="00F21879"/>
    <w:rsid w:val="00F23058"/>
    <w:rsid w:val="00F259CC"/>
    <w:rsid w:val="00F2691D"/>
    <w:rsid w:val="00F26961"/>
    <w:rsid w:val="00F31C12"/>
    <w:rsid w:val="00F32B8A"/>
    <w:rsid w:val="00F33A97"/>
    <w:rsid w:val="00F46238"/>
    <w:rsid w:val="00F4682B"/>
    <w:rsid w:val="00F46CEF"/>
    <w:rsid w:val="00F47F86"/>
    <w:rsid w:val="00F57A84"/>
    <w:rsid w:val="00F67AB3"/>
    <w:rsid w:val="00F7304E"/>
    <w:rsid w:val="00F821B4"/>
    <w:rsid w:val="00F84815"/>
    <w:rsid w:val="00F86FB9"/>
    <w:rsid w:val="00F9659B"/>
    <w:rsid w:val="00F96E80"/>
    <w:rsid w:val="00F9708E"/>
    <w:rsid w:val="00FA3BEF"/>
    <w:rsid w:val="00FB01E9"/>
    <w:rsid w:val="00FB04AF"/>
    <w:rsid w:val="00FB13E9"/>
    <w:rsid w:val="00FB21C0"/>
    <w:rsid w:val="00FB24D3"/>
    <w:rsid w:val="00FB5E37"/>
    <w:rsid w:val="00FC5A01"/>
    <w:rsid w:val="00FC5B2A"/>
    <w:rsid w:val="00FD0348"/>
    <w:rsid w:val="00FD5C73"/>
    <w:rsid w:val="00FD6F43"/>
    <w:rsid w:val="00FD71EB"/>
    <w:rsid w:val="00FE220B"/>
    <w:rsid w:val="00FE4540"/>
    <w:rsid w:val="00FE4F05"/>
    <w:rsid w:val="00FE642C"/>
    <w:rsid w:val="00FE68F0"/>
    <w:rsid w:val="00FE6ACC"/>
    <w:rsid w:val="00FE6B51"/>
    <w:rsid w:val="00FF0113"/>
    <w:rsid w:val="00FF0A2F"/>
    <w:rsid w:val="00FF1131"/>
    <w:rsid w:val="00FF17DB"/>
    <w:rsid w:val="00FF7B4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Body Text Indent" w:uiPriority="99"/>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Normal (Web)" w:uiPriority="99"/>
    <w:lsdException w:name="Table Web 2" w:semiHidden="0" w:unhideWhenUsed="0"/>
    <w:lsdException w:name="Table Web 3" w:semiHidden="0" w:unhideWhenUsed="0"/>
    <w:lsdException w:name="Balloon Text" w:semiHidden="0" w:unhideWhenUsed="0"/>
    <w:lsdException w:name="Table Grid" w:semiHidden="0"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5AB0"/>
    <w:rPr>
      <w:rFonts w:ascii="Arial" w:hAnsi="Arial" w:cs="Arial"/>
      <w:sz w:val="18"/>
      <w:szCs w:val="18"/>
    </w:rPr>
  </w:style>
  <w:style w:type="paragraph" w:styleId="1">
    <w:name w:val="heading 1"/>
    <w:basedOn w:val="a"/>
    <w:next w:val="a"/>
    <w:link w:val="10"/>
    <w:uiPriority w:val="9"/>
    <w:qFormat/>
    <w:rsid w:val="002C10DE"/>
    <w:pPr>
      <w:keepNext/>
      <w:outlineLvl w:val="0"/>
    </w:pPr>
    <w:rPr>
      <w:rFonts w:ascii="Times New Roman" w:hAnsi="Times New Roman" w:cs="Times New Roman"/>
      <w:sz w:val="32"/>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Прижатый влево"/>
    <w:basedOn w:val="a"/>
    <w:next w:val="a"/>
    <w:rsid w:val="00BC5303"/>
    <w:pPr>
      <w:autoSpaceDE w:val="0"/>
      <w:autoSpaceDN w:val="0"/>
      <w:adjustRightInd w:val="0"/>
    </w:pPr>
    <w:rPr>
      <w:rFonts w:cs="Times New Roman"/>
      <w:sz w:val="24"/>
      <w:szCs w:val="24"/>
    </w:rPr>
  </w:style>
  <w:style w:type="paragraph" w:customStyle="1" w:styleId="11">
    <w:name w:val="çàãîëîâîê 1"/>
    <w:basedOn w:val="a"/>
    <w:next w:val="a"/>
    <w:rsid w:val="002C10DE"/>
    <w:pPr>
      <w:keepNext/>
    </w:pPr>
    <w:rPr>
      <w:rFonts w:ascii="Times New Roman" w:hAnsi="Times New Roman" w:cs="Times New Roman"/>
      <w:b/>
      <w:sz w:val="24"/>
      <w:szCs w:val="20"/>
    </w:rPr>
  </w:style>
  <w:style w:type="paragraph" w:customStyle="1" w:styleId="2">
    <w:name w:val="çàãîëîâîê 2"/>
    <w:basedOn w:val="a"/>
    <w:next w:val="a"/>
    <w:rsid w:val="002C10DE"/>
    <w:pPr>
      <w:keepNext/>
      <w:jc w:val="center"/>
    </w:pPr>
    <w:rPr>
      <w:rFonts w:ascii="Times New Roman" w:hAnsi="Times New Roman" w:cs="Times New Roman"/>
      <w:b/>
      <w:sz w:val="28"/>
      <w:szCs w:val="20"/>
    </w:rPr>
  </w:style>
  <w:style w:type="character" w:customStyle="1" w:styleId="FontStyle21">
    <w:name w:val="Font Style21"/>
    <w:basedOn w:val="a0"/>
    <w:rsid w:val="002C10DE"/>
    <w:rPr>
      <w:rFonts w:ascii="Times New Roman" w:hAnsi="Times New Roman" w:cs="Times New Roman"/>
      <w:sz w:val="16"/>
      <w:szCs w:val="16"/>
    </w:rPr>
  </w:style>
  <w:style w:type="character" w:customStyle="1" w:styleId="a4">
    <w:name w:val="Гипертекстовая ссылка"/>
    <w:basedOn w:val="a0"/>
    <w:uiPriority w:val="99"/>
    <w:rsid w:val="004F068E"/>
    <w:rPr>
      <w:color w:val="008000"/>
    </w:rPr>
  </w:style>
  <w:style w:type="paragraph" w:styleId="a5">
    <w:name w:val="List Paragraph"/>
    <w:basedOn w:val="a"/>
    <w:link w:val="a6"/>
    <w:uiPriority w:val="34"/>
    <w:qFormat/>
    <w:rsid w:val="00DC1FB9"/>
    <w:pPr>
      <w:ind w:left="708"/>
    </w:pPr>
    <w:rPr>
      <w:rFonts w:cs="Times New Roman"/>
    </w:rPr>
  </w:style>
  <w:style w:type="character" w:customStyle="1" w:styleId="a6">
    <w:name w:val="Абзац списка Знак"/>
    <w:link w:val="a5"/>
    <w:uiPriority w:val="34"/>
    <w:locked/>
    <w:rsid w:val="001E08FA"/>
    <w:rPr>
      <w:rFonts w:ascii="Arial" w:hAnsi="Arial" w:cs="Arial"/>
      <w:sz w:val="18"/>
      <w:szCs w:val="18"/>
    </w:rPr>
  </w:style>
  <w:style w:type="paragraph" w:styleId="a7">
    <w:name w:val="Balloon Text"/>
    <w:basedOn w:val="a"/>
    <w:link w:val="a8"/>
    <w:rsid w:val="001E08FA"/>
    <w:rPr>
      <w:rFonts w:ascii="Tahoma" w:hAnsi="Tahoma" w:cs="Tahoma"/>
      <w:sz w:val="16"/>
      <w:szCs w:val="16"/>
    </w:rPr>
  </w:style>
  <w:style w:type="character" w:customStyle="1" w:styleId="a8">
    <w:name w:val="Текст выноски Знак"/>
    <w:basedOn w:val="a0"/>
    <w:link w:val="a7"/>
    <w:rsid w:val="001E08FA"/>
    <w:rPr>
      <w:rFonts w:ascii="Tahoma" w:hAnsi="Tahoma" w:cs="Tahoma"/>
      <w:sz w:val="16"/>
      <w:szCs w:val="16"/>
    </w:rPr>
  </w:style>
  <w:style w:type="character" w:customStyle="1" w:styleId="10">
    <w:name w:val="Заголовок 1 Знак"/>
    <w:basedOn w:val="a0"/>
    <w:link w:val="1"/>
    <w:uiPriority w:val="9"/>
    <w:rsid w:val="001E08FA"/>
    <w:rPr>
      <w:sz w:val="32"/>
    </w:rPr>
  </w:style>
  <w:style w:type="paragraph" w:customStyle="1" w:styleId="21">
    <w:name w:val="Основной текст 21"/>
    <w:basedOn w:val="a"/>
    <w:rsid w:val="001E08FA"/>
    <w:pPr>
      <w:suppressAutoHyphens/>
    </w:pPr>
    <w:rPr>
      <w:rFonts w:ascii="Times New Roman" w:hAnsi="Times New Roman" w:cs="Times New Roman"/>
      <w:bCs/>
      <w:sz w:val="20"/>
      <w:szCs w:val="20"/>
      <w:lang w:eastAsia="ar-SA"/>
    </w:rPr>
  </w:style>
  <w:style w:type="paragraph" w:styleId="a9">
    <w:name w:val="Body Text Indent"/>
    <w:basedOn w:val="a"/>
    <w:link w:val="aa"/>
    <w:uiPriority w:val="99"/>
    <w:unhideWhenUsed/>
    <w:rsid w:val="001E08FA"/>
    <w:pPr>
      <w:spacing w:before="100" w:beforeAutospacing="1" w:after="100" w:afterAutospacing="1"/>
    </w:pPr>
    <w:rPr>
      <w:rFonts w:ascii="Times New Roman" w:hAnsi="Times New Roman" w:cs="Times New Roman"/>
      <w:sz w:val="24"/>
      <w:szCs w:val="24"/>
    </w:rPr>
  </w:style>
  <w:style w:type="character" w:customStyle="1" w:styleId="aa">
    <w:name w:val="Основной текст с отступом Знак"/>
    <w:basedOn w:val="a0"/>
    <w:link w:val="a9"/>
    <w:uiPriority w:val="99"/>
    <w:rsid w:val="001E08FA"/>
    <w:rPr>
      <w:sz w:val="24"/>
      <w:szCs w:val="24"/>
    </w:rPr>
  </w:style>
  <w:style w:type="paragraph" w:styleId="ab">
    <w:name w:val="Normal (Web)"/>
    <w:basedOn w:val="a"/>
    <w:uiPriority w:val="99"/>
    <w:unhideWhenUsed/>
    <w:rsid w:val="001E08FA"/>
    <w:pPr>
      <w:spacing w:before="100" w:beforeAutospacing="1" w:after="100" w:afterAutospacing="1"/>
    </w:pPr>
    <w:rPr>
      <w:rFonts w:ascii="Times New Roman" w:hAnsi="Times New Roman" w:cs="Times New Roman"/>
      <w:sz w:val="24"/>
      <w:szCs w:val="24"/>
    </w:rPr>
  </w:style>
  <w:style w:type="paragraph" w:customStyle="1" w:styleId="bodytext">
    <w:name w:val="bodytext"/>
    <w:basedOn w:val="a"/>
    <w:rsid w:val="00E44216"/>
    <w:pPr>
      <w:spacing w:after="120"/>
      <w:ind w:firstLine="567"/>
      <w:jc w:val="both"/>
    </w:pPr>
    <w:rPr>
      <w:sz w:val="24"/>
      <w:szCs w:val="24"/>
    </w:rPr>
  </w:style>
</w:styles>
</file>

<file path=word/webSettings.xml><?xml version="1.0" encoding="utf-8"?>
<w:webSettings xmlns:r="http://schemas.openxmlformats.org/officeDocument/2006/relationships" xmlns:w="http://schemas.openxmlformats.org/wordprocessingml/2006/main">
  <w:divs>
    <w:div w:id="151920876">
      <w:bodyDiv w:val="1"/>
      <w:marLeft w:val="0"/>
      <w:marRight w:val="0"/>
      <w:marTop w:val="0"/>
      <w:marBottom w:val="0"/>
      <w:divBdr>
        <w:top w:val="none" w:sz="0" w:space="0" w:color="auto"/>
        <w:left w:val="none" w:sz="0" w:space="0" w:color="auto"/>
        <w:bottom w:val="none" w:sz="0" w:space="0" w:color="auto"/>
        <w:right w:val="none" w:sz="0" w:space="0" w:color="auto"/>
      </w:divBdr>
    </w:div>
    <w:div w:id="579950276">
      <w:bodyDiv w:val="1"/>
      <w:marLeft w:val="0"/>
      <w:marRight w:val="0"/>
      <w:marTop w:val="0"/>
      <w:marBottom w:val="0"/>
      <w:divBdr>
        <w:top w:val="none" w:sz="0" w:space="0" w:color="auto"/>
        <w:left w:val="none" w:sz="0" w:space="0" w:color="auto"/>
        <w:bottom w:val="none" w:sz="0" w:space="0" w:color="auto"/>
        <w:right w:val="none" w:sz="0" w:space="0" w:color="auto"/>
      </w:divBdr>
    </w:div>
    <w:div w:id="676229251">
      <w:bodyDiv w:val="1"/>
      <w:marLeft w:val="0"/>
      <w:marRight w:val="0"/>
      <w:marTop w:val="0"/>
      <w:marBottom w:val="0"/>
      <w:divBdr>
        <w:top w:val="none" w:sz="0" w:space="0" w:color="auto"/>
        <w:left w:val="none" w:sz="0" w:space="0" w:color="auto"/>
        <w:bottom w:val="none" w:sz="0" w:space="0" w:color="auto"/>
        <w:right w:val="none" w:sz="0" w:space="0" w:color="auto"/>
      </w:divBdr>
    </w:div>
    <w:div w:id="973868589">
      <w:bodyDiv w:val="1"/>
      <w:marLeft w:val="0"/>
      <w:marRight w:val="0"/>
      <w:marTop w:val="0"/>
      <w:marBottom w:val="0"/>
      <w:divBdr>
        <w:top w:val="none" w:sz="0" w:space="0" w:color="auto"/>
        <w:left w:val="none" w:sz="0" w:space="0" w:color="auto"/>
        <w:bottom w:val="none" w:sz="0" w:space="0" w:color="auto"/>
        <w:right w:val="none" w:sz="0" w:space="0" w:color="auto"/>
      </w:divBdr>
    </w:div>
    <w:div w:id="2066685404">
      <w:bodyDiv w:val="1"/>
      <w:marLeft w:val="0"/>
      <w:marRight w:val="0"/>
      <w:marTop w:val="0"/>
      <w:marBottom w:val="0"/>
      <w:divBdr>
        <w:top w:val="none" w:sz="0" w:space="0" w:color="auto"/>
        <w:left w:val="none" w:sz="0" w:space="0" w:color="auto"/>
        <w:bottom w:val="none" w:sz="0" w:space="0" w:color="auto"/>
        <w:right w:val="none" w:sz="0" w:space="0" w:color="auto"/>
      </w:divBdr>
      <w:divsChild>
        <w:div w:id="5586360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E6C1F2312A7669F52276761B19FE5AD27AB5FBD91A607E2FEDBB5E86FE7153EF892DEE23A392B5C748EA830160157A0DA92CC3972316AEAQ56DJ" TargetMode="External"/><Relationship Id="rId3" Type="http://schemas.openxmlformats.org/officeDocument/2006/relationships/styles" Target="styles.xml"/><Relationship Id="rId7" Type="http://schemas.openxmlformats.org/officeDocument/2006/relationships/hyperlink" Target="consultantplus://offline/ref=ECCAE55FD7E4CF6FA089116856EDADFCC6E0A41436D50DEE3476C2B4859740B8835D80726ED985507068C6A4BFB5fCGDH"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9E6C1F2312A7669F52276761B19FE5AD27AB5FBD91A607E2FEDBB5E86FE7153EF892DEE23A392B5D768EA830160157A0DA92CC3972316AEAQ56D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8251466-056D-4834-976A-673A4C726C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6</Pages>
  <Words>2294</Words>
  <Characters>13076</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15340</CharactersWithSpaces>
  <SharedDoc>false</SharedDoc>
  <HLinks>
    <vt:vector size="6" baseType="variant">
      <vt:variant>
        <vt:i4>2752529</vt:i4>
      </vt:variant>
      <vt:variant>
        <vt:i4>0</vt:i4>
      </vt:variant>
      <vt:variant>
        <vt:i4>0</vt:i4>
      </vt:variant>
      <vt:variant>
        <vt:i4>5</vt:i4>
      </vt:variant>
      <vt:variant>
        <vt:lpwstr/>
      </vt:variant>
      <vt:variant>
        <vt:lpwstr>sub_3</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1</cp:lastModifiedBy>
  <cp:revision>17</cp:revision>
  <cp:lastPrinted>2023-08-17T07:09:00Z</cp:lastPrinted>
  <dcterms:created xsi:type="dcterms:W3CDTF">2023-07-12T09:32:00Z</dcterms:created>
  <dcterms:modified xsi:type="dcterms:W3CDTF">2023-08-17T07:12:00Z</dcterms:modified>
</cp:coreProperties>
</file>