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9A2E0" w14:textId="77777777" w:rsidR="008F40C2" w:rsidRDefault="004B1DC1" w:rsidP="003828F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533E8970" wp14:editId="212B8187">
            <wp:simplePos x="0" y="0"/>
            <wp:positionH relativeFrom="column">
              <wp:posOffset>2520315</wp:posOffset>
            </wp:positionH>
            <wp:positionV relativeFrom="paragraph">
              <wp:posOffset>76835</wp:posOffset>
            </wp:positionV>
            <wp:extent cx="889635" cy="716280"/>
            <wp:effectExtent l="19050" t="0" r="5715" b="0"/>
            <wp:wrapSquare wrapText="bothSides"/>
            <wp:docPr id="4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A5493" w14:textId="77777777" w:rsidR="008F40C2" w:rsidRDefault="008F40C2"/>
    <w:p w14:paraId="03CB6625" w14:textId="77777777" w:rsidR="008F40C2" w:rsidRDefault="008F40C2"/>
    <w:p w14:paraId="2D1A4BA5" w14:textId="77777777" w:rsidR="008F40C2" w:rsidRDefault="008F40C2"/>
    <w:p w14:paraId="64D4C73D" w14:textId="77777777" w:rsidR="007B763A" w:rsidRDefault="007B763A"/>
    <w:p w14:paraId="51EC683E" w14:textId="6FA992F4" w:rsidR="008F40C2" w:rsidRPr="003828FB" w:rsidRDefault="00E17387" w:rsidP="003828FB">
      <w:pPr>
        <w:pStyle w:val="11"/>
        <w:jc w:val="center"/>
        <w:rPr>
          <w:szCs w:val="24"/>
          <w:lang w:eastAsia="ru-RU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D14EAD7" wp14:editId="53B55C7A">
                <wp:simplePos x="0" y="0"/>
                <wp:positionH relativeFrom="page">
                  <wp:posOffset>1006475</wp:posOffset>
                </wp:positionH>
                <wp:positionV relativeFrom="paragraph">
                  <wp:posOffset>4445</wp:posOffset>
                </wp:positionV>
                <wp:extent cx="399415" cy="121920"/>
                <wp:effectExtent l="6350" t="1905" r="3810" b="0"/>
                <wp:wrapSquare wrapText="largest"/>
                <wp:docPr id="1120135412" name="Текстовое поле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121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F11F5" w14:textId="77777777" w:rsidR="008F40C2" w:rsidRDefault="008F40C2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4EAD7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2" o:spid="_x0000_s1026" type="#_x0000_t202" style="position:absolute;left:0;text-align:left;margin-left:79.25pt;margin-top:.35pt;width:31.45pt;height:9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" o:allowincell="f" stroked="f">
                <v:fill opacity="0"/>
                <v:textbox inset="0,0,0,0">
                  <w:txbxContent>
                    <w:p w14:paraId="03CF11F5" w14:textId="77777777" w:rsidR="008F40C2" w:rsidRDefault="008F40C2">
                      <w:r>
                        <w:tab/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8F40C2" w:rsidRPr="003828FB">
        <w:rPr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14:paraId="756800BD" w14:textId="77777777" w:rsidR="008F40C2" w:rsidRDefault="008F40C2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14:paraId="31F15A48" w14:textId="77777777" w:rsidR="008F40C2" w:rsidRDefault="008F40C2">
      <w:pPr>
        <w:pStyle w:val="1"/>
        <w:numPr>
          <w:ilvl w:val="0"/>
          <w:numId w:val="0"/>
        </w:numPr>
        <w:jc w:val="center"/>
      </w:pPr>
    </w:p>
    <w:p w14:paraId="13214D4F" w14:textId="77777777" w:rsidR="008F40C2" w:rsidRDefault="008F40C2">
      <w:pPr>
        <w:pStyle w:val="1"/>
        <w:jc w:val="center"/>
      </w:pPr>
      <w:r>
        <w:rPr>
          <w:b/>
          <w:sz w:val="24"/>
        </w:rPr>
        <w:t xml:space="preserve"> РЕШЕНИЕ </w:t>
      </w:r>
    </w:p>
    <w:p w14:paraId="7F9F784F" w14:textId="77777777" w:rsidR="008F40C2" w:rsidRDefault="008F40C2"/>
    <w:p w14:paraId="23D759C6" w14:textId="77777777" w:rsidR="007B763A" w:rsidRDefault="007B763A" w:rsidP="007B763A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от 18 мая 2021 года                                                      </w:t>
      </w:r>
      <w:r w:rsidR="009B4FF1">
        <w:rPr>
          <w:color w:val="000000"/>
        </w:rPr>
        <w:tab/>
      </w:r>
      <w:r w:rsidR="009B4FF1">
        <w:rPr>
          <w:color w:val="000000"/>
        </w:rPr>
        <w:tab/>
      </w:r>
      <w:r w:rsidR="009B4FF1">
        <w:rPr>
          <w:color w:val="000000"/>
        </w:rPr>
        <w:tab/>
      </w:r>
      <w:r>
        <w:rPr>
          <w:color w:val="000000"/>
        </w:rPr>
        <w:t>№ 27</w:t>
      </w:r>
    </w:p>
    <w:p w14:paraId="179BCA23" w14:textId="77777777" w:rsidR="007B763A" w:rsidRDefault="007B763A" w:rsidP="007B763A">
      <w:pPr>
        <w:pStyle w:val="a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4EA665F3" w14:textId="114B1825" w:rsidR="009B4FF1" w:rsidRPr="00D26632" w:rsidRDefault="009B4FF1" w:rsidP="009B4FF1">
      <w:pPr>
        <w:ind w:firstLine="378"/>
        <w:jc w:val="center"/>
        <w:rPr>
          <w:color w:val="000000"/>
          <w:szCs w:val="24"/>
          <w:lang w:eastAsia="ru-RU"/>
        </w:rPr>
      </w:pPr>
      <w:r w:rsidRPr="00D26632">
        <w:rPr>
          <w:i/>
          <w:iCs/>
          <w:color w:val="000000"/>
          <w:szCs w:val="24"/>
          <w:lang w:eastAsia="ru-RU"/>
        </w:rPr>
        <w:t>(в ред. Решений от 18.04.2023 № 14, от 03.10.2023 № 48</w:t>
      </w:r>
      <w:r w:rsidR="00E17387">
        <w:rPr>
          <w:i/>
          <w:iCs/>
          <w:color w:val="000000"/>
          <w:szCs w:val="24"/>
          <w:lang w:eastAsia="ru-RU"/>
        </w:rPr>
        <w:t>, от 07.11.2025 №104</w:t>
      </w:r>
      <w:r w:rsidR="006052AB">
        <w:rPr>
          <w:i/>
          <w:iCs/>
          <w:color w:val="000000"/>
          <w:szCs w:val="24"/>
          <w:lang w:eastAsia="ru-RU"/>
        </w:rPr>
        <w:t>, от 05.03.2026 №07</w:t>
      </w:r>
      <w:r w:rsidR="004178D3">
        <w:rPr>
          <w:i/>
          <w:iCs/>
          <w:color w:val="000000"/>
          <w:szCs w:val="24"/>
          <w:lang w:eastAsia="ru-RU"/>
        </w:rPr>
        <w:t>, от 01.06.2026 №28</w:t>
      </w:r>
      <w:r w:rsidRPr="00D26632">
        <w:rPr>
          <w:i/>
          <w:iCs/>
          <w:color w:val="000000"/>
          <w:szCs w:val="24"/>
          <w:lang w:eastAsia="ru-RU"/>
        </w:rPr>
        <w:t>)</w:t>
      </w:r>
    </w:p>
    <w:p w14:paraId="60A1EED2" w14:textId="77777777" w:rsidR="007B763A" w:rsidRDefault="007B763A" w:rsidP="007B763A">
      <w:pPr>
        <w:pStyle w:val="a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3F53DC6F" w14:textId="77777777" w:rsidR="009B4FF1" w:rsidRPr="00D26632" w:rsidRDefault="009B4FF1" w:rsidP="009B4FF1">
      <w:pPr>
        <w:ind w:firstLine="378"/>
        <w:jc w:val="center"/>
        <w:rPr>
          <w:color w:val="000000"/>
          <w:szCs w:val="24"/>
          <w:lang w:eastAsia="ru-RU"/>
        </w:rPr>
      </w:pPr>
      <w:r w:rsidRPr="00D26632">
        <w:rPr>
          <w:b/>
          <w:bCs/>
          <w:color w:val="000000"/>
          <w:szCs w:val="24"/>
          <w:lang w:eastAsia="ru-RU"/>
        </w:rPr>
        <w:t>«Об утверждении Положения о порядке увольнения (освобождения от должности) лиц, замещающих муниципальные должности в Муниципальном Совете внутригородского муниципального образования города федерального значения Санкт-Петербурга поселок Стрельна в связи с утратой доверия»</w:t>
      </w:r>
    </w:p>
    <w:p w14:paraId="0F3C689E" w14:textId="77777777" w:rsidR="009B4FF1" w:rsidRPr="00D26632" w:rsidRDefault="009B4FF1" w:rsidP="009B4FF1">
      <w:pPr>
        <w:spacing w:before="120"/>
        <w:ind w:firstLine="378"/>
        <w:jc w:val="center"/>
        <w:rPr>
          <w:color w:val="000000"/>
          <w:szCs w:val="24"/>
          <w:lang w:eastAsia="ru-RU"/>
        </w:rPr>
      </w:pPr>
      <w:r w:rsidRPr="00D26632">
        <w:rPr>
          <w:i/>
          <w:iCs/>
          <w:color w:val="000000"/>
          <w:szCs w:val="24"/>
          <w:lang w:eastAsia="ru-RU"/>
        </w:rPr>
        <w:t xml:space="preserve"> (наименование в ред. Решения от 03.10.2023 № 48)</w:t>
      </w:r>
    </w:p>
    <w:p w14:paraId="1B862428" w14:textId="77777777" w:rsidR="009B4FF1" w:rsidRDefault="009B4FF1" w:rsidP="007B763A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</w:p>
    <w:p w14:paraId="0425D333" w14:textId="77777777" w:rsidR="007B763A" w:rsidRDefault="007B763A" w:rsidP="007B763A">
      <w:pPr>
        <w:pStyle w:val="normalweb"/>
        <w:spacing w:beforeAutospacing="0" w:afterAutospacing="0"/>
        <w:ind w:firstLine="672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7DB8CD53" w14:textId="7CCF37F5" w:rsidR="009B4FF1" w:rsidRPr="004178D3" w:rsidRDefault="007B763A" w:rsidP="004178D3">
      <w:pPr>
        <w:pStyle w:val="normalweb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В соответствии со статьей 13.1 Федерального закона от 25.12.2008 № 273-ФЗ «О противодействии коррупции», Федеральным законом </w:t>
      </w:r>
      <w:r w:rsidR="00E17387">
        <w:rPr>
          <w:color w:val="000000"/>
        </w:rPr>
        <w:t>от 20.03.2025 №33-ФЗ</w:t>
      </w:r>
      <w:r>
        <w:rPr>
          <w:color w:val="000000"/>
        </w:rPr>
        <w:t xml:space="preserve"> «Об общих принципах организации местного самоуправления в </w:t>
      </w:r>
      <w:r w:rsidR="00E17387">
        <w:rPr>
          <w:color w:val="000000"/>
        </w:rPr>
        <w:t>единой системе публичной власти</w:t>
      </w:r>
      <w:r>
        <w:rPr>
          <w:color w:val="000000"/>
        </w:rPr>
        <w:t xml:space="preserve">», Законом Санкт-Петербурга </w:t>
      </w:r>
      <w:r w:rsidR="004178D3" w:rsidRPr="00162ECE">
        <w:t>от 03.12.2025 № 688-133 «Об организации местного самоуправления в единой системе публичной власти в Санкт-Петербурге</w:t>
      </w:r>
    </w:p>
    <w:p w14:paraId="3D9974AD" w14:textId="50F39BE1" w:rsidR="004178D3" w:rsidRPr="00D26632" w:rsidRDefault="004178D3" w:rsidP="004178D3">
      <w:pPr>
        <w:ind w:firstLine="378"/>
        <w:jc w:val="center"/>
        <w:rPr>
          <w:color w:val="000000"/>
          <w:szCs w:val="24"/>
          <w:lang w:eastAsia="ru-RU"/>
        </w:rPr>
      </w:pPr>
      <w:r w:rsidRPr="00D26632">
        <w:rPr>
          <w:i/>
          <w:iCs/>
          <w:color w:val="000000"/>
          <w:szCs w:val="24"/>
          <w:lang w:eastAsia="ru-RU"/>
        </w:rPr>
        <w:t>(</w:t>
      </w:r>
      <w:r>
        <w:rPr>
          <w:i/>
          <w:iCs/>
          <w:color w:val="000000"/>
          <w:szCs w:val="24"/>
          <w:lang w:eastAsia="ru-RU"/>
        </w:rPr>
        <w:t xml:space="preserve">преамбула </w:t>
      </w:r>
      <w:r w:rsidRPr="00D26632">
        <w:rPr>
          <w:i/>
          <w:iCs/>
          <w:color w:val="000000"/>
          <w:szCs w:val="24"/>
          <w:lang w:eastAsia="ru-RU"/>
        </w:rPr>
        <w:t>в ред</w:t>
      </w:r>
      <w:r>
        <w:rPr>
          <w:i/>
          <w:iCs/>
          <w:color w:val="000000"/>
          <w:szCs w:val="24"/>
          <w:lang w:eastAsia="ru-RU"/>
        </w:rPr>
        <w:t>акции</w:t>
      </w:r>
      <w:r w:rsidRPr="00D26632">
        <w:rPr>
          <w:i/>
          <w:iCs/>
          <w:color w:val="000000"/>
          <w:szCs w:val="24"/>
          <w:lang w:eastAsia="ru-RU"/>
        </w:rPr>
        <w:t> </w:t>
      </w:r>
      <w:r>
        <w:rPr>
          <w:i/>
          <w:iCs/>
          <w:color w:val="000000"/>
          <w:szCs w:val="24"/>
          <w:lang w:eastAsia="ru-RU"/>
        </w:rPr>
        <w:t>р</w:t>
      </w:r>
      <w:r w:rsidRPr="00D26632">
        <w:rPr>
          <w:i/>
          <w:iCs/>
          <w:color w:val="000000"/>
          <w:szCs w:val="24"/>
          <w:lang w:eastAsia="ru-RU"/>
        </w:rPr>
        <w:t>ешени</w:t>
      </w:r>
      <w:r>
        <w:rPr>
          <w:i/>
          <w:iCs/>
          <w:color w:val="000000"/>
          <w:szCs w:val="24"/>
          <w:lang w:eastAsia="ru-RU"/>
        </w:rPr>
        <w:t>я</w:t>
      </w:r>
      <w:r>
        <w:rPr>
          <w:i/>
          <w:iCs/>
          <w:color w:val="000000"/>
          <w:szCs w:val="24"/>
          <w:lang w:eastAsia="ru-RU"/>
        </w:rPr>
        <w:t xml:space="preserve"> от 01.06.2026 №28</w:t>
      </w:r>
      <w:r w:rsidRPr="00D26632">
        <w:rPr>
          <w:i/>
          <w:iCs/>
          <w:color w:val="000000"/>
          <w:szCs w:val="24"/>
          <w:lang w:eastAsia="ru-RU"/>
        </w:rPr>
        <w:t>)</w:t>
      </w:r>
    </w:p>
    <w:p w14:paraId="3C07E383" w14:textId="77777777" w:rsidR="004178D3" w:rsidRDefault="004178D3" w:rsidP="007B763A">
      <w:pPr>
        <w:pStyle w:val="normalweb"/>
        <w:spacing w:before="0" w:beforeAutospacing="0" w:after="0" w:afterAutospacing="0"/>
        <w:ind w:firstLine="672"/>
        <w:jc w:val="center"/>
        <w:rPr>
          <w:b/>
          <w:bCs/>
          <w:color w:val="000000"/>
        </w:rPr>
      </w:pPr>
    </w:p>
    <w:p w14:paraId="16DADB54" w14:textId="77777777" w:rsidR="004178D3" w:rsidRDefault="004178D3" w:rsidP="007B763A">
      <w:pPr>
        <w:pStyle w:val="normalweb"/>
        <w:spacing w:before="0" w:beforeAutospacing="0" w:after="0" w:afterAutospacing="0"/>
        <w:ind w:firstLine="672"/>
        <w:jc w:val="center"/>
        <w:rPr>
          <w:b/>
          <w:bCs/>
          <w:color w:val="000000"/>
        </w:rPr>
      </w:pPr>
    </w:p>
    <w:p w14:paraId="35A9D546" w14:textId="15AFDDC0" w:rsidR="007B763A" w:rsidRDefault="007B763A" w:rsidP="007B763A">
      <w:pPr>
        <w:pStyle w:val="normalweb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МУНИЦИПАЛЬНЫЙ СОВЕТ</w:t>
      </w:r>
    </w:p>
    <w:p w14:paraId="4F67BC77" w14:textId="77777777" w:rsidR="007B763A" w:rsidRDefault="007B763A" w:rsidP="007B763A">
      <w:pPr>
        <w:pStyle w:val="normalweb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РЕШИЛ:</w:t>
      </w:r>
    </w:p>
    <w:p w14:paraId="59B5F97F" w14:textId="77777777" w:rsidR="007B763A" w:rsidRDefault="007B763A" w:rsidP="007B763A">
      <w:pPr>
        <w:pStyle w:val="normalweb"/>
        <w:spacing w:before="0" w:beforeAutospacing="0" w:after="0" w:afterAutospacing="0"/>
        <w:ind w:firstLine="672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14:paraId="353155ED" w14:textId="77777777" w:rsidR="009B4FF1" w:rsidRPr="009B4FF1" w:rsidRDefault="009B4FF1" w:rsidP="009B4FF1">
      <w:pPr>
        <w:pStyle w:val="af0"/>
        <w:numPr>
          <w:ilvl w:val="0"/>
          <w:numId w:val="3"/>
        </w:numPr>
        <w:ind w:left="0" w:firstLine="426"/>
        <w:jc w:val="both"/>
        <w:rPr>
          <w:color w:val="000000"/>
          <w:szCs w:val="24"/>
          <w:lang w:eastAsia="ru-RU"/>
        </w:rPr>
      </w:pPr>
      <w:r w:rsidRPr="009B4FF1">
        <w:rPr>
          <w:color w:val="000000"/>
          <w:szCs w:val="24"/>
          <w:lang w:eastAsia="ru-RU"/>
        </w:rPr>
        <w:t>Утвердить Положение о порядке увольнения (освобождения от должности) лиц, замещающих муниципальные должности в Муниципальном Совете внутригородского муниципального образования города федерального значения Санкт-Петербурга поселок Стрельна в связи с утратой доверия согласно приложению к настоящему решению.</w:t>
      </w:r>
    </w:p>
    <w:p w14:paraId="40BA484E" w14:textId="77777777" w:rsidR="009B4FF1" w:rsidRDefault="009B4FF1" w:rsidP="009B4FF1">
      <w:pPr>
        <w:ind w:firstLine="378"/>
        <w:jc w:val="both"/>
        <w:rPr>
          <w:i/>
          <w:iCs/>
          <w:color w:val="000000"/>
          <w:szCs w:val="24"/>
          <w:lang w:eastAsia="ru-RU"/>
        </w:rPr>
      </w:pPr>
      <w:r w:rsidRPr="00D26632">
        <w:rPr>
          <w:i/>
          <w:iCs/>
          <w:color w:val="000000"/>
          <w:szCs w:val="24"/>
          <w:lang w:eastAsia="ru-RU"/>
        </w:rPr>
        <w:t>(пункт 1 в ред. Решения от 03.10.2023 № 48</w:t>
      </w:r>
      <w:r w:rsidR="001D269E">
        <w:rPr>
          <w:i/>
          <w:iCs/>
          <w:color w:val="000000"/>
          <w:szCs w:val="24"/>
          <w:lang w:eastAsia="ru-RU"/>
        </w:rPr>
        <w:t>)</w:t>
      </w:r>
    </w:p>
    <w:p w14:paraId="45749EB2" w14:textId="77777777" w:rsidR="009B4FF1" w:rsidRDefault="007B763A" w:rsidP="009B4FF1">
      <w:pPr>
        <w:ind w:firstLine="378"/>
        <w:jc w:val="both"/>
        <w:rPr>
          <w:color w:val="000000"/>
          <w:spacing w:val="-2"/>
        </w:rPr>
      </w:pPr>
      <w:r>
        <w:rPr>
          <w:color w:val="000000"/>
        </w:rPr>
        <w:t>2. Контроль за исполнением настоящего решения возложить на Главу Муниципального образования поселок Стрельн</w:t>
      </w:r>
      <w:r>
        <w:rPr>
          <w:color w:val="000000"/>
          <w:spacing w:val="-2"/>
        </w:rPr>
        <w:t>а Беленкова Валерия Николаевича.</w:t>
      </w:r>
    </w:p>
    <w:p w14:paraId="25F8DBA5" w14:textId="77777777" w:rsidR="007B763A" w:rsidRPr="009B4FF1" w:rsidRDefault="007B763A" w:rsidP="009B4FF1">
      <w:pPr>
        <w:ind w:firstLine="378"/>
        <w:jc w:val="both"/>
        <w:rPr>
          <w:color w:val="000000"/>
          <w:szCs w:val="24"/>
          <w:lang w:eastAsia="ru-RU"/>
        </w:rPr>
      </w:pPr>
      <w:r>
        <w:rPr>
          <w:color w:val="000000"/>
        </w:rPr>
        <w:t>3. Настоящее Решение вступает в силу с момента официального опубликования (обнародования).</w:t>
      </w:r>
    </w:p>
    <w:p w14:paraId="570F1FA2" w14:textId="77777777" w:rsidR="007B763A" w:rsidRDefault="007B763A" w:rsidP="007B763A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7A3D69C2" w14:textId="77777777" w:rsidR="007B763A" w:rsidRDefault="007B763A" w:rsidP="007B763A">
      <w:pPr>
        <w:pStyle w:val="normalweb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210F2480" w14:textId="77777777" w:rsidR="007B763A" w:rsidRDefault="007B763A" w:rsidP="007B763A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Глава Муниципального образования,</w:t>
      </w:r>
    </w:p>
    <w:p w14:paraId="5CF80110" w14:textId="77777777" w:rsidR="007B763A" w:rsidRDefault="007B763A" w:rsidP="007B763A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исполняющий полномочия</w:t>
      </w:r>
    </w:p>
    <w:p w14:paraId="314DB65A" w14:textId="77777777" w:rsidR="007B763A" w:rsidRDefault="007B763A" w:rsidP="007B763A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председателя Муниципального Совета                                           В.Н. Беленков</w:t>
      </w:r>
    </w:p>
    <w:p w14:paraId="0D5977FC" w14:textId="77777777" w:rsidR="007B763A" w:rsidRDefault="007B763A" w:rsidP="007B763A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3C5CB77E" w14:textId="77777777" w:rsidR="007B763A" w:rsidRDefault="007B763A" w:rsidP="007B763A">
      <w:pPr>
        <w:pStyle w:val="a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lastRenderedPageBreak/>
        <w:t> </w:t>
      </w:r>
    </w:p>
    <w:p w14:paraId="3F8E162F" w14:textId="208D20F0" w:rsidR="007B763A" w:rsidRPr="00900EE7" w:rsidRDefault="007B763A" w:rsidP="00900EE7">
      <w:pPr>
        <w:pStyle w:val="a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14:paraId="48F5D13B" w14:textId="77777777" w:rsidR="007B763A" w:rsidRDefault="007B763A" w:rsidP="007B763A">
      <w:pPr>
        <w:pStyle w:val="normalweb"/>
        <w:spacing w:before="0" w:beforeAutospacing="0" w:after="0" w:afterAutospacing="0"/>
        <w:ind w:firstLine="567"/>
        <w:jc w:val="right"/>
        <w:rPr>
          <w:color w:val="000000"/>
        </w:rPr>
      </w:pPr>
    </w:p>
    <w:p w14:paraId="19689B34" w14:textId="77777777" w:rsidR="007B763A" w:rsidRDefault="007B763A" w:rsidP="007B763A">
      <w:pPr>
        <w:pStyle w:val="normalweb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</w:rPr>
        <w:t>Приложение №1</w:t>
      </w:r>
    </w:p>
    <w:p w14:paraId="5D16DA67" w14:textId="77777777" w:rsidR="007B763A" w:rsidRDefault="007B763A" w:rsidP="007B763A">
      <w:pPr>
        <w:pStyle w:val="normalweb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</w:rPr>
        <w:t>к решению Муниципального Совета</w:t>
      </w:r>
    </w:p>
    <w:p w14:paraId="50C58A51" w14:textId="77777777" w:rsidR="007B763A" w:rsidRDefault="007B763A" w:rsidP="007B763A">
      <w:pPr>
        <w:pStyle w:val="normalweb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</w:rPr>
        <w:t>Муниципального образования</w:t>
      </w:r>
    </w:p>
    <w:p w14:paraId="45582AA7" w14:textId="77777777" w:rsidR="007B763A" w:rsidRDefault="007B763A" w:rsidP="007B763A">
      <w:pPr>
        <w:pStyle w:val="normalweb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</w:rPr>
        <w:t>поселок Стрельна</w:t>
      </w:r>
    </w:p>
    <w:p w14:paraId="626931B7" w14:textId="77777777" w:rsidR="007B763A" w:rsidRDefault="007B763A" w:rsidP="007B763A">
      <w:pPr>
        <w:pStyle w:val="normalweb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</w:rPr>
        <w:t>от 18 мая 2021 года № 27</w:t>
      </w:r>
    </w:p>
    <w:p w14:paraId="78A52CA4" w14:textId="77777777" w:rsidR="007B763A" w:rsidRDefault="007B763A" w:rsidP="007B763A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73AE96BF" w14:textId="77777777" w:rsidR="001D269E" w:rsidRPr="00D26632" w:rsidRDefault="001D269E" w:rsidP="001D269E">
      <w:pPr>
        <w:ind w:firstLine="378"/>
        <w:jc w:val="center"/>
        <w:rPr>
          <w:color w:val="000000"/>
          <w:szCs w:val="24"/>
          <w:lang w:eastAsia="ru-RU"/>
        </w:rPr>
      </w:pPr>
      <w:r w:rsidRPr="00D26632">
        <w:rPr>
          <w:b/>
          <w:bCs/>
          <w:color w:val="000000"/>
          <w:szCs w:val="24"/>
          <w:lang w:eastAsia="ru-RU"/>
        </w:rPr>
        <w:t>Положение</w:t>
      </w:r>
    </w:p>
    <w:p w14:paraId="0BDA114E" w14:textId="77777777" w:rsidR="001D269E" w:rsidRPr="00D26632" w:rsidRDefault="001D269E" w:rsidP="001D269E">
      <w:pPr>
        <w:ind w:firstLine="378"/>
        <w:jc w:val="center"/>
        <w:rPr>
          <w:color w:val="000000"/>
          <w:szCs w:val="24"/>
          <w:lang w:eastAsia="ru-RU"/>
        </w:rPr>
      </w:pPr>
      <w:r w:rsidRPr="00D26632">
        <w:rPr>
          <w:b/>
          <w:bCs/>
          <w:color w:val="000000"/>
          <w:szCs w:val="24"/>
          <w:lang w:eastAsia="ru-RU"/>
        </w:rPr>
        <w:t>о порядке увольнения (освобождения от должности) лиц, замещающих муниципальные должности в Муниципальном Совете внутригородского муниципального образования города федерального значения Санкт-Петербурга поселок Стрельна в связи с утратой доверия</w:t>
      </w:r>
    </w:p>
    <w:p w14:paraId="47D690D0" w14:textId="77777777" w:rsidR="001D269E" w:rsidRPr="00D26632" w:rsidRDefault="001D269E" w:rsidP="001D269E">
      <w:pPr>
        <w:spacing w:before="120"/>
        <w:ind w:firstLine="378"/>
        <w:jc w:val="center"/>
        <w:rPr>
          <w:color w:val="000000"/>
          <w:szCs w:val="24"/>
          <w:lang w:eastAsia="ru-RU"/>
        </w:rPr>
      </w:pPr>
      <w:r w:rsidRPr="00D26632">
        <w:rPr>
          <w:i/>
          <w:iCs/>
          <w:color w:val="000000"/>
          <w:szCs w:val="24"/>
          <w:lang w:eastAsia="ru-RU"/>
        </w:rPr>
        <w:t>(наименование в ред. Решения от 03.10.2023 № 48)</w:t>
      </w:r>
    </w:p>
    <w:p w14:paraId="0D7E4D3D" w14:textId="77777777" w:rsidR="007B763A" w:rsidRDefault="007B763A" w:rsidP="007B763A">
      <w:pPr>
        <w:pStyle w:val="normalweb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4165D030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 Настоящее Положение определяет порядок увольнения (освобождения от должности) лиц, замещающих муниципальные должности в Муниципальном Совете </w:t>
      </w:r>
      <w:r w:rsidR="001D269E">
        <w:rPr>
          <w:color w:val="000000"/>
        </w:rPr>
        <w:t>внутригородского м</w:t>
      </w:r>
      <w:r>
        <w:rPr>
          <w:color w:val="000000"/>
        </w:rPr>
        <w:t xml:space="preserve">униципального образования </w:t>
      </w:r>
      <w:r w:rsidR="001D269E">
        <w:rPr>
          <w:color w:val="000000"/>
        </w:rPr>
        <w:t xml:space="preserve">города федерального значения Санкт-Петербурга </w:t>
      </w:r>
      <w:r>
        <w:rPr>
          <w:color w:val="000000"/>
        </w:rPr>
        <w:t>поселок Стрельна в связи с утратой доверия в случаях, установленных статьей 13.1 Федерального закона от 25.12.2008 № 273-ФЗ «О противодействии коррупции» (далее соответственно – Положение, Муниципальный Совет).</w:t>
      </w:r>
    </w:p>
    <w:p w14:paraId="79F08FA9" w14:textId="77777777" w:rsidR="001D269E" w:rsidRPr="001D269E" w:rsidRDefault="001D269E" w:rsidP="001D269E">
      <w:pPr>
        <w:ind w:firstLine="709"/>
        <w:jc w:val="both"/>
        <w:rPr>
          <w:color w:val="000000"/>
          <w:szCs w:val="24"/>
          <w:lang w:eastAsia="ru-RU"/>
        </w:rPr>
      </w:pPr>
      <w:r w:rsidRPr="00D26632">
        <w:rPr>
          <w:i/>
          <w:iCs/>
          <w:color w:val="000000"/>
          <w:szCs w:val="24"/>
          <w:lang w:eastAsia="ru-RU"/>
        </w:rPr>
        <w:t xml:space="preserve"> (пункт 1 в ред. Решения от 03.10.2023 № 48)</w:t>
      </w:r>
    </w:p>
    <w:p w14:paraId="1CC43883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 Лицо, замещающее муниципальную должность в Муниципальном Совете (далее - лицо, замещающее муниципальную должность), подлежит увольнению (освобождению от должности) в связи с утратой доверия в случаях, предусмотренных в статье 13.1 Федерального закона от 25.12.2008 № 273-ФЗ «О противодействии коррупции», а именно:</w:t>
      </w:r>
    </w:p>
    <w:p w14:paraId="2EB8C5A5" w14:textId="77777777" w:rsidR="001D269E" w:rsidRPr="00D26632" w:rsidRDefault="007B763A" w:rsidP="001D269E">
      <w:pPr>
        <w:ind w:firstLine="709"/>
        <w:jc w:val="both"/>
        <w:rPr>
          <w:color w:val="000000"/>
          <w:szCs w:val="24"/>
          <w:lang w:eastAsia="ru-RU"/>
        </w:rPr>
      </w:pPr>
      <w:r>
        <w:rPr>
          <w:color w:val="000000"/>
        </w:rPr>
        <w:t xml:space="preserve">- непринятия </w:t>
      </w:r>
      <w:r w:rsidR="001D269E">
        <w:rPr>
          <w:color w:val="000000"/>
        </w:rPr>
        <w:t xml:space="preserve">лицом </w:t>
      </w:r>
      <w:r>
        <w:rPr>
          <w:color w:val="000000"/>
        </w:rPr>
        <w:t>мер по предотвращению и (или) урегулированию конфликта интересов, стороной кот</w:t>
      </w:r>
      <w:r w:rsidR="001D269E">
        <w:rPr>
          <w:color w:val="000000"/>
        </w:rPr>
        <w:t>орого оно является,</w:t>
      </w:r>
      <w:r w:rsidR="001D269E" w:rsidRPr="001D269E">
        <w:rPr>
          <w:color w:val="000000"/>
          <w:szCs w:val="24"/>
          <w:lang w:eastAsia="ru-RU"/>
        </w:rPr>
        <w:t xml:space="preserve"> </w:t>
      </w:r>
      <w:r w:rsidR="001D269E" w:rsidRPr="00D26632">
        <w:rPr>
          <w:color w:val="000000"/>
          <w:szCs w:val="24"/>
          <w:lang w:eastAsia="ru-RU"/>
        </w:rPr>
        <w:t>за исключением случаев, установленных федеральными законами;</w:t>
      </w:r>
    </w:p>
    <w:p w14:paraId="01830C6F" w14:textId="77777777" w:rsidR="007B763A" w:rsidRPr="001D269E" w:rsidRDefault="001D269E" w:rsidP="001D269E">
      <w:pPr>
        <w:ind w:firstLine="378"/>
        <w:jc w:val="both"/>
        <w:rPr>
          <w:color w:val="000000"/>
          <w:szCs w:val="24"/>
          <w:lang w:eastAsia="ru-RU"/>
        </w:rPr>
      </w:pPr>
      <w:r w:rsidRPr="00D26632">
        <w:rPr>
          <w:i/>
          <w:iCs/>
          <w:color w:val="000000"/>
          <w:szCs w:val="24"/>
          <w:lang w:eastAsia="ru-RU"/>
        </w:rPr>
        <w:t>(абзац второй в ред. Решения от 03.10.2023 № 48)</w:t>
      </w:r>
    </w:p>
    <w:p w14:paraId="1B80A85D" w14:textId="05E0CEFF" w:rsidR="001D269E" w:rsidRPr="00D26632" w:rsidRDefault="001D269E" w:rsidP="006052AB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Pr="00D26632">
        <w:rPr>
          <w:color w:val="000000"/>
        </w:rPr>
        <w:t xml:space="preserve">непредставления лицом </w:t>
      </w:r>
      <w:r w:rsidR="006052AB" w:rsidRPr="005732E3">
        <w:t>сведений о доходах, об имуществе и обязательствах имущественного характера, предусмотренных Федеральным законом</w:t>
      </w:r>
      <w:r w:rsidR="006052AB">
        <w:t xml:space="preserve"> от </w:t>
      </w:r>
      <w:r w:rsidR="006052AB" w:rsidRPr="00E83186">
        <w:t xml:space="preserve">25.12.2008 </w:t>
      </w:r>
      <w:r w:rsidR="006052AB">
        <w:t>№</w:t>
      </w:r>
      <w:r w:rsidR="006052AB" w:rsidRPr="00E83186">
        <w:t xml:space="preserve"> 273-ФЗ</w:t>
      </w:r>
      <w:r w:rsidR="006052AB">
        <w:t xml:space="preserve"> «</w:t>
      </w:r>
      <w:r w:rsidR="006052AB" w:rsidRPr="00E83186">
        <w:t>О противодействии коррупции</w:t>
      </w:r>
      <w:r w:rsidRPr="00D26632">
        <w:rPr>
          <w:color w:val="000000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14:paraId="31C7A771" w14:textId="5CB04F96" w:rsidR="001D269E" w:rsidRPr="001D269E" w:rsidRDefault="001D269E" w:rsidP="001D269E">
      <w:pPr>
        <w:ind w:firstLine="378"/>
        <w:jc w:val="both"/>
        <w:rPr>
          <w:color w:val="000000"/>
          <w:szCs w:val="24"/>
          <w:lang w:eastAsia="ru-RU"/>
        </w:rPr>
      </w:pPr>
      <w:r w:rsidRPr="00D26632">
        <w:rPr>
          <w:i/>
          <w:iCs/>
          <w:color w:val="000000"/>
          <w:szCs w:val="24"/>
          <w:lang w:eastAsia="ru-RU"/>
        </w:rPr>
        <w:t>(абзац третий в ред. Решения от 03.10.2023 № 48</w:t>
      </w:r>
      <w:r w:rsidR="006052AB">
        <w:rPr>
          <w:i/>
          <w:iCs/>
          <w:color w:val="000000"/>
          <w:szCs w:val="24"/>
          <w:lang w:eastAsia="ru-RU"/>
        </w:rPr>
        <w:t>, от 05.03.2026 №07</w:t>
      </w:r>
      <w:r w:rsidRPr="00D26632">
        <w:rPr>
          <w:i/>
          <w:iCs/>
          <w:color w:val="000000"/>
          <w:szCs w:val="24"/>
          <w:lang w:eastAsia="ru-RU"/>
        </w:rPr>
        <w:t>)</w:t>
      </w:r>
    </w:p>
    <w:p w14:paraId="536F6D1C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14:paraId="74B99F33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осуществления предпринимательской деятельности;</w:t>
      </w:r>
    </w:p>
    <w:p w14:paraId="101D6FC0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14:paraId="5454D4EB" w14:textId="77777777" w:rsidR="001D269E" w:rsidRPr="00D26632" w:rsidRDefault="007B763A" w:rsidP="001D269E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Лицо, </w:t>
      </w:r>
      <w:r w:rsidR="001D269E" w:rsidRPr="00D26632">
        <w:rPr>
          <w:color w:val="000000"/>
        </w:rPr>
        <w:t xml:space="preserve">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</w:t>
      </w:r>
      <w:r w:rsidR="001D269E" w:rsidRPr="00D26632">
        <w:rPr>
          <w:color w:val="000000"/>
        </w:rPr>
        <w:lastRenderedPageBreak/>
        <w:t>интересов, стороной которого является подчиненное ему лицо, за исключением случаев, установленных федеральными законами.</w:t>
      </w:r>
    </w:p>
    <w:p w14:paraId="55790FBD" w14:textId="77777777" w:rsidR="001D269E" w:rsidRPr="00D26632" w:rsidRDefault="001D269E" w:rsidP="001D269E">
      <w:pPr>
        <w:ind w:firstLine="378"/>
        <w:jc w:val="both"/>
        <w:rPr>
          <w:color w:val="000000"/>
          <w:szCs w:val="24"/>
          <w:lang w:eastAsia="ru-RU"/>
        </w:rPr>
      </w:pPr>
      <w:r w:rsidRPr="00D26632">
        <w:rPr>
          <w:i/>
          <w:iCs/>
          <w:color w:val="000000"/>
          <w:szCs w:val="24"/>
          <w:lang w:eastAsia="ru-RU"/>
        </w:rPr>
        <w:t>(абзац седьмой в ред. Решения от 03.10.2023 № 48)</w:t>
      </w:r>
    </w:p>
    <w:p w14:paraId="205DB3BB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3. Увольнение (освобождение от должности) лица, замещающего муниципальную должность, в связи с утратой доверия, осуществляется Решением Муниципального совета, принимаемым по результатам проверки, проведенной в соответствии с действующим законодательством.</w:t>
      </w:r>
    </w:p>
    <w:p w14:paraId="45C4E041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 Проверка наличия случаев, предусмотренных в пункте 2 настоящего Положения, проводится должностным лицом Муниципального совета, уполномоченным на осуществление мер по профилактике коррупционных или иных правонарушении и подтверждающей совершение коррупционного правонарушения (далее - должностное лицо, проверка).</w:t>
      </w:r>
    </w:p>
    <w:p w14:paraId="2CDBF6DB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5. Основанием для проведения </w:t>
      </w:r>
      <w:proofErr w:type="gramStart"/>
      <w:r>
        <w:rPr>
          <w:color w:val="000000"/>
        </w:rPr>
        <w:t>проверки</w:t>
      </w:r>
      <w:proofErr w:type="gramEnd"/>
      <w:r>
        <w:rPr>
          <w:color w:val="000000"/>
        </w:rPr>
        <w:t xml:space="preserve"> указанной в пункте 4 настоящего Положения, является информация о наличии случаев, предусмотренных в пункте 2 настоящего Положения, представленная в письменном виде в установленном порядке в Муниципальный Совет:</w:t>
      </w:r>
    </w:p>
    <w:p w14:paraId="0D99EFDA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правоохранительными и другими государственными органами, органами местного самоуправления и их должностными лицами;</w:t>
      </w:r>
    </w:p>
    <w:p w14:paraId="65932BD3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объединениями, не являющимися политическими партиями, а также региональными и местными отделениями политических партий, межрегиональных, региональных и местных общественных объединений;</w:t>
      </w:r>
    </w:p>
    <w:p w14:paraId="5A052F3E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Общественной палатой Российской Федерации;</w:t>
      </w:r>
    </w:p>
    <w:p w14:paraId="13F24574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Общественной палатой Санкт-Петербурга;</w:t>
      </w:r>
    </w:p>
    <w:p w14:paraId="505F2425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редакциями средств массовой информации;</w:t>
      </w:r>
    </w:p>
    <w:p w14:paraId="6CFA7156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иными органами и должностными лицами в случаях, установленных федеральным законодательством.</w:t>
      </w:r>
    </w:p>
    <w:p w14:paraId="5EDADE89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До принятия решения об увольнении (освобождении от должности) в связи с утратой доверия у лица, замещающего муниципальную должность, запрашивается письменное объяснение.</w:t>
      </w:r>
    </w:p>
    <w:p w14:paraId="0D981600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6. Если по истечении двух рабочих дней со дня предъявления лицу, замещающему муниципальную должность, требования о представлении объяснения оно не будет представлено, то должностным лицом составляется соответствующий акт.</w:t>
      </w:r>
    </w:p>
    <w:p w14:paraId="1E90A484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(освобождении от должности) лица, замещающего муниципальную должность, в связи с утратой доверия.</w:t>
      </w:r>
    </w:p>
    <w:p w14:paraId="2E041D5E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7. При рассмотрении и принятии Муниципальным Советом решения об увольнении (освобождении от должности) лица, замещающего муниципальную должность, в связи с утратой доверия должно быть обеспечено:</w:t>
      </w:r>
    </w:p>
    <w:p w14:paraId="6EE76893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 заблаговременное (за пять рабочих дней) получение лицом, замещающим муниципальную должность, уведомления о дате, времени и месте проведения соответствующего заседания Муниципального Совета и рассмотрения результатов проверки, а также ознакомление с материалами проверки и письменным заключением, принятым по результатам проверки о совершении лицом, замещающим муниципальную должность, коррупционного правонарушения, а также с проектом решения Муниципального Совета.</w:t>
      </w:r>
    </w:p>
    <w:p w14:paraId="3EA3CFE8" w14:textId="77777777" w:rsidR="009B4FF1" w:rsidRPr="009B4FF1" w:rsidRDefault="009B4FF1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</w:rPr>
      </w:pPr>
      <w:r w:rsidRPr="009B4FF1">
        <w:rPr>
          <w:i/>
          <w:color w:val="000000"/>
        </w:rPr>
        <w:t>(в редакции решения от 18.04.2023 №14)</w:t>
      </w:r>
    </w:p>
    <w:p w14:paraId="2D6BBE8A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 представления лицу, замещающему муниципальную должность, возможности дать депутатам Муниципального Совета письменные (в течении пяти рабочих дней с момента получения уведомления, указанного в абзаце втором настоящего пункта) и устные (на соответствующем заседании Муниципального Совета) объяснения по поводу </w:t>
      </w:r>
      <w:r>
        <w:rPr>
          <w:color w:val="000000"/>
        </w:rPr>
        <w:lastRenderedPageBreak/>
        <w:t>обстоятельств, выдвигаемых в качестве оснований для его увольнения (освобождения от должности) в связи с утратой доверия.</w:t>
      </w:r>
    </w:p>
    <w:p w14:paraId="19798402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8. При рассмотрении вопроса об увольнении (освобождении от должности) в связи с утратой доверия учитывается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ограничений,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 Федеральным законом от 25.12.2008 № 273-ФЗ «О противодействии коррупции» (далее – Федеральный закон № 273-ФЗ) и другими федеральными законами, а также предшествующие результаты исполнения им своих должностных обязанностей.</w:t>
      </w:r>
    </w:p>
    <w:p w14:paraId="65CA0C54" w14:textId="77777777" w:rsidR="009B4FF1" w:rsidRDefault="007B763A" w:rsidP="009B4FF1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color w:val="000000"/>
        </w:rPr>
        <w:t>9. </w:t>
      </w:r>
      <w:r w:rsidR="009B4FF1">
        <w:rPr>
          <w:szCs w:val="24"/>
          <w:lang w:eastAsia="ru-RU"/>
        </w:rPr>
        <w:t>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такого основания.</w:t>
      </w:r>
    </w:p>
    <w:p w14:paraId="1347D6EC" w14:textId="77777777" w:rsidR="007B763A" w:rsidRDefault="009B4FF1" w:rsidP="009B4FF1">
      <w:pPr>
        <w:pStyle w:val="normalweb"/>
        <w:spacing w:before="0" w:beforeAutospacing="0" w:after="0" w:afterAutospacing="0"/>
        <w:ind w:firstLine="709"/>
        <w:jc w:val="both"/>
      </w:pPr>
      <w:r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</w:p>
    <w:p w14:paraId="460CDE7F" w14:textId="77777777" w:rsidR="009B4FF1" w:rsidRPr="009B4FF1" w:rsidRDefault="009B4FF1" w:rsidP="009B4FF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  <w:r w:rsidRPr="009B4FF1">
        <w:rPr>
          <w:i/>
        </w:rPr>
        <w:t>(</w:t>
      </w:r>
      <w:r>
        <w:rPr>
          <w:i/>
        </w:rPr>
        <w:t xml:space="preserve">пункт 9 </w:t>
      </w:r>
      <w:r w:rsidRPr="009B4FF1">
        <w:rPr>
          <w:i/>
        </w:rPr>
        <w:t>в редакции решения от 18.04.2023 №14)</w:t>
      </w:r>
    </w:p>
    <w:p w14:paraId="76C081E7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10. Решение об увольнении (освобождении от должности)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депутатов Муниципального Совета.</w:t>
      </w:r>
    </w:p>
    <w:p w14:paraId="52447DF7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11. В решении об увольнении (освобождении от должности) лица, замещающего муниципальную должность, в связи с утратой доверия указывается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№ 273-ФЗ.</w:t>
      </w:r>
    </w:p>
    <w:p w14:paraId="28A16119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12. Копия решения об увольнении (освобождении от должности) в связи с утратой доверия лица, замещающего муниципальную должность, или об отказе в применении такого основания увольнения с указанием мотивов в течение трех рабочих дней со дня принятия соответствующего решения вручается указанному лицу под роспись либо в этот же срок направляется ему заказным письмом с уведомлением.</w:t>
      </w:r>
    </w:p>
    <w:p w14:paraId="5216B2EE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Если лицо, замещающее муниципальную должность, отказывается от ознакомления с решением под роспись и получения его копии, то об этом должностным лицом составляется соответствующий акт.</w:t>
      </w:r>
    </w:p>
    <w:p w14:paraId="4BDB2CCD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13. Решение об увольнении (освобождении от должности) в связи с утратой доверия лица, замещающего муниципальную должность, подлежит официальному опубликованию (обнародованию) не позднее чем через пять дней со дня его принятия.</w:t>
      </w:r>
    </w:p>
    <w:p w14:paraId="3252943B" w14:textId="77777777" w:rsidR="007B763A" w:rsidRDefault="007B763A" w:rsidP="007B763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14. Лицо, замещающее муниципальную должность, не согласное с решением об увольнении (освобождении от должности) в связи с утратой доверия, вправе обжаловать это решение в судебном порядке.</w:t>
      </w:r>
    </w:p>
    <w:p w14:paraId="250D7A85" w14:textId="77777777" w:rsidR="001D269E" w:rsidRPr="00D26632" w:rsidRDefault="001D269E" w:rsidP="001D269E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15. </w:t>
      </w:r>
      <w:r w:rsidR="007B763A">
        <w:rPr>
          <w:color w:val="000000"/>
        </w:rPr>
        <w:t> </w:t>
      </w:r>
      <w:r w:rsidRPr="00D26632">
        <w:rPr>
          <w:color w:val="000000"/>
        </w:rPr>
        <w:t xml:space="preserve">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доверия, а так же исключаются из реестра лиц, уволенных в связи с утратой доверия в соответствии со статьей 15 Федерального закона № 273-ФЗ «О </w:t>
      </w:r>
      <w:r w:rsidRPr="00D26632">
        <w:rPr>
          <w:color w:val="000000"/>
        </w:rPr>
        <w:lastRenderedPageBreak/>
        <w:t>противодействии коррупции»,  Положением о реестре лиц, уволенных в связи с утратой доверия, утвержденным постановлением Правительства Российской Федерации от 05.03.2018 № 228 «О реестре лиц, уволенных в связи с утратой доверия».</w:t>
      </w:r>
    </w:p>
    <w:p w14:paraId="1122070D" w14:textId="77777777" w:rsidR="001D269E" w:rsidRPr="00D26632" w:rsidRDefault="001D269E" w:rsidP="001D269E">
      <w:pPr>
        <w:ind w:firstLine="378"/>
        <w:jc w:val="both"/>
        <w:rPr>
          <w:color w:val="000000"/>
          <w:szCs w:val="24"/>
          <w:lang w:eastAsia="ru-RU"/>
        </w:rPr>
      </w:pPr>
      <w:r w:rsidRPr="00D26632">
        <w:rPr>
          <w:i/>
          <w:iCs/>
          <w:color w:val="000000"/>
          <w:szCs w:val="24"/>
          <w:lang w:eastAsia="ru-RU"/>
        </w:rPr>
        <w:t>(пункт 15 в ред. Решения от 03.10.2023 № 48)</w:t>
      </w:r>
    </w:p>
    <w:p w14:paraId="6175432E" w14:textId="77777777" w:rsidR="007B763A" w:rsidRDefault="007B763A" w:rsidP="007B763A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A9F2429" w14:textId="77777777" w:rsidR="008F40C2" w:rsidRDefault="008F40C2">
      <w:pPr>
        <w:pageBreakBefore/>
        <w:ind w:left="5040"/>
        <w:rPr>
          <w:sz w:val="20"/>
        </w:rPr>
      </w:pPr>
      <w:r>
        <w:rPr>
          <w:sz w:val="20"/>
        </w:rPr>
        <w:lastRenderedPageBreak/>
        <w:t xml:space="preserve"> Приложение № 2</w:t>
      </w:r>
    </w:p>
    <w:p w14:paraId="763B1AAC" w14:textId="77777777" w:rsidR="008F40C2" w:rsidRDefault="008F40C2">
      <w:pPr>
        <w:ind w:left="5103"/>
        <w:rPr>
          <w:sz w:val="20"/>
        </w:rPr>
      </w:pPr>
      <w:r>
        <w:rPr>
          <w:sz w:val="20"/>
        </w:rPr>
        <w:t xml:space="preserve">к Решению Муниципального Совета Муниципального образования поселок Стрельна "О внесении изменений </w:t>
      </w:r>
      <w:r w:rsidR="004C289F">
        <w:rPr>
          <w:sz w:val="20"/>
        </w:rPr>
        <w:t>в бюджет</w:t>
      </w:r>
      <w:r>
        <w:rPr>
          <w:sz w:val="20"/>
        </w:rPr>
        <w:t xml:space="preserve"> Муниципального образования поселок Стрельна на 2020 год" </w:t>
      </w:r>
    </w:p>
    <w:p w14:paraId="547B3A42" w14:textId="77777777" w:rsidR="008F40C2" w:rsidRDefault="004C289F">
      <w:pPr>
        <w:ind w:left="5103"/>
        <w:rPr>
          <w:b/>
          <w:sz w:val="20"/>
        </w:rPr>
      </w:pPr>
      <w:r>
        <w:rPr>
          <w:sz w:val="20"/>
        </w:rPr>
        <w:t>от 08</w:t>
      </w:r>
      <w:r w:rsidR="003828FB">
        <w:rPr>
          <w:sz w:val="20"/>
        </w:rPr>
        <w:t xml:space="preserve"> декабря   </w:t>
      </w:r>
      <w:r w:rsidR="008F40C2">
        <w:rPr>
          <w:sz w:val="20"/>
        </w:rPr>
        <w:t xml:space="preserve">2020 г. </w:t>
      </w:r>
      <w:r w:rsidR="003828FB">
        <w:rPr>
          <w:sz w:val="20"/>
        </w:rPr>
        <w:t xml:space="preserve">  №73</w:t>
      </w:r>
    </w:p>
    <w:p w14:paraId="1676E6E5" w14:textId="77777777" w:rsidR="008F40C2" w:rsidRDefault="008F40C2">
      <w:pPr>
        <w:jc w:val="center"/>
        <w:rPr>
          <w:b/>
          <w:sz w:val="20"/>
        </w:rPr>
      </w:pPr>
    </w:p>
    <w:p w14:paraId="6A84AEC3" w14:textId="77777777" w:rsidR="008F40C2" w:rsidRDefault="008F40C2">
      <w:pPr>
        <w:jc w:val="center"/>
        <w:rPr>
          <w:sz w:val="20"/>
        </w:rPr>
      </w:pPr>
      <w:r>
        <w:rPr>
          <w:b/>
          <w:szCs w:val="24"/>
        </w:rPr>
        <w:t xml:space="preserve"> Изменения в Ведомственной структуре расходов бюджета Муниципального образования поселок Стрельна на 2020 год</w:t>
      </w:r>
    </w:p>
    <w:p w14:paraId="7F316B4B" w14:textId="77777777" w:rsidR="008F40C2" w:rsidRDefault="008F40C2">
      <w:pPr>
        <w:rPr>
          <w:sz w:val="20"/>
        </w:rPr>
      </w:pPr>
    </w:p>
    <w:tbl>
      <w:tblPr>
        <w:tblW w:w="9719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4255"/>
        <w:gridCol w:w="581"/>
        <w:gridCol w:w="624"/>
        <w:gridCol w:w="1584"/>
        <w:gridCol w:w="743"/>
        <w:gridCol w:w="852"/>
      </w:tblGrid>
      <w:tr w:rsidR="008F40C2" w14:paraId="4F810073" w14:textId="77777777">
        <w:trPr>
          <w:trHeight w:val="26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25EE1123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</w:tcBorders>
          </w:tcPr>
          <w:p w14:paraId="39142CFA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</w:tcPr>
          <w:p w14:paraId="560E54AD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7ED3533A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</w:tcBorders>
          </w:tcPr>
          <w:p w14:paraId="0C2CC4DF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</w:tcBorders>
          </w:tcPr>
          <w:p w14:paraId="2C894899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2E828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Сумма на</w:t>
            </w:r>
          </w:p>
        </w:tc>
      </w:tr>
      <w:tr w:rsidR="008F40C2" w14:paraId="1903C22B" w14:textId="77777777">
        <w:trPr>
          <w:trHeight w:val="226"/>
        </w:trPr>
        <w:tc>
          <w:tcPr>
            <w:tcW w:w="1080" w:type="dxa"/>
            <w:tcBorders>
              <w:left w:val="single" w:sz="4" w:space="0" w:color="000000"/>
            </w:tcBorders>
          </w:tcPr>
          <w:p w14:paraId="22FB2547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4255" w:type="dxa"/>
            <w:tcBorders>
              <w:left w:val="single" w:sz="4" w:space="0" w:color="000000"/>
            </w:tcBorders>
          </w:tcPr>
          <w:p w14:paraId="17D1E50B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81" w:type="dxa"/>
            <w:tcBorders>
              <w:left w:val="single" w:sz="4" w:space="0" w:color="000000"/>
            </w:tcBorders>
          </w:tcPr>
          <w:p w14:paraId="6A4C9F13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624" w:type="dxa"/>
            <w:tcBorders>
              <w:left w:val="single" w:sz="4" w:space="0" w:color="000000"/>
            </w:tcBorders>
          </w:tcPr>
          <w:p w14:paraId="187F9211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раз-</w:t>
            </w:r>
          </w:p>
        </w:tc>
        <w:tc>
          <w:tcPr>
            <w:tcW w:w="1584" w:type="dxa"/>
            <w:tcBorders>
              <w:left w:val="single" w:sz="4" w:space="0" w:color="000000"/>
            </w:tcBorders>
          </w:tcPr>
          <w:p w14:paraId="71135ACF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743" w:type="dxa"/>
            <w:tcBorders>
              <w:left w:val="single" w:sz="4" w:space="0" w:color="000000"/>
            </w:tcBorders>
          </w:tcPr>
          <w:p w14:paraId="0E8F9FBA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36EF6508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2020 год</w:t>
            </w:r>
          </w:p>
        </w:tc>
      </w:tr>
      <w:tr w:rsidR="008F40C2" w14:paraId="0DF1EEDC" w14:textId="77777777">
        <w:trPr>
          <w:trHeight w:val="250"/>
        </w:trPr>
        <w:tc>
          <w:tcPr>
            <w:tcW w:w="1080" w:type="dxa"/>
            <w:tcBorders>
              <w:left w:val="single" w:sz="4" w:space="0" w:color="000000"/>
            </w:tcBorders>
          </w:tcPr>
          <w:p w14:paraId="403CB26E" w14:textId="77777777" w:rsidR="008F40C2" w:rsidRDefault="008F40C2">
            <w:pPr>
              <w:rPr>
                <w:sz w:val="20"/>
              </w:rPr>
            </w:pPr>
          </w:p>
        </w:tc>
        <w:tc>
          <w:tcPr>
            <w:tcW w:w="4255" w:type="dxa"/>
            <w:tcBorders>
              <w:left w:val="single" w:sz="4" w:space="0" w:color="000000"/>
            </w:tcBorders>
          </w:tcPr>
          <w:p w14:paraId="7395F263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000000"/>
            </w:tcBorders>
          </w:tcPr>
          <w:p w14:paraId="5A80A44B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ГРБС</w:t>
            </w:r>
          </w:p>
        </w:tc>
        <w:tc>
          <w:tcPr>
            <w:tcW w:w="624" w:type="dxa"/>
            <w:tcBorders>
              <w:left w:val="single" w:sz="4" w:space="0" w:color="000000"/>
            </w:tcBorders>
          </w:tcPr>
          <w:p w14:paraId="142BB37B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дела,</w:t>
            </w:r>
          </w:p>
        </w:tc>
        <w:tc>
          <w:tcPr>
            <w:tcW w:w="1584" w:type="dxa"/>
            <w:tcBorders>
              <w:left w:val="single" w:sz="4" w:space="0" w:color="000000"/>
            </w:tcBorders>
          </w:tcPr>
          <w:p w14:paraId="6B912E2D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целевой</w:t>
            </w:r>
          </w:p>
        </w:tc>
        <w:tc>
          <w:tcPr>
            <w:tcW w:w="743" w:type="dxa"/>
            <w:tcBorders>
              <w:left w:val="single" w:sz="4" w:space="0" w:color="000000"/>
            </w:tcBorders>
          </w:tcPr>
          <w:p w14:paraId="3BA572E7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вида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5535D9D0" w14:textId="77777777" w:rsidR="008F40C2" w:rsidRDefault="008F40C2">
            <w:pPr>
              <w:rPr>
                <w:szCs w:val="24"/>
              </w:rPr>
            </w:pPr>
          </w:p>
        </w:tc>
      </w:tr>
      <w:tr w:rsidR="008F40C2" w14:paraId="254C1603" w14:textId="77777777">
        <w:trPr>
          <w:trHeight w:val="230"/>
        </w:trPr>
        <w:tc>
          <w:tcPr>
            <w:tcW w:w="1080" w:type="dxa"/>
            <w:tcBorders>
              <w:left w:val="single" w:sz="4" w:space="0" w:color="000000"/>
            </w:tcBorders>
          </w:tcPr>
          <w:p w14:paraId="15652FC9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4255" w:type="dxa"/>
            <w:tcBorders>
              <w:left w:val="single" w:sz="4" w:space="0" w:color="000000"/>
            </w:tcBorders>
          </w:tcPr>
          <w:p w14:paraId="65E6FEE5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000000"/>
            </w:tcBorders>
          </w:tcPr>
          <w:p w14:paraId="69CD7EF7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</w:tcPr>
          <w:p w14:paraId="0B8CB987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под-</w:t>
            </w:r>
          </w:p>
        </w:tc>
        <w:tc>
          <w:tcPr>
            <w:tcW w:w="1584" w:type="dxa"/>
            <w:tcBorders>
              <w:left w:val="single" w:sz="4" w:space="0" w:color="000000"/>
            </w:tcBorders>
          </w:tcPr>
          <w:p w14:paraId="30B623D2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статьи</w:t>
            </w:r>
          </w:p>
        </w:tc>
        <w:tc>
          <w:tcPr>
            <w:tcW w:w="743" w:type="dxa"/>
            <w:tcBorders>
              <w:left w:val="single" w:sz="4" w:space="0" w:color="000000"/>
            </w:tcBorders>
          </w:tcPr>
          <w:p w14:paraId="5688F678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рас-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5F6448DC" w14:textId="77777777" w:rsidR="008F40C2" w:rsidRDefault="008F40C2">
            <w:pPr>
              <w:rPr>
                <w:szCs w:val="24"/>
              </w:rPr>
            </w:pPr>
          </w:p>
        </w:tc>
      </w:tr>
      <w:tr w:rsidR="008F40C2" w14:paraId="60F54FBB" w14:textId="77777777">
        <w:trPr>
          <w:trHeight w:val="235"/>
        </w:trPr>
        <w:tc>
          <w:tcPr>
            <w:tcW w:w="1080" w:type="dxa"/>
            <w:tcBorders>
              <w:left w:val="single" w:sz="4" w:space="0" w:color="000000"/>
            </w:tcBorders>
          </w:tcPr>
          <w:p w14:paraId="72F52EC1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4255" w:type="dxa"/>
            <w:tcBorders>
              <w:left w:val="single" w:sz="4" w:space="0" w:color="000000"/>
            </w:tcBorders>
          </w:tcPr>
          <w:p w14:paraId="430F8EC2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000000"/>
            </w:tcBorders>
          </w:tcPr>
          <w:p w14:paraId="46E49100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</w:tcPr>
          <w:p w14:paraId="499B95C0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раз-</w:t>
            </w:r>
          </w:p>
        </w:tc>
        <w:tc>
          <w:tcPr>
            <w:tcW w:w="1584" w:type="dxa"/>
            <w:tcBorders>
              <w:left w:val="single" w:sz="4" w:space="0" w:color="000000"/>
            </w:tcBorders>
          </w:tcPr>
          <w:p w14:paraId="70CCBE0A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000000"/>
            </w:tcBorders>
          </w:tcPr>
          <w:p w14:paraId="79A376EC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ходов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0F162E27" w14:textId="77777777" w:rsidR="008F40C2" w:rsidRDefault="008F40C2">
            <w:pPr>
              <w:rPr>
                <w:szCs w:val="24"/>
              </w:rPr>
            </w:pPr>
          </w:p>
        </w:tc>
      </w:tr>
      <w:tr w:rsidR="008F40C2" w14:paraId="0944E70F" w14:textId="77777777">
        <w:trPr>
          <w:trHeight w:val="44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E00904D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14:paraId="36ACABDF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 w14:paraId="194A51F2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533672C6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дела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</w:tcPr>
          <w:p w14:paraId="6ADE092B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63129E65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788F" w14:textId="77777777" w:rsidR="008F40C2" w:rsidRDefault="008F40C2">
            <w:pPr>
              <w:rPr>
                <w:szCs w:val="24"/>
              </w:rPr>
            </w:pPr>
          </w:p>
        </w:tc>
      </w:tr>
      <w:tr w:rsidR="008F40C2" w14:paraId="5D9B04DA" w14:textId="77777777">
        <w:trPr>
          <w:trHeight w:val="44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360ED83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88483DF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МУНИЦИПАЛЬНЫЙ СОВЕТ МУНИЦИПАЛЬНОГО ОБРАЗОВАНИЯ ПОСЕЛОК СТРЕЛЬНА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7EC3CE36" w14:textId="77777777" w:rsidR="008F40C2" w:rsidRDefault="008F40C2">
            <w:pPr>
              <w:rPr>
                <w:b/>
                <w:szCs w:val="24"/>
              </w:rPr>
            </w:pPr>
            <w:r>
              <w:rPr>
                <w:b/>
                <w:sz w:val="20"/>
              </w:rPr>
              <w:t>898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8CAE368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A82D4F0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82FD1F4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966485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-2,8</w:t>
            </w:r>
          </w:p>
        </w:tc>
      </w:tr>
      <w:tr w:rsidR="008F40C2" w14:paraId="35660E75" w14:textId="77777777">
        <w:trPr>
          <w:trHeight w:val="44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F16046D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14:paraId="2AB48C49" w14:textId="77777777" w:rsidR="008F40C2" w:rsidRDefault="008F40C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Общегосударственные вопросы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 w14:paraId="6B769952" w14:textId="77777777" w:rsidR="008F40C2" w:rsidRDefault="008F40C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898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3FE4BF99" w14:textId="77777777" w:rsidR="008F40C2" w:rsidRDefault="008F40C2">
            <w:pPr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0100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</w:tcPr>
          <w:p w14:paraId="45971E22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516BD81D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C19A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-2,8</w:t>
            </w:r>
          </w:p>
        </w:tc>
      </w:tr>
      <w:tr w:rsidR="008F40C2" w14:paraId="3D7F2BFC" w14:textId="77777777">
        <w:trPr>
          <w:trHeight w:val="136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27456C5B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</w:tcBorders>
          </w:tcPr>
          <w:p w14:paraId="2D5AAE56" w14:textId="77777777" w:rsidR="008F40C2" w:rsidRDefault="008F40C2">
            <w:pPr>
              <w:rPr>
                <w:b/>
                <w:szCs w:val="24"/>
              </w:rPr>
            </w:pPr>
            <w:r>
              <w:rPr>
                <w:b/>
                <w:sz w:val="20"/>
              </w:rPr>
              <w:t>Функционирование законодательных (представительных) органов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 w:val="20"/>
              </w:rPr>
              <w:t>государственной власти и представительных органов муниципальных образований</w:t>
            </w:r>
          </w:p>
          <w:p w14:paraId="0ADED377" w14:textId="77777777" w:rsidR="008F40C2" w:rsidRDefault="008F40C2">
            <w:pPr>
              <w:rPr>
                <w:b/>
                <w:sz w:val="20"/>
              </w:rPr>
            </w:pPr>
          </w:p>
          <w:p w14:paraId="216334E1" w14:textId="77777777" w:rsidR="008F40C2" w:rsidRDefault="008F40C2">
            <w:pPr>
              <w:rPr>
                <w:b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</w:tcPr>
          <w:p w14:paraId="75F05B80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898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20F32D72" w14:textId="77777777" w:rsidR="008F40C2" w:rsidRDefault="008F40C2">
            <w:pPr>
              <w:rPr>
                <w:b/>
                <w:szCs w:val="24"/>
              </w:rPr>
            </w:pPr>
            <w:r>
              <w:rPr>
                <w:b/>
                <w:sz w:val="20"/>
              </w:rPr>
              <w:t>0103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</w:tcBorders>
          </w:tcPr>
          <w:p w14:paraId="2C233047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</w:tcBorders>
          </w:tcPr>
          <w:p w14:paraId="5CFFE0AB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AE7E5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-2,8</w:t>
            </w:r>
          </w:p>
        </w:tc>
      </w:tr>
      <w:tr w:rsidR="008F40C2" w14:paraId="58AF21F6" w14:textId="77777777">
        <w:trPr>
          <w:trHeight w:val="44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52C73CAF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1.2.2.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</w:tcBorders>
          </w:tcPr>
          <w:p w14:paraId="406FF31F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</w:tcPr>
          <w:p w14:paraId="21CEB52B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12090259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</w:tcBorders>
          </w:tcPr>
          <w:p w14:paraId="7EABCDFF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00200 00022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</w:tcBorders>
          </w:tcPr>
          <w:p w14:paraId="200A9C49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1A5EA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-2,8</w:t>
            </w:r>
          </w:p>
        </w:tc>
      </w:tr>
      <w:tr w:rsidR="008F40C2" w14:paraId="0EF45960" w14:textId="77777777">
        <w:trPr>
          <w:trHeight w:val="33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6B1A8" w14:textId="77777777" w:rsidR="008F40C2" w:rsidRDefault="008F40C2">
            <w:pPr>
              <w:rPr>
                <w:sz w:val="22"/>
              </w:rPr>
            </w:pPr>
            <w:r>
              <w:rPr>
                <w:sz w:val="20"/>
              </w:rPr>
              <w:t>1.2.2.2.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A6B52" w14:textId="77777777" w:rsidR="008F40C2" w:rsidRDefault="008F40C2">
            <w:pPr>
              <w:rPr>
                <w:sz w:val="20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41B35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481B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2266D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00200 00022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8D342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D2C2C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-1,8</w:t>
            </w:r>
          </w:p>
        </w:tc>
      </w:tr>
      <w:tr w:rsidR="008F40C2" w14:paraId="394EC6DA" w14:textId="77777777">
        <w:trPr>
          <w:trHeight w:val="44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563A2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1.2.2.3.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C1AB1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8ADCD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05F79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B992C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00200 00022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FFC56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306F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-1,0</w:t>
            </w:r>
          </w:p>
        </w:tc>
      </w:tr>
      <w:tr w:rsidR="008F40C2" w14:paraId="2BDB3414" w14:textId="77777777">
        <w:trPr>
          <w:trHeight w:val="442"/>
        </w:trPr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</w:tcPr>
          <w:p w14:paraId="1E2F7056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8" w:space="0" w:color="000000"/>
            </w:tcBorders>
          </w:tcPr>
          <w:p w14:paraId="1CF54898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МЕСТНАЯ АДМИНИСТРАЦИЯ МУНИЦИПАЛЬНОГО ОБРАЗОВАНИЯ ПОСЕЛОК СТРЕЛЬНА 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8" w:space="0" w:color="000000"/>
            </w:tcBorders>
          </w:tcPr>
          <w:p w14:paraId="08EEAF49" w14:textId="77777777" w:rsidR="008F40C2" w:rsidRDefault="008F40C2">
            <w:pPr>
              <w:rPr>
                <w:b/>
                <w:szCs w:val="24"/>
              </w:rPr>
            </w:pPr>
            <w:r>
              <w:rPr>
                <w:b/>
                <w:sz w:val="20"/>
              </w:rPr>
              <w:t>985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8" w:space="0" w:color="000000"/>
            </w:tcBorders>
          </w:tcPr>
          <w:p w14:paraId="47C7429C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8" w:space="0" w:color="000000"/>
            </w:tcBorders>
          </w:tcPr>
          <w:p w14:paraId="42533243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000000"/>
              <w:bottom w:val="single" w:sz="8" w:space="0" w:color="000000"/>
            </w:tcBorders>
          </w:tcPr>
          <w:p w14:paraId="0CBC1B25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6A1603" w14:textId="77777777" w:rsidR="008F40C2" w:rsidRDefault="008F40C2">
            <w:pPr>
              <w:widowControl w:val="0"/>
              <w:suppressAutoHyphens w:val="0"/>
              <w:rPr>
                <w:rFonts w:eastAsia="SimSun"/>
                <w:b/>
                <w:kern w:val="1"/>
                <w:sz w:val="20"/>
              </w:rPr>
            </w:pPr>
            <w:r>
              <w:rPr>
                <w:rFonts w:eastAsia="SimSun"/>
                <w:b/>
                <w:kern w:val="1"/>
                <w:sz w:val="20"/>
              </w:rPr>
              <w:t>67,2</w:t>
            </w:r>
          </w:p>
        </w:tc>
      </w:tr>
      <w:tr w:rsidR="008F40C2" w14:paraId="170D56C7" w14:textId="77777777">
        <w:trPr>
          <w:trHeight w:val="44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369A595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14:paraId="5701EF16" w14:textId="77777777" w:rsidR="008F40C2" w:rsidRDefault="008F40C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Общегосударственные вопросы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 w14:paraId="003E1469" w14:textId="77777777" w:rsidR="008F40C2" w:rsidRDefault="008F40C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985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68A1A575" w14:textId="77777777" w:rsidR="008F40C2" w:rsidRDefault="008F40C2">
            <w:pPr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0100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</w:tcPr>
          <w:p w14:paraId="1C5564E1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130BD8C5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A68D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2,8</w:t>
            </w:r>
          </w:p>
        </w:tc>
      </w:tr>
      <w:tr w:rsidR="008F40C2" w14:paraId="6AA1DCA2" w14:textId="77777777">
        <w:trPr>
          <w:trHeight w:val="44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6C4D1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2.1.2.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6C6D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17E04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C594A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A2CD8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00200 00032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746D0" w14:textId="77777777" w:rsidR="008F40C2" w:rsidRDefault="008F40C2">
            <w:pPr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8C93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</w:tr>
      <w:tr w:rsidR="008F40C2" w14:paraId="38288F8E" w14:textId="77777777">
        <w:trPr>
          <w:trHeight w:val="44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E9A2F28" w14:textId="77777777" w:rsidR="008F40C2" w:rsidRDefault="008F40C2">
            <w:pPr>
              <w:rPr>
                <w:sz w:val="22"/>
              </w:rPr>
            </w:pPr>
            <w:r>
              <w:rPr>
                <w:sz w:val="20"/>
              </w:rPr>
              <w:t>2.1.2.2.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14:paraId="5C0FF87B" w14:textId="77777777" w:rsidR="008F40C2" w:rsidRDefault="008F40C2">
            <w:pPr>
              <w:rPr>
                <w:sz w:val="20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 w14:paraId="6BBC768D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381CE055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</w:tcPr>
          <w:p w14:paraId="46D6DFF1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00200 00032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3C59E9D5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5C94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45,5</w:t>
            </w:r>
          </w:p>
        </w:tc>
      </w:tr>
      <w:tr w:rsidR="008F40C2" w14:paraId="5649D34F" w14:textId="77777777">
        <w:trPr>
          <w:trHeight w:val="44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802BF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2.1.2.3.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E09CA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A7142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7D9E1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E4B9A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00200 00032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73BF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7296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-42,7</w:t>
            </w:r>
          </w:p>
        </w:tc>
      </w:tr>
      <w:tr w:rsidR="008F40C2" w14:paraId="40819E16" w14:textId="77777777">
        <w:trPr>
          <w:trHeight w:val="44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93C706A" w14:textId="77777777" w:rsidR="008F40C2" w:rsidRDefault="008F40C2">
            <w:pPr>
              <w:rPr>
                <w:sz w:val="22"/>
              </w:rPr>
            </w:pPr>
            <w:r>
              <w:rPr>
                <w:sz w:val="20"/>
              </w:rPr>
              <w:t>2.1.3.1.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14:paraId="4EB16FDE" w14:textId="77777777" w:rsidR="008F40C2" w:rsidRDefault="008F40C2">
            <w:pPr>
              <w:rPr>
                <w:sz w:val="20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 w14:paraId="081D7DE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6E74C49D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</w:tcPr>
          <w:p w14:paraId="10A79ADF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 xml:space="preserve">00200 </w:t>
            </w:r>
            <w:r>
              <w:rPr>
                <w:sz w:val="20"/>
                <w:lang w:val="en-US"/>
              </w:rPr>
              <w:t>G0850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08ED1CC8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C7E0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-14,2</w:t>
            </w:r>
          </w:p>
        </w:tc>
      </w:tr>
      <w:tr w:rsidR="008F40C2" w14:paraId="4EA2BA1D" w14:textId="77777777">
        <w:trPr>
          <w:trHeight w:val="44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79A974C" w14:textId="77777777" w:rsidR="008F40C2" w:rsidRDefault="008F40C2">
            <w:pPr>
              <w:rPr>
                <w:sz w:val="20"/>
              </w:rPr>
            </w:pP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14:paraId="10AB0844" w14:textId="77777777" w:rsidR="008F40C2" w:rsidRDefault="008F40C2">
            <w:pPr>
              <w:rPr>
                <w:sz w:val="20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 w14:paraId="0C68E163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2E9B4DC9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</w:tcPr>
          <w:p w14:paraId="1703E20D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 xml:space="preserve">00200 </w:t>
            </w:r>
            <w:r>
              <w:rPr>
                <w:sz w:val="20"/>
                <w:lang w:val="en-US"/>
              </w:rPr>
              <w:t>G0850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0B03D1E3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97A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</w:tr>
      <w:tr w:rsidR="008F40C2" w14:paraId="273B965B" w14:textId="77777777">
        <w:trPr>
          <w:trHeight w:val="44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53CAC473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2.7.1.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</w:tcBorders>
          </w:tcPr>
          <w:p w14:paraId="24DF486B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Благоустройство территории муниципального образования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</w:tcPr>
          <w:p w14:paraId="24EA0624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40FA61A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</w:tcBorders>
          </w:tcPr>
          <w:p w14:paraId="60821871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60000 00137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</w:tcBorders>
          </w:tcPr>
          <w:p w14:paraId="79F084C8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2F5C7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-40,0</w:t>
            </w:r>
          </w:p>
        </w:tc>
      </w:tr>
      <w:tr w:rsidR="008F40C2" w14:paraId="55287444" w14:textId="77777777">
        <w:trPr>
          <w:trHeight w:val="44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3403EA57" w14:textId="77777777" w:rsidR="008F40C2" w:rsidRDefault="008F40C2">
            <w:pPr>
              <w:rPr>
                <w:sz w:val="22"/>
              </w:rPr>
            </w:pPr>
            <w:r>
              <w:rPr>
                <w:sz w:val="20"/>
              </w:rPr>
              <w:t>2.7.1.1.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</w:tcBorders>
          </w:tcPr>
          <w:p w14:paraId="1541D7CF" w14:textId="77777777" w:rsidR="008F40C2" w:rsidRDefault="008F40C2">
            <w:pPr>
              <w:rPr>
                <w:sz w:val="20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</w:tcPr>
          <w:p w14:paraId="1A00EFA0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30F59548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</w:tcBorders>
          </w:tcPr>
          <w:p w14:paraId="586CC1EC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60000 00137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</w:tcBorders>
          </w:tcPr>
          <w:p w14:paraId="5F58619C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58692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-40,0</w:t>
            </w:r>
          </w:p>
        </w:tc>
      </w:tr>
      <w:tr w:rsidR="008F40C2" w14:paraId="1DE0D6FB" w14:textId="77777777">
        <w:trPr>
          <w:trHeight w:val="44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0C013DC2" w14:textId="77777777" w:rsidR="008F40C2" w:rsidRDefault="008F40C2">
            <w:pPr>
              <w:rPr>
                <w:sz w:val="22"/>
              </w:rPr>
            </w:pPr>
            <w:r>
              <w:rPr>
                <w:sz w:val="22"/>
              </w:rPr>
              <w:t>2.7.7.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6AAE1EB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Размещение, содержание и ремонт искусственных дорожных неровностей на внутриквартальных территориях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04A9AED2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7CA45579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7700316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60000 00133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F332DD9" w14:textId="77777777" w:rsidR="008F40C2" w:rsidRDefault="008F40C2">
            <w:pPr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72A2EA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</w:tr>
      <w:tr w:rsidR="008F40C2" w14:paraId="1CC2C3D8" w14:textId="77777777">
        <w:trPr>
          <w:trHeight w:val="44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5A42B35" w14:textId="77777777" w:rsidR="008F40C2" w:rsidRDefault="008F40C2">
            <w:pPr>
              <w:rPr>
                <w:sz w:val="22"/>
              </w:rPr>
            </w:pPr>
            <w:r>
              <w:rPr>
                <w:sz w:val="20"/>
              </w:rPr>
              <w:t>2.7.7.1.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61A69CC" w14:textId="77777777" w:rsidR="008F40C2" w:rsidRDefault="008F40C2">
            <w:pPr>
              <w:rPr>
                <w:sz w:val="20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0E596CE9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7B3EA28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C2ACD41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60000 00133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11136D1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70C1AC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</w:tr>
      <w:tr w:rsidR="008F40C2" w14:paraId="7AAEF608" w14:textId="77777777">
        <w:trPr>
          <w:trHeight w:val="476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FFF92" w14:textId="77777777" w:rsidR="008F40C2" w:rsidRDefault="008F40C2">
            <w:pPr>
              <w:rPr>
                <w:b/>
                <w:sz w:val="20"/>
              </w:rPr>
            </w:pP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C7688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Социальная политика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C07DD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985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67590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8EBB4" w14:textId="77777777" w:rsidR="008F40C2" w:rsidRDefault="008F40C2">
            <w:pPr>
              <w:rPr>
                <w:b/>
                <w:sz w:val="20"/>
              </w:rPr>
            </w:pP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742CB" w14:textId="77777777" w:rsidR="008F40C2" w:rsidRDefault="008F40C2">
            <w:pPr>
              <w:rPr>
                <w:b/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A1686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64,4</w:t>
            </w:r>
          </w:p>
        </w:tc>
      </w:tr>
      <w:tr w:rsidR="008F40C2" w14:paraId="14057C8D" w14:textId="77777777">
        <w:trPr>
          <w:trHeight w:val="5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18B91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2.14.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3FA7E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Охрана семьи и детства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D6BD2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985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E2C09" w14:textId="77777777" w:rsidR="008F40C2" w:rsidRDefault="008F40C2">
            <w:pPr>
              <w:rPr>
                <w:b/>
                <w:szCs w:val="24"/>
              </w:rPr>
            </w:pPr>
            <w:r>
              <w:rPr>
                <w:b/>
                <w:sz w:val="20"/>
              </w:rPr>
              <w:t>1004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C1974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95C38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AB74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64,4</w:t>
            </w:r>
          </w:p>
        </w:tc>
      </w:tr>
      <w:tr w:rsidR="008F40C2" w14:paraId="7E1196B4" w14:textId="77777777">
        <w:trPr>
          <w:trHeight w:val="5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3187E6F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2.14.1.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</w:tcBorders>
          </w:tcPr>
          <w:p w14:paraId="45B579D6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</w:t>
            </w:r>
            <w:r w:rsidR="004C289F">
              <w:rPr>
                <w:sz w:val="20"/>
              </w:rPr>
              <w:t>исполнение государственного</w:t>
            </w:r>
            <w:r>
              <w:rPr>
                <w:sz w:val="20"/>
              </w:rPr>
              <w:t xml:space="preserve">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</w:tcPr>
          <w:p w14:paraId="5E0FDF3B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21F3C821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</w:tcBorders>
          </w:tcPr>
          <w:p w14:paraId="205170D5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 xml:space="preserve">51100 </w:t>
            </w:r>
            <w:r>
              <w:rPr>
                <w:sz w:val="20"/>
                <w:lang w:val="en-US"/>
              </w:rPr>
              <w:t>G0860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</w:tcBorders>
          </w:tcPr>
          <w:p w14:paraId="6F6262DC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7776B4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</w:tr>
      <w:tr w:rsidR="008F40C2" w14:paraId="36C23E19" w14:textId="77777777">
        <w:trPr>
          <w:trHeight w:val="5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F63E4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2.14.1.1.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7D5E7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5E1F9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AEC3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5D7B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 xml:space="preserve">51100 </w:t>
            </w:r>
            <w:r>
              <w:rPr>
                <w:sz w:val="20"/>
                <w:lang w:val="en-US"/>
              </w:rPr>
              <w:t>G0860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29054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CD77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</w:tr>
      <w:tr w:rsidR="008F40C2" w14:paraId="11F6BD3C" w14:textId="77777777">
        <w:trPr>
          <w:trHeight w:val="5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4D52643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029C8BC" w14:textId="77777777" w:rsidR="008F40C2" w:rsidRDefault="008F40C2">
            <w:pPr>
              <w:rPr>
                <w:b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E069975" w14:textId="77777777" w:rsidR="008F40C2" w:rsidRDefault="008F40C2">
            <w:pPr>
              <w:rPr>
                <w:b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E39EA15" w14:textId="77777777" w:rsidR="008F40C2" w:rsidRDefault="008F40C2">
            <w:pPr>
              <w:rPr>
                <w:b/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ED5F389" w14:textId="77777777" w:rsidR="008F40C2" w:rsidRDefault="008F40C2">
            <w:pPr>
              <w:rPr>
                <w:b/>
                <w:sz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0EC8253" w14:textId="77777777" w:rsidR="008F40C2" w:rsidRDefault="008F40C2">
            <w:pPr>
              <w:rPr>
                <w:b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505C6E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64,4</w:t>
            </w:r>
          </w:p>
        </w:tc>
      </w:tr>
    </w:tbl>
    <w:p w14:paraId="41C64F09" w14:textId="77777777" w:rsidR="008F40C2" w:rsidRDefault="008F40C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FD2D47F" w14:textId="77777777" w:rsidR="008F40C2" w:rsidRDefault="008F40C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62F103D" w14:textId="77777777" w:rsidR="008F40C2" w:rsidRDefault="008F40C2">
      <w:pPr>
        <w:rPr>
          <w:sz w:val="20"/>
        </w:rPr>
      </w:pPr>
    </w:p>
    <w:p w14:paraId="568EB0A0" w14:textId="77777777" w:rsidR="008F40C2" w:rsidRDefault="008F40C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B1ADA5E" w14:textId="77777777" w:rsidR="008F40C2" w:rsidRDefault="008F40C2">
      <w:pPr>
        <w:rPr>
          <w:sz w:val="20"/>
        </w:rPr>
      </w:pPr>
    </w:p>
    <w:p w14:paraId="103825BD" w14:textId="77777777" w:rsidR="008F40C2" w:rsidRDefault="008F40C2">
      <w:pPr>
        <w:ind w:left="5040" w:firstLine="720"/>
        <w:rPr>
          <w:sz w:val="20"/>
        </w:rPr>
      </w:pPr>
      <w:r>
        <w:rPr>
          <w:sz w:val="20"/>
        </w:rPr>
        <w:t xml:space="preserve"> </w:t>
      </w:r>
    </w:p>
    <w:p w14:paraId="550C721D" w14:textId="77777777" w:rsidR="008F40C2" w:rsidRDefault="008F40C2">
      <w:pPr>
        <w:ind w:left="5040" w:firstLine="720"/>
        <w:rPr>
          <w:sz w:val="20"/>
        </w:rPr>
      </w:pPr>
    </w:p>
    <w:p w14:paraId="5982B40D" w14:textId="77777777" w:rsidR="008F40C2" w:rsidRDefault="008F40C2">
      <w:pPr>
        <w:ind w:left="5040" w:firstLine="720"/>
        <w:rPr>
          <w:sz w:val="20"/>
        </w:rPr>
      </w:pPr>
    </w:p>
    <w:p w14:paraId="064237AF" w14:textId="77777777" w:rsidR="008F40C2" w:rsidRDefault="008F40C2">
      <w:pPr>
        <w:ind w:left="5040" w:firstLine="720"/>
        <w:rPr>
          <w:sz w:val="20"/>
        </w:rPr>
      </w:pPr>
    </w:p>
    <w:p w14:paraId="355EE9B3" w14:textId="77777777" w:rsidR="008F40C2" w:rsidRDefault="008F40C2">
      <w:pPr>
        <w:ind w:left="5040" w:firstLine="720"/>
        <w:rPr>
          <w:sz w:val="20"/>
        </w:rPr>
      </w:pPr>
    </w:p>
    <w:p w14:paraId="1538498D" w14:textId="77777777" w:rsidR="008F40C2" w:rsidRDefault="008F40C2">
      <w:pPr>
        <w:rPr>
          <w:sz w:val="20"/>
        </w:rPr>
      </w:pPr>
    </w:p>
    <w:p w14:paraId="2B6A71AD" w14:textId="77777777" w:rsidR="008F40C2" w:rsidRDefault="008F40C2">
      <w:pPr>
        <w:rPr>
          <w:sz w:val="20"/>
        </w:rPr>
      </w:pPr>
    </w:p>
    <w:p w14:paraId="2D97D051" w14:textId="77777777" w:rsidR="008F40C2" w:rsidRDefault="008F40C2">
      <w:pPr>
        <w:ind w:left="5040" w:firstLine="720"/>
        <w:rPr>
          <w:sz w:val="20"/>
        </w:rPr>
      </w:pPr>
    </w:p>
    <w:p w14:paraId="341F7E6E" w14:textId="77777777" w:rsidR="008F40C2" w:rsidRDefault="008F40C2">
      <w:pPr>
        <w:ind w:left="5040" w:firstLine="720"/>
        <w:rPr>
          <w:sz w:val="20"/>
        </w:rPr>
      </w:pPr>
    </w:p>
    <w:p w14:paraId="374214FB" w14:textId="77777777" w:rsidR="008F40C2" w:rsidRDefault="008F40C2">
      <w:pPr>
        <w:ind w:left="5040" w:firstLine="720"/>
        <w:rPr>
          <w:sz w:val="20"/>
        </w:rPr>
      </w:pPr>
    </w:p>
    <w:p w14:paraId="7D2BC4E9" w14:textId="77777777" w:rsidR="008F40C2" w:rsidRDefault="008F40C2">
      <w:pPr>
        <w:ind w:left="5040" w:firstLine="720"/>
        <w:rPr>
          <w:sz w:val="20"/>
        </w:rPr>
      </w:pPr>
    </w:p>
    <w:p w14:paraId="132E15C9" w14:textId="77777777" w:rsidR="008F40C2" w:rsidRDefault="008F40C2">
      <w:pPr>
        <w:ind w:left="5040" w:firstLine="720"/>
        <w:rPr>
          <w:sz w:val="20"/>
        </w:rPr>
      </w:pPr>
    </w:p>
    <w:p w14:paraId="6A066C4D" w14:textId="77777777" w:rsidR="008F40C2" w:rsidRDefault="008F40C2">
      <w:pPr>
        <w:ind w:left="5040" w:firstLine="720"/>
        <w:rPr>
          <w:sz w:val="20"/>
        </w:rPr>
      </w:pPr>
    </w:p>
    <w:p w14:paraId="1375AD3A" w14:textId="77777777" w:rsidR="008F40C2" w:rsidRDefault="008F40C2">
      <w:pPr>
        <w:ind w:left="5040" w:firstLine="720"/>
        <w:rPr>
          <w:sz w:val="20"/>
        </w:rPr>
      </w:pPr>
    </w:p>
    <w:p w14:paraId="24834916" w14:textId="77777777" w:rsidR="008F40C2" w:rsidRDefault="008F40C2">
      <w:pPr>
        <w:ind w:left="5040" w:firstLine="720"/>
        <w:rPr>
          <w:sz w:val="20"/>
        </w:rPr>
      </w:pPr>
    </w:p>
    <w:p w14:paraId="5B97A19D" w14:textId="77777777" w:rsidR="008F40C2" w:rsidRDefault="008F40C2">
      <w:pPr>
        <w:ind w:left="5040" w:firstLine="720"/>
        <w:rPr>
          <w:sz w:val="20"/>
        </w:rPr>
      </w:pPr>
    </w:p>
    <w:p w14:paraId="631FEEF5" w14:textId="77777777" w:rsidR="008F40C2" w:rsidRDefault="008F40C2">
      <w:pPr>
        <w:ind w:left="5040" w:firstLine="720"/>
        <w:rPr>
          <w:sz w:val="20"/>
        </w:rPr>
      </w:pPr>
    </w:p>
    <w:p w14:paraId="5B1F0E8F" w14:textId="77777777" w:rsidR="008F40C2" w:rsidRDefault="008F40C2">
      <w:pPr>
        <w:ind w:left="5040" w:firstLine="720"/>
        <w:rPr>
          <w:sz w:val="20"/>
        </w:rPr>
      </w:pPr>
    </w:p>
    <w:p w14:paraId="517E70D2" w14:textId="77777777" w:rsidR="008F40C2" w:rsidRDefault="008F40C2">
      <w:pPr>
        <w:ind w:left="5040" w:firstLine="720"/>
        <w:rPr>
          <w:sz w:val="20"/>
        </w:rPr>
      </w:pPr>
    </w:p>
    <w:p w14:paraId="7ABAFF34" w14:textId="77777777" w:rsidR="008F40C2" w:rsidRDefault="008F40C2">
      <w:pPr>
        <w:ind w:left="5040" w:firstLine="720"/>
        <w:rPr>
          <w:sz w:val="20"/>
        </w:rPr>
      </w:pPr>
    </w:p>
    <w:p w14:paraId="72DD62B3" w14:textId="77777777" w:rsidR="008F40C2" w:rsidRDefault="008F40C2">
      <w:pPr>
        <w:ind w:left="5040" w:firstLine="720"/>
        <w:rPr>
          <w:sz w:val="20"/>
        </w:rPr>
      </w:pPr>
    </w:p>
    <w:p w14:paraId="32207420" w14:textId="77777777" w:rsidR="008F40C2" w:rsidRDefault="008F40C2">
      <w:pPr>
        <w:ind w:left="5040" w:firstLine="720"/>
        <w:rPr>
          <w:sz w:val="20"/>
        </w:rPr>
      </w:pPr>
    </w:p>
    <w:p w14:paraId="2213B649" w14:textId="77777777" w:rsidR="008F40C2" w:rsidRDefault="008F40C2">
      <w:pPr>
        <w:ind w:left="5040" w:firstLine="720"/>
        <w:rPr>
          <w:sz w:val="20"/>
        </w:rPr>
      </w:pPr>
    </w:p>
    <w:p w14:paraId="6944CD02" w14:textId="77777777" w:rsidR="008F40C2" w:rsidRDefault="008F40C2">
      <w:pPr>
        <w:ind w:left="5040" w:firstLine="720"/>
        <w:rPr>
          <w:sz w:val="20"/>
        </w:rPr>
      </w:pPr>
    </w:p>
    <w:p w14:paraId="0F79B24D" w14:textId="77777777" w:rsidR="008F40C2" w:rsidRDefault="008F40C2">
      <w:pPr>
        <w:ind w:left="5040" w:firstLine="720"/>
        <w:rPr>
          <w:sz w:val="20"/>
        </w:rPr>
      </w:pPr>
    </w:p>
    <w:p w14:paraId="4AB9EF04" w14:textId="77777777" w:rsidR="008F40C2" w:rsidRDefault="008F40C2">
      <w:pPr>
        <w:ind w:left="5040" w:firstLine="720"/>
        <w:rPr>
          <w:sz w:val="20"/>
        </w:rPr>
      </w:pPr>
    </w:p>
    <w:p w14:paraId="5A134B63" w14:textId="77777777" w:rsidR="008F40C2" w:rsidRDefault="008F40C2">
      <w:pPr>
        <w:ind w:left="5040" w:firstLine="720"/>
        <w:rPr>
          <w:sz w:val="20"/>
        </w:rPr>
      </w:pPr>
    </w:p>
    <w:p w14:paraId="313FF420" w14:textId="77777777" w:rsidR="008F40C2" w:rsidRDefault="008F40C2">
      <w:pPr>
        <w:ind w:left="5040" w:firstLine="720"/>
        <w:rPr>
          <w:sz w:val="20"/>
        </w:rPr>
      </w:pPr>
    </w:p>
    <w:p w14:paraId="7D853D52" w14:textId="77777777" w:rsidR="008F40C2" w:rsidRDefault="008F40C2">
      <w:pPr>
        <w:ind w:left="5040" w:firstLine="720"/>
        <w:rPr>
          <w:sz w:val="20"/>
        </w:rPr>
      </w:pPr>
    </w:p>
    <w:p w14:paraId="7B8E80DA" w14:textId="77777777" w:rsidR="008F40C2" w:rsidRDefault="008F40C2">
      <w:pPr>
        <w:ind w:left="5040" w:firstLine="720"/>
        <w:rPr>
          <w:sz w:val="20"/>
        </w:rPr>
      </w:pPr>
    </w:p>
    <w:p w14:paraId="24F21406" w14:textId="77777777" w:rsidR="008F40C2" w:rsidRDefault="008F40C2">
      <w:pPr>
        <w:ind w:left="5040" w:firstLine="720"/>
        <w:rPr>
          <w:sz w:val="20"/>
        </w:rPr>
      </w:pPr>
    </w:p>
    <w:p w14:paraId="75F6E226" w14:textId="77777777" w:rsidR="00A10EC4" w:rsidRDefault="00A10EC4">
      <w:pPr>
        <w:ind w:left="5040" w:firstLine="720"/>
        <w:rPr>
          <w:sz w:val="20"/>
        </w:rPr>
      </w:pPr>
    </w:p>
    <w:p w14:paraId="1B4EBFF2" w14:textId="77777777" w:rsidR="008F40C2" w:rsidRDefault="003828FB" w:rsidP="003828FB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 w:rsidR="008F40C2">
        <w:rPr>
          <w:sz w:val="20"/>
        </w:rPr>
        <w:t>Приложение № 3</w:t>
      </w:r>
    </w:p>
    <w:p w14:paraId="37266F5F" w14:textId="77777777" w:rsidR="008F40C2" w:rsidRDefault="008F40C2">
      <w:pPr>
        <w:ind w:left="5103"/>
        <w:rPr>
          <w:sz w:val="20"/>
        </w:rPr>
      </w:pPr>
      <w:r>
        <w:rPr>
          <w:sz w:val="20"/>
        </w:rPr>
        <w:t xml:space="preserve">к Решению Муниципального Совета Муниципального образования поселок Стрельна "О внесении изменений в бюджет Муниципального образования поселок Стрельна на 2020 год" </w:t>
      </w:r>
    </w:p>
    <w:p w14:paraId="588B5BCA" w14:textId="77777777" w:rsidR="008F40C2" w:rsidRDefault="008F40C2">
      <w:pPr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828FB">
        <w:rPr>
          <w:sz w:val="20"/>
        </w:rPr>
        <w:tab/>
        <w:t xml:space="preserve">                </w:t>
      </w:r>
      <w:r w:rsidR="003828FB">
        <w:rPr>
          <w:sz w:val="20"/>
        </w:rPr>
        <w:tab/>
        <w:t xml:space="preserve"> </w:t>
      </w:r>
      <w:r w:rsidR="004C289F">
        <w:rPr>
          <w:sz w:val="20"/>
        </w:rPr>
        <w:t>от 08</w:t>
      </w:r>
      <w:r w:rsidR="003828FB">
        <w:rPr>
          <w:sz w:val="20"/>
        </w:rPr>
        <w:t xml:space="preserve"> декабря   </w:t>
      </w:r>
      <w:r>
        <w:rPr>
          <w:sz w:val="20"/>
        </w:rPr>
        <w:t xml:space="preserve">2020 г. </w:t>
      </w:r>
      <w:r>
        <w:rPr>
          <w:sz w:val="20"/>
          <w:szCs w:val="24"/>
        </w:rPr>
        <w:t xml:space="preserve"> №</w:t>
      </w:r>
      <w:r w:rsidR="003828FB">
        <w:rPr>
          <w:sz w:val="20"/>
          <w:szCs w:val="24"/>
        </w:rPr>
        <w:t>73</w:t>
      </w:r>
    </w:p>
    <w:p w14:paraId="754D2AC6" w14:textId="77777777" w:rsidR="008F40C2" w:rsidRDefault="008F40C2">
      <w:pPr>
        <w:jc w:val="center"/>
        <w:rPr>
          <w:b/>
          <w:sz w:val="20"/>
        </w:rPr>
      </w:pPr>
    </w:p>
    <w:p w14:paraId="2C6ED854" w14:textId="77777777" w:rsidR="008F40C2" w:rsidRDefault="008F40C2">
      <w:pPr>
        <w:jc w:val="center"/>
        <w:rPr>
          <w:sz w:val="20"/>
        </w:rPr>
      </w:pPr>
      <w:r>
        <w:rPr>
          <w:b/>
          <w:szCs w:val="24"/>
        </w:rPr>
        <w:t xml:space="preserve">Изменения в распределении бюджетных ассигнований по разделам, подразделам, целевым статьям и видам расходов </w:t>
      </w:r>
      <w:r w:rsidR="004C289F">
        <w:rPr>
          <w:b/>
          <w:szCs w:val="24"/>
        </w:rPr>
        <w:t>классификации расходов</w:t>
      </w:r>
      <w:r>
        <w:rPr>
          <w:b/>
          <w:szCs w:val="24"/>
        </w:rPr>
        <w:t xml:space="preserve"> бюджета Муниципального образования поселок Стрельна на 2020 год</w:t>
      </w:r>
    </w:p>
    <w:p w14:paraId="336DE5A9" w14:textId="77777777" w:rsidR="008F40C2" w:rsidRDefault="008F40C2">
      <w:pPr>
        <w:rPr>
          <w:sz w:val="20"/>
        </w:rPr>
      </w:pPr>
    </w:p>
    <w:tbl>
      <w:tblPr>
        <w:tblW w:w="9690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0"/>
        <w:gridCol w:w="4728"/>
        <w:gridCol w:w="702"/>
        <w:gridCol w:w="1329"/>
        <w:gridCol w:w="756"/>
        <w:gridCol w:w="1035"/>
      </w:tblGrid>
      <w:tr w:rsidR="008F40C2" w14:paraId="2EF400A4" w14:textId="77777777">
        <w:trPr>
          <w:trHeight w:val="2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1A104164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</w:tcBorders>
          </w:tcPr>
          <w:p w14:paraId="7CA94741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</w:tcPr>
          <w:p w14:paraId="051F9615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</w:tcPr>
          <w:p w14:paraId="27CD54B5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</w:tcPr>
          <w:p w14:paraId="0B377C9F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4A392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Сумма на</w:t>
            </w:r>
          </w:p>
        </w:tc>
      </w:tr>
      <w:tr w:rsidR="008F40C2" w14:paraId="382A6596" w14:textId="77777777">
        <w:trPr>
          <w:trHeight w:val="226"/>
        </w:trPr>
        <w:tc>
          <w:tcPr>
            <w:tcW w:w="1140" w:type="dxa"/>
            <w:tcBorders>
              <w:left w:val="single" w:sz="4" w:space="0" w:color="000000"/>
            </w:tcBorders>
          </w:tcPr>
          <w:p w14:paraId="61C95CE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4728" w:type="dxa"/>
            <w:tcBorders>
              <w:left w:val="single" w:sz="4" w:space="0" w:color="000000"/>
            </w:tcBorders>
          </w:tcPr>
          <w:p w14:paraId="04FF1000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702" w:type="dxa"/>
            <w:tcBorders>
              <w:left w:val="single" w:sz="4" w:space="0" w:color="000000"/>
            </w:tcBorders>
          </w:tcPr>
          <w:p w14:paraId="481574F1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раз-</w:t>
            </w:r>
          </w:p>
        </w:tc>
        <w:tc>
          <w:tcPr>
            <w:tcW w:w="1329" w:type="dxa"/>
            <w:tcBorders>
              <w:left w:val="single" w:sz="4" w:space="0" w:color="000000"/>
            </w:tcBorders>
          </w:tcPr>
          <w:p w14:paraId="7A340A14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756" w:type="dxa"/>
            <w:tcBorders>
              <w:left w:val="single" w:sz="4" w:space="0" w:color="000000"/>
            </w:tcBorders>
          </w:tcPr>
          <w:p w14:paraId="39739AE0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230955B9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2020 год</w:t>
            </w:r>
          </w:p>
        </w:tc>
      </w:tr>
      <w:tr w:rsidR="008F40C2" w14:paraId="6DB6586E" w14:textId="77777777">
        <w:trPr>
          <w:trHeight w:val="250"/>
        </w:trPr>
        <w:tc>
          <w:tcPr>
            <w:tcW w:w="1140" w:type="dxa"/>
            <w:tcBorders>
              <w:left w:val="single" w:sz="4" w:space="0" w:color="000000"/>
            </w:tcBorders>
          </w:tcPr>
          <w:p w14:paraId="4D87FAFE" w14:textId="77777777" w:rsidR="008F40C2" w:rsidRDefault="008F40C2">
            <w:pPr>
              <w:rPr>
                <w:sz w:val="20"/>
              </w:rPr>
            </w:pPr>
          </w:p>
        </w:tc>
        <w:tc>
          <w:tcPr>
            <w:tcW w:w="4728" w:type="dxa"/>
            <w:tcBorders>
              <w:left w:val="single" w:sz="4" w:space="0" w:color="000000"/>
            </w:tcBorders>
          </w:tcPr>
          <w:p w14:paraId="74B4B165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000000"/>
            </w:tcBorders>
          </w:tcPr>
          <w:p w14:paraId="530668B3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дела,</w:t>
            </w:r>
          </w:p>
        </w:tc>
        <w:tc>
          <w:tcPr>
            <w:tcW w:w="1329" w:type="dxa"/>
            <w:tcBorders>
              <w:left w:val="single" w:sz="4" w:space="0" w:color="000000"/>
            </w:tcBorders>
          </w:tcPr>
          <w:p w14:paraId="37EB825B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целевой</w:t>
            </w:r>
          </w:p>
        </w:tc>
        <w:tc>
          <w:tcPr>
            <w:tcW w:w="756" w:type="dxa"/>
            <w:tcBorders>
              <w:left w:val="single" w:sz="4" w:space="0" w:color="000000"/>
            </w:tcBorders>
          </w:tcPr>
          <w:p w14:paraId="60F4A30A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вида</w:t>
            </w: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241FA980" w14:textId="77777777" w:rsidR="008F40C2" w:rsidRDefault="008F40C2">
            <w:pPr>
              <w:rPr>
                <w:szCs w:val="24"/>
              </w:rPr>
            </w:pPr>
          </w:p>
        </w:tc>
      </w:tr>
      <w:tr w:rsidR="008F40C2" w14:paraId="3A75CBFB" w14:textId="77777777">
        <w:trPr>
          <w:trHeight w:val="230"/>
        </w:trPr>
        <w:tc>
          <w:tcPr>
            <w:tcW w:w="1140" w:type="dxa"/>
            <w:tcBorders>
              <w:left w:val="single" w:sz="4" w:space="0" w:color="000000"/>
            </w:tcBorders>
          </w:tcPr>
          <w:p w14:paraId="076B785D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4728" w:type="dxa"/>
            <w:tcBorders>
              <w:left w:val="single" w:sz="4" w:space="0" w:color="000000"/>
            </w:tcBorders>
          </w:tcPr>
          <w:p w14:paraId="40F539C3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000000"/>
            </w:tcBorders>
          </w:tcPr>
          <w:p w14:paraId="1AB5CD9A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под-</w:t>
            </w:r>
          </w:p>
        </w:tc>
        <w:tc>
          <w:tcPr>
            <w:tcW w:w="1329" w:type="dxa"/>
            <w:tcBorders>
              <w:left w:val="single" w:sz="4" w:space="0" w:color="000000"/>
            </w:tcBorders>
          </w:tcPr>
          <w:p w14:paraId="4B9D45AA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статьи</w:t>
            </w:r>
          </w:p>
        </w:tc>
        <w:tc>
          <w:tcPr>
            <w:tcW w:w="756" w:type="dxa"/>
            <w:tcBorders>
              <w:left w:val="single" w:sz="4" w:space="0" w:color="000000"/>
            </w:tcBorders>
          </w:tcPr>
          <w:p w14:paraId="6B8677DA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рас-</w:t>
            </w: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20B0D205" w14:textId="77777777" w:rsidR="008F40C2" w:rsidRDefault="008F40C2">
            <w:pPr>
              <w:rPr>
                <w:szCs w:val="24"/>
              </w:rPr>
            </w:pPr>
          </w:p>
        </w:tc>
      </w:tr>
      <w:tr w:rsidR="008F40C2" w14:paraId="1B833E7D" w14:textId="77777777">
        <w:trPr>
          <w:trHeight w:val="235"/>
        </w:trPr>
        <w:tc>
          <w:tcPr>
            <w:tcW w:w="1140" w:type="dxa"/>
            <w:tcBorders>
              <w:left w:val="single" w:sz="4" w:space="0" w:color="000000"/>
            </w:tcBorders>
          </w:tcPr>
          <w:p w14:paraId="541F1E92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4728" w:type="dxa"/>
            <w:tcBorders>
              <w:left w:val="single" w:sz="4" w:space="0" w:color="000000"/>
            </w:tcBorders>
          </w:tcPr>
          <w:p w14:paraId="48E49E55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000000"/>
            </w:tcBorders>
          </w:tcPr>
          <w:p w14:paraId="059AEDD0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раз-</w:t>
            </w:r>
          </w:p>
        </w:tc>
        <w:tc>
          <w:tcPr>
            <w:tcW w:w="1329" w:type="dxa"/>
            <w:tcBorders>
              <w:left w:val="single" w:sz="4" w:space="0" w:color="000000"/>
            </w:tcBorders>
          </w:tcPr>
          <w:p w14:paraId="23A1EA41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</w:tcBorders>
          </w:tcPr>
          <w:p w14:paraId="15A4811B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ходов</w:t>
            </w: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62F992D7" w14:textId="77777777" w:rsidR="008F40C2" w:rsidRDefault="008F40C2">
            <w:pPr>
              <w:rPr>
                <w:szCs w:val="24"/>
              </w:rPr>
            </w:pPr>
          </w:p>
        </w:tc>
      </w:tr>
      <w:tr w:rsidR="008F40C2" w14:paraId="778E6BC0" w14:textId="77777777">
        <w:trPr>
          <w:trHeight w:val="442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150108F8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</w:tcBorders>
          </w:tcPr>
          <w:p w14:paraId="63C1D77A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 w14:paraId="1E7444CE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дела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</w:tcPr>
          <w:p w14:paraId="6D80525F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</w:tcPr>
          <w:p w14:paraId="6EE507E9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6A28" w14:textId="77777777" w:rsidR="008F40C2" w:rsidRDefault="008F40C2">
            <w:pPr>
              <w:rPr>
                <w:szCs w:val="24"/>
              </w:rPr>
            </w:pPr>
          </w:p>
        </w:tc>
      </w:tr>
      <w:tr w:rsidR="008F40C2" w14:paraId="1402242D" w14:textId="77777777">
        <w:trPr>
          <w:trHeight w:val="44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2DC8A22E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</w:tcBorders>
          </w:tcPr>
          <w:p w14:paraId="05029B40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Функционирование законодательных (представительных) органов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 w:val="20"/>
              </w:rPr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</w:tcPr>
          <w:p w14:paraId="500AA63D" w14:textId="77777777" w:rsidR="008F40C2" w:rsidRDefault="008F40C2">
            <w:pPr>
              <w:rPr>
                <w:b/>
                <w:szCs w:val="24"/>
              </w:rPr>
            </w:pPr>
            <w:r>
              <w:rPr>
                <w:b/>
                <w:sz w:val="20"/>
              </w:rPr>
              <w:t>0103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</w:tcPr>
          <w:p w14:paraId="439850A5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</w:tcPr>
          <w:p w14:paraId="455AA5A7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1DE18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-2,8</w:t>
            </w:r>
          </w:p>
        </w:tc>
      </w:tr>
      <w:tr w:rsidR="008F40C2" w14:paraId="47FA556C" w14:textId="77777777">
        <w:trPr>
          <w:trHeight w:val="44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31328394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1.2.2.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</w:tcBorders>
          </w:tcPr>
          <w:p w14:paraId="79EE8533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</w:tcPr>
          <w:p w14:paraId="4E78FDD2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</w:tcPr>
          <w:p w14:paraId="12AE4AB7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00200 00022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</w:tcPr>
          <w:p w14:paraId="437517C3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D600A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-2,8</w:t>
            </w:r>
          </w:p>
        </w:tc>
      </w:tr>
      <w:tr w:rsidR="008F40C2" w14:paraId="13C6FDAD" w14:textId="77777777">
        <w:trPr>
          <w:trHeight w:val="33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BD863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1.2.2.2.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94B19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2BE99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6B61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00200 00022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58DA2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72AF0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-1,8</w:t>
            </w:r>
          </w:p>
        </w:tc>
      </w:tr>
      <w:tr w:rsidR="008F40C2" w14:paraId="7A3062E4" w14:textId="77777777">
        <w:trPr>
          <w:trHeight w:val="44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E8A12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1.2.2.3.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3C587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DC8F4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2E441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00200 00022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B3A25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A7E9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-1,0</w:t>
            </w:r>
          </w:p>
        </w:tc>
      </w:tr>
      <w:tr w:rsidR="008F40C2" w14:paraId="2B314DF1" w14:textId="77777777">
        <w:trPr>
          <w:trHeight w:val="44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2D4ECF72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1.3.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</w:tcBorders>
          </w:tcPr>
          <w:p w14:paraId="437923C0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Функционирование Правительства Российской Федерации, высших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 w:val="20"/>
              </w:rPr>
              <w:t>исполнительных органов государственной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 w:val="20"/>
              </w:rPr>
              <w:t>власти субъектов Российской Федерации, местных администраций</w:t>
            </w:r>
          </w:p>
          <w:p w14:paraId="195D66B4" w14:textId="77777777" w:rsidR="008F40C2" w:rsidRDefault="008F40C2">
            <w:pPr>
              <w:rPr>
                <w:b/>
                <w:sz w:val="20"/>
              </w:rPr>
            </w:pPr>
          </w:p>
          <w:p w14:paraId="2F39B4B9" w14:textId="77777777" w:rsidR="008F40C2" w:rsidRDefault="008F40C2">
            <w:pPr>
              <w:rPr>
                <w:b/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</w:tcPr>
          <w:p w14:paraId="53D6F2ED" w14:textId="77777777" w:rsidR="008F40C2" w:rsidRDefault="008F40C2">
            <w:pPr>
              <w:rPr>
                <w:b/>
                <w:szCs w:val="24"/>
              </w:rPr>
            </w:pPr>
            <w:r>
              <w:rPr>
                <w:b/>
                <w:sz w:val="20"/>
              </w:rPr>
              <w:t>0104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</w:tcPr>
          <w:p w14:paraId="78324024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</w:tcPr>
          <w:p w14:paraId="3AD3A14F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E033D5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</w:tr>
      <w:tr w:rsidR="008F40C2" w14:paraId="1AA0A58F" w14:textId="77777777">
        <w:trPr>
          <w:trHeight w:val="44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7EF0B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1.3.2.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A4055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2AD5B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169E8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00200 00032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8BEC7" w14:textId="77777777" w:rsidR="008F40C2" w:rsidRDefault="008F40C2">
            <w:pPr>
              <w:rPr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956F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</w:tr>
      <w:tr w:rsidR="008F40C2" w14:paraId="3F78AF3D" w14:textId="77777777">
        <w:trPr>
          <w:trHeight w:val="442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1FFC1773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1.3.2.2.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</w:tcBorders>
          </w:tcPr>
          <w:p w14:paraId="251C489B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 w14:paraId="491A3421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</w:tcPr>
          <w:p w14:paraId="0D4EBD51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00200 00032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</w:tcPr>
          <w:p w14:paraId="20C19269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92A6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45,5</w:t>
            </w:r>
          </w:p>
        </w:tc>
      </w:tr>
      <w:tr w:rsidR="008F40C2" w14:paraId="04CA39E6" w14:textId="77777777">
        <w:trPr>
          <w:trHeight w:val="44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79533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1.3.2.3.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3776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8FC0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C9BF4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00200 00032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7CC5D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D4C4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-42,7</w:t>
            </w:r>
          </w:p>
        </w:tc>
      </w:tr>
      <w:tr w:rsidR="008F40C2" w14:paraId="1F4B4101" w14:textId="77777777">
        <w:trPr>
          <w:trHeight w:val="442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5D1BE619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1.3.3.1.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</w:tcBorders>
          </w:tcPr>
          <w:p w14:paraId="12573A1B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 w14:paraId="375CDC4D" w14:textId="77777777" w:rsidR="008F40C2" w:rsidRDefault="008F40C2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</w:tcPr>
          <w:p w14:paraId="007C3C2F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00200 G0850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</w:tcPr>
          <w:p w14:paraId="391D921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67D6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-14,2</w:t>
            </w:r>
          </w:p>
        </w:tc>
      </w:tr>
      <w:tr w:rsidR="008F40C2" w14:paraId="4EFA22AA" w14:textId="77777777">
        <w:trPr>
          <w:trHeight w:val="442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2509890C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1.3.3.2.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</w:tcBorders>
          </w:tcPr>
          <w:p w14:paraId="79DB6859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 w14:paraId="713F1A1C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</w:tcPr>
          <w:p w14:paraId="1CD9A713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 xml:space="preserve">00200 </w:t>
            </w:r>
            <w:r>
              <w:rPr>
                <w:sz w:val="20"/>
                <w:lang w:val="en-US"/>
              </w:rPr>
              <w:t>G0850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</w:tcPr>
          <w:p w14:paraId="64EB43F7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402F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</w:tr>
      <w:tr w:rsidR="008F40C2" w14:paraId="2FA6DE26" w14:textId="77777777">
        <w:trPr>
          <w:trHeight w:val="44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6D10BA8F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3.1.1.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</w:tcBorders>
          </w:tcPr>
          <w:p w14:paraId="35D1E1E2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Благоустройство территории муниципального образования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</w:tcPr>
          <w:p w14:paraId="4FD35E29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</w:tcPr>
          <w:p w14:paraId="7AD03A89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60000 00137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</w:tcPr>
          <w:p w14:paraId="21628C56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E8EBD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-40,0</w:t>
            </w:r>
          </w:p>
        </w:tc>
      </w:tr>
      <w:tr w:rsidR="008F40C2" w14:paraId="2D8832CF" w14:textId="77777777">
        <w:trPr>
          <w:trHeight w:val="44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FA52A74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3.1.1.1.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E5A6507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CE2A2EC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D91086F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60000 00137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7FFD55D9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D369A2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-40,0</w:t>
            </w:r>
          </w:p>
        </w:tc>
      </w:tr>
      <w:tr w:rsidR="008F40C2" w14:paraId="71B14B4D" w14:textId="77777777">
        <w:trPr>
          <w:trHeight w:val="44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D120990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3.1.7.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805B567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Размещение, содержание и ремонт искусственных дорожных неровностей на внутриквартальных территориях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E0CECF6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0EB6A37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60000 00133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2569972" w14:textId="77777777" w:rsidR="008F40C2" w:rsidRDefault="008F40C2">
            <w:pPr>
              <w:rPr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497F9B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</w:tr>
      <w:tr w:rsidR="008F40C2" w14:paraId="2E5D64D2" w14:textId="77777777" w:rsidTr="004C289F">
        <w:trPr>
          <w:trHeight w:val="44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A2BBB0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3.1.7.1.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072C60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3E25C2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3B56E0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60000 00133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B808937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D0BE1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</w:tr>
      <w:tr w:rsidR="008F40C2" w14:paraId="07E936E4" w14:textId="77777777" w:rsidTr="004C289F">
        <w:trPr>
          <w:trHeight w:val="3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19AF7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2C4EF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Социальная политика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9B813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79409" w14:textId="77777777" w:rsidR="008F40C2" w:rsidRDefault="008F40C2">
            <w:pPr>
              <w:rPr>
                <w:b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6F3AA" w14:textId="77777777" w:rsidR="008F40C2" w:rsidRDefault="008F40C2">
            <w:pPr>
              <w:rPr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E84CC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64,4</w:t>
            </w:r>
          </w:p>
        </w:tc>
      </w:tr>
      <w:tr w:rsidR="008F40C2" w14:paraId="5C173290" w14:textId="77777777" w:rsidTr="004C289F">
        <w:trPr>
          <w:trHeight w:val="586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EB85D3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7.3.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79A916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Охрана семьи и детства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588061" w14:textId="77777777" w:rsidR="008F40C2" w:rsidRDefault="008F40C2">
            <w:pPr>
              <w:rPr>
                <w:b/>
                <w:szCs w:val="24"/>
              </w:rPr>
            </w:pPr>
            <w:r>
              <w:rPr>
                <w:b/>
                <w:sz w:val="20"/>
              </w:rPr>
              <w:t>1004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41E118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651B67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156A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64,4</w:t>
            </w:r>
          </w:p>
        </w:tc>
      </w:tr>
      <w:tr w:rsidR="008F40C2" w14:paraId="17CE88A4" w14:textId="77777777">
        <w:trPr>
          <w:trHeight w:val="518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00FB9ADA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7.3.1.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</w:tcBorders>
          </w:tcPr>
          <w:p w14:paraId="4F705D2F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</w:t>
            </w:r>
            <w:r w:rsidR="004C289F">
              <w:rPr>
                <w:sz w:val="20"/>
              </w:rPr>
              <w:t>исполнение государственного</w:t>
            </w:r>
            <w:r>
              <w:rPr>
                <w:sz w:val="20"/>
              </w:rPr>
              <w:t xml:space="preserve"> </w:t>
            </w:r>
            <w:r w:rsidR="004C289F">
              <w:rPr>
                <w:sz w:val="20"/>
              </w:rPr>
              <w:t>полномочия по</w:t>
            </w:r>
            <w:r>
              <w:rPr>
                <w:sz w:val="20"/>
              </w:rPr>
              <w:t xml:space="preserve">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</w:tcPr>
          <w:p w14:paraId="24B3B290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</w:tcPr>
          <w:p w14:paraId="1CD5FF21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 xml:space="preserve">51100 </w:t>
            </w:r>
            <w:r>
              <w:rPr>
                <w:sz w:val="20"/>
                <w:lang w:val="en-US"/>
              </w:rPr>
              <w:t>G0860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</w:tcPr>
          <w:p w14:paraId="58A94D09" w14:textId="77777777" w:rsidR="008F40C2" w:rsidRDefault="008F40C2">
            <w:pPr>
              <w:rPr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D2703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</w:tr>
      <w:tr w:rsidR="008F40C2" w14:paraId="72B39816" w14:textId="77777777">
        <w:trPr>
          <w:trHeight w:val="178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CBA71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7.3.1.1.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96A1A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8343F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935B2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 xml:space="preserve">51100 </w:t>
            </w:r>
            <w:r>
              <w:rPr>
                <w:sz w:val="20"/>
                <w:lang w:val="en-US"/>
              </w:rPr>
              <w:t>G0860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DBB38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406B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</w:tr>
      <w:tr w:rsidR="008F40C2" w14:paraId="2A053321" w14:textId="77777777">
        <w:trPr>
          <w:trHeight w:val="288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E87F0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1FD71" w14:textId="77777777" w:rsidR="008F40C2" w:rsidRDefault="008F40C2">
            <w:pPr>
              <w:rPr>
                <w:b/>
                <w:szCs w:val="24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D09C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3D47A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B2410" w14:textId="77777777" w:rsidR="008F40C2" w:rsidRDefault="008F40C2">
            <w:pPr>
              <w:rPr>
                <w:b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4831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64,4</w:t>
            </w:r>
          </w:p>
        </w:tc>
      </w:tr>
    </w:tbl>
    <w:p w14:paraId="24873CBA" w14:textId="77777777" w:rsidR="008F40C2" w:rsidRDefault="008F40C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33166D6" w14:textId="77777777" w:rsidR="008F40C2" w:rsidRDefault="008F40C2">
      <w:pPr>
        <w:ind w:left="4320" w:firstLine="720"/>
        <w:rPr>
          <w:sz w:val="20"/>
        </w:rPr>
      </w:pPr>
    </w:p>
    <w:p w14:paraId="49431395" w14:textId="77777777" w:rsidR="008F40C2" w:rsidRDefault="003828FB" w:rsidP="003828FB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 w:rsidR="008F40C2">
        <w:rPr>
          <w:sz w:val="20"/>
        </w:rPr>
        <w:t>Приложение 4</w:t>
      </w:r>
    </w:p>
    <w:p w14:paraId="2D530E13" w14:textId="77777777" w:rsidR="008F40C2" w:rsidRDefault="008F40C2">
      <w:pPr>
        <w:ind w:left="5103"/>
        <w:rPr>
          <w:sz w:val="20"/>
        </w:rPr>
      </w:pPr>
      <w:r>
        <w:rPr>
          <w:sz w:val="20"/>
        </w:rPr>
        <w:t>к Решению Муниципального Совета Муниципального образования пос.</w:t>
      </w:r>
      <w:r w:rsidR="003828FB">
        <w:rPr>
          <w:sz w:val="20"/>
        </w:rPr>
        <w:t xml:space="preserve"> </w:t>
      </w:r>
      <w:r>
        <w:rPr>
          <w:sz w:val="20"/>
        </w:rPr>
        <w:t>Стрельна "О внесении изменений в бюджет Муниципального образования пос.</w:t>
      </w:r>
      <w:r w:rsidR="003828FB">
        <w:rPr>
          <w:sz w:val="20"/>
        </w:rPr>
        <w:t xml:space="preserve"> </w:t>
      </w:r>
      <w:r>
        <w:rPr>
          <w:sz w:val="20"/>
        </w:rPr>
        <w:t xml:space="preserve">Стрельна на 2020 год" </w:t>
      </w:r>
    </w:p>
    <w:p w14:paraId="664FCBA9" w14:textId="77777777" w:rsidR="008F40C2" w:rsidRDefault="008F40C2">
      <w:pPr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 w:rsidR="004C289F">
        <w:rPr>
          <w:sz w:val="20"/>
        </w:rPr>
        <w:t>от 08</w:t>
      </w:r>
      <w:r w:rsidR="003828FB">
        <w:rPr>
          <w:sz w:val="20"/>
        </w:rPr>
        <w:t xml:space="preserve"> декабря   2020</w:t>
      </w:r>
      <w:r>
        <w:rPr>
          <w:sz w:val="20"/>
        </w:rPr>
        <w:t xml:space="preserve"> г.  № </w:t>
      </w:r>
      <w:r w:rsidR="003828FB">
        <w:rPr>
          <w:sz w:val="20"/>
        </w:rPr>
        <w:t>73</w:t>
      </w:r>
    </w:p>
    <w:p w14:paraId="1E450DA7" w14:textId="77777777" w:rsidR="008F40C2" w:rsidRDefault="008F40C2">
      <w:pPr>
        <w:jc w:val="right"/>
        <w:rPr>
          <w:szCs w:val="24"/>
        </w:rPr>
      </w:pPr>
    </w:p>
    <w:p w14:paraId="5A2991CA" w14:textId="77777777" w:rsidR="008F40C2" w:rsidRDefault="008F40C2">
      <w:pPr>
        <w:jc w:val="right"/>
        <w:rPr>
          <w:szCs w:val="24"/>
        </w:rPr>
      </w:pPr>
    </w:p>
    <w:p w14:paraId="07CACF39" w14:textId="77777777" w:rsidR="008F40C2" w:rsidRDefault="008F40C2">
      <w:pPr>
        <w:jc w:val="right"/>
        <w:rPr>
          <w:szCs w:val="24"/>
        </w:rPr>
      </w:pPr>
    </w:p>
    <w:p w14:paraId="0A7C7336" w14:textId="77777777" w:rsidR="008F40C2" w:rsidRDefault="008F40C2">
      <w:pPr>
        <w:jc w:val="center"/>
        <w:rPr>
          <w:b/>
          <w:szCs w:val="24"/>
        </w:rPr>
      </w:pPr>
      <w:r>
        <w:rPr>
          <w:b/>
          <w:szCs w:val="24"/>
        </w:rPr>
        <w:t xml:space="preserve">Изменения в Источниках финансирования дефицита </w:t>
      </w:r>
      <w:r w:rsidR="004C289F">
        <w:rPr>
          <w:b/>
          <w:szCs w:val="24"/>
        </w:rPr>
        <w:t>бюджета Муниципального</w:t>
      </w:r>
      <w:r>
        <w:rPr>
          <w:b/>
          <w:szCs w:val="24"/>
        </w:rPr>
        <w:t xml:space="preserve"> образования поселок Стрельна на 2020 год</w:t>
      </w:r>
    </w:p>
    <w:p w14:paraId="635C8641" w14:textId="77777777" w:rsidR="008F40C2" w:rsidRDefault="008F40C2">
      <w:pPr>
        <w:jc w:val="center"/>
        <w:rPr>
          <w:b/>
          <w:szCs w:val="24"/>
        </w:rPr>
      </w:pPr>
    </w:p>
    <w:p w14:paraId="6F9748D2" w14:textId="77777777" w:rsidR="008F40C2" w:rsidRDefault="008F40C2">
      <w:pPr>
        <w:rPr>
          <w:sz w:val="20"/>
        </w:rPr>
      </w:pPr>
    </w:p>
    <w:tbl>
      <w:tblPr>
        <w:tblW w:w="9639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7"/>
        <w:gridCol w:w="5038"/>
        <w:gridCol w:w="1764"/>
      </w:tblGrid>
      <w:tr w:rsidR="008F40C2" w14:paraId="28948ED7" w14:textId="77777777" w:rsidTr="004C289F">
        <w:trPr>
          <w:trHeight w:val="101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19EFF" w14:textId="77777777" w:rsidR="008F40C2" w:rsidRDefault="008F40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D561C" w14:textId="77777777" w:rsidR="008F40C2" w:rsidRDefault="008F40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источника доходов</w:t>
            </w:r>
          </w:p>
          <w:p w14:paraId="756D2FDC" w14:textId="77777777" w:rsidR="008F40C2" w:rsidRDefault="008F40C2">
            <w:pPr>
              <w:jc w:val="center"/>
              <w:rPr>
                <w:b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F3E5" w14:textId="77777777" w:rsidR="008F40C2" w:rsidRDefault="008F40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на 2020 год, тыс.руб.</w:t>
            </w:r>
          </w:p>
          <w:p w14:paraId="29868477" w14:textId="77777777" w:rsidR="008F40C2" w:rsidRDefault="008F40C2">
            <w:pPr>
              <w:jc w:val="center"/>
              <w:rPr>
                <w:b/>
                <w:sz w:val="20"/>
              </w:rPr>
            </w:pPr>
          </w:p>
        </w:tc>
      </w:tr>
      <w:tr w:rsidR="008F40C2" w14:paraId="231993EF" w14:textId="77777777" w:rsidTr="004C289F">
        <w:trPr>
          <w:trHeight w:val="51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89E20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000    01 00 0000 00 0000 000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73188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ИСТОЧНИКИ ВНУТРЕННЕГО ФИНАНСИРОВАНИЯ ДЕФИЦИТОВ БЮДЖЕТОВ</w:t>
            </w:r>
          </w:p>
          <w:p w14:paraId="05D3E435" w14:textId="77777777" w:rsidR="008F40C2" w:rsidRDefault="008F40C2">
            <w:pPr>
              <w:rPr>
                <w:b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88C4" w14:textId="77777777" w:rsidR="008F40C2" w:rsidRDefault="008F40C2">
            <w:pPr>
              <w:rPr>
                <w:szCs w:val="24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8F40C2" w14:paraId="3EF8FC1B" w14:textId="77777777" w:rsidTr="004C289F">
        <w:trPr>
          <w:trHeight w:val="51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CEB4D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000    01 05 0000 00 0000 000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BAA5" w14:textId="77777777" w:rsidR="008F40C2" w:rsidRDefault="008F40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2556" w14:textId="77777777" w:rsidR="008F40C2" w:rsidRDefault="008F40C2">
            <w:pPr>
              <w:rPr>
                <w:szCs w:val="24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8F40C2" w14:paraId="09458BA3" w14:textId="77777777" w:rsidTr="004C289F">
        <w:trPr>
          <w:trHeight w:val="75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C638F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 xml:space="preserve">985   01 05 0201 03 0000 510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4574A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 внутригородских муниципальных образований Санкт-Петербурга</w:t>
            </w:r>
          </w:p>
          <w:p w14:paraId="1C8592EB" w14:textId="77777777" w:rsidR="008F40C2" w:rsidRDefault="008F40C2">
            <w:pPr>
              <w:rPr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FD77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-89820,8</w:t>
            </w:r>
          </w:p>
        </w:tc>
      </w:tr>
      <w:tr w:rsidR="008F40C2" w14:paraId="21490C24" w14:textId="77777777" w:rsidTr="004C289F">
        <w:trPr>
          <w:trHeight w:val="75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A91AE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985    01 05 0201 03 0000 610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39328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 внутригородских муниципальных образований Санкт-Петербурга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424A" w14:textId="77777777" w:rsidR="008F40C2" w:rsidRDefault="008F40C2">
            <w:pPr>
              <w:rPr>
                <w:sz w:val="20"/>
              </w:rPr>
            </w:pPr>
            <w:r>
              <w:rPr>
                <w:sz w:val="20"/>
              </w:rPr>
              <w:t>89820,8</w:t>
            </w:r>
          </w:p>
        </w:tc>
      </w:tr>
      <w:tr w:rsidR="008F40C2" w14:paraId="65C485EA" w14:textId="77777777" w:rsidTr="004C289F">
        <w:trPr>
          <w:trHeight w:val="75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39347" w14:textId="77777777" w:rsidR="008F40C2" w:rsidRDefault="008F40C2">
            <w:pPr>
              <w:rPr>
                <w:sz w:val="20"/>
              </w:rPr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5C83C" w14:textId="77777777" w:rsidR="008F40C2" w:rsidRDefault="008F40C2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Итого: </w:t>
            </w:r>
          </w:p>
          <w:p w14:paraId="43AF7D8A" w14:textId="77777777" w:rsidR="008F40C2" w:rsidRDefault="008F40C2">
            <w:pPr>
              <w:rPr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E582" w14:textId="77777777" w:rsidR="008F40C2" w:rsidRDefault="008F40C2">
            <w:pPr>
              <w:rPr>
                <w:szCs w:val="24"/>
              </w:rPr>
            </w:pPr>
            <w:r>
              <w:rPr>
                <w:sz w:val="20"/>
              </w:rPr>
              <w:t>0</w:t>
            </w:r>
          </w:p>
        </w:tc>
      </w:tr>
    </w:tbl>
    <w:p w14:paraId="3F524C1B" w14:textId="77777777" w:rsidR="008F40C2" w:rsidRDefault="008F40C2">
      <w:pPr>
        <w:ind w:left="8640"/>
        <w:rPr>
          <w:sz w:val="20"/>
        </w:rPr>
      </w:pPr>
      <w:r>
        <w:rPr>
          <w:sz w:val="20"/>
        </w:rPr>
        <w:tab/>
      </w:r>
    </w:p>
    <w:sectPr w:rsidR="008F40C2" w:rsidSect="003828FB">
      <w:pgSz w:w="11906" w:h="16838"/>
      <w:pgMar w:top="851" w:right="1134" w:bottom="1418" w:left="1701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B187D"/>
    <w:multiLevelType w:val="hybridMultilevel"/>
    <w:tmpl w:val="76484648"/>
    <w:lvl w:ilvl="0" w:tplc="A866D0B6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7558C9"/>
    <w:multiLevelType w:val="hybridMultilevel"/>
    <w:tmpl w:val="675CB088"/>
    <w:lvl w:ilvl="0" w:tplc="3C04CD52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" w15:restartNumberingAfterBreak="0">
    <w:nsid w:val="5F9FEF65"/>
    <w:multiLevelType w:val="multilevel"/>
    <w:tmpl w:val="5F9FEF65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 w16cid:durableId="364604020">
    <w:abstractNumId w:val="2"/>
  </w:num>
  <w:num w:numId="2" w16cid:durableId="187566891">
    <w:abstractNumId w:val="0"/>
  </w:num>
  <w:num w:numId="3" w16cid:durableId="2112243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gutterAtTop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C4"/>
    <w:rsid w:val="00007960"/>
    <w:rsid w:val="00037D60"/>
    <w:rsid w:val="000E57D5"/>
    <w:rsid w:val="001D269E"/>
    <w:rsid w:val="001E33E0"/>
    <w:rsid w:val="003828FB"/>
    <w:rsid w:val="003F4AA2"/>
    <w:rsid w:val="00402FB4"/>
    <w:rsid w:val="004178D3"/>
    <w:rsid w:val="004B1DC1"/>
    <w:rsid w:val="004C289F"/>
    <w:rsid w:val="006052AB"/>
    <w:rsid w:val="00631FBF"/>
    <w:rsid w:val="007B763A"/>
    <w:rsid w:val="007F2D4F"/>
    <w:rsid w:val="008F40C2"/>
    <w:rsid w:val="00900EE7"/>
    <w:rsid w:val="009B4FF1"/>
    <w:rsid w:val="00A10896"/>
    <w:rsid w:val="00A10EC4"/>
    <w:rsid w:val="00A3705D"/>
    <w:rsid w:val="00C22F8A"/>
    <w:rsid w:val="00CE4827"/>
    <w:rsid w:val="00D63238"/>
    <w:rsid w:val="00DC155B"/>
    <w:rsid w:val="00E17387"/>
    <w:rsid w:val="00FD6E72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4:docId w14:val="468B442C"/>
  <w15:docId w15:val="{D9D96D9D-8308-46DD-A11E-3C41A678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55B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C155B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rsid w:val="00DC15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DC155B"/>
    <w:pPr>
      <w:jc w:val="both"/>
    </w:pPr>
  </w:style>
  <w:style w:type="paragraph" w:styleId="a4">
    <w:name w:val="List"/>
    <w:basedOn w:val="a3"/>
    <w:rsid w:val="00DC155B"/>
    <w:rPr>
      <w:rFonts w:ascii="Arial" w:hAnsi="Arial" w:cs="Mangal"/>
    </w:rPr>
  </w:style>
  <w:style w:type="paragraph" w:customStyle="1" w:styleId="a5">
    <w:name w:val="Название*"/>
    <w:basedOn w:val="a"/>
    <w:rsid w:val="00DC155B"/>
    <w:pPr>
      <w:suppressLineNumbers/>
      <w:spacing w:before="120" w:after="120"/>
    </w:pPr>
    <w:rPr>
      <w:rFonts w:ascii="Arial" w:hAnsi="Arial" w:cs="Mangal"/>
      <w:i/>
      <w:sz w:val="20"/>
      <w:szCs w:val="24"/>
    </w:rPr>
  </w:style>
  <w:style w:type="paragraph" w:customStyle="1" w:styleId="a6">
    <w:name w:val="Указатель*"/>
    <w:basedOn w:val="a"/>
    <w:rsid w:val="00DC155B"/>
    <w:pPr>
      <w:suppressLineNumbers/>
    </w:pPr>
    <w:rPr>
      <w:rFonts w:ascii="Arial" w:hAnsi="Arial" w:cs="Mangal"/>
    </w:rPr>
  </w:style>
  <w:style w:type="paragraph" w:customStyle="1" w:styleId="11">
    <w:name w:val="çàãîëîâîê 1"/>
    <w:basedOn w:val="a"/>
    <w:next w:val="a"/>
    <w:rsid w:val="00DC155B"/>
    <w:pPr>
      <w:keepNext/>
    </w:pPr>
    <w:rPr>
      <w:b/>
    </w:rPr>
  </w:style>
  <w:style w:type="paragraph" w:customStyle="1" w:styleId="2">
    <w:name w:val="çàãîëîâîê 2"/>
    <w:basedOn w:val="a"/>
    <w:next w:val="a"/>
    <w:rsid w:val="00DC155B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DC155B"/>
    <w:pPr>
      <w:keepNext/>
    </w:pPr>
    <w:rPr>
      <w:b/>
    </w:rPr>
  </w:style>
  <w:style w:type="paragraph" w:customStyle="1" w:styleId="20">
    <w:name w:val="Основной текст 2*"/>
    <w:basedOn w:val="a"/>
    <w:rsid w:val="00DC155B"/>
    <w:rPr>
      <w:sz w:val="20"/>
    </w:rPr>
  </w:style>
  <w:style w:type="paragraph" w:styleId="a7">
    <w:name w:val="Balloon Text"/>
    <w:basedOn w:val="a"/>
    <w:rsid w:val="00DC155B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3"/>
    <w:rsid w:val="00DC155B"/>
  </w:style>
  <w:style w:type="paragraph" w:customStyle="1" w:styleId="a9">
    <w:name w:val="Содержимое таблицы"/>
    <w:basedOn w:val="a"/>
    <w:rsid w:val="00DC155B"/>
    <w:pPr>
      <w:suppressLineNumbers/>
    </w:pPr>
  </w:style>
  <w:style w:type="paragraph" w:customStyle="1" w:styleId="aa">
    <w:name w:val="Заголовок таблицы"/>
    <w:basedOn w:val="a9"/>
    <w:rsid w:val="00DC155B"/>
    <w:pPr>
      <w:jc w:val="center"/>
    </w:pPr>
    <w:rPr>
      <w:b/>
    </w:rPr>
  </w:style>
  <w:style w:type="character" w:customStyle="1" w:styleId="WW8Num1z0">
    <w:name w:val="WW8Num1z0"/>
    <w:basedOn w:val="a0"/>
    <w:rsid w:val="00DC155B"/>
  </w:style>
  <w:style w:type="character" w:customStyle="1" w:styleId="WW8Num1z1">
    <w:name w:val="WW8Num1z1"/>
    <w:basedOn w:val="a0"/>
    <w:rsid w:val="00DC155B"/>
  </w:style>
  <w:style w:type="character" w:customStyle="1" w:styleId="WW8Num1z2">
    <w:name w:val="WW8Num1z2"/>
    <w:basedOn w:val="a0"/>
    <w:rsid w:val="00DC155B"/>
  </w:style>
  <w:style w:type="character" w:customStyle="1" w:styleId="WW8Num1z3">
    <w:name w:val="WW8Num1z3"/>
    <w:basedOn w:val="a0"/>
    <w:rsid w:val="00DC155B"/>
  </w:style>
  <w:style w:type="character" w:customStyle="1" w:styleId="WW8Num1z4">
    <w:name w:val="WW8Num1z4"/>
    <w:basedOn w:val="a0"/>
    <w:rsid w:val="00DC155B"/>
  </w:style>
  <w:style w:type="character" w:customStyle="1" w:styleId="WW8Num1z5">
    <w:name w:val="WW8Num1z5"/>
    <w:basedOn w:val="a0"/>
    <w:rsid w:val="00DC155B"/>
  </w:style>
  <w:style w:type="character" w:customStyle="1" w:styleId="WW8Num1z6">
    <w:name w:val="WW8Num1z6"/>
    <w:basedOn w:val="a0"/>
    <w:rsid w:val="00DC155B"/>
  </w:style>
  <w:style w:type="character" w:customStyle="1" w:styleId="WW8Num1z7">
    <w:name w:val="WW8Num1z7"/>
    <w:basedOn w:val="a0"/>
    <w:rsid w:val="00DC155B"/>
  </w:style>
  <w:style w:type="character" w:customStyle="1" w:styleId="WW8Num1z8">
    <w:name w:val="WW8Num1z8"/>
    <w:basedOn w:val="a0"/>
    <w:rsid w:val="00DC155B"/>
  </w:style>
  <w:style w:type="character" w:customStyle="1" w:styleId="Absatz-Standardschriftart">
    <w:name w:val="Absatz-Standardschriftart"/>
    <w:basedOn w:val="a0"/>
    <w:rsid w:val="00DC155B"/>
  </w:style>
  <w:style w:type="character" w:customStyle="1" w:styleId="WW-Absatz-Standardschriftart">
    <w:name w:val="WW-Absatz-Standardschriftart"/>
    <w:basedOn w:val="a0"/>
    <w:rsid w:val="00DC155B"/>
  </w:style>
  <w:style w:type="character" w:customStyle="1" w:styleId="WW-Absatz-Standardschriftart1">
    <w:name w:val="WW-Absatz-Standardschriftart1"/>
    <w:basedOn w:val="a0"/>
    <w:rsid w:val="00DC155B"/>
  </w:style>
  <w:style w:type="character" w:customStyle="1" w:styleId="WW-Absatz-Standardschriftart11">
    <w:name w:val="WW-Absatz-Standardschriftart11"/>
    <w:basedOn w:val="a0"/>
    <w:rsid w:val="00DC155B"/>
  </w:style>
  <w:style w:type="character" w:customStyle="1" w:styleId="WW-Absatz-Standardschriftart111">
    <w:name w:val="WW-Absatz-Standardschriftart111"/>
    <w:basedOn w:val="a0"/>
    <w:rsid w:val="00DC155B"/>
  </w:style>
  <w:style w:type="character" w:customStyle="1" w:styleId="WW-Absatz-Standardschriftart1111">
    <w:name w:val="WW-Absatz-Standardschriftart1111"/>
    <w:basedOn w:val="a0"/>
    <w:rsid w:val="00DC155B"/>
  </w:style>
  <w:style w:type="character" w:customStyle="1" w:styleId="WW-Absatz-Standardschriftart11111">
    <w:name w:val="WW-Absatz-Standardschriftart11111"/>
    <w:basedOn w:val="a0"/>
    <w:rsid w:val="00DC155B"/>
  </w:style>
  <w:style w:type="character" w:customStyle="1" w:styleId="WW-Absatz-Standardschriftart111111">
    <w:name w:val="WW-Absatz-Standardschriftart111111"/>
    <w:basedOn w:val="a0"/>
    <w:rsid w:val="00DC155B"/>
  </w:style>
  <w:style w:type="character" w:customStyle="1" w:styleId="WW-Absatz-Standardschriftart1111111">
    <w:name w:val="WW-Absatz-Standardschriftart1111111"/>
    <w:basedOn w:val="a0"/>
    <w:rsid w:val="00DC155B"/>
  </w:style>
  <w:style w:type="character" w:customStyle="1" w:styleId="WW-Absatz-Standardschriftart11111111">
    <w:name w:val="WW-Absatz-Standardschriftart11111111"/>
    <w:basedOn w:val="a0"/>
    <w:rsid w:val="00DC155B"/>
  </w:style>
  <w:style w:type="character" w:customStyle="1" w:styleId="WW-Absatz-Standardschriftart111111111">
    <w:name w:val="WW-Absatz-Standardschriftart111111111"/>
    <w:basedOn w:val="a0"/>
    <w:rsid w:val="00DC155B"/>
  </w:style>
  <w:style w:type="character" w:customStyle="1" w:styleId="WW-Absatz-Standardschriftart1111111111">
    <w:name w:val="WW-Absatz-Standardschriftart1111111111"/>
    <w:basedOn w:val="a0"/>
    <w:rsid w:val="00DC155B"/>
  </w:style>
  <w:style w:type="character" w:customStyle="1" w:styleId="WW-Absatz-Standardschriftart11111111111">
    <w:name w:val="WW-Absatz-Standardschriftart11111111111"/>
    <w:basedOn w:val="a0"/>
    <w:rsid w:val="00DC155B"/>
  </w:style>
  <w:style w:type="character" w:customStyle="1" w:styleId="WW-Absatz-Standardschriftart111111111111">
    <w:name w:val="WW-Absatz-Standardschriftart111111111111"/>
    <w:basedOn w:val="a0"/>
    <w:rsid w:val="00DC155B"/>
  </w:style>
  <w:style w:type="character" w:customStyle="1" w:styleId="WW-Absatz-Standardschriftart1111111111111">
    <w:name w:val="WW-Absatz-Standardschriftart1111111111111"/>
    <w:basedOn w:val="a0"/>
    <w:rsid w:val="00DC155B"/>
  </w:style>
  <w:style w:type="character" w:customStyle="1" w:styleId="WW-Absatz-Standardschriftart11111111111111">
    <w:name w:val="WW-Absatz-Standardschriftart11111111111111"/>
    <w:basedOn w:val="a0"/>
    <w:rsid w:val="00DC155B"/>
  </w:style>
  <w:style w:type="character" w:customStyle="1" w:styleId="WW-Absatz-Standardschriftart111111111111111">
    <w:name w:val="WW-Absatz-Standardschriftart111111111111111"/>
    <w:basedOn w:val="a0"/>
    <w:rsid w:val="00DC155B"/>
  </w:style>
  <w:style w:type="character" w:customStyle="1" w:styleId="WW-Absatz-Standardschriftart1111111111111111">
    <w:name w:val="WW-Absatz-Standardschriftart1111111111111111"/>
    <w:basedOn w:val="a0"/>
    <w:rsid w:val="00DC155B"/>
  </w:style>
  <w:style w:type="character" w:customStyle="1" w:styleId="WW-Absatz-Standardschriftart11111111111111111">
    <w:name w:val="WW-Absatz-Standardschriftart11111111111111111"/>
    <w:basedOn w:val="a0"/>
    <w:rsid w:val="00DC155B"/>
  </w:style>
  <w:style w:type="character" w:customStyle="1" w:styleId="WW-Absatz-Standardschriftart111111111111111111">
    <w:name w:val="WW-Absatz-Standardschriftart111111111111111111"/>
    <w:basedOn w:val="a0"/>
    <w:rsid w:val="00DC155B"/>
  </w:style>
  <w:style w:type="character" w:customStyle="1" w:styleId="WW-Absatz-Standardschriftart1111111111111111111">
    <w:name w:val="WW-Absatz-Standardschriftart1111111111111111111"/>
    <w:basedOn w:val="a0"/>
    <w:rsid w:val="00DC155B"/>
  </w:style>
  <w:style w:type="character" w:customStyle="1" w:styleId="WW-Absatz-Standardschriftart11111111111111111111">
    <w:name w:val="WW-Absatz-Standardschriftart11111111111111111111"/>
    <w:basedOn w:val="a0"/>
    <w:rsid w:val="00DC155B"/>
  </w:style>
  <w:style w:type="character" w:customStyle="1" w:styleId="WW-Absatz-Standardschriftart111111111111111111111">
    <w:name w:val="WW-Absatz-Standardschriftart111111111111111111111"/>
    <w:basedOn w:val="a0"/>
    <w:rsid w:val="00DC155B"/>
  </w:style>
  <w:style w:type="character" w:customStyle="1" w:styleId="WW-Absatz-Standardschriftart1111111111111111111111">
    <w:name w:val="WW-Absatz-Standardschriftart1111111111111111111111"/>
    <w:basedOn w:val="a0"/>
    <w:rsid w:val="00DC155B"/>
  </w:style>
  <w:style w:type="character" w:customStyle="1" w:styleId="WW-Absatz-Standardschriftart11111111111111111111111">
    <w:name w:val="WW-Absatz-Standardschriftart11111111111111111111111"/>
    <w:basedOn w:val="a0"/>
    <w:rsid w:val="00DC155B"/>
  </w:style>
  <w:style w:type="character" w:customStyle="1" w:styleId="WW-Absatz-Standardschriftart111111111111111111111111">
    <w:name w:val="WW-Absatz-Standardschriftart111111111111111111111111"/>
    <w:basedOn w:val="a0"/>
    <w:rsid w:val="00DC155B"/>
  </w:style>
  <w:style w:type="character" w:customStyle="1" w:styleId="WW-Absatz-Standardschriftart1111111111111111111111111">
    <w:name w:val="WW-Absatz-Standardschriftart1111111111111111111111111"/>
    <w:basedOn w:val="a0"/>
    <w:rsid w:val="00DC155B"/>
  </w:style>
  <w:style w:type="character" w:customStyle="1" w:styleId="WW-Absatz-Standardschriftart11111111111111111111111111">
    <w:name w:val="WW-Absatz-Standardschriftart11111111111111111111111111"/>
    <w:basedOn w:val="a0"/>
    <w:rsid w:val="00DC155B"/>
  </w:style>
  <w:style w:type="character" w:customStyle="1" w:styleId="WW-Absatz-Standardschriftart111111111111111111111111111">
    <w:name w:val="WW-Absatz-Standardschriftart111111111111111111111111111"/>
    <w:basedOn w:val="a0"/>
    <w:rsid w:val="00DC155B"/>
  </w:style>
  <w:style w:type="character" w:customStyle="1" w:styleId="WW-Absatz-Standardschriftart1111111111111111111111111111">
    <w:name w:val="WW-Absatz-Standardschriftart1111111111111111111111111111"/>
    <w:basedOn w:val="a0"/>
    <w:rsid w:val="00DC155B"/>
  </w:style>
  <w:style w:type="character" w:customStyle="1" w:styleId="WW-Absatz-Standardschriftart11111111111111111111111111111">
    <w:name w:val="WW-Absatz-Standardschriftart11111111111111111111111111111"/>
    <w:basedOn w:val="a0"/>
    <w:rsid w:val="00DC155B"/>
  </w:style>
  <w:style w:type="character" w:customStyle="1" w:styleId="WW-Absatz-Standardschriftart111111111111111111111111111111">
    <w:name w:val="WW-Absatz-Standardschriftart111111111111111111111111111111"/>
    <w:basedOn w:val="a0"/>
    <w:rsid w:val="00DC155B"/>
  </w:style>
  <w:style w:type="character" w:customStyle="1" w:styleId="WW-Absatz-Standardschriftart1111111111111111111111111111111">
    <w:name w:val="WW-Absatz-Standardschriftart1111111111111111111111111111111"/>
    <w:basedOn w:val="a0"/>
    <w:rsid w:val="00DC155B"/>
  </w:style>
  <w:style w:type="character" w:customStyle="1" w:styleId="WW-Absatz-Standardschriftart11111111111111111111111111111111">
    <w:name w:val="WW-Absatz-Standardschriftart11111111111111111111111111111111"/>
    <w:basedOn w:val="a0"/>
    <w:rsid w:val="00DC155B"/>
  </w:style>
  <w:style w:type="character" w:customStyle="1" w:styleId="WW-Absatz-Standardschriftart111111111111111111111111111111111">
    <w:name w:val="WW-Absatz-Standardschriftart111111111111111111111111111111111"/>
    <w:basedOn w:val="a0"/>
    <w:rsid w:val="00DC155B"/>
  </w:style>
  <w:style w:type="character" w:customStyle="1" w:styleId="WW8Num2z0">
    <w:name w:val="WW8Num2z0"/>
    <w:rsid w:val="00DC155B"/>
    <w:rPr>
      <w:rFonts w:ascii="Symbol" w:hAnsi="Symbol" w:cs="OpenSymbol"/>
    </w:rPr>
  </w:style>
  <w:style w:type="character" w:customStyle="1" w:styleId="WW-Absatz-Standardschriftart1111111111111111111111111111111111">
    <w:name w:val="WW-Absatz-Standardschriftart1111111111111111111111111111111111"/>
    <w:basedOn w:val="a0"/>
    <w:rsid w:val="00DC155B"/>
  </w:style>
  <w:style w:type="character" w:customStyle="1" w:styleId="WW-Absatz-Standardschriftart11111111111111111111111111111111111">
    <w:name w:val="WW-Absatz-Standardschriftart11111111111111111111111111111111111"/>
    <w:basedOn w:val="a0"/>
    <w:rsid w:val="00DC155B"/>
  </w:style>
  <w:style w:type="character" w:customStyle="1" w:styleId="WW-Absatz-Standardschriftart111111111111111111111111111111111111">
    <w:name w:val="WW-Absatz-Standardschriftart111111111111111111111111111111111111"/>
    <w:basedOn w:val="a0"/>
    <w:rsid w:val="00DC155B"/>
  </w:style>
  <w:style w:type="character" w:customStyle="1" w:styleId="WW-Absatz-Standardschriftart1111111111111111111111111111111111111">
    <w:name w:val="WW-Absatz-Standardschriftart1111111111111111111111111111111111111"/>
    <w:basedOn w:val="a0"/>
    <w:rsid w:val="00DC155B"/>
  </w:style>
  <w:style w:type="character" w:customStyle="1" w:styleId="WW-Absatz-Standardschriftart11111111111111111111111111111111111111">
    <w:name w:val="WW-Absatz-Standardschriftart11111111111111111111111111111111111111"/>
    <w:basedOn w:val="a0"/>
    <w:rsid w:val="00DC155B"/>
  </w:style>
  <w:style w:type="character" w:customStyle="1" w:styleId="WW-Absatz-Standardschriftart111111111111111111111111111111111111111">
    <w:name w:val="WW-Absatz-Standardschriftart111111111111111111111111111111111111111"/>
    <w:basedOn w:val="a0"/>
    <w:rsid w:val="00DC155B"/>
  </w:style>
  <w:style w:type="character" w:customStyle="1" w:styleId="WW-Absatz-Standardschriftart1111111111111111111111111111111111111111">
    <w:name w:val="WW-Absatz-Standardschriftart1111111111111111111111111111111111111111"/>
    <w:basedOn w:val="a0"/>
    <w:rsid w:val="00DC155B"/>
  </w:style>
  <w:style w:type="character" w:customStyle="1" w:styleId="ab">
    <w:name w:val="Основной шрифт абзаца*"/>
    <w:basedOn w:val="a0"/>
    <w:rsid w:val="00DC155B"/>
  </w:style>
  <w:style w:type="character" w:customStyle="1" w:styleId="ac">
    <w:name w:val="Îñíîâíîé øðèôò"/>
    <w:basedOn w:val="a0"/>
    <w:rsid w:val="00DC155B"/>
  </w:style>
  <w:style w:type="character" w:customStyle="1" w:styleId="ad">
    <w:name w:val="Маркеры списка"/>
    <w:rsid w:val="00DC155B"/>
    <w:rPr>
      <w:rFonts w:ascii="OpenSymbol" w:eastAsia="OpenSymbol" w:hAnsi="OpenSymbol" w:cs="OpenSymbol"/>
    </w:rPr>
  </w:style>
  <w:style w:type="character" w:customStyle="1" w:styleId="ae">
    <w:name w:val="Символ нумерации"/>
    <w:basedOn w:val="a0"/>
    <w:rsid w:val="00DC155B"/>
  </w:style>
  <w:style w:type="paragraph" w:styleId="af">
    <w:name w:val="Normal (Web)"/>
    <w:basedOn w:val="a"/>
    <w:uiPriority w:val="99"/>
    <w:unhideWhenUsed/>
    <w:rsid w:val="007B763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normalweb">
    <w:name w:val="normalweb"/>
    <w:basedOn w:val="a"/>
    <w:rsid w:val="007B763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0">
    <w:name w:val="List Paragraph"/>
    <w:basedOn w:val="a"/>
    <w:qFormat/>
    <w:rsid w:val="009B4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user</cp:lastModifiedBy>
  <cp:revision>6</cp:revision>
  <cp:lastPrinted>2026-01-26T13:43:00Z</cp:lastPrinted>
  <dcterms:created xsi:type="dcterms:W3CDTF">2025-11-26T11:17:00Z</dcterms:created>
  <dcterms:modified xsi:type="dcterms:W3CDTF">2026-06-02T12:32:00Z</dcterms:modified>
</cp:coreProperties>
</file>