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C16B" w14:textId="77777777" w:rsidR="00B65E2F" w:rsidRDefault="00B65E2F" w:rsidP="00B65E2F">
      <w:pPr>
        <w:jc w:val="center"/>
        <w:rPr>
          <w:rFonts w:ascii="Times New Roman" w:eastAsiaTheme="minorEastAsia" w:hAnsi="Times New Roman" w:cs="Times New Roman"/>
          <w:bCs/>
          <w:kern w:val="0"/>
          <w:lang w:eastAsia="ru-RU"/>
        </w:rPr>
      </w:pPr>
      <w:r>
        <w:rPr>
          <w:rFonts w:ascii="Times New Roman" w:eastAsiaTheme="minorEastAsia" w:hAnsi="Times New Roman" w:cs="Times New Roman"/>
          <w:bCs/>
          <w:noProof/>
          <w:kern w:val="0"/>
          <w:lang w:eastAsia="ru-RU"/>
        </w:rPr>
        <w:drawing>
          <wp:inline distT="0" distB="0" distL="0" distR="0" wp14:anchorId="6DE4A997" wp14:editId="784AF62B">
            <wp:extent cx="835224" cy="634039"/>
            <wp:effectExtent l="19050" t="0" r="2976" b="0"/>
            <wp:docPr id="3" name="Рисунок 2"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8" cstate="print"/>
                    <a:stretch>
                      <a:fillRect/>
                    </a:stretch>
                  </pic:blipFill>
                  <pic:spPr>
                    <a:xfrm>
                      <a:off x="0" y="0"/>
                      <a:ext cx="835224" cy="634039"/>
                    </a:xfrm>
                    <a:prstGeom prst="rect">
                      <a:avLst/>
                    </a:prstGeom>
                  </pic:spPr>
                </pic:pic>
              </a:graphicData>
            </a:graphic>
          </wp:inline>
        </w:drawing>
      </w:r>
    </w:p>
    <w:p w14:paraId="2F101E48" w14:textId="77777777" w:rsidR="00B65E2F" w:rsidRDefault="00B65E2F" w:rsidP="00B65E2F">
      <w:pPr>
        <w:pBdr>
          <w:bottom w:val="single" w:sz="12" w:space="1" w:color="auto"/>
        </w:pBdr>
        <w:jc w:val="center"/>
        <w:rPr>
          <w:rFonts w:ascii="Times New Roman" w:hAnsi="Times New Roman" w:cs="Times New Roman"/>
          <w:b/>
        </w:rPr>
      </w:pPr>
      <w:r>
        <w:rPr>
          <w:rFonts w:ascii="Times New Roman" w:hAnsi="Times New Roman" w:cs="Times New Roman"/>
          <w:b/>
        </w:rPr>
        <w:t>ГЛАВА ВНУТРИГОРОДСКОГО МУНИЦИПАЛЬНОГО ОБРАЗОВАНИЯ ГОРОДА ФЕДЕРАЛЬНОГО ЗНАЧЕНИЯ САНКТ-ПЕТЕРБУРГА ПОСЕЛОК СТРЕЛЬНА</w:t>
      </w:r>
    </w:p>
    <w:p w14:paraId="1866861A" w14:textId="20D3CB24" w:rsidR="00B65E2F" w:rsidRDefault="00767C13" w:rsidP="00B65E2F">
      <w:pPr>
        <w:jc w:val="center"/>
        <w:rPr>
          <w:rFonts w:ascii="Times New Roman" w:hAnsi="Times New Roman" w:cs="Times New Roman"/>
          <w:b/>
        </w:rPr>
      </w:pPr>
      <w:r>
        <w:rPr>
          <w:rFonts w:ascii="Times New Roman" w:hAnsi="Times New Roman" w:cs="Times New Roman"/>
          <w:b/>
        </w:rPr>
        <w:t>РАСПОРЯЖЕНИЕ</w:t>
      </w:r>
    </w:p>
    <w:p w14:paraId="30335409" w14:textId="5A4166F4" w:rsidR="00B65E2F" w:rsidRDefault="00022EF0" w:rsidP="00B65E2F">
      <w:pPr>
        <w:rPr>
          <w:rFonts w:ascii="Times New Roman" w:hAnsi="Times New Roman" w:cs="Times New Roman"/>
        </w:rPr>
      </w:pPr>
      <w:r>
        <w:rPr>
          <w:rFonts w:ascii="Times New Roman" w:hAnsi="Times New Roman" w:cs="Times New Roman"/>
        </w:rPr>
        <w:t>30 декабря 2025 года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65E2F">
        <w:rPr>
          <w:rFonts w:ascii="Times New Roman" w:hAnsi="Times New Roman" w:cs="Times New Roman"/>
        </w:rPr>
        <w:tab/>
      </w:r>
      <w:r w:rsidR="00B65E2F">
        <w:rPr>
          <w:rFonts w:ascii="Times New Roman" w:hAnsi="Times New Roman" w:cs="Times New Roman"/>
        </w:rPr>
        <w:tab/>
      </w:r>
      <w:r w:rsidR="00B65E2F">
        <w:rPr>
          <w:rFonts w:ascii="Times New Roman" w:hAnsi="Times New Roman" w:cs="Times New Roman"/>
        </w:rPr>
        <w:tab/>
      </w:r>
      <w:r w:rsidR="00B65E2F">
        <w:rPr>
          <w:rFonts w:ascii="Times New Roman" w:hAnsi="Times New Roman" w:cs="Times New Roman"/>
        </w:rPr>
        <w:tab/>
      </w:r>
      <w:r w:rsidR="00B65E2F">
        <w:rPr>
          <w:rFonts w:ascii="Times New Roman" w:hAnsi="Times New Roman" w:cs="Times New Roman"/>
        </w:rPr>
        <w:tab/>
      </w:r>
      <w:r w:rsidR="00B65E2F">
        <w:rPr>
          <w:rFonts w:ascii="Times New Roman" w:hAnsi="Times New Roman" w:cs="Times New Roman"/>
        </w:rPr>
        <w:tab/>
        <w:t xml:space="preserve">№ </w:t>
      </w:r>
      <w:r>
        <w:rPr>
          <w:rFonts w:ascii="Times New Roman" w:hAnsi="Times New Roman" w:cs="Times New Roman"/>
        </w:rPr>
        <w:t>61</w:t>
      </w:r>
    </w:p>
    <w:p w14:paraId="3C2BA6C6" w14:textId="77777777" w:rsidR="00B65E2F" w:rsidRDefault="00B65E2F" w:rsidP="002122B7">
      <w:pPr>
        <w:spacing w:after="0"/>
        <w:rPr>
          <w:rFonts w:ascii="Times New Roman" w:hAnsi="Times New Roman" w:cs="Times New Roman"/>
        </w:rPr>
      </w:pPr>
    </w:p>
    <w:p w14:paraId="71A9DB09" w14:textId="77777777" w:rsidR="00B65E2F" w:rsidRDefault="00B65E2F" w:rsidP="002122B7">
      <w:pPr>
        <w:spacing w:after="0"/>
        <w:jc w:val="center"/>
        <w:rPr>
          <w:rFonts w:ascii="Times New Roman" w:hAnsi="Times New Roman" w:cs="Times New Roman"/>
          <w:b/>
        </w:rPr>
      </w:pPr>
      <w:r w:rsidRPr="00B65E2F">
        <w:rPr>
          <w:rFonts w:ascii="Times New Roman" w:hAnsi="Times New Roman" w:cs="Times New Roman"/>
          <w:b/>
        </w:rPr>
        <w:t xml:space="preserve">Об утверждении учетной политики Муниципального Совета внутригородского муниципального образования города федерального значения Санкт-Петербурга поселок Стрельна </w:t>
      </w:r>
    </w:p>
    <w:p w14:paraId="1C44D1B2" w14:textId="77777777" w:rsidR="00244764" w:rsidRDefault="00244764" w:rsidP="00B65E2F">
      <w:pPr>
        <w:pStyle w:val="docdata"/>
        <w:spacing w:before="0" w:beforeAutospacing="0" w:after="0" w:afterAutospacing="0"/>
        <w:ind w:firstLine="540"/>
        <w:jc w:val="both"/>
        <w:rPr>
          <w:color w:val="000000"/>
        </w:rPr>
      </w:pPr>
    </w:p>
    <w:p w14:paraId="172D6306" w14:textId="77777777" w:rsidR="00B65E2F" w:rsidRDefault="00B65E2F" w:rsidP="00B65E2F">
      <w:pPr>
        <w:pStyle w:val="docdata"/>
        <w:spacing w:before="0" w:beforeAutospacing="0" w:after="0" w:afterAutospacing="0"/>
        <w:ind w:firstLine="540"/>
        <w:jc w:val="both"/>
        <w:rPr>
          <w:color w:val="000000"/>
        </w:rPr>
      </w:pPr>
      <w:r>
        <w:rPr>
          <w:color w:val="000000"/>
        </w:rPr>
        <w:t xml:space="preserve">В соответствии с </w:t>
      </w:r>
      <w:hyperlink r:id="rId9" w:tooltip="https://login.consultant.ru/link/?req=doc&amp;base=LAW&amp;n=464181&amp;date=25.09.2025&amp;dst=100069&amp;field=134&amp;demo=1" w:history="1">
        <w:r w:rsidRPr="00B65E2F">
          <w:rPr>
            <w:rStyle w:val="ac"/>
            <w:rFonts w:eastAsiaTheme="majorEastAsia"/>
            <w:color w:val="auto"/>
            <w:u w:val="none"/>
          </w:rPr>
          <w:t>частью 2 статьи 8</w:t>
        </w:r>
      </w:hyperlink>
      <w:r>
        <w:rPr>
          <w:color w:val="000000"/>
        </w:rPr>
        <w:t xml:space="preserve"> Федерального закона от 06.12.2011 № 402-ФЗ №О бухгалтерском учете»</w:t>
      </w:r>
      <w:r w:rsidR="00244764">
        <w:rPr>
          <w:color w:val="000000"/>
        </w:rPr>
        <w:t>, Налоговым кодексом Российской Федерации</w:t>
      </w:r>
    </w:p>
    <w:p w14:paraId="433C89FD" w14:textId="77777777" w:rsidR="00244764" w:rsidRDefault="00244764" w:rsidP="00B65E2F">
      <w:pPr>
        <w:pStyle w:val="docdata"/>
        <w:spacing w:before="0" w:beforeAutospacing="0" w:after="0" w:afterAutospacing="0"/>
        <w:ind w:firstLine="540"/>
        <w:jc w:val="both"/>
        <w:rPr>
          <w:color w:val="000000"/>
        </w:rPr>
      </w:pPr>
    </w:p>
    <w:p w14:paraId="04867A38" w14:textId="77777777" w:rsidR="00244764" w:rsidRPr="00244764" w:rsidRDefault="00244764" w:rsidP="00B65E2F">
      <w:pPr>
        <w:pStyle w:val="docdata"/>
        <w:spacing w:before="0" w:beforeAutospacing="0" w:after="0" w:afterAutospacing="0"/>
        <w:ind w:firstLine="540"/>
        <w:jc w:val="both"/>
        <w:rPr>
          <w:b/>
          <w:color w:val="000000"/>
        </w:rPr>
      </w:pPr>
      <w:r w:rsidRPr="00244764">
        <w:rPr>
          <w:b/>
          <w:color w:val="000000"/>
        </w:rPr>
        <w:t>ПОСТАНОВЛЯЮ:</w:t>
      </w:r>
    </w:p>
    <w:p w14:paraId="360B5883" w14:textId="77777777" w:rsidR="00244764" w:rsidRDefault="00244764" w:rsidP="00B65E2F">
      <w:pPr>
        <w:pStyle w:val="docdata"/>
        <w:spacing w:before="0" w:beforeAutospacing="0" w:after="0" w:afterAutospacing="0"/>
        <w:ind w:firstLine="540"/>
        <w:jc w:val="both"/>
      </w:pPr>
    </w:p>
    <w:p w14:paraId="6C4F6CD5" w14:textId="2A476A75" w:rsidR="00B65E2F" w:rsidRPr="00244764" w:rsidRDefault="00244764" w:rsidP="00244764">
      <w:pPr>
        <w:pStyle w:val="a7"/>
        <w:numPr>
          <w:ilvl w:val="0"/>
          <w:numId w:val="39"/>
        </w:numPr>
        <w:tabs>
          <w:tab w:val="left" w:pos="993"/>
        </w:tabs>
        <w:spacing w:after="0" w:line="240" w:lineRule="auto"/>
        <w:ind w:left="0" w:firstLine="567"/>
        <w:jc w:val="both"/>
        <w:rPr>
          <w:rFonts w:ascii="Times New Roman" w:hAnsi="Times New Roman" w:cs="Times New Roman"/>
        </w:rPr>
      </w:pPr>
      <w:r w:rsidRPr="00244764">
        <w:rPr>
          <w:rFonts w:ascii="Times New Roman" w:hAnsi="Times New Roman" w:cs="Times New Roman"/>
        </w:rPr>
        <w:t xml:space="preserve">Утвердить </w:t>
      </w:r>
      <w:r>
        <w:rPr>
          <w:rFonts w:ascii="Times New Roman" w:hAnsi="Times New Roman" w:cs="Times New Roman"/>
        </w:rPr>
        <w:t xml:space="preserve">Учетную политику Муниципального Совета внутригородского муниципального образования города федерального значения Санкт-Петербурга поселок Стрельна </w:t>
      </w:r>
      <w:r w:rsidRPr="00244764">
        <w:rPr>
          <w:rFonts w:ascii="Times New Roman" w:hAnsi="Times New Roman" w:cs="Times New Roman"/>
          <w:bCs/>
        </w:rPr>
        <w:t>для целей бухгалтерского (бюджетного) учета</w:t>
      </w:r>
      <w:r>
        <w:rPr>
          <w:rFonts w:ascii="Times New Roman" w:hAnsi="Times New Roman" w:cs="Times New Roman"/>
          <w:bCs/>
        </w:rPr>
        <w:t xml:space="preserve"> согласно приложению 1 к настоящему </w:t>
      </w:r>
      <w:r w:rsidR="00767C13">
        <w:rPr>
          <w:rFonts w:ascii="Times New Roman" w:hAnsi="Times New Roman" w:cs="Times New Roman"/>
          <w:bCs/>
        </w:rPr>
        <w:t>распоряжению</w:t>
      </w:r>
      <w:r>
        <w:rPr>
          <w:rFonts w:ascii="Times New Roman" w:hAnsi="Times New Roman" w:cs="Times New Roman"/>
          <w:bCs/>
        </w:rPr>
        <w:t>.</w:t>
      </w:r>
    </w:p>
    <w:p w14:paraId="3E0F2004" w14:textId="766F1744" w:rsidR="00244764" w:rsidRPr="00767C13" w:rsidRDefault="00244764" w:rsidP="00244764">
      <w:pPr>
        <w:pStyle w:val="a7"/>
        <w:numPr>
          <w:ilvl w:val="0"/>
          <w:numId w:val="39"/>
        </w:numPr>
        <w:tabs>
          <w:tab w:val="left" w:pos="993"/>
        </w:tabs>
        <w:spacing w:after="0" w:line="240" w:lineRule="auto"/>
        <w:ind w:left="0" w:firstLine="567"/>
        <w:jc w:val="both"/>
        <w:rPr>
          <w:rFonts w:ascii="Times New Roman" w:hAnsi="Times New Roman" w:cs="Times New Roman"/>
        </w:rPr>
      </w:pPr>
      <w:r w:rsidRPr="00244764">
        <w:rPr>
          <w:rFonts w:ascii="Times New Roman" w:hAnsi="Times New Roman" w:cs="Times New Roman"/>
        </w:rPr>
        <w:t xml:space="preserve">Утвердить Учетную политику Муниципального Совета внутригородского муниципального образования города федерального значения Санкт-Петербурга поселок Стрельна </w:t>
      </w:r>
      <w:r w:rsidRPr="00244764">
        <w:rPr>
          <w:rFonts w:ascii="Times New Roman" w:hAnsi="Times New Roman" w:cs="Times New Roman"/>
          <w:bCs/>
        </w:rPr>
        <w:t xml:space="preserve">для целей </w:t>
      </w:r>
      <w:r>
        <w:rPr>
          <w:rFonts w:ascii="Times New Roman" w:hAnsi="Times New Roman" w:cs="Times New Roman"/>
          <w:bCs/>
        </w:rPr>
        <w:t>налогообложения</w:t>
      </w:r>
      <w:r w:rsidRPr="00244764">
        <w:rPr>
          <w:rFonts w:ascii="Times New Roman" w:hAnsi="Times New Roman" w:cs="Times New Roman"/>
          <w:bCs/>
        </w:rPr>
        <w:t xml:space="preserve"> согласно приложению </w:t>
      </w:r>
      <w:r>
        <w:rPr>
          <w:rFonts w:ascii="Times New Roman" w:hAnsi="Times New Roman" w:cs="Times New Roman"/>
          <w:bCs/>
        </w:rPr>
        <w:t>2</w:t>
      </w:r>
      <w:r w:rsidRPr="00244764">
        <w:rPr>
          <w:rFonts w:ascii="Times New Roman" w:hAnsi="Times New Roman" w:cs="Times New Roman"/>
          <w:bCs/>
        </w:rPr>
        <w:t xml:space="preserve"> к настоящему </w:t>
      </w:r>
      <w:r w:rsidR="00767C13">
        <w:rPr>
          <w:rFonts w:ascii="Times New Roman" w:hAnsi="Times New Roman" w:cs="Times New Roman"/>
          <w:bCs/>
        </w:rPr>
        <w:t>распоряжению</w:t>
      </w:r>
      <w:r w:rsidRPr="00244764">
        <w:rPr>
          <w:rFonts w:ascii="Times New Roman" w:hAnsi="Times New Roman" w:cs="Times New Roman"/>
          <w:bCs/>
        </w:rPr>
        <w:t>.</w:t>
      </w:r>
    </w:p>
    <w:p w14:paraId="7D9E49B2" w14:textId="77777777" w:rsidR="00767C13" w:rsidRPr="00B4222F" w:rsidRDefault="00767C13" w:rsidP="00767C13">
      <w:pPr>
        <w:pStyle w:val="a7"/>
        <w:numPr>
          <w:ilvl w:val="0"/>
          <w:numId w:val="39"/>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rPr>
        <w:t>Признать утратившими силу:</w:t>
      </w:r>
    </w:p>
    <w:p w14:paraId="3C7E311E" w14:textId="77777777" w:rsidR="00767C13" w:rsidRPr="00B4222F" w:rsidRDefault="00767C13" w:rsidP="00767C13">
      <w:pPr>
        <w:pStyle w:val="a7"/>
        <w:numPr>
          <w:ilvl w:val="0"/>
          <w:numId w:val="48"/>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распоряжение Главы внутригородского муниципального образования города федерального значения Санкт-Петербурга поселок Стрельна от </w:t>
      </w:r>
      <w:r w:rsidRPr="00B4222F">
        <w:rPr>
          <w:rFonts w:ascii="Times New Roman" w:hAnsi="Times New Roman"/>
          <w:bCs/>
        </w:rPr>
        <w:t>10.10.2024 №09</w:t>
      </w:r>
      <w:r>
        <w:rPr>
          <w:rFonts w:ascii="Times New Roman" w:hAnsi="Times New Roman"/>
          <w:bCs/>
        </w:rPr>
        <w:t xml:space="preserve"> «</w:t>
      </w:r>
      <w:r w:rsidRPr="00B4222F">
        <w:rPr>
          <w:rFonts w:ascii="Times New Roman" w:hAnsi="Times New Roman" w:cs="Times New Roman"/>
          <w:bCs/>
        </w:rPr>
        <w:t>Об утверждении Положения об учетной политике Муниципального Совета внутригородского муниципального образования города федерального значения Санкт-Петербурга поселок Стрельна для целей бухгалтерского (бюджетного) учета</w:t>
      </w:r>
      <w:r>
        <w:rPr>
          <w:rFonts w:ascii="Times New Roman" w:hAnsi="Times New Roman" w:cs="Times New Roman"/>
          <w:bCs/>
        </w:rPr>
        <w:t>»;</w:t>
      </w:r>
    </w:p>
    <w:p w14:paraId="502F24B0" w14:textId="77777777" w:rsidR="00767C13" w:rsidRPr="00B4222F" w:rsidRDefault="00767C13" w:rsidP="00767C13">
      <w:pPr>
        <w:pStyle w:val="a7"/>
        <w:numPr>
          <w:ilvl w:val="0"/>
          <w:numId w:val="48"/>
        </w:numPr>
        <w:tabs>
          <w:tab w:val="left" w:pos="851"/>
        </w:tabs>
        <w:spacing w:after="0" w:line="240" w:lineRule="auto"/>
        <w:ind w:left="0" w:firstLine="567"/>
        <w:jc w:val="both"/>
        <w:rPr>
          <w:rFonts w:ascii="Times New Roman" w:hAnsi="Times New Roman" w:cs="Times New Roman"/>
        </w:rPr>
      </w:pPr>
      <w:r w:rsidRPr="00B4222F">
        <w:rPr>
          <w:rFonts w:ascii="Times New Roman" w:hAnsi="Times New Roman" w:cs="Times New Roman"/>
        </w:rPr>
        <w:t>распоряжение Главы внутригородского муниципального образования города федерального значения Санкт-Петербурга поселок Стрельна от</w:t>
      </w:r>
      <w:r>
        <w:rPr>
          <w:rFonts w:ascii="Times New Roman" w:hAnsi="Times New Roman" w:cs="Times New Roman"/>
        </w:rPr>
        <w:t xml:space="preserve"> 26.03.2025 №25 «</w:t>
      </w:r>
      <w:r w:rsidRPr="00B4222F">
        <w:rPr>
          <w:rFonts w:ascii="Times New Roman" w:hAnsi="Times New Roman"/>
          <w:bCs/>
        </w:rPr>
        <w:t>О внесении изменений в Положение об учетной политике Муниципального Совета внутригородского муниципального образования города федерального значения Санкт-Петербурга поселок Стрельна для целей бухгалтерского (бюджетного) учета</w:t>
      </w:r>
      <w:r>
        <w:rPr>
          <w:rFonts w:ascii="Times New Roman" w:hAnsi="Times New Roman"/>
          <w:bCs/>
        </w:rPr>
        <w:t>».</w:t>
      </w:r>
    </w:p>
    <w:p w14:paraId="2F5C9AA6" w14:textId="607A45BB" w:rsidR="00244764" w:rsidRPr="00244764" w:rsidRDefault="00244764" w:rsidP="00244764">
      <w:pPr>
        <w:pStyle w:val="a7"/>
        <w:numPr>
          <w:ilvl w:val="0"/>
          <w:numId w:val="39"/>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rPr>
        <w:t xml:space="preserve">Контроль за исполнением настоящего </w:t>
      </w:r>
      <w:r w:rsidR="005B4933">
        <w:rPr>
          <w:rFonts w:ascii="Times New Roman" w:hAnsi="Times New Roman" w:cs="Times New Roman"/>
          <w:bCs/>
        </w:rPr>
        <w:t>распоряжения</w:t>
      </w:r>
      <w:r>
        <w:rPr>
          <w:rFonts w:ascii="Times New Roman" w:hAnsi="Times New Roman" w:cs="Times New Roman"/>
          <w:bCs/>
        </w:rPr>
        <w:t xml:space="preserve"> оставляю за собой.</w:t>
      </w:r>
    </w:p>
    <w:p w14:paraId="0EA598D1" w14:textId="287B3692" w:rsidR="00244764" w:rsidRPr="00244764" w:rsidRDefault="00244764" w:rsidP="00244764">
      <w:pPr>
        <w:pStyle w:val="a7"/>
        <w:numPr>
          <w:ilvl w:val="0"/>
          <w:numId w:val="39"/>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rPr>
        <w:t xml:space="preserve">Настоящее </w:t>
      </w:r>
      <w:r w:rsidR="005B4933">
        <w:rPr>
          <w:rFonts w:ascii="Times New Roman" w:hAnsi="Times New Roman" w:cs="Times New Roman"/>
          <w:bCs/>
        </w:rPr>
        <w:t>распоряжение</w:t>
      </w:r>
      <w:r>
        <w:rPr>
          <w:rFonts w:ascii="Times New Roman" w:hAnsi="Times New Roman" w:cs="Times New Roman"/>
          <w:bCs/>
        </w:rPr>
        <w:t xml:space="preserve"> вступает в силу с 01.01.2026 года.</w:t>
      </w:r>
    </w:p>
    <w:p w14:paraId="01E43A7C" w14:textId="77777777" w:rsidR="00244764" w:rsidRDefault="00244764" w:rsidP="00244764">
      <w:pPr>
        <w:tabs>
          <w:tab w:val="left" w:pos="993"/>
        </w:tabs>
        <w:spacing w:after="0" w:line="240" w:lineRule="auto"/>
        <w:jc w:val="both"/>
        <w:rPr>
          <w:rFonts w:ascii="Times New Roman" w:hAnsi="Times New Roman" w:cs="Times New Roman"/>
        </w:rPr>
      </w:pPr>
    </w:p>
    <w:p w14:paraId="2BA44F23" w14:textId="77777777" w:rsidR="00244764" w:rsidRDefault="00244764" w:rsidP="00244764">
      <w:pPr>
        <w:tabs>
          <w:tab w:val="left" w:pos="993"/>
        </w:tabs>
        <w:spacing w:after="0" w:line="240" w:lineRule="auto"/>
        <w:jc w:val="both"/>
        <w:rPr>
          <w:rFonts w:ascii="Times New Roman" w:hAnsi="Times New Roman" w:cs="Times New Roman"/>
        </w:rPr>
      </w:pPr>
    </w:p>
    <w:p w14:paraId="597CAC03" w14:textId="77777777" w:rsidR="00244764" w:rsidRDefault="00244764" w:rsidP="00244764">
      <w:pPr>
        <w:tabs>
          <w:tab w:val="left" w:pos="993"/>
        </w:tabs>
        <w:spacing w:after="0" w:line="240" w:lineRule="auto"/>
        <w:jc w:val="both"/>
        <w:rPr>
          <w:rFonts w:ascii="Times New Roman" w:hAnsi="Times New Roman" w:cs="Times New Roman"/>
        </w:rPr>
      </w:pPr>
      <w:r>
        <w:rPr>
          <w:rFonts w:ascii="Times New Roman" w:hAnsi="Times New Roman" w:cs="Times New Roman"/>
        </w:rPr>
        <w:t>Глава муниципального образования,</w:t>
      </w:r>
    </w:p>
    <w:p w14:paraId="1EDFC5B6" w14:textId="77777777" w:rsidR="00244764" w:rsidRDefault="00244764" w:rsidP="00244764">
      <w:pPr>
        <w:tabs>
          <w:tab w:val="left" w:pos="993"/>
        </w:tabs>
        <w:spacing w:after="0" w:line="240" w:lineRule="auto"/>
        <w:jc w:val="both"/>
        <w:rPr>
          <w:rFonts w:ascii="Times New Roman" w:hAnsi="Times New Roman" w:cs="Times New Roman"/>
        </w:rPr>
      </w:pPr>
      <w:r>
        <w:rPr>
          <w:rFonts w:ascii="Times New Roman" w:hAnsi="Times New Roman" w:cs="Times New Roman"/>
        </w:rPr>
        <w:t>исполняющий полномочия председателя</w:t>
      </w:r>
    </w:p>
    <w:p w14:paraId="09B089B3" w14:textId="77777777" w:rsidR="00244764" w:rsidRPr="00244764" w:rsidRDefault="00244764" w:rsidP="00244764">
      <w:pPr>
        <w:tabs>
          <w:tab w:val="left" w:pos="993"/>
        </w:tabs>
        <w:spacing w:after="0" w:line="240" w:lineRule="auto"/>
        <w:jc w:val="both"/>
        <w:rPr>
          <w:rFonts w:ascii="Times New Roman" w:hAnsi="Times New Roman" w:cs="Times New Roman"/>
        </w:rPr>
      </w:pPr>
      <w:r>
        <w:rPr>
          <w:rFonts w:ascii="Times New Roman" w:hAnsi="Times New Roman" w:cs="Times New Roman"/>
        </w:rPr>
        <w:t xml:space="preserve">Муниципального Совета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И.А. Климачева</w:t>
      </w:r>
    </w:p>
    <w:p w14:paraId="549F3C71" w14:textId="77777777" w:rsidR="00B65E2F" w:rsidRDefault="00B65E2F" w:rsidP="00B65E2F">
      <w:pPr>
        <w:jc w:val="center"/>
        <w:rPr>
          <w:rFonts w:ascii="Times New Roman" w:hAnsi="Times New Roman" w:cs="Times New Roman"/>
          <w:b/>
        </w:rPr>
      </w:pPr>
    </w:p>
    <w:p w14:paraId="7BDE9F87" w14:textId="77777777" w:rsidR="00B65E2F" w:rsidRDefault="00B65E2F" w:rsidP="00B65E2F">
      <w:pPr>
        <w:jc w:val="center"/>
        <w:rPr>
          <w:rFonts w:ascii="Times New Roman" w:hAnsi="Times New Roman" w:cs="Times New Roman"/>
          <w:b/>
        </w:rPr>
      </w:pPr>
    </w:p>
    <w:p w14:paraId="269AEE23" w14:textId="77777777" w:rsidR="00B65E2F" w:rsidRDefault="00B65E2F" w:rsidP="00B65E2F">
      <w:pPr>
        <w:jc w:val="center"/>
        <w:rPr>
          <w:rFonts w:ascii="Times New Roman" w:hAnsi="Times New Roman" w:cs="Times New Roman"/>
          <w:b/>
        </w:rPr>
      </w:pPr>
    </w:p>
    <w:p w14:paraId="77B100C9" w14:textId="77777777" w:rsidR="002122B7" w:rsidRDefault="002122B7">
      <w:pPr>
        <w:rPr>
          <w:rFonts w:ascii="Times New Roman" w:eastAsiaTheme="minorEastAsia" w:hAnsi="Times New Roman" w:cs="Times New Roman"/>
          <w:bCs/>
          <w:kern w:val="0"/>
          <w:lang w:eastAsia="ru-RU"/>
        </w:rPr>
      </w:pPr>
      <w:r>
        <w:rPr>
          <w:rFonts w:ascii="Times New Roman" w:hAnsi="Times New Roman" w:cs="Times New Roman"/>
          <w:b/>
        </w:rPr>
        <w:br w:type="page"/>
      </w:r>
    </w:p>
    <w:p w14:paraId="3F7458CC" w14:textId="782D29FF" w:rsidR="00EA6D1B" w:rsidRDefault="00EA6D1B" w:rsidP="00EA6D1B">
      <w:pPr>
        <w:pStyle w:val="ConsPlusTitle"/>
        <w:ind w:left="4962"/>
        <w:outlineLvl w:val="1"/>
        <w:rPr>
          <w:rFonts w:ascii="Times New Roman" w:hAnsi="Times New Roman" w:cs="Times New Roman"/>
          <w:b w:val="0"/>
        </w:rPr>
      </w:pPr>
      <w:r w:rsidRPr="00EA6D1B">
        <w:rPr>
          <w:rFonts w:ascii="Times New Roman" w:hAnsi="Times New Roman" w:cs="Times New Roman"/>
          <w:b w:val="0"/>
        </w:rPr>
        <w:lastRenderedPageBreak/>
        <w:t>Приложение 1</w:t>
      </w:r>
    </w:p>
    <w:p w14:paraId="6D7F6871" w14:textId="089490F9" w:rsidR="00EA6D1B" w:rsidRDefault="00EA6D1B" w:rsidP="00EA6D1B">
      <w:pPr>
        <w:pStyle w:val="ConsPlusTitle"/>
        <w:ind w:left="4962"/>
        <w:outlineLvl w:val="1"/>
        <w:rPr>
          <w:rFonts w:ascii="Times New Roman" w:hAnsi="Times New Roman" w:cs="Times New Roman"/>
          <w:b w:val="0"/>
        </w:rPr>
      </w:pPr>
      <w:r>
        <w:rPr>
          <w:rFonts w:ascii="Times New Roman" w:hAnsi="Times New Roman" w:cs="Times New Roman"/>
          <w:b w:val="0"/>
        </w:rPr>
        <w:t xml:space="preserve">к </w:t>
      </w:r>
      <w:r w:rsidR="002122B7">
        <w:rPr>
          <w:rFonts w:ascii="Times New Roman" w:hAnsi="Times New Roman" w:cs="Times New Roman"/>
          <w:b w:val="0"/>
        </w:rPr>
        <w:t>распоряжению</w:t>
      </w:r>
      <w:r>
        <w:rPr>
          <w:rFonts w:ascii="Times New Roman" w:hAnsi="Times New Roman" w:cs="Times New Roman"/>
          <w:b w:val="0"/>
        </w:rPr>
        <w:t xml:space="preserve"> Главы внутригородского муниципального образования города федерального значения Санкт-Петербурга поселок Стрельна</w:t>
      </w:r>
    </w:p>
    <w:p w14:paraId="4BD6AB30" w14:textId="3208AF91" w:rsidR="00EA6D1B" w:rsidRPr="00EA6D1B" w:rsidRDefault="00EA6D1B" w:rsidP="00EA6D1B">
      <w:pPr>
        <w:pStyle w:val="ConsPlusTitle"/>
        <w:ind w:left="4962"/>
        <w:outlineLvl w:val="1"/>
        <w:rPr>
          <w:rFonts w:ascii="Times New Roman" w:hAnsi="Times New Roman" w:cs="Times New Roman"/>
          <w:b w:val="0"/>
        </w:rPr>
      </w:pPr>
      <w:r>
        <w:rPr>
          <w:rFonts w:ascii="Times New Roman" w:hAnsi="Times New Roman" w:cs="Times New Roman"/>
          <w:b w:val="0"/>
        </w:rPr>
        <w:t xml:space="preserve">от </w:t>
      </w:r>
      <w:r w:rsidR="00022EF0">
        <w:rPr>
          <w:rFonts w:ascii="Times New Roman" w:hAnsi="Times New Roman" w:cs="Times New Roman"/>
          <w:b w:val="0"/>
        </w:rPr>
        <w:t>30.12.2025 №61</w:t>
      </w:r>
    </w:p>
    <w:p w14:paraId="05723F43" w14:textId="77777777" w:rsidR="00EA6D1B" w:rsidRDefault="00EA6D1B" w:rsidP="001E7EC4">
      <w:pPr>
        <w:pStyle w:val="ConsPlusTitle"/>
        <w:ind w:firstLine="567"/>
        <w:outlineLvl w:val="1"/>
        <w:rPr>
          <w:rFonts w:ascii="Times New Roman" w:hAnsi="Times New Roman" w:cs="Times New Roman"/>
        </w:rPr>
      </w:pPr>
    </w:p>
    <w:p w14:paraId="0AF19342" w14:textId="77777777" w:rsidR="00244764" w:rsidRDefault="00244764" w:rsidP="001E7EC4">
      <w:pPr>
        <w:pStyle w:val="ConsPlusTitle"/>
        <w:ind w:firstLine="567"/>
        <w:outlineLvl w:val="1"/>
        <w:rPr>
          <w:rFonts w:ascii="Times New Roman" w:hAnsi="Times New Roman" w:cs="Times New Roman"/>
        </w:rPr>
      </w:pPr>
    </w:p>
    <w:p w14:paraId="70AAFB01"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Учетная политика</w:t>
      </w:r>
    </w:p>
    <w:p w14:paraId="6A6C3FC2"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Муниципального Совета внутригородского муниципального образования</w:t>
      </w:r>
    </w:p>
    <w:p w14:paraId="55D6F2FB"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города федерального значения Санкт-Петербурга поселок Стрельна</w:t>
      </w:r>
    </w:p>
    <w:p w14:paraId="32346A8A"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 xml:space="preserve"> </w:t>
      </w:r>
      <w:r w:rsidRPr="00244764">
        <w:rPr>
          <w:rFonts w:ascii="Times New Roman" w:hAnsi="Times New Roman" w:cs="Times New Roman"/>
        </w:rPr>
        <w:t>для целей бухгалтерского (бюджетного) учета</w:t>
      </w:r>
    </w:p>
    <w:p w14:paraId="1FE8046E" w14:textId="77777777" w:rsidR="00244764" w:rsidRDefault="00244764" w:rsidP="001E7EC4">
      <w:pPr>
        <w:pStyle w:val="ConsPlusTitle"/>
        <w:ind w:firstLine="567"/>
        <w:outlineLvl w:val="1"/>
        <w:rPr>
          <w:rFonts w:ascii="Times New Roman" w:hAnsi="Times New Roman" w:cs="Times New Roman"/>
        </w:rPr>
      </w:pPr>
    </w:p>
    <w:p w14:paraId="22FEB0B3" w14:textId="77777777" w:rsidR="00244764" w:rsidRDefault="00244764" w:rsidP="001E7EC4">
      <w:pPr>
        <w:pStyle w:val="ConsPlusTitle"/>
        <w:ind w:firstLine="567"/>
        <w:outlineLvl w:val="1"/>
        <w:rPr>
          <w:rFonts w:ascii="Times New Roman" w:hAnsi="Times New Roman" w:cs="Times New Roman"/>
        </w:rPr>
      </w:pPr>
    </w:p>
    <w:p w14:paraId="1FCD9A79" w14:textId="77777777" w:rsidR="00713E44" w:rsidRDefault="00713E44" w:rsidP="001E7EC4">
      <w:pPr>
        <w:pStyle w:val="ConsPlusTitle"/>
        <w:ind w:firstLine="567"/>
        <w:outlineLvl w:val="1"/>
        <w:rPr>
          <w:rFonts w:ascii="Times New Roman" w:hAnsi="Times New Roman" w:cs="Times New Roman"/>
        </w:rPr>
      </w:pPr>
      <w:r>
        <w:rPr>
          <w:rFonts w:ascii="Times New Roman" w:hAnsi="Times New Roman" w:cs="Times New Roman"/>
        </w:rPr>
        <w:t>Раздел 1. Общие положения</w:t>
      </w:r>
    </w:p>
    <w:p w14:paraId="2DABC676" w14:textId="77777777" w:rsidR="00713E44" w:rsidRDefault="00713E44" w:rsidP="00713E44">
      <w:pPr>
        <w:pStyle w:val="ConsPlusTitle"/>
        <w:outlineLvl w:val="1"/>
        <w:rPr>
          <w:rFonts w:ascii="Times New Roman" w:hAnsi="Times New Roman" w:cs="Times New Roman"/>
        </w:rPr>
      </w:pPr>
    </w:p>
    <w:p w14:paraId="31E960AE" w14:textId="77777777" w:rsidR="00EB7713" w:rsidRPr="00BC1BF5" w:rsidRDefault="00EB7713"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 xml:space="preserve">Учетная политика </w:t>
      </w:r>
      <w:r w:rsidR="00713E44" w:rsidRPr="00BC1BF5">
        <w:rPr>
          <w:rFonts w:ascii="Times New Roman" w:hAnsi="Times New Roman" w:cs="Times New Roman"/>
          <w:b w:val="0"/>
          <w:bCs w:val="0"/>
        </w:rPr>
        <w:t>Муниципального Совета внутригородского муниципального образования города федерального значения Санкт-Петербурга поселок Стрельна</w:t>
      </w:r>
      <w:r w:rsidR="00EA6D1B">
        <w:rPr>
          <w:rFonts w:ascii="Times New Roman" w:hAnsi="Times New Roman" w:cs="Times New Roman"/>
          <w:b w:val="0"/>
          <w:bCs w:val="0"/>
        </w:rPr>
        <w:t xml:space="preserve"> для целей бухгалтерского (бюджетного) учета</w:t>
      </w:r>
      <w:r w:rsidR="00713E44" w:rsidRPr="00BC1BF5">
        <w:rPr>
          <w:rFonts w:ascii="Times New Roman" w:hAnsi="Times New Roman" w:cs="Times New Roman"/>
          <w:b w:val="0"/>
          <w:bCs w:val="0"/>
        </w:rPr>
        <w:t xml:space="preserve"> </w:t>
      </w:r>
      <w:r w:rsidR="00244764">
        <w:rPr>
          <w:rFonts w:ascii="Times New Roman" w:hAnsi="Times New Roman" w:cs="Times New Roman"/>
          <w:b w:val="0"/>
          <w:bCs w:val="0"/>
        </w:rPr>
        <w:t>(далее – учетная политика</w:t>
      </w:r>
      <w:r w:rsidR="00057D65" w:rsidRPr="00BC1BF5">
        <w:rPr>
          <w:rFonts w:ascii="Times New Roman" w:hAnsi="Times New Roman" w:cs="Times New Roman"/>
          <w:b w:val="0"/>
          <w:bCs w:val="0"/>
        </w:rPr>
        <w:t xml:space="preserve">) </w:t>
      </w:r>
      <w:r w:rsidRPr="00BC1BF5">
        <w:rPr>
          <w:rFonts w:ascii="Times New Roman" w:hAnsi="Times New Roman" w:cs="Times New Roman"/>
          <w:b w:val="0"/>
          <w:bCs w:val="0"/>
        </w:rPr>
        <w:t>определяет правила ведения</w:t>
      </w:r>
      <w:r w:rsidR="00057D65" w:rsidRPr="00BC1BF5">
        <w:rPr>
          <w:rFonts w:ascii="Times New Roman" w:hAnsi="Times New Roman" w:cs="Times New Roman"/>
          <w:b w:val="0"/>
          <w:bCs w:val="0"/>
        </w:rPr>
        <w:t xml:space="preserve"> бухгалтерского</w:t>
      </w:r>
      <w:r w:rsidRPr="00BC1BF5">
        <w:rPr>
          <w:rFonts w:ascii="Times New Roman" w:hAnsi="Times New Roman" w:cs="Times New Roman"/>
          <w:b w:val="0"/>
          <w:bCs w:val="0"/>
        </w:rPr>
        <w:t xml:space="preserve"> </w:t>
      </w:r>
      <w:r w:rsidR="00057D65" w:rsidRPr="00BC1BF5">
        <w:rPr>
          <w:rFonts w:ascii="Times New Roman" w:hAnsi="Times New Roman" w:cs="Times New Roman"/>
          <w:b w:val="0"/>
          <w:bCs w:val="0"/>
        </w:rPr>
        <w:t>(</w:t>
      </w:r>
      <w:r w:rsidRPr="00BC1BF5">
        <w:rPr>
          <w:rFonts w:ascii="Times New Roman" w:hAnsi="Times New Roman" w:cs="Times New Roman"/>
          <w:b w:val="0"/>
          <w:bCs w:val="0"/>
        </w:rPr>
        <w:t>бюджетного</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учета </w:t>
      </w:r>
      <w:r w:rsidR="00057D65" w:rsidRPr="00BC1BF5">
        <w:rPr>
          <w:rFonts w:ascii="Times New Roman" w:hAnsi="Times New Roman" w:cs="Times New Roman"/>
          <w:b w:val="0"/>
          <w:bCs w:val="0"/>
        </w:rPr>
        <w:t>Муниципальным Советом внутригородского муниципального образования города федерального значения Санкт-Петербурга поселок Стрельна (далее – МС МО пос. Стрельна)</w:t>
      </w:r>
      <w:r w:rsidRPr="00BC1BF5">
        <w:rPr>
          <w:rFonts w:ascii="Times New Roman" w:hAnsi="Times New Roman" w:cs="Times New Roman"/>
          <w:b w:val="0"/>
          <w:bCs w:val="0"/>
        </w:rPr>
        <w:t xml:space="preserve">, правила документооборота, объекты </w:t>
      </w:r>
      <w:r w:rsidR="00057D65" w:rsidRPr="00BC1BF5">
        <w:rPr>
          <w:rFonts w:ascii="Times New Roman" w:hAnsi="Times New Roman" w:cs="Times New Roman"/>
          <w:b w:val="0"/>
          <w:bCs w:val="0"/>
        </w:rPr>
        <w:t>бухгалтерского (</w:t>
      </w:r>
      <w:r w:rsidRPr="00BC1BF5">
        <w:rPr>
          <w:rFonts w:ascii="Times New Roman" w:hAnsi="Times New Roman" w:cs="Times New Roman"/>
          <w:b w:val="0"/>
          <w:bCs w:val="0"/>
        </w:rPr>
        <w:t>бюджетного</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учета, правила признания (прекращения) их в</w:t>
      </w:r>
      <w:r w:rsidR="00057D65" w:rsidRPr="00BC1BF5">
        <w:rPr>
          <w:rFonts w:ascii="Times New Roman" w:hAnsi="Times New Roman" w:cs="Times New Roman"/>
          <w:b w:val="0"/>
          <w:bCs w:val="0"/>
        </w:rPr>
        <w:t xml:space="preserve"> бухгалтерском (</w:t>
      </w:r>
      <w:r w:rsidRPr="00BC1BF5">
        <w:rPr>
          <w:rFonts w:ascii="Times New Roman" w:hAnsi="Times New Roman" w:cs="Times New Roman"/>
          <w:b w:val="0"/>
          <w:bCs w:val="0"/>
        </w:rPr>
        <w:t>бюджетном учете</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оценку (денежное измерение), а также методы оценки (денежного измерения) объектов </w:t>
      </w:r>
      <w:r w:rsidR="00057D65" w:rsidRPr="00BC1BF5">
        <w:rPr>
          <w:rFonts w:ascii="Times New Roman" w:hAnsi="Times New Roman" w:cs="Times New Roman"/>
          <w:b w:val="0"/>
          <w:bCs w:val="0"/>
        </w:rPr>
        <w:t xml:space="preserve">(бухгалтерского) </w:t>
      </w:r>
      <w:r w:rsidRPr="00BC1BF5">
        <w:rPr>
          <w:rFonts w:ascii="Times New Roman" w:hAnsi="Times New Roman" w:cs="Times New Roman"/>
          <w:b w:val="0"/>
          <w:bCs w:val="0"/>
        </w:rPr>
        <w:t xml:space="preserve">бюджетного учета, порядок формирования информации, раскрываемой в </w:t>
      </w:r>
      <w:r w:rsidR="00057D65" w:rsidRPr="00BC1BF5">
        <w:rPr>
          <w:rFonts w:ascii="Times New Roman" w:hAnsi="Times New Roman" w:cs="Times New Roman"/>
          <w:b w:val="0"/>
          <w:bCs w:val="0"/>
        </w:rPr>
        <w:t>бухгалтерском (</w:t>
      </w:r>
      <w:r w:rsidRPr="00BC1BF5">
        <w:rPr>
          <w:rFonts w:ascii="Times New Roman" w:hAnsi="Times New Roman" w:cs="Times New Roman"/>
          <w:b w:val="0"/>
          <w:bCs w:val="0"/>
        </w:rPr>
        <w:t>бюджетной</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отчетности и ее качественные характеристики, принципы подготовки отчетности, а также порядок инвентаризации активов и обязательств, осуществляемой в целях обеспечения достоверности данных </w:t>
      </w:r>
      <w:r w:rsidR="00057D65" w:rsidRPr="00BC1BF5">
        <w:rPr>
          <w:rFonts w:ascii="Times New Roman" w:hAnsi="Times New Roman" w:cs="Times New Roman"/>
          <w:b w:val="0"/>
          <w:bCs w:val="0"/>
        </w:rPr>
        <w:t>бухгалтерского (</w:t>
      </w:r>
      <w:r w:rsidRPr="00BC1BF5">
        <w:rPr>
          <w:rFonts w:ascii="Times New Roman" w:hAnsi="Times New Roman" w:cs="Times New Roman"/>
          <w:b w:val="0"/>
          <w:bCs w:val="0"/>
        </w:rPr>
        <w:t>бюджетного</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учета, бюджетной отчетности.</w:t>
      </w:r>
    </w:p>
    <w:p w14:paraId="612EB572" w14:textId="77777777" w:rsidR="00EB7713" w:rsidRPr="00BC1BF5" w:rsidRDefault="00EB7713"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 xml:space="preserve">При ведении </w:t>
      </w:r>
      <w:r w:rsidR="00057D65" w:rsidRPr="00BC1BF5">
        <w:rPr>
          <w:rFonts w:ascii="Times New Roman" w:hAnsi="Times New Roman" w:cs="Times New Roman"/>
          <w:b w:val="0"/>
          <w:bCs w:val="0"/>
        </w:rPr>
        <w:t>бухгалтерского (</w:t>
      </w:r>
      <w:r w:rsidRPr="00BC1BF5">
        <w:rPr>
          <w:rFonts w:ascii="Times New Roman" w:hAnsi="Times New Roman" w:cs="Times New Roman"/>
          <w:b w:val="0"/>
          <w:bCs w:val="0"/>
        </w:rPr>
        <w:t>бюджетного</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учета и составлении отчетности</w:t>
      </w:r>
      <w:r w:rsidR="00057D65" w:rsidRPr="00BC1BF5">
        <w:rPr>
          <w:rFonts w:ascii="Times New Roman" w:hAnsi="Times New Roman" w:cs="Times New Roman"/>
          <w:b w:val="0"/>
          <w:bCs w:val="0"/>
        </w:rPr>
        <w:t xml:space="preserve"> МС МО пос. Стрельна </w:t>
      </w:r>
      <w:r w:rsidRPr="00BC1BF5">
        <w:rPr>
          <w:rFonts w:ascii="Times New Roman" w:hAnsi="Times New Roman" w:cs="Times New Roman"/>
          <w:b w:val="0"/>
          <w:bCs w:val="0"/>
        </w:rPr>
        <w:t>руководствуется Бюджетным кодексом Российской Федерации, федеральными стандартами бухгалтерского учета для организаций государственного сектора, иными нормативными правовыми актами, регулирующими ведение бюджетного учета и составление бюджетной отчетности, а также учетной политикой.</w:t>
      </w:r>
    </w:p>
    <w:p w14:paraId="57F3C622" w14:textId="77777777" w:rsidR="00057D65" w:rsidRPr="00BC1BF5" w:rsidRDefault="00EB7713"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Ведение</w:t>
      </w:r>
      <w:r w:rsidR="00057D65" w:rsidRPr="00BC1BF5">
        <w:rPr>
          <w:rFonts w:ascii="Times New Roman" w:hAnsi="Times New Roman" w:cs="Times New Roman"/>
          <w:b w:val="0"/>
          <w:bCs w:val="0"/>
        </w:rPr>
        <w:t xml:space="preserve"> бухгалтерского</w:t>
      </w:r>
      <w:r w:rsidRPr="00BC1BF5">
        <w:rPr>
          <w:rFonts w:ascii="Times New Roman" w:hAnsi="Times New Roman" w:cs="Times New Roman"/>
          <w:b w:val="0"/>
          <w:bCs w:val="0"/>
        </w:rPr>
        <w:t xml:space="preserve"> </w:t>
      </w:r>
      <w:r w:rsidR="00057D65" w:rsidRPr="00BC1BF5">
        <w:rPr>
          <w:rFonts w:ascii="Times New Roman" w:hAnsi="Times New Roman" w:cs="Times New Roman"/>
          <w:b w:val="0"/>
          <w:bCs w:val="0"/>
        </w:rPr>
        <w:t>(</w:t>
      </w:r>
      <w:r w:rsidRPr="00BC1BF5">
        <w:rPr>
          <w:rFonts w:ascii="Times New Roman" w:hAnsi="Times New Roman" w:cs="Times New Roman"/>
          <w:b w:val="0"/>
          <w:bCs w:val="0"/>
        </w:rPr>
        <w:t>бюджетного</w:t>
      </w:r>
      <w:r w:rsidR="00057D65" w:rsidRPr="00BC1BF5">
        <w:rPr>
          <w:rFonts w:ascii="Times New Roman" w:hAnsi="Times New Roman" w:cs="Times New Roman"/>
          <w:b w:val="0"/>
          <w:bCs w:val="0"/>
        </w:rPr>
        <w:t>)</w:t>
      </w:r>
      <w:r w:rsidRPr="00BC1BF5">
        <w:rPr>
          <w:rFonts w:ascii="Times New Roman" w:hAnsi="Times New Roman" w:cs="Times New Roman"/>
          <w:b w:val="0"/>
          <w:bCs w:val="0"/>
        </w:rPr>
        <w:t xml:space="preserve"> учета в </w:t>
      </w:r>
      <w:r w:rsidR="00057D65" w:rsidRPr="00BC1BF5">
        <w:rPr>
          <w:rFonts w:ascii="Times New Roman" w:hAnsi="Times New Roman" w:cs="Times New Roman"/>
          <w:b w:val="0"/>
          <w:bCs w:val="0"/>
        </w:rPr>
        <w:t>МС МО пос. Стрельна организует должностное лицо Местной администрации внутригородского муниципального образования города федерального значения Санкт-Петербурга поселок Стрельна, осуществляющее функции главного бухгалтера</w:t>
      </w:r>
      <w:r w:rsidR="00893FA5" w:rsidRPr="00BC1BF5">
        <w:rPr>
          <w:rFonts w:ascii="Times New Roman" w:hAnsi="Times New Roman" w:cs="Times New Roman"/>
          <w:b w:val="0"/>
          <w:bCs w:val="0"/>
        </w:rPr>
        <w:t xml:space="preserve"> (далее – главный бухгалтер)</w:t>
      </w:r>
      <w:r w:rsidR="00057D65" w:rsidRPr="00BC1BF5">
        <w:rPr>
          <w:rFonts w:ascii="Times New Roman" w:hAnsi="Times New Roman" w:cs="Times New Roman"/>
          <w:b w:val="0"/>
          <w:bCs w:val="0"/>
        </w:rPr>
        <w:t>.</w:t>
      </w:r>
    </w:p>
    <w:p w14:paraId="3E04D986" w14:textId="77777777" w:rsidR="007A04AE" w:rsidRPr="00BC1BF5" w:rsidRDefault="007A04AE"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Организация работы по принятию к учету и выбытию материальных ценностей осуществляется постоянно действующей комиссией по поступлению и выбытию активов, действующей в соответствии с Положением о комиссии по поступлению и выбытию активов (</w:t>
      </w:r>
      <w:hyperlink w:anchor="Приложение1" w:history="1">
        <w:r w:rsidRPr="00BC1BF5">
          <w:rPr>
            <w:rStyle w:val="ac"/>
            <w:rFonts w:ascii="Times New Roman" w:hAnsi="Times New Roman" w:cs="Times New Roman"/>
            <w:b w:val="0"/>
            <w:bCs w:val="0"/>
          </w:rPr>
          <w:t>приложение 1 к учетной политике</w:t>
        </w:r>
      </w:hyperlink>
      <w:r w:rsidRPr="00BC1BF5">
        <w:rPr>
          <w:rFonts w:ascii="Times New Roman" w:hAnsi="Times New Roman" w:cs="Times New Roman"/>
          <w:b w:val="0"/>
          <w:bCs w:val="0"/>
        </w:rPr>
        <w:t>).</w:t>
      </w:r>
    </w:p>
    <w:p w14:paraId="5B19B4FB" w14:textId="77777777" w:rsidR="00EB6881" w:rsidRPr="00BC1BF5" w:rsidRDefault="00EB6881"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Ведение бюджетного (бухгалтерского) учета осуществляется в денежном измерении (стоимостном выражении) с использованием:</w:t>
      </w:r>
    </w:p>
    <w:p w14:paraId="0440F015" w14:textId="77777777" w:rsidR="001E7EC4" w:rsidRPr="00BC1BF5" w:rsidRDefault="00EB6881" w:rsidP="001E7EC4">
      <w:pPr>
        <w:pStyle w:val="ConsPlusTitle"/>
        <w:tabs>
          <w:tab w:val="left" w:pos="1134"/>
        </w:tabs>
        <w:ind w:firstLine="709"/>
        <w:jc w:val="both"/>
        <w:outlineLvl w:val="1"/>
        <w:rPr>
          <w:rFonts w:ascii="Times New Roman" w:hAnsi="Times New Roman" w:cs="Times New Roman"/>
          <w:b w:val="0"/>
          <w:bCs w:val="0"/>
        </w:rPr>
      </w:pPr>
      <w:r w:rsidRPr="00BC1BF5">
        <w:rPr>
          <w:rFonts w:ascii="Times New Roman" w:hAnsi="Times New Roman" w:cs="Times New Roman"/>
          <w:b w:val="0"/>
          <w:bCs w:val="0"/>
        </w:rPr>
        <w:t xml:space="preserve">метода начисления, согласно которому результаты операций признаются в бухгалтерском </w:t>
      </w:r>
      <w:r w:rsidR="001E7EC4" w:rsidRPr="00BC1BF5">
        <w:rPr>
          <w:rFonts w:ascii="Times New Roman" w:hAnsi="Times New Roman" w:cs="Times New Roman"/>
          <w:b w:val="0"/>
          <w:bCs w:val="0"/>
        </w:rPr>
        <w:t>(</w:t>
      </w:r>
      <w:r w:rsidRPr="00BC1BF5">
        <w:rPr>
          <w:rFonts w:ascii="Times New Roman" w:hAnsi="Times New Roman" w:cs="Times New Roman"/>
          <w:b w:val="0"/>
          <w:bCs w:val="0"/>
        </w:rPr>
        <w:t>бюджетном</w:t>
      </w:r>
      <w:r w:rsidR="001E7EC4" w:rsidRPr="00BC1BF5">
        <w:rPr>
          <w:rFonts w:ascii="Times New Roman" w:hAnsi="Times New Roman" w:cs="Times New Roman"/>
          <w:b w:val="0"/>
          <w:bCs w:val="0"/>
        </w:rPr>
        <w:t>)</w:t>
      </w:r>
      <w:r w:rsidRPr="00BC1BF5">
        <w:rPr>
          <w:rFonts w:ascii="Times New Roman" w:hAnsi="Times New Roman" w:cs="Times New Roman"/>
          <w:b w:val="0"/>
          <w:bCs w:val="0"/>
        </w:rPr>
        <w:t xml:space="preserve"> учете по факту их совершения независимо от того, когда получены или выплачены при расчетах, связанных с осуществлением указанных операций, денежные средства (или их эквиваленты);</w:t>
      </w:r>
    </w:p>
    <w:p w14:paraId="4A470283" w14:textId="77777777" w:rsidR="001E7EC4" w:rsidRPr="00BC1BF5" w:rsidRDefault="00EB6881" w:rsidP="001E7EC4">
      <w:pPr>
        <w:pStyle w:val="ConsPlusTitle"/>
        <w:tabs>
          <w:tab w:val="left" w:pos="1134"/>
        </w:tabs>
        <w:ind w:firstLine="709"/>
        <w:jc w:val="both"/>
        <w:outlineLvl w:val="1"/>
        <w:rPr>
          <w:rFonts w:ascii="Times New Roman" w:hAnsi="Times New Roman" w:cs="Times New Roman"/>
          <w:b w:val="0"/>
          <w:bCs w:val="0"/>
        </w:rPr>
      </w:pPr>
      <w:r w:rsidRPr="00BC1BF5">
        <w:rPr>
          <w:rFonts w:ascii="Times New Roman" w:hAnsi="Times New Roman" w:cs="Times New Roman"/>
          <w:b w:val="0"/>
          <w:bCs w:val="0"/>
        </w:rPr>
        <w:t>принципа равномерности признания доходов и расходов и допущения временной определенности фактов хозяйственной жизни;</w:t>
      </w:r>
    </w:p>
    <w:p w14:paraId="21382DDD" w14:textId="77777777" w:rsidR="00EB6881" w:rsidRPr="00BC1BF5" w:rsidRDefault="00EB6881" w:rsidP="001E7EC4">
      <w:pPr>
        <w:pStyle w:val="ConsPlusTitle"/>
        <w:tabs>
          <w:tab w:val="left" w:pos="1134"/>
        </w:tabs>
        <w:ind w:firstLine="709"/>
        <w:jc w:val="both"/>
        <w:outlineLvl w:val="1"/>
        <w:rPr>
          <w:rFonts w:ascii="Times New Roman" w:hAnsi="Times New Roman" w:cs="Times New Roman"/>
          <w:b w:val="0"/>
          <w:bCs w:val="0"/>
        </w:rPr>
      </w:pPr>
      <w:r w:rsidRPr="00BC1BF5">
        <w:rPr>
          <w:rFonts w:ascii="Times New Roman" w:hAnsi="Times New Roman" w:cs="Times New Roman"/>
          <w:b w:val="0"/>
          <w:bCs w:val="0"/>
        </w:rPr>
        <w:t>метода двойной записи на взаимосвязанных балансовых счетах бюджетного учета, включенных в Рабочий план счетов</w:t>
      </w:r>
      <w:r w:rsidR="001E7EC4" w:rsidRPr="00BC1BF5">
        <w:rPr>
          <w:rFonts w:ascii="Times New Roman" w:hAnsi="Times New Roman" w:cs="Times New Roman"/>
          <w:b w:val="0"/>
          <w:bCs w:val="0"/>
        </w:rPr>
        <w:t>.</w:t>
      </w:r>
    </w:p>
    <w:p w14:paraId="03443BB3" w14:textId="77777777" w:rsidR="002223AC" w:rsidRPr="00BC1BF5" w:rsidRDefault="002223AC"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lastRenderedPageBreak/>
        <w:t xml:space="preserve">Рабочий план счетов бухгалтерского учета Муниципального Совета внутригородского муниципального образования города федерального значения Санкт-Петербурга поселок Стрельна установлен в </w:t>
      </w:r>
      <w:r w:rsidRPr="003C1D74">
        <w:rPr>
          <w:rFonts w:ascii="Times New Roman" w:hAnsi="Times New Roman" w:cs="Times New Roman"/>
          <w:b w:val="0"/>
          <w:bCs w:val="0"/>
        </w:rPr>
        <w:t>приложении 2</w:t>
      </w:r>
      <w:r w:rsidRPr="00BC1BF5">
        <w:rPr>
          <w:rFonts w:ascii="Times New Roman" w:hAnsi="Times New Roman" w:cs="Times New Roman"/>
          <w:b w:val="0"/>
          <w:bCs w:val="0"/>
        </w:rPr>
        <w:t xml:space="preserve"> к </w:t>
      </w:r>
      <w:r w:rsidR="00C2392B">
        <w:rPr>
          <w:rFonts w:ascii="Times New Roman" w:hAnsi="Times New Roman" w:cs="Times New Roman"/>
          <w:b w:val="0"/>
          <w:bCs w:val="0"/>
        </w:rPr>
        <w:t>у</w:t>
      </w:r>
      <w:r w:rsidRPr="00BC1BF5">
        <w:rPr>
          <w:rFonts w:ascii="Times New Roman" w:hAnsi="Times New Roman" w:cs="Times New Roman"/>
          <w:b w:val="0"/>
          <w:bCs w:val="0"/>
        </w:rPr>
        <w:t xml:space="preserve">четной политике. </w:t>
      </w:r>
    </w:p>
    <w:p w14:paraId="6BB2EF48" w14:textId="77777777" w:rsidR="00C561A7" w:rsidRPr="00BC1BF5" w:rsidRDefault="00CE4EE6"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Ответственность за организацию бухгалтерского (бюджетного учета) несет Глава муниципального образования, исполняющий полномочия председателя Муниципального Совета.</w:t>
      </w:r>
    </w:p>
    <w:p w14:paraId="4A929245" w14:textId="77777777" w:rsidR="00EB7713" w:rsidRPr="00BC1BF5" w:rsidRDefault="00274A65"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Бухгалтерская и б</w:t>
      </w:r>
      <w:r w:rsidR="00EB7713" w:rsidRPr="00BC1BF5">
        <w:rPr>
          <w:rFonts w:ascii="Times New Roman" w:hAnsi="Times New Roman" w:cs="Times New Roman"/>
          <w:b w:val="0"/>
          <w:bCs w:val="0"/>
        </w:rPr>
        <w:t>юджетная отчетность составляется в виде электронного документа, подписанного усиленной квалифицированной электронной подписью, и на бумажном носителе.</w:t>
      </w:r>
    </w:p>
    <w:p w14:paraId="74024E3C" w14:textId="77777777" w:rsidR="002223AC" w:rsidRDefault="002223AC"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BC1BF5">
        <w:rPr>
          <w:rFonts w:ascii="Times New Roman" w:hAnsi="Times New Roman" w:cs="Times New Roman"/>
          <w:b w:val="0"/>
          <w:bCs w:val="0"/>
        </w:rPr>
        <w:t xml:space="preserve">Порядок организации и осуществления внутреннего контроля устанавливается </w:t>
      </w:r>
      <w:r w:rsidRPr="003C1D74">
        <w:rPr>
          <w:rFonts w:ascii="Times New Roman" w:hAnsi="Times New Roman" w:cs="Times New Roman"/>
          <w:b w:val="0"/>
          <w:bCs w:val="0"/>
        </w:rPr>
        <w:t>приложением 3</w:t>
      </w:r>
      <w:r w:rsidRPr="00BC1BF5">
        <w:rPr>
          <w:rFonts w:ascii="Times New Roman" w:hAnsi="Times New Roman" w:cs="Times New Roman"/>
          <w:b w:val="0"/>
          <w:bCs w:val="0"/>
        </w:rPr>
        <w:t xml:space="preserve"> к учетной политике.</w:t>
      </w:r>
    </w:p>
    <w:p w14:paraId="17804697" w14:textId="77777777" w:rsidR="00C2392B" w:rsidRPr="00C2392B" w:rsidRDefault="00C2392B" w:rsidP="00C6558F">
      <w:pPr>
        <w:pStyle w:val="ConsPlusTitle"/>
        <w:numPr>
          <w:ilvl w:val="0"/>
          <w:numId w:val="13"/>
        </w:numPr>
        <w:tabs>
          <w:tab w:val="left" w:pos="1134"/>
        </w:tabs>
        <w:ind w:left="0" w:firstLine="709"/>
        <w:jc w:val="both"/>
        <w:outlineLvl w:val="1"/>
        <w:rPr>
          <w:rFonts w:ascii="Times New Roman" w:hAnsi="Times New Roman" w:cs="Times New Roman"/>
          <w:b w:val="0"/>
          <w:bCs w:val="0"/>
        </w:rPr>
      </w:pPr>
      <w:r w:rsidRPr="00C2392B">
        <w:rPr>
          <w:rFonts w:ascii="Times New Roman" w:hAnsi="Times New Roman" w:cs="Times New Roman"/>
          <w:b w:val="0"/>
        </w:rPr>
        <w:t xml:space="preserve">Порядок передачи документов бухгалтерского учета и дел </w:t>
      </w:r>
      <w:bookmarkStart w:id="0" w:name="_Hlk120024907"/>
      <w:r w:rsidRPr="00C2392B">
        <w:rPr>
          <w:rFonts w:ascii="Times New Roman" w:hAnsi="Times New Roman" w:cs="Times New Roman"/>
          <w:b w:val="0"/>
        </w:rPr>
        <w:t>при смене руководителя, главного бухгалтера</w:t>
      </w:r>
      <w:r>
        <w:rPr>
          <w:rFonts w:ascii="Times New Roman" w:hAnsi="Times New Roman" w:cs="Times New Roman"/>
          <w:b w:val="0"/>
        </w:rPr>
        <w:t xml:space="preserve"> установлен в </w:t>
      </w:r>
      <w:r w:rsidRPr="003C1D74">
        <w:rPr>
          <w:rFonts w:ascii="Times New Roman" w:hAnsi="Times New Roman" w:cs="Times New Roman"/>
          <w:b w:val="0"/>
        </w:rPr>
        <w:t>приложении 4</w:t>
      </w:r>
      <w:r>
        <w:rPr>
          <w:rFonts w:ascii="Times New Roman" w:hAnsi="Times New Roman" w:cs="Times New Roman"/>
          <w:b w:val="0"/>
        </w:rPr>
        <w:t xml:space="preserve"> к учетной политике.</w:t>
      </w:r>
    </w:p>
    <w:bookmarkEnd w:id="0"/>
    <w:p w14:paraId="2F20CCD3" w14:textId="77777777" w:rsidR="002223AC" w:rsidRPr="00BC1BF5" w:rsidRDefault="002223AC" w:rsidP="00EA6D1B">
      <w:pPr>
        <w:spacing w:after="0" w:line="240" w:lineRule="auto"/>
        <w:jc w:val="both"/>
        <w:rPr>
          <w:rFonts w:ascii="Times New Roman" w:hAnsi="Times New Roman" w:cs="Times New Roman"/>
          <w:b/>
          <w:bCs/>
        </w:rPr>
      </w:pPr>
    </w:p>
    <w:p w14:paraId="185E7673" w14:textId="77777777" w:rsidR="0070688A" w:rsidRPr="00BC1BF5" w:rsidRDefault="0070688A" w:rsidP="001E7EC4">
      <w:pPr>
        <w:spacing w:after="0" w:line="240" w:lineRule="auto"/>
        <w:ind w:firstLine="567"/>
        <w:jc w:val="both"/>
        <w:rPr>
          <w:rFonts w:ascii="Times New Roman" w:hAnsi="Times New Roman" w:cs="Times New Roman"/>
          <w:b/>
          <w:bCs/>
        </w:rPr>
      </w:pPr>
      <w:r w:rsidRPr="00BC1BF5">
        <w:rPr>
          <w:rFonts w:ascii="Times New Roman" w:hAnsi="Times New Roman" w:cs="Times New Roman"/>
          <w:b/>
          <w:bCs/>
        </w:rPr>
        <w:t>Раздел 2. Правила документооборота и технология обработки учетной информации</w:t>
      </w:r>
    </w:p>
    <w:p w14:paraId="7AF2CB4D" w14:textId="77777777" w:rsidR="0070688A" w:rsidRPr="00BC1BF5" w:rsidRDefault="0070688A" w:rsidP="001E7EC4">
      <w:pPr>
        <w:tabs>
          <w:tab w:val="left" w:pos="993"/>
        </w:tabs>
        <w:spacing w:after="0" w:line="240" w:lineRule="auto"/>
        <w:ind w:firstLine="709"/>
        <w:jc w:val="both"/>
        <w:rPr>
          <w:rFonts w:ascii="Times New Roman" w:hAnsi="Times New Roman" w:cs="Times New Roman"/>
          <w:b/>
          <w:bCs/>
        </w:rPr>
      </w:pPr>
    </w:p>
    <w:p w14:paraId="4F6E4BA6" w14:textId="77777777" w:rsidR="0070688A" w:rsidRPr="00BC1BF5" w:rsidRDefault="0070688A" w:rsidP="00C6558F">
      <w:pPr>
        <w:pStyle w:val="a7"/>
        <w:numPr>
          <w:ilvl w:val="0"/>
          <w:numId w:val="8"/>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Основанием для отражения объектов бухгалтерского (бюджетного) учета, а также изменяющих их фактов хозяйственной жизни являются первичные учетные документы.</w:t>
      </w:r>
    </w:p>
    <w:p w14:paraId="5558F0C0" w14:textId="77777777" w:rsidR="0070688A" w:rsidRPr="00BC1BF5" w:rsidRDefault="0070688A" w:rsidP="00C6558F">
      <w:pPr>
        <w:pStyle w:val="a7"/>
        <w:numPr>
          <w:ilvl w:val="0"/>
          <w:numId w:val="8"/>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Первичные учетные документы составляются как на бумажном носителе, так и в форме электронных документов, подписанных квалифицированной электронной подписью, в предусмотренных случаях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форме электронного документа, изготавливается копия такого первичного учетного документа на бумажном носителе.</w:t>
      </w:r>
    </w:p>
    <w:p w14:paraId="5018E099" w14:textId="77777777" w:rsidR="00397D2B" w:rsidRPr="00BC1BF5" w:rsidRDefault="00397D2B" w:rsidP="00C6558F">
      <w:pPr>
        <w:pStyle w:val="a7"/>
        <w:numPr>
          <w:ilvl w:val="0"/>
          <w:numId w:val="8"/>
        </w:numPr>
        <w:tabs>
          <w:tab w:val="left" w:pos="993"/>
        </w:tabs>
        <w:spacing w:after="0" w:line="240" w:lineRule="auto"/>
        <w:ind w:left="0" w:firstLine="709"/>
        <w:jc w:val="both"/>
        <w:rPr>
          <w:rFonts w:ascii="Times New Roman" w:hAnsi="Times New Roman" w:cs="Times New Roman"/>
        </w:rPr>
      </w:pPr>
      <w:bookmarkStart w:id="1" w:name="_ref_1-bbb23394b34243"/>
      <w:r w:rsidRPr="00BC1BF5">
        <w:rPr>
          <w:rFonts w:ascii="Times New Roman" w:hAnsi="Times New Roman" w:cs="Times New Roman"/>
        </w:rPr>
        <w:t>С первичных (сводных) учетных документов, составленных в электронном виде, изготавливаются копии на бумажном носителе.</w:t>
      </w:r>
      <w:bookmarkEnd w:id="1"/>
    </w:p>
    <w:p w14:paraId="656D282B" w14:textId="77777777" w:rsidR="00C561A7" w:rsidRPr="00BC1BF5" w:rsidRDefault="0070688A" w:rsidP="00C6558F">
      <w:pPr>
        <w:pStyle w:val="a7"/>
        <w:numPr>
          <w:ilvl w:val="0"/>
          <w:numId w:val="8"/>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Первичные учетные документы составляются на русском языке. Если документы составлены на иностранном языке, то для принятия к бухгалтерскому учету они представляются с обязательном приложением построчного перевода на русский язык</w:t>
      </w:r>
    </w:p>
    <w:p w14:paraId="27AAEA9D" w14:textId="77777777" w:rsidR="00C561A7" w:rsidRPr="00BC1BF5" w:rsidRDefault="00C561A7" w:rsidP="00C6558F">
      <w:pPr>
        <w:pStyle w:val="a7"/>
        <w:numPr>
          <w:ilvl w:val="0"/>
          <w:numId w:val="8"/>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Бухгалтерский и бюджетный учет МС МО пос. Стрельна ведется в электронном виде с применением программных продуктов – «1</w:t>
      </w:r>
      <w:r w:rsidRPr="00BC1BF5">
        <w:rPr>
          <w:rFonts w:ascii="Times New Roman" w:hAnsi="Times New Roman" w:cs="Times New Roman"/>
          <w:lang w:val="en-US"/>
        </w:rPr>
        <w:t>C</w:t>
      </w:r>
      <w:r w:rsidRPr="00BC1BF5">
        <w:rPr>
          <w:rFonts w:ascii="Times New Roman" w:hAnsi="Times New Roman" w:cs="Times New Roman"/>
        </w:rPr>
        <w:t>: Предприятие 8 и модуля «Бюджет муниципального образования».</w:t>
      </w:r>
    </w:p>
    <w:p w14:paraId="62F75F93" w14:textId="77777777" w:rsidR="00C561A7" w:rsidRPr="00BC1BF5" w:rsidRDefault="00C561A7" w:rsidP="001E7EC4">
      <w:pPr>
        <w:pStyle w:val="ConsPlusTitle"/>
        <w:tabs>
          <w:tab w:val="left" w:pos="993"/>
          <w:tab w:val="left" w:pos="1134"/>
        </w:tabs>
        <w:ind w:firstLine="709"/>
        <w:jc w:val="both"/>
        <w:outlineLvl w:val="1"/>
        <w:rPr>
          <w:rFonts w:ascii="Times New Roman" w:hAnsi="Times New Roman" w:cs="Times New Roman"/>
          <w:b w:val="0"/>
          <w:bCs w:val="0"/>
        </w:rPr>
      </w:pPr>
      <w:r w:rsidRPr="00BC1BF5">
        <w:rPr>
          <w:rFonts w:ascii="Times New Roman" w:hAnsi="Times New Roman" w:cs="Times New Roman"/>
          <w:b w:val="0"/>
          <w:bCs w:val="0"/>
        </w:rPr>
        <w:t>Электронный документооборот по телекоммуникационным каналам связи осуществляется с использованием:</w:t>
      </w:r>
    </w:p>
    <w:p w14:paraId="471A82BD"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системы удаленного финансового документооборота через СУФД-портал для связи с Управлением федерального казначейства по г. Санкт-Петербургу;</w:t>
      </w:r>
    </w:p>
    <w:p w14:paraId="5F165B8F"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автоматизированной информационной системы бюджетного процесса – Электронное казначейство (АИС БП) для передачи бухгалтерской и бюджетной отчетности;</w:t>
      </w:r>
    </w:p>
    <w:p w14:paraId="77C3610D"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государственной информационной системы о государственных и муниципальных платежах (ГИС ГМП);</w:t>
      </w:r>
    </w:p>
    <w:p w14:paraId="1D6F2357"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xml:space="preserve">- система электронного документооборота по передаче отчетности по налогам, сборам и иным обязательным платежам в инспекцию Федеральной налоговой службы Российской Федерации; </w:t>
      </w:r>
    </w:p>
    <w:p w14:paraId="4BAB7E92"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xml:space="preserve">- система электронного документооборота по передаче отчетности в Социальный фонд России; </w:t>
      </w:r>
    </w:p>
    <w:p w14:paraId="0D238933" w14:textId="77777777" w:rsidR="00C561A7"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xml:space="preserve">- система электронного документооборота по передаче реестров на перечисление денежных средств сотрудникам и прочих сведений о сотрудниках в рамках заключенных </w:t>
      </w:r>
      <w:r w:rsidRPr="00BC1BF5">
        <w:rPr>
          <w:rFonts w:ascii="Times New Roman" w:hAnsi="Times New Roman" w:cs="Times New Roman"/>
        </w:rPr>
        <w:lastRenderedPageBreak/>
        <w:t xml:space="preserve">договоров с кредитными организациями по обслуживанию предприятия по выплате денежных средств работникам с использованием банковских карт;  </w:t>
      </w:r>
    </w:p>
    <w:p w14:paraId="27531B0F" w14:textId="77777777" w:rsidR="0070688A" w:rsidRPr="00BC1BF5" w:rsidRDefault="00C561A7" w:rsidP="001E7EC4">
      <w:pPr>
        <w:pStyle w:val="a7"/>
        <w:tabs>
          <w:tab w:val="left" w:pos="851"/>
          <w:tab w:val="left" w:pos="993"/>
        </w:tabs>
        <w:spacing w:after="0"/>
        <w:ind w:left="0" w:firstLine="709"/>
        <w:jc w:val="both"/>
        <w:rPr>
          <w:rFonts w:ascii="Times New Roman" w:hAnsi="Times New Roman" w:cs="Times New Roman"/>
        </w:rPr>
      </w:pPr>
      <w:r w:rsidRPr="00BC1BF5">
        <w:rPr>
          <w:rFonts w:ascii="Times New Roman" w:hAnsi="Times New Roman" w:cs="Times New Roman"/>
        </w:rPr>
        <w:t>- система электронного документооборота по передаче отчетности в Управление Федеральной службы государственной статистики по Санкт-Петербургу и Ленинградской области (Петростат).</w:t>
      </w:r>
    </w:p>
    <w:p w14:paraId="3A41C466" w14:textId="77777777" w:rsidR="0070688A" w:rsidRPr="003C1D74" w:rsidRDefault="0070688A" w:rsidP="00C6558F">
      <w:pPr>
        <w:pStyle w:val="a7"/>
        <w:numPr>
          <w:ilvl w:val="0"/>
          <w:numId w:val="8"/>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Порядок, сроки передачи и обработки первичных (сводных) учетных документов для отражения их в бюджетном учете регулируются </w:t>
      </w:r>
      <w:hyperlink w:anchor="Par3168" w:tooltip="ГРАФИК" w:history="1">
        <w:r w:rsidRPr="00BC1BF5">
          <w:rPr>
            <w:rFonts w:ascii="Times New Roman" w:hAnsi="Times New Roman" w:cs="Times New Roman"/>
          </w:rPr>
          <w:t>Графиком</w:t>
        </w:r>
      </w:hyperlink>
      <w:r w:rsidRPr="00BC1BF5">
        <w:rPr>
          <w:rFonts w:ascii="Times New Roman" w:hAnsi="Times New Roman" w:cs="Times New Roman"/>
        </w:rPr>
        <w:t xml:space="preserve"> документооборота </w:t>
      </w:r>
      <w:r w:rsidRPr="003C1D74">
        <w:rPr>
          <w:rFonts w:ascii="Times New Roman" w:hAnsi="Times New Roman" w:cs="Times New Roman"/>
        </w:rPr>
        <w:t xml:space="preserve">(приложение </w:t>
      </w:r>
      <w:r w:rsidR="00C2392B" w:rsidRPr="003C1D74">
        <w:rPr>
          <w:rFonts w:ascii="Times New Roman" w:hAnsi="Times New Roman" w:cs="Times New Roman"/>
        </w:rPr>
        <w:t>5</w:t>
      </w:r>
      <w:r w:rsidRPr="003C1D74">
        <w:rPr>
          <w:rFonts w:ascii="Times New Roman" w:hAnsi="Times New Roman" w:cs="Times New Roman"/>
        </w:rPr>
        <w:t xml:space="preserve"> к учетной политике</w:t>
      </w:r>
      <w:r w:rsidR="00723490" w:rsidRPr="003C1D74">
        <w:rPr>
          <w:rFonts w:ascii="Times New Roman" w:hAnsi="Times New Roman" w:cs="Times New Roman"/>
        </w:rPr>
        <w:t>)</w:t>
      </w:r>
      <w:r w:rsidRPr="003C1D74">
        <w:rPr>
          <w:rFonts w:ascii="Times New Roman" w:hAnsi="Times New Roman" w:cs="Times New Roman"/>
        </w:rPr>
        <w:t>.</w:t>
      </w:r>
    </w:p>
    <w:p w14:paraId="08184E81" w14:textId="77777777" w:rsidR="00F542EB" w:rsidRPr="00BC1BF5" w:rsidRDefault="00F542EB" w:rsidP="00F542EB">
      <w:pPr>
        <w:spacing w:after="0" w:line="240" w:lineRule="auto"/>
        <w:jc w:val="both"/>
        <w:rPr>
          <w:rFonts w:ascii="Times New Roman" w:hAnsi="Times New Roman" w:cs="Times New Roman"/>
        </w:rPr>
      </w:pPr>
    </w:p>
    <w:p w14:paraId="27886F59" w14:textId="77777777" w:rsidR="00C029AF" w:rsidRPr="00BC1BF5" w:rsidRDefault="00F542EB" w:rsidP="00C029AF">
      <w:pPr>
        <w:spacing w:after="0" w:line="240" w:lineRule="auto"/>
        <w:ind w:firstLine="567"/>
        <w:jc w:val="both"/>
        <w:rPr>
          <w:rFonts w:ascii="Times New Roman" w:hAnsi="Times New Roman" w:cs="Times New Roman"/>
          <w:b/>
          <w:bCs/>
        </w:rPr>
      </w:pPr>
      <w:r w:rsidRPr="00BC1BF5">
        <w:rPr>
          <w:rFonts w:ascii="Times New Roman" w:hAnsi="Times New Roman" w:cs="Times New Roman"/>
          <w:b/>
          <w:bCs/>
        </w:rPr>
        <w:t xml:space="preserve">Раздел 3. </w:t>
      </w:r>
      <w:r w:rsidR="00C029AF" w:rsidRPr="00BC1BF5">
        <w:rPr>
          <w:rFonts w:ascii="Times New Roman" w:hAnsi="Times New Roman" w:cs="Times New Roman"/>
          <w:b/>
          <w:bCs/>
        </w:rPr>
        <w:t>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w:t>
      </w:r>
    </w:p>
    <w:p w14:paraId="382483EC" w14:textId="77777777" w:rsidR="00C029AF" w:rsidRPr="00BC1BF5" w:rsidRDefault="00C029AF" w:rsidP="00C029AF">
      <w:pPr>
        <w:spacing w:after="0" w:line="240" w:lineRule="auto"/>
        <w:jc w:val="both"/>
        <w:rPr>
          <w:rFonts w:ascii="Times New Roman" w:hAnsi="Times New Roman" w:cs="Times New Roman"/>
          <w:b/>
          <w:bCs/>
          <w:color w:val="EE0000"/>
        </w:rPr>
      </w:pPr>
    </w:p>
    <w:p w14:paraId="6BE5BF5C" w14:textId="77777777" w:rsidR="00C029AF" w:rsidRPr="00BC1BF5" w:rsidRDefault="00C029AF" w:rsidP="00C6558F">
      <w:pPr>
        <w:pStyle w:val="a7"/>
        <w:numPr>
          <w:ilvl w:val="0"/>
          <w:numId w:val="7"/>
        </w:numPr>
        <w:spacing w:after="0" w:line="240" w:lineRule="auto"/>
        <w:ind w:left="0" w:firstLine="426"/>
        <w:jc w:val="both"/>
        <w:rPr>
          <w:rFonts w:ascii="Times New Roman" w:hAnsi="Times New Roman" w:cs="Times New Roman"/>
          <w:color w:val="EE0000"/>
        </w:rPr>
      </w:pPr>
      <w:r w:rsidRPr="00BC1BF5">
        <w:rPr>
          <w:rFonts w:ascii="Times New Roman" w:hAnsi="Times New Roman" w:cs="Times New Roman"/>
        </w:rPr>
        <w:t>Для отображения объектов учета и изменяющих их факторов хозяйственной жизни используются формы первичных учётных документов:</w:t>
      </w:r>
    </w:p>
    <w:p w14:paraId="67EB2953" w14:textId="77777777" w:rsidR="00C029AF" w:rsidRPr="00BC1BF5" w:rsidRDefault="00C029AF" w:rsidP="001E7EC4">
      <w:pPr>
        <w:pStyle w:val="a7"/>
        <w:spacing w:after="0" w:line="240" w:lineRule="auto"/>
        <w:ind w:left="0" w:firstLine="426"/>
        <w:jc w:val="both"/>
        <w:rPr>
          <w:rFonts w:ascii="Times New Roman" w:hAnsi="Times New Roman" w:cs="Times New Roman"/>
          <w:color w:val="000000" w:themeColor="text1"/>
          <w:kern w:val="0"/>
        </w:rPr>
      </w:pPr>
      <w:r w:rsidRPr="00BC1BF5">
        <w:rPr>
          <w:rFonts w:ascii="Times New Roman" w:hAnsi="Times New Roman" w:cs="Times New Roman"/>
        </w:rPr>
        <w:t xml:space="preserve">а) утвержденные </w:t>
      </w:r>
      <w:r w:rsidRPr="00BC1BF5">
        <w:rPr>
          <w:rFonts w:ascii="Times New Roman" w:hAnsi="Times New Roman" w:cs="Times New Roman"/>
          <w:kern w:val="0"/>
        </w:rPr>
        <w:t xml:space="preserve">приказам Министерства финансов Российской Федерации от 30.03.2015 </w:t>
      </w:r>
      <w:hyperlink r:id="rId10" w:history="1">
        <w:r w:rsidRPr="00BC1BF5">
          <w:rPr>
            <w:rStyle w:val="ac"/>
            <w:rFonts w:ascii="Times New Roman" w:hAnsi="Times New Roman" w:cs="Times New Roman"/>
            <w:color w:val="000000" w:themeColor="text1"/>
            <w:kern w:val="0"/>
            <w:u w:val="none"/>
          </w:rPr>
          <w:t>№52н</w:t>
        </w:r>
      </w:hyperlink>
      <w:r w:rsidRPr="00BC1BF5">
        <w:rPr>
          <w:rFonts w:ascii="Times New Roman" w:hAnsi="Times New Roman" w:cs="Times New Roman"/>
          <w:color w:val="000000" w:themeColor="text1"/>
          <w:kern w:val="0"/>
        </w:rPr>
        <w:t>;</w:t>
      </w:r>
    </w:p>
    <w:p w14:paraId="439D4D90" w14:textId="77777777" w:rsidR="00C029AF" w:rsidRPr="00BC1BF5" w:rsidRDefault="00C029AF" w:rsidP="001E7EC4">
      <w:pPr>
        <w:pStyle w:val="a7"/>
        <w:spacing w:after="0" w:line="240" w:lineRule="auto"/>
        <w:ind w:left="0" w:firstLine="426"/>
        <w:jc w:val="both"/>
        <w:rPr>
          <w:rFonts w:ascii="Times New Roman" w:hAnsi="Times New Roman" w:cs="Times New Roman"/>
          <w:color w:val="000000" w:themeColor="text1"/>
          <w:kern w:val="0"/>
        </w:rPr>
      </w:pPr>
      <w:r w:rsidRPr="00BC1BF5">
        <w:rPr>
          <w:rFonts w:ascii="Times New Roman" w:hAnsi="Times New Roman" w:cs="Times New Roman"/>
        </w:rPr>
        <w:t xml:space="preserve">б) утвержденные </w:t>
      </w:r>
      <w:r w:rsidRPr="00BC1BF5">
        <w:rPr>
          <w:rFonts w:ascii="Times New Roman" w:hAnsi="Times New Roman" w:cs="Times New Roman"/>
          <w:kern w:val="0"/>
        </w:rPr>
        <w:t xml:space="preserve">приказам Министерства финансов Российской Федерации от </w:t>
      </w:r>
      <w:r w:rsidRPr="00BC1BF5">
        <w:rPr>
          <w:rFonts w:ascii="Times New Roman" w:hAnsi="Times New Roman" w:cs="Times New Roman"/>
          <w:color w:val="000000" w:themeColor="text1"/>
          <w:kern w:val="0"/>
        </w:rPr>
        <w:t xml:space="preserve">15.04.2021 </w:t>
      </w:r>
      <w:hyperlink r:id="rId11" w:history="1">
        <w:r w:rsidRPr="00BC1BF5">
          <w:rPr>
            <w:rStyle w:val="ac"/>
            <w:rFonts w:ascii="Times New Roman" w:hAnsi="Times New Roman" w:cs="Times New Roman"/>
            <w:color w:val="000000" w:themeColor="text1"/>
            <w:kern w:val="0"/>
            <w:u w:val="none"/>
          </w:rPr>
          <w:t>№61н</w:t>
        </w:r>
      </w:hyperlink>
      <w:r w:rsidRPr="00BC1BF5">
        <w:rPr>
          <w:rFonts w:ascii="Times New Roman" w:hAnsi="Times New Roman" w:cs="Times New Roman"/>
          <w:color w:val="000000" w:themeColor="text1"/>
          <w:kern w:val="0"/>
        </w:rPr>
        <w:t>;</w:t>
      </w:r>
    </w:p>
    <w:p w14:paraId="04B5632F" w14:textId="77777777" w:rsidR="00C029AF" w:rsidRPr="00BC1BF5" w:rsidRDefault="00C029AF" w:rsidP="001E7EC4">
      <w:pPr>
        <w:pStyle w:val="a7"/>
        <w:spacing w:after="0" w:line="240" w:lineRule="auto"/>
        <w:ind w:left="0" w:firstLine="426"/>
        <w:jc w:val="both"/>
        <w:rPr>
          <w:rFonts w:ascii="Times New Roman" w:hAnsi="Times New Roman" w:cs="Times New Roman"/>
        </w:rPr>
      </w:pPr>
      <w:r w:rsidRPr="00BC1BF5">
        <w:rPr>
          <w:rFonts w:ascii="Times New Roman" w:hAnsi="Times New Roman" w:cs="Times New Roman"/>
        </w:rPr>
        <w:t>в) утвержденные муниципальными правовыми актами;</w:t>
      </w:r>
    </w:p>
    <w:p w14:paraId="3DAABBB2" w14:textId="77777777" w:rsidR="0070688A" w:rsidRPr="00BC1BF5" w:rsidRDefault="00C029AF" w:rsidP="001E7EC4">
      <w:pPr>
        <w:pStyle w:val="a7"/>
        <w:spacing w:after="0" w:line="240" w:lineRule="auto"/>
        <w:ind w:left="0" w:firstLine="426"/>
        <w:jc w:val="both"/>
        <w:rPr>
          <w:rFonts w:ascii="Times New Roman" w:hAnsi="Times New Roman" w:cs="Times New Roman"/>
        </w:rPr>
      </w:pPr>
      <w:r w:rsidRPr="00BC1BF5">
        <w:rPr>
          <w:rFonts w:ascii="Times New Roman" w:hAnsi="Times New Roman" w:cs="Times New Roman"/>
        </w:rPr>
        <w:t xml:space="preserve">г) самостоятельно разработанные, в соответствии с </w:t>
      </w:r>
      <w:r w:rsidRPr="003C1D74">
        <w:rPr>
          <w:rFonts w:ascii="Times New Roman" w:hAnsi="Times New Roman" w:cs="Times New Roman"/>
        </w:rPr>
        <w:t xml:space="preserve">приложением </w:t>
      </w:r>
      <w:r w:rsidR="00C2392B" w:rsidRPr="003C1D74">
        <w:rPr>
          <w:rFonts w:ascii="Times New Roman" w:hAnsi="Times New Roman" w:cs="Times New Roman"/>
        </w:rPr>
        <w:t>6</w:t>
      </w:r>
      <w:r w:rsidR="007A04AE" w:rsidRPr="00BC1BF5">
        <w:rPr>
          <w:rFonts w:ascii="Times New Roman" w:hAnsi="Times New Roman" w:cs="Times New Roman"/>
        </w:rPr>
        <w:t xml:space="preserve"> </w:t>
      </w:r>
      <w:r w:rsidRPr="00BC1BF5">
        <w:rPr>
          <w:rFonts w:ascii="Times New Roman" w:hAnsi="Times New Roman" w:cs="Times New Roman"/>
        </w:rPr>
        <w:t xml:space="preserve">к </w:t>
      </w:r>
      <w:r w:rsidR="00C561A7" w:rsidRPr="00BC1BF5">
        <w:rPr>
          <w:rFonts w:ascii="Times New Roman" w:hAnsi="Times New Roman" w:cs="Times New Roman"/>
        </w:rPr>
        <w:t>у</w:t>
      </w:r>
      <w:r w:rsidRPr="00BC1BF5">
        <w:rPr>
          <w:rFonts w:ascii="Times New Roman" w:hAnsi="Times New Roman" w:cs="Times New Roman"/>
        </w:rPr>
        <w:t>четной политике.</w:t>
      </w:r>
    </w:p>
    <w:p w14:paraId="59EF694A" w14:textId="77777777" w:rsidR="00C561A7" w:rsidRPr="00BC1BF5" w:rsidRDefault="0070688A" w:rsidP="00C6558F">
      <w:pPr>
        <w:pStyle w:val="ConsPlusNormal"/>
        <w:numPr>
          <w:ilvl w:val="0"/>
          <w:numId w:val="7"/>
        </w:numPr>
        <w:ind w:left="0" w:firstLine="426"/>
        <w:jc w:val="both"/>
      </w:pPr>
      <w:r w:rsidRPr="00BC1BF5">
        <w:t>При формировании унифицированных электронных документов бухгалтерского учета, в том числе на бумажном носителе, допускается изменение (сужение, расширение) размеров граф и строк с учетом значимости показателей, включение дополнительных строк (подразделов), предусмотренных унифицированными формами электронных документов бухгалтерского учета, а также создание вкладных листов в целях удобства размещения и обработки информации.</w:t>
      </w:r>
    </w:p>
    <w:p w14:paraId="50A71C9D" w14:textId="77777777" w:rsidR="007A04AE" w:rsidRPr="00BC1BF5" w:rsidRDefault="0070688A" w:rsidP="00C6558F">
      <w:pPr>
        <w:pStyle w:val="ConsPlusNormal"/>
        <w:numPr>
          <w:ilvl w:val="0"/>
          <w:numId w:val="7"/>
        </w:numPr>
        <w:tabs>
          <w:tab w:val="left" w:pos="851"/>
        </w:tabs>
        <w:ind w:left="0" w:firstLine="540"/>
        <w:jc w:val="both"/>
      </w:pPr>
      <w:r w:rsidRPr="00BC1BF5">
        <w:t xml:space="preserve">Документы, которыми оформляются факты хозяйственной жизни с денежными средствами (по лицевым счетам, открытым в органах, осуществляющих кассовое исполнение бюджетов, по счетам, открытым в кредитных учреждениях, по кассе), а также документы по договорам, </w:t>
      </w:r>
      <w:r w:rsidR="00C561A7" w:rsidRPr="00BC1BF5">
        <w:t>муниципальным</w:t>
      </w:r>
      <w:r w:rsidRPr="00BC1BF5">
        <w:t xml:space="preserve"> контрактам, устанавливающие и изменяющие финансовые обязательства </w:t>
      </w:r>
      <w:r w:rsidR="00C561A7" w:rsidRPr="00BC1BF5">
        <w:t>МС МО пос. Стрельна</w:t>
      </w:r>
      <w:r w:rsidRPr="00BC1BF5">
        <w:t xml:space="preserve">, принимаются к отражению в бюджетном учете при наличии на документе подписей </w:t>
      </w:r>
      <w:r w:rsidR="00C561A7" w:rsidRPr="00BC1BF5">
        <w:t xml:space="preserve">Главы муниципального образования, исполняющего полномочия председателя Муниципального Совета или лица, его замещающего. </w:t>
      </w:r>
    </w:p>
    <w:p w14:paraId="36019FFB" w14:textId="77777777" w:rsidR="007A04AE" w:rsidRPr="00BC1BF5" w:rsidRDefault="0070688A" w:rsidP="007A04AE">
      <w:pPr>
        <w:pStyle w:val="ConsPlusNormal"/>
        <w:tabs>
          <w:tab w:val="left" w:pos="851"/>
        </w:tabs>
        <w:ind w:left="142" w:firstLine="398"/>
        <w:jc w:val="both"/>
      </w:pPr>
      <w:r w:rsidRPr="00BC1BF5">
        <w:t>Первичные учетные документы составляются на бумажном носителе и (или) электронном виде, обработка их осуществляется автоматизированным способом.</w:t>
      </w:r>
    </w:p>
    <w:p w14:paraId="77633E11" w14:textId="77777777" w:rsidR="007A04AE" w:rsidRPr="00BC1BF5" w:rsidRDefault="0070688A" w:rsidP="00C6558F">
      <w:pPr>
        <w:pStyle w:val="ConsPlusNormal"/>
        <w:numPr>
          <w:ilvl w:val="0"/>
          <w:numId w:val="7"/>
        </w:numPr>
        <w:tabs>
          <w:tab w:val="left" w:pos="851"/>
        </w:tabs>
        <w:ind w:left="0" w:firstLine="567"/>
        <w:jc w:val="both"/>
      </w:pPr>
      <w:r w:rsidRPr="00BC1BF5">
        <w:t>Регистрация, систематизация и накопление информации, содержащейся в принятых к бюджетному учету первичных учетных документах, осуществляется в регистрах бухгалтерского учета, составляемых по формам, утвержденным приказом Министерства финансов Российской Федерации от 30.03.2015 N 52н (далее - регистры бухгалтерского учета).</w:t>
      </w:r>
    </w:p>
    <w:p w14:paraId="355102DE" w14:textId="77777777" w:rsidR="007A04AE" w:rsidRPr="00BC1BF5" w:rsidRDefault="0070688A" w:rsidP="007A04AE">
      <w:pPr>
        <w:pStyle w:val="ConsPlusNormal"/>
        <w:tabs>
          <w:tab w:val="left" w:pos="851"/>
        </w:tabs>
        <w:ind w:firstLine="567"/>
        <w:jc w:val="both"/>
      </w:pPr>
      <w:r w:rsidRPr="00BC1BF5">
        <w:t xml:space="preserve">Перечень регистров бухгалтерского учета приведен в </w:t>
      </w:r>
      <w:r w:rsidRPr="001B04CD">
        <w:t xml:space="preserve">приложении </w:t>
      </w:r>
      <w:r w:rsidR="00C2392B" w:rsidRPr="001B04CD">
        <w:t>7</w:t>
      </w:r>
      <w:r w:rsidRPr="00BC1BF5">
        <w:t xml:space="preserve"> к учетной политике (далее - Перечень регистров).</w:t>
      </w:r>
    </w:p>
    <w:p w14:paraId="7FE7DFAD" w14:textId="77777777" w:rsidR="0070688A" w:rsidRPr="00BC1BF5" w:rsidRDefault="0070688A" w:rsidP="007A04AE">
      <w:pPr>
        <w:pStyle w:val="ConsPlusNormal"/>
        <w:tabs>
          <w:tab w:val="left" w:pos="851"/>
        </w:tabs>
        <w:ind w:firstLine="567"/>
        <w:jc w:val="both"/>
      </w:pPr>
      <w:r w:rsidRPr="00BC1BF5">
        <w:t>При выведении регистров бухгалтерского учета, приведенных в Перечне регистров, на бумажный носитель допускается отличие выходной формы документа от установленной формы документа при условии, что выходная форма документа содержит обязательные реквизиты и показатели соответствующих регистров.</w:t>
      </w:r>
    </w:p>
    <w:p w14:paraId="7D7CF8AA" w14:textId="77777777" w:rsidR="00397D2B" w:rsidRPr="00BC1BF5" w:rsidRDefault="00397D2B" w:rsidP="007A04AE">
      <w:pPr>
        <w:pStyle w:val="ConsPlusNormal"/>
        <w:tabs>
          <w:tab w:val="left" w:pos="851"/>
        </w:tabs>
        <w:ind w:firstLine="567"/>
        <w:jc w:val="both"/>
      </w:pPr>
      <w:r w:rsidRPr="00BC1BF5">
        <w:t>С регистров бухгалтерского учета, составленных в электронном виде, могут изготавливаться копии на бумажном носителе.</w:t>
      </w:r>
    </w:p>
    <w:p w14:paraId="3E5C85AC" w14:textId="77777777" w:rsidR="007A04AE" w:rsidRPr="00BC1BF5" w:rsidRDefault="0070688A" w:rsidP="00C6558F">
      <w:pPr>
        <w:pStyle w:val="ConsPlusNormal"/>
        <w:numPr>
          <w:ilvl w:val="0"/>
          <w:numId w:val="7"/>
        </w:numPr>
        <w:tabs>
          <w:tab w:val="left" w:pos="851"/>
        </w:tabs>
        <w:ind w:left="0" w:firstLine="567"/>
        <w:jc w:val="both"/>
      </w:pPr>
      <w:r w:rsidRPr="00BC1BF5">
        <w:t xml:space="preserve">Заявки на кассовый расход </w:t>
      </w:r>
      <w:hyperlink r:id="rId12" w:tooltip="Приказ Казначейства России от 14.05.2020 N 21н (ред. от 05.12.2024) &quot;О Порядке казначейского обслуживания&quot; (Зарегистрировано в Минюсте России 13.07.2020 N 58914){КонсультантПлюс}" w:history="1">
        <w:r w:rsidRPr="00BC1BF5">
          <w:t>(ф. 0531801)</w:t>
        </w:r>
      </w:hyperlink>
      <w:r w:rsidRPr="00BC1BF5">
        <w:t xml:space="preserve">, заявки на кассовый расход (сокращенная) </w:t>
      </w:r>
      <w:hyperlink r:id="rId13" w:tooltip="Приказ Казначейства России от 14.05.2020 N 21н (ред. от 05.12.2024) &quot;О Порядке казначейского обслуживания&quot; (Зарегистрировано в Минюсте России 13.07.2020 N 58914){КонсультантПлюс}" w:history="1">
        <w:r w:rsidRPr="00BC1BF5">
          <w:t>(ф. 0531851)</w:t>
        </w:r>
      </w:hyperlink>
      <w:r w:rsidRPr="00BC1BF5">
        <w:t xml:space="preserve"> и Заявки на возврат </w:t>
      </w:r>
      <w:hyperlink r:id="rId14" w:tooltip="Приказ Казначейства России от 14.05.2020 N 21н (ред. от 05.12.2024) &quot;О Порядке казначейского обслуживания&quot; (Зарегистрировано в Минюсте России 13.07.2020 N 58914){КонсультантПлюс}" w:history="1">
        <w:r w:rsidRPr="00BC1BF5">
          <w:t>(ф. 0531803)</w:t>
        </w:r>
      </w:hyperlink>
      <w:r w:rsidRPr="00BC1BF5">
        <w:t xml:space="preserve"> оформляются в форме электронных </w:t>
      </w:r>
      <w:r w:rsidRPr="00BC1BF5">
        <w:lastRenderedPageBreak/>
        <w:t>документов с применением Системы удаленного финансового документооборота Федерального казначейства, государственной интегрированной информационной системы "Электронный бюджет" (далее - ГИИС ЭБ) и единой информационной системы в сфере закупок (далее - ГИС ЕИС), подписываются усиленной квалифицированной электронной подписью.</w:t>
      </w:r>
    </w:p>
    <w:p w14:paraId="7E80F152" w14:textId="77777777" w:rsidR="007A04AE" w:rsidRPr="00BC1BF5" w:rsidRDefault="0070688A" w:rsidP="00C6558F">
      <w:pPr>
        <w:pStyle w:val="ConsPlusNormal"/>
        <w:numPr>
          <w:ilvl w:val="0"/>
          <w:numId w:val="7"/>
        </w:numPr>
        <w:tabs>
          <w:tab w:val="left" w:pos="851"/>
        </w:tabs>
        <w:ind w:left="0" w:firstLine="567"/>
        <w:jc w:val="both"/>
      </w:pPr>
      <w:r w:rsidRPr="00BC1BF5">
        <w:t>Факты хозяйственной жизни отражаются в регистрах бухгалтерского учета в хронологической последовательности и систематизируются в регистрах накопительным способом.</w:t>
      </w:r>
    </w:p>
    <w:p w14:paraId="33B6CED3" w14:textId="77777777" w:rsidR="007A04AE" w:rsidRPr="00BC1BF5" w:rsidRDefault="007A04AE" w:rsidP="00C6558F">
      <w:pPr>
        <w:pStyle w:val="ConsPlusNormal"/>
        <w:numPr>
          <w:ilvl w:val="0"/>
          <w:numId w:val="7"/>
        </w:numPr>
        <w:tabs>
          <w:tab w:val="left" w:pos="851"/>
        </w:tabs>
        <w:ind w:left="0" w:firstLine="567"/>
        <w:jc w:val="both"/>
      </w:pPr>
      <w:r w:rsidRPr="00BC1BF5">
        <w:t xml:space="preserve">Право первой подписи имеет Глава муниципального образования, исполняющий полномочия председателя Муниципального Совета; право второй подписи имеет </w:t>
      </w:r>
      <w:r w:rsidR="00893FA5" w:rsidRPr="00BC1BF5">
        <w:t>главный бухгалтер.</w:t>
      </w:r>
      <w:r w:rsidRPr="00BC1BF5">
        <w:t xml:space="preserve">    </w:t>
      </w:r>
    </w:p>
    <w:p w14:paraId="07294E32" w14:textId="77777777" w:rsidR="0070688A" w:rsidRPr="00BC1BF5" w:rsidRDefault="0070688A" w:rsidP="00C6558F">
      <w:pPr>
        <w:pStyle w:val="ConsPlusNormal"/>
        <w:numPr>
          <w:ilvl w:val="0"/>
          <w:numId w:val="7"/>
        </w:numPr>
        <w:tabs>
          <w:tab w:val="left" w:pos="851"/>
        </w:tabs>
        <w:ind w:left="0" w:firstLine="567"/>
        <w:jc w:val="both"/>
      </w:pPr>
      <w:r w:rsidRPr="00BC1BF5">
        <w:t>Сроки хранения первичных учетных документов, учетных регистров, бюджетной отчетности определяются в соответствии с</w:t>
      </w:r>
      <w:r w:rsidR="007A04AE" w:rsidRPr="00BC1BF5">
        <w:t xml:space="preserve"> </w:t>
      </w:r>
      <w:r w:rsidRPr="00BC1BF5">
        <w:t xml:space="preserve">номенклатурой дел </w:t>
      </w:r>
      <w:r w:rsidR="007A04AE" w:rsidRPr="00BC1BF5">
        <w:t>МС МО пос. Стрельна.</w:t>
      </w:r>
    </w:p>
    <w:p w14:paraId="56A989F6" w14:textId="77777777" w:rsidR="0070688A" w:rsidRPr="00BC1BF5" w:rsidRDefault="0070688A" w:rsidP="00723490">
      <w:pPr>
        <w:pStyle w:val="ConsPlusTitle"/>
        <w:outlineLvl w:val="1"/>
      </w:pPr>
    </w:p>
    <w:p w14:paraId="411E8C3E" w14:textId="77777777" w:rsidR="00121D1F" w:rsidRPr="00BC1BF5" w:rsidRDefault="003C1650" w:rsidP="001E7EC4">
      <w:pPr>
        <w:spacing w:after="0" w:line="240" w:lineRule="auto"/>
        <w:ind w:firstLine="567"/>
        <w:jc w:val="both"/>
        <w:rPr>
          <w:rFonts w:ascii="Times New Roman" w:hAnsi="Times New Roman" w:cs="Times New Roman"/>
          <w:b/>
          <w:bCs/>
        </w:rPr>
      </w:pPr>
      <w:r w:rsidRPr="00BC1BF5">
        <w:rPr>
          <w:rFonts w:ascii="Times New Roman" w:hAnsi="Times New Roman" w:cs="Times New Roman"/>
          <w:b/>
          <w:bCs/>
        </w:rPr>
        <w:t xml:space="preserve">Раздел </w:t>
      </w:r>
      <w:r w:rsidR="002223AC" w:rsidRPr="00BC1BF5">
        <w:rPr>
          <w:rFonts w:ascii="Times New Roman" w:hAnsi="Times New Roman" w:cs="Times New Roman"/>
          <w:b/>
          <w:bCs/>
        </w:rPr>
        <w:t>4</w:t>
      </w:r>
      <w:r w:rsidR="00FA0235" w:rsidRPr="00BC1BF5">
        <w:rPr>
          <w:rFonts w:ascii="Times New Roman" w:hAnsi="Times New Roman" w:cs="Times New Roman"/>
          <w:b/>
          <w:bCs/>
        </w:rPr>
        <w:t xml:space="preserve">. </w:t>
      </w:r>
      <w:r w:rsidR="00121D1F" w:rsidRPr="00BC1BF5">
        <w:rPr>
          <w:rFonts w:ascii="Times New Roman" w:hAnsi="Times New Roman" w:cs="Times New Roman"/>
          <w:b/>
          <w:bCs/>
        </w:rPr>
        <w:t>Методы оценки объектов бухгалтерского учета</w:t>
      </w:r>
      <w:r w:rsidR="00FA0235" w:rsidRPr="00BC1BF5">
        <w:rPr>
          <w:rFonts w:ascii="Times New Roman" w:hAnsi="Times New Roman" w:cs="Times New Roman"/>
          <w:b/>
          <w:bCs/>
        </w:rPr>
        <w:t xml:space="preserve">, </w:t>
      </w:r>
      <w:r w:rsidR="00121D1F" w:rsidRPr="00BC1BF5">
        <w:rPr>
          <w:rFonts w:ascii="Times New Roman" w:hAnsi="Times New Roman" w:cs="Times New Roman"/>
          <w:b/>
          <w:bCs/>
        </w:rPr>
        <w:t>порядок признания (постановки на учет) объектов бухгалтерского учета</w:t>
      </w:r>
      <w:r w:rsidR="00FA0235" w:rsidRPr="00BC1BF5">
        <w:rPr>
          <w:rFonts w:ascii="Times New Roman" w:hAnsi="Times New Roman" w:cs="Times New Roman"/>
          <w:b/>
          <w:bCs/>
        </w:rPr>
        <w:t xml:space="preserve">, </w:t>
      </w:r>
      <w:r w:rsidR="00121D1F" w:rsidRPr="00BC1BF5">
        <w:rPr>
          <w:rFonts w:ascii="Times New Roman" w:hAnsi="Times New Roman" w:cs="Times New Roman"/>
          <w:b/>
          <w:bCs/>
        </w:rPr>
        <w:t>порядок прекращения признания (выбытия из учета) объектов бухгалтерского учета,</w:t>
      </w:r>
      <w:r w:rsidR="00FA0235" w:rsidRPr="00BC1BF5">
        <w:rPr>
          <w:rFonts w:ascii="Times New Roman" w:hAnsi="Times New Roman" w:cs="Times New Roman"/>
          <w:b/>
          <w:bCs/>
        </w:rPr>
        <w:t xml:space="preserve"> </w:t>
      </w:r>
      <w:r w:rsidR="00121D1F" w:rsidRPr="00BC1BF5">
        <w:rPr>
          <w:rFonts w:ascii="Times New Roman" w:hAnsi="Times New Roman" w:cs="Times New Roman"/>
          <w:b/>
          <w:bCs/>
        </w:rPr>
        <w:t xml:space="preserve">порядок раскрытия информации об объектах бухгалтерского учета в бухгалтерской (финансовой) отчетности </w:t>
      </w:r>
    </w:p>
    <w:p w14:paraId="4BF6F340" w14:textId="77777777" w:rsidR="00FA0235" w:rsidRPr="00BC1BF5" w:rsidRDefault="00FA0235" w:rsidP="00FA0235">
      <w:pPr>
        <w:spacing w:after="0" w:line="240" w:lineRule="auto"/>
        <w:ind w:firstLine="708"/>
        <w:jc w:val="both"/>
        <w:rPr>
          <w:rFonts w:ascii="Times New Roman" w:hAnsi="Times New Roman" w:cs="Times New Roman"/>
          <w:b/>
          <w:bCs/>
        </w:rPr>
      </w:pPr>
    </w:p>
    <w:p w14:paraId="5BDEB816" w14:textId="77777777" w:rsidR="003C1650" w:rsidRPr="00BC1BF5" w:rsidRDefault="00DB5C8C" w:rsidP="00DB5C8C">
      <w:pPr>
        <w:spacing w:after="0" w:line="240" w:lineRule="auto"/>
        <w:jc w:val="both"/>
        <w:rPr>
          <w:rFonts w:ascii="Times New Roman" w:hAnsi="Times New Roman" w:cs="Times New Roman"/>
          <w:b/>
          <w:bCs/>
        </w:rPr>
      </w:pPr>
      <w:r w:rsidRPr="00BC1BF5">
        <w:rPr>
          <w:rFonts w:ascii="Times New Roman" w:hAnsi="Times New Roman" w:cs="Times New Roman"/>
          <w:b/>
          <w:bCs/>
        </w:rPr>
        <w:tab/>
      </w:r>
      <w:r w:rsidR="003C1650" w:rsidRPr="00BC1BF5">
        <w:rPr>
          <w:rFonts w:ascii="Times New Roman" w:hAnsi="Times New Roman" w:cs="Times New Roman"/>
          <w:b/>
          <w:bCs/>
        </w:rPr>
        <w:t>Статья 1. Основные средства</w:t>
      </w:r>
    </w:p>
    <w:p w14:paraId="0A491C08" w14:textId="77777777" w:rsidR="00DB5C8C" w:rsidRPr="00BC1BF5" w:rsidRDefault="00DB5C8C" w:rsidP="003C1650">
      <w:pPr>
        <w:tabs>
          <w:tab w:val="left" w:pos="993"/>
        </w:tabs>
        <w:spacing w:after="0" w:line="240" w:lineRule="auto"/>
        <w:jc w:val="both"/>
        <w:rPr>
          <w:rFonts w:ascii="Times New Roman" w:hAnsi="Times New Roman" w:cs="Times New Roman"/>
          <w:b/>
          <w:bCs/>
        </w:rPr>
      </w:pPr>
    </w:p>
    <w:p w14:paraId="31C511EF" w14:textId="77777777" w:rsidR="000A2DE0" w:rsidRPr="00BC1BF5" w:rsidRDefault="000A2DE0" w:rsidP="00C6558F">
      <w:pPr>
        <w:pStyle w:val="a7"/>
        <w:numPr>
          <w:ilvl w:val="0"/>
          <w:numId w:val="9"/>
        </w:numPr>
        <w:tabs>
          <w:tab w:val="left" w:pos="993"/>
        </w:tabs>
        <w:spacing w:after="0" w:line="240" w:lineRule="auto"/>
        <w:ind w:left="0" w:firstLine="567"/>
        <w:jc w:val="both"/>
        <w:rPr>
          <w:rFonts w:ascii="Times New Roman" w:hAnsi="Times New Roman" w:cs="Times New Roman"/>
          <w:b/>
          <w:bCs/>
        </w:rPr>
      </w:pPr>
      <w:r w:rsidRPr="00BC1BF5">
        <w:rPr>
          <w:rFonts w:ascii="Times New Roman" w:hAnsi="Times New Roman" w:cs="Times New Roman"/>
        </w:rPr>
        <w:t>Ведение бухгалтерского учета объектов основных средств в соответствии с пунктом 16 СГС «Концептуальные основы» осуществляется методом начисления исходя из принципов равномерности признания доходов и расходов, допущения временной определенности фактов хозяйственной жизни, осмотрительности в признании доходов (активов), расходов и обязательств, сопоставимости, а также принципа непрерывности деятельности субъекта учета.</w:t>
      </w:r>
    </w:p>
    <w:p w14:paraId="704DCC0C" w14:textId="77777777" w:rsidR="000A2DE0" w:rsidRPr="00BC1BF5" w:rsidRDefault="000A2DE0" w:rsidP="000A2DE0">
      <w:pPr>
        <w:pStyle w:val="a7"/>
        <w:tabs>
          <w:tab w:val="left" w:pos="993"/>
        </w:tabs>
        <w:spacing w:after="0" w:line="240" w:lineRule="auto"/>
        <w:ind w:left="0" w:firstLine="567"/>
        <w:jc w:val="both"/>
        <w:rPr>
          <w:rFonts w:ascii="Times New Roman" w:hAnsi="Times New Roman" w:cs="Times New Roman"/>
        </w:rPr>
      </w:pPr>
      <w:r w:rsidRPr="00BC1BF5">
        <w:rPr>
          <w:rFonts w:ascii="Times New Roman" w:hAnsi="Times New Roman" w:cs="Times New Roman"/>
        </w:rPr>
        <w:t xml:space="preserve">Ведение бухгалтерского учета объектов основных средств осуществляется методом двойной записи на балансовых счетах Рабочего плана счетов либо в случаях, предусмотренных </w:t>
      </w:r>
      <w:hyperlink r:id="rId15" w:history="1">
        <w:r w:rsidRPr="00BC1BF5">
          <w:rPr>
            <w:rStyle w:val="ac"/>
            <w:rFonts w:ascii="Times New Roman" w:hAnsi="Times New Roman" w:cs="Times New Roman"/>
          </w:rPr>
          <w:t>СГС</w:t>
        </w:r>
      </w:hyperlink>
      <w:r w:rsidRPr="00BC1BF5">
        <w:rPr>
          <w:rFonts w:ascii="Times New Roman" w:hAnsi="Times New Roman" w:cs="Times New Roman"/>
        </w:rPr>
        <w:t xml:space="preserve"> «Основные средства» для отдельных групп объектов основных средств, - по системе простых бухгалтерских записей на соответствующих забалансовых счетах.</w:t>
      </w:r>
    </w:p>
    <w:p w14:paraId="7399DA79" w14:textId="77777777" w:rsidR="00C56247" w:rsidRPr="00BC1BF5" w:rsidRDefault="000A2DE0" w:rsidP="00C6558F">
      <w:pPr>
        <w:pStyle w:val="a7"/>
        <w:numPr>
          <w:ilvl w:val="0"/>
          <w:numId w:val="9"/>
        </w:numPr>
        <w:tabs>
          <w:tab w:val="left" w:pos="993"/>
        </w:tabs>
        <w:spacing w:after="0" w:line="240" w:lineRule="auto"/>
        <w:ind w:left="0" w:firstLine="567"/>
        <w:jc w:val="both"/>
        <w:rPr>
          <w:rFonts w:ascii="Times New Roman" w:hAnsi="Times New Roman" w:cs="Times New Roman"/>
          <w:b/>
          <w:bCs/>
        </w:rPr>
      </w:pPr>
      <w:r w:rsidRPr="00BC1BF5">
        <w:rPr>
          <w:rFonts w:ascii="Times New Roman" w:hAnsi="Times New Roman" w:cs="Times New Roman"/>
        </w:rPr>
        <w:t xml:space="preserve">Начисление амортизации объекта основных средств производится линейным методом. </w:t>
      </w:r>
    </w:p>
    <w:p w14:paraId="705F465F" w14:textId="77777777" w:rsidR="00DB5C8C" w:rsidRPr="00BC1BF5" w:rsidRDefault="00DB5C8C" w:rsidP="00C56247">
      <w:pPr>
        <w:pStyle w:val="a7"/>
        <w:tabs>
          <w:tab w:val="left" w:pos="993"/>
        </w:tabs>
        <w:spacing w:after="0" w:line="240" w:lineRule="auto"/>
        <w:ind w:left="0" w:firstLine="567"/>
        <w:jc w:val="both"/>
        <w:rPr>
          <w:rFonts w:ascii="Times New Roman" w:hAnsi="Times New Roman" w:cs="Times New Roman"/>
        </w:rPr>
      </w:pPr>
      <w:r w:rsidRPr="00BC1BF5">
        <w:rPr>
          <w:rFonts w:ascii="Times New Roman" w:hAnsi="Times New Roman" w:cs="Times New Roman"/>
        </w:rPr>
        <w:t>Амортизация объекта основных средств начисляется с учетом положений, установленных пунктом 39 СГС «Основные средства».</w:t>
      </w:r>
    </w:p>
    <w:p w14:paraId="121B9271" w14:textId="77777777" w:rsidR="00C56247" w:rsidRPr="00894655" w:rsidRDefault="00163C37" w:rsidP="001B04CD">
      <w:pPr>
        <w:pStyle w:val="a7"/>
        <w:numPr>
          <w:ilvl w:val="0"/>
          <w:numId w:val="9"/>
        </w:numPr>
        <w:tabs>
          <w:tab w:val="left" w:pos="851"/>
        </w:tabs>
        <w:spacing w:after="0" w:line="240" w:lineRule="auto"/>
        <w:ind w:left="0" w:firstLine="567"/>
        <w:jc w:val="both"/>
        <w:rPr>
          <w:rFonts w:ascii="Times New Roman" w:hAnsi="Times New Roman" w:cs="Times New Roman"/>
        </w:rPr>
      </w:pPr>
      <w:r w:rsidRPr="00894655">
        <w:rPr>
          <w:rFonts w:ascii="Times New Roman" w:hAnsi="Times New Roman" w:cs="Times New Roman"/>
        </w:rPr>
        <w:t>При оформлении операций, изменяющих балансовую стоимость объектов применяются учетные документы</w:t>
      </w:r>
      <w:r w:rsidR="00894655" w:rsidRPr="00894655">
        <w:rPr>
          <w:rFonts w:ascii="Times New Roman" w:hAnsi="Times New Roman" w:cs="Times New Roman"/>
        </w:rPr>
        <w:t>, предусмотренные приложением 5 к настоящей учетной политике.</w:t>
      </w:r>
    </w:p>
    <w:p w14:paraId="46CDAA21" w14:textId="77777777" w:rsidR="00163C37" w:rsidRPr="00BC1BF5" w:rsidRDefault="00163C37" w:rsidP="001B04CD">
      <w:pPr>
        <w:pStyle w:val="a7"/>
        <w:numPr>
          <w:ilvl w:val="0"/>
          <w:numId w:val="9"/>
        </w:numPr>
        <w:tabs>
          <w:tab w:val="left" w:pos="851"/>
        </w:tabs>
        <w:spacing w:after="0" w:line="240" w:lineRule="auto"/>
        <w:ind w:left="0" w:firstLine="567"/>
        <w:jc w:val="both"/>
        <w:rPr>
          <w:rFonts w:ascii="Times New Roman" w:hAnsi="Times New Roman" w:cs="Times New Roman"/>
        </w:rPr>
      </w:pPr>
      <w:r w:rsidRPr="00BC1BF5">
        <w:rPr>
          <w:rFonts w:ascii="Times New Roman" w:hAnsi="Times New Roman" w:cs="Times New Roman"/>
        </w:rPr>
        <w:t>Лицом, ответственным за хранение документов по основным средствам является главн</w:t>
      </w:r>
      <w:r w:rsidR="00852745" w:rsidRPr="00BC1BF5">
        <w:rPr>
          <w:rFonts w:ascii="Times New Roman" w:hAnsi="Times New Roman" w:cs="Times New Roman"/>
        </w:rPr>
        <w:t>ый</w:t>
      </w:r>
      <w:r w:rsidRPr="00BC1BF5">
        <w:rPr>
          <w:rFonts w:ascii="Times New Roman" w:hAnsi="Times New Roman" w:cs="Times New Roman"/>
        </w:rPr>
        <w:t xml:space="preserve"> бухгалтер.</w:t>
      </w:r>
    </w:p>
    <w:p w14:paraId="5B048CDA" w14:textId="77777777" w:rsidR="00163C37" w:rsidRPr="00BC1BF5" w:rsidRDefault="00163C37" w:rsidP="001B04CD">
      <w:pPr>
        <w:pStyle w:val="a7"/>
        <w:numPr>
          <w:ilvl w:val="0"/>
          <w:numId w:val="9"/>
        </w:numPr>
        <w:tabs>
          <w:tab w:val="left" w:pos="851"/>
        </w:tabs>
        <w:spacing w:after="0" w:line="240" w:lineRule="auto"/>
        <w:ind w:left="0" w:firstLine="567"/>
        <w:jc w:val="both"/>
        <w:rPr>
          <w:rFonts w:ascii="Times New Roman" w:hAnsi="Times New Roman" w:cs="Times New Roman"/>
        </w:rPr>
      </w:pPr>
      <w:r w:rsidRPr="00BC1BF5">
        <w:rPr>
          <w:rFonts w:ascii="Times New Roman" w:hAnsi="Times New Roman" w:cs="Times New Roman"/>
        </w:rPr>
        <w:t>Единицей учета основных средств является инвентарный объект.</w:t>
      </w:r>
    </w:p>
    <w:p w14:paraId="589C715E" w14:textId="77777777" w:rsidR="00163C37" w:rsidRPr="00BC1BF5" w:rsidRDefault="00163C37" w:rsidP="00FA2EA4">
      <w:pPr>
        <w:pStyle w:val="a7"/>
        <w:spacing w:after="0" w:line="240" w:lineRule="auto"/>
        <w:ind w:left="0" w:firstLine="567"/>
        <w:jc w:val="both"/>
        <w:rPr>
          <w:rFonts w:ascii="Times New Roman" w:hAnsi="Times New Roman" w:cs="Times New Roman"/>
        </w:rPr>
      </w:pPr>
      <w:r w:rsidRPr="00BC1BF5">
        <w:rPr>
          <w:rFonts w:ascii="Times New Roman" w:hAnsi="Times New Roman" w:cs="Times New Roman"/>
        </w:rPr>
        <w:t>Каждому инвентарному объекту основных средств</w:t>
      </w:r>
      <w:r w:rsidR="00476551" w:rsidRPr="00BC1BF5">
        <w:rPr>
          <w:rFonts w:ascii="Times New Roman" w:hAnsi="Times New Roman" w:cs="Times New Roman"/>
        </w:rPr>
        <w:t>, кроме объектов стоимостью до 10000 рублей включительно и объектов библиотечного фонда независимо от их стоимости,</w:t>
      </w:r>
      <w:r w:rsidRPr="00BC1BF5">
        <w:rPr>
          <w:rFonts w:ascii="Times New Roman" w:hAnsi="Times New Roman" w:cs="Times New Roman"/>
        </w:rPr>
        <w:t xml:space="preserve"> присваивается</w:t>
      </w:r>
      <w:r w:rsidR="00476551" w:rsidRPr="00BC1BF5">
        <w:rPr>
          <w:rFonts w:ascii="Times New Roman" w:hAnsi="Times New Roman" w:cs="Times New Roman"/>
        </w:rPr>
        <w:t xml:space="preserve"> уникальный порядковый</w:t>
      </w:r>
      <w:r w:rsidRPr="00BC1BF5">
        <w:rPr>
          <w:rFonts w:ascii="Times New Roman" w:hAnsi="Times New Roman" w:cs="Times New Roman"/>
        </w:rPr>
        <w:t xml:space="preserve"> инвентарный номер.</w:t>
      </w:r>
    </w:p>
    <w:p w14:paraId="04B60BC1" w14:textId="77777777" w:rsidR="00163C37" w:rsidRPr="00BC1BF5" w:rsidRDefault="00163C37" w:rsidP="00FA2EA4">
      <w:pPr>
        <w:pStyle w:val="a7"/>
        <w:spacing w:line="240" w:lineRule="auto"/>
        <w:ind w:left="0" w:firstLine="567"/>
        <w:jc w:val="both"/>
        <w:rPr>
          <w:rFonts w:ascii="Times New Roman" w:hAnsi="Times New Roman" w:cs="Times New Roman"/>
        </w:rPr>
      </w:pPr>
      <w:r w:rsidRPr="00BC1BF5">
        <w:rPr>
          <w:rFonts w:ascii="Times New Roman" w:hAnsi="Times New Roman" w:cs="Times New Roman"/>
        </w:rPr>
        <w:t>Инвентарные номера состоят из букв «ВС» и пяти знаков, определяемых последовательно по мере принятия к учету объектов основных средств.</w:t>
      </w:r>
    </w:p>
    <w:p w14:paraId="56ED8E1B" w14:textId="77777777" w:rsidR="00163C37" w:rsidRPr="00BC1BF5" w:rsidRDefault="00163C37" w:rsidP="00FA2EA4">
      <w:pPr>
        <w:pStyle w:val="a7"/>
        <w:spacing w:after="0" w:line="240" w:lineRule="auto"/>
        <w:ind w:left="0" w:firstLine="567"/>
        <w:jc w:val="both"/>
        <w:rPr>
          <w:rFonts w:ascii="Times New Roman" w:hAnsi="Times New Roman" w:cs="Times New Roman"/>
        </w:rPr>
      </w:pPr>
      <w:r w:rsidRPr="00BC1BF5">
        <w:rPr>
          <w:rFonts w:ascii="Times New Roman" w:hAnsi="Times New Roman" w:cs="Times New Roman"/>
        </w:rPr>
        <w:t>Инвентарные номера объектов основных средств, выбывших с балансового учета, объектам основных средств, вновь принятым к бухгалтерскому учету, не присваиваются.</w:t>
      </w:r>
    </w:p>
    <w:p w14:paraId="727174FA" w14:textId="77777777" w:rsidR="00163C37" w:rsidRPr="00BC1BF5" w:rsidRDefault="00163C37" w:rsidP="00FA2EA4">
      <w:pPr>
        <w:pStyle w:val="a7"/>
        <w:spacing w:after="0" w:line="240" w:lineRule="auto"/>
        <w:ind w:left="0" w:firstLine="567"/>
        <w:jc w:val="both"/>
        <w:rPr>
          <w:rFonts w:ascii="Times New Roman" w:hAnsi="Times New Roman" w:cs="Times New Roman"/>
        </w:rPr>
      </w:pPr>
      <w:r w:rsidRPr="00BC1BF5">
        <w:rPr>
          <w:rFonts w:ascii="Times New Roman" w:hAnsi="Times New Roman" w:cs="Times New Roman"/>
        </w:rPr>
        <w:t>Инвентарный номер наносится на объект основных средств на бумажной наклейке, перманентным маркером или несмываемой краской.</w:t>
      </w:r>
    </w:p>
    <w:p w14:paraId="05A18C7E" w14:textId="77777777" w:rsidR="00476551" w:rsidRPr="00BC1BF5" w:rsidRDefault="00163C37" w:rsidP="00FA2EA4">
      <w:pPr>
        <w:pStyle w:val="a7"/>
        <w:spacing w:after="0" w:line="240" w:lineRule="auto"/>
        <w:ind w:left="0" w:firstLine="567"/>
        <w:jc w:val="both"/>
        <w:rPr>
          <w:rFonts w:ascii="Times New Roman" w:hAnsi="Times New Roman" w:cs="Times New Roman"/>
        </w:rPr>
      </w:pPr>
      <w:r w:rsidRPr="00BC1BF5">
        <w:rPr>
          <w:rFonts w:ascii="Times New Roman" w:hAnsi="Times New Roman" w:cs="Times New Roman"/>
        </w:rPr>
        <w:lastRenderedPageBreak/>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14:paraId="21976005" w14:textId="77777777" w:rsidR="00476551" w:rsidRPr="00BC1BF5" w:rsidRDefault="00476551" w:rsidP="00FA2EA4">
      <w:pPr>
        <w:pStyle w:val="a7"/>
        <w:numPr>
          <w:ilvl w:val="0"/>
          <w:numId w:val="9"/>
        </w:numPr>
        <w:tabs>
          <w:tab w:val="left" w:pos="993"/>
        </w:tabs>
        <w:spacing w:after="0" w:line="240" w:lineRule="auto"/>
        <w:ind w:left="0" w:firstLine="567"/>
        <w:jc w:val="both"/>
        <w:rPr>
          <w:rFonts w:ascii="Times New Roman" w:hAnsi="Times New Roman" w:cs="Times New Roman"/>
        </w:rPr>
      </w:pPr>
      <w:r w:rsidRPr="00BC1BF5">
        <w:rPr>
          <w:rFonts w:ascii="Times New Roman" w:hAnsi="Times New Roman" w:cs="Times New Roman"/>
        </w:rPr>
        <w:t xml:space="preserve">Имущество, предоставленное (переданное) в безвозмездное пользование без закрепления права оперативного управления, учитывается на забалансовом счете 26 «Имущество, переданное в безвозмездное пользование» по балансовой </w:t>
      </w:r>
      <w:r w:rsidR="00852745" w:rsidRPr="00BC1BF5">
        <w:rPr>
          <w:rFonts w:ascii="Times New Roman" w:hAnsi="Times New Roman" w:cs="Times New Roman"/>
        </w:rPr>
        <w:t>стоимости</w:t>
      </w:r>
      <w:r w:rsidRPr="00BC1BF5">
        <w:rPr>
          <w:rFonts w:ascii="Times New Roman" w:hAnsi="Times New Roman" w:cs="Times New Roman"/>
        </w:rPr>
        <w:t>.</w:t>
      </w:r>
    </w:p>
    <w:p w14:paraId="474B53AB" w14:textId="77777777" w:rsidR="00FE4141" w:rsidRPr="00BC1BF5" w:rsidRDefault="00FE4141" w:rsidP="00FA2EA4">
      <w:pPr>
        <w:pStyle w:val="a7"/>
        <w:numPr>
          <w:ilvl w:val="0"/>
          <w:numId w:val="9"/>
        </w:numPr>
        <w:tabs>
          <w:tab w:val="left" w:pos="993"/>
        </w:tabs>
        <w:spacing w:after="0" w:line="240" w:lineRule="auto"/>
        <w:ind w:left="0" w:firstLine="567"/>
        <w:jc w:val="both"/>
        <w:rPr>
          <w:rFonts w:ascii="Times New Roman" w:hAnsi="Times New Roman" w:cs="Times New Roman"/>
          <w:b/>
          <w:bCs/>
        </w:rPr>
      </w:pPr>
      <w:r w:rsidRPr="00BC1BF5">
        <w:rPr>
          <w:rFonts w:ascii="Times New Roman" w:hAnsi="Times New Roman" w:cs="Times New Roman"/>
        </w:rPr>
        <w:t xml:space="preserve">Порядок проведения инвентаризации объектов основных средств установлен в </w:t>
      </w:r>
      <w:r w:rsidR="00A850D2" w:rsidRPr="00BC1BF5">
        <w:rPr>
          <w:rFonts w:ascii="Times New Roman" w:hAnsi="Times New Roman" w:cs="Times New Roman"/>
        </w:rPr>
        <w:t>разделе 4</w:t>
      </w:r>
      <w:r w:rsidRPr="00BC1BF5">
        <w:rPr>
          <w:rFonts w:ascii="Times New Roman" w:hAnsi="Times New Roman" w:cs="Times New Roman"/>
        </w:rPr>
        <w:t xml:space="preserve"> </w:t>
      </w:r>
      <w:r w:rsidR="00852745" w:rsidRPr="00BC1BF5">
        <w:rPr>
          <w:rFonts w:ascii="Times New Roman" w:hAnsi="Times New Roman" w:cs="Times New Roman"/>
        </w:rPr>
        <w:t>у</w:t>
      </w:r>
      <w:r w:rsidRPr="00BC1BF5">
        <w:rPr>
          <w:rFonts w:ascii="Times New Roman" w:hAnsi="Times New Roman" w:cs="Times New Roman"/>
        </w:rPr>
        <w:t>четной политик</w:t>
      </w:r>
      <w:r w:rsidR="00A850D2" w:rsidRPr="00BC1BF5">
        <w:rPr>
          <w:rFonts w:ascii="Times New Roman" w:hAnsi="Times New Roman" w:cs="Times New Roman"/>
        </w:rPr>
        <w:t>и</w:t>
      </w:r>
      <w:r w:rsidRPr="00BC1BF5">
        <w:rPr>
          <w:rFonts w:ascii="Times New Roman" w:hAnsi="Times New Roman" w:cs="Times New Roman"/>
        </w:rPr>
        <w:t>.</w:t>
      </w:r>
    </w:p>
    <w:p w14:paraId="2FD59546" w14:textId="77777777" w:rsidR="003C1650" w:rsidRPr="00BC1BF5" w:rsidRDefault="003C1650" w:rsidP="00FA2EA4">
      <w:pPr>
        <w:pStyle w:val="a7"/>
        <w:numPr>
          <w:ilvl w:val="0"/>
          <w:numId w:val="9"/>
        </w:numPr>
        <w:tabs>
          <w:tab w:val="left" w:pos="993"/>
        </w:tabs>
        <w:spacing w:after="0" w:line="240" w:lineRule="auto"/>
        <w:ind w:left="0" w:firstLine="567"/>
        <w:jc w:val="both"/>
        <w:rPr>
          <w:rFonts w:ascii="Times New Roman" w:hAnsi="Times New Roman" w:cs="Times New Roman"/>
          <w:b/>
          <w:bCs/>
        </w:rPr>
      </w:pPr>
      <w:r w:rsidRPr="00BC1BF5">
        <w:rPr>
          <w:rFonts w:ascii="Times New Roman" w:hAnsi="Times New Roman" w:cs="Times New Roman"/>
        </w:rPr>
        <w:t>Основные средства, выявленные при инвентаризации, принимаются к учету по справедливой стоимости, определенной комиссией по поступлению выбытию активов с применением наиболее подходящего в каждом случае метода.</w:t>
      </w:r>
    </w:p>
    <w:p w14:paraId="2FCC6337" w14:textId="77777777" w:rsidR="003C1650" w:rsidRPr="00BC1BF5" w:rsidRDefault="003C1650" w:rsidP="00FA2EA4">
      <w:pPr>
        <w:pStyle w:val="a7"/>
        <w:tabs>
          <w:tab w:val="left" w:pos="993"/>
        </w:tabs>
        <w:spacing w:after="0" w:line="240" w:lineRule="auto"/>
        <w:ind w:left="0" w:firstLine="567"/>
        <w:jc w:val="both"/>
        <w:rPr>
          <w:rFonts w:ascii="Times New Roman" w:hAnsi="Times New Roman" w:cs="Times New Roman"/>
          <w:kern w:val="0"/>
        </w:rPr>
      </w:pPr>
      <w:r w:rsidRPr="00BC1BF5">
        <w:rPr>
          <w:rFonts w:ascii="Times New Roman" w:hAnsi="Times New Roman" w:cs="Times New Roman"/>
          <w:kern w:val="0"/>
        </w:rPr>
        <w:t>Справедливая стоимость - цена, по которой может быть осуществлен переход права собственности на актив между независимыми сторонами сделки, осведомленными о предмете сделки и желающими ее совершить.</w:t>
      </w:r>
    </w:p>
    <w:p w14:paraId="4F070514" w14:textId="77777777" w:rsidR="003C1650" w:rsidRPr="00BC1BF5" w:rsidRDefault="003C1650" w:rsidP="00FA2EA4">
      <w:pPr>
        <w:pStyle w:val="a7"/>
        <w:tabs>
          <w:tab w:val="left" w:pos="993"/>
        </w:tabs>
        <w:spacing w:after="0" w:line="240" w:lineRule="auto"/>
        <w:ind w:left="0" w:firstLine="567"/>
        <w:jc w:val="both"/>
        <w:rPr>
          <w:rFonts w:ascii="Times New Roman" w:hAnsi="Times New Roman" w:cs="Times New Roman"/>
          <w:kern w:val="0"/>
        </w:rPr>
      </w:pPr>
      <w:r w:rsidRPr="00BC1BF5">
        <w:rPr>
          <w:rFonts w:ascii="Times New Roman" w:hAnsi="Times New Roman" w:cs="Times New Roman"/>
          <w:kern w:val="0"/>
        </w:rPr>
        <w:t>Для определения справедливой стоимости используется метод, который позволяет достоверно оценить справедливую стоимость соответствующего объекта бухгалтерского учета (метод рыночных цен или метод амортизированной стоимости замещения). При определении справедливой стоимости используются документально подтвержденные данные о рыночных ценах, полученные как от независимых экспертов (оценщиков), либо сформированные самостоятельно путем изучения рыночных цен в открытом доступе.</w:t>
      </w:r>
    </w:p>
    <w:p w14:paraId="5B5AB0C6" w14:textId="77777777" w:rsidR="003C1650" w:rsidRPr="00BC1BF5" w:rsidRDefault="003C1650" w:rsidP="00FA2EA4">
      <w:pPr>
        <w:pStyle w:val="a7"/>
        <w:tabs>
          <w:tab w:val="left" w:pos="993"/>
        </w:tabs>
        <w:spacing w:after="0" w:line="240" w:lineRule="auto"/>
        <w:ind w:left="0" w:firstLine="567"/>
        <w:jc w:val="both"/>
        <w:rPr>
          <w:rFonts w:ascii="Times New Roman" w:hAnsi="Times New Roman" w:cs="Times New Roman"/>
          <w:kern w:val="0"/>
        </w:rPr>
      </w:pPr>
      <w:r w:rsidRPr="00BC1BF5">
        <w:rPr>
          <w:rFonts w:ascii="Times New Roman" w:hAnsi="Times New Roman" w:cs="Times New Roman"/>
          <w:kern w:val="0"/>
        </w:rPr>
        <w:t>Если объект основных средств, приобретенный путем необменной операции, не может быть оценен по справедливой стоимости, оценка его первоначальной стоимости производится на основании остаточной стоимости переданного взамен актива. В случае, если данные об остаточной стоимости передаваемого взамен актива по каким-либо причинам недоступны, либо на дату передачи остаточная стоимость передаваемого взамен актива нулевая, такой актив отражается в составе основных средств - в условной оценке: один объект, один рубль.</w:t>
      </w:r>
    </w:p>
    <w:p w14:paraId="413C73F8" w14:textId="77777777" w:rsidR="003C1650" w:rsidRPr="00BC1BF5" w:rsidRDefault="003C1650" w:rsidP="00FA2EA4">
      <w:pPr>
        <w:pStyle w:val="a7"/>
        <w:numPr>
          <w:ilvl w:val="0"/>
          <w:numId w:val="9"/>
        </w:numPr>
        <w:tabs>
          <w:tab w:val="left" w:pos="993"/>
        </w:tabs>
        <w:spacing w:after="0" w:line="240" w:lineRule="auto"/>
        <w:ind w:left="0" w:firstLine="567"/>
        <w:jc w:val="both"/>
        <w:rPr>
          <w:rFonts w:ascii="Times New Roman" w:hAnsi="Times New Roman" w:cs="Times New Roman"/>
          <w:kern w:val="0"/>
        </w:rPr>
      </w:pPr>
      <w:r w:rsidRPr="00BC1BF5">
        <w:rPr>
          <w:rFonts w:ascii="Times New Roman" w:hAnsi="Times New Roman" w:cs="Times New Roman"/>
        </w:rPr>
        <w:t>При переоценке объекта основных средств (в том числе объектов основных средств, отчуждаемых не в пользу организаций бюджетной сферы) сумма накопленной амортизации, исчисленная на дату переоценки, учитывается способом 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14:paraId="4739DB58" w14:textId="77777777" w:rsidR="00230EBF" w:rsidRPr="00BC1BF5" w:rsidRDefault="00230EBF" w:rsidP="00FA2EA4">
      <w:pPr>
        <w:pStyle w:val="a7"/>
        <w:numPr>
          <w:ilvl w:val="0"/>
          <w:numId w:val="9"/>
        </w:numPr>
        <w:tabs>
          <w:tab w:val="left" w:pos="993"/>
        </w:tabs>
        <w:spacing w:after="0" w:line="240" w:lineRule="auto"/>
        <w:ind w:left="0" w:firstLine="567"/>
        <w:jc w:val="both"/>
        <w:rPr>
          <w:rFonts w:ascii="Times New Roman" w:hAnsi="Times New Roman" w:cs="Times New Roman"/>
          <w:kern w:val="0"/>
        </w:rPr>
      </w:pPr>
      <w:r w:rsidRPr="00BC1BF5">
        <w:rPr>
          <w:rFonts w:ascii="Times New Roman" w:hAnsi="Times New Roman" w:cs="Times New Roman"/>
        </w:rPr>
        <w:t>Методы оценки учета материальных ценностей на забалансовых счетах:</w:t>
      </w:r>
    </w:p>
    <w:p w14:paraId="11A0882D" w14:textId="77777777" w:rsidR="00230EBF" w:rsidRPr="00BC1BF5" w:rsidRDefault="00230EBF" w:rsidP="00FA2EA4">
      <w:pPr>
        <w:tabs>
          <w:tab w:val="left" w:pos="993"/>
        </w:tabs>
        <w:spacing w:after="0" w:line="240" w:lineRule="auto"/>
        <w:ind w:firstLine="567"/>
        <w:jc w:val="both"/>
        <w:rPr>
          <w:rFonts w:ascii="Times New Roman" w:hAnsi="Times New Roman" w:cs="Times New Roman"/>
        </w:rPr>
      </w:pPr>
      <w:r w:rsidRPr="00BC1BF5">
        <w:rPr>
          <w:rFonts w:ascii="Times New Roman" w:hAnsi="Times New Roman" w:cs="Times New Roman"/>
        </w:rPr>
        <w:tab/>
        <w:t>- по остаточной стоимости (при наличии);</w:t>
      </w:r>
    </w:p>
    <w:p w14:paraId="5694EB95" w14:textId="77777777" w:rsidR="00230EBF" w:rsidRPr="00BC1BF5" w:rsidRDefault="00230EBF" w:rsidP="00FA2EA4">
      <w:pPr>
        <w:tabs>
          <w:tab w:val="left" w:pos="993"/>
        </w:tabs>
        <w:spacing w:after="0" w:line="240" w:lineRule="auto"/>
        <w:ind w:firstLine="567"/>
        <w:jc w:val="both"/>
        <w:rPr>
          <w:rFonts w:ascii="Times New Roman" w:hAnsi="Times New Roman" w:cs="Times New Roman"/>
        </w:rPr>
      </w:pPr>
      <w:r w:rsidRPr="00BC1BF5">
        <w:rPr>
          <w:rFonts w:ascii="Times New Roman" w:hAnsi="Times New Roman" w:cs="Times New Roman"/>
        </w:rPr>
        <w:tab/>
        <w:t>- в условной оценке один объект, один рубль - при полной амортизации объекта (при нулевой остаточной стоимости).</w:t>
      </w:r>
    </w:p>
    <w:p w14:paraId="2A1E86AD" w14:textId="77777777" w:rsidR="003C1650" w:rsidRPr="00BC1BF5" w:rsidRDefault="003C1650" w:rsidP="00FA2EA4">
      <w:pPr>
        <w:pStyle w:val="a7"/>
        <w:numPr>
          <w:ilvl w:val="0"/>
          <w:numId w:val="9"/>
        </w:numPr>
        <w:tabs>
          <w:tab w:val="left" w:pos="993"/>
        </w:tabs>
        <w:spacing w:after="0" w:line="240" w:lineRule="auto"/>
        <w:ind w:left="0" w:firstLine="567"/>
        <w:jc w:val="both"/>
        <w:rPr>
          <w:rFonts w:ascii="Times New Roman" w:hAnsi="Times New Roman" w:cs="Times New Roman"/>
        </w:rPr>
      </w:pPr>
      <w:r w:rsidRPr="00BC1BF5">
        <w:rPr>
          <w:rFonts w:ascii="Times New Roman" w:hAnsi="Times New Roman" w:cs="Times New Roman"/>
        </w:rPr>
        <w:t>Учет операций по поступлению объектов основных средств ведется:</w:t>
      </w:r>
    </w:p>
    <w:p w14:paraId="702162A0" w14:textId="77777777" w:rsidR="003C1650" w:rsidRPr="00BC1BF5" w:rsidRDefault="003C1650" w:rsidP="00FA2EA4">
      <w:pPr>
        <w:spacing w:after="0" w:line="240" w:lineRule="auto"/>
        <w:ind w:firstLine="567"/>
        <w:jc w:val="both"/>
        <w:rPr>
          <w:rFonts w:ascii="Times New Roman" w:hAnsi="Times New Roman" w:cs="Times New Roman"/>
        </w:rPr>
      </w:pPr>
      <w:r w:rsidRPr="00BC1BF5">
        <w:rPr>
          <w:rFonts w:ascii="Times New Roman" w:hAnsi="Times New Roman" w:cs="Times New Roman"/>
        </w:rPr>
        <w:t>в Журнале операций по выбытию и перемещению нефинансовых активов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14:paraId="4BD194C7" w14:textId="77777777" w:rsidR="006478C4" w:rsidRPr="00BC1BF5" w:rsidRDefault="003C1650" w:rsidP="00FA2EA4">
      <w:pPr>
        <w:spacing w:after="0" w:line="240" w:lineRule="auto"/>
        <w:ind w:firstLine="567"/>
        <w:jc w:val="both"/>
        <w:rPr>
          <w:rFonts w:ascii="Times New Roman" w:hAnsi="Times New Roman" w:cs="Times New Roman"/>
        </w:rPr>
      </w:pPr>
      <w:r w:rsidRPr="00BC1BF5">
        <w:rPr>
          <w:rFonts w:ascii="Times New Roman" w:hAnsi="Times New Roman" w:cs="Times New Roman"/>
        </w:rPr>
        <w:t>в Журнале по прочим операциям - по иным операциям по поступлению объектов основных средств.</w:t>
      </w:r>
    </w:p>
    <w:p w14:paraId="42456B7D" w14:textId="77777777" w:rsidR="00FA0235" w:rsidRPr="00BC1BF5" w:rsidRDefault="00FA0235" w:rsidP="00FA0235">
      <w:pPr>
        <w:spacing w:after="0" w:line="240" w:lineRule="auto"/>
        <w:jc w:val="both"/>
        <w:rPr>
          <w:rFonts w:ascii="Times New Roman" w:hAnsi="Times New Roman" w:cs="Times New Roman"/>
          <w:b/>
          <w:bCs/>
        </w:rPr>
      </w:pPr>
    </w:p>
    <w:p w14:paraId="7C39620A" w14:textId="77777777" w:rsidR="003C1650" w:rsidRPr="00BC1BF5" w:rsidRDefault="003C1650" w:rsidP="009C52CD">
      <w:pPr>
        <w:ind w:firstLine="567"/>
        <w:rPr>
          <w:rFonts w:ascii="Times New Roman" w:hAnsi="Times New Roman" w:cs="Times New Roman"/>
          <w:b/>
          <w:bCs/>
        </w:rPr>
      </w:pPr>
      <w:r w:rsidRPr="00BC1BF5">
        <w:rPr>
          <w:rFonts w:ascii="Times New Roman" w:hAnsi="Times New Roman" w:cs="Times New Roman"/>
          <w:b/>
          <w:bCs/>
        </w:rPr>
        <w:t>Статья 2. Нематериальные активы</w:t>
      </w:r>
    </w:p>
    <w:p w14:paraId="40730C59" w14:textId="77777777" w:rsidR="001735AD" w:rsidRPr="00BC1BF5" w:rsidRDefault="001735AD"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lastRenderedPageBreak/>
        <w:t>Ведение бухгалтерского учета объектов нематериальных активов в соответствии с пунктом 16 СГС «Концептуальные основы» осуществляется методом начисления исходя из принципов равномерности признания доходов и расходов, допущения временной определенности фактов хозяйственной жизни, осмотрительности в признании доходов (активов), расходов и обязательств, сопоставимости, а также принципа непрерывности деятельности субъекта учета</w:t>
      </w:r>
    </w:p>
    <w:p w14:paraId="18AD8FC5" w14:textId="77777777" w:rsidR="003C1650" w:rsidRPr="00BC1BF5" w:rsidRDefault="003C1650"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Объект нефинансовых активов подлежит признанию в бухгалтерском учете в составе группы нематериальных активов при условии, что прогнозируется получение экономических выгод или полезного потенциала от его использования и первоначальную стоимость такого объекта можно надежно оценить.</w:t>
      </w:r>
    </w:p>
    <w:p w14:paraId="55713F73" w14:textId="77777777" w:rsidR="00D3753F" w:rsidRPr="00BC1BF5" w:rsidRDefault="003C1650"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Единицей бухгалтерского учета объекта нематериальных активов является инвентарный объект.</w:t>
      </w:r>
      <w:r w:rsidR="00D3753F" w:rsidRPr="00BC1BF5">
        <w:rPr>
          <w:rFonts w:ascii="Times New Roman" w:hAnsi="Times New Roman" w:cs="Times New Roman"/>
        </w:rPr>
        <w:t xml:space="preserve"> Каждому инвентарному объекту нематериальных активов присваивается уникальный инвентарный номер, который сохраняется за ним на весь период его учета.</w:t>
      </w:r>
    </w:p>
    <w:p w14:paraId="749BF22B" w14:textId="77777777" w:rsidR="003C1650" w:rsidRPr="00BC1BF5" w:rsidRDefault="003C1650"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Объект нематериальных активов принимается к бухгалтерскому учету с момента его признания в соответствии с пунктами 7 - 9 СГС «Нематериальные активы» по первоначальной стоимости.</w:t>
      </w:r>
    </w:p>
    <w:p w14:paraId="1DA66232" w14:textId="77777777" w:rsidR="0069415B" w:rsidRPr="00BC1BF5" w:rsidRDefault="0069415B"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Объект нематериальных активов принимается к бухгалтерскому учету на основании первичных документов:</w:t>
      </w:r>
    </w:p>
    <w:p w14:paraId="1311D456" w14:textId="77777777" w:rsidR="0069415B" w:rsidRPr="00BC1BF5" w:rsidRDefault="0069415B" w:rsidP="0069415B">
      <w:pPr>
        <w:pStyle w:val="a7"/>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а) акт о приеме-передаче объектов нефинансовых активов (ф. 0504101) или решения о признании объектов нефинансовых активов (ф. 0510441) - при приобретении нематериальных активов;</w:t>
      </w:r>
    </w:p>
    <w:p w14:paraId="2E0B9540" w14:textId="77777777" w:rsidR="004A16C8" w:rsidRPr="00BC1BF5" w:rsidRDefault="0069415B" w:rsidP="004A16C8">
      <w:pPr>
        <w:pStyle w:val="a7"/>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б) акт о приеме-передаче объектов нефинансовых активов по ф. 0504101 или ф. 0510448 - при безвозмездном получении</w:t>
      </w:r>
      <w:r w:rsidR="004A16C8" w:rsidRPr="00BC1BF5">
        <w:rPr>
          <w:rFonts w:ascii="Times New Roman" w:hAnsi="Times New Roman" w:cs="Times New Roman"/>
        </w:rPr>
        <w:t xml:space="preserve"> нематериальных активов</w:t>
      </w:r>
      <w:r w:rsidRPr="00BC1BF5">
        <w:rPr>
          <w:rFonts w:ascii="Times New Roman" w:hAnsi="Times New Roman" w:cs="Times New Roman"/>
        </w:rPr>
        <w:t>;</w:t>
      </w:r>
    </w:p>
    <w:p w14:paraId="0D697FF6" w14:textId="77777777" w:rsidR="0069415B" w:rsidRPr="00BC1BF5" w:rsidRDefault="004A16C8" w:rsidP="004A16C8">
      <w:pPr>
        <w:pStyle w:val="a7"/>
        <w:tabs>
          <w:tab w:val="left" w:pos="851"/>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в) </w:t>
      </w:r>
      <w:r w:rsidR="0069415B" w:rsidRPr="00BC1BF5">
        <w:rPr>
          <w:rFonts w:ascii="Times New Roman" w:hAnsi="Times New Roman" w:cs="Times New Roman"/>
        </w:rPr>
        <w:t>акт приема-сдачи отремонтированных, реконструированных и модернизированных объектов основных средств (ф. 0504103) или решени</w:t>
      </w:r>
      <w:r w:rsidRPr="00BC1BF5">
        <w:rPr>
          <w:rFonts w:ascii="Times New Roman" w:hAnsi="Times New Roman" w:cs="Times New Roman"/>
        </w:rPr>
        <w:t>е</w:t>
      </w:r>
      <w:r w:rsidR="0069415B" w:rsidRPr="00BC1BF5">
        <w:rPr>
          <w:rFonts w:ascii="Times New Roman" w:hAnsi="Times New Roman" w:cs="Times New Roman"/>
        </w:rPr>
        <w:t xml:space="preserve"> о признании объектов нефинансовых активов (ф. 0510441) - при модернизации нематериальных активов.</w:t>
      </w:r>
    </w:p>
    <w:p w14:paraId="235EAD54" w14:textId="77777777" w:rsidR="003C1650" w:rsidRPr="00BC1BF5" w:rsidRDefault="003C1650" w:rsidP="00C6558F">
      <w:pPr>
        <w:pStyle w:val="a7"/>
        <w:numPr>
          <w:ilvl w:val="0"/>
          <w:numId w:val="1"/>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Порядок определения стоимостных оценок нематериальных активов, полученных в результате необменных операций, зависит от способа их поступления:</w:t>
      </w:r>
    </w:p>
    <w:p w14:paraId="022C2265" w14:textId="77777777" w:rsidR="003C1650" w:rsidRPr="00BC1BF5" w:rsidRDefault="003C1650" w:rsidP="00C6558F">
      <w:pPr>
        <w:pStyle w:val="a7"/>
        <w:numPr>
          <w:ilvl w:val="0"/>
          <w:numId w:val="2"/>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если нематериальный актив приобретен за плату, то первоначальная стоимость нематериального актива складывается из всех фактических расходов, связанных с покупкой;</w:t>
      </w:r>
    </w:p>
    <w:p w14:paraId="72303CFA" w14:textId="77777777" w:rsidR="003C1650" w:rsidRPr="00BC1BF5" w:rsidRDefault="003C1650" w:rsidP="00C6558F">
      <w:pPr>
        <w:pStyle w:val="a7"/>
        <w:numPr>
          <w:ilvl w:val="0"/>
          <w:numId w:val="2"/>
        </w:numPr>
        <w:tabs>
          <w:tab w:val="left" w:pos="1134"/>
        </w:tabs>
        <w:spacing w:after="0" w:line="240" w:lineRule="auto"/>
        <w:ind w:left="0" w:firstLine="709"/>
        <w:jc w:val="both"/>
        <w:rPr>
          <w:rFonts w:ascii="Times New Roman" w:hAnsi="Times New Roman" w:cs="Times New Roman"/>
          <w:b/>
          <w:bCs/>
        </w:rPr>
      </w:pPr>
      <w:r w:rsidRPr="00BC1BF5">
        <w:rPr>
          <w:rFonts w:ascii="Times New Roman" w:hAnsi="Times New Roman" w:cs="Times New Roman"/>
        </w:rPr>
        <w:t>если нематериальный актив получен в порядке дарения, первоначальная стоимость определяется по заключению оценки с независимым оценщиком.</w:t>
      </w:r>
    </w:p>
    <w:p w14:paraId="3FA03D2E" w14:textId="77777777" w:rsidR="003C1650" w:rsidRPr="00BC1BF5" w:rsidRDefault="003C1650" w:rsidP="00C6558F">
      <w:pPr>
        <w:pStyle w:val="a7"/>
        <w:numPr>
          <w:ilvl w:val="0"/>
          <w:numId w:val="1"/>
        </w:numPr>
        <w:spacing w:after="0" w:line="240" w:lineRule="auto"/>
        <w:ind w:left="0" w:firstLine="709"/>
        <w:jc w:val="both"/>
        <w:rPr>
          <w:rFonts w:ascii="Times New Roman" w:hAnsi="Times New Roman" w:cs="Times New Roman"/>
        </w:rPr>
      </w:pPr>
      <w:r w:rsidRPr="00BC1BF5">
        <w:rPr>
          <w:rFonts w:ascii="Times New Roman" w:hAnsi="Times New Roman" w:cs="Times New Roman"/>
        </w:rPr>
        <w:t>После признания в бухгалтерском учете объекта бухгалтерского учета в качестве нематериального актива его учет осуществляется по балансовой стоимости.</w:t>
      </w:r>
    </w:p>
    <w:p w14:paraId="0157EFF2" w14:textId="77777777" w:rsidR="003C1650" w:rsidRPr="00BC1BF5" w:rsidRDefault="003C1650" w:rsidP="003C1650">
      <w:pPr>
        <w:spacing w:after="0" w:line="240" w:lineRule="auto"/>
        <w:ind w:firstLine="709"/>
        <w:jc w:val="both"/>
        <w:rPr>
          <w:rFonts w:ascii="Times New Roman" w:hAnsi="Times New Roman" w:cs="Times New Roman"/>
        </w:rPr>
      </w:pPr>
      <w:r w:rsidRPr="00BC1BF5">
        <w:rPr>
          <w:rFonts w:ascii="Times New Roman" w:hAnsi="Times New Roman" w:cs="Times New Roman"/>
        </w:rPr>
        <w:t>Суммы накопленной амортизации и накопленных убытков от обесценения объектов нематериальных активов отражаются в бухгалтерском учете обособленно.</w:t>
      </w:r>
    </w:p>
    <w:p w14:paraId="259CCF69" w14:textId="77777777" w:rsidR="003C1650" w:rsidRPr="00BC1BF5" w:rsidRDefault="003C1650" w:rsidP="00C6558F">
      <w:pPr>
        <w:pStyle w:val="a7"/>
        <w:numPr>
          <w:ilvl w:val="0"/>
          <w:numId w:val="1"/>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Срок полезного использования объекта нематериальных активов производится исходя из срока действия патента, свидетельства и (или) из других ограничений сроков использования объектов интеллектуальной собственности в соответствии с законодательством Российской Федерации или применимым законодательством иностранного государства, а также исходя из полезного срока использования нематериальных активов, обусловленного соответствующими договорами.</w:t>
      </w:r>
    </w:p>
    <w:p w14:paraId="0BCDC757"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По нематериальным активам, по которым невозможно определить срок полезного использования объекта нематериальных активов, нормы амортизации устанавливаются в расчете на срок полезного использования, равный 10 годам.</w:t>
      </w:r>
    </w:p>
    <w:p w14:paraId="70650B90"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По нематериальным активам: исключительное право автора и иного правообладателя на использование программы для ЭВМ, базы данных; исключительное право на аудиовизуальные произведения, срок полезного использования определяется комиссией по поступлению и выбытию активов, и составляет не менее двух лет.</w:t>
      </w:r>
    </w:p>
    <w:p w14:paraId="6F798949" w14:textId="77777777" w:rsidR="003C1650" w:rsidRPr="00BC1BF5" w:rsidRDefault="003C1650" w:rsidP="00C6558F">
      <w:pPr>
        <w:pStyle w:val="a7"/>
        <w:numPr>
          <w:ilvl w:val="0"/>
          <w:numId w:val="1"/>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Амортизация начисляется по объектам нематериальных активов с определенным сроком полезного использования.</w:t>
      </w:r>
    </w:p>
    <w:p w14:paraId="2494A264"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lastRenderedPageBreak/>
        <w:t>По объектам нематериальных активов с неопределенным сроком полезного использования амортизация не начисляется до момента их реклассификации в подгруппу объектов нематериальных активов с определенным сроком полезного использования.</w:t>
      </w:r>
    </w:p>
    <w:p w14:paraId="7526AD51"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Амортизация объекта нематериальных активов начинается с 1-го числа месяца, следующего за месяцем принятия его к бухгалтерскому учету.</w:t>
      </w:r>
    </w:p>
    <w:p w14:paraId="67D3F835"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Амортизация объекта нематериальных активов прекращается с 1-го числа месяца, следующего за месяцем прекращения признания объекта нематериального актива (выбытия его из бухгалтерского учета), или с 1-го числа месяца, следующего за месяцем, в котором остаточная стоимость объекта нематериальных активов стала равна нулю.</w:t>
      </w:r>
    </w:p>
    <w:p w14:paraId="49E5E5CA" w14:textId="77777777" w:rsidR="003C1650" w:rsidRPr="00BC1BF5" w:rsidRDefault="003C1650" w:rsidP="003C165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Начисление амортизации объекта нематериальных активов производится линейным методом.</w:t>
      </w:r>
    </w:p>
    <w:p w14:paraId="13AD5CBD" w14:textId="77777777" w:rsidR="003C1650" w:rsidRPr="00BC1BF5" w:rsidRDefault="003C1650" w:rsidP="00C6558F">
      <w:pPr>
        <w:pStyle w:val="a7"/>
        <w:numPr>
          <w:ilvl w:val="0"/>
          <w:numId w:val="1"/>
        </w:numPr>
        <w:tabs>
          <w:tab w:val="left" w:pos="993"/>
        </w:tabs>
        <w:spacing w:after="0" w:line="240" w:lineRule="auto"/>
        <w:ind w:left="0" w:firstLine="709"/>
        <w:rPr>
          <w:rFonts w:ascii="Times New Roman" w:hAnsi="Times New Roman" w:cs="Times New Roman"/>
        </w:rPr>
      </w:pPr>
      <w:r w:rsidRPr="00BC1BF5">
        <w:rPr>
          <w:rFonts w:ascii="Times New Roman" w:hAnsi="Times New Roman" w:cs="Times New Roman"/>
        </w:rPr>
        <w:t xml:space="preserve"> Инвентаризация нематериальных активов проводится на основании:</w:t>
      </w:r>
    </w:p>
    <w:p w14:paraId="7CCB76C7" w14:textId="77777777" w:rsidR="003C1650" w:rsidRPr="00BC1BF5" w:rsidRDefault="003C1650" w:rsidP="003C1650">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документов, подтверждающих исключительные права на нематериальные активы (патентов, свидетельств, документов, подтверждающих введение правового режима секрета производства (ноу-хау), договоров об отчуждении исключительного права на результаты интеллектуальной деятельности или на приравненные к результатам интеллектуальной деятельности средства индивидуализации, документов, подтверждающих переход исключительного права на результаты интеллектуальной деятельности без договора и других документов);</w:t>
      </w:r>
    </w:p>
    <w:p w14:paraId="2498B25F" w14:textId="77777777" w:rsidR="003C1650" w:rsidRPr="00BC1BF5" w:rsidRDefault="003C1650" w:rsidP="003C1650">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документов, подтверждающих права пользования нематериальными активами (неисключительные права на результаты интеллектуальной деятельности, в том числе в соответствии с лицензионными договорами).</w:t>
      </w:r>
    </w:p>
    <w:p w14:paraId="10FFA694" w14:textId="77777777" w:rsidR="003C1650" w:rsidRPr="00BC1BF5" w:rsidRDefault="003C1650" w:rsidP="003C1650">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Результаты инвентаризации нематериальных активов оформляются инвентаризационной описью (сличительной ведомостью) по объектам нефинансовых активов.</w:t>
      </w:r>
    </w:p>
    <w:p w14:paraId="3AA63ADB" w14:textId="77777777" w:rsidR="003C1650" w:rsidRPr="00BC1BF5" w:rsidRDefault="003C1650" w:rsidP="00C6558F">
      <w:pPr>
        <w:pStyle w:val="a7"/>
        <w:numPr>
          <w:ilvl w:val="0"/>
          <w:numId w:val="1"/>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Учет операций по выбытию и перемещению объектов нематериальных активов ведется в Журнале операций по выбытию и перемещению нефинансовых активов</w:t>
      </w:r>
      <w:r w:rsidR="00502A36" w:rsidRPr="00BC1BF5">
        <w:rPr>
          <w:rFonts w:ascii="Times New Roman" w:hAnsi="Times New Roman" w:cs="Times New Roman"/>
        </w:rPr>
        <w:t xml:space="preserve"> (ф. 0504071)</w:t>
      </w:r>
      <w:r w:rsidRPr="00BC1BF5">
        <w:rPr>
          <w:rFonts w:ascii="Times New Roman" w:hAnsi="Times New Roman" w:cs="Times New Roman"/>
        </w:rPr>
        <w:t>.</w:t>
      </w:r>
    </w:p>
    <w:p w14:paraId="162CBB27" w14:textId="77777777" w:rsidR="003C1650" w:rsidRPr="00BC1BF5" w:rsidRDefault="003C1650" w:rsidP="003C1650">
      <w:pPr>
        <w:spacing w:after="0" w:line="240" w:lineRule="auto"/>
        <w:ind w:firstLine="709"/>
        <w:rPr>
          <w:rFonts w:ascii="Times New Roman" w:hAnsi="Times New Roman" w:cs="Times New Roman"/>
        </w:rPr>
      </w:pPr>
      <w:r w:rsidRPr="00BC1BF5">
        <w:rPr>
          <w:rFonts w:ascii="Times New Roman" w:hAnsi="Times New Roman" w:cs="Times New Roman"/>
        </w:rPr>
        <w:t>Учет операций по поступлению объектов нематериальных активов ведется:</w:t>
      </w:r>
    </w:p>
    <w:p w14:paraId="4D14879B" w14:textId="77777777" w:rsidR="003C1650" w:rsidRPr="00BC1BF5" w:rsidRDefault="003C1650" w:rsidP="003C1650">
      <w:pPr>
        <w:spacing w:after="0" w:line="240" w:lineRule="auto"/>
        <w:ind w:firstLine="709"/>
        <w:jc w:val="both"/>
        <w:rPr>
          <w:rFonts w:ascii="Times New Roman" w:hAnsi="Times New Roman" w:cs="Times New Roman"/>
        </w:rPr>
      </w:pPr>
      <w:r w:rsidRPr="00BC1BF5">
        <w:rPr>
          <w:rFonts w:ascii="Times New Roman" w:hAnsi="Times New Roman" w:cs="Times New Roman"/>
        </w:rPr>
        <w:t>в Журнале операций по выбытию и перемещению нефинансовых активов в части операций принятия к учету объектов нематериальных активов по сформированной первоначальной стоимости, операций по увеличению первоначальной (балансовой) стоимости нематериальных активов на сумму фактических затрат по их модернизации;</w:t>
      </w:r>
    </w:p>
    <w:p w14:paraId="27A3273E" w14:textId="77777777" w:rsidR="003C1650" w:rsidRPr="00BC1BF5" w:rsidRDefault="003C1650" w:rsidP="003C1650">
      <w:pPr>
        <w:spacing w:after="0" w:line="240" w:lineRule="auto"/>
        <w:ind w:firstLine="709"/>
        <w:jc w:val="both"/>
        <w:rPr>
          <w:rFonts w:ascii="Times New Roman" w:hAnsi="Times New Roman" w:cs="Times New Roman"/>
        </w:rPr>
      </w:pPr>
      <w:r w:rsidRPr="00BC1BF5">
        <w:rPr>
          <w:rFonts w:ascii="Times New Roman" w:hAnsi="Times New Roman" w:cs="Times New Roman"/>
        </w:rPr>
        <w:t>в Журнале по прочим операциям - по иным операциям по поступлению объектов нематериальных активов.</w:t>
      </w:r>
    </w:p>
    <w:p w14:paraId="39253883" w14:textId="77777777" w:rsidR="001735AD" w:rsidRPr="00BC1BF5" w:rsidRDefault="001735AD" w:rsidP="003C1650">
      <w:pPr>
        <w:spacing w:after="0" w:line="240" w:lineRule="auto"/>
        <w:ind w:firstLine="709"/>
        <w:jc w:val="both"/>
        <w:rPr>
          <w:rFonts w:ascii="Times New Roman" w:hAnsi="Times New Roman" w:cs="Times New Roman"/>
        </w:rPr>
      </w:pPr>
    </w:p>
    <w:p w14:paraId="63F5BBE6" w14:textId="77777777" w:rsidR="003C1650" w:rsidRPr="00BC1BF5" w:rsidRDefault="003C1650" w:rsidP="004A16C8">
      <w:pPr>
        <w:ind w:firstLine="709"/>
        <w:rPr>
          <w:rFonts w:ascii="Times New Roman" w:hAnsi="Times New Roman" w:cs="Times New Roman"/>
          <w:b/>
          <w:bCs/>
        </w:rPr>
      </w:pPr>
      <w:r w:rsidRPr="00BC1BF5">
        <w:rPr>
          <w:rFonts w:ascii="Times New Roman" w:hAnsi="Times New Roman" w:cs="Times New Roman"/>
          <w:b/>
          <w:bCs/>
        </w:rPr>
        <w:t>Статья 3. Материальные запасы</w:t>
      </w:r>
    </w:p>
    <w:p w14:paraId="65365D3D" w14:textId="77777777" w:rsidR="00BD6FDF" w:rsidRPr="00BC1BF5" w:rsidRDefault="003C1650" w:rsidP="00C6558F">
      <w:pPr>
        <w:pStyle w:val="a7"/>
        <w:numPr>
          <w:ilvl w:val="0"/>
          <w:numId w:val="3"/>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Единицей бухгалтерского учета материальных запасов является номенклатурная (реестровая) единица.</w:t>
      </w:r>
    </w:p>
    <w:p w14:paraId="71A3E292" w14:textId="77777777" w:rsidR="003C1650" w:rsidRPr="00BC1BF5" w:rsidRDefault="003C1650" w:rsidP="00C6558F">
      <w:pPr>
        <w:pStyle w:val="a7"/>
        <w:numPr>
          <w:ilvl w:val="0"/>
          <w:numId w:val="3"/>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kern w:val="0"/>
        </w:rPr>
        <w:t>Принятие к бухгалтерскому учету приобретенных (полученных) материальных запасов осуществляется на основании первичных (сводных) учетных документов.</w:t>
      </w:r>
    </w:p>
    <w:p w14:paraId="3737ED15" w14:textId="77777777" w:rsidR="003C1650" w:rsidRPr="00BC1BF5" w:rsidRDefault="003C1650" w:rsidP="00C6558F">
      <w:pPr>
        <w:pStyle w:val="a7"/>
        <w:numPr>
          <w:ilvl w:val="0"/>
          <w:numId w:val="3"/>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kern w:val="0"/>
        </w:rPr>
        <w:t>Активы, относящиеся к запасам, принимаются к бухгалтерскому учету по первоначальной стоимости.</w:t>
      </w:r>
    </w:p>
    <w:p w14:paraId="778F03C9" w14:textId="77777777" w:rsidR="003C1650" w:rsidRPr="00BC1BF5" w:rsidRDefault="003C1650" w:rsidP="00C6558F">
      <w:pPr>
        <w:pStyle w:val="a7"/>
        <w:numPr>
          <w:ilvl w:val="0"/>
          <w:numId w:val="3"/>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t>Первоначальная стоимость материальных запасов, приобретенных в результате обменных операций определяется в сумме фактически произведенных вложений, формируемых с учетом сумм налога на добавленную стоимость (далее - НДС), предъявленных поставщиками (исполнителями, продавцами), кроме приобретения (создания, получения, сбора) материальных запасов, используемых для выполнения работ, оказания услуг, облагаемых НДС, если иное не предусмотрено законодательством Российской Федерации о налогах и сборах.</w:t>
      </w:r>
    </w:p>
    <w:p w14:paraId="449128F6" w14:textId="77777777" w:rsidR="003C1650" w:rsidRPr="00BC1BF5" w:rsidRDefault="003C1650" w:rsidP="00C6558F">
      <w:pPr>
        <w:pStyle w:val="a7"/>
        <w:numPr>
          <w:ilvl w:val="0"/>
          <w:numId w:val="3"/>
        </w:numPr>
        <w:tabs>
          <w:tab w:val="left" w:pos="1134"/>
        </w:tabs>
        <w:spacing w:after="0" w:line="240" w:lineRule="auto"/>
        <w:ind w:left="0" w:firstLine="709"/>
        <w:jc w:val="both"/>
        <w:rPr>
          <w:rFonts w:ascii="Times New Roman" w:hAnsi="Times New Roman" w:cs="Times New Roman"/>
        </w:rPr>
      </w:pPr>
      <w:r w:rsidRPr="00BC1BF5">
        <w:rPr>
          <w:rFonts w:ascii="Times New Roman" w:hAnsi="Times New Roman" w:cs="Times New Roman"/>
        </w:rPr>
        <w:lastRenderedPageBreak/>
        <w:t>Первоначальной стоимостью материальных запасов, приобретаемых в результате необменной операции, является их справедливая стоимость на дату приобретения, определяемая методом рыночных цен.</w:t>
      </w:r>
    </w:p>
    <w:p w14:paraId="0FDD316C"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При использовании метода рыночных цен справедливая стоимость материальных запасов определяется на основании текущих рыночных цен или данных о недавних сделках с аналогичными или схожими активами, совершенных без отсрочки платежа.</w:t>
      </w:r>
    </w:p>
    <w:p w14:paraId="33BDBDB9"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При определении справедливой стоимости используются документально подтвержденные данные о рыночных ценах, сформированные комиссией по поступлению и выбытию активов самостоятельно путем изучения в отношении приобретенных (поступивших) материальных запасов рыночных цен в открытом доступе.</w:t>
      </w:r>
    </w:p>
    <w:p w14:paraId="1124329C"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При определении справедливой стоимости в целях принятия к бухгалтерскому учету объекта запасов комиссией по поступлению и выбытию активов используются данные о ценах на аналогичные материальные ценности, полученные в письменной форме от организаций-изготовителей; сведения об уровне цен, имеющиеся у органов государственной статистики, а также в средствах массовой информации и специальной литературе, экспертные заключения (в том числе экспертов, привлеченных на добровольных началах к работе в комиссии по поступлению и выбытию активов субъекта учета) о стоимости отдельных (аналогичных) объектов запасов.</w:t>
      </w:r>
    </w:p>
    <w:p w14:paraId="34B63A54"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В случае если материальные запасы, полученные в результате необменной операции, не могут быть оценены по справедливой стоимости, оценка их первоначальной стоимости производится на основании данных об их стоимости, предоставленных передающей стороной.</w:t>
      </w:r>
    </w:p>
    <w:p w14:paraId="4DE87012"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материальных запасов на дату получения не представляется возможным, такие активы отражаются в составе запасов в условной оценке, равной один объект - один рубль.</w:t>
      </w:r>
    </w:p>
    <w:p w14:paraId="69204E49" w14:textId="77777777" w:rsidR="00672D12" w:rsidRPr="00BC1BF5" w:rsidRDefault="00BD6FDF"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Бланки трудовых книжек и вкладышей к ним учитываются на забалансовом счете 03 «Бланки строгой отчетности» в разрезе ответственных за их хранение и выдачу лиц в условной оценке: один бланк - один рубль.</w:t>
      </w:r>
    </w:p>
    <w:p w14:paraId="17682801" w14:textId="77777777" w:rsidR="00672D12" w:rsidRPr="00BC1BF5" w:rsidRDefault="00BD6FDF" w:rsidP="00672D12">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Выбытие бланков трудовых книжек и вкладышей к ним производится на основании Акта о списании бланков строгой отчетности </w:t>
      </w:r>
      <w:hyperlink r:id="rId1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history="1">
        <w:r w:rsidRPr="00BC1BF5">
          <w:rPr>
            <w:rFonts w:ascii="Times New Roman" w:hAnsi="Times New Roman" w:cs="Times New Roman"/>
            <w:color w:val="0000FF"/>
          </w:rPr>
          <w:t>(ф. 0510461)</w:t>
        </w:r>
      </w:hyperlink>
      <w:r w:rsidRPr="00BC1BF5">
        <w:rPr>
          <w:rFonts w:ascii="Times New Roman" w:hAnsi="Times New Roman" w:cs="Times New Roman"/>
        </w:rPr>
        <w:t xml:space="preserve"> по стоимости, по которой бланки строгой отчетности были приняты к учету.</w:t>
      </w:r>
    </w:p>
    <w:p w14:paraId="11D36DE8" w14:textId="77777777" w:rsidR="00013A60" w:rsidRDefault="00BD6FDF" w:rsidP="00013A60">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Перемещение бланков трудовых книжек и вкладышей к ним от одного ответственного лица к другому осуществляется на основании Накладной на внутреннее перемещение объектов нефинансовых активов </w:t>
      </w:r>
      <w:hyperlink r:id="rId17"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history="1">
        <w:r w:rsidRPr="00BC1BF5">
          <w:rPr>
            <w:rFonts w:ascii="Times New Roman" w:hAnsi="Times New Roman" w:cs="Times New Roman"/>
            <w:color w:val="0000FF"/>
          </w:rPr>
          <w:t>(ф. 0510450)</w:t>
        </w:r>
      </w:hyperlink>
      <w:r w:rsidRPr="00BC1BF5">
        <w:rPr>
          <w:rFonts w:ascii="Times New Roman" w:hAnsi="Times New Roman" w:cs="Times New Roman"/>
        </w:rPr>
        <w:t>.</w:t>
      </w:r>
      <w:bookmarkStart w:id="2" w:name="_title_13"/>
      <w:bookmarkStart w:id="3" w:name="_ref_1-0c64df91180b4e"/>
    </w:p>
    <w:p w14:paraId="772C11F4" w14:textId="77777777" w:rsidR="00013A60" w:rsidRPr="009B1551" w:rsidRDefault="00013A60" w:rsidP="009B1551">
      <w:pPr>
        <w:pStyle w:val="a7"/>
        <w:tabs>
          <w:tab w:val="left" w:pos="993"/>
        </w:tabs>
        <w:spacing w:after="0" w:line="240" w:lineRule="auto"/>
        <w:ind w:left="0" w:firstLine="709"/>
        <w:jc w:val="both"/>
        <w:rPr>
          <w:rFonts w:ascii="Times New Roman" w:hAnsi="Times New Roman" w:cs="Times New Roman"/>
        </w:rPr>
      </w:pPr>
      <w:r w:rsidRPr="00013A60">
        <w:rPr>
          <w:rFonts w:ascii="Times New Roman" w:hAnsi="Times New Roman" w:cs="Times New Roman"/>
        </w:rPr>
        <w:t>Порядок приемки, хранения, выдачи и списания бланков строгой отчетности</w:t>
      </w:r>
      <w:bookmarkEnd w:id="2"/>
      <w:bookmarkEnd w:id="3"/>
      <w:r>
        <w:rPr>
          <w:rFonts w:ascii="Times New Roman" w:hAnsi="Times New Roman" w:cs="Times New Roman"/>
        </w:rPr>
        <w:t xml:space="preserve"> установлен в </w:t>
      </w:r>
      <w:r w:rsidRPr="00894655">
        <w:rPr>
          <w:rFonts w:ascii="Times New Roman" w:hAnsi="Times New Roman" w:cs="Times New Roman"/>
        </w:rPr>
        <w:t xml:space="preserve">приложении </w:t>
      </w:r>
      <w:r w:rsidR="00C2392B" w:rsidRPr="00894655">
        <w:rPr>
          <w:rFonts w:ascii="Times New Roman" w:hAnsi="Times New Roman" w:cs="Times New Roman"/>
        </w:rPr>
        <w:t>8</w:t>
      </w:r>
      <w:r w:rsidRPr="00894655">
        <w:rPr>
          <w:rFonts w:ascii="Times New Roman" w:hAnsi="Times New Roman" w:cs="Times New Roman"/>
        </w:rPr>
        <w:t xml:space="preserve"> к учетной политике.</w:t>
      </w:r>
      <w:r>
        <w:rPr>
          <w:rFonts w:ascii="Times New Roman" w:hAnsi="Times New Roman" w:cs="Times New Roman"/>
        </w:rPr>
        <w:t xml:space="preserve"> </w:t>
      </w:r>
    </w:p>
    <w:p w14:paraId="70B9B214" w14:textId="77777777" w:rsidR="00607FC2" w:rsidRPr="00BC1BF5" w:rsidRDefault="00607FC2" w:rsidP="00D3753F">
      <w:pPr>
        <w:pStyle w:val="a7"/>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Аналитический учет бланков строгой отчетности ведется в Книге учета бланков строгой отчетности </w:t>
      </w:r>
      <w:hyperlink r:id="rId18"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Pr="00BC1BF5">
          <w:rPr>
            <w:rFonts w:ascii="Times New Roman" w:hAnsi="Times New Roman" w:cs="Times New Roman"/>
            <w:color w:val="0000FF"/>
          </w:rPr>
          <w:t>(ф. 0504045)</w:t>
        </w:r>
      </w:hyperlink>
      <w:r w:rsidRPr="00BC1BF5">
        <w:rPr>
          <w:rFonts w:ascii="Times New Roman" w:hAnsi="Times New Roman" w:cs="Times New Roman"/>
        </w:rPr>
        <w:t xml:space="preserve"> по видам, сериям и номерам, с указанием даты получения (выдачи) бланков строгой отчетности, условной цены, количества, а также подписи получившего их лица.</w:t>
      </w:r>
    </w:p>
    <w:p w14:paraId="1EF18D99" w14:textId="77777777" w:rsidR="00D3753F" w:rsidRPr="00BC1BF5" w:rsidRDefault="00D3753F"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Передача расходных материальных запасов: канцелярских принадлежностей (бумаги, карандашей, ручек, дыроколов, степлеров, датировщиков, флеш-накопителей и т.п.) и материальных ценностей, выданных в эксплуатацию на нужды МС МО пос. Стрельна, оформляется Ведомостью выдачи материальных ценностей на нужды учреждения </w:t>
      </w:r>
      <w:hyperlink r:id="rId1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Pr="00BC1BF5">
          <w:rPr>
            <w:rFonts w:ascii="Times New Roman" w:hAnsi="Times New Roman" w:cs="Times New Roman"/>
            <w:color w:val="0000FF"/>
          </w:rPr>
          <w:t>(ф. 0504210)</w:t>
        </w:r>
      </w:hyperlink>
      <w:r w:rsidRPr="00BC1BF5">
        <w:rPr>
          <w:rFonts w:ascii="Times New Roman" w:hAnsi="Times New Roman" w:cs="Times New Roman"/>
        </w:rPr>
        <w:t>, которая является основанием для списания с учета.</w:t>
      </w:r>
    </w:p>
    <w:p w14:paraId="33D1E273" w14:textId="77777777" w:rsidR="00D3753F" w:rsidRPr="00BC1BF5" w:rsidRDefault="00D3753F" w:rsidP="00D3753F">
      <w:pPr>
        <w:pStyle w:val="a7"/>
        <w:tabs>
          <w:tab w:val="left" w:pos="993"/>
        </w:tabs>
        <w:spacing w:after="0" w:line="240" w:lineRule="auto"/>
        <w:ind w:left="709"/>
        <w:jc w:val="both"/>
        <w:rPr>
          <w:rFonts w:ascii="Times New Roman" w:hAnsi="Times New Roman" w:cs="Times New Roman"/>
        </w:rPr>
      </w:pPr>
      <w:r w:rsidRPr="00BC1BF5">
        <w:rPr>
          <w:rFonts w:ascii="Times New Roman" w:hAnsi="Times New Roman" w:cs="Times New Roman"/>
        </w:rPr>
        <w:t>Списание материальных запасов производится по средней фактической стоимости.</w:t>
      </w:r>
    </w:p>
    <w:p w14:paraId="15E934A4"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Постоянно действующая комиссия по поступлению и выбытию активов должна определить срок полезного использования материальных запасов, используемых в деятельности в течение периода, превышающего 12 месяцев, при принятии их к бухгалтерскому учету.</w:t>
      </w:r>
    </w:p>
    <w:p w14:paraId="2E952968"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lastRenderedPageBreak/>
        <w:t>Признание запасов в качестве активов прекращается в случае их выбытия по основаниям, предусмотренным пунктом 34 СГС «Запасы».</w:t>
      </w:r>
    </w:p>
    <w:p w14:paraId="2B624C9B"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Выбытие запасов в результате хищений, недостач, гибели или уничтожения, в том числе помимо воли владельца, производится в момент уничтожения или обнаружения недостачи с отнесением балансовой стоимости запасов на финансовый результат текущего отчетного периода (в уменьшение доходов от операций с активами). Сумма возмещения причиненного ущерба, подлежащая взысканию с виновного лица, отражается в составе финансового результата (доходы от операций с активами) по справедливой стоимости, определяемой методом рыночных цен.</w:t>
      </w:r>
    </w:p>
    <w:p w14:paraId="75219745"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Выбытие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комиссии по поступлению и выбытию активов, оформленного оправдательным документом (первичным (сводным) учетным документом) - Актом о списании.</w:t>
      </w:r>
    </w:p>
    <w:p w14:paraId="24B51E6A"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Дата выбытия (списания с балансового учета) материальных запасов определяется исходя из положений СГС «Запасы» и иных нормативных правовых актов, регулирующих ведение бухгалтерского учета, составление бухгалтерской (финансовой) отчетности, устанавливающих правила признания финансовых результатов (доходов, расходов), финансовых активов (задолженности).</w:t>
      </w:r>
    </w:p>
    <w:p w14:paraId="535C9529"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Учет операций по выбытию и перемещению материальных запасов ведется в Журнале операций по выбытию и перемещению нефинансовых активов.</w:t>
      </w:r>
    </w:p>
    <w:p w14:paraId="21D318C4"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Учет операций по поступлению материальных запасов ведется в соответствии с содержанием факта хозяйственной жизни:</w:t>
      </w:r>
    </w:p>
    <w:p w14:paraId="3A69ECFF"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в Журнале операций по выбытию и перемещению нефинансовых активов в части:</w:t>
      </w:r>
    </w:p>
    <w:p w14:paraId="0CB5CBA8"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операций по принятию к учету материалов, товаров по сформированной фактической стоимости (в сумме фактических вложений);</w:t>
      </w:r>
    </w:p>
    <w:p w14:paraId="3552976A"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операций по увеличению фактической (балансовой) стоимости материалов (в том числе, оборудования, учитываемого в составе материалов) на сумму фактических затрат по их дооборудованию, модернизации;</w:t>
      </w:r>
    </w:p>
    <w:p w14:paraId="3C879DDE"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в Журнале операций расчетов с поставщиками и подрядчиками либо Журнале операции расчетов с подотчетными лицами в части операций поступления материальных запасов по фактической стоимости их приобретения (изготовления);</w:t>
      </w:r>
    </w:p>
    <w:p w14:paraId="39C017C1" w14:textId="77777777" w:rsidR="003C1650" w:rsidRPr="00BC1BF5" w:rsidRDefault="003C1650" w:rsidP="003C1650">
      <w:pPr>
        <w:spacing w:after="0" w:line="240" w:lineRule="auto"/>
        <w:ind w:firstLine="708"/>
        <w:jc w:val="both"/>
        <w:rPr>
          <w:rFonts w:ascii="Times New Roman" w:hAnsi="Times New Roman" w:cs="Times New Roman"/>
        </w:rPr>
      </w:pPr>
      <w:r w:rsidRPr="00BC1BF5">
        <w:rPr>
          <w:rFonts w:ascii="Times New Roman" w:hAnsi="Times New Roman" w:cs="Times New Roman"/>
        </w:rPr>
        <w:t>в Журнале по прочим операциям - по иным операциям поступления объектов материальных запасов.</w:t>
      </w:r>
    </w:p>
    <w:p w14:paraId="195C133E" w14:textId="77777777" w:rsidR="003C1650" w:rsidRPr="00BC1BF5" w:rsidRDefault="003C1650" w:rsidP="00C6558F">
      <w:pPr>
        <w:pStyle w:val="a7"/>
        <w:numPr>
          <w:ilvl w:val="0"/>
          <w:numId w:val="3"/>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Аналитический учет материальных запасов ведется по их группам (видам), наименованиям, сортам (возрастным группам) и количеству, в разрезе ответственных лиц, местонахождений объектов (адресов, мест хранения), а также при необходимости правовых оснований поступления с учетом положений, предусмотренных отраслевыми особенностями.</w:t>
      </w:r>
    </w:p>
    <w:p w14:paraId="7C5AF9FA" w14:textId="77777777" w:rsidR="003C1650" w:rsidRPr="00BC1BF5" w:rsidRDefault="003C1650" w:rsidP="003C1650">
      <w:pPr>
        <w:pStyle w:val="a7"/>
        <w:tabs>
          <w:tab w:val="left" w:pos="993"/>
        </w:tabs>
        <w:spacing w:after="0" w:line="240" w:lineRule="auto"/>
        <w:ind w:left="709"/>
        <w:jc w:val="both"/>
        <w:rPr>
          <w:rFonts w:ascii="Times New Roman" w:hAnsi="Times New Roman" w:cs="Times New Roman"/>
        </w:rPr>
      </w:pPr>
    </w:p>
    <w:p w14:paraId="4934DE76" w14:textId="77777777" w:rsidR="003C1650" w:rsidRPr="00BC1BF5" w:rsidRDefault="003C1650" w:rsidP="00DE145C">
      <w:pPr>
        <w:ind w:firstLine="708"/>
        <w:rPr>
          <w:rFonts w:ascii="Times New Roman" w:hAnsi="Times New Roman" w:cs="Times New Roman"/>
          <w:b/>
          <w:bCs/>
        </w:rPr>
      </w:pPr>
      <w:r w:rsidRPr="00BC1BF5">
        <w:rPr>
          <w:rFonts w:ascii="Times New Roman" w:hAnsi="Times New Roman" w:cs="Times New Roman"/>
          <w:b/>
          <w:bCs/>
        </w:rPr>
        <w:t xml:space="preserve">Статья 4. Денежные </w:t>
      </w:r>
      <w:r w:rsidR="00A17E0A" w:rsidRPr="00BC1BF5">
        <w:rPr>
          <w:rFonts w:ascii="Times New Roman" w:hAnsi="Times New Roman" w:cs="Times New Roman"/>
          <w:b/>
          <w:bCs/>
        </w:rPr>
        <w:t xml:space="preserve">средства и денежные </w:t>
      </w:r>
      <w:r w:rsidRPr="00BC1BF5">
        <w:rPr>
          <w:rFonts w:ascii="Times New Roman" w:hAnsi="Times New Roman" w:cs="Times New Roman"/>
          <w:b/>
          <w:bCs/>
        </w:rPr>
        <w:t>документы</w:t>
      </w:r>
    </w:p>
    <w:p w14:paraId="0C472B6A" w14:textId="77777777" w:rsidR="00A17E0A" w:rsidRPr="00BC1BF5" w:rsidRDefault="00A17E0A"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 xml:space="preserve">Учет операций по движению денежных средств на счетах ведется на основании первичных учетных документов, приложенных к выпискам со счетов, с дальнейшим отражением </w:t>
      </w:r>
      <w:r w:rsidR="00CC6436" w:rsidRPr="00BC1BF5">
        <w:rPr>
          <w:rFonts w:ascii="Times New Roman" w:hAnsi="Times New Roman" w:cs="Times New Roman"/>
        </w:rPr>
        <w:t>в Ж</w:t>
      </w:r>
      <w:r w:rsidR="00C65EAC" w:rsidRPr="00BC1BF5">
        <w:rPr>
          <w:rFonts w:ascii="Times New Roman" w:hAnsi="Times New Roman" w:cs="Times New Roman"/>
        </w:rPr>
        <w:t xml:space="preserve">урналах операций с безналичными денежными средствами (ф. 0504071). </w:t>
      </w:r>
    </w:p>
    <w:p w14:paraId="21592D1E" w14:textId="77777777" w:rsidR="003C1650" w:rsidRPr="00BC1BF5" w:rsidRDefault="003C1650"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В составе денежных документов учитываются почтовые марки, конверты с марками.</w:t>
      </w:r>
    </w:p>
    <w:p w14:paraId="7524A6CC" w14:textId="77777777" w:rsidR="003C1650" w:rsidRPr="00BC1BF5" w:rsidRDefault="003C1650"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Денежные документы принимаются в кассу и учитываются по фактической стоимости с учетом всех налогов, в том числе возмещаемых.</w:t>
      </w:r>
    </w:p>
    <w:p w14:paraId="1A1FC437" w14:textId="77777777" w:rsidR="007D43C6" w:rsidRPr="00BC1BF5" w:rsidRDefault="007D43C6"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Порядок выдачи денеж</w:t>
      </w:r>
      <w:r w:rsidR="00627DA2" w:rsidRPr="00BC1BF5">
        <w:rPr>
          <w:rFonts w:ascii="Times New Roman" w:hAnsi="Times New Roman" w:cs="Times New Roman"/>
        </w:rPr>
        <w:t>ных средств, денежных документов под</w:t>
      </w:r>
      <w:r w:rsidRPr="00BC1BF5">
        <w:rPr>
          <w:rFonts w:ascii="Times New Roman" w:hAnsi="Times New Roman" w:cs="Times New Roman"/>
        </w:rPr>
        <w:t xml:space="preserve">отчет установлен в </w:t>
      </w:r>
      <w:r w:rsidRPr="00894655">
        <w:rPr>
          <w:rFonts w:ascii="Times New Roman" w:hAnsi="Times New Roman" w:cs="Times New Roman"/>
        </w:rPr>
        <w:t xml:space="preserve">приложении </w:t>
      </w:r>
      <w:r w:rsidR="00C2392B" w:rsidRPr="00894655">
        <w:rPr>
          <w:rFonts w:ascii="Times New Roman" w:hAnsi="Times New Roman" w:cs="Times New Roman"/>
        </w:rPr>
        <w:t>9</w:t>
      </w:r>
      <w:r w:rsidR="00972357" w:rsidRPr="00BC1BF5">
        <w:rPr>
          <w:rFonts w:ascii="Times New Roman" w:hAnsi="Times New Roman" w:cs="Times New Roman"/>
        </w:rPr>
        <w:t xml:space="preserve"> </w:t>
      </w:r>
      <w:r w:rsidRPr="00BC1BF5">
        <w:rPr>
          <w:rFonts w:ascii="Times New Roman" w:hAnsi="Times New Roman" w:cs="Times New Roman"/>
        </w:rPr>
        <w:t xml:space="preserve">к настоящей </w:t>
      </w:r>
      <w:r w:rsidR="00852745" w:rsidRPr="00BC1BF5">
        <w:rPr>
          <w:rFonts w:ascii="Times New Roman" w:hAnsi="Times New Roman" w:cs="Times New Roman"/>
        </w:rPr>
        <w:t>у</w:t>
      </w:r>
      <w:r w:rsidRPr="00BC1BF5">
        <w:rPr>
          <w:rFonts w:ascii="Times New Roman" w:hAnsi="Times New Roman" w:cs="Times New Roman"/>
        </w:rPr>
        <w:t>четной политике.</w:t>
      </w:r>
    </w:p>
    <w:p w14:paraId="4FB73F3B" w14:textId="77777777" w:rsidR="003C1650" w:rsidRPr="00BC1BF5" w:rsidRDefault="003C1650"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lastRenderedPageBreak/>
        <w:t>Учет операций с денежными документами ведется на отдельных листах Кассовой книги с проставлением на них записи «Фондовый».</w:t>
      </w:r>
    </w:p>
    <w:p w14:paraId="44019EB0" w14:textId="77777777" w:rsidR="003C1650" w:rsidRPr="00BC1BF5" w:rsidRDefault="003C1650"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Учет операций с денежными документами ведется в Журнале по прочим операциям на основании документов, прилагаемых к отчетам.</w:t>
      </w:r>
    </w:p>
    <w:p w14:paraId="0D31A121" w14:textId="77777777" w:rsidR="003C1650" w:rsidRPr="00BC1BF5" w:rsidRDefault="003C1650" w:rsidP="00C6558F">
      <w:pPr>
        <w:pStyle w:val="a7"/>
        <w:numPr>
          <w:ilvl w:val="0"/>
          <w:numId w:val="4"/>
        </w:numPr>
        <w:tabs>
          <w:tab w:val="left" w:pos="993"/>
        </w:tabs>
        <w:spacing w:after="0" w:line="240" w:lineRule="auto"/>
        <w:ind w:left="0" w:firstLine="709"/>
        <w:jc w:val="both"/>
        <w:rPr>
          <w:rFonts w:ascii="Times New Roman" w:hAnsi="Times New Roman" w:cs="Times New Roman"/>
        </w:rPr>
      </w:pPr>
      <w:r w:rsidRPr="00BC1BF5">
        <w:rPr>
          <w:rFonts w:ascii="Times New Roman" w:hAnsi="Times New Roman" w:cs="Times New Roman"/>
        </w:rPr>
        <w:t>Аналитический учет денежных документов ведется в Карточке по их видам в разрезе ответственных лиц (лиц, ответственных за их выдачу (сохранность).</w:t>
      </w:r>
    </w:p>
    <w:p w14:paraId="43FF24A3" w14:textId="77777777" w:rsidR="003C1650" w:rsidRPr="00BC1BF5" w:rsidRDefault="003C1650" w:rsidP="00DE145C">
      <w:pPr>
        <w:tabs>
          <w:tab w:val="left" w:pos="993"/>
        </w:tabs>
        <w:spacing w:after="0" w:line="240" w:lineRule="auto"/>
        <w:jc w:val="both"/>
        <w:rPr>
          <w:rFonts w:ascii="Times New Roman" w:hAnsi="Times New Roman" w:cs="Times New Roman"/>
        </w:rPr>
      </w:pPr>
    </w:p>
    <w:p w14:paraId="2E2D5D27" w14:textId="77777777" w:rsidR="003C1650" w:rsidRPr="00BC1BF5" w:rsidRDefault="00DE145C" w:rsidP="00DE145C">
      <w:pPr>
        <w:tabs>
          <w:tab w:val="left" w:pos="709"/>
        </w:tabs>
        <w:jc w:val="both"/>
        <w:rPr>
          <w:rFonts w:ascii="Times New Roman" w:hAnsi="Times New Roman" w:cs="Times New Roman"/>
          <w:b/>
          <w:bCs/>
          <w:color w:val="EE0000"/>
        </w:rPr>
      </w:pPr>
      <w:r w:rsidRPr="00BC1BF5">
        <w:rPr>
          <w:rFonts w:ascii="Times New Roman" w:hAnsi="Times New Roman" w:cs="Times New Roman"/>
          <w:b/>
          <w:bCs/>
          <w:color w:val="EE0000"/>
        </w:rPr>
        <w:tab/>
      </w:r>
      <w:r w:rsidR="003C1650" w:rsidRPr="00BC1BF5">
        <w:rPr>
          <w:rFonts w:ascii="Times New Roman" w:hAnsi="Times New Roman" w:cs="Times New Roman"/>
          <w:b/>
          <w:bCs/>
        </w:rPr>
        <w:t>Статья 5. Расчеты с дебиторами и кредиторами</w:t>
      </w:r>
    </w:p>
    <w:p w14:paraId="1D5B7624" w14:textId="77777777" w:rsidR="003C1650" w:rsidRPr="00BC1BF5" w:rsidRDefault="003C1650" w:rsidP="00C6558F">
      <w:pPr>
        <w:pStyle w:val="a7"/>
        <w:numPr>
          <w:ilvl w:val="0"/>
          <w:numId w:val="5"/>
        </w:numPr>
        <w:tabs>
          <w:tab w:val="left" w:pos="709"/>
          <w:tab w:val="left" w:pos="1134"/>
        </w:tabs>
        <w:spacing w:after="0" w:line="240" w:lineRule="auto"/>
        <w:ind w:left="-142" w:firstLine="851"/>
        <w:jc w:val="both"/>
        <w:rPr>
          <w:rFonts w:ascii="Times New Roman" w:hAnsi="Times New Roman" w:cs="Times New Roman"/>
          <w:b/>
          <w:bCs/>
        </w:rPr>
      </w:pPr>
      <w:r w:rsidRPr="00BC1BF5">
        <w:rPr>
          <w:rFonts w:ascii="Times New Roman" w:hAnsi="Times New Roman" w:cs="Times New Roman"/>
        </w:rPr>
        <w:t>Сумма причиненного ущерба, от недостач, хищений, подлежащая взысканию с виновного лица, отражается по балансовой стоимости. В случае причиненного ущерба, от недостач и хищений составной части единой системы, комплекса конструктивно-сочлененного предмета, определяется Комиссией по поступлению и выбытию активов по справедливой стоимости.</w:t>
      </w:r>
    </w:p>
    <w:p w14:paraId="58CFF5CE" w14:textId="77777777" w:rsidR="003C1650" w:rsidRPr="00BC1BF5" w:rsidRDefault="003C1650" w:rsidP="00C6558F">
      <w:pPr>
        <w:pStyle w:val="a7"/>
        <w:numPr>
          <w:ilvl w:val="0"/>
          <w:numId w:val="5"/>
        </w:numPr>
        <w:tabs>
          <w:tab w:val="left" w:pos="709"/>
          <w:tab w:val="left" w:pos="993"/>
        </w:tabs>
        <w:spacing w:line="240" w:lineRule="auto"/>
        <w:ind w:left="-142" w:firstLine="851"/>
        <w:jc w:val="both"/>
        <w:rPr>
          <w:rFonts w:ascii="Times New Roman" w:hAnsi="Times New Roman" w:cs="Times New Roman"/>
          <w:b/>
          <w:bCs/>
        </w:rPr>
      </w:pPr>
      <w:r w:rsidRPr="00BC1BF5">
        <w:rPr>
          <w:rFonts w:ascii="Times New Roman" w:hAnsi="Times New Roman" w:cs="Times New Roman"/>
        </w:rPr>
        <w:t>Задолженность дебиторов по штрафам, пеням, иным санкциям, предусмотренным контрактом (договором, соглашением), который заключен в соответствии с Федеральным законом от 05.04.2013 №44-ФЗ «О контрактной системе в сфере закупок для государственных и муниципальных нужд», отражается в учете на дату возникновения права соответствующего требования в соответствии с муниципальным контрактом (договором, соглашением) на основании бухгалтерской справки с приложением обоснованного расчета (претензия).</w:t>
      </w:r>
    </w:p>
    <w:p w14:paraId="3D15B88D" w14:textId="77777777" w:rsidR="003C1650" w:rsidRPr="00BC1BF5" w:rsidRDefault="003C1650" w:rsidP="003C1650">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xml:space="preserve"> В случае</w:t>
      </w:r>
      <w:r w:rsidR="00A22812" w:rsidRPr="00BC1BF5">
        <w:rPr>
          <w:rFonts w:ascii="Times New Roman" w:hAnsi="Times New Roman" w:cs="Times New Roman"/>
        </w:rPr>
        <w:t>,</w:t>
      </w:r>
      <w:r w:rsidRPr="00BC1BF5">
        <w:rPr>
          <w:rFonts w:ascii="Times New Roman" w:hAnsi="Times New Roman" w:cs="Times New Roman"/>
        </w:rPr>
        <w:t xml:space="preserve">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14:paraId="0555D577" w14:textId="77777777" w:rsidR="00884F39" w:rsidRPr="00BC1BF5" w:rsidRDefault="00224A34" w:rsidP="00C6558F">
      <w:pPr>
        <w:pStyle w:val="a7"/>
        <w:numPr>
          <w:ilvl w:val="0"/>
          <w:numId w:val="5"/>
        </w:numPr>
        <w:tabs>
          <w:tab w:val="left" w:pos="709"/>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Для учета рабочего времени используется Табель учета рабочего времени по форме 0504421.</w:t>
      </w:r>
      <w:bookmarkStart w:id="4" w:name="_ref_1-e3ea9b3ebfbc4d"/>
      <w:r w:rsidRPr="00BC1BF5">
        <w:rPr>
          <w:rFonts w:ascii="Times New Roman" w:hAnsi="Times New Roman" w:cs="Times New Roman"/>
        </w:rPr>
        <w:t xml:space="preserve"> В Табеле учета использования рабочего времени регистрируются случаи отклонений от нормального использования рабочего времени. В итоговых столбцах за первую половину месяца и за месяц указываются фактические затраты рабочего времени. </w:t>
      </w:r>
    </w:p>
    <w:p w14:paraId="48EADA58" w14:textId="77777777" w:rsidR="00884F39" w:rsidRPr="00BC1BF5" w:rsidRDefault="00884F39" w:rsidP="00884F39">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xml:space="preserve">Периоды заполнения и сроки представления в </w:t>
      </w:r>
      <w:r w:rsidR="008B4A3A" w:rsidRPr="00BC1BF5">
        <w:rPr>
          <w:rFonts w:ascii="Times New Roman" w:hAnsi="Times New Roman" w:cs="Times New Roman"/>
        </w:rPr>
        <w:t>ФЭО</w:t>
      </w:r>
      <w:r w:rsidRPr="00BC1BF5">
        <w:rPr>
          <w:rFonts w:ascii="Times New Roman" w:hAnsi="Times New Roman" w:cs="Times New Roman"/>
        </w:rPr>
        <w:t xml:space="preserve"> Табеля учета рабочего времени установлены в </w:t>
      </w:r>
      <w:r w:rsidRPr="00894655">
        <w:rPr>
          <w:rFonts w:ascii="Times New Roman" w:hAnsi="Times New Roman" w:cs="Times New Roman"/>
        </w:rPr>
        <w:t xml:space="preserve">приложении </w:t>
      </w:r>
      <w:r w:rsidR="00A17B59" w:rsidRPr="00894655">
        <w:rPr>
          <w:rFonts w:ascii="Times New Roman" w:hAnsi="Times New Roman" w:cs="Times New Roman"/>
        </w:rPr>
        <w:t>6</w:t>
      </w:r>
      <w:r w:rsidRPr="00BC1BF5">
        <w:rPr>
          <w:rFonts w:ascii="Times New Roman" w:hAnsi="Times New Roman" w:cs="Times New Roman"/>
        </w:rPr>
        <w:t xml:space="preserve"> к </w:t>
      </w:r>
      <w:r w:rsidR="00972357" w:rsidRPr="00BC1BF5">
        <w:rPr>
          <w:rFonts w:ascii="Times New Roman" w:hAnsi="Times New Roman" w:cs="Times New Roman"/>
        </w:rPr>
        <w:t>у</w:t>
      </w:r>
      <w:r w:rsidRPr="00BC1BF5">
        <w:rPr>
          <w:rFonts w:ascii="Times New Roman" w:hAnsi="Times New Roman" w:cs="Times New Roman"/>
        </w:rPr>
        <w:t>четной политике.</w:t>
      </w:r>
    </w:p>
    <w:p w14:paraId="74C750EF" w14:textId="77777777" w:rsidR="00614322" w:rsidRPr="00BC1BF5" w:rsidRDefault="00224A34" w:rsidP="00614322">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xml:space="preserve">При заполнении Табеля учета рабочего времени применяются условные обозначения, установленные </w:t>
      </w:r>
      <w:r w:rsidR="00884F39" w:rsidRPr="00BC1BF5">
        <w:rPr>
          <w:rFonts w:ascii="Times New Roman" w:hAnsi="Times New Roman" w:cs="Times New Roman"/>
        </w:rPr>
        <w:t>Приказом Министерства финансов Российской Федерации от 30.03.2015 №52н</w:t>
      </w:r>
      <w:r w:rsidR="00614322" w:rsidRPr="00BC1BF5">
        <w:rPr>
          <w:rFonts w:ascii="Times New Roman" w:hAnsi="Times New Roman" w:cs="Times New Roman"/>
        </w:rPr>
        <w:t>.</w:t>
      </w:r>
    </w:p>
    <w:p w14:paraId="1D78E167" w14:textId="77777777" w:rsidR="00614322" w:rsidRPr="00BC1BF5" w:rsidRDefault="00614322" w:rsidP="00614322">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При заполнении Табеля учета рабочего времени применяются дополнительные условные обозначения:</w:t>
      </w:r>
    </w:p>
    <w:p w14:paraId="416BFA92" w14:textId="77777777" w:rsidR="00250FBC" w:rsidRPr="00BC1BF5" w:rsidRDefault="00250FBC" w:rsidP="00614322">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«Я» - явка;</w:t>
      </w:r>
    </w:p>
    <w:p w14:paraId="667877D2" w14:textId="77777777" w:rsidR="00614322" w:rsidRPr="00BC1BF5" w:rsidRDefault="00250FBC" w:rsidP="00250FBC">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w:t>
      </w:r>
      <w:r w:rsidR="00614322" w:rsidRPr="00BC1BF5">
        <w:rPr>
          <w:rFonts w:ascii="Times New Roman" w:hAnsi="Times New Roman" w:cs="Times New Roman"/>
        </w:rPr>
        <w:t>БС</w:t>
      </w:r>
      <w:r w:rsidRPr="00BC1BF5">
        <w:rPr>
          <w:rFonts w:ascii="Times New Roman" w:hAnsi="Times New Roman" w:cs="Times New Roman"/>
        </w:rPr>
        <w:t>»</w:t>
      </w:r>
      <w:r w:rsidR="00614322" w:rsidRPr="00BC1BF5">
        <w:rPr>
          <w:rFonts w:ascii="Times New Roman" w:hAnsi="Times New Roman" w:cs="Times New Roman"/>
        </w:rPr>
        <w:t xml:space="preserve"> - время нахождения в отпуске без сохранения заработной платы</w:t>
      </w:r>
      <w:r w:rsidRPr="00BC1BF5">
        <w:rPr>
          <w:rFonts w:ascii="Times New Roman" w:hAnsi="Times New Roman" w:cs="Times New Roman"/>
        </w:rPr>
        <w:t>.</w:t>
      </w:r>
    </w:p>
    <w:p w14:paraId="3699A9C0" w14:textId="77777777" w:rsidR="00614322" w:rsidRPr="00BC1BF5" w:rsidRDefault="00A700F8" w:rsidP="00250FBC">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Табель учета рабочего времени составляется и подписывается уполномоченным сотрудником Муниципального Совета.</w:t>
      </w:r>
    </w:p>
    <w:bookmarkEnd w:id="4"/>
    <w:p w14:paraId="40120B42" w14:textId="77777777" w:rsidR="00250FBC" w:rsidRPr="00BC1BF5" w:rsidRDefault="00250FBC" w:rsidP="00C6558F">
      <w:pPr>
        <w:pStyle w:val="a7"/>
        <w:numPr>
          <w:ilvl w:val="0"/>
          <w:numId w:val="5"/>
        </w:numPr>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Начисление заработной платы производится с учетом сведений, представленных в Табеле учета рабочего времени, два раза в месяц в сроки, установленные Правилами внутреннего трудового распорядка.</w:t>
      </w:r>
    </w:p>
    <w:p w14:paraId="0F46BB05" w14:textId="77777777" w:rsidR="00044CEA" w:rsidRPr="00BC1BF5" w:rsidRDefault="00044CEA" w:rsidP="00C6558F">
      <w:pPr>
        <w:pStyle w:val="a7"/>
        <w:numPr>
          <w:ilvl w:val="0"/>
          <w:numId w:val="5"/>
        </w:numPr>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xml:space="preserve">Для информирования работников о начисленной заработной плате и суммах к выдаче используются расчетные истки. </w:t>
      </w:r>
    </w:p>
    <w:p w14:paraId="278172B4" w14:textId="77777777" w:rsidR="00044CEA" w:rsidRPr="00BC1BF5" w:rsidRDefault="00044CEA" w:rsidP="00044CEA">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 xml:space="preserve">Форма расчетного листка установлена в </w:t>
      </w:r>
      <w:r w:rsidRPr="00894655">
        <w:rPr>
          <w:rFonts w:ascii="Times New Roman" w:hAnsi="Times New Roman" w:cs="Times New Roman"/>
        </w:rPr>
        <w:t xml:space="preserve">приложении </w:t>
      </w:r>
      <w:r w:rsidR="00A17B59" w:rsidRPr="00894655">
        <w:rPr>
          <w:rFonts w:ascii="Times New Roman" w:hAnsi="Times New Roman" w:cs="Times New Roman"/>
        </w:rPr>
        <w:t>6</w:t>
      </w:r>
      <w:r w:rsidRPr="00BC1BF5">
        <w:rPr>
          <w:rFonts w:ascii="Times New Roman" w:hAnsi="Times New Roman" w:cs="Times New Roman"/>
        </w:rPr>
        <w:t xml:space="preserve"> к </w:t>
      </w:r>
      <w:r w:rsidR="00972357" w:rsidRPr="00BC1BF5">
        <w:rPr>
          <w:rFonts w:ascii="Times New Roman" w:hAnsi="Times New Roman" w:cs="Times New Roman"/>
        </w:rPr>
        <w:t>у</w:t>
      </w:r>
      <w:r w:rsidRPr="00BC1BF5">
        <w:rPr>
          <w:rFonts w:ascii="Times New Roman" w:hAnsi="Times New Roman" w:cs="Times New Roman"/>
        </w:rPr>
        <w:t>четной политике.</w:t>
      </w:r>
    </w:p>
    <w:p w14:paraId="2C1A2C99" w14:textId="77777777" w:rsidR="002D37F4" w:rsidRPr="00BC1BF5" w:rsidRDefault="00044CEA" w:rsidP="002D37F4">
      <w:pPr>
        <w:pStyle w:val="a7"/>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Расчетные листки выдаются лично сотруднику в день выдачи заработной платы, а при увольнении – в последний рабочий день.</w:t>
      </w:r>
    </w:p>
    <w:p w14:paraId="032DAED2" w14:textId="77777777" w:rsidR="00255ECD" w:rsidRPr="00BC1BF5" w:rsidRDefault="00723A52" w:rsidP="00C6558F">
      <w:pPr>
        <w:pStyle w:val="a7"/>
        <w:numPr>
          <w:ilvl w:val="0"/>
          <w:numId w:val="5"/>
        </w:numPr>
        <w:tabs>
          <w:tab w:val="left" w:pos="993"/>
        </w:tabs>
        <w:spacing w:line="240" w:lineRule="auto"/>
        <w:ind w:left="0" w:firstLine="709"/>
        <w:jc w:val="both"/>
        <w:rPr>
          <w:rFonts w:ascii="Times New Roman" w:hAnsi="Times New Roman" w:cs="Times New Roman"/>
        </w:rPr>
      </w:pPr>
      <w:r w:rsidRPr="00BC1BF5">
        <w:rPr>
          <w:rFonts w:ascii="Times New Roman" w:hAnsi="Times New Roman" w:cs="Times New Roman"/>
        </w:rPr>
        <w:t>Оплата листков нетрудоспособности в форме электронного документа производится на основании данных, представленных должностным лицом, ответственным за ведение кадрового делопроизводства, о трудовом стаже.</w:t>
      </w:r>
    </w:p>
    <w:p w14:paraId="0A985B79" w14:textId="77777777" w:rsidR="00255ECD" w:rsidRPr="00AB7619" w:rsidRDefault="00C65EAC" w:rsidP="00C6558F">
      <w:pPr>
        <w:pStyle w:val="a7"/>
        <w:numPr>
          <w:ilvl w:val="0"/>
          <w:numId w:val="5"/>
        </w:numPr>
        <w:tabs>
          <w:tab w:val="left" w:pos="1134"/>
        </w:tabs>
        <w:spacing w:line="240" w:lineRule="auto"/>
        <w:ind w:left="0" w:firstLine="709"/>
        <w:jc w:val="both"/>
        <w:rPr>
          <w:rFonts w:ascii="Times New Roman" w:hAnsi="Times New Roman" w:cs="Times New Roman"/>
        </w:rPr>
      </w:pPr>
      <w:r w:rsidRPr="00BC1BF5">
        <w:rPr>
          <w:rFonts w:ascii="Times New Roman" w:hAnsi="Times New Roman" w:cs="Times New Roman"/>
        </w:rPr>
        <w:lastRenderedPageBreak/>
        <w:t xml:space="preserve">Возмещение расходов, связанных со служебными командировками, осуществятся в порядке, установленном </w:t>
      </w:r>
      <w:r w:rsidRPr="00894655">
        <w:rPr>
          <w:rFonts w:ascii="Times New Roman" w:hAnsi="Times New Roman" w:cs="Times New Roman"/>
        </w:rPr>
        <w:t>приложением</w:t>
      </w:r>
      <w:r w:rsidR="00E74997" w:rsidRPr="00894655">
        <w:rPr>
          <w:rFonts w:ascii="Times New Roman" w:hAnsi="Times New Roman" w:cs="Times New Roman"/>
        </w:rPr>
        <w:t xml:space="preserve"> </w:t>
      </w:r>
      <w:r w:rsidR="00A17B59">
        <w:rPr>
          <w:rFonts w:ascii="Times New Roman" w:hAnsi="Times New Roman" w:cs="Times New Roman"/>
        </w:rPr>
        <w:t xml:space="preserve">10 </w:t>
      </w:r>
      <w:r>
        <w:rPr>
          <w:rFonts w:ascii="Times New Roman" w:hAnsi="Times New Roman" w:cs="Times New Roman"/>
        </w:rPr>
        <w:t xml:space="preserve">к </w:t>
      </w:r>
      <w:r w:rsidR="00E74997">
        <w:rPr>
          <w:rFonts w:ascii="Times New Roman" w:hAnsi="Times New Roman" w:cs="Times New Roman"/>
        </w:rPr>
        <w:t>у</w:t>
      </w:r>
      <w:r>
        <w:rPr>
          <w:rFonts w:ascii="Times New Roman" w:hAnsi="Times New Roman" w:cs="Times New Roman"/>
        </w:rPr>
        <w:t>четной политике.</w:t>
      </w:r>
    </w:p>
    <w:p w14:paraId="11F9F8BE" w14:textId="77777777" w:rsidR="00AB7619" w:rsidRPr="00AB7619" w:rsidRDefault="00AB7619" w:rsidP="00C6558F">
      <w:pPr>
        <w:pStyle w:val="a7"/>
        <w:numPr>
          <w:ilvl w:val="0"/>
          <w:numId w:val="5"/>
        </w:numPr>
        <w:tabs>
          <w:tab w:val="left" w:pos="1134"/>
        </w:tabs>
        <w:spacing w:line="240" w:lineRule="auto"/>
        <w:ind w:left="0" w:firstLine="709"/>
        <w:jc w:val="both"/>
        <w:rPr>
          <w:rFonts w:ascii="Times New Roman" w:hAnsi="Times New Roman" w:cs="Times New Roman"/>
        </w:rPr>
      </w:pPr>
      <w:r>
        <w:rPr>
          <w:rFonts w:ascii="Times New Roman" w:hAnsi="Times New Roman" w:cs="Times New Roman"/>
        </w:rPr>
        <w:t>В</w:t>
      </w:r>
      <w:r w:rsidRPr="00AB7619">
        <w:rPr>
          <w:rFonts w:ascii="Times New Roman" w:hAnsi="Times New Roman" w:cs="Times New Roman"/>
        </w:rPr>
        <w:t>озмещени</w:t>
      </w:r>
      <w:r>
        <w:rPr>
          <w:rFonts w:ascii="Times New Roman" w:hAnsi="Times New Roman" w:cs="Times New Roman"/>
        </w:rPr>
        <w:t>е</w:t>
      </w:r>
      <w:r w:rsidRPr="00AB7619">
        <w:rPr>
          <w:rFonts w:ascii="Times New Roman" w:hAnsi="Times New Roman" w:cs="Times New Roman"/>
        </w:rPr>
        <w:t xml:space="preserve"> затрат, связанных с исполнением работниками трудовых или иных обязанностей</w:t>
      </w:r>
      <w:r>
        <w:rPr>
          <w:rFonts w:ascii="Times New Roman" w:hAnsi="Times New Roman" w:cs="Times New Roman"/>
        </w:rPr>
        <w:t xml:space="preserve">, </w:t>
      </w:r>
      <w:r w:rsidRPr="00AB7619">
        <w:rPr>
          <w:rFonts w:ascii="Times New Roman" w:hAnsi="Times New Roman" w:cs="Times New Roman"/>
        </w:rPr>
        <w:t xml:space="preserve">осуществятся в порядке, установленном </w:t>
      </w:r>
      <w:r w:rsidRPr="00894655">
        <w:rPr>
          <w:rFonts w:ascii="Times New Roman" w:hAnsi="Times New Roman" w:cs="Times New Roman"/>
        </w:rPr>
        <w:t xml:space="preserve">приложением </w:t>
      </w:r>
      <w:r w:rsidR="009B1551" w:rsidRPr="00894655">
        <w:rPr>
          <w:rFonts w:ascii="Times New Roman" w:hAnsi="Times New Roman" w:cs="Times New Roman"/>
        </w:rPr>
        <w:t>1</w:t>
      </w:r>
      <w:r w:rsidR="00A17B59" w:rsidRPr="00894655">
        <w:rPr>
          <w:rFonts w:ascii="Times New Roman" w:hAnsi="Times New Roman" w:cs="Times New Roman"/>
        </w:rPr>
        <w:t>1</w:t>
      </w:r>
      <w:r w:rsidRPr="00AB7619">
        <w:rPr>
          <w:rFonts w:ascii="Times New Roman" w:hAnsi="Times New Roman" w:cs="Times New Roman"/>
        </w:rPr>
        <w:t xml:space="preserve"> к </w:t>
      </w:r>
      <w:r w:rsidR="00A63CFD">
        <w:rPr>
          <w:rFonts w:ascii="Times New Roman" w:hAnsi="Times New Roman" w:cs="Times New Roman"/>
        </w:rPr>
        <w:t>у</w:t>
      </w:r>
      <w:r w:rsidRPr="00AB7619">
        <w:rPr>
          <w:rFonts w:ascii="Times New Roman" w:hAnsi="Times New Roman" w:cs="Times New Roman"/>
        </w:rPr>
        <w:t>четной политике.</w:t>
      </w:r>
    </w:p>
    <w:p w14:paraId="3DC85BF1" w14:textId="77777777" w:rsidR="002D37F4" w:rsidRDefault="002D37F4" w:rsidP="00C6558F">
      <w:pPr>
        <w:pStyle w:val="a7"/>
        <w:numPr>
          <w:ilvl w:val="0"/>
          <w:numId w:val="5"/>
        </w:numPr>
        <w:tabs>
          <w:tab w:val="left" w:pos="1134"/>
        </w:tabs>
        <w:spacing w:line="240" w:lineRule="auto"/>
        <w:ind w:left="0" w:firstLine="709"/>
        <w:jc w:val="both"/>
        <w:rPr>
          <w:rFonts w:ascii="Times New Roman" w:hAnsi="Times New Roman" w:cs="Times New Roman"/>
        </w:rPr>
      </w:pPr>
      <w:r>
        <w:rPr>
          <w:rFonts w:ascii="Times New Roman" w:hAnsi="Times New Roman" w:cs="Times New Roman"/>
        </w:rPr>
        <w:t xml:space="preserve">Порядок формирования и использования резервов предстоящих расходов, резерва сомнительной задолженности установлен </w:t>
      </w:r>
      <w:r w:rsidRPr="00894655">
        <w:rPr>
          <w:rFonts w:ascii="Times New Roman" w:hAnsi="Times New Roman" w:cs="Times New Roman"/>
        </w:rPr>
        <w:t xml:space="preserve">в приложении </w:t>
      </w:r>
      <w:r w:rsidR="00F87246" w:rsidRPr="00894655">
        <w:rPr>
          <w:rFonts w:ascii="Times New Roman" w:hAnsi="Times New Roman" w:cs="Times New Roman"/>
        </w:rPr>
        <w:t>1</w:t>
      </w:r>
      <w:r w:rsidR="00A17B59" w:rsidRPr="00894655">
        <w:rPr>
          <w:rFonts w:ascii="Times New Roman" w:hAnsi="Times New Roman" w:cs="Times New Roman"/>
        </w:rPr>
        <w:t>2</w:t>
      </w:r>
      <w:r w:rsidR="00A63CFD">
        <w:rPr>
          <w:rFonts w:ascii="Times New Roman" w:hAnsi="Times New Roman" w:cs="Times New Roman"/>
        </w:rPr>
        <w:t xml:space="preserve"> </w:t>
      </w:r>
      <w:r>
        <w:rPr>
          <w:rFonts w:ascii="Times New Roman" w:hAnsi="Times New Roman" w:cs="Times New Roman"/>
        </w:rPr>
        <w:t xml:space="preserve">к </w:t>
      </w:r>
      <w:r w:rsidR="00A63CFD">
        <w:rPr>
          <w:rFonts w:ascii="Times New Roman" w:hAnsi="Times New Roman" w:cs="Times New Roman"/>
        </w:rPr>
        <w:t>у</w:t>
      </w:r>
      <w:r>
        <w:rPr>
          <w:rFonts w:ascii="Times New Roman" w:hAnsi="Times New Roman" w:cs="Times New Roman"/>
        </w:rPr>
        <w:t>четной политике.</w:t>
      </w:r>
    </w:p>
    <w:p w14:paraId="4A7C0FB8" w14:textId="77777777" w:rsidR="00614322" w:rsidRDefault="00511C8C" w:rsidP="00C6558F">
      <w:pPr>
        <w:pStyle w:val="a7"/>
        <w:numPr>
          <w:ilvl w:val="0"/>
          <w:numId w:val="5"/>
        </w:numPr>
        <w:tabs>
          <w:tab w:val="left" w:pos="1134"/>
        </w:tabs>
        <w:spacing w:line="240" w:lineRule="auto"/>
        <w:ind w:left="0" w:firstLine="709"/>
        <w:jc w:val="both"/>
        <w:rPr>
          <w:rFonts w:ascii="Times New Roman" w:hAnsi="Times New Roman" w:cs="Times New Roman"/>
        </w:rPr>
      </w:pPr>
      <w:r>
        <w:rPr>
          <w:rFonts w:ascii="Times New Roman" w:hAnsi="Times New Roman" w:cs="Times New Roman"/>
        </w:rPr>
        <w:t xml:space="preserve">Во временное распоряжение учреждения могут поступать средства, перечисленные в качестве обеспечения </w:t>
      </w:r>
      <w:r w:rsidRPr="00614322">
        <w:rPr>
          <w:rFonts w:ascii="Times New Roman" w:hAnsi="Times New Roman" w:cs="Times New Roman"/>
        </w:rPr>
        <w:t xml:space="preserve">исполнения муниципального контракта, заключенного в соответствие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A0277" w:rsidRPr="00614322">
        <w:rPr>
          <w:rFonts w:ascii="Times New Roman" w:hAnsi="Times New Roman" w:cs="Times New Roman"/>
        </w:rPr>
        <w:t>Денежные средства, внесенные в качестве обеспечения исполнения контракта, подлежат возврату в случае надлежащего исполнения обязательств по контракту или, если это предусмотрено контрактом, по истечении гарантийного срока.</w:t>
      </w:r>
    </w:p>
    <w:p w14:paraId="1473DBDD" w14:textId="77777777" w:rsidR="00614322" w:rsidRPr="00614322" w:rsidRDefault="00614322" w:rsidP="00614322">
      <w:pPr>
        <w:pStyle w:val="a7"/>
        <w:tabs>
          <w:tab w:val="left" w:pos="1134"/>
        </w:tabs>
        <w:spacing w:line="240" w:lineRule="auto"/>
        <w:ind w:left="0" w:firstLine="709"/>
        <w:jc w:val="both"/>
        <w:rPr>
          <w:rFonts w:ascii="Times New Roman" w:hAnsi="Times New Roman" w:cs="Times New Roman"/>
        </w:rPr>
      </w:pPr>
      <w:r w:rsidRPr="00614322">
        <w:rPr>
          <w:rFonts w:ascii="Times New Roman" w:hAnsi="Times New Roman" w:cs="Times New Roman"/>
        </w:rPr>
        <w:t xml:space="preserve">Аналитический учет средств, поступивших во временное распоряжение ведется в Многографной карточке </w:t>
      </w:r>
      <w:hyperlink r:id="rId2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Pr="00614322">
          <w:rPr>
            <w:rFonts w:ascii="Times New Roman" w:hAnsi="Times New Roman" w:cs="Times New Roman"/>
            <w:color w:val="0000FF"/>
          </w:rPr>
          <w:t>(ф. 0504054)</w:t>
        </w:r>
      </w:hyperlink>
      <w:r w:rsidRPr="00614322">
        <w:rPr>
          <w:rFonts w:ascii="Times New Roman" w:hAnsi="Times New Roman" w:cs="Times New Roman"/>
        </w:rPr>
        <w:t xml:space="preserve"> по каждому контрагенту в разрезе правовых оснований (включая дату исполнения) видов поступлений (обязательств, в обеспечение которых они поступили) и направлений использования средств.</w:t>
      </w:r>
    </w:p>
    <w:p w14:paraId="3BC674D8" w14:textId="77777777" w:rsidR="00511C8C" w:rsidRPr="00255ECD" w:rsidRDefault="002D37F4" w:rsidP="00C6558F">
      <w:pPr>
        <w:pStyle w:val="a7"/>
        <w:numPr>
          <w:ilvl w:val="0"/>
          <w:numId w:val="5"/>
        </w:numPr>
        <w:tabs>
          <w:tab w:val="left" w:pos="1134"/>
        </w:tabs>
        <w:spacing w:line="240" w:lineRule="auto"/>
        <w:ind w:left="0" w:firstLine="709"/>
        <w:jc w:val="both"/>
        <w:rPr>
          <w:rFonts w:ascii="Times New Roman" w:hAnsi="Times New Roman" w:cs="Times New Roman"/>
        </w:rPr>
      </w:pPr>
      <w:r w:rsidRPr="00255ECD">
        <w:rPr>
          <w:rFonts w:ascii="Times New Roman" w:hAnsi="Times New Roman" w:cs="Times New Roman"/>
        </w:rPr>
        <w:t xml:space="preserve">По неисполненной в срок и несоответствующей критериям признания актива дебиторской задолженности создается резерв. </w:t>
      </w:r>
    </w:p>
    <w:p w14:paraId="477D47DA" w14:textId="77777777" w:rsidR="00DE145C" w:rsidRPr="002D37F4" w:rsidRDefault="002D37F4" w:rsidP="002D37F4">
      <w:pPr>
        <w:pStyle w:val="a7"/>
        <w:tabs>
          <w:tab w:val="left" w:pos="1134"/>
        </w:tabs>
        <w:spacing w:line="240" w:lineRule="auto"/>
        <w:ind w:left="0" w:firstLine="709"/>
        <w:jc w:val="both"/>
        <w:rPr>
          <w:rFonts w:ascii="Times New Roman" w:hAnsi="Times New Roman" w:cs="Times New Roman"/>
        </w:rPr>
      </w:pPr>
      <w:r>
        <w:rPr>
          <w:rFonts w:ascii="Times New Roman" w:hAnsi="Times New Roman" w:cs="Times New Roman"/>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14:paraId="2C3A57AE" w14:textId="77777777" w:rsidR="00DE145C" w:rsidRPr="00E34C67" w:rsidRDefault="00DE145C" w:rsidP="003C1650">
      <w:pPr>
        <w:pStyle w:val="a7"/>
        <w:tabs>
          <w:tab w:val="left" w:pos="1843"/>
        </w:tabs>
        <w:spacing w:line="240" w:lineRule="auto"/>
        <w:ind w:left="0"/>
        <w:jc w:val="both"/>
        <w:rPr>
          <w:rFonts w:ascii="Times New Roman" w:hAnsi="Times New Roman" w:cs="Times New Roman"/>
          <w:b/>
          <w:bCs/>
        </w:rPr>
      </w:pPr>
    </w:p>
    <w:p w14:paraId="55426DC0" w14:textId="77777777" w:rsidR="00C0666A" w:rsidRPr="005C3911" w:rsidRDefault="003C1650" w:rsidP="005C3911">
      <w:pPr>
        <w:pStyle w:val="a7"/>
        <w:tabs>
          <w:tab w:val="left" w:pos="1843"/>
        </w:tabs>
        <w:spacing w:line="240" w:lineRule="auto"/>
        <w:ind w:left="0" w:firstLine="709"/>
        <w:jc w:val="both"/>
        <w:rPr>
          <w:rFonts w:ascii="Times New Roman" w:hAnsi="Times New Roman" w:cs="Times New Roman"/>
          <w:b/>
          <w:bCs/>
        </w:rPr>
      </w:pPr>
      <w:r w:rsidRPr="00E34C67">
        <w:rPr>
          <w:rFonts w:ascii="Times New Roman" w:hAnsi="Times New Roman" w:cs="Times New Roman"/>
          <w:b/>
          <w:bCs/>
        </w:rPr>
        <w:t xml:space="preserve">Статья </w:t>
      </w:r>
      <w:r w:rsidR="002D37F4">
        <w:rPr>
          <w:rFonts w:ascii="Times New Roman" w:hAnsi="Times New Roman" w:cs="Times New Roman"/>
          <w:b/>
          <w:bCs/>
        </w:rPr>
        <w:t>6</w:t>
      </w:r>
      <w:r w:rsidRPr="00E34C67">
        <w:rPr>
          <w:rFonts w:ascii="Times New Roman" w:hAnsi="Times New Roman" w:cs="Times New Roman"/>
          <w:b/>
          <w:bCs/>
        </w:rPr>
        <w:t xml:space="preserve">. </w:t>
      </w:r>
      <w:r w:rsidR="00A81FBC">
        <w:rPr>
          <w:rFonts w:ascii="Times New Roman" w:hAnsi="Times New Roman" w:cs="Times New Roman"/>
          <w:b/>
          <w:bCs/>
        </w:rPr>
        <w:t xml:space="preserve"> Финансовый результат</w:t>
      </w:r>
    </w:p>
    <w:p w14:paraId="707939C9" w14:textId="77777777" w:rsidR="005C3911" w:rsidRDefault="005C3911" w:rsidP="008F4F2D">
      <w:pPr>
        <w:pStyle w:val="ConsPlusNormal"/>
        <w:tabs>
          <w:tab w:val="left" w:pos="993"/>
        </w:tabs>
        <w:ind w:firstLine="540"/>
        <w:jc w:val="both"/>
      </w:pPr>
      <w:r>
        <w:t>Финансовый результат текущей деятельности определяется как разница между начисленными доходами и начисленными расходами за отчетный период.</w:t>
      </w:r>
    </w:p>
    <w:p w14:paraId="75AAC875" w14:textId="77777777" w:rsidR="00C0666A" w:rsidRDefault="00C0666A" w:rsidP="002D37F4">
      <w:pPr>
        <w:pStyle w:val="a7"/>
        <w:tabs>
          <w:tab w:val="left" w:pos="1843"/>
        </w:tabs>
        <w:spacing w:line="240" w:lineRule="auto"/>
        <w:ind w:left="0" w:firstLine="709"/>
        <w:jc w:val="both"/>
        <w:rPr>
          <w:rFonts w:ascii="Times New Roman" w:hAnsi="Times New Roman" w:cs="Times New Roman"/>
          <w:b/>
          <w:bCs/>
        </w:rPr>
      </w:pPr>
    </w:p>
    <w:p w14:paraId="33D914D5" w14:textId="77777777" w:rsidR="00C0666A" w:rsidRDefault="00C0666A" w:rsidP="00C0666A">
      <w:pPr>
        <w:pStyle w:val="a7"/>
        <w:tabs>
          <w:tab w:val="left" w:pos="1843"/>
        </w:tabs>
        <w:spacing w:line="240" w:lineRule="auto"/>
        <w:ind w:left="0" w:firstLine="709"/>
        <w:jc w:val="both"/>
        <w:rPr>
          <w:rFonts w:ascii="Times New Roman" w:hAnsi="Times New Roman" w:cs="Times New Roman"/>
          <w:b/>
          <w:bCs/>
        </w:rPr>
      </w:pPr>
      <w:r>
        <w:rPr>
          <w:rFonts w:ascii="Times New Roman" w:hAnsi="Times New Roman" w:cs="Times New Roman"/>
          <w:b/>
          <w:bCs/>
        </w:rPr>
        <w:t>Статья 7. Администрирование доходов, источники финансирования дефицита бюджета</w:t>
      </w:r>
    </w:p>
    <w:p w14:paraId="2A01119D" w14:textId="77777777" w:rsidR="00C0666A" w:rsidRPr="00C0666A" w:rsidRDefault="00C0666A" w:rsidP="00C0666A">
      <w:pPr>
        <w:pStyle w:val="a7"/>
        <w:tabs>
          <w:tab w:val="left" w:pos="1843"/>
        </w:tabs>
        <w:spacing w:line="240" w:lineRule="auto"/>
        <w:ind w:left="0" w:firstLine="709"/>
        <w:jc w:val="both"/>
        <w:rPr>
          <w:rFonts w:ascii="Times New Roman" w:hAnsi="Times New Roman" w:cs="Times New Roman"/>
          <w:b/>
          <w:bCs/>
        </w:rPr>
      </w:pPr>
    </w:p>
    <w:p w14:paraId="060D6C89" w14:textId="77777777" w:rsidR="00C0666A" w:rsidRDefault="00C0666A" w:rsidP="00C6558F">
      <w:pPr>
        <w:pStyle w:val="a7"/>
        <w:numPr>
          <w:ilvl w:val="0"/>
          <w:numId w:val="10"/>
        </w:numPr>
        <w:tabs>
          <w:tab w:val="left" w:pos="993"/>
          <w:tab w:val="left" w:pos="1843"/>
        </w:tabs>
        <w:spacing w:line="240" w:lineRule="auto"/>
        <w:ind w:left="0" w:firstLine="709"/>
        <w:jc w:val="both"/>
        <w:rPr>
          <w:rFonts w:ascii="Times New Roman" w:hAnsi="Times New Roman" w:cs="Times New Roman"/>
        </w:rPr>
      </w:pPr>
      <w:r w:rsidRPr="00C0666A">
        <w:rPr>
          <w:rFonts w:ascii="Times New Roman" w:hAnsi="Times New Roman" w:cs="Times New Roman"/>
        </w:rPr>
        <w:t xml:space="preserve">МС </w:t>
      </w:r>
      <w:r>
        <w:rPr>
          <w:rFonts w:ascii="Times New Roman" w:hAnsi="Times New Roman" w:cs="Times New Roman"/>
        </w:rPr>
        <w:t xml:space="preserve">МО пос. Стрельна осуществляет бюджетные полномочия </w:t>
      </w:r>
      <w:r w:rsidR="00497029">
        <w:rPr>
          <w:rFonts w:ascii="Times New Roman" w:hAnsi="Times New Roman" w:cs="Times New Roman"/>
        </w:rPr>
        <w:t>главного</w:t>
      </w:r>
      <w:r>
        <w:rPr>
          <w:rFonts w:ascii="Times New Roman" w:hAnsi="Times New Roman" w:cs="Times New Roman"/>
        </w:rPr>
        <w:t xml:space="preserve"> а</w:t>
      </w:r>
      <w:r w:rsidR="00497029">
        <w:rPr>
          <w:rFonts w:ascii="Times New Roman" w:hAnsi="Times New Roman" w:cs="Times New Roman"/>
        </w:rPr>
        <w:t xml:space="preserve">дминистратора доходов бюджета внутригородского муниципального образования города федерального значения Санкт-Петербурга поселок Стрельна. </w:t>
      </w:r>
    </w:p>
    <w:p w14:paraId="4C097599" w14:textId="77777777" w:rsidR="00497029" w:rsidRPr="00497029" w:rsidRDefault="00497029" w:rsidP="00C6558F">
      <w:pPr>
        <w:pStyle w:val="a7"/>
        <w:numPr>
          <w:ilvl w:val="0"/>
          <w:numId w:val="10"/>
        </w:numPr>
        <w:tabs>
          <w:tab w:val="left" w:pos="993"/>
          <w:tab w:val="left" w:pos="1843"/>
        </w:tabs>
        <w:spacing w:line="240" w:lineRule="auto"/>
        <w:ind w:left="0" w:firstLine="709"/>
        <w:jc w:val="both"/>
        <w:rPr>
          <w:rFonts w:ascii="Times New Roman" w:hAnsi="Times New Roman" w:cs="Times New Roman"/>
        </w:rPr>
      </w:pPr>
      <w:r>
        <w:rPr>
          <w:rFonts w:ascii="Times New Roman" w:hAnsi="Times New Roman" w:cs="Times New Roman"/>
        </w:rPr>
        <w:t xml:space="preserve">Перечень администрируемых доходов, порядок осуществления полномочий главного администратора доходов бюджета внутригородского муниципального образования города федерального значения Санкт-Петербурга поселок Стрельна </w:t>
      </w:r>
      <w:r w:rsidRPr="00497029">
        <w:rPr>
          <w:rFonts w:ascii="Times New Roman" w:hAnsi="Times New Roman" w:cs="Times New Roman"/>
        </w:rPr>
        <w:t>определяется Местной администрацией внутригородского муниципального образования города федерального значения Санкт-Петербурга поселок Стрельна.</w:t>
      </w:r>
    </w:p>
    <w:p w14:paraId="21F14068" w14:textId="77777777" w:rsidR="00F21722" w:rsidRDefault="00497029" w:rsidP="00C6558F">
      <w:pPr>
        <w:pStyle w:val="a7"/>
        <w:numPr>
          <w:ilvl w:val="0"/>
          <w:numId w:val="10"/>
        </w:numPr>
        <w:tabs>
          <w:tab w:val="left" w:pos="993"/>
          <w:tab w:val="left" w:pos="1843"/>
        </w:tabs>
        <w:spacing w:line="240" w:lineRule="auto"/>
        <w:ind w:left="0" w:firstLine="709"/>
        <w:jc w:val="both"/>
        <w:rPr>
          <w:rFonts w:ascii="Times New Roman" w:hAnsi="Times New Roman" w:cs="Times New Roman"/>
        </w:rPr>
      </w:pPr>
      <w:r>
        <w:rPr>
          <w:rFonts w:ascii="Times New Roman" w:hAnsi="Times New Roman" w:cs="Times New Roman"/>
        </w:rPr>
        <w:t xml:space="preserve">Начисление администрируемых доходов </w:t>
      </w:r>
      <w:r w:rsidR="00F21722">
        <w:rPr>
          <w:rFonts w:ascii="Times New Roman" w:hAnsi="Times New Roman" w:cs="Times New Roman"/>
        </w:rPr>
        <w:t>отражаются в учете на основании бухгалтерских справок, служебных записок с приложением расчетов, произведенных на основании первичных документов.</w:t>
      </w:r>
    </w:p>
    <w:p w14:paraId="3F4096BF" w14:textId="77777777" w:rsidR="00497029" w:rsidRPr="00F21722" w:rsidRDefault="00F21722" w:rsidP="00C6558F">
      <w:pPr>
        <w:pStyle w:val="a7"/>
        <w:numPr>
          <w:ilvl w:val="0"/>
          <w:numId w:val="10"/>
        </w:numPr>
        <w:tabs>
          <w:tab w:val="left" w:pos="993"/>
          <w:tab w:val="left" w:pos="1843"/>
        </w:tabs>
        <w:spacing w:line="240" w:lineRule="auto"/>
        <w:ind w:left="0" w:firstLine="709"/>
        <w:jc w:val="both"/>
        <w:rPr>
          <w:rFonts w:ascii="Times New Roman" w:hAnsi="Times New Roman" w:cs="Times New Roman"/>
        </w:rPr>
      </w:pPr>
      <w:r w:rsidRPr="00F21722">
        <w:rPr>
          <w:rFonts w:ascii="Times New Roman" w:hAnsi="Times New Roman" w:cs="Times New Roman"/>
        </w:rPr>
        <w:t xml:space="preserve">Основанием для отражения </w:t>
      </w:r>
      <w:r>
        <w:rPr>
          <w:rFonts w:ascii="Times New Roman" w:hAnsi="Times New Roman" w:cs="Times New Roman"/>
        </w:rPr>
        <w:t xml:space="preserve">операций по поступлениям являются выписки </w:t>
      </w:r>
      <w:r w:rsidR="00FB214C">
        <w:rPr>
          <w:rFonts w:ascii="Times New Roman" w:hAnsi="Times New Roman" w:cs="Times New Roman"/>
        </w:rPr>
        <w:t>из лицевого счета администратора доходов бюджета, справки о перечислении поступлений в бюджет.</w:t>
      </w:r>
    </w:p>
    <w:p w14:paraId="2BE3E35F" w14:textId="77777777" w:rsidR="002D37F4" w:rsidRDefault="002D37F4" w:rsidP="002D37F4">
      <w:pPr>
        <w:pStyle w:val="a7"/>
        <w:tabs>
          <w:tab w:val="left" w:pos="1843"/>
        </w:tabs>
        <w:spacing w:line="240" w:lineRule="auto"/>
        <w:ind w:left="0" w:firstLine="709"/>
        <w:jc w:val="both"/>
        <w:rPr>
          <w:rFonts w:ascii="Times New Roman" w:hAnsi="Times New Roman" w:cs="Times New Roman"/>
          <w:b/>
          <w:bCs/>
        </w:rPr>
      </w:pPr>
    </w:p>
    <w:p w14:paraId="60968003" w14:textId="77777777" w:rsidR="00FB214C" w:rsidRDefault="00FB214C" w:rsidP="002D37F4">
      <w:pPr>
        <w:pStyle w:val="a7"/>
        <w:tabs>
          <w:tab w:val="left" w:pos="1843"/>
        </w:tabs>
        <w:spacing w:line="240" w:lineRule="auto"/>
        <w:ind w:left="0" w:firstLine="709"/>
        <w:jc w:val="both"/>
        <w:rPr>
          <w:rFonts w:ascii="Times New Roman" w:hAnsi="Times New Roman" w:cs="Times New Roman"/>
          <w:b/>
          <w:bCs/>
        </w:rPr>
      </w:pPr>
      <w:r>
        <w:rPr>
          <w:rFonts w:ascii="Times New Roman" w:hAnsi="Times New Roman" w:cs="Times New Roman"/>
          <w:b/>
          <w:bCs/>
        </w:rPr>
        <w:t>Статья 8. Санкционирование расходов</w:t>
      </w:r>
    </w:p>
    <w:p w14:paraId="08B9DE64" w14:textId="77777777" w:rsidR="00CE0BB7" w:rsidRPr="00E34C67" w:rsidRDefault="00CE0BB7" w:rsidP="002D37F4">
      <w:pPr>
        <w:pStyle w:val="a7"/>
        <w:tabs>
          <w:tab w:val="left" w:pos="1843"/>
        </w:tabs>
        <w:spacing w:line="240" w:lineRule="auto"/>
        <w:ind w:left="0" w:firstLine="709"/>
        <w:jc w:val="both"/>
        <w:rPr>
          <w:rFonts w:ascii="Times New Roman" w:hAnsi="Times New Roman" w:cs="Times New Roman"/>
          <w:b/>
          <w:bCs/>
        </w:rPr>
      </w:pPr>
    </w:p>
    <w:p w14:paraId="5D955A00" w14:textId="77777777" w:rsidR="00811A4C" w:rsidRPr="00811A4C" w:rsidRDefault="00811A4C" w:rsidP="00C6558F">
      <w:pPr>
        <w:pStyle w:val="a7"/>
        <w:numPr>
          <w:ilvl w:val="0"/>
          <w:numId w:val="11"/>
        </w:numPr>
        <w:tabs>
          <w:tab w:val="left" w:pos="993"/>
        </w:tabs>
        <w:spacing w:after="0" w:line="240" w:lineRule="auto"/>
        <w:ind w:left="0" w:firstLine="567"/>
        <w:jc w:val="both"/>
        <w:rPr>
          <w:rFonts w:ascii="Times New Roman" w:hAnsi="Times New Roman" w:cs="Times New Roman"/>
        </w:rPr>
      </w:pPr>
      <w:r w:rsidRPr="00811A4C">
        <w:rPr>
          <w:rFonts w:ascii="Times New Roman" w:hAnsi="Times New Roman" w:cs="Times New Roman"/>
        </w:rPr>
        <w:t>Пр</w:t>
      </w:r>
      <w:r>
        <w:rPr>
          <w:rFonts w:ascii="Times New Roman" w:hAnsi="Times New Roman" w:cs="Times New Roman"/>
        </w:rPr>
        <w:t>инятие обязательств к учету осуществляется в пределах лимитов бюджетных обязательств на основании документов, подтверждающих их принятие.</w:t>
      </w:r>
    </w:p>
    <w:p w14:paraId="45AA8A44" w14:textId="77777777" w:rsidR="00CE0BB7" w:rsidRPr="00CE0BB7" w:rsidRDefault="00CE0BB7" w:rsidP="00C6558F">
      <w:pPr>
        <w:pStyle w:val="a7"/>
        <w:numPr>
          <w:ilvl w:val="0"/>
          <w:numId w:val="11"/>
        </w:numPr>
        <w:tabs>
          <w:tab w:val="left" w:pos="993"/>
        </w:tabs>
        <w:spacing w:after="0" w:line="240" w:lineRule="auto"/>
        <w:ind w:left="0" w:firstLine="567"/>
        <w:jc w:val="both"/>
        <w:rPr>
          <w:rFonts w:ascii="Times New Roman" w:hAnsi="Times New Roman" w:cs="Times New Roman"/>
          <w:b/>
          <w:bCs/>
        </w:rPr>
      </w:pPr>
      <w:r w:rsidRPr="00CE0BB7">
        <w:rPr>
          <w:rFonts w:ascii="Times New Roman" w:hAnsi="Times New Roman" w:cs="Times New Roman"/>
        </w:rPr>
        <w:lastRenderedPageBreak/>
        <w:t>Для целей бюджетного учета устанавливается следующий порядок отражения</w:t>
      </w:r>
      <w:r w:rsidR="00C40DA0">
        <w:rPr>
          <w:rFonts w:ascii="Times New Roman" w:hAnsi="Times New Roman" w:cs="Times New Roman"/>
        </w:rPr>
        <w:t xml:space="preserve"> бюджетных</w:t>
      </w:r>
      <w:r w:rsidRPr="00CE0BB7">
        <w:rPr>
          <w:rFonts w:ascii="Times New Roman" w:hAnsi="Times New Roman" w:cs="Times New Roman"/>
        </w:rPr>
        <w:t xml:space="preserve"> обязательств:</w:t>
      </w:r>
    </w:p>
    <w:p w14:paraId="3A872B7E" w14:textId="77777777" w:rsidR="00CE0BB7" w:rsidRDefault="00CE0BB7" w:rsidP="00504129">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а) </w:t>
      </w:r>
      <w:r w:rsidRPr="00CE0BB7">
        <w:rPr>
          <w:rFonts w:ascii="Times New Roman" w:hAnsi="Times New Roman" w:cs="Times New Roman"/>
        </w:rPr>
        <w:t>принятые обязательства п</w:t>
      </w:r>
      <w:r>
        <w:rPr>
          <w:rFonts w:ascii="Times New Roman" w:hAnsi="Times New Roman" w:cs="Times New Roman"/>
        </w:rPr>
        <w:t xml:space="preserve">о </w:t>
      </w:r>
      <w:r w:rsidRPr="00CE0BB7">
        <w:rPr>
          <w:rFonts w:ascii="Times New Roman" w:hAnsi="Times New Roman" w:cs="Times New Roman"/>
        </w:rPr>
        <w:t xml:space="preserve">денежному содержанию </w:t>
      </w:r>
      <w:r>
        <w:rPr>
          <w:rFonts w:ascii="Times New Roman" w:hAnsi="Times New Roman" w:cs="Times New Roman"/>
        </w:rPr>
        <w:t>лиц, замещающих муниципальные должности; лиц</w:t>
      </w:r>
      <w:r w:rsidR="00504129">
        <w:rPr>
          <w:rFonts w:ascii="Times New Roman" w:hAnsi="Times New Roman" w:cs="Times New Roman"/>
        </w:rPr>
        <w:t>,</w:t>
      </w:r>
      <w:r>
        <w:rPr>
          <w:rFonts w:ascii="Times New Roman" w:hAnsi="Times New Roman" w:cs="Times New Roman"/>
        </w:rPr>
        <w:t xml:space="preserve"> замещающих должности муниципальной службы; лиц, замещающих должности, не отнесенные к должностям муниципальной службы (далее – работники)</w:t>
      </w:r>
      <w:r w:rsidR="00504129">
        <w:rPr>
          <w:rFonts w:ascii="Times New Roman" w:hAnsi="Times New Roman" w:cs="Times New Roman"/>
        </w:rPr>
        <w:t xml:space="preserve"> </w:t>
      </w:r>
      <w:r w:rsidRPr="00CE0BB7">
        <w:rPr>
          <w:rFonts w:ascii="Times New Roman" w:hAnsi="Times New Roman" w:cs="Times New Roman"/>
        </w:rPr>
        <w:t>отражаются в бюджетном учете в пределах объемов лимитов бюджетных обязательств не позднее следующего дня после получения;</w:t>
      </w:r>
    </w:p>
    <w:p w14:paraId="6E9C63FA" w14:textId="77777777" w:rsidR="00CE0BB7" w:rsidRDefault="00504129" w:rsidP="00504129">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б) </w:t>
      </w:r>
      <w:r w:rsidR="00CE0BB7" w:rsidRPr="00504129">
        <w:rPr>
          <w:rFonts w:ascii="Times New Roman" w:hAnsi="Times New Roman" w:cs="Times New Roman"/>
        </w:rPr>
        <w:t xml:space="preserve">принятые обязательства по </w:t>
      </w:r>
      <w:r>
        <w:rPr>
          <w:rFonts w:ascii="Times New Roman" w:hAnsi="Times New Roman" w:cs="Times New Roman"/>
        </w:rPr>
        <w:t>муниципальному</w:t>
      </w:r>
      <w:r w:rsidR="00CE0BB7" w:rsidRPr="00504129">
        <w:rPr>
          <w:rFonts w:ascii="Times New Roman" w:hAnsi="Times New Roman" w:cs="Times New Roman"/>
        </w:rPr>
        <w:t xml:space="preserve"> контракту</w:t>
      </w:r>
      <w:r>
        <w:rPr>
          <w:rFonts w:ascii="Times New Roman" w:hAnsi="Times New Roman" w:cs="Times New Roman"/>
        </w:rPr>
        <w:t xml:space="preserve"> (договору)</w:t>
      </w:r>
      <w:r w:rsidR="00CE0BB7" w:rsidRPr="00504129">
        <w:rPr>
          <w:rFonts w:ascii="Times New Roman" w:hAnsi="Times New Roman" w:cs="Times New Roman"/>
        </w:rPr>
        <w:t xml:space="preserve"> с юридическими и физическими лицами на выполнение работ, оказание услуг, поставку материальных ценностей отражаются на дату заключения соответствующих контрактов</w:t>
      </w:r>
      <w:r>
        <w:rPr>
          <w:rFonts w:ascii="Times New Roman" w:hAnsi="Times New Roman" w:cs="Times New Roman"/>
        </w:rPr>
        <w:t xml:space="preserve"> (договоров)</w:t>
      </w:r>
      <w:r w:rsidR="00CE0BB7" w:rsidRPr="00504129">
        <w:rPr>
          <w:rFonts w:ascii="Times New Roman" w:hAnsi="Times New Roman" w:cs="Times New Roman"/>
        </w:rPr>
        <w:t>;</w:t>
      </w:r>
    </w:p>
    <w:p w14:paraId="00B45A8C" w14:textId="77777777" w:rsidR="00504129" w:rsidRDefault="00504129" w:rsidP="00504129">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в) </w:t>
      </w:r>
      <w:r w:rsidR="00CE0BB7" w:rsidRPr="00504129">
        <w:rPr>
          <w:rFonts w:ascii="Times New Roman" w:hAnsi="Times New Roman" w:cs="Times New Roman"/>
        </w:rPr>
        <w:t>принятые обязательства по оплате продукции, работ, услуг без заключения государственных контрактов на дату принятия к учету расходов на основании счета, акта выполненных работ (оказанных услуг), товарной накладной на поставку материальных ценностей;</w:t>
      </w:r>
    </w:p>
    <w:p w14:paraId="22024F8E" w14:textId="77777777" w:rsidR="00504129" w:rsidRDefault="00504129" w:rsidP="00504129">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г) </w:t>
      </w:r>
      <w:r w:rsidR="00CE0BB7" w:rsidRPr="00504129">
        <w:rPr>
          <w:rFonts w:ascii="Times New Roman" w:hAnsi="Times New Roman" w:cs="Times New Roman"/>
        </w:rPr>
        <w:t>принятые обязательства по оплате товаров, работ, услуг через подотчетных лиц отражаются на основании служебных записок на дату выдачи в подотчет денежных средств, окончательного расчета на основании авансового отчета и (или) приходного (расходного) кассового ордера;</w:t>
      </w:r>
    </w:p>
    <w:p w14:paraId="4DB2B1E2" w14:textId="77777777" w:rsidR="00CE0BB7" w:rsidRDefault="00504129" w:rsidP="00504129">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д) </w:t>
      </w:r>
      <w:r w:rsidR="00CE0BB7" w:rsidRPr="00504129">
        <w:rPr>
          <w:rFonts w:ascii="Times New Roman" w:hAnsi="Times New Roman" w:cs="Times New Roman"/>
        </w:rPr>
        <w:t>принятые обязательства по командировочным расходам отражаются на дату выдачи в подотчет денежных средств, окончательного расчета на основании авансового отчета и (или) приходного (расходного) кассового ордера;</w:t>
      </w:r>
    </w:p>
    <w:p w14:paraId="5B5F1264" w14:textId="77777777" w:rsidR="00CE0BB7" w:rsidRDefault="00504129" w:rsidP="00811A4C">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е)</w:t>
      </w:r>
      <w:r w:rsidR="00811A4C">
        <w:rPr>
          <w:rFonts w:ascii="Times New Roman" w:hAnsi="Times New Roman" w:cs="Times New Roman"/>
        </w:rPr>
        <w:t xml:space="preserve"> </w:t>
      </w:r>
      <w:r w:rsidR="00CE0BB7" w:rsidRPr="00811A4C">
        <w:rPr>
          <w:rFonts w:ascii="Times New Roman" w:hAnsi="Times New Roman" w:cs="Times New Roman"/>
        </w:rPr>
        <w:t>принятые обязательства по налогам, сборам и иным платежам в бюджет отражаются на основании расчетов и налоговых деклараций, расчета по страховым взносам на дату начисления кредиторской задолженности;</w:t>
      </w:r>
    </w:p>
    <w:p w14:paraId="69515C0B" w14:textId="77777777" w:rsidR="00CE0BB7" w:rsidRDefault="00811A4C" w:rsidP="00811A4C">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ж) </w:t>
      </w:r>
      <w:r w:rsidR="00CE0BB7" w:rsidRPr="00811A4C">
        <w:rPr>
          <w:rFonts w:ascii="Times New Roman" w:hAnsi="Times New Roman" w:cs="Times New Roman"/>
        </w:rPr>
        <w:t>принятые обязательства по неустойкам (штрафам, пеням) отражаются на основании решений суда, исполнительных документов</w:t>
      </w:r>
      <w:r>
        <w:rPr>
          <w:rFonts w:ascii="Times New Roman" w:hAnsi="Times New Roman" w:cs="Times New Roman"/>
        </w:rPr>
        <w:t xml:space="preserve"> </w:t>
      </w:r>
      <w:r w:rsidR="00CE0BB7" w:rsidRPr="00811A4C">
        <w:rPr>
          <w:rFonts w:ascii="Times New Roman" w:hAnsi="Times New Roman" w:cs="Times New Roman"/>
        </w:rPr>
        <w:t>на дату вступления в силу решения суда, поступления исполнительного документа</w:t>
      </w:r>
      <w:r>
        <w:rPr>
          <w:rFonts w:ascii="Times New Roman" w:hAnsi="Times New Roman" w:cs="Times New Roman"/>
        </w:rPr>
        <w:t xml:space="preserve"> </w:t>
      </w:r>
      <w:r w:rsidR="00CE0BB7" w:rsidRPr="00811A4C">
        <w:rPr>
          <w:rFonts w:ascii="Times New Roman" w:hAnsi="Times New Roman" w:cs="Times New Roman"/>
        </w:rPr>
        <w:t>соответственно;</w:t>
      </w:r>
    </w:p>
    <w:p w14:paraId="71450A67" w14:textId="77777777" w:rsidR="00CE0BB7" w:rsidRDefault="00811A4C" w:rsidP="00811A4C">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з) </w:t>
      </w:r>
      <w:r w:rsidR="00CE0BB7" w:rsidRPr="00811A4C">
        <w:rPr>
          <w:rFonts w:ascii="Times New Roman" w:hAnsi="Times New Roman" w:cs="Times New Roman"/>
        </w:rPr>
        <w:t>принятые обязательства по кредиторской задолженности по контрактам (договорам), заключенным в прошлые годы и не исполненным по состоянию на начало текущего года, подлежащим исполнению в текущем финансовом году, отражаются в начале отчетного года на основании документов, подтверждающих факт выполнения работ (услуг), поставку товаров по состоянию на начало текущего года;</w:t>
      </w:r>
    </w:p>
    <w:p w14:paraId="00AD0DA7" w14:textId="77777777" w:rsidR="00811A4C" w:rsidRPr="00C40DA0" w:rsidRDefault="00811A4C" w:rsidP="00C40DA0">
      <w:pPr>
        <w:pStyle w:val="a7"/>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и) </w:t>
      </w:r>
      <w:r w:rsidR="00CE0BB7" w:rsidRPr="00811A4C">
        <w:rPr>
          <w:rFonts w:ascii="Times New Roman" w:hAnsi="Times New Roman" w:cs="Times New Roman"/>
        </w:rPr>
        <w:t>сумма принимаемых обязательств определяется на основании извещений об осуществлении закупок с использованием конкурентных способов определения поставщиков (подрядчиков, исполнителей), размещаемых в единой информационной системе в сфере закупок, приглашений принять участие и принимается на дату постановки на учет бюджетного обязательства территориальным органом Федерального казначейства.</w:t>
      </w:r>
    </w:p>
    <w:p w14:paraId="09F17971" w14:textId="77777777" w:rsidR="00C40DA0" w:rsidRPr="00C40DA0" w:rsidRDefault="00C40DA0" w:rsidP="00C6558F">
      <w:pPr>
        <w:pStyle w:val="a7"/>
        <w:numPr>
          <w:ilvl w:val="0"/>
          <w:numId w:val="11"/>
        </w:numPr>
        <w:tabs>
          <w:tab w:val="left" w:pos="851"/>
        </w:tabs>
        <w:spacing w:after="0" w:line="240" w:lineRule="auto"/>
        <w:ind w:left="0" w:firstLine="567"/>
        <w:jc w:val="both"/>
        <w:rPr>
          <w:rFonts w:ascii="Times New Roman" w:hAnsi="Times New Roman" w:cs="Times New Roman"/>
          <w:b/>
          <w:bCs/>
        </w:rPr>
      </w:pPr>
      <w:r w:rsidRPr="00C40DA0">
        <w:rPr>
          <w:rFonts w:ascii="Times New Roman" w:hAnsi="Times New Roman" w:cs="Times New Roman"/>
          <w:bCs/>
        </w:rPr>
        <w:t>Поряд</w:t>
      </w:r>
      <w:r>
        <w:rPr>
          <w:rFonts w:ascii="Times New Roman" w:hAnsi="Times New Roman" w:cs="Times New Roman"/>
          <w:bCs/>
        </w:rPr>
        <w:t>ок</w:t>
      </w:r>
      <w:r w:rsidRPr="00C40DA0">
        <w:rPr>
          <w:rFonts w:ascii="Times New Roman" w:hAnsi="Times New Roman" w:cs="Times New Roman"/>
          <w:bCs/>
        </w:rPr>
        <w:t xml:space="preserve"> санкционирования оплаты за счет средств бюджета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bCs/>
        </w:rPr>
        <w:t xml:space="preserve"> устанавливается правовым актом Местной администрации внутригородского муниципального образования города федерального значения Санкт-Петербурга поселок Стрельна.</w:t>
      </w:r>
    </w:p>
    <w:p w14:paraId="0FCC9941" w14:textId="77777777" w:rsidR="00C40DA0" w:rsidRDefault="00C40DA0" w:rsidP="00C40DA0">
      <w:pPr>
        <w:pStyle w:val="a7"/>
        <w:spacing w:after="0" w:line="240" w:lineRule="auto"/>
        <w:ind w:left="360"/>
        <w:jc w:val="both"/>
        <w:rPr>
          <w:rFonts w:ascii="Times New Roman" w:hAnsi="Times New Roman" w:cs="Times New Roman"/>
          <w:bCs/>
        </w:rPr>
      </w:pPr>
    </w:p>
    <w:p w14:paraId="3720103E" w14:textId="77777777" w:rsidR="00C40DA0" w:rsidRDefault="00C40DA0" w:rsidP="00C40DA0">
      <w:pPr>
        <w:pStyle w:val="a7"/>
        <w:spacing w:after="0" w:line="240" w:lineRule="auto"/>
        <w:ind w:left="360"/>
        <w:jc w:val="both"/>
        <w:rPr>
          <w:rFonts w:ascii="Times New Roman" w:hAnsi="Times New Roman" w:cs="Times New Roman"/>
          <w:b/>
        </w:rPr>
      </w:pPr>
      <w:r w:rsidRPr="00C40DA0">
        <w:rPr>
          <w:rFonts w:ascii="Times New Roman" w:hAnsi="Times New Roman" w:cs="Times New Roman"/>
          <w:b/>
        </w:rPr>
        <w:t xml:space="preserve">Статья 9. </w:t>
      </w:r>
      <w:r>
        <w:rPr>
          <w:rFonts w:ascii="Times New Roman" w:hAnsi="Times New Roman" w:cs="Times New Roman"/>
          <w:b/>
        </w:rPr>
        <w:t>Обесценение активов</w:t>
      </w:r>
    </w:p>
    <w:p w14:paraId="641BF080" w14:textId="77777777" w:rsidR="00C40DA0" w:rsidRDefault="00C40DA0" w:rsidP="00C40DA0">
      <w:pPr>
        <w:pStyle w:val="a7"/>
        <w:spacing w:after="0" w:line="240" w:lineRule="auto"/>
        <w:ind w:left="360"/>
        <w:jc w:val="both"/>
        <w:rPr>
          <w:rFonts w:ascii="Times New Roman" w:hAnsi="Times New Roman" w:cs="Times New Roman"/>
          <w:b/>
        </w:rPr>
      </w:pPr>
    </w:p>
    <w:p w14:paraId="1EE65C15" w14:textId="77777777" w:rsidR="00BD1B87" w:rsidRDefault="00BD1B87"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BD1B87">
        <w:rPr>
          <w:rFonts w:ascii="Times New Roman" w:hAnsi="Times New Roman" w:cs="Times New Roman"/>
          <w:bCs/>
        </w:rPr>
        <w:t>Выявление признаков обесценения актива осуществляется в рамках инвентаризации активов и обязательств</w:t>
      </w:r>
      <w:r>
        <w:rPr>
          <w:rFonts w:ascii="Times New Roman" w:hAnsi="Times New Roman" w:cs="Times New Roman"/>
          <w:bCs/>
        </w:rPr>
        <w:t xml:space="preserve"> </w:t>
      </w:r>
      <w:r w:rsidRPr="00BD1B87">
        <w:rPr>
          <w:rFonts w:ascii="Times New Roman" w:hAnsi="Times New Roman" w:cs="Times New Roman"/>
          <w:bCs/>
        </w:rPr>
        <w:t>путем анализа наличия любых признаков, указывающих на возможное обесценение актива</w:t>
      </w:r>
      <w:r>
        <w:rPr>
          <w:rFonts w:ascii="Times New Roman" w:hAnsi="Times New Roman" w:cs="Times New Roman"/>
          <w:bCs/>
        </w:rPr>
        <w:t>.</w:t>
      </w:r>
    </w:p>
    <w:p w14:paraId="06675598" w14:textId="77777777" w:rsidR="00E7465D" w:rsidRDefault="008073A9"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E7465D">
        <w:rPr>
          <w:rFonts w:ascii="Times New Roman" w:hAnsi="Times New Roman" w:cs="Times New Roman"/>
        </w:rPr>
        <w:t>Тест на обесценение проводит комиссия по поступлению и выбытию активов.</w:t>
      </w:r>
    </w:p>
    <w:p w14:paraId="454B5207" w14:textId="77777777" w:rsidR="008073A9" w:rsidRPr="00E7465D" w:rsidRDefault="008073A9"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E7465D">
        <w:rPr>
          <w:rFonts w:ascii="Times New Roman" w:hAnsi="Times New Roman" w:cs="Times New Roman"/>
        </w:rPr>
        <w:t xml:space="preserve">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 </w:t>
      </w:r>
    </w:p>
    <w:p w14:paraId="7596BE04" w14:textId="77777777" w:rsidR="00990D1F" w:rsidRPr="00990D1F" w:rsidRDefault="00990D1F"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990D1F">
        <w:rPr>
          <w:rFonts w:ascii="Times New Roman" w:hAnsi="Times New Roman" w:cs="Times New Roman"/>
        </w:rPr>
        <w:lastRenderedPageBreak/>
        <w:t xml:space="preserve">При выявлении признаков возможного обесценения (снижения убытка) </w:t>
      </w:r>
      <w:r>
        <w:rPr>
          <w:rFonts w:ascii="Times New Roman" w:hAnsi="Times New Roman" w:cs="Times New Roman"/>
        </w:rPr>
        <w:t>Глава муниципального образования, исполняющий полномочия председателя Муниципального Совета</w:t>
      </w:r>
      <w:r w:rsidR="006334F7">
        <w:rPr>
          <w:rFonts w:ascii="Times New Roman" w:hAnsi="Times New Roman" w:cs="Times New Roman"/>
        </w:rPr>
        <w:t>,</w:t>
      </w:r>
      <w:r w:rsidRPr="00990D1F">
        <w:rPr>
          <w:rFonts w:ascii="Times New Roman" w:hAnsi="Times New Roman" w:cs="Times New Roman"/>
        </w:rPr>
        <w:t xml:space="preserve"> по представлению комиссии</w:t>
      </w:r>
      <w:r>
        <w:rPr>
          <w:rFonts w:ascii="Times New Roman" w:hAnsi="Times New Roman" w:cs="Times New Roman"/>
        </w:rPr>
        <w:t xml:space="preserve"> по поступлению и выбытию</w:t>
      </w:r>
      <w:r w:rsidR="006334F7">
        <w:rPr>
          <w:rFonts w:ascii="Times New Roman" w:hAnsi="Times New Roman" w:cs="Times New Roman"/>
        </w:rPr>
        <w:t xml:space="preserve"> </w:t>
      </w:r>
      <w:r>
        <w:rPr>
          <w:rFonts w:ascii="Times New Roman" w:hAnsi="Times New Roman" w:cs="Times New Roman"/>
        </w:rPr>
        <w:t>активо</w:t>
      </w:r>
      <w:r w:rsidR="006334F7">
        <w:rPr>
          <w:rFonts w:ascii="Times New Roman" w:hAnsi="Times New Roman" w:cs="Times New Roman"/>
        </w:rPr>
        <w:t>в</w:t>
      </w:r>
      <w:r w:rsidRPr="00990D1F">
        <w:rPr>
          <w:rFonts w:ascii="Times New Roman" w:hAnsi="Times New Roman" w:cs="Times New Roman"/>
        </w:rPr>
        <w:t xml:space="preserve"> принимает решение о необходимости (или об отсутствии необходимости) определения справедливой стоимости такого актива, рассчитанной с применением метода рыночных цен.</w:t>
      </w:r>
    </w:p>
    <w:p w14:paraId="330499BD" w14:textId="77777777" w:rsidR="00990D1F" w:rsidRPr="00990D1F" w:rsidRDefault="00990D1F" w:rsidP="00C6558F">
      <w:pPr>
        <w:pStyle w:val="a7"/>
        <w:numPr>
          <w:ilvl w:val="0"/>
          <w:numId w:val="12"/>
        </w:numPr>
        <w:tabs>
          <w:tab w:val="left" w:pos="851"/>
        </w:tabs>
        <w:spacing w:after="0"/>
        <w:ind w:left="0" w:firstLine="567"/>
        <w:jc w:val="both"/>
        <w:rPr>
          <w:rFonts w:ascii="Times New Roman" w:hAnsi="Times New Roman" w:cs="Times New Roman"/>
          <w:bCs/>
        </w:rPr>
      </w:pPr>
      <w:r w:rsidRPr="00990D1F">
        <w:rPr>
          <w:rFonts w:ascii="Times New Roman" w:hAnsi="Times New Roman" w:cs="Times New Roman"/>
        </w:rPr>
        <w:t>Справедливая стоимость актива рассчитывается с применением метода рыночных цен.</w:t>
      </w:r>
    </w:p>
    <w:p w14:paraId="528AABEB" w14:textId="77777777" w:rsidR="00DB2B1F" w:rsidRPr="00DB2B1F" w:rsidRDefault="00990D1F"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990D1F">
        <w:rPr>
          <w:rFonts w:ascii="Times New Roman" w:hAnsi="Times New Roman" w:cs="Times New Roman"/>
        </w:rPr>
        <w:t>Результат определения справедливой стоимости актива, выявленного обесценения отражается в учете</w:t>
      </w:r>
      <w:r w:rsidR="00DB2B1F">
        <w:rPr>
          <w:rFonts w:ascii="Times New Roman" w:hAnsi="Times New Roman" w:cs="Times New Roman"/>
        </w:rPr>
        <w:t>.</w:t>
      </w:r>
    </w:p>
    <w:p w14:paraId="2CF2426B" w14:textId="77777777" w:rsidR="00DB2B1F" w:rsidRPr="00DB2B1F" w:rsidRDefault="00DB2B1F" w:rsidP="00C6558F">
      <w:pPr>
        <w:pStyle w:val="a7"/>
        <w:numPr>
          <w:ilvl w:val="0"/>
          <w:numId w:val="12"/>
        </w:numPr>
        <w:tabs>
          <w:tab w:val="left" w:pos="851"/>
        </w:tabs>
        <w:spacing w:after="0" w:line="240" w:lineRule="auto"/>
        <w:ind w:left="0" w:firstLine="567"/>
        <w:jc w:val="both"/>
        <w:rPr>
          <w:rFonts w:ascii="Times New Roman" w:hAnsi="Times New Roman" w:cs="Times New Roman"/>
          <w:bCs/>
        </w:rPr>
      </w:pPr>
      <w:r w:rsidRPr="00DB2B1F">
        <w:rPr>
          <w:rFonts w:ascii="Times New Roman" w:hAnsi="Times New Roman" w:cs="Times New Roman"/>
        </w:rPr>
        <w:t xml:space="preserve">Убыток от обесценения актива отражается в учете Бухгалтерской справкой </w:t>
      </w:r>
      <w:hyperlink r:id="rId2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history="1">
        <w:r w:rsidRPr="00DB2B1F">
          <w:rPr>
            <w:rFonts w:ascii="Times New Roman" w:hAnsi="Times New Roman" w:cs="Times New Roman"/>
          </w:rPr>
          <w:t>(ф. 0504833)</w:t>
        </w:r>
      </w:hyperlink>
      <w:r w:rsidRPr="00DB2B1F">
        <w:rPr>
          <w:rFonts w:ascii="Times New Roman" w:hAnsi="Times New Roman" w:cs="Times New Roman"/>
        </w:rPr>
        <w:t xml:space="preserve"> и на основании решения комиссии</w:t>
      </w:r>
      <w:r>
        <w:rPr>
          <w:rFonts w:ascii="Times New Roman" w:hAnsi="Times New Roman" w:cs="Times New Roman"/>
        </w:rPr>
        <w:t xml:space="preserve"> по поступлению и выбытию активов</w:t>
      </w:r>
      <w:r w:rsidRPr="00DB2B1F">
        <w:rPr>
          <w:rFonts w:ascii="Times New Roman" w:hAnsi="Times New Roman" w:cs="Times New Roman"/>
        </w:rPr>
        <w:t>.</w:t>
      </w:r>
    </w:p>
    <w:p w14:paraId="64EAD9DC" w14:textId="77777777" w:rsidR="00DB2B1F" w:rsidRDefault="00DB2B1F" w:rsidP="008073A9">
      <w:pPr>
        <w:pStyle w:val="a7"/>
        <w:tabs>
          <w:tab w:val="left" w:pos="851"/>
        </w:tabs>
        <w:ind w:left="0" w:firstLine="567"/>
        <w:jc w:val="both"/>
        <w:rPr>
          <w:rFonts w:ascii="Times New Roman" w:hAnsi="Times New Roman" w:cs="Times New Roman"/>
        </w:rPr>
      </w:pPr>
    </w:p>
    <w:p w14:paraId="20B4C8B5" w14:textId="77777777" w:rsidR="00DB2B1F" w:rsidRDefault="00746588" w:rsidP="008073A9">
      <w:pPr>
        <w:pStyle w:val="a7"/>
        <w:tabs>
          <w:tab w:val="left" w:pos="851"/>
        </w:tabs>
        <w:ind w:left="0" w:firstLine="567"/>
        <w:jc w:val="both"/>
        <w:rPr>
          <w:rFonts w:ascii="Times New Roman" w:hAnsi="Times New Roman" w:cs="Times New Roman"/>
          <w:b/>
          <w:bCs/>
        </w:rPr>
      </w:pPr>
      <w:r w:rsidRPr="00746588">
        <w:rPr>
          <w:rFonts w:ascii="Times New Roman" w:hAnsi="Times New Roman" w:cs="Times New Roman"/>
          <w:b/>
          <w:bCs/>
        </w:rPr>
        <w:t xml:space="preserve">Статья 10. </w:t>
      </w:r>
      <w:r w:rsidR="008F4F2D">
        <w:rPr>
          <w:rFonts w:ascii="Times New Roman" w:hAnsi="Times New Roman" w:cs="Times New Roman"/>
          <w:b/>
          <w:bCs/>
        </w:rPr>
        <w:t>Забалансовый учет</w:t>
      </w:r>
    </w:p>
    <w:p w14:paraId="52847DED" w14:textId="77777777" w:rsidR="00481C77" w:rsidRPr="002211BF" w:rsidRDefault="00481C77" w:rsidP="008073A9">
      <w:pPr>
        <w:pStyle w:val="a7"/>
        <w:tabs>
          <w:tab w:val="left" w:pos="851"/>
        </w:tabs>
        <w:ind w:left="0" w:firstLine="567"/>
        <w:jc w:val="both"/>
        <w:rPr>
          <w:rFonts w:ascii="Times New Roman" w:hAnsi="Times New Roman" w:cs="Times New Roman"/>
          <w:b/>
          <w:bCs/>
        </w:rPr>
      </w:pPr>
    </w:p>
    <w:p w14:paraId="3FDFD373" w14:textId="77777777" w:rsidR="00481C77" w:rsidRDefault="00481C77" w:rsidP="0007197D">
      <w:pPr>
        <w:pStyle w:val="a7"/>
        <w:numPr>
          <w:ilvl w:val="0"/>
          <w:numId w:val="37"/>
        </w:numPr>
        <w:tabs>
          <w:tab w:val="left" w:pos="851"/>
        </w:tabs>
        <w:spacing w:after="0" w:line="240" w:lineRule="auto"/>
        <w:ind w:left="0" w:firstLine="567"/>
        <w:jc w:val="both"/>
        <w:rPr>
          <w:rFonts w:ascii="Times New Roman" w:hAnsi="Times New Roman" w:cs="Times New Roman"/>
        </w:rPr>
      </w:pPr>
      <w:r w:rsidRPr="002211BF">
        <w:rPr>
          <w:rFonts w:ascii="Times New Roman" w:hAnsi="Times New Roman" w:cs="Times New Roman"/>
        </w:rPr>
        <w:t>Учет на забалансовых счетах ведется в разрезе кодов вида финансового обеспечения (деятельности).</w:t>
      </w:r>
    </w:p>
    <w:p w14:paraId="08BFC144" w14:textId="77777777" w:rsidR="0007197D" w:rsidRPr="0007197D" w:rsidRDefault="0007197D" w:rsidP="0007197D">
      <w:pPr>
        <w:pStyle w:val="a7"/>
        <w:numPr>
          <w:ilvl w:val="0"/>
          <w:numId w:val="37"/>
        </w:numPr>
        <w:tabs>
          <w:tab w:val="left" w:pos="851"/>
        </w:tabs>
        <w:spacing w:after="0" w:line="240" w:lineRule="auto"/>
        <w:ind w:left="0" w:firstLine="567"/>
        <w:jc w:val="both"/>
        <w:rPr>
          <w:rFonts w:ascii="Times New Roman" w:hAnsi="Times New Roman" w:cs="Times New Roman"/>
        </w:rPr>
      </w:pPr>
      <w:r w:rsidRPr="0007197D">
        <w:rPr>
          <w:rFonts w:ascii="Times New Roman" w:hAnsi="Times New Roman" w:cs="Times New Roman"/>
        </w:rPr>
        <w:t xml:space="preserve">Формирование аналитического учета забалансового </w:t>
      </w:r>
      <w:r w:rsidRPr="0007197D">
        <w:rPr>
          <w:rFonts w:ascii="Times New Roman" w:eastAsiaTheme="majorEastAsia" w:hAnsi="Times New Roman" w:cs="Times New Roman"/>
        </w:rPr>
        <w:t>счета 01</w:t>
      </w:r>
      <w:r w:rsidRPr="0007197D">
        <w:rPr>
          <w:rFonts w:ascii="Times New Roman" w:hAnsi="Times New Roman" w:cs="Times New Roman"/>
        </w:rPr>
        <w:t xml:space="preserve"> </w:t>
      </w:r>
      <w:r>
        <w:rPr>
          <w:rFonts w:ascii="Times New Roman" w:hAnsi="Times New Roman" w:cs="Times New Roman"/>
        </w:rPr>
        <w:t>«</w:t>
      </w:r>
      <w:r w:rsidRPr="0007197D">
        <w:rPr>
          <w:rFonts w:ascii="Times New Roman" w:hAnsi="Times New Roman" w:cs="Times New Roman"/>
        </w:rPr>
        <w:t>Имущество, полученное в пользование</w:t>
      </w:r>
      <w:r>
        <w:rPr>
          <w:rFonts w:ascii="Times New Roman" w:hAnsi="Times New Roman" w:cs="Times New Roman"/>
        </w:rPr>
        <w:t>»</w:t>
      </w:r>
      <w:r w:rsidRPr="0007197D">
        <w:rPr>
          <w:rFonts w:ascii="Times New Roman" w:hAnsi="Times New Roman" w:cs="Times New Roman"/>
        </w:rPr>
        <w:t xml:space="preserve"> осуществляется в целях группировки показателей по следующим группам забалансового счета:</w:t>
      </w:r>
    </w:p>
    <w:p w14:paraId="3F66030D" w14:textId="77777777" w:rsidR="0007197D" w:rsidRDefault="0007197D" w:rsidP="0007197D">
      <w:pPr>
        <w:pStyle w:val="afd"/>
        <w:spacing w:before="0" w:beforeAutospacing="0" w:after="0" w:afterAutospacing="0"/>
        <w:ind w:firstLine="567"/>
        <w:jc w:val="both"/>
      </w:pPr>
      <w:r w:rsidRPr="0007197D">
        <w:rPr>
          <w:rFonts w:eastAsiaTheme="majorEastAsia"/>
        </w:rPr>
        <w:t>10</w:t>
      </w:r>
      <w:r>
        <w:t xml:space="preserve"> – «Недвижимое имущество, полученное в пользование»; </w:t>
      </w:r>
    </w:p>
    <w:p w14:paraId="478FF026" w14:textId="77777777" w:rsidR="0007197D" w:rsidRDefault="0007197D" w:rsidP="0007197D">
      <w:pPr>
        <w:pStyle w:val="afd"/>
        <w:spacing w:before="0" w:beforeAutospacing="0" w:after="0" w:afterAutospacing="0"/>
        <w:ind w:firstLine="567"/>
        <w:jc w:val="both"/>
      </w:pPr>
      <w:r w:rsidRPr="0007197D">
        <w:rPr>
          <w:rFonts w:eastAsiaTheme="majorEastAsia"/>
        </w:rPr>
        <w:t>30</w:t>
      </w:r>
      <w:r>
        <w:t xml:space="preserve"> – «Движимое имущество, полученное в пользование».</w:t>
      </w:r>
    </w:p>
    <w:p w14:paraId="77FCC741" w14:textId="77777777" w:rsidR="0007197D" w:rsidRDefault="0007197D" w:rsidP="0007197D">
      <w:pPr>
        <w:pStyle w:val="afd"/>
        <w:spacing w:before="0" w:beforeAutospacing="0" w:after="0" w:afterAutospacing="0"/>
        <w:ind w:firstLine="567"/>
        <w:jc w:val="both"/>
      </w:pPr>
      <w:r>
        <w:t xml:space="preserve">Аналитический учет внутри номера забалансового счета </w:t>
      </w:r>
      <w:r w:rsidRPr="0007197D">
        <w:rPr>
          <w:rFonts w:eastAsiaTheme="majorEastAsia"/>
        </w:rPr>
        <w:t>группы 01.10</w:t>
      </w:r>
      <w:r>
        <w:t xml:space="preserve"> «Недвижимое имущество, полученное в пользование»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37750692" w14:textId="77777777" w:rsidR="0007197D" w:rsidRDefault="0007197D" w:rsidP="0007197D">
      <w:pPr>
        <w:pStyle w:val="afd"/>
        <w:spacing w:before="0" w:beforeAutospacing="0" w:after="0" w:afterAutospacing="0"/>
        <w:ind w:firstLine="567"/>
        <w:jc w:val="both"/>
      </w:pPr>
      <w:r w:rsidRPr="0007197D">
        <w:rPr>
          <w:rFonts w:eastAsiaTheme="majorEastAsia"/>
        </w:rPr>
        <w:t>01.11</w:t>
      </w:r>
      <w:r>
        <w:t xml:space="preserve"> – «Недвижимое имущество в пользовании». </w:t>
      </w:r>
    </w:p>
    <w:p w14:paraId="1F89CF8E" w14:textId="77777777" w:rsidR="0007197D" w:rsidRDefault="0007197D" w:rsidP="0007197D">
      <w:pPr>
        <w:pStyle w:val="afd"/>
        <w:spacing w:before="0" w:beforeAutospacing="0" w:after="0" w:afterAutospacing="0"/>
        <w:ind w:firstLine="567"/>
        <w:jc w:val="both"/>
      </w:pPr>
      <w:r>
        <w:t xml:space="preserve">Аналитический учет внутри номера забалансового счета </w:t>
      </w:r>
      <w:r w:rsidRPr="0007197D">
        <w:rPr>
          <w:rFonts w:eastAsiaTheme="majorEastAsia"/>
        </w:rPr>
        <w:t>группы 01.30</w:t>
      </w:r>
      <w:r>
        <w:t xml:space="preserve"> «Движимое имущество, полученное в пользование»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04EC3D20" w14:textId="77777777" w:rsidR="00DB512B" w:rsidRPr="00DB512B" w:rsidRDefault="0007197D" w:rsidP="0007197D">
      <w:pPr>
        <w:pStyle w:val="afd"/>
        <w:spacing w:before="0" w:beforeAutospacing="0" w:after="0" w:afterAutospacing="0"/>
        <w:ind w:firstLine="567"/>
        <w:jc w:val="both"/>
      </w:pPr>
      <w:r w:rsidRPr="0007197D">
        <w:rPr>
          <w:rFonts w:eastAsiaTheme="majorEastAsia"/>
        </w:rPr>
        <w:t>01.31</w:t>
      </w:r>
      <w:r>
        <w:t xml:space="preserve"> – «Движимое имущество, полученное в пользование по договорам безвозмездного пользования». </w:t>
      </w:r>
    </w:p>
    <w:p w14:paraId="75F1B37D" w14:textId="77777777" w:rsidR="00427F4A" w:rsidRDefault="0007197D" w:rsidP="00427F4A">
      <w:pPr>
        <w:pStyle w:val="a7"/>
        <w:numPr>
          <w:ilvl w:val="0"/>
          <w:numId w:val="37"/>
        </w:numPr>
        <w:tabs>
          <w:tab w:val="left" w:pos="851"/>
        </w:tabs>
        <w:spacing w:after="0" w:line="240" w:lineRule="auto"/>
        <w:ind w:left="0" w:firstLine="567"/>
        <w:jc w:val="both"/>
        <w:rPr>
          <w:rFonts w:ascii="Times New Roman" w:hAnsi="Times New Roman" w:cs="Times New Roman"/>
        </w:rPr>
      </w:pPr>
      <w:r w:rsidRPr="00427F4A">
        <w:rPr>
          <w:rFonts w:ascii="Times New Roman" w:hAnsi="Times New Roman" w:cs="Times New Roman"/>
        </w:rPr>
        <w:t xml:space="preserve">Аналитический учет по </w:t>
      </w:r>
      <w:r w:rsidRPr="00427F4A">
        <w:rPr>
          <w:rFonts w:ascii="Times New Roman" w:eastAsiaTheme="majorEastAsia" w:hAnsi="Times New Roman" w:cs="Times New Roman"/>
        </w:rPr>
        <w:t>счету 02</w:t>
      </w:r>
      <w:r w:rsidRPr="00427F4A">
        <w:rPr>
          <w:rFonts w:ascii="Times New Roman" w:hAnsi="Times New Roman" w:cs="Times New Roman"/>
        </w:rPr>
        <w:t xml:space="preserve"> </w:t>
      </w:r>
      <w:r w:rsidR="00427F4A">
        <w:rPr>
          <w:rFonts w:ascii="Times New Roman" w:hAnsi="Times New Roman" w:cs="Times New Roman"/>
        </w:rPr>
        <w:t>«</w:t>
      </w:r>
      <w:r w:rsidRPr="00427F4A">
        <w:rPr>
          <w:rFonts w:ascii="Times New Roman" w:hAnsi="Times New Roman" w:cs="Times New Roman"/>
        </w:rPr>
        <w:t>Материальные ценности на хранении</w:t>
      </w:r>
      <w:r w:rsidR="00427F4A">
        <w:rPr>
          <w:rFonts w:ascii="Times New Roman" w:hAnsi="Times New Roman" w:cs="Times New Roman"/>
        </w:rPr>
        <w:t>»</w:t>
      </w:r>
      <w:r w:rsidRPr="00427F4A">
        <w:rPr>
          <w:rFonts w:ascii="Times New Roman" w:hAnsi="Times New Roman" w:cs="Times New Roman"/>
        </w:rPr>
        <w:t xml:space="preserve"> ведется в разрезе объектов имущества, местонахождения объектов (адресов), </w:t>
      </w:r>
      <w:r w:rsidR="00427F4A">
        <w:rPr>
          <w:rFonts w:ascii="Times New Roman" w:hAnsi="Times New Roman" w:cs="Times New Roman"/>
        </w:rPr>
        <w:t>материально ответственных лиц</w:t>
      </w:r>
      <w:r w:rsidRPr="00427F4A">
        <w:rPr>
          <w:rFonts w:ascii="Times New Roman" w:hAnsi="Times New Roman" w:cs="Times New Roman"/>
        </w:rPr>
        <w:t>, контрагентов (собственников, владельцев, иных лиц), правовых оснований.</w:t>
      </w:r>
    </w:p>
    <w:p w14:paraId="547FAB75" w14:textId="77777777" w:rsidR="0007197D" w:rsidRPr="00427F4A" w:rsidRDefault="0007197D" w:rsidP="00427F4A">
      <w:pPr>
        <w:pStyle w:val="a7"/>
        <w:tabs>
          <w:tab w:val="left" w:pos="851"/>
        </w:tabs>
        <w:spacing w:after="0" w:line="240" w:lineRule="auto"/>
        <w:ind w:left="0" w:firstLine="567"/>
        <w:jc w:val="both"/>
        <w:rPr>
          <w:rFonts w:ascii="Times New Roman" w:hAnsi="Times New Roman" w:cs="Times New Roman"/>
        </w:rPr>
      </w:pPr>
      <w:r w:rsidRPr="00427F4A">
        <w:rPr>
          <w:rFonts w:ascii="Times New Roman" w:hAnsi="Times New Roman" w:cs="Times New Roman"/>
        </w:rPr>
        <w:t xml:space="preserve">Учет по </w:t>
      </w:r>
      <w:r w:rsidRPr="00427F4A">
        <w:rPr>
          <w:rFonts w:ascii="Times New Roman" w:eastAsiaTheme="majorEastAsia" w:hAnsi="Times New Roman" w:cs="Times New Roman"/>
        </w:rPr>
        <w:t>счету 02</w:t>
      </w:r>
      <w:r w:rsidR="00427F4A">
        <w:rPr>
          <w:rFonts w:ascii="Times New Roman" w:hAnsi="Times New Roman" w:cs="Times New Roman"/>
        </w:rPr>
        <w:t xml:space="preserve"> «</w:t>
      </w:r>
      <w:r w:rsidRPr="00427F4A">
        <w:rPr>
          <w:rFonts w:ascii="Times New Roman" w:hAnsi="Times New Roman" w:cs="Times New Roman"/>
        </w:rPr>
        <w:t>Материальные ценности на хранении</w:t>
      </w:r>
      <w:r w:rsidR="00427F4A">
        <w:rPr>
          <w:rFonts w:ascii="Times New Roman" w:hAnsi="Times New Roman" w:cs="Times New Roman"/>
        </w:rPr>
        <w:t>»</w:t>
      </w:r>
      <w:r w:rsidRPr="00427F4A">
        <w:rPr>
          <w:rFonts w:ascii="Times New Roman" w:hAnsi="Times New Roman" w:cs="Times New Roman"/>
        </w:rPr>
        <w:t xml:space="preserve"> ведется по следующим категориям материальных ценностей: </w:t>
      </w:r>
    </w:p>
    <w:p w14:paraId="40E19AD2" w14:textId="77777777" w:rsidR="0007197D" w:rsidRDefault="0007197D" w:rsidP="00427F4A">
      <w:pPr>
        <w:pStyle w:val="afd"/>
        <w:spacing w:before="0" w:beforeAutospacing="0" w:after="0" w:afterAutospacing="0"/>
        <w:ind w:firstLine="567"/>
        <w:jc w:val="both"/>
      </w:pPr>
      <w:r>
        <w:t xml:space="preserve">материальные ценности учреждения, не соответствующие критериям активов; </w:t>
      </w:r>
    </w:p>
    <w:p w14:paraId="29FD32AC" w14:textId="77777777" w:rsidR="0007197D" w:rsidRDefault="0007197D" w:rsidP="00427F4A">
      <w:pPr>
        <w:pStyle w:val="afd"/>
        <w:spacing w:before="0" w:beforeAutospacing="0" w:after="0" w:afterAutospacing="0"/>
        <w:ind w:firstLine="567"/>
        <w:jc w:val="both"/>
      </w:pPr>
      <w:r>
        <w:t xml:space="preserve">материальные ценности, принятые учреждением на хранение, в переработку; </w:t>
      </w:r>
    </w:p>
    <w:p w14:paraId="718DB5CA" w14:textId="77777777" w:rsidR="0007197D" w:rsidRDefault="0007197D" w:rsidP="00427F4A">
      <w:pPr>
        <w:pStyle w:val="afd"/>
        <w:spacing w:before="0" w:beforeAutospacing="0" w:after="0" w:afterAutospacing="0"/>
        <w:ind w:firstLine="567"/>
        <w:jc w:val="both"/>
      </w:pPr>
      <w:r>
        <w:t xml:space="preserve">материальные ценности, полученные (принятые к учету) учреждением до момента обращения их в собственность государства и (или) передачи указанного имущества органу, осуществляющему в отношении указанного имущества полномочия собственника (в том числе имущество, полученное в качестве дара, бесхозяйное имущество); </w:t>
      </w:r>
    </w:p>
    <w:p w14:paraId="64840742" w14:textId="77777777" w:rsidR="0007197D" w:rsidRDefault="0007197D" w:rsidP="00427F4A">
      <w:pPr>
        <w:pStyle w:val="afd"/>
        <w:spacing w:before="0" w:beforeAutospacing="0" w:after="0" w:afterAutospacing="0"/>
        <w:ind w:firstLine="567"/>
        <w:jc w:val="both"/>
      </w:pPr>
      <w:r>
        <w:t>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w:t>
      </w:r>
      <w:r w:rsidR="00427F4A">
        <w:t>тажа (утилизации, уничтожения).</w:t>
      </w:r>
    </w:p>
    <w:p w14:paraId="38175900" w14:textId="77777777" w:rsidR="0007197D" w:rsidRDefault="0007197D" w:rsidP="00427F4A">
      <w:pPr>
        <w:pStyle w:val="afd"/>
        <w:spacing w:before="0" w:beforeAutospacing="0" w:after="0" w:afterAutospacing="0"/>
        <w:ind w:firstLine="709"/>
        <w:jc w:val="both"/>
      </w:pPr>
      <w:r>
        <w:t xml:space="preserve">Формирование аналитического учета забалансового </w:t>
      </w:r>
      <w:r w:rsidRPr="00427F4A">
        <w:rPr>
          <w:rFonts w:eastAsiaTheme="majorEastAsia"/>
        </w:rPr>
        <w:t>счета 02</w:t>
      </w:r>
      <w:r>
        <w:t xml:space="preserve"> </w:t>
      </w:r>
      <w:r w:rsidR="00427F4A">
        <w:t>«</w:t>
      </w:r>
      <w:r>
        <w:t>Материальные ценности на хранении</w:t>
      </w:r>
      <w:r w:rsidR="00427F4A">
        <w:t>»</w:t>
      </w:r>
      <w:r>
        <w:t xml:space="preserve"> осуществляется в целях группировки показателей по следующим группам забалансового счета: </w:t>
      </w:r>
    </w:p>
    <w:p w14:paraId="72BE2FA9"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lastRenderedPageBreak/>
        <w:t>10</w:t>
      </w:r>
      <w:r>
        <w:t xml:space="preserve"> </w:t>
      </w:r>
      <w:r w:rsidR="00427F4A">
        <w:t>–</w:t>
      </w:r>
      <w:r>
        <w:t xml:space="preserve"> </w:t>
      </w:r>
      <w:r w:rsidR="00427F4A">
        <w:t>«</w:t>
      </w:r>
      <w:r>
        <w:t>Недвижимое имущество на хранении</w:t>
      </w:r>
      <w:r w:rsidR="00427F4A">
        <w:t>»</w:t>
      </w:r>
      <w:r>
        <w:t xml:space="preserve">; </w:t>
      </w:r>
    </w:p>
    <w:p w14:paraId="05375E5C"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30</w:t>
      </w:r>
      <w:r>
        <w:t xml:space="preserve"> </w:t>
      </w:r>
      <w:r w:rsidR="00427F4A">
        <w:t>–</w:t>
      </w:r>
      <w:r>
        <w:t xml:space="preserve"> </w:t>
      </w:r>
      <w:r w:rsidR="00427F4A">
        <w:t>«</w:t>
      </w:r>
      <w:r>
        <w:t>Движимое имущество на хранении</w:t>
      </w:r>
      <w:r w:rsidR="00427F4A">
        <w:t>»</w:t>
      </w:r>
      <w:r>
        <w:t xml:space="preserve">; </w:t>
      </w:r>
    </w:p>
    <w:p w14:paraId="382B9B8E"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3</w:t>
      </w:r>
      <w:r>
        <w:t xml:space="preserve"> </w:t>
      </w:r>
      <w:r w:rsidR="00427F4A">
        <w:t>–</w:t>
      </w:r>
      <w:r>
        <w:t xml:space="preserve"> </w:t>
      </w:r>
      <w:r w:rsidR="00427F4A">
        <w:t>«</w:t>
      </w:r>
      <w:r>
        <w:t>Основные средства, не признанные активом</w:t>
      </w:r>
      <w:r w:rsidR="00427F4A">
        <w:t>»</w:t>
      </w:r>
      <w:r>
        <w:t xml:space="preserve">; </w:t>
      </w:r>
    </w:p>
    <w:p w14:paraId="7BFB6FE6"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4</w:t>
      </w:r>
      <w:r w:rsidR="00427F4A">
        <w:t xml:space="preserve"> – «</w:t>
      </w:r>
      <w:r>
        <w:t>Материальные</w:t>
      </w:r>
      <w:r w:rsidR="00427F4A">
        <w:t xml:space="preserve"> запасы, не признанные активом».</w:t>
      </w:r>
      <w:r>
        <w:t xml:space="preserve"> </w:t>
      </w:r>
    </w:p>
    <w:p w14:paraId="7800B82C" w14:textId="77777777" w:rsidR="0007197D" w:rsidRDefault="0007197D" w:rsidP="00427F4A">
      <w:pPr>
        <w:pStyle w:val="afd"/>
        <w:spacing w:before="0" w:beforeAutospacing="0" w:after="0" w:afterAutospacing="0" w:line="165" w:lineRule="atLeast"/>
        <w:ind w:firstLine="709"/>
        <w:jc w:val="both"/>
      </w:pPr>
      <w:r>
        <w:t xml:space="preserve">Аналитический учет внутри номера забалансового счета </w:t>
      </w:r>
      <w:r w:rsidRPr="00427F4A">
        <w:rPr>
          <w:rFonts w:eastAsiaTheme="majorEastAsia"/>
        </w:rPr>
        <w:t>группы 02.10</w:t>
      </w:r>
      <w:r>
        <w:t xml:space="preserve"> </w:t>
      </w:r>
      <w:r w:rsidR="00427F4A">
        <w:t>«</w:t>
      </w:r>
      <w:r>
        <w:t>Недвижимое имущество на хранении</w:t>
      </w:r>
      <w:r w:rsidR="00427F4A">
        <w:t>»</w:t>
      </w:r>
      <w:r>
        <w:t xml:space="preserve">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4EA6664C"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02.11</w:t>
      </w:r>
      <w:r w:rsidR="00427F4A">
        <w:t xml:space="preserve"> – «</w:t>
      </w:r>
      <w:r>
        <w:t>Основные средства - н</w:t>
      </w:r>
      <w:r w:rsidR="00427F4A">
        <w:t>едвижимое имущество на хранении»</w:t>
      </w:r>
      <w:r>
        <w:t xml:space="preserve">. </w:t>
      </w:r>
    </w:p>
    <w:p w14:paraId="60AF4441" w14:textId="77777777" w:rsidR="0007197D" w:rsidRDefault="0007197D" w:rsidP="00427F4A">
      <w:pPr>
        <w:pStyle w:val="afd"/>
        <w:spacing w:before="0" w:beforeAutospacing="0" w:after="0" w:afterAutospacing="0" w:line="165" w:lineRule="atLeast"/>
        <w:ind w:firstLine="709"/>
        <w:jc w:val="both"/>
      </w:pPr>
      <w:r>
        <w:t xml:space="preserve">Аналитический учет внутри номера забалансового счета </w:t>
      </w:r>
      <w:r w:rsidRPr="00427F4A">
        <w:rPr>
          <w:rFonts w:eastAsiaTheme="majorEastAsia"/>
        </w:rPr>
        <w:t>группы 02.30</w:t>
      </w:r>
      <w:r>
        <w:t xml:space="preserve"> </w:t>
      </w:r>
      <w:r w:rsidR="00427F4A">
        <w:t>–</w:t>
      </w:r>
      <w:r>
        <w:t xml:space="preserve"> </w:t>
      </w:r>
      <w:r w:rsidR="00427F4A">
        <w:t>«</w:t>
      </w:r>
      <w:r>
        <w:t>Движимое имущество на хранении</w:t>
      </w:r>
      <w:r w:rsidR="00427F4A">
        <w:t>»</w:t>
      </w:r>
      <w:r>
        <w:t xml:space="preserve">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3EDA58DD"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02.31</w:t>
      </w:r>
      <w:r>
        <w:t xml:space="preserve"> </w:t>
      </w:r>
      <w:r w:rsidR="00427F4A">
        <w:t>–</w:t>
      </w:r>
      <w:r>
        <w:t xml:space="preserve"> </w:t>
      </w:r>
      <w:r w:rsidR="00427F4A">
        <w:t>«</w:t>
      </w:r>
      <w:r>
        <w:t>Основные средства -</w:t>
      </w:r>
      <w:r w:rsidR="00427F4A">
        <w:t xml:space="preserve"> движимое имущество на хранении»</w:t>
      </w:r>
      <w:r>
        <w:t xml:space="preserve">; </w:t>
      </w:r>
    </w:p>
    <w:p w14:paraId="598FFBA9" w14:textId="77777777" w:rsidR="0007197D" w:rsidRDefault="0007197D" w:rsidP="00427F4A">
      <w:pPr>
        <w:pStyle w:val="afd"/>
        <w:spacing w:before="0" w:beforeAutospacing="0" w:after="0" w:afterAutospacing="0" w:line="165" w:lineRule="atLeast"/>
        <w:ind w:firstLine="709"/>
        <w:jc w:val="both"/>
      </w:pPr>
      <w:r w:rsidRPr="00427F4A">
        <w:rPr>
          <w:rFonts w:eastAsiaTheme="majorEastAsia"/>
        </w:rPr>
        <w:t>02.32</w:t>
      </w:r>
      <w:r w:rsidR="00427F4A">
        <w:t xml:space="preserve"> – «</w:t>
      </w:r>
      <w:r>
        <w:t>Материальные запасы - движимое имущество на хранении</w:t>
      </w:r>
      <w:r w:rsidR="00427F4A">
        <w:t>»</w:t>
      </w:r>
      <w:r>
        <w:t xml:space="preserve">. </w:t>
      </w:r>
    </w:p>
    <w:p w14:paraId="03B67962" w14:textId="77777777" w:rsidR="00D6642C" w:rsidRDefault="00D6642C" w:rsidP="00261545">
      <w:pPr>
        <w:pStyle w:val="a7"/>
        <w:numPr>
          <w:ilvl w:val="0"/>
          <w:numId w:val="37"/>
        </w:numPr>
        <w:tabs>
          <w:tab w:val="left" w:pos="851"/>
        </w:tabs>
        <w:spacing w:after="0" w:line="240" w:lineRule="auto"/>
        <w:ind w:left="0" w:firstLine="567"/>
        <w:jc w:val="both"/>
        <w:rPr>
          <w:rFonts w:ascii="Times New Roman" w:hAnsi="Times New Roman" w:cs="Times New Roman"/>
        </w:rPr>
      </w:pPr>
      <w:r w:rsidRPr="00427F4A">
        <w:rPr>
          <w:rFonts w:ascii="Times New Roman" w:hAnsi="Times New Roman" w:cs="Times New Roman"/>
        </w:rPr>
        <w:t>На забалансовом</w:t>
      </w:r>
      <w:r>
        <w:rPr>
          <w:rFonts w:ascii="Times New Roman" w:hAnsi="Times New Roman" w:cs="Times New Roman"/>
        </w:rPr>
        <w:t xml:space="preserve"> счете 03 «Бланки строгой отчетности» учитываются:</w:t>
      </w:r>
    </w:p>
    <w:p w14:paraId="0A5B692A" w14:textId="77777777" w:rsidR="00D6642C" w:rsidRDefault="00D6642C" w:rsidP="00BB2FB7">
      <w:pPr>
        <w:pStyle w:val="a7"/>
        <w:numPr>
          <w:ilvl w:val="0"/>
          <w:numId w:val="43"/>
        </w:numPr>
        <w:tabs>
          <w:tab w:val="left" w:pos="851"/>
        </w:tabs>
        <w:spacing w:after="0" w:line="240" w:lineRule="auto"/>
        <w:ind w:left="0" w:firstLine="567"/>
        <w:jc w:val="both"/>
        <w:rPr>
          <w:rFonts w:ascii="Times New Roman" w:hAnsi="Times New Roman" w:cs="Times New Roman"/>
        </w:rPr>
      </w:pPr>
      <w:r w:rsidRPr="00D6642C">
        <w:rPr>
          <w:rFonts w:ascii="Times New Roman" w:hAnsi="Times New Roman" w:cs="Times New Roman"/>
        </w:rPr>
        <w:t>трудовые книжки;</w:t>
      </w:r>
    </w:p>
    <w:p w14:paraId="6FDE2B73" w14:textId="77777777" w:rsidR="00D6642C" w:rsidRDefault="00D6642C" w:rsidP="00BB2FB7">
      <w:pPr>
        <w:pStyle w:val="a7"/>
        <w:numPr>
          <w:ilvl w:val="0"/>
          <w:numId w:val="43"/>
        </w:numPr>
        <w:tabs>
          <w:tab w:val="left" w:pos="851"/>
        </w:tabs>
        <w:spacing w:after="0" w:line="240" w:lineRule="auto"/>
        <w:ind w:left="0" w:firstLine="567"/>
        <w:jc w:val="both"/>
        <w:rPr>
          <w:rFonts w:ascii="Times New Roman" w:hAnsi="Times New Roman" w:cs="Times New Roman"/>
        </w:rPr>
      </w:pPr>
      <w:r w:rsidRPr="00D6642C">
        <w:rPr>
          <w:rFonts w:ascii="Times New Roman" w:hAnsi="Times New Roman" w:cs="Times New Roman"/>
        </w:rPr>
        <w:t>вкладыши в трудовые к</w:t>
      </w:r>
      <w:r>
        <w:rPr>
          <w:rFonts w:ascii="Times New Roman" w:hAnsi="Times New Roman" w:cs="Times New Roman"/>
        </w:rPr>
        <w:t>нижки;</w:t>
      </w:r>
    </w:p>
    <w:p w14:paraId="3935C7A6" w14:textId="77777777" w:rsidR="00A85CE4" w:rsidRDefault="00A85CE4" w:rsidP="00BB2FB7">
      <w:pPr>
        <w:pStyle w:val="a7"/>
        <w:numPr>
          <w:ilvl w:val="0"/>
          <w:numId w:val="43"/>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бланки служебных </w:t>
      </w:r>
      <w:r w:rsidR="00D6642C">
        <w:rPr>
          <w:rFonts w:ascii="Times New Roman" w:hAnsi="Times New Roman" w:cs="Times New Roman"/>
        </w:rPr>
        <w:t>удостоверени</w:t>
      </w:r>
      <w:r>
        <w:rPr>
          <w:rFonts w:ascii="Times New Roman" w:hAnsi="Times New Roman" w:cs="Times New Roman"/>
        </w:rPr>
        <w:t>й.</w:t>
      </w:r>
    </w:p>
    <w:p w14:paraId="5F39024B" w14:textId="77777777" w:rsidR="00D6642C" w:rsidRPr="00A85CE4" w:rsidRDefault="00A85CE4" w:rsidP="00A85CE4">
      <w:pPr>
        <w:pStyle w:val="afd"/>
        <w:spacing w:before="0" w:beforeAutospacing="0" w:after="0" w:afterAutospacing="0" w:line="165" w:lineRule="atLeast"/>
        <w:ind w:firstLine="567"/>
        <w:jc w:val="both"/>
      </w:pPr>
      <w:r>
        <w:t xml:space="preserve">Учет операций по </w:t>
      </w:r>
      <w:r w:rsidRPr="00A85CE4">
        <w:rPr>
          <w:rFonts w:eastAsiaTheme="majorEastAsia"/>
        </w:rPr>
        <w:t>счету 03</w:t>
      </w:r>
      <w:r>
        <w:t xml:space="preserve"> «Бланки строгой отчетности» осуществляется без группировки показателей по группам забалансового счета.</w:t>
      </w:r>
    </w:p>
    <w:p w14:paraId="2919F308" w14:textId="77777777" w:rsidR="00053ACC" w:rsidRDefault="00053ACC" w:rsidP="00053ACC">
      <w:pPr>
        <w:pStyle w:val="a7"/>
        <w:numPr>
          <w:ilvl w:val="0"/>
          <w:numId w:val="37"/>
        </w:numPr>
        <w:tabs>
          <w:tab w:val="left" w:pos="851"/>
        </w:tabs>
        <w:spacing w:after="0" w:line="240" w:lineRule="auto"/>
        <w:ind w:left="0" w:firstLine="567"/>
        <w:jc w:val="both"/>
        <w:rPr>
          <w:rFonts w:ascii="Times New Roman" w:hAnsi="Times New Roman" w:cs="Times New Roman"/>
        </w:rPr>
      </w:pPr>
      <w:r w:rsidRPr="00053ACC">
        <w:rPr>
          <w:rFonts w:ascii="Times New Roman" w:hAnsi="Times New Roman" w:cs="Times New Roman"/>
        </w:rPr>
        <w:t xml:space="preserve">Аналитический учет по </w:t>
      </w:r>
      <w:r w:rsidRPr="00053ACC">
        <w:rPr>
          <w:rFonts w:ascii="Times New Roman" w:eastAsiaTheme="majorEastAsia" w:hAnsi="Times New Roman" w:cs="Times New Roman"/>
        </w:rPr>
        <w:t>счету 04</w:t>
      </w:r>
      <w:r>
        <w:rPr>
          <w:rFonts w:ascii="Times New Roman" w:hAnsi="Times New Roman" w:cs="Times New Roman"/>
        </w:rPr>
        <w:t xml:space="preserve"> «</w:t>
      </w:r>
      <w:r w:rsidRPr="00053ACC">
        <w:rPr>
          <w:rFonts w:ascii="Times New Roman" w:hAnsi="Times New Roman" w:cs="Times New Roman"/>
        </w:rPr>
        <w:t>Сомнительная задолженность</w:t>
      </w:r>
      <w:r>
        <w:rPr>
          <w:rFonts w:ascii="Times New Roman" w:hAnsi="Times New Roman" w:cs="Times New Roman"/>
        </w:rPr>
        <w:t>»</w:t>
      </w:r>
      <w:r w:rsidRPr="00053ACC">
        <w:rPr>
          <w:rFonts w:ascii="Times New Roman" w:hAnsi="Times New Roman" w:cs="Times New Roman"/>
        </w:rPr>
        <w:t xml:space="preserve"> осуществляется по видам поступлений (выплат) (источника финансового обеспечения), контрагента, кодов классификации доходов бюджета, уникальных идентификаторов начислений (при наличии), правовых оснований. </w:t>
      </w:r>
    </w:p>
    <w:p w14:paraId="638D3014" w14:textId="77777777" w:rsidR="00053ACC" w:rsidRPr="00427F4A" w:rsidRDefault="00053ACC" w:rsidP="00427F4A">
      <w:pPr>
        <w:pStyle w:val="a7"/>
        <w:tabs>
          <w:tab w:val="left" w:pos="851"/>
        </w:tabs>
        <w:spacing w:after="0" w:line="240" w:lineRule="auto"/>
        <w:ind w:left="0" w:firstLine="567"/>
        <w:jc w:val="both"/>
        <w:rPr>
          <w:rFonts w:ascii="Times New Roman" w:hAnsi="Times New Roman" w:cs="Times New Roman"/>
        </w:rPr>
      </w:pPr>
      <w:r w:rsidRPr="00053ACC">
        <w:rPr>
          <w:rFonts w:ascii="Times New Roman" w:hAnsi="Times New Roman" w:cs="Times New Roman"/>
        </w:rPr>
        <w:t xml:space="preserve">Учет операций по </w:t>
      </w:r>
      <w:r w:rsidRPr="00053ACC">
        <w:rPr>
          <w:rFonts w:ascii="Times New Roman" w:eastAsiaTheme="majorEastAsia" w:hAnsi="Times New Roman" w:cs="Times New Roman"/>
        </w:rPr>
        <w:t>счету 04</w:t>
      </w:r>
      <w:r w:rsidRPr="00053ACC">
        <w:rPr>
          <w:rFonts w:ascii="Times New Roman" w:hAnsi="Times New Roman" w:cs="Times New Roman"/>
        </w:rPr>
        <w:t xml:space="preserve"> </w:t>
      </w:r>
      <w:r>
        <w:rPr>
          <w:rFonts w:ascii="Times New Roman" w:hAnsi="Times New Roman" w:cs="Times New Roman"/>
        </w:rPr>
        <w:t>«Сомнительная задолженность»</w:t>
      </w:r>
      <w:r w:rsidRPr="00053ACC">
        <w:rPr>
          <w:rFonts w:ascii="Times New Roman" w:hAnsi="Times New Roman" w:cs="Times New Roman"/>
        </w:rPr>
        <w:t xml:space="preserve"> осуществляется без группировки показателей по группам забалансового счета. </w:t>
      </w:r>
    </w:p>
    <w:p w14:paraId="3A7A559E" w14:textId="77777777" w:rsidR="00053ACC" w:rsidRPr="00053ACC" w:rsidRDefault="00053ACC" w:rsidP="00E14406">
      <w:pPr>
        <w:pStyle w:val="a7"/>
        <w:numPr>
          <w:ilvl w:val="0"/>
          <w:numId w:val="37"/>
        </w:numPr>
        <w:tabs>
          <w:tab w:val="left" w:pos="851"/>
        </w:tabs>
        <w:spacing w:after="0" w:line="240" w:lineRule="auto"/>
        <w:ind w:left="0" w:firstLine="567"/>
        <w:jc w:val="both"/>
        <w:rPr>
          <w:rFonts w:ascii="Times New Roman" w:hAnsi="Times New Roman" w:cs="Times New Roman"/>
        </w:rPr>
      </w:pPr>
      <w:r w:rsidRPr="00053ACC">
        <w:rPr>
          <w:rFonts w:ascii="Times New Roman" w:hAnsi="Times New Roman" w:cs="Times New Roman"/>
        </w:rPr>
        <w:t xml:space="preserve">Аналитический учет по </w:t>
      </w:r>
      <w:r w:rsidRPr="00053ACC">
        <w:rPr>
          <w:rFonts w:ascii="Times New Roman" w:eastAsiaTheme="majorEastAsia" w:hAnsi="Times New Roman" w:cs="Times New Roman"/>
        </w:rPr>
        <w:t>счету 07</w:t>
      </w:r>
      <w:r w:rsidRPr="00053ACC">
        <w:rPr>
          <w:rFonts w:ascii="Times New Roman" w:hAnsi="Times New Roman" w:cs="Times New Roman"/>
        </w:rPr>
        <w:t xml:space="preserve"> </w:t>
      </w:r>
      <w:r>
        <w:rPr>
          <w:rFonts w:ascii="Times New Roman" w:hAnsi="Times New Roman" w:cs="Times New Roman"/>
        </w:rPr>
        <w:t>«</w:t>
      </w:r>
      <w:r w:rsidRPr="00053ACC">
        <w:rPr>
          <w:rFonts w:ascii="Times New Roman" w:hAnsi="Times New Roman" w:cs="Times New Roman"/>
        </w:rPr>
        <w:t>Награды, призы, кубки и ценные подарки, сувениры</w:t>
      </w:r>
      <w:r>
        <w:rPr>
          <w:rFonts w:ascii="Times New Roman" w:hAnsi="Times New Roman" w:cs="Times New Roman"/>
        </w:rPr>
        <w:t>»</w:t>
      </w:r>
      <w:r w:rsidRPr="00053ACC">
        <w:rPr>
          <w:rFonts w:ascii="Times New Roman" w:hAnsi="Times New Roman" w:cs="Times New Roman"/>
        </w:rPr>
        <w:t xml:space="preserve"> ведетс</w:t>
      </w:r>
      <w:r>
        <w:rPr>
          <w:rFonts w:ascii="Times New Roman" w:hAnsi="Times New Roman" w:cs="Times New Roman"/>
        </w:rPr>
        <w:t>я в разрезе объектов имущества</w:t>
      </w:r>
      <w:r w:rsidRPr="00053ACC">
        <w:rPr>
          <w:rFonts w:ascii="Times New Roman" w:hAnsi="Times New Roman" w:cs="Times New Roman"/>
        </w:rPr>
        <w:t xml:space="preserve">, </w:t>
      </w:r>
      <w:r w:rsidR="00E14406">
        <w:rPr>
          <w:rFonts w:ascii="Times New Roman" w:hAnsi="Times New Roman" w:cs="Times New Roman"/>
        </w:rPr>
        <w:t xml:space="preserve">материально ответственных лиц, </w:t>
      </w:r>
      <w:r w:rsidRPr="00053ACC">
        <w:rPr>
          <w:rFonts w:ascii="Times New Roman" w:hAnsi="Times New Roman" w:cs="Times New Roman"/>
        </w:rPr>
        <w:t>местонахождения объектов (адресов, мест хранения).</w:t>
      </w:r>
      <w:r>
        <w:t xml:space="preserve"> </w:t>
      </w:r>
    </w:p>
    <w:p w14:paraId="02336CE3" w14:textId="77777777" w:rsidR="00053ACC" w:rsidRPr="00053ACC" w:rsidRDefault="00053ACC" w:rsidP="00E14406">
      <w:pPr>
        <w:pStyle w:val="a7"/>
        <w:tabs>
          <w:tab w:val="left" w:pos="851"/>
        </w:tabs>
        <w:spacing w:after="0" w:line="240" w:lineRule="auto"/>
        <w:ind w:left="0" w:firstLine="567"/>
        <w:jc w:val="both"/>
        <w:rPr>
          <w:rFonts w:ascii="Times New Roman" w:hAnsi="Times New Roman" w:cs="Times New Roman"/>
        </w:rPr>
      </w:pPr>
      <w:r w:rsidRPr="00053ACC">
        <w:rPr>
          <w:rFonts w:ascii="Times New Roman" w:hAnsi="Times New Roman" w:cs="Times New Roman"/>
        </w:rPr>
        <w:t xml:space="preserve">Аналитический учет внутри номера забалансового </w:t>
      </w:r>
      <w:r w:rsidRPr="00053ACC">
        <w:rPr>
          <w:rFonts w:ascii="Times New Roman" w:eastAsiaTheme="majorEastAsia" w:hAnsi="Times New Roman" w:cs="Times New Roman"/>
        </w:rPr>
        <w:t>счета 07</w:t>
      </w:r>
      <w:r w:rsidRPr="00053ACC">
        <w:rPr>
          <w:rFonts w:ascii="Times New Roman" w:hAnsi="Times New Roman" w:cs="Times New Roman"/>
        </w:rPr>
        <w:t xml:space="preserve"> </w:t>
      </w:r>
      <w:r>
        <w:rPr>
          <w:rFonts w:ascii="Times New Roman" w:hAnsi="Times New Roman" w:cs="Times New Roman"/>
        </w:rPr>
        <w:t>«</w:t>
      </w:r>
      <w:r w:rsidRPr="00053ACC">
        <w:rPr>
          <w:rFonts w:ascii="Times New Roman" w:hAnsi="Times New Roman" w:cs="Times New Roman"/>
        </w:rPr>
        <w:t>Награды, призы, кубки и ценные подарки, сувениры</w:t>
      </w:r>
      <w:r>
        <w:rPr>
          <w:rFonts w:ascii="Times New Roman" w:hAnsi="Times New Roman" w:cs="Times New Roman"/>
        </w:rPr>
        <w:t>»</w:t>
      </w:r>
      <w:r w:rsidRPr="00053ACC">
        <w:rPr>
          <w:rFonts w:ascii="Times New Roman" w:hAnsi="Times New Roman" w:cs="Times New Roman"/>
        </w:rPr>
        <w:t xml:space="preserve"> осуществляется в разрезе забалансовых счетов, содержащих соответствующий код группы забалансового счета: </w:t>
      </w:r>
    </w:p>
    <w:p w14:paraId="09E4F5D1" w14:textId="77777777" w:rsidR="00053ACC" w:rsidRDefault="00053ACC" w:rsidP="00E14406">
      <w:pPr>
        <w:pStyle w:val="afd"/>
        <w:spacing w:before="0" w:beforeAutospacing="0" w:after="0" w:afterAutospacing="0"/>
        <w:ind w:firstLine="567"/>
        <w:jc w:val="both"/>
      </w:pPr>
      <w:r w:rsidRPr="00053ACC">
        <w:rPr>
          <w:rFonts w:eastAsiaTheme="majorEastAsia"/>
        </w:rPr>
        <w:t>07.1</w:t>
      </w:r>
      <w:r>
        <w:t xml:space="preserve"> – «Награды, призы, кубки, в том числе переходящие, в условной оценке»; </w:t>
      </w:r>
    </w:p>
    <w:p w14:paraId="2FB712FE" w14:textId="77777777" w:rsidR="00053ACC" w:rsidRDefault="00E14406" w:rsidP="00BB2FB7">
      <w:pPr>
        <w:pStyle w:val="afd"/>
        <w:numPr>
          <w:ilvl w:val="1"/>
          <w:numId w:val="44"/>
        </w:numPr>
        <w:spacing w:before="96" w:beforeAutospacing="0" w:after="0" w:afterAutospacing="0"/>
        <w:jc w:val="both"/>
      </w:pPr>
      <w:r>
        <w:t>– «</w:t>
      </w:r>
      <w:r w:rsidR="00053ACC">
        <w:t>Ценные подарки (сувениры) учитывают</w:t>
      </w:r>
      <w:r>
        <w:t>ся по стоимости их приобретения»</w:t>
      </w:r>
      <w:r w:rsidR="00053ACC">
        <w:t xml:space="preserve">. </w:t>
      </w:r>
    </w:p>
    <w:p w14:paraId="1D60705C" w14:textId="77777777" w:rsidR="00E14406" w:rsidRDefault="00E14406" w:rsidP="00E14406">
      <w:pPr>
        <w:tabs>
          <w:tab w:val="left" w:pos="709"/>
          <w:tab w:val="left" w:pos="1276"/>
        </w:tabs>
        <w:spacing w:after="0" w:line="259" w:lineRule="auto"/>
        <w:jc w:val="both"/>
        <w:rPr>
          <w:rFonts w:ascii="Times New Roman" w:hAnsi="Times New Roman" w:cs="Times New Roman"/>
        </w:rPr>
      </w:pPr>
      <w:bookmarkStart w:id="5" w:name="_ref_1-bb690ca1d65641"/>
      <w:r>
        <w:rPr>
          <w:rFonts w:ascii="Times New Roman" w:hAnsi="Times New Roman" w:cs="Times New Roman"/>
        </w:rPr>
        <w:tab/>
      </w:r>
      <w:r w:rsidRPr="00E14406">
        <w:rPr>
          <w:rFonts w:ascii="Times New Roman" w:hAnsi="Times New Roman" w:cs="Times New Roman"/>
        </w:rPr>
        <w:t xml:space="preserve">Порядок оформления документов о вручении наград, призов, кубков и ценных подарков, сувениров, иных материальных ценностей, приобретаемых для дарения оформляются в соответствии с Порядком, приведенным в </w:t>
      </w:r>
      <w:r>
        <w:rPr>
          <w:rFonts w:ascii="Times New Roman" w:hAnsi="Times New Roman" w:cs="Times New Roman"/>
        </w:rPr>
        <w:t>приложении 13 к настоящей учетной политике.</w:t>
      </w:r>
      <w:bookmarkEnd w:id="5"/>
    </w:p>
    <w:p w14:paraId="17C338B4" w14:textId="77777777" w:rsidR="00E14406" w:rsidRDefault="00E14406" w:rsidP="00E14406">
      <w:pPr>
        <w:pStyle w:val="afd"/>
        <w:spacing w:before="0" w:beforeAutospacing="0" w:after="0" w:afterAutospacing="0" w:line="165" w:lineRule="atLeast"/>
        <w:ind w:firstLine="309"/>
        <w:jc w:val="both"/>
      </w:pPr>
      <w:r>
        <w:tab/>
      </w:r>
      <w:r w:rsidRPr="00E14406">
        <w:t>Подарки, полученные в связи с протокольными мероприятиями, служебными командировками и другими официальными мероприятиями, отражаются на забалансовом счете 07 «Награды, призы, кубки и ценные подарки, сувениры»</w:t>
      </w:r>
      <w:r>
        <w:t xml:space="preserve"> на основании уведомления, представленного лицом, замещающим муниципальную должность, муниципальным служащим и учи</w:t>
      </w:r>
      <w:r w:rsidRPr="00086067">
        <w:t xml:space="preserve">тываются по справедливой стоимости, определяемой методом рыночных цен. </w:t>
      </w:r>
    </w:p>
    <w:p w14:paraId="376300DC" w14:textId="77777777" w:rsidR="00E14406" w:rsidRDefault="00E14406" w:rsidP="00E14406">
      <w:pPr>
        <w:pStyle w:val="afd"/>
        <w:spacing w:before="0" w:beforeAutospacing="0" w:after="0" w:afterAutospacing="0" w:line="165" w:lineRule="atLeast"/>
        <w:ind w:firstLine="309"/>
        <w:jc w:val="both"/>
      </w:pPr>
      <w:r>
        <w:t>Ценные подарки (сувениры) учитываются по стоимости их приобретения</w:t>
      </w:r>
    </w:p>
    <w:p w14:paraId="6C24C13D" w14:textId="77777777" w:rsidR="00E14406" w:rsidRDefault="00E14406" w:rsidP="00E14406">
      <w:pPr>
        <w:pStyle w:val="a7"/>
        <w:numPr>
          <w:ilvl w:val="0"/>
          <w:numId w:val="37"/>
        </w:numPr>
        <w:tabs>
          <w:tab w:val="left" w:pos="993"/>
          <w:tab w:val="left" w:pos="1276"/>
        </w:tabs>
        <w:spacing w:after="0" w:line="259" w:lineRule="auto"/>
        <w:ind w:left="0" w:firstLine="567"/>
        <w:jc w:val="both"/>
        <w:rPr>
          <w:rFonts w:ascii="Times New Roman" w:hAnsi="Times New Roman" w:cs="Times New Roman"/>
        </w:rPr>
      </w:pPr>
      <w:r w:rsidRPr="00E14406">
        <w:rPr>
          <w:rFonts w:ascii="Times New Roman" w:hAnsi="Times New Roman" w:cs="Times New Roman"/>
        </w:rPr>
        <w:t xml:space="preserve">Аналитический учет по </w:t>
      </w:r>
      <w:hyperlink r:id="rId22" w:history="1">
        <w:r w:rsidRPr="00E14406">
          <w:rPr>
            <w:rStyle w:val="ac"/>
            <w:rFonts w:ascii="Times New Roman" w:eastAsiaTheme="majorEastAsia" w:hAnsi="Times New Roman" w:cs="Times New Roman"/>
            <w:color w:val="auto"/>
            <w:u w:val="none"/>
          </w:rPr>
          <w:t>счету 10</w:t>
        </w:r>
      </w:hyperlink>
      <w:r>
        <w:rPr>
          <w:rFonts w:ascii="Times New Roman" w:hAnsi="Times New Roman" w:cs="Times New Roman"/>
        </w:rPr>
        <w:t xml:space="preserve"> «</w:t>
      </w:r>
      <w:r w:rsidRPr="00E14406">
        <w:rPr>
          <w:rFonts w:ascii="Times New Roman" w:hAnsi="Times New Roman" w:cs="Times New Roman"/>
        </w:rPr>
        <w:t>Обес</w:t>
      </w:r>
      <w:r>
        <w:rPr>
          <w:rFonts w:ascii="Times New Roman" w:hAnsi="Times New Roman" w:cs="Times New Roman"/>
        </w:rPr>
        <w:t>печение исполнения обязательств»</w:t>
      </w:r>
      <w:r w:rsidRPr="00E14406">
        <w:rPr>
          <w:rFonts w:ascii="Times New Roman" w:hAnsi="Times New Roman" w:cs="Times New Roman"/>
        </w:rPr>
        <w:t xml:space="preserve"> ведется в разрезе</w:t>
      </w:r>
      <w:r w:rsidR="00001435">
        <w:rPr>
          <w:rFonts w:ascii="Times New Roman" w:hAnsi="Times New Roman" w:cs="Times New Roman"/>
        </w:rPr>
        <w:t xml:space="preserve"> контрагентов, видов обеспечений:</w:t>
      </w:r>
    </w:p>
    <w:p w14:paraId="59162410" w14:textId="77777777" w:rsidR="00001435" w:rsidRDefault="00001435" w:rsidP="00BB2FB7">
      <w:pPr>
        <w:pStyle w:val="a7"/>
        <w:numPr>
          <w:ilvl w:val="0"/>
          <w:numId w:val="45"/>
        </w:numPr>
        <w:tabs>
          <w:tab w:val="left" w:pos="993"/>
          <w:tab w:val="left" w:pos="1276"/>
        </w:tabs>
        <w:spacing w:after="0" w:line="259" w:lineRule="auto"/>
        <w:ind w:left="0" w:firstLine="567"/>
        <w:jc w:val="both"/>
        <w:rPr>
          <w:rFonts w:ascii="Times New Roman" w:hAnsi="Times New Roman" w:cs="Times New Roman"/>
        </w:rPr>
      </w:pPr>
      <w:r>
        <w:rPr>
          <w:rFonts w:ascii="Times New Roman" w:hAnsi="Times New Roman" w:cs="Times New Roman"/>
        </w:rPr>
        <w:t>н</w:t>
      </w:r>
      <w:r w:rsidRPr="00001435">
        <w:rPr>
          <w:rFonts w:ascii="Times New Roman" w:hAnsi="Times New Roman" w:cs="Times New Roman"/>
        </w:rPr>
        <w:t>езависимые гарантии, поступивших в качестве обеспечения исполнения обязательств;</w:t>
      </w:r>
    </w:p>
    <w:p w14:paraId="41727106" w14:textId="77777777" w:rsidR="00001435" w:rsidRDefault="00001435" w:rsidP="00BB2FB7">
      <w:pPr>
        <w:pStyle w:val="a7"/>
        <w:numPr>
          <w:ilvl w:val="0"/>
          <w:numId w:val="45"/>
        </w:numPr>
        <w:tabs>
          <w:tab w:val="left" w:pos="993"/>
          <w:tab w:val="left" w:pos="1276"/>
        </w:tabs>
        <w:spacing w:after="0" w:line="259" w:lineRule="auto"/>
        <w:ind w:left="0" w:firstLine="567"/>
        <w:jc w:val="both"/>
        <w:rPr>
          <w:rFonts w:ascii="Times New Roman" w:hAnsi="Times New Roman" w:cs="Times New Roman"/>
        </w:rPr>
      </w:pPr>
      <w:r>
        <w:rPr>
          <w:rFonts w:ascii="Times New Roman" w:hAnsi="Times New Roman" w:cs="Times New Roman"/>
        </w:rPr>
        <w:t>д</w:t>
      </w:r>
      <w:r w:rsidRPr="00001435">
        <w:rPr>
          <w:rFonts w:ascii="Times New Roman" w:hAnsi="Times New Roman" w:cs="Times New Roman"/>
        </w:rPr>
        <w:t>енежные средства, поступившие в качестве обеспечения исполнения обязательств</w:t>
      </w:r>
      <w:r>
        <w:rPr>
          <w:rFonts w:ascii="Times New Roman" w:hAnsi="Times New Roman" w:cs="Times New Roman"/>
        </w:rPr>
        <w:t>.</w:t>
      </w:r>
    </w:p>
    <w:p w14:paraId="5E66CCA4" w14:textId="77777777" w:rsidR="00E14406" w:rsidRPr="00001435" w:rsidRDefault="00E14406" w:rsidP="00001435">
      <w:pPr>
        <w:pStyle w:val="a7"/>
        <w:tabs>
          <w:tab w:val="left" w:pos="993"/>
          <w:tab w:val="left" w:pos="1276"/>
        </w:tabs>
        <w:spacing w:after="0" w:line="259" w:lineRule="auto"/>
        <w:ind w:left="0" w:firstLine="567"/>
        <w:jc w:val="both"/>
        <w:rPr>
          <w:rFonts w:ascii="Times New Roman" w:hAnsi="Times New Roman" w:cs="Times New Roman"/>
        </w:rPr>
      </w:pPr>
      <w:r w:rsidRPr="00001435">
        <w:rPr>
          <w:rFonts w:ascii="Times New Roman" w:hAnsi="Times New Roman" w:cs="Times New Roman"/>
        </w:rPr>
        <w:lastRenderedPageBreak/>
        <w:t xml:space="preserve">Учет операций по </w:t>
      </w:r>
      <w:hyperlink r:id="rId23" w:history="1">
        <w:r w:rsidRPr="00001435">
          <w:rPr>
            <w:rStyle w:val="ac"/>
            <w:rFonts w:ascii="Times New Roman" w:eastAsiaTheme="majorEastAsia" w:hAnsi="Times New Roman" w:cs="Times New Roman"/>
            <w:color w:val="auto"/>
            <w:u w:val="none"/>
          </w:rPr>
          <w:t>счету 10</w:t>
        </w:r>
      </w:hyperlink>
      <w:r w:rsidR="00001435">
        <w:rPr>
          <w:rFonts w:ascii="Times New Roman" w:hAnsi="Times New Roman" w:cs="Times New Roman"/>
        </w:rPr>
        <w:t xml:space="preserve"> «</w:t>
      </w:r>
      <w:r w:rsidRPr="00001435">
        <w:rPr>
          <w:rFonts w:ascii="Times New Roman" w:hAnsi="Times New Roman" w:cs="Times New Roman"/>
        </w:rPr>
        <w:t>Обес</w:t>
      </w:r>
      <w:r w:rsidR="00001435">
        <w:rPr>
          <w:rFonts w:ascii="Times New Roman" w:hAnsi="Times New Roman" w:cs="Times New Roman"/>
        </w:rPr>
        <w:t>печение исполнения обязательств»</w:t>
      </w:r>
      <w:r w:rsidRPr="00001435">
        <w:rPr>
          <w:rFonts w:ascii="Times New Roman" w:hAnsi="Times New Roman" w:cs="Times New Roman"/>
        </w:rPr>
        <w:t xml:space="preserve"> осуществляется по группам забалансового счета. </w:t>
      </w:r>
    </w:p>
    <w:p w14:paraId="28C5AB23" w14:textId="77777777" w:rsidR="00001435" w:rsidRPr="00001435" w:rsidRDefault="00001435" w:rsidP="00001435">
      <w:pPr>
        <w:pStyle w:val="a7"/>
        <w:tabs>
          <w:tab w:val="left" w:pos="851"/>
        </w:tabs>
        <w:spacing w:after="0" w:line="240" w:lineRule="auto"/>
        <w:ind w:left="0" w:firstLine="567"/>
        <w:jc w:val="both"/>
        <w:rPr>
          <w:rFonts w:ascii="Times New Roman" w:hAnsi="Times New Roman" w:cs="Times New Roman"/>
        </w:rPr>
      </w:pPr>
      <w:r w:rsidRPr="00001435">
        <w:rPr>
          <w:rFonts w:ascii="Times New Roman" w:hAnsi="Times New Roman" w:cs="Times New Roman"/>
        </w:rPr>
        <w:t xml:space="preserve">При исполнении исполнения обязательства, в отношении которого было получено обеспечение, осуществляется списание сумм обеспечений с забалансового счета. </w:t>
      </w:r>
    </w:p>
    <w:p w14:paraId="42432559" w14:textId="77777777" w:rsidR="007645CD" w:rsidRDefault="007645CD" w:rsidP="007645CD">
      <w:pPr>
        <w:pStyle w:val="a7"/>
        <w:numPr>
          <w:ilvl w:val="0"/>
          <w:numId w:val="37"/>
        </w:numPr>
        <w:tabs>
          <w:tab w:val="left" w:pos="851"/>
        </w:tabs>
        <w:spacing w:after="0" w:line="240" w:lineRule="auto"/>
        <w:ind w:left="0" w:firstLine="567"/>
        <w:jc w:val="both"/>
        <w:rPr>
          <w:rFonts w:ascii="Times New Roman" w:hAnsi="Times New Roman" w:cs="Times New Roman"/>
        </w:rPr>
      </w:pPr>
      <w:r w:rsidRPr="007645CD">
        <w:rPr>
          <w:rFonts w:ascii="Times New Roman" w:hAnsi="Times New Roman" w:cs="Times New Roman"/>
        </w:rPr>
        <w:t xml:space="preserve">Аналитический учет по </w:t>
      </w:r>
      <w:hyperlink r:id="rId24" w:history="1">
        <w:r w:rsidRPr="007645CD">
          <w:rPr>
            <w:rStyle w:val="ac"/>
            <w:rFonts w:ascii="Times New Roman" w:eastAsiaTheme="majorEastAsia" w:hAnsi="Times New Roman" w:cs="Times New Roman"/>
            <w:color w:val="auto"/>
            <w:u w:val="none"/>
          </w:rPr>
          <w:t>счету 17</w:t>
        </w:r>
      </w:hyperlink>
      <w:r>
        <w:rPr>
          <w:rFonts w:ascii="Times New Roman" w:hAnsi="Times New Roman" w:cs="Times New Roman"/>
        </w:rPr>
        <w:t xml:space="preserve"> «Поступления денежных средств»</w:t>
      </w:r>
      <w:r w:rsidRPr="007645CD">
        <w:rPr>
          <w:rFonts w:ascii="Times New Roman" w:hAnsi="Times New Roman" w:cs="Times New Roman"/>
        </w:rPr>
        <w:t xml:space="preserve"> ведется в разрезе счетов (лицевых счетов), </w:t>
      </w:r>
      <w:r>
        <w:rPr>
          <w:rFonts w:ascii="Times New Roman" w:hAnsi="Times New Roman" w:cs="Times New Roman"/>
        </w:rPr>
        <w:t>кодов бюджетной классификации</w:t>
      </w:r>
      <w:r w:rsidRPr="007645CD">
        <w:rPr>
          <w:rFonts w:ascii="Times New Roman" w:hAnsi="Times New Roman" w:cs="Times New Roman"/>
        </w:rPr>
        <w:t>, кодов финансового обеспечения, КОСГУ, видов валют, контрагентов (плательщиков (группы плательщиков), идентификационных номеров расчетов по доходам (уникальных идентификаторов начислений) (далее - УИН) (при наличии), правовых оснований, включая дату исполнения, при учете расчетов по целевым поступлениям (выбытиям).</w:t>
      </w:r>
    </w:p>
    <w:p w14:paraId="24FC93B0" w14:textId="77777777" w:rsidR="007645CD" w:rsidRDefault="007645CD" w:rsidP="007645CD">
      <w:pPr>
        <w:pStyle w:val="a7"/>
        <w:numPr>
          <w:ilvl w:val="0"/>
          <w:numId w:val="37"/>
        </w:numPr>
        <w:tabs>
          <w:tab w:val="left" w:pos="851"/>
        </w:tabs>
        <w:spacing w:after="0" w:line="240" w:lineRule="auto"/>
        <w:ind w:left="0" w:firstLine="567"/>
        <w:jc w:val="both"/>
        <w:rPr>
          <w:rFonts w:ascii="Times New Roman" w:hAnsi="Times New Roman" w:cs="Times New Roman"/>
        </w:rPr>
      </w:pPr>
      <w:r w:rsidRPr="007645CD">
        <w:rPr>
          <w:rFonts w:ascii="Times New Roman" w:hAnsi="Times New Roman" w:cs="Times New Roman"/>
        </w:rPr>
        <w:t xml:space="preserve">Аналитический учет по </w:t>
      </w:r>
      <w:hyperlink r:id="rId25" w:history="1">
        <w:r w:rsidRPr="007645CD">
          <w:rPr>
            <w:rStyle w:val="ac"/>
            <w:rFonts w:ascii="Times New Roman" w:eastAsiaTheme="majorEastAsia" w:hAnsi="Times New Roman" w:cs="Times New Roman"/>
            <w:color w:val="auto"/>
            <w:u w:val="none"/>
          </w:rPr>
          <w:t>счету 18</w:t>
        </w:r>
      </w:hyperlink>
      <w:r w:rsidRPr="007645CD">
        <w:rPr>
          <w:rFonts w:ascii="Times New Roman" w:hAnsi="Times New Roman" w:cs="Times New Roman"/>
        </w:rPr>
        <w:t xml:space="preserve"> </w:t>
      </w:r>
      <w:r>
        <w:rPr>
          <w:rFonts w:ascii="Times New Roman" w:hAnsi="Times New Roman" w:cs="Times New Roman"/>
        </w:rPr>
        <w:t>«</w:t>
      </w:r>
      <w:r w:rsidRPr="007645CD">
        <w:rPr>
          <w:rFonts w:ascii="Times New Roman" w:hAnsi="Times New Roman" w:cs="Times New Roman"/>
        </w:rPr>
        <w:t>Выбытия денежных средств</w:t>
      </w:r>
      <w:r>
        <w:rPr>
          <w:rFonts w:ascii="Times New Roman" w:hAnsi="Times New Roman" w:cs="Times New Roman"/>
        </w:rPr>
        <w:t>»</w:t>
      </w:r>
      <w:r w:rsidRPr="007645CD">
        <w:rPr>
          <w:rFonts w:ascii="Times New Roman" w:hAnsi="Times New Roman" w:cs="Times New Roman"/>
        </w:rPr>
        <w:t xml:space="preserve"> ведется в разрезе счетов (лицевых счетов), </w:t>
      </w:r>
      <w:r>
        <w:rPr>
          <w:rFonts w:ascii="Times New Roman" w:hAnsi="Times New Roman" w:cs="Times New Roman"/>
        </w:rPr>
        <w:t>кодов бюджетной классификации</w:t>
      </w:r>
      <w:r w:rsidRPr="007645CD">
        <w:rPr>
          <w:rFonts w:ascii="Times New Roman" w:hAnsi="Times New Roman" w:cs="Times New Roman"/>
        </w:rPr>
        <w:t>, кодов финансового обеспечения, КОСГУ, видов валют, контрагентов (плательщиков (группы плательщиков), УИН (при наличии), правовых оснований, включая дату исполнения, при учете расчетов по целевым поступлениям (выбытиям).</w:t>
      </w:r>
    </w:p>
    <w:p w14:paraId="08BA7DF0" w14:textId="77777777" w:rsidR="007645CD" w:rsidRDefault="007645CD" w:rsidP="007645CD">
      <w:pPr>
        <w:pStyle w:val="a7"/>
        <w:numPr>
          <w:ilvl w:val="0"/>
          <w:numId w:val="37"/>
        </w:numPr>
        <w:tabs>
          <w:tab w:val="left" w:pos="851"/>
          <w:tab w:val="left" w:pos="993"/>
        </w:tabs>
        <w:spacing w:after="0" w:line="240" w:lineRule="auto"/>
        <w:ind w:left="0" w:firstLine="567"/>
        <w:jc w:val="both"/>
        <w:rPr>
          <w:rFonts w:ascii="Times New Roman" w:hAnsi="Times New Roman" w:cs="Times New Roman"/>
        </w:rPr>
      </w:pPr>
      <w:r w:rsidRPr="007645CD">
        <w:rPr>
          <w:rFonts w:ascii="Times New Roman" w:hAnsi="Times New Roman" w:cs="Times New Roman"/>
        </w:rPr>
        <w:t xml:space="preserve">Аналитический учет невыясненных поступлений бюджета прошлых лет ведется на </w:t>
      </w:r>
      <w:r w:rsidRPr="007645CD">
        <w:rPr>
          <w:rFonts w:ascii="Times New Roman" w:hAnsi="Times New Roman" w:cs="Times New Roman"/>
          <w:bCs/>
        </w:rPr>
        <w:t>счете 19 «Невыясненные поступления прошлых лет»</w:t>
      </w:r>
      <w:r w:rsidRPr="007645CD">
        <w:rPr>
          <w:rFonts w:ascii="Times New Roman" w:hAnsi="Times New Roman" w:cs="Times New Roman"/>
          <w:b/>
          <w:bCs/>
        </w:rPr>
        <w:t xml:space="preserve"> </w:t>
      </w:r>
      <w:r w:rsidRPr="007645CD">
        <w:rPr>
          <w:rFonts w:ascii="Times New Roman" w:hAnsi="Times New Roman" w:cs="Times New Roman"/>
        </w:rPr>
        <w:t xml:space="preserve">в разрезе каждого плательщика, от которого поступили соответствующие средства. </w:t>
      </w:r>
    </w:p>
    <w:p w14:paraId="757E2019" w14:textId="77777777" w:rsidR="001E493D" w:rsidRDefault="001E493D" w:rsidP="001E493D">
      <w:pPr>
        <w:pStyle w:val="a7"/>
        <w:numPr>
          <w:ilvl w:val="0"/>
          <w:numId w:val="37"/>
        </w:numPr>
        <w:tabs>
          <w:tab w:val="left" w:pos="851"/>
          <w:tab w:val="left" w:pos="993"/>
        </w:tabs>
        <w:spacing w:after="0" w:line="240" w:lineRule="auto"/>
        <w:ind w:left="0" w:firstLine="567"/>
        <w:jc w:val="both"/>
        <w:rPr>
          <w:rFonts w:ascii="Times New Roman" w:hAnsi="Times New Roman" w:cs="Times New Roman"/>
        </w:rPr>
      </w:pPr>
      <w:bookmarkStart w:id="6" w:name="_ref_1-22fe612cebb84e"/>
      <w:r w:rsidRPr="001E493D">
        <w:rPr>
          <w:rFonts w:ascii="Times New Roman" w:hAnsi="Times New Roman" w:cs="Times New Roman"/>
        </w:rPr>
        <w:t>На забалансовый счет 20 «Задолженность, невостребованная кредиторами» не востребованная кредитором задолженность принимается после решения комиссии по выбытию и поступлению активов, на основании инвентаризационной описи расчетов с покупателями, поставщиками и прочими дебиторами и кредиторами.</w:t>
      </w:r>
      <w:bookmarkEnd w:id="6"/>
    </w:p>
    <w:p w14:paraId="02A25CF7" w14:textId="77777777" w:rsidR="001E493D" w:rsidRPr="001E493D" w:rsidRDefault="007645CD" w:rsidP="001E493D">
      <w:pPr>
        <w:pStyle w:val="a7"/>
        <w:tabs>
          <w:tab w:val="left" w:pos="851"/>
          <w:tab w:val="left" w:pos="993"/>
        </w:tabs>
        <w:spacing w:after="0" w:line="240" w:lineRule="auto"/>
        <w:ind w:left="0" w:firstLine="567"/>
        <w:jc w:val="both"/>
        <w:rPr>
          <w:rFonts w:ascii="Times New Roman" w:hAnsi="Times New Roman" w:cs="Times New Roman"/>
        </w:rPr>
      </w:pPr>
      <w:r w:rsidRPr="001E493D">
        <w:rPr>
          <w:rFonts w:ascii="Times New Roman" w:hAnsi="Times New Roman" w:cs="Times New Roman"/>
        </w:rPr>
        <w:t xml:space="preserve">Аналитический учет по </w:t>
      </w:r>
      <w:r w:rsidRPr="001E493D">
        <w:rPr>
          <w:rFonts w:ascii="Times New Roman" w:eastAsiaTheme="majorEastAsia" w:hAnsi="Times New Roman" w:cs="Times New Roman"/>
        </w:rPr>
        <w:t>счету 20</w:t>
      </w:r>
      <w:r w:rsidRPr="001E493D">
        <w:rPr>
          <w:rFonts w:ascii="Times New Roman" w:hAnsi="Times New Roman" w:cs="Times New Roman"/>
        </w:rPr>
        <w:t xml:space="preserve"> </w:t>
      </w:r>
      <w:r w:rsidR="001E493D" w:rsidRPr="001E493D">
        <w:rPr>
          <w:rFonts w:ascii="Times New Roman" w:hAnsi="Times New Roman" w:cs="Times New Roman"/>
        </w:rPr>
        <w:t>«</w:t>
      </w:r>
      <w:r w:rsidRPr="001E493D">
        <w:rPr>
          <w:rFonts w:ascii="Times New Roman" w:hAnsi="Times New Roman" w:cs="Times New Roman"/>
        </w:rPr>
        <w:t>Задолженность, невостребованная кредиторами</w:t>
      </w:r>
      <w:r w:rsidR="001E493D" w:rsidRPr="001E493D">
        <w:rPr>
          <w:rFonts w:ascii="Times New Roman" w:hAnsi="Times New Roman" w:cs="Times New Roman"/>
        </w:rPr>
        <w:t>»</w:t>
      </w:r>
      <w:r w:rsidRPr="001E493D">
        <w:rPr>
          <w:rFonts w:ascii="Times New Roman" w:hAnsi="Times New Roman" w:cs="Times New Roman"/>
        </w:rPr>
        <w:t xml:space="preserve"> ведется по видам платежей (</w:t>
      </w:r>
      <w:r w:rsidR="001E493D" w:rsidRPr="001E493D">
        <w:rPr>
          <w:rFonts w:ascii="Times New Roman" w:hAnsi="Times New Roman" w:cs="Times New Roman"/>
        </w:rPr>
        <w:t>кодов финансового обеспечения</w:t>
      </w:r>
      <w:r w:rsidRPr="001E493D">
        <w:rPr>
          <w:rFonts w:ascii="Times New Roman" w:hAnsi="Times New Roman" w:cs="Times New Roman"/>
        </w:rPr>
        <w:t xml:space="preserve">), КДБ, КРБ, кодам классификации источников финансирования дефицитов бюджетов (далее - КИФ), контрагента (кредитора). </w:t>
      </w:r>
    </w:p>
    <w:p w14:paraId="29D52934" w14:textId="77777777" w:rsidR="001E493D" w:rsidRDefault="007645CD" w:rsidP="001E493D">
      <w:pPr>
        <w:pStyle w:val="a7"/>
        <w:tabs>
          <w:tab w:val="left" w:pos="851"/>
          <w:tab w:val="left" w:pos="993"/>
        </w:tabs>
        <w:spacing w:after="0" w:line="240" w:lineRule="auto"/>
        <w:ind w:left="0" w:firstLine="567"/>
        <w:jc w:val="both"/>
        <w:rPr>
          <w:rFonts w:ascii="Times New Roman" w:hAnsi="Times New Roman" w:cs="Times New Roman"/>
        </w:rPr>
      </w:pPr>
      <w:r w:rsidRPr="001E493D">
        <w:rPr>
          <w:rFonts w:ascii="Times New Roman" w:hAnsi="Times New Roman" w:cs="Times New Roman"/>
        </w:rPr>
        <w:t xml:space="preserve">Учет операций по </w:t>
      </w:r>
      <w:r w:rsidRPr="001E493D">
        <w:rPr>
          <w:rFonts w:ascii="Times New Roman" w:eastAsiaTheme="majorEastAsia" w:hAnsi="Times New Roman" w:cs="Times New Roman"/>
        </w:rPr>
        <w:t>счету 20</w:t>
      </w:r>
      <w:r w:rsidRPr="001E493D">
        <w:rPr>
          <w:rFonts w:ascii="Times New Roman" w:hAnsi="Times New Roman" w:cs="Times New Roman"/>
        </w:rPr>
        <w:t xml:space="preserve"> </w:t>
      </w:r>
      <w:r w:rsidR="001E493D">
        <w:rPr>
          <w:rFonts w:ascii="Times New Roman" w:hAnsi="Times New Roman" w:cs="Times New Roman"/>
        </w:rPr>
        <w:t>«</w:t>
      </w:r>
      <w:r w:rsidRPr="001E493D">
        <w:rPr>
          <w:rFonts w:ascii="Times New Roman" w:hAnsi="Times New Roman" w:cs="Times New Roman"/>
        </w:rPr>
        <w:t>Задолженность, невостребованная кредиторами</w:t>
      </w:r>
      <w:r w:rsidR="001E493D">
        <w:rPr>
          <w:rFonts w:ascii="Times New Roman" w:hAnsi="Times New Roman" w:cs="Times New Roman"/>
        </w:rPr>
        <w:t>»</w:t>
      </w:r>
      <w:r w:rsidRPr="001E493D">
        <w:rPr>
          <w:rFonts w:ascii="Times New Roman" w:hAnsi="Times New Roman" w:cs="Times New Roman"/>
        </w:rPr>
        <w:t xml:space="preserve"> осуществляется без группировки показателей по группам забалансового счета. </w:t>
      </w:r>
    </w:p>
    <w:p w14:paraId="719A6F94" w14:textId="77777777" w:rsidR="001E493D" w:rsidRDefault="001E493D" w:rsidP="001E493D">
      <w:pPr>
        <w:pStyle w:val="a7"/>
        <w:tabs>
          <w:tab w:val="left" w:pos="851"/>
          <w:tab w:val="left" w:pos="993"/>
        </w:tabs>
        <w:spacing w:after="0" w:line="240" w:lineRule="auto"/>
        <w:ind w:left="0" w:firstLine="567"/>
        <w:jc w:val="both"/>
        <w:rPr>
          <w:rFonts w:ascii="Times New Roman" w:hAnsi="Times New Roman" w:cs="Times New Roman"/>
        </w:rPr>
      </w:pPr>
      <w:r w:rsidRPr="006E7E66">
        <w:rPr>
          <w:rFonts w:ascii="Times New Roman" w:hAnsi="Times New Roman" w:cs="Times New Roman"/>
        </w:rPr>
        <w:t xml:space="preserve">Списание задолженности с забалансового учета осуществляется по итогам инвентаризации на основании решения </w:t>
      </w:r>
      <w:r>
        <w:rPr>
          <w:rFonts w:ascii="Times New Roman" w:hAnsi="Times New Roman" w:cs="Times New Roman"/>
        </w:rPr>
        <w:t>комиссии по поступлению и выбытию активов</w:t>
      </w:r>
      <w:r w:rsidRPr="006E7E66">
        <w:rPr>
          <w:rFonts w:ascii="Times New Roman" w:hAnsi="Times New Roman" w:cs="Times New Roman"/>
        </w:rPr>
        <w:t xml:space="preserve"> в следующих случаях:</w:t>
      </w:r>
    </w:p>
    <w:p w14:paraId="4CB780BE" w14:textId="77777777" w:rsidR="001E493D" w:rsidRDefault="001E493D" w:rsidP="00BB2FB7">
      <w:pPr>
        <w:pStyle w:val="a7"/>
        <w:numPr>
          <w:ilvl w:val="0"/>
          <w:numId w:val="46"/>
        </w:numPr>
        <w:tabs>
          <w:tab w:val="left" w:pos="851"/>
          <w:tab w:val="left" w:pos="993"/>
        </w:tabs>
        <w:spacing w:after="0" w:line="240" w:lineRule="auto"/>
        <w:ind w:left="0" w:firstLine="567"/>
        <w:jc w:val="both"/>
        <w:rPr>
          <w:rFonts w:ascii="Times New Roman" w:hAnsi="Times New Roman" w:cs="Times New Roman"/>
        </w:rPr>
      </w:pPr>
      <w:r w:rsidRPr="006E7E66">
        <w:rPr>
          <w:rFonts w:ascii="Times New Roman" w:hAnsi="Times New Roman" w:cs="Times New Roman"/>
        </w:rPr>
        <w:t>завершился срок возможного возобновления процедуры взыскания задолженности согласно законодательству;</w:t>
      </w:r>
    </w:p>
    <w:p w14:paraId="36D2DC28" w14:textId="77777777" w:rsidR="001E493D" w:rsidRDefault="001E493D" w:rsidP="00BB2FB7">
      <w:pPr>
        <w:pStyle w:val="a7"/>
        <w:numPr>
          <w:ilvl w:val="0"/>
          <w:numId w:val="46"/>
        </w:numPr>
        <w:tabs>
          <w:tab w:val="left" w:pos="851"/>
          <w:tab w:val="left" w:pos="993"/>
        </w:tabs>
        <w:spacing w:after="0" w:line="240" w:lineRule="auto"/>
        <w:ind w:left="0" w:firstLine="567"/>
        <w:jc w:val="both"/>
        <w:rPr>
          <w:rFonts w:ascii="Times New Roman" w:hAnsi="Times New Roman" w:cs="Times New Roman"/>
        </w:rPr>
      </w:pPr>
      <w:r w:rsidRPr="006E7E66">
        <w:rPr>
          <w:rFonts w:ascii="Times New Roman" w:hAnsi="Times New Roman" w:cs="Times New Roman"/>
        </w:rPr>
        <w:t>имеются документы, подтверждающие прекращение обязательства в связи со смертью (ликвидацией) контрагента.</w:t>
      </w:r>
    </w:p>
    <w:p w14:paraId="5254A9EB" w14:textId="77777777" w:rsidR="001E493D" w:rsidRDefault="001E493D" w:rsidP="003546E8">
      <w:pPr>
        <w:pStyle w:val="a7"/>
        <w:numPr>
          <w:ilvl w:val="0"/>
          <w:numId w:val="37"/>
        </w:numPr>
        <w:tabs>
          <w:tab w:val="left" w:pos="851"/>
          <w:tab w:val="left" w:pos="993"/>
        </w:tabs>
        <w:spacing w:after="0" w:line="240" w:lineRule="auto"/>
        <w:ind w:left="0" w:firstLine="567"/>
        <w:jc w:val="both"/>
        <w:rPr>
          <w:rFonts w:ascii="Times New Roman" w:hAnsi="Times New Roman" w:cs="Times New Roman"/>
        </w:rPr>
      </w:pPr>
      <w:r w:rsidRPr="001E493D">
        <w:rPr>
          <w:rFonts w:ascii="Times New Roman" w:hAnsi="Times New Roman" w:cs="Times New Roman"/>
        </w:rPr>
        <w:t xml:space="preserve">Аналитический учет по счету 21 </w:t>
      </w:r>
      <w:r>
        <w:rPr>
          <w:rFonts w:ascii="Times New Roman" w:hAnsi="Times New Roman" w:cs="Times New Roman"/>
        </w:rPr>
        <w:t>«</w:t>
      </w:r>
      <w:r w:rsidRPr="001E493D">
        <w:rPr>
          <w:rFonts w:ascii="Times New Roman" w:hAnsi="Times New Roman" w:cs="Times New Roman"/>
        </w:rPr>
        <w:t>Основные средства в эксплуатации</w:t>
      </w:r>
      <w:r>
        <w:rPr>
          <w:rFonts w:ascii="Times New Roman" w:hAnsi="Times New Roman" w:cs="Times New Roman"/>
        </w:rPr>
        <w:t>»</w:t>
      </w:r>
      <w:r w:rsidRPr="001E493D">
        <w:rPr>
          <w:rFonts w:ascii="Times New Roman" w:hAnsi="Times New Roman" w:cs="Times New Roman"/>
        </w:rPr>
        <w:t xml:space="preserve"> ведется в разрезе объектов имущества, </w:t>
      </w:r>
      <w:r>
        <w:rPr>
          <w:rFonts w:ascii="Times New Roman" w:hAnsi="Times New Roman" w:cs="Times New Roman"/>
        </w:rPr>
        <w:t>материально ответственных лиц</w:t>
      </w:r>
      <w:r w:rsidRPr="001E493D">
        <w:rPr>
          <w:rFonts w:ascii="Times New Roman" w:hAnsi="Times New Roman" w:cs="Times New Roman"/>
        </w:rPr>
        <w:t>, местонахождений объектов (адресов).</w:t>
      </w:r>
    </w:p>
    <w:p w14:paraId="15078FD7" w14:textId="77777777" w:rsidR="001E493D" w:rsidRPr="001E493D" w:rsidRDefault="001E493D" w:rsidP="001E493D">
      <w:pPr>
        <w:pStyle w:val="a7"/>
        <w:tabs>
          <w:tab w:val="left" w:pos="851"/>
          <w:tab w:val="left" w:pos="993"/>
        </w:tabs>
        <w:spacing w:after="0" w:line="240" w:lineRule="auto"/>
        <w:ind w:left="0" w:firstLine="567"/>
        <w:jc w:val="both"/>
        <w:rPr>
          <w:rFonts w:ascii="Times New Roman" w:hAnsi="Times New Roman" w:cs="Times New Roman"/>
        </w:rPr>
      </w:pPr>
      <w:r w:rsidRPr="001E493D">
        <w:rPr>
          <w:rFonts w:ascii="Times New Roman" w:hAnsi="Times New Roman" w:cs="Times New Roman"/>
        </w:rPr>
        <w:t xml:space="preserve">Аналитический учет внутри номера забалансового </w:t>
      </w:r>
      <w:hyperlink r:id="rId26" w:history="1">
        <w:r w:rsidRPr="001E493D">
          <w:rPr>
            <w:rStyle w:val="ac"/>
            <w:rFonts w:ascii="Times New Roman" w:hAnsi="Times New Roman" w:cs="Times New Roman"/>
          </w:rPr>
          <w:t>счета 21</w:t>
        </w:r>
      </w:hyperlink>
      <w:r w:rsidRPr="001E493D">
        <w:rPr>
          <w:rFonts w:ascii="Times New Roman" w:hAnsi="Times New Roman" w:cs="Times New Roman"/>
        </w:rPr>
        <w:t xml:space="preserve"> </w:t>
      </w:r>
      <w:r w:rsidR="00817A85">
        <w:rPr>
          <w:rFonts w:ascii="Times New Roman" w:hAnsi="Times New Roman" w:cs="Times New Roman"/>
        </w:rPr>
        <w:t>«</w:t>
      </w:r>
      <w:r w:rsidRPr="001E493D">
        <w:rPr>
          <w:rFonts w:ascii="Times New Roman" w:hAnsi="Times New Roman" w:cs="Times New Roman"/>
        </w:rPr>
        <w:t>Основные средства в эксплуатации</w:t>
      </w:r>
      <w:r w:rsidR="00817A85">
        <w:rPr>
          <w:rFonts w:ascii="Times New Roman" w:hAnsi="Times New Roman" w:cs="Times New Roman"/>
        </w:rPr>
        <w:t>»</w:t>
      </w:r>
      <w:r w:rsidRPr="001E493D">
        <w:rPr>
          <w:rFonts w:ascii="Times New Roman" w:hAnsi="Times New Roman" w:cs="Times New Roman"/>
        </w:rPr>
        <w:t xml:space="preserve">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5E25DB0F" w14:textId="77777777" w:rsidR="001E493D" w:rsidRDefault="001E493D" w:rsidP="00C91837">
      <w:pPr>
        <w:pStyle w:val="afd"/>
        <w:spacing w:before="0" w:beforeAutospacing="0" w:after="0" w:afterAutospacing="0" w:line="165" w:lineRule="atLeast"/>
        <w:ind w:firstLine="567"/>
        <w:jc w:val="both"/>
      </w:pPr>
      <w:r w:rsidRPr="00DB512B">
        <w:rPr>
          <w:rFonts w:eastAsiaTheme="majorEastAsia"/>
        </w:rPr>
        <w:t>21.30</w:t>
      </w:r>
      <w:r w:rsidR="00817A85">
        <w:t xml:space="preserve"> – «</w:t>
      </w:r>
      <w:r>
        <w:t>Основные средства в эк</w:t>
      </w:r>
      <w:r w:rsidR="00817A85">
        <w:t>сплуатации - движимое имущество»</w:t>
      </w:r>
      <w:r>
        <w:t xml:space="preserve">; </w:t>
      </w:r>
    </w:p>
    <w:p w14:paraId="6D51B1E0" w14:textId="77777777" w:rsidR="001E493D" w:rsidRDefault="001E493D" w:rsidP="00C91837">
      <w:pPr>
        <w:pStyle w:val="afd"/>
        <w:spacing w:before="0" w:beforeAutospacing="0" w:after="0" w:afterAutospacing="0" w:line="165" w:lineRule="atLeast"/>
        <w:ind w:firstLine="567"/>
        <w:jc w:val="both"/>
      </w:pPr>
      <w:r w:rsidRPr="00DB512B">
        <w:rPr>
          <w:rFonts w:eastAsiaTheme="majorEastAsia"/>
        </w:rPr>
        <w:t>21.32</w:t>
      </w:r>
      <w:r>
        <w:t xml:space="preserve"> </w:t>
      </w:r>
      <w:r w:rsidR="00817A85">
        <w:t>–</w:t>
      </w:r>
      <w:r>
        <w:t xml:space="preserve"> </w:t>
      </w:r>
      <w:r w:rsidR="00817A85">
        <w:t>«</w:t>
      </w:r>
      <w:r>
        <w:t>Нежилые помещения (здания и с</w:t>
      </w:r>
      <w:r w:rsidR="00817A85">
        <w:t>ооружения) - движимое имущество»</w:t>
      </w:r>
      <w:r>
        <w:t xml:space="preserve">; </w:t>
      </w:r>
    </w:p>
    <w:p w14:paraId="7221E000" w14:textId="77777777" w:rsidR="001E493D" w:rsidRDefault="001E493D" w:rsidP="00C91837">
      <w:pPr>
        <w:pStyle w:val="afd"/>
        <w:spacing w:before="0" w:beforeAutospacing="0" w:after="0" w:afterAutospacing="0" w:line="165" w:lineRule="atLeast"/>
        <w:ind w:firstLine="567"/>
        <w:jc w:val="both"/>
      </w:pPr>
      <w:r w:rsidRPr="00DB512B">
        <w:rPr>
          <w:rFonts w:eastAsiaTheme="majorEastAsia"/>
        </w:rPr>
        <w:t>21.34</w:t>
      </w:r>
      <w:r w:rsidR="00817A85">
        <w:t xml:space="preserve"> – «</w:t>
      </w:r>
      <w:r>
        <w:t>Машины и об</w:t>
      </w:r>
      <w:r w:rsidR="00817A85">
        <w:t>орудование - движимое имущество»</w:t>
      </w:r>
      <w:r>
        <w:t xml:space="preserve">; </w:t>
      </w:r>
    </w:p>
    <w:p w14:paraId="189B4322" w14:textId="77777777" w:rsidR="001E493D" w:rsidRDefault="001E493D" w:rsidP="00C91837">
      <w:pPr>
        <w:pStyle w:val="afd"/>
        <w:spacing w:before="0" w:beforeAutospacing="0" w:after="0" w:afterAutospacing="0" w:line="165" w:lineRule="atLeast"/>
        <w:ind w:left="567"/>
        <w:jc w:val="both"/>
      </w:pPr>
      <w:r w:rsidRPr="00DB512B">
        <w:rPr>
          <w:rFonts w:eastAsiaTheme="majorEastAsia"/>
        </w:rPr>
        <w:t>21.36</w:t>
      </w:r>
      <w:r w:rsidR="00817A85">
        <w:t xml:space="preserve"> – «</w:t>
      </w:r>
      <w:r>
        <w:t>Инвентарь производственный и хозяйственный - движимое имущес</w:t>
      </w:r>
      <w:r w:rsidR="00817A85">
        <w:t>тво»</w:t>
      </w:r>
      <w:r>
        <w:t xml:space="preserve">; </w:t>
      </w:r>
    </w:p>
    <w:p w14:paraId="176B2ED2" w14:textId="77777777" w:rsidR="00817A85" w:rsidRDefault="00817A85" w:rsidP="00BB2FB7">
      <w:pPr>
        <w:pStyle w:val="afd"/>
        <w:numPr>
          <w:ilvl w:val="1"/>
          <w:numId w:val="47"/>
        </w:numPr>
        <w:spacing w:before="0" w:beforeAutospacing="0" w:after="0" w:afterAutospacing="0" w:line="165" w:lineRule="atLeast"/>
        <w:ind w:left="0" w:firstLine="567"/>
        <w:jc w:val="both"/>
      </w:pPr>
      <w:r>
        <w:t>– «</w:t>
      </w:r>
      <w:r w:rsidR="001E493D">
        <w:t>Прочие основны</w:t>
      </w:r>
      <w:r>
        <w:t>е средства - движимое имущество»</w:t>
      </w:r>
      <w:r w:rsidR="001E493D">
        <w:t xml:space="preserve">. </w:t>
      </w:r>
      <w:bookmarkStart w:id="7" w:name="_ref_1-d5cee47946fe46"/>
    </w:p>
    <w:p w14:paraId="05EFDC00" w14:textId="77777777" w:rsidR="00817A85" w:rsidRDefault="00817A85" w:rsidP="00C91837">
      <w:pPr>
        <w:pStyle w:val="afd"/>
        <w:spacing w:before="0" w:beforeAutospacing="0" w:after="0" w:afterAutospacing="0" w:line="165" w:lineRule="atLeast"/>
        <w:ind w:firstLine="567"/>
        <w:jc w:val="both"/>
      </w:pPr>
      <w:r>
        <w:t xml:space="preserve">Учет объектов основных средств </w:t>
      </w:r>
      <w:r w:rsidR="001E493D" w:rsidRPr="00817A85">
        <w:t xml:space="preserve">учитывается на забалансовом </w:t>
      </w:r>
      <w:r w:rsidR="001E493D" w:rsidRPr="00817A85">
        <w:rPr>
          <w:bCs/>
        </w:rPr>
        <w:t>счете 21 «Основные средства в эксплуатации»</w:t>
      </w:r>
      <w:r w:rsidR="001E493D" w:rsidRPr="00817A85">
        <w:rPr>
          <w:b/>
          <w:bCs/>
        </w:rPr>
        <w:t xml:space="preserve"> </w:t>
      </w:r>
      <w:r w:rsidR="001E493D" w:rsidRPr="00817A85">
        <w:t xml:space="preserve">по наименованиям, количеству и материально ответственным лицам. </w:t>
      </w:r>
    </w:p>
    <w:p w14:paraId="5DD797D5" w14:textId="77777777" w:rsidR="00C91837" w:rsidRPr="00767C13" w:rsidRDefault="001E493D" w:rsidP="00C91837">
      <w:pPr>
        <w:pStyle w:val="afd"/>
        <w:spacing w:before="0" w:beforeAutospacing="0" w:after="0" w:afterAutospacing="0" w:line="165" w:lineRule="atLeast"/>
        <w:ind w:firstLine="567"/>
        <w:jc w:val="both"/>
      </w:pPr>
      <w:r w:rsidRPr="00817A85">
        <w:lastRenderedPageBreak/>
        <w:t>Основные средства на забалансовом счете 21 «Основные средства в эксплуатации» учитываются п</w:t>
      </w:r>
      <w:r w:rsidR="00C91837">
        <w:t xml:space="preserve">о балансовой стоимости объекта или </w:t>
      </w:r>
      <w:r w:rsidR="00C91837" w:rsidRPr="002211BF">
        <w:t>в условной оценке: один объект - один рубль.</w:t>
      </w:r>
    </w:p>
    <w:p w14:paraId="32E8AA2F" w14:textId="77777777" w:rsidR="00C91837" w:rsidRDefault="001E493D" w:rsidP="00C91837">
      <w:pPr>
        <w:pStyle w:val="afd"/>
        <w:spacing w:before="0" w:beforeAutospacing="0" w:after="0" w:afterAutospacing="0" w:line="165" w:lineRule="atLeast"/>
        <w:ind w:firstLine="567"/>
        <w:jc w:val="both"/>
      </w:pPr>
      <w:r w:rsidRPr="00C91837">
        <w:t xml:space="preserve">Объектам учета на забалансовом счете 21 «Основные средства в эксплуатации» стоимостью до 10000 рублей включительно присваиваются номенклатурные номера. Номенклатурный номер, присвоенный объекту, сохраняется за ним на весь период его нахождения в учреждении. </w:t>
      </w:r>
    </w:p>
    <w:p w14:paraId="22D5A4D1" w14:textId="77777777" w:rsidR="00C91837" w:rsidRDefault="001E493D" w:rsidP="00C91837">
      <w:pPr>
        <w:pStyle w:val="afd"/>
        <w:spacing w:before="0" w:beforeAutospacing="0" w:after="0" w:afterAutospacing="0" w:line="165" w:lineRule="atLeast"/>
        <w:ind w:firstLine="567"/>
        <w:jc w:val="both"/>
      </w:pPr>
      <w:r w:rsidRPr="00C91837">
        <w:t>Номенклатурный номер наносится на бумажной наклейке, перманентным маркером или несмываемой краской.</w:t>
      </w:r>
    </w:p>
    <w:p w14:paraId="7920B44C" w14:textId="77777777" w:rsidR="00C91837" w:rsidRDefault="001E493D" w:rsidP="00C91837">
      <w:pPr>
        <w:pStyle w:val="afd"/>
        <w:spacing w:before="0" w:beforeAutospacing="0" w:after="0" w:afterAutospacing="0" w:line="165" w:lineRule="atLeast"/>
        <w:ind w:firstLine="567"/>
        <w:jc w:val="both"/>
      </w:pPr>
      <w:r w:rsidRPr="00C91837">
        <w:t xml:space="preserve">Номенклатурные номера объектов, выбывших с забалансового учета, объектам основных средств, вновь принятым к бухгалтерскому учету, не присваиваются. </w:t>
      </w:r>
    </w:p>
    <w:p w14:paraId="76B1C7A9" w14:textId="77777777" w:rsidR="001E493D" w:rsidRPr="00767C13" w:rsidRDefault="001E493D" w:rsidP="00C91837">
      <w:pPr>
        <w:pStyle w:val="afd"/>
        <w:spacing w:before="0" w:beforeAutospacing="0" w:after="0" w:afterAutospacing="0" w:line="165" w:lineRule="atLeast"/>
        <w:ind w:firstLine="567"/>
        <w:jc w:val="both"/>
      </w:pPr>
      <w:r w:rsidRPr="00C91837">
        <w:t>Выбытие инвентарных объектов основных средств, в том числе объектов движи</w:t>
      </w:r>
      <w:r w:rsidR="00C91837">
        <w:t>мого имущества стоимостью до 10</w:t>
      </w:r>
      <w:r w:rsidRPr="00C91837">
        <w:t>000 руб</w:t>
      </w:r>
      <w:r w:rsidR="00C91837">
        <w:t>лей</w:t>
      </w:r>
      <w:r w:rsidRPr="00C91837">
        <w:t xml:space="preserve"> включительно, учитываемых на забалансовом учете, оформляется соответствующим актом о списании</w:t>
      </w:r>
      <w:bookmarkEnd w:id="7"/>
      <w:r w:rsidR="00C91837">
        <w:t>.</w:t>
      </w:r>
    </w:p>
    <w:p w14:paraId="1D458892" w14:textId="77777777" w:rsidR="003546E8" w:rsidRDefault="003546E8" w:rsidP="003546E8">
      <w:pPr>
        <w:pStyle w:val="afd"/>
        <w:numPr>
          <w:ilvl w:val="0"/>
          <w:numId w:val="37"/>
        </w:numPr>
        <w:tabs>
          <w:tab w:val="left" w:pos="993"/>
        </w:tabs>
        <w:spacing w:before="0" w:beforeAutospacing="0" w:after="0" w:afterAutospacing="0" w:line="165" w:lineRule="atLeast"/>
        <w:ind w:left="0" w:firstLine="567"/>
        <w:jc w:val="both"/>
      </w:pPr>
      <w:r>
        <w:t xml:space="preserve">Аналитический учет по </w:t>
      </w:r>
      <w:r w:rsidRPr="00DE2957">
        <w:rPr>
          <w:rFonts w:eastAsiaTheme="majorEastAsia"/>
        </w:rPr>
        <w:t>счету 23</w:t>
      </w:r>
      <w:r>
        <w:t xml:space="preserve"> «Периодические издания для пользования» ведется в разрезе номенклатуры периодических изданий, единиц измерений (в том числе 1 номер, 1 комплект, 1 подписное издание). </w:t>
      </w:r>
    </w:p>
    <w:p w14:paraId="0F950B5B" w14:textId="77777777" w:rsidR="003546E8" w:rsidRDefault="003546E8" w:rsidP="003546E8">
      <w:pPr>
        <w:pStyle w:val="afd"/>
        <w:tabs>
          <w:tab w:val="left" w:pos="993"/>
        </w:tabs>
        <w:spacing w:before="0" w:beforeAutospacing="0" w:after="0" w:afterAutospacing="0" w:line="165" w:lineRule="atLeast"/>
        <w:ind w:firstLine="567"/>
        <w:jc w:val="both"/>
      </w:pPr>
      <w:r>
        <w:t xml:space="preserve">Учет операций по </w:t>
      </w:r>
      <w:r w:rsidRPr="00DE2957">
        <w:rPr>
          <w:rFonts w:eastAsiaTheme="majorEastAsia"/>
        </w:rPr>
        <w:t>счету 23</w:t>
      </w:r>
      <w:r>
        <w:t xml:space="preserve"> «Периодические издания для пользования» осуществляется без группировки показателей по группам забалансового счета. </w:t>
      </w:r>
    </w:p>
    <w:p w14:paraId="63E14C04" w14:textId="77777777" w:rsidR="003546E8" w:rsidRDefault="003546E8" w:rsidP="003546E8">
      <w:pPr>
        <w:pStyle w:val="afd"/>
        <w:numPr>
          <w:ilvl w:val="0"/>
          <w:numId w:val="37"/>
        </w:numPr>
        <w:tabs>
          <w:tab w:val="left" w:pos="993"/>
        </w:tabs>
        <w:spacing w:before="0" w:beforeAutospacing="0" w:after="0" w:afterAutospacing="0" w:line="165" w:lineRule="atLeast"/>
        <w:ind w:left="0" w:firstLine="567"/>
        <w:jc w:val="both"/>
      </w:pPr>
      <w:r>
        <w:t xml:space="preserve">Аналитический учет по </w:t>
      </w:r>
      <w:r w:rsidRPr="00DE2957">
        <w:rPr>
          <w:rFonts w:eastAsiaTheme="majorEastAsia"/>
        </w:rPr>
        <w:t>счету 26</w:t>
      </w:r>
      <w:r>
        <w:t xml:space="preserve"> «Имущество, переданное в безвозмездное пользование» ведется в разрезе объектов имущества, контрагентов (пользователей имущества), местонахождения объектов (адресов), правовых оснований, КОСГУ.</w:t>
      </w:r>
    </w:p>
    <w:p w14:paraId="552E2ADD" w14:textId="77777777" w:rsidR="003546E8" w:rsidRDefault="003546E8" w:rsidP="003546E8">
      <w:pPr>
        <w:pStyle w:val="afd"/>
        <w:tabs>
          <w:tab w:val="left" w:pos="993"/>
        </w:tabs>
        <w:spacing w:before="0" w:beforeAutospacing="0" w:after="0" w:afterAutospacing="0" w:line="165" w:lineRule="atLeast"/>
        <w:ind w:firstLine="567"/>
        <w:jc w:val="both"/>
      </w:pPr>
      <w:r>
        <w:t xml:space="preserve">Формирование аналитического учета забалансового </w:t>
      </w:r>
      <w:r w:rsidRPr="00DE2957">
        <w:rPr>
          <w:rFonts w:eastAsiaTheme="majorEastAsia"/>
        </w:rPr>
        <w:t>счета 26</w:t>
      </w:r>
      <w:r>
        <w:t xml:space="preserve"> «Имущество, переданное в безвозмездное пользование» осуществляется в целях группировки показателей по следующим группам забалансового счета: </w:t>
      </w:r>
    </w:p>
    <w:p w14:paraId="672F5253" w14:textId="77777777" w:rsidR="003546E8" w:rsidRDefault="003546E8" w:rsidP="003546E8">
      <w:pPr>
        <w:pStyle w:val="afd"/>
        <w:spacing w:before="0" w:beforeAutospacing="0" w:after="0" w:afterAutospacing="0"/>
        <w:ind w:firstLine="309"/>
        <w:jc w:val="both"/>
      </w:pPr>
      <w:r w:rsidRPr="00DE2957">
        <w:rPr>
          <w:rFonts w:eastAsiaTheme="majorEastAsia"/>
        </w:rPr>
        <w:t>10</w:t>
      </w:r>
      <w:r>
        <w:t xml:space="preserve"> – «Недвижимое имущество, переданное в безвозмездное пользование»; </w:t>
      </w:r>
    </w:p>
    <w:p w14:paraId="1D762587" w14:textId="77777777" w:rsidR="003546E8" w:rsidRDefault="003546E8" w:rsidP="00DB512B">
      <w:pPr>
        <w:pStyle w:val="afd"/>
        <w:spacing w:before="0" w:beforeAutospacing="0" w:after="0" w:afterAutospacing="0"/>
        <w:ind w:firstLine="567"/>
        <w:jc w:val="both"/>
      </w:pPr>
      <w:r w:rsidRPr="00DE2957">
        <w:rPr>
          <w:rFonts w:eastAsiaTheme="majorEastAsia"/>
        </w:rPr>
        <w:t>30</w:t>
      </w:r>
      <w:r>
        <w:t xml:space="preserve"> – «Движимое имущество, переданное в безвозмездное пользование»</w:t>
      </w:r>
      <w:r w:rsidR="00DB512B">
        <w:t>.</w:t>
      </w:r>
    </w:p>
    <w:p w14:paraId="588A6AAF" w14:textId="77777777" w:rsidR="003546E8" w:rsidRDefault="003546E8" w:rsidP="00DB512B">
      <w:pPr>
        <w:pStyle w:val="afd"/>
        <w:spacing w:before="0" w:beforeAutospacing="0" w:after="0" w:afterAutospacing="0"/>
        <w:ind w:firstLine="567"/>
        <w:jc w:val="both"/>
      </w:pPr>
      <w:r>
        <w:t xml:space="preserve">Аналитический учет внутри номера забалансового счета </w:t>
      </w:r>
      <w:r w:rsidRPr="00DE2957">
        <w:rPr>
          <w:rFonts w:eastAsiaTheme="majorEastAsia"/>
        </w:rPr>
        <w:t>группы 26.10</w:t>
      </w:r>
      <w:r>
        <w:t xml:space="preserve"> "Недвижимое имущество, переданное в безвозмездное пользование"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512B8FB8" w14:textId="77777777" w:rsidR="003546E8" w:rsidRDefault="003546E8" w:rsidP="00DB512B">
      <w:pPr>
        <w:pStyle w:val="afd"/>
        <w:spacing w:before="0" w:beforeAutospacing="0" w:after="0" w:afterAutospacing="0"/>
        <w:ind w:firstLine="567"/>
        <w:jc w:val="both"/>
      </w:pPr>
      <w:r w:rsidRPr="00DE2957">
        <w:rPr>
          <w:rFonts w:eastAsiaTheme="majorEastAsia"/>
        </w:rPr>
        <w:t>26.11</w:t>
      </w:r>
      <w:r>
        <w:t xml:space="preserve"> – «Основные средства - недвижимое имущество, переданное в безвозмездное пользование»; </w:t>
      </w:r>
    </w:p>
    <w:p w14:paraId="0F355F03" w14:textId="77777777" w:rsidR="003546E8" w:rsidRDefault="003546E8" w:rsidP="00DB512B">
      <w:pPr>
        <w:pStyle w:val="afd"/>
        <w:spacing w:before="0" w:beforeAutospacing="0" w:after="0" w:afterAutospacing="0"/>
        <w:ind w:firstLine="567"/>
        <w:jc w:val="both"/>
      </w:pPr>
      <w:r>
        <w:t xml:space="preserve">Аналитический учет внутри номера забалансового счета </w:t>
      </w:r>
      <w:r w:rsidRPr="00DE2957">
        <w:rPr>
          <w:rFonts w:eastAsiaTheme="majorEastAsia"/>
        </w:rPr>
        <w:t>группы 26.30</w:t>
      </w:r>
      <w:r>
        <w:t xml:space="preserve"> </w:t>
      </w:r>
      <w:r w:rsidR="00DE2957">
        <w:t>«</w:t>
      </w:r>
      <w:r>
        <w:t>Движимое имущество, переданное в безвозмездное пользование</w:t>
      </w:r>
      <w:r w:rsidR="00DE2957">
        <w:t>»</w:t>
      </w:r>
      <w:r>
        <w:t xml:space="preserve"> осуществляется в разрезе забалансовых счетов, содержащих соответствующий код группы забалансового счета и соответствующие коды аналитического учета группы забалансового счета: </w:t>
      </w:r>
    </w:p>
    <w:p w14:paraId="0D8AAF6A" w14:textId="77777777" w:rsidR="003546E8" w:rsidRDefault="003546E8" w:rsidP="00DB512B">
      <w:pPr>
        <w:pStyle w:val="afd"/>
        <w:spacing w:before="0" w:beforeAutospacing="0" w:after="0" w:afterAutospacing="0"/>
        <w:ind w:firstLine="567"/>
        <w:jc w:val="both"/>
      </w:pPr>
      <w:r w:rsidRPr="00DE2957">
        <w:rPr>
          <w:rFonts w:eastAsiaTheme="majorEastAsia"/>
        </w:rPr>
        <w:t>26.31</w:t>
      </w:r>
      <w:r>
        <w:t xml:space="preserve"> </w:t>
      </w:r>
      <w:r w:rsidR="00DE2957">
        <w:t>–</w:t>
      </w:r>
      <w:r>
        <w:t xml:space="preserve"> </w:t>
      </w:r>
      <w:r w:rsidR="00DE2957">
        <w:t>«</w:t>
      </w:r>
      <w:r>
        <w:t>Основные средства - движимое имущество, переданное в безвозмездное пользование</w:t>
      </w:r>
      <w:r w:rsidR="00DE2957">
        <w:t>»</w:t>
      </w:r>
      <w:r>
        <w:t xml:space="preserve">; </w:t>
      </w:r>
    </w:p>
    <w:p w14:paraId="1C782743" w14:textId="77777777" w:rsidR="00DE2957" w:rsidRDefault="003546E8" w:rsidP="00DB512B">
      <w:pPr>
        <w:pStyle w:val="afd"/>
        <w:spacing w:before="0" w:beforeAutospacing="0" w:after="0" w:afterAutospacing="0"/>
        <w:ind w:firstLine="567"/>
        <w:jc w:val="both"/>
      </w:pPr>
      <w:r w:rsidRPr="00DE2957">
        <w:rPr>
          <w:rFonts w:eastAsiaTheme="majorEastAsia"/>
        </w:rPr>
        <w:t>26.32</w:t>
      </w:r>
      <w:r>
        <w:t xml:space="preserve"> </w:t>
      </w:r>
      <w:r w:rsidR="00DE2957">
        <w:t>–</w:t>
      </w:r>
      <w:r>
        <w:t xml:space="preserve"> </w:t>
      </w:r>
      <w:r w:rsidR="00DE2957">
        <w:t>«</w:t>
      </w:r>
      <w:r>
        <w:t>Нематериальные активы - движимое имущество, переданное в безвозмездное пользование</w:t>
      </w:r>
      <w:r w:rsidR="00DE2957">
        <w:t>»</w:t>
      </w:r>
      <w:r>
        <w:t xml:space="preserve">; </w:t>
      </w:r>
    </w:p>
    <w:p w14:paraId="48870031" w14:textId="77777777" w:rsidR="00DB512B" w:rsidRDefault="003546E8" w:rsidP="00DB512B">
      <w:pPr>
        <w:pStyle w:val="afd"/>
        <w:spacing w:before="0" w:beforeAutospacing="0" w:after="0" w:afterAutospacing="0"/>
        <w:ind w:firstLine="567"/>
        <w:jc w:val="both"/>
      </w:pPr>
      <w:r w:rsidRPr="00DE2957">
        <w:rPr>
          <w:rFonts w:eastAsiaTheme="majorEastAsia"/>
        </w:rPr>
        <w:t>26.34</w:t>
      </w:r>
      <w:r>
        <w:t xml:space="preserve"> </w:t>
      </w:r>
      <w:r w:rsidR="00DE2957">
        <w:t>–</w:t>
      </w:r>
      <w:r>
        <w:t xml:space="preserve"> </w:t>
      </w:r>
      <w:r w:rsidR="00DE2957">
        <w:t>«</w:t>
      </w:r>
      <w:r>
        <w:t>Материальные запасы - движимое имущество, переданное в безвозмездное пользование</w:t>
      </w:r>
      <w:r w:rsidR="00DE2957">
        <w:t>»</w:t>
      </w:r>
      <w:r>
        <w:t xml:space="preserve">. </w:t>
      </w:r>
    </w:p>
    <w:p w14:paraId="7E1F433F" w14:textId="77777777" w:rsidR="001E493D" w:rsidRDefault="001E493D" w:rsidP="003546E8">
      <w:pPr>
        <w:pStyle w:val="a7"/>
        <w:tabs>
          <w:tab w:val="left" w:pos="851"/>
        </w:tabs>
        <w:spacing w:after="0" w:line="240" w:lineRule="auto"/>
        <w:ind w:left="567"/>
        <w:jc w:val="both"/>
        <w:rPr>
          <w:rFonts w:ascii="Times New Roman" w:hAnsi="Times New Roman" w:cs="Times New Roman"/>
          <w:color w:val="0A0404"/>
          <w:shd w:val="clear" w:color="auto" w:fill="FFFFFF"/>
        </w:rPr>
      </w:pPr>
    </w:p>
    <w:p w14:paraId="1063B3DD" w14:textId="77777777" w:rsidR="00196623" w:rsidRDefault="00196623" w:rsidP="00FA0235">
      <w:pPr>
        <w:spacing w:after="0" w:line="240" w:lineRule="auto"/>
        <w:jc w:val="both"/>
        <w:rPr>
          <w:rFonts w:ascii="Times New Roman" w:hAnsi="Times New Roman" w:cs="Times New Roman"/>
        </w:rPr>
      </w:pPr>
    </w:p>
    <w:p w14:paraId="5BF7CF05" w14:textId="77777777" w:rsidR="00121D1F" w:rsidRDefault="00D06B02" w:rsidP="00D06B02">
      <w:pPr>
        <w:spacing w:after="0" w:line="240" w:lineRule="auto"/>
        <w:ind w:firstLine="567"/>
        <w:jc w:val="both"/>
        <w:rPr>
          <w:rFonts w:ascii="Times New Roman" w:hAnsi="Times New Roman" w:cs="Times New Roman"/>
          <w:b/>
          <w:bCs/>
          <w:kern w:val="0"/>
        </w:rPr>
      </w:pPr>
      <w:r w:rsidRPr="00D06B02">
        <w:rPr>
          <w:rFonts w:ascii="Times New Roman" w:hAnsi="Times New Roman" w:cs="Times New Roman"/>
          <w:b/>
          <w:bCs/>
        </w:rPr>
        <w:t xml:space="preserve">Раздел </w:t>
      </w:r>
      <w:r w:rsidR="00A850D2">
        <w:rPr>
          <w:rFonts w:ascii="Times New Roman" w:hAnsi="Times New Roman" w:cs="Times New Roman"/>
          <w:b/>
          <w:bCs/>
        </w:rPr>
        <w:t>4</w:t>
      </w:r>
      <w:r w:rsidRPr="00D06B02">
        <w:rPr>
          <w:rFonts w:ascii="Times New Roman" w:hAnsi="Times New Roman" w:cs="Times New Roman"/>
          <w:b/>
          <w:bCs/>
        </w:rPr>
        <w:t xml:space="preserve">. </w:t>
      </w:r>
      <w:r>
        <w:rPr>
          <w:rFonts w:ascii="Times New Roman" w:hAnsi="Times New Roman" w:cs="Times New Roman"/>
          <w:b/>
          <w:bCs/>
          <w:kern w:val="0"/>
        </w:rPr>
        <w:t>П</w:t>
      </w:r>
      <w:r w:rsidR="00121D1F" w:rsidRPr="00D06B02">
        <w:rPr>
          <w:rFonts w:ascii="Times New Roman" w:hAnsi="Times New Roman" w:cs="Times New Roman"/>
          <w:b/>
          <w:bCs/>
          <w:kern w:val="0"/>
        </w:rPr>
        <w:t>орядок проведения инвентаризации активов, имущества, учитываемого на забалансовых счетах, обязательств, иных объектов бухгалтерского учета</w:t>
      </w:r>
    </w:p>
    <w:p w14:paraId="4CCDD353" w14:textId="77777777" w:rsidR="00D06B02" w:rsidRDefault="00D06B02" w:rsidP="00D06B02">
      <w:pPr>
        <w:spacing w:after="0" w:line="240" w:lineRule="auto"/>
        <w:jc w:val="both"/>
        <w:rPr>
          <w:rFonts w:ascii="Times New Roman" w:hAnsi="Times New Roman" w:cs="Times New Roman"/>
          <w:b/>
          <w:bCs/>
          <w:kern w:val="0"/>
        </w:rPr>
      </w:pPr>
    </w:p>
    <w:p w14:paraId="0F30EF32" w14:textId="77777777" w:rsidR="009D6D74" w:rsidRPr="009D6D74" w:rsidRDefault="009D6D74" w:rsidP="00C6558F">
      <w:pPr>
        <w:pStyle w:val="a7"/>
        <w:numPr>
          <w:ilvl w:val="0"/>
          <w:numId w:val="6"/>
        </w:numPr>
        <w:spacing w:after="0" w:line="240" w:lineRule="auto"/>
        <w:ind w:left="0" w:firstLine="360"/>
        <w:jc w:val="both"/>
        <w:rPr>
          <w:rFonts w:ascii="Times New Roman" w:hAnsi="Times New Roman" w:cs="Times New Roman"/>
          <w:b/>
          <w:bCs/>
          <w:kern w:val="0"/>
        </w:rPr>
      </w:pPr>
      <w:r w:rsidRPr="009D6D74">
        <w:rPr>
          <w:rFonts w:ascii="Times New Roman" w:hAnsi="Times New Roman" w:cs="Times New Roman"/>
          <w:kern w:val="0"/>
        </w:rPr>
        <w:t>Основной целью инвентаризации является подтверждение соответствия данных об объектах инвентаризации, отраженных в регистрах бухгалтерского учета, фактическому наличию у субъекта учета соответствующих объектов.</w:t>
      </w:r>
    </w:p>
    <w:p w14:paraId="6355150C" w14:textId="77777777" w:rsidR="009D6D74" w:rsidRPr="009D6D74" w:rsidRDefault="009D6D74" w:rsidP="00C6558F">
      <w:pPr>
        <w:pStyle w:val="a7"/>
        <w:numPr>
          <w:ilvl w:val="0"/>
          <w:numId w:val="6"/>
        </w:numPr>
        <w:spacing w:after="0" w:line="240" w:lineRule="auto"/>
        <w:ind w:left="0" w:firstLine="360"/>
        <w:jc w:val="both"/>
        <w:rPr>
          <w:rFonts w:ascii="Times New Roman" w:hAnsi="Times New Roman" w:cs="Times New Roman"/>
          <w:b/>
          <w:bCs/>
          <w:kern w:val="0"/>
        </w:rPr>
      </w:pPr>
      <w:r w:rsidRPr="009D6D74">
        <w:rPr>
          <w:rFonts w:ascii="Times New Roman" w:hAnsi="Times New Roman" w:cs="Times New Roman"/>
        </w:rPr>
        <w:lastRenderedPageBreak/>
        <w:t xml:space="preserve">Инвентаризация </w:t>
      </w:r>
      <w:r>
        <w:rPr>
          <w:rFonts w:ascii="Times New Roman" w:hAnsi="Times New Roman" w:cs="Times New Roman"/>
        </w:rPr>
        <w:t xml:space="preserve">активов, имущества и обязательств </w:t>
      </w:r>
      <w:r w:rsidRPr="009D6D74">
        <w:rPr>
          <w:rFonts w:ascii="Times New Roman" w:hAnsi="Times New Roman" w:cs="Times New Roman"/>
        </w:rPr>
        <w:t>проводится ежегодно в период с 1 ноября отчетного года по 1 января следующего года на основании распоряжения Главы</w:t>
      </w:r>
      <w:r>
        <w:rPr>
          <w:rFonts w:ascii="Times New Roman" w:hAnsi="Times New Roman" w:cs="Times New Roman"/>
        </w:rPr>
        <w:t xml:space="preserve"> внутригородского муниципального образования города федерального значения Санкт-Петербурга поселок Стрельна</w:t>
      </w:r>
      <w:r w:rsidRPr="009D6D74">
        <w:rPr>
          <w:rFonts w:ascii="Times New Roman" w:hAnsi="Times New Roman" w:cs="Times New Roman"/>
        </w:rPr>
        <w:t xml:space="preserve">, в соответствии с нормативными правовыми актами Министерства финансов Российской Федерации. Внеплановые инвентаризации проводятся при смене материально ответственных лиц,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 других случаях, предусмотренных законодательством Российской Федерации.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 в иных случаях. </w:t>
      </w:r>
    </w:p>
    <w:p w14:paraId="52155CED" w14:textId="77777777" w:rsidR="009D6D74" w:rsidRPr="009D6D74" w:rsidRDefault="009D6D74" w:rsidP="00C6558F">
      <w:pPr>
        <w:pStyle w:val="a7"/>
        <w:numPr>
          <w:ilvl w:val="0"/>
          <w:numId w:val="6"/>
        </w:numPr>
        <w:spacing w:after="0" w:line="240" w:lineRule="auto"/>
        <w:ind w:left="0" w:firstLine="360"/>
        <w:jc w:val="both"/>
        <w:rPr>
          <w:rFonts w:ascii="Times New Roman" w:hAnsi="Times New Roman" w:cs="Times New Roman"/>
          <w:b/>
          <w:bCs/>
          <w:kern w:val="0"/>
        </w:rPr>
      </w:pPr>
      <w:r w:rsidRPr="009D6D74">
        <w:rPr>
          <w:rFonts w:ascii="Times New Roman" w:hAnsi="Times New Roman" w:cs="Times New Roman"/>
          <w:kern w:val="0"/>
        </w:rPr>
        <w:t>Проведение инвентаризации обязательно в следующих случаях:</w:t>
      </w:r>
    </w:p>
    <w:p w14:paraId="189ADBB3" w14:textId="77777777" w:rsidR="009D6D74" w:rsidRDefault="009D6D74" w:rsidP="009D6D74">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а) при установлении факта утраты (хищений или злоупотреблений) или порчи (повреждения) имущества, не связанных с влиянием чрезвычайных ситуаций природного и техногенного характера. Инвентаризация проводится в отношении объектов имущества, по которым выявлены указанные факты, либо в отношении мест хранения, ответственных лиц, связанных с таким имуществом, непосредственно по установлению таких фактов;</w:t>
      </w:r>
    </w:p>
    <w:p w14:paraId="07EB0F36" w14:textId="77777777" w:rsidR="009D6D74" w:rsidRDefault="009D6D74" w:rsidP="009D6D74">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б) в случае пожара, аварии, опасного природного явления, катастрофы, стихийного или иного бедствия, или других чрезвычайных ситуаций, которые могут повлечь или повлекли за собой материальные потери и нарушение условий жизнедеятельности людей. Инвентаризация проводится в отношении объектов инвентаризации, непосредственно связанных с указанными случаями, сразу после окончания соответствующего события. В случае когда проведение инвентаризации по окончании соответствующего события не представляется возможным, проведение инвентаризации осуществляется непосредственно после устранения причин, по которым проведение инвентаризации не представлялось возможным;</w:t>
      </w:r>
    </w:p>
    <w:p w14:paraId="5FB35266" w14:textId="77777777" w:rsidR="009D6D74" w:rsidRDefault="009D6D74" w:rsidP="009D6D74">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в) при смене ответственных лиц (на день приемки-передачи дел) либо при невозможности присутствия ответственного лица, передающего имущество, по объективным причинам (болезнь, форс-мажорные обстоятельства, смерть) - на день приемки дел новым ответственным лицом. Инвентаризация проводится по всем передаваемым (принимаемым) объектам инвентаризации;</w:t>
      </w:r>
    </w:p>
    <w:p w14:paraId="7D6CED57" w14:textId="77777777" w:rsidR="009D6D74" w:rsidRDefault="009D6D74" w:rsidP="009D6D74">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г) при передаче (возврате) субъектом учета имущественного комплекса (за исключением обычной деятельности экономического субъекта) в аренду, управление, безвозмездное пользование, а также при отчуждении (продаже) имущественного комплекса. Инвентаризация соответствующего имущественного комплекса проводится в случаях, предусмотренных порядком проведения инвентаризации, непосредственно перед его передачей (возвратом) в аренду, управление, безвозмездное пользование или перед отчуждением (продажей);</w:t>
      </w:r>
    </w:p>
    <w:p w14:paraId="56DA1E16" w14:textId="77777777" w:rsidR="009D6D74" w:rsidRDefault="009D6D74" w:rsidP="009D6D74">
      <w:pPr>
        <w:spacing w:after="0" w:line="240" w:lineRule="auto"/>
        <w:ind w:firstLine="360"/>
        <w:jc w:val="both"/>
        <w:rPr>
          <w:rFonts w:ascii="Times New Roman" w:hAnsi="Times New Roman" w:cs="Times New Roman"/>
          <w:kern w:val="0"/>
        </w:rPr>
      </w:pPr>
      <w:r>
        <w:rPr>
          <w:rFonts w:ascii="Times New Roman" w:hAnsi="Times New Roman" w:cs="Times New Roman"/>
          <w:kern w:val="0"/>
        </w:rPr>
        <w:t xml:space="preserve">д) </w:t>
      </w:r>
      <w:r w:rsidRPr="009D6D74">
        <w:rPr>
          <w:rFonts w:ascii="Times New Roman" w:hAnsi="Times New Roman" w:cs="Times New Roman"/>
          <w:kern w:val="0"/>
        </w:rPr>
        <w:t>при реорганизации организации, за исключением случаев реорганизации в форме преобразования. Инвентаризация проводится по всей совокупности объектов инвентаризации перед составлением передаточного акта или разделительного баланса;</w:t>
      </w:r>
    </w:p>
    <w:p w14:paraId="08C11906" w14:textId="77777777" w:rsidR="009D6D74" w:rsidRDefault="009D6D74" w:rsidP="009D6D74">
      <w:pPr>
        <w:spacing w:after="0" w:line="240" w:lineRule="auto"/>
        <w:ind w:firstLine="360"/>
        <w:jc w:val="both"/>
        <w:rPr>
          <w:rFonts w:ascii="Times New Roman" w:hAnsi="Times New Roman" w:cs="Times New Roman"/>
          <w:kern w:val="0"/>
        </w:rPr>
      </w:pPr>
      <w:r>
        <w:rPr>
          <w:rFonts w:ascii="Times New Roman" w:hAnsi="Times New Roman" w:cs="Times New Roman"/>
          <w:kern w:val="0"/>
        </w:rPr>
        <w:t xml:space="preserve">е) </w:t>
      </w:r>
      <w:r w:rsidRPr="009D6D74">
        <w:rPr>
          <w:rFonts w:ascii="Times New Roman" w:hAnsi="Times New Roman" w:cs="Times New Roman"/>
          <w:kern w:val="0"/>
        </w:rPr>
        <w:t>при ликвидации (упразднении) субъекта учета. Инвентаризация проводится по всей совокупности объектов инвентаризации перед составлением промежуточного (ликвидационного) баланса;</w:t>
      </w:r>
    </w:p>
    <w:p w14:paraId="72E9A549" w14:textId="77777777" w:rsidR="009D6D74" w:rsidRDefault="009D6D74" w:rsidP="009D6D74">
      <w:pPr>
        <w:spacing w:after="0" w:line="240" w:lineRule="auto"/>
        <w:ind w:firstLine="360"/>
        <w:jc w:val="both"/>
        <w:rPr>
          <w:rFonts w:ascii="Times New Roman" w:hAnsi="Times New Roman" w:cs="Times New Roman"/>
          <w:kern w:val="0"/>
        </w:rPr>
      </w:pPr>
      <w:r>
        <w:rPr>
          <w:rFonts w:ascii="Times New Roman" w:hAnsi="Times New Roman" w:cs="Times New Roman"/>
          <w:kern w:val="0"/>
        </w:rPr>
        <w:t xml:space="preserve">ж) </w:t>
      </w:r>
      <w:r w:rsidRPr="009D6D74">
        <w:rPr>
          <w:rFonts w:ascii="Times New Roman" w:hAnsi="Times New Roman" w:cs="Times New Roman"/>
          <w:kern w:val="0"/>
        </w:rPr>
        <w:t>в других случаях, предусмотренных иными нормативными правовыми актами, регулирующими ведение бухгалтерского учета и составление бухгалтерской (финансовой) отчетности.</w:t>
      </w:r>
    </w:p>
    <w:p w14:paraId="0876E4DF" w14:textId="77777777" w:rsidR="009D6D74" w:rsidRDefault="009D6D74" w:rsidP="009D6D74">
      <w:pPr>
        <w:spacing w:after="0" w:line="240" w:lineRule="auto"/>
        <w:ind w:firstLine="360"/>
        <w:jc w:val="both"/>
        <w:rPr>
          <w:rFonts w:ascii="Times New Roman" w:hAnsi="Times New Roman" w:cs="Times New Roman"/>
          <w:kern w:val="0"/>
        </w:rPr>
      </w:pPr>
      <w:r>
        <w:rPr>
          <w:rFonts w:ascii="Times New Roman" w:hAnsi="Times New Roman" w:cs="Times New Roman"/>
          <w:kern w:val="0"/>
        </w:rPr>
        <w:t xml:space="preserve">3. </w:t>
      </w:r>
      <w:r w:rsidR="007B1683">
        <w:rPr>
          <w:rFonts w:ascii="Times New Roman" w:hAnsi="Times New Roman" w:cs="Times New Roman"/>
          <w:kern w:val="0"/>
        </w:rPr>
        <w:t>Полномочия по проведению инвентаризации возлагаются на постоянно созданную комиссию по поступлению и выбытию активов.</w:t>
      </w:r>
    </w:p>
    <w:p w14:paraId="54370285" w14:textId="77777777" w:rsidR="007B1683" w:rsidRDefault="007B1683" w:rsidP="00C6558F">
      <w:pPr>
        <w:pStyle w:val="a7"/>
        <w:numPr>
          <w:ilvl w:val="0"/>
          <w:numId w:val="6"/>
        </w:numPr>
        <w:spacing w:after="0" w:line="240" w:lineRule="auto"/>
        <w:ind w:left="0" w:firstLine="360"/>
        <w:jc w:val="both"/>
        <w:rPr>
          <w:rFonts w:ascii="Times New Roman" w:hAnsi="Times New Roman" w:cs="Times New Roman"/>
          <w:kern w:val="0"/>
        </w:rPr>
      </w:pPr>
      <w:r>
        <w:rPr>
          <w:rFonts w:ascii="Times New Roman" w:hAnsi="Times New Roman" w:cs="Times New Roman"/>
          <w:kern w:val="0"/>
        </w:rPr>
        <w:t xml:space="preserve">Решение о проведении инвентаризации принимает Глава муниципального образования, исполняющий полномочия председателя Муниципального Совета.   </w:t>
      </w:r>
    </w:p>
    <w:p w14:paraId="5D689B68" w14:textId="77777777" w:rsidR="009D6D74" w:rsidRPr="007B1683" w:rsidRDefault="009D6D74" w:rsidP="00C6558F">
      <w:pPr>
        <w:pStyle w:val="a7"/>
        <w:numPr>
          <w:ilvl w:val="0"/>
          <w:numId w:val="6"/>
        </w:numPr>
        <w:spacing w:after="0" w:line="240" w:lineRule="auto"/>
        <w:ind w:left="0" w:firstLine="360"/>
        <w:jc w:val="both"/>
        <w:rPr>
          <w:rFonts w:ascii="Times New Roman" w:hAnsi="Times New Roman" w:cs="Times New Roman"/>
          <w:kern w:val="0"/>
        </w:rPr>
      </w:pPr>
      <w:r w:rsidRPr="007B1683">
        <w:rPr>
          <w:rFonts w:ascii="Times New Roman" w:hAnsi="Times New Roman" w:cs="Times New Roman"/>
          <w:kern w:val="0"/>
        </w:rPr>
        <w:lastRenderedPageBreak/>
        <w:t>Решение о проведении инвентаризации должно содержать следующие сведения:</w:t>
      </w:r>
    </w:p>
    <w:p w14:paraId="111EBEA0" w14:textId="77777777" w:rsidR="007B1683" w:rsidRDefault="009D6D74" w:rsidP="007B1683">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а) наименование комиссии и ее состав</w:t>
      </w:r>
      <w:r w:rsidR="007B1683">
        <w:rPr>
          <w:rFonts w:ascii="Times New Roman" w:hAnsi="Times New Roman" w:cs="Times New Roman"/>
          <w:kern w:val="0"/>
        </w:rPr>
        <w:t>;</w:t>
      </w:r>
    </w:p>
    <w:p w14:paraId="6383AB6F" w14:textId="77777777" w:rsidR="007B1683" w:rsidRDefault="009D6D74" w:rsidP="007B1683">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б) дату, по состоянию на которую проводится инвентаризация, и сроки проведения инвентаризации (даты начала и окончания ее проведения);</w:t>
      </w:r>
    </w:p>
    <w:p w14:paraId="4D549AB7" w14:textId="77777777" w:rsidR="007B1683" w:rsidRDefault="009D6D74" w:rsidP="007B1683">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в) перечень объектов инвентаризации;</w:t>
      </w:r>
    </w:p>
    <w:p w14:paraId="41C02CB5" w14:textId="77777777" w:rsidR="007B1683" w:rsidRDefault="009D6D74" w:rsidP="007B1683">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 xml:space="preserve">г) иную информацию, необходимую для проведения инвентаризации и (или) предусмотренную унифицированной </w:t>
      </w:r>
      <w:hyperlink r:id="rId27" w:history="1">
        <w:r w:rsidRPr="009D6D74">
          <w:rPr>
            <w:rStyle w:val="ac"/>
            <w:rFonts w:ascii="Times New Roman" w:hAnsi="Times New Roman" w:cs="Times New Roman"/>
            <w:kern w:val="0"/>
          </w:rPr>
          <w:t>формой</w:t>
        </w:r>
      </w:hyperlink>
      <w:r w:rsidRPr="009D6D74">
        <w:rPr>
          <w:rFonts w:ascii="Times New Roman" w:hAnsi="Times New Roman" w:cs="Times New Roman"/>
          <w:kern w:val="0"/>
        </w:rPr>
        <w:t xml:space="preserve"> Решения о проведении инвентаризации, утвержденной приказом Министерства финансов Российской Федерации от 15</w:t>
      </w:r>
      <w:r w:rsidR="007B1683">
        <w:rPr>
          <w:rFonts w:ascii="Times New Roman" w:hAnsi="Times New Roman" w:cs="Times New Roman"/>
          <w:kern w:val="0"/>
        </w:rPr>
        <w:t>.04.</w:t>
      </w:r>
      <w:r w:rsidRPr="009D6D74">
        <w:rPr>
          <w:rFonts w:ascii="Times New Roman" w:hAnsi="Times New Roman" w:cs="Times New Roman"/>
          <w:kern w:val="0"/>
        </w:rPr>
        <w:t xml:space="preserve">2021 г. </w:t>
      </w:r>
      <w:r w:rsidR="007B1683">
        <w:rPr>
          <w:rFonts w:ascii="Times New Roman" w:hAnsi="Times New Roman" w:cs="Times New Roman"/>
          <w:kern w:val="0"/>
        </w:rPr>
        <w:t>№</w:t>
      </w:r>
      <w:r w:rsidRPr="009D6D74">
        <w:rPr>
          <w:rFonts w:ascii="Times New Roman" w:hAnsi="Times New Roman" w:cs="Times New Roman"/>
          <w:kern w:val="0"/>
        </w:rPr>
        <w:t xml:space="preserve"> 61н</w:t>
      </w:r>
      <w:r w:rsidR="007B1683">
        <w:rPr>
          <w:rFonts w:ascii="Times New Roman" w:hAnsi="Times New Roman" w:cs="Times New Roman"/>
          <w:kern w:val="0"/>
        </w:rPr>
        <w:t>.</w:t>
      </w:r>
      <w:r w:rsidRPr="009D6D74">
        <w:rPr>
          <w:rFonts w:ascii="Times New Roman" w:hAnsi="Times New Roman" w:cs="Times New Roman"/>
          <w:kern w:val="0"/>
        </w:rPr>
        <w:t xml:space="preserve"> </w:t>
      </w:r>
    </w:p>
    <w:p w14:paraId="047FE783" w14:textId="77777777" w:rsidR="007B1683" w:rsidRDefault="009D6D74" w:rsidP="00C6558F">
      <w:pPr>
        <w:pStyle w:val="a7"/>
        <w:numPr>
          <w:ilvl w:val="0"/>
          <w:numId w:val="6"/>
        </w:numPr>
        <w:spacing w:after="0" w:line="240" w:lineRule="auto"/>
        <w:ind w:left="0" w:firstLine="360"/>
        <w:jc w:val="both"/>
        <w:rPr>
          <w:rFonts w:ascii="Times New Roman" w:hAnsi="Times New Roman" w:cs="Times New Roman"/>
          <w:kern w:val="0"/>
        </w:rPr>
      </w:pPr>
      <w:r w:rsidRPr="007B1683">
        <w:rPr>
          <w:rFonts w:ascii="Times New Roman" w:hAnsi="Times New Roman" w:cs="Times New Roman"/>
          <w:kern w:val="0"/>
        </w:rPr>
        <w:t>Решение о проведении инвентаризации может быть принято по различным группам объектов инвентаризации с участием одной или нескольких комиссий и указанием единого или различных сроков проведения инвентаризаций.</w:t>
      </w:r>
    </w:p>
    <w:p w14:paraId="39E13234" w14:textId="77777777" w:rsidR="007B1683" w:rsidRDefault="009D6D74" w:rsidP="007B1683">
      <w:pPr>
        <w:pStyle w:val="a7"/>
        <w:spacing w:after="0" w:line="240" w:lineRule="auto"/>
        <w:ind w:left="0" w:firstLine="360"/>
        <w:jc w:val="both"/>
        <w:rPr>
          <w:rFonts w:ascii="Times New Roman" w:hAnsi="Times New Roman" w:cs="Times New Roman"/>
          <w:kern w:val="0"/>
        </w:rPr>
      </w:pPr>
      <w:r w:rsidRPr="007B1683">
        <w:rPr>
          <w:rFonts w:ascii="Times New Roman" w:hAnsi="Times New Roman" w:cs="Times New Roman"/>
          <w:kern w:val="0"/>
        </w:rPr>
        <w:t>Дата, по состоянию на которую проводится инвентаризация, не должна предшествовать, дате принятия решения о проведении инвентаризации.</w:t>
      </w:r>
    </w:p>
    <w:p w14:paraId="0F4FD5C7" w14:textId="77777777" w:rsidR="007B1683" w:rsidRDefault="009D6D74" w:rsidP="007B1683">
      <w:pPr>
        <w:pStyle w:val="a7"/>
        <w:spacing w:after="0" w:line="240" w:lineRule="auto"/>
        <w:ind w:left="0" w:firstLine="360"/>
        <w:jc w:val="both"/>
        <w:rPr>
          <w:rFonts w:ascii="Times New Roman" w:hAnsi="Times New Roman" w:cs="Times New Roman"/>
          <w:kern w:val="0"/>
        </w:rPr>
      </w:pPr>
      <w:r w:rsidRPr="009D6D74">
        <w:rPr>
          <w:rFonts w:ascii="Times New Roman" w:hAnsi="Times New Roman" w:cs="Times New Roman"/>
          <w:kern w:val="0"/>
        </w:rPr>
        <w:t>Дата начала проведения инвентаризации не должна предшествовать дате, на которую проводится инвентаризация.</w:t>
      </w:r>
    </w:p>
    <w:p w14:paraId="04C8E174" w14:textId="77777777" w:rsidR="009D6D74" w:rsidRPr="009D6D74" w:rsidRDefault="009D6D74" w:rsidP="00C6558F">
      <w:pPr>
        <w:pStyle w:val="a7"/>
        <w:numPr>
          <w:ilvl w:val="0"/>
          <w:numId w:val="6"/>
        </w:numPr>
        <w:spacing w:after="0" w:line="240" w:lineRule="auto"/>
        <w:ind w:left="0" w:firstLine="360"/>
        <w:jc w:val="both"/>
        <w:rPr>
          <w:rFonts w:ascii="Times New Roman" w:hAnsi="Times New Roman" w:cs="Times New Roman"/>
          <w:kern w:val="0"/>
        </w:rPr>
      </w:pPr>
      <w:r w:rsidRPr="009D6D74">
        <w:rPr>
          <w:rFonts w:ascii="Times New Roman" w:hAnsi="Times New Roman" w:cs="Times New Roman"/>
          <w:kern w:val="0"/>
        </w:rPr>
        <w:t xml:space="preserve">В решении о проведении обязательной инвентаризации в случаях, установленных </w:t>
      </w:r>
      <w:r w:rsidR="007B1683">
        <w:rPr>
          <w:rFonts w:ascii="Times New Roman" w:hAnsi="Times New Roman" w:cs="Times New Roman"/>
          <w:kern w:val="0"/>
        </w:rPr>
        <w:t>частью 5</w:t>
      </w:r>
      <w:r w:rsidRPr="009D6D74">
        <w:rPr>
          <w:rFonts w:ascii="Times New Roman" w:hAnsi="Times New Roman" w:cs="Times New Roman"/>
          <w:kern w:val="0"/>
        </w:rPr>
        <w:t xml:space="preserve"> настоящ</w:t>
      </w:r>
      <w:r w:rsidR="007B1683">
        <w:rPr>
          <w:rFonts w:ascii="Times New Roman" w:hAnsi="Times New Roman" w:cs="Times New Roman"/>
          <w:kern w:val="0"/>
        </w:rPr>
        <w:t>его раздела</w:t>
      </w:r>
      <w:r w:rsidRPr="009D6D74">
        <w:rPr>
          <w:rFonts w:ascii="Times New Roman" w:hAnsi="Times New Roman" w:cs="Times New Roman"/>
          <w:kern w:val="0"/>
        </w:rPr>
        <w:t>, отражается перечень объектов инвентаризации, в отношении которых законодательством Российской Федерации, федеральными и отраслевыми стандартами бухгалтерского учета государственных финансов предусмотрено проведение обязательной инвентаризации.</w:t>
      </w:r>
    </w:p>
    <w:p w14:paraId="297DCE6C" w14:textId="77777777" w:rsidR="001715F6" w:rsidRDefault="009D6D74" w:rsidP="001715F6">
      <w:pPr>
        <w:spacing w:after="0" w:line="240" w:lineRule="auto"/>
        <w:ind w:firstLine="360"/>
        <w:jc w:val="both"/>
        <w:rPr>
          <w:rFonts w:ascii="Times New Roman" w:hAnsi="Times New Roman" w:cs="Times New Roman"/>
          <w:kern w:val="0"/>
        </w:rPr>
      </w:pPr>
      <w:r w:rsidRPr="009D6D74">
        <w:rPr>
          <w:rFonts w:ascii="Times New Roman" w:hAnsi="Times New Roman" w:cs="Times New Roman"/>
          <w:kern w:val="0"/>
        </w:rPr>
        <w:t xml:space="preserve">В иных случаях проведения инвентаризации перечень объектов инвентаризации определяется </w:t>
      </w:r>
      <w:r w:rsidR="001715F6">
        <w:rPr>
          <w:rFonts w:ascii="Times New Roman" w:hAnsi="Times New Roman" w:cs="Times New Roman"/>
          <w:kern w:val="0"/>
        </w:rPr>
        <w:t>Главой муниципального образования, исполняющим полномочия председателя Муниципального Совета.</w:t>
      </w:r>
    </w:p>
    <w:p w14:paraId="5A64D050" w14:textId="77777777" w:rsidR="007B1683" w:rsidRDefault="001715F6" w:rsidP="00C6558F">
      <w:pPr>
        <w:pStyle w:val="a7"/>
        <w:numPr>
          <w:ilvl w:val="0"/>
          <w:numId w:val="6"/>
        </w:numPr>
        <w:spacing w:after="0" w:line="240" w:lineRule="auto"/>
        <w:ind w:left="0" w:firstLine="360"/>
        <w:jc w:val="both"/>
        <w:rPr>
          <w:rFonts w:ascii="Times New Roman" w:hAnsi="Times New Roman" w:cs="Times New Roman"/>
          <w:kern w:val="0"/>
        </w:rPr>
      </w:pPr>
      <w:r>
        <w:rPr>
          <w:rFonts w:ascii="Times New Roman" w:hAnsi="Times New Roman" w:cs="Times New Roman"/>
          <w:kern w:val="0"/>
        </w:rPr>
        <w:t xml:space="preserve">Решение о проведении инвентаризации </w:t>
      </w:r>
      <w:r w:rsidR="009512BA">
        <w:rPr>
          <w:rFonts w:ascii="Times New Roman" w:hAnsi="Times New Roman" w:cs="Times New Roman"/>
          <w:kern w:val="0"/>
        </w:rPr>
        <w:t xml:space="preserve">оформляется по форме 0510439 </w:t>
      </w:r>
      <w:r w:rsidRPr="009512BA">
        <w:rPr>
          <w:rFonts w:ascii="Times New Roman" w:hAnsi="Times New Roman" w:cs="Times New Roman"/>
          <w:kern w:val="0"/>
        </w:rPr>
        <w:t>и подлежит регистрации в Журнале учета контроля за выполнением приказов (постановлений, распоряжений) о проведении инвентаризации (Унифицированная форма N ИНВ-23).</w:t>
      </w:r>
    </w:p>
    <w:p w14:paraId="6898670D" w14:textId="77777777" w:rsidR="009512BA" w:rsidRDefault="009512BA" w:rsidP="00C6558F">
      <w:pPr>
        <w:pStyle w:val="a7"/>
        <w:numPr>
          <w:ilvl w:val="0"/>
          <w:numId w:val="6"/>
        </w:numPr>
        <w:spacing w:after="0" w:line="240" w:lineRule="auto"/>
        <w:ind w:left="0" w:firstLine="360"/>
        <w:jc w:val="both"/>
        <w:rPr>
          <w:rFonts w:ascii="Times New Roman" w:hAnsi="Times New Roman" w:cs="Times New Roman"/>
          <w:kern w:val="0"/>
        </w:rPr>
      </w:pPr>
      <w:r w:rsidRPr="009512BA">
        <w:rPr>
          <w:rFonts w:ascii="Times New Roman" w:hAnsi="Times New Roman" w:cs="Times New Roman"/>
          <w:kern w:val="0"/>
        </w:rPr>
        <w:t>На основании утвержденного Решения о проведении инвентаризации</w:t>
      </w:r>
      <w:r>
        <w:rPr>
          <w:rFonts w:ascii="Times New Roman" w:hAnsi="Times New Roman" w:cs="Times New Roman"/>
          <w:kern w:val="0"/>
        </w:rPr>
        <w:t xml:space="preserve"> </w:t>
      </w:r>
      <w:r w:rsidRPr="009512BA">
        <w:rPr>
          <w:rFonts w:ascii="Times New Roman" w:hAnsi="Times New Roman" w:cs="Times New Roman"/>
          <w:kern w:val="0"/>
        </w:rPr>
        <w:t>лицо, осуществляющее ведение бухгалтерского (бюджетного) учета, представляет комиссии инвентаризационные описи, содержащие перечень инвентаризируемых объектов по номенклатуре объектов инвентаризации и их аналитическим признакам, предусмотренным методологией бюджетного (бухгалтерского) учета. Указанные описи передаются не позднее начала дня проведения инвентаризации либо в конце рабочего дня, предшествующего дню начала инвентаризации.</w:t>
      </w:r>
    </w:p>
    <w:p w14:paraId="39B63D55" w14:textId="77777777" w:rsidR="009512BA" w:rsidRDefault="009512BA" w:rsidP="00C6558F">
      <w:pPr>
        <w:pStyle w:val="a7"/>
        <w:numPr>
          <w:ilvl w:val="0"/>
          <w:numId w:val="6"/>
        </w:numPr>
        <w:spacing w:after="0" w:line="240" w:lineRule="auto"/>
        <w:ind w:left="0" w:firstLine="360"/>
        <w:jc w:val="both"/>
        <w:rPr>
          <w:rFonts w:ascii="Times New Roman" w:hAnsi="Times New Roman" w:cs="Times New Roman"/>
          <w:kern w:val="0"/>
        </w:rPr>
      </w:pPr>
      <w:r>
        <w:rPr>
          <w:rFonts w:ascii="Times New Roman" w:hAnsi="Times New Roman" w:cs="Times New Roman"/>
          <w:kern w:val="0"/>
        </w:rPr>
        <w:t xml:space="preserve">Для проведения инвентаризации </w:t>
      </w:r>
      <w:r w:rsidRPr="00871F76">
        <w:rPr>
          <w:rFonts w:ascii="Times New Roman" w:hAnsi="Times New Roman" w:cs="Times New Roman"/>
          <w:kern w:val="0"/>
        </w:rPr>
        <w:t>в целях выявления фактического наличия объектов инвентаризации предусматриваются способы (методы) проведения инвентаризации</w:t>
      </w:r>
      <w:r w:rsidR="00871F76">
        <w:rPr>
          <w:rFonts w:ascii="Times New Roman" w:hAnsi="Times New Roman" w:cs="Times New Roman"/>
          <w:kern w:val="0"/>
        </w:rPr>
        <w:t>, определенные пунктом 18 Общих требований к организации инвентаризации активов и обязательств, осуществляемой в целях обеспечения достоверности данных бухгалтерского учета, бухгалтерской (финансовой) отчетности.</w:t>
      </w:r>
    </w:p>
    <w:p w14:paraId="1F5BB707" w14:textId="77777777" w:rsidR="00871F76" w:rsidRDefault="00871F76" w:rsidP="00C6558F">
      <w:pPr>
        <w:pStyle w:val="a7"/>
        <w:numPr>
          <w:ilvl w:val="0"/>
          <w:numId w:val="6"/>
        </w:numPr>
        <w:spacing w:after="0" w:line="240" w:lineRule="auto"/>
        <w:ind w:left="0" w:firstLine="360"/>
        <w:jc w:val="both"/>
        <w:rPr>
          <w:rFonts w:ascii="Times New Roman" w:hAnsi="Times New Roman" w:cs="Times New Roman"/>
          <w:kern w:val="0"/>
        </w:rPr>
      </w:pPr>
      <w:r w:rsidRPr="00871F76">
        <w:rPr>
          <w:rFonts w:ascii="Times New Roman" w:hAnsi="Times New Roman" w:cs="Times New Roman"/>
          <w:kern w:val="0"/>
        </w:rPr>
        <w:t xml:space="preserve">Результаты инвентаризации имущества (активов) и обязательств оформляются в документах инвентаризации: инвентаризационных описях, актах о результатах инвентаризации. </w:t>
      </w:r>
    </w:p>
    <w:p w14:paraId="1C895685" w14:textId="77777777" w:rsidR="00871F76" w:rsidRDefault="00871F76" w:rsidP="00C6558F">
      <w:pPr>
        <w:pStyle w:val="a7"/>
        <w:numPr>
          <w:ilvl w:val="0"/>
          <w:numId w:val="6"/>
        </w:numPr>
        <w:spacing w:after="0" w:line="240" w:lineRule="auto"/>
        <w:ind w:left="0" w:firstLine="360"/>
        <w:jc w:val="both"/>
        <w:rPr>
          <w:rFonts w:ascii="Times New Roman" w:hAnsi="Times New Roman" w:cs="Times New Roman"/>
          <w:color w:val="000000" w:themeColor="text1"/>
          <w:kern w:val="0"/>
        </w:rPr>
      </w:pPr>
      <w:r>
        <w:rPr>
          <w:rFonts w:ascii="Times New Roman" w:hAnsi="Times New Roman" w:cs="Times New Roman"/>
          <w:kern w:val="0"/>
        </w:rPr>
        <w:t xml:space="preserve"> </w:t>
      </w:r>
      <w:r w:rsidRPr="00871F76">
        <w:rPr>
          <w:rFonts w:ascii="Times New Roman" w:hAnsi="Times New Roman" w:cs="Times New Roman"/>
          <w:kern w:val="0"/>
        </w:rPr>
        <w:t xml:space="preserve">Результаты инвентаризации оформляются документально первичными учетными документами, приведенными в приложениях к приказам Министерства финансов Российской Федерации от 30.03.2015 </w:t>
      </w:r>
      <w:hyperlink r:id="rId28" w:history="1">
        <w:r w:rsidR="00B2773F">
          <w:rPr>
            <w:rStyle w:val="ac"/>
            <w:rFonts w:ascii="Times New Roman" w:hAnsi="Times New Roman" w:cs="Times New Roman"/>
            <w:color w:val="000000" w:themeColor="text1"/>
            <w:kern w:val="0"/>
            <w:u w:val="none"/>
          </w:rPr>
          <w:t>№</w:t>
        </w:r>
        <w:r w:rsidRPr="00871F76">
          <w:rPr>
            <w:rStyle w:val="ac"/>
            <w:rFonts w:ascii="Times New Roman" w:hAnsi="Times New Roman" w:cs="Times New Roman"/>
            <w:color w:val="000000" w:themeColor="text1"/>
            <w:kern w:val="0"/>
            <w:u w:val="none"/>
          </w:rPr>
          <w:t>52н</w:t>
        </w:r>
      </w:hyperlink>
      <w:r w:rsidRPr="00871F76">
        <w:rPr>
          <w:rFonts w:ascii="Times New Roman" w:hAnsi="Times New Roman" w:cs="Times New Roman"/>
          <w:color w:val="000000" w:themeColor="text1"/>
          <w:kern w:val="0"/>
        </w:rPr>
        <w:t xml:space="preserve">, от 15.04.2021 </w:t>
      </w:r>
      <w:hyperlink r:id="rId29" w:history="1">
        <w:r w:rsidR="00B2773F">
          <w:rPr>
            <w:rStyle w:val="ac"/>
            <w:rFonts w:ascii="Times New Roman" w:hAnsi="Times New Roman" w:cs="Times New Roman"/>
            <w:color w:val="000000" w:themeColor="text1"/>
            <w:kern w:val="0"/>
            <w:u w:val="none"/>
          </w:rPr>
          <w:t>№</w:t>
        </w:r>
        <w:r w:rsidRPr="00871F76">
          <w:rPr>
            <w:rStyle w:val="ac"/>
            <w:rFonts w:ascii="Times New Roman" w:hAnsi="Times New Roman" w:cs="Times New Roman"/>
            <w:color w:val="000000" w:themeColor="text1"/>
            <w:kern w:val="0"/>
            <w:u w:val="none"/>
          </w:rPr>
          <w:t>61н</w:t>
        </w:r>
      </w:hyperlink>
      <w:r w:rsidRPr="00871F76">
        <w:rPr>
          <w:rFonts w:ascii="Times New Roman" w:hAnsi="Times New Roman" w:cs="Times New Roman"/>
          <w:color w:val="000000" w:themeColor="text1"/>
          <w:kern w:val="0"/>
        </w:rPr>
        <w:t>.</w:t>
      </w:r>
    </w:p>
    <w:p w14:paraId="5BC8F106" w14:textId="77777777" w:rsidR="00871F76" w:rsidRPr="00871F76" w:rsidRDefault="00871F76" w:rsidP="00871F76">
      <w:pPr>
        <w:pStyle w:val="a7"/>
        <w:spacing w:after="0" w:line="240" w:lineRule="auto"/>
        <w:ind w:left="0" w:firstLine="360"/>
        <w:jc w:val="both"/>
        <w:rPr>
          <w:rFonts w:ascii="Times New Roman" w:hAnsi="Times New Roman" w:cs="Times New Roman"/>
          <w:color w:val="000000" w:themeColor="text1"/>
          <w:kern w:val="0"/>
        </w:rPr>
      </w:pPr>
      <w:r w:rsidRPr="00871F76">
        <w:rPr>
          <w:rFonts w:ascii="Times New Roman" w:hAnsi="Times New Roman" w:cs="Times New Roman"/>
          <w:kern w:val="0"/>
        </w:rPr>
        <w:t>При этом к документам инвентаризации прил</w:t>
      </w:r>
      <w:r w:rsidR="00487A2C">
        <w:rPr>
          <w:rFonts w:ascii="Times New Roman" w:hAnsi="Times New Roman" w:cs="Times New Roman"/>
          <w:kern w:val="0"/>
        </w:rPr>
        <w:t>агаются</w:t>
      </w:r>
      <w:r w:rsidRPr="00871F76">
        <w:rPr>
          <w:rFonts w:ascii="Times New Roman" w:hAnsi="Times New Roman" w:cs="Times New Roman"/>
          <w:kern w:val="0"/>
        </w:rPr>
        <w:t>:</w:t>
      </w:r>
    </w:p>
    <w:p w14:paraId="46D362AC" w14:textId="77777777" w:rsidR="00871F76" w:rsidRPr="00871F76" w:rsidRDefault="00871F76" w:rsidP="00487A2C">
      <w:pPr>
        <w:spacing w:after="0" w:line="240" w:lineRule="auto"/>
        <w:ind w:firstLine="426"/>
        <w:jc w:val="both"/>
        <w:rPr>
          <w:rFonts w:ascii="Times New Roman" w:hAnsi="Times New Roman" w:cs="Times New Roman"/>
          <w:kern w:val="0"/>
        </w:rPr>
      </w:pPr>
      <w:r w:rsidRPr="00871F76">
        <w:rPr>
          <w:rFonts w:ascii="Times New Roman" w:hAnsi="Times New Roman" w:cs="Times New Roman"/>
          <w:kern w:val="0"/>
        </w:rPr>
        <w:t>- документы, оформляющие выявление фактического наличия объектов инвентаризации (в частности, акты обмеров (замеров), расчеты, иные документы);</w:t>
      </w:r>
    </w:p>
    <w:p w14:paraId="367D451D" w14:textId="77777777" w:rsidR="00871F76" w:rsidRDefault="00871F76" w:rsidP="00487A2C">
      <w:pPr>
        <w:spacing w:after="0" w:line="240" w:lineRule="auto"/>
        <w:ind w:firstLine="426"/>
        <w:jc w:val="both"/>
        <w:rPr>
          <w:rFonts w:ascii="Times New Roman" w:hAnsi="Times New Roman" w:cs="Times New Roman"/>
          <w:kern w:val="0"/>
        </w:rPr>
      </w:pPr>
      <w:r w:rsidRPr="00871F76">
        <w:rPr>
          <w:rFonts w:ascii="Times New Roman" w:hAnsi="Times New Roman" w:cs="Times New Roman"/>
          <w:kern w:val="0"/>
        </w:rPr>
        <w:t>- расписки, пояснения (объяснения), в том числе по всем фактам выявленных отклонений, включая пересортицу, представленные ответственными лицами (в случае если указанные документы оформляются на бумажных носителях).</w:t>
      </w:r>
    </w:p>
    <w:p w14:paraId="7ED14133" w14:textId="77777777" w:rsidR="00487A2C" w:rsidRDefault="00487A2C" w:rsidP="00C6558F">
      <w:pPr>
        <w:pStyle w:val="a7"/>
        <w:numPr>
          <w:ilvl w:val="0"/>
          <w:numId w:val="6"/>
        </w:numPr>
        <w:spacing w:after="0" w:line="240" w:lineRule="auto"/>
        <w:ind w:left="0" w:firstLine="360"/>
        <w:jc w:val="both"/>
        <w:rPr>
          <w:rFonts w:ascii="Times New Roman" w:hAnsi="Times New Roman" w:cs="Times New Roman"/>
          <w:kern w:val="0"/>
        </w:rPr>
      </w:pPr>
      <w:r>
        <w:rPr>
          <w:rFonts w:ascii="Times New Roman" w:hAnsi="Times New Roman" w:cs="Times New Roman"/>
          <w:kern w:val="0"/>
        </w:rPr>
        <w:lastRenderedPageBreak/>
        <w:t xml:space="preserve"> </w:t>
      </w:r>
      <w:r w:rsidR="00871F76" w:rsidRPr="00487A2C">
        <w:rPr>
          <w:rFonts w:ascii="Times New Roman" w:hAnsi="Times New Roman" w:cs="Times New Roman"/>
          <w:kern w:val="0"/>
        </w:rPr>
        <w:t>В документах инвентаризации комиссия отражает выявленные в ходе инвентаризации:</w:t>
      </w:r>
    </w:p>
    <w:p w14:paraId="3CBF2F4C" w14:textId="77777777" w:rsidR="00487A2C" w:rsidRDefault="00487A2C" w:rsidP="00487A2C">
      <w:pPr>
        <w:pStyle w:val="a7"/>
        <w:spacing w:after="0" w:line="240" w:lineRule="auto"/>
        <w:ind w:left="0" w:firstLine="360"/>
        <w:jc w:val="both"/>
        <w:rPr>
          <w:rFonts w:ascii="Times New Roman" w:hAnsi="Times New Roman" w:cs="Times New Roman"/>
          <w:kern w:val="0"/>
        </w:rPr>
      </w:pPr>
      <w:r w:rsidRPr="00487A2C">
        <w:rPr>
          <w:rFonts w:ascii="Times New Roman" w:hAnsi="Times New Roman" w:cs="Times New Roman"/>
          <w:kern w:val="0"/>
        </w:rPr>
        <w:t>а) условия списания объектов инвентаризации с бухгалтерского учета;</w:t>
      </w:r>
    </w:p>
    <w:p w14:paraId="0D86547F" w14:textId="77777777" w:rsidR="00487A2C" w:rsidRDefault="00487A2C" w:rsidP="00487A2C">
      <w:pPr>
        <w:pStyle w:val="a7"/>
        <w:spacing w:after="0" w:line="240" w:lineRule="auto"/>
        <w:ind w:left="0" w:firstLine="360"/>
        <w:jc w:val="both"/>
        <w:rPr>
          <w:rFonts w:ascii="Times New Roman" w:hAnsi="Times New Roman" w:cs="Times New Roman"/>
          <w:kern w:val="0"/>
        </w:rPr>
      </w:pPr>
      <w:r w:rsidRPr="00487A2C">
        <w:rPr>
          <w:rFonts w:ascii="Times New Roman" w:hAnsi="Times New Roman" w:cs="Times New Roman"/>
          <w:kern w:val="0"/>
        </w:rPr>
        <w:t>б) основания для возмещения недостачи (возмещения ущерба);</w:t>
      </w:r>
    </w:p>
    <w:p w14:paraId="75645676" w14:textId="77777777" w:rsidR="00487A2C" w:rsidRDefault="00487A2C" w:rsidP="00487A2C">
      <w:pPr>
        <w:pStyle w:val="a7"/>
        <w:spacing w:after="0" w:line="240" w:lineRule="auto"/>
        <w:ind w:left="0" w:firstLine="360"/>
        <w:jc w:val="both"/>
        <w:rPr>
          <w:rFonts w:ascii="Times New Roman" w:hAnsi="Times New Roman" w:cs="Times New Roman"/>
          <w:kern w:val="0"/>
        </w:rPr>
      </w:pPr>
      <w:r w:rsidRPr="00487A2C">
        <w:rPr>
          <w:rFonts w:ascii="Times New Roman" w:hAnsi="Times New Roman" w:cs="Times New Roman"/>
          <w:kern w:val="0"/>
        </w:rPr>
        <w:t>в) условия признания просроченной дебиторской задолженности сомнительной или безнадежной к взысканию;</w:t>
      </w:r>
    </w:p>
    <w:p w14:paraId="2555F444" w14:textId="77777777" w:rsidR="00B2773F" w:rsidRDefault="00487A2C" w:rsidP="00B2773F">
      <w:pPr>
        <w:pStyle w:val="a7"/>
        <w:spacing w:after="0" w:line="240" w:lineRule="auto"/>
        <w:ind w:left="0" w:firstLine="360"/>
        <w:jc w:val="both"/>
        <w:rPr>
          <w:rFonts w:ascii="Times New Roman" w:hAnsi="Times New Roman" w:cs="Times New Roman"/>
          <w:kern w:val="0"/>
        </w:rPr>
      </w:pPr>
      <w:r>
        <w:rPr>
          <w:rFonts w:ascii="Times New Roman" w:hAnsi="Times New Roman" w:cs="Times New Roman"/>
          <w:kern w:val="0"/>
        </w:rPr>
        <w:t>г</w:t>
      </w:r>
      <w:r w:rsidRPr="00487A2C">
        <w:rPr>
          <w:rFonts w:ascii="Times New Roman" w:hAnsi="Times New Roman" w:cs="Times New Roman"/>
          <w:kern w:val="0"/>
        </w:rPr>
        <w:t>) обязательства, не востребованны</w:t>
      </w:r>
      <w:r w:rsidR="00B2773F">
        <w:rPr>
          <w:rFonts w:ascii="Times New Roman" w:hAnsi="Times New Roman" w:cs="Times New Roman"/>
          <w:kern w:val="0"/>
        </w:rPr>
        <w:t>е</w:t>
      </w:r>
      <w:r w:rsidRPr="00487A2C">
        <w:rPr>
          <w:rFonts w:ascii="Times New Roman" w:hAnsi="Times New Roman" w:cs="Times New Roman"/>
          <w:kern w:val="0"/>
        </w:rPr>
        <w:t xml:space="preserve"> в течение срока исковой давности кредитором;</w:t>
      </w:r>
    </w:p>
    <w:p w14:paraId="6D8890DE" w14:textId="77777777" w:rsidR="00B2773F" w:rsidRDefault="00B2773F" w:rsidP="00B2773F">
      <w:pPr>
        <w:pStyle w:val="a7"/>
        <w:spacing w:after="0" w:line="240" w:lineRule="auto"/>
        <w:ind w:left="0" w:firstLine="360"/>
        <w:jc w:val="both"/>
        <w:rPr>
          <w:rFonts w:ascii="Times New Roman" w:hAnsi="Times New Roman" w:cs="Times New Roman"/>
          <w:kern w:val="0"/>
        </w:rPr>
      </w:pPr>
      <w:r>
        <w:rPr>
          <w:rFonts w:ascii="Times New Roman" w:hAnsi="Times New Roman" w:cs="Times New Roman"/>
          <w:kern w:val="0"/>
        </w:rPr>
        <w:t>д</w:t>
      </w:r>
      <w:r w:rsidR="00487A2C" w:rsidRPr="00487A2C">
        <w:rPr>
          <w:rFonts w:ascii="Times New Roman" w:hAnsi="Times New Roman" w:cs="Times New Roman"/>
          <w:kern w:val="0"/>
        </w:rPr>
        <w:t>) документально подтвержденные основания для признания в бухгалтерском учете объектов инвентаризации (в случае выявления излишек), отражения выбытия объектов инвентаризации (в случае выявления недостачи) или корректировки бухгалтерских данных (в случае выявления пересортицы)</w:t>
      </w:r>
      <w:r>
        <w:rPr>
          <w:rFonts w:ascii="Times New Roman" w:hAnsi="Times New Roman" w:cs="Times New Roman"/>
          <w:kern w:val="0"/>
        </w:rPr>
        <w:t>;</w:t>
      </w:r>
    </w:p>
    <w:p w14:paraId="2B2A8F62" w14:textId="77777777" w:rsidR="00487A2C" w:rsidRDefault="00B2773F" w:rsidP="00B2773F">
      <w:pPr>
        <w:pStyle w:val="a7"/>
        <w:spacing w:after="0" w:line="240" w:lineRule="auto"/>
        <w:ind w:left="0" w:firstLine="360"/>
        <w:jc w:val="both"/>
        <w:rPr>
          <w:rFonts w:ascii="Times New Roman" w:hAnsi="Times New Roman" w:cs="Times New Roman"/>
          <w:kern w:val="0"/>
        </w:rPr>
      </w:pPr>
      <w:r>
        <w:rPr>
          <w:rFonts w:ascii="Times New Roman" w:hAnsi="Times New Roman" w:cs="Times New Roman"/>
          <w:kern w:val="0"/>
        </w:rPr>
        <w:t xml:space="preserve">е) </w:t>
      </w:r>
      <w:r w:rsidR="00487A2C" w:rsidRPr="00487A2C">
        <w:rPr>
          <w:rFonts w:ascii="Times New Roman" w:hAnsi="Times New Roman" w:cs="Times New Roman"/>
          <w:kern w:val="0"/>
        </w:rPr>
        <w:t>документально подтвержденные основания изменения стоимостных оценок объектов инвентаризации.</w:t>
      </w:r>
    </w:p>
    <w:p w14:paraId="1ACB6A76" w14:textId="77777777" w:rsidR="00D06B02" w:rsidRPr="00B2773F" w:rsidRDefault="00871F76" w:rsidP="00C6558F">
      <w:pPr>
        <w:pStyle w:val="a7"/>
        <w:numPr>
          <w:ilvl w:val="0"/>
          <w:numId w:val="6"/>
        </w:numPr>
        <w:tabs>
          <w:tab w:val="left" w:pos="851"/>
        </w:tabs>
        <w:spacing w:after="0" w:line="240" w:lineRule="auto"/>
        <w:ind w:left="0" w:firstLine="426"/>
        <w:jc w:val="both"/>
        <w:rPr>
          <w:rFonts w:ascii="Times New Roman" w:hAnsi="Times New Roman" w:cs="Times New Roman"/>
          <w:kern w:val="0"/>
        </w:rPr>
      </w:pPr>
      <w:r w:rsidRPr="00B2773F">
        <w:rPr>
          <w:rFonts w:ascii="Times New Roman" w:hAnsi="Times New Roman" w:cs="Times New Roman"/>
          <w:kern w:val="0"/>
        </w:rPr>
        <w:t>На основании полученных результатов формируется заключение комиссии, которое отражается в инвентаризационных описях, актах о результатах инвентаризации.</w:t>
      </w:r>
    </w:p>
    <w:p w14:paraId="08BFEBC4" w14:textId="77777777" w:rsidR="00CF5053" w:rsidRDefault="00CF5053" w:rsidP="009E1730">
      <w:pPr>
        <w:spacing w:after="0" w:line="240" w:lineRule="auto"/>
        <w:jc w:val="both"/>
        <w:rPr>
          <w:rFonts w:ascii="Times New Roman" w:hAnsi="Times New Roman" w:cs="Times New Roman"/>
        </w:rPr>
      </w:pPr>
    </w:p>
    <w:p w14:paraId="45C468D6" w14:textId="77777777" w:rsidR="00121D1F" w:rsidRDefault="00C4525D" w:rsidP="00D141C5">
      <w:pPr>
        <w:spacing w:after="0" w:line="240" w:lineRule="auto"/>
        <w:jc w:val="both"/>
        <w:rPr>
          <w:rFonts w:ascii="Times New Roman" w:hAnsi="Times New Roman" w:cs="Times New Roman"/>
          <w:b/>
          <w:bCs/>
          <w:kern w:val="0"/>
        </w:rPr>
      </w:pPr>
      <w:r>
        <w:rPr>
          <w:rFonts w:ascii="Times New Roman" w:hAnsi="Times New Roman" w:cs="Times New Roman"/>
          <w:b/>
          <w:bCs/>
        </w:rPr>
        <w:t xml:space="preserve">Раздел 5. </w:t>
      </w:r>
      <w:r w:rsidR="00D141C5">
        <w:rPr>
          <w:rFonts w:ascii="Times New Roman" w:hAnsi="Times New Roman" w:cs="Times New Roman"/>
          <w:b/>
          <w:bCs/>
          <w:kern w:val="0"/>
        </w:rPr>
        <w:t>П</w:t>
      </w:r>
      <w:r w:rsidR="00121D1F" w:rsidRPr="00D141C5">
        <w:rPr>
          <w:rFonts w:ascii="Times New Roman" w:hAnsi="Times New Roman" w:cs="Times New Roman"/>
          <w:b/>
          <w:bCs/>
          <w:kern w:val="0"/>
        </w:rPr>
        <w:t>орядок признания в бухгалтерском учете и раскрытия в бухгалтерской (финансовой) отчетности событий после отчетной даты</w:t>
      </w:r>
    </w:p>
    <w:p w14:paraId="1AF6C125" w14:textId="77777777" w:rsidR="00D141C5" w:rsidRDefault="00D141C5" w:rsidP="00D141C5">
      <w:pPr>
        <w:spacing w:after="0" w:line="240" w:lineRule="auto"/>
        <w:jc w:val="both"/>
        <w:rPr>
          <w:rFonts w:ascii="Times New Roman" w:hAnsi="Times New Roman" w:cs="Times New Roman"/>
          <w:b/>
          <w:bCs/>
          <w:kern w:val="0"/>
        </w:rPr>
      </w:pPr>
    </w:p>
    <w:p w14:paraId="075C7566" w14:textId="77777777" w:rsidR="00D141C5" w:rsidRDefault="00D141C5" w:rsidP="00C6558F">
      <w:pPr>
        <w:pStyle w:val="a7"/>
        <w:numPr>
          <w:ilvl w:val="0"/>
          <w:numId w:val="14"/>
        </w:numPr>
        <w:spacing w:after="0" w:line="240" w:lineRule="auto"/>
        <w:ind w:left="0" w:firstLine="360"/>
        <w:jc w:val="both"/>
        <w:rPr>
          <w:rFonts w:ascii="Times New Roman" w:hAnsi="Times New Roman" w:cs="Times New Roman"/>
        </w:rPr>
      </w:pPr>
      <w:r w:rsidRPr="00D141C5">
        <w:rPr>
          <w:rFonts w:ascii="Times New Roman" w:hAnsi="Times New Roman" w:cs="Times New Roman"/>
        </w:rPr>
        <w:t>В целях своевременного представления отчетности события после отчетной даты отражаются в бюджетном учете:</w:t>
      </w:r>
    </w:p>
    <w:p w14:paraId="01106C14" w14:textId="77777777" w:rsidR="00D141C5" w:rsidRDefault="00D141C5" w:rsidP="00D141C5">
      <w:pPr>
        <w:pStyle w:val="a7"/>
        <w:spacing w:after="0" w:line="240" w:lineRule="auto"/>
        <w:ind w:left="0" w:firstLine="426"/>
        <w:jc w:val="both"/>
        <w:rPr>
          <w:rFonts w:ascii="Times New Roman" w:hAnsi="Times New Roman" w:cs="Times New Roman"/>
        </w:rPr>
      </w:pPr>
      <w:r w:rsidRPr="00D141C5">
        <w:rPr>
          <w:rFonts w:ascii="Times New Roman" w:hAnsi="Times New Roman" w:cs="Times New Roman"/>
        </w:rPr>
        <w:t>на основании документов, сформированных по результатам проведения годовой инвентаризации не позднее пятнадцатого февраля года, следующего за отчетным;</w:t>
      </w:r>
    </w:p>
    <w:p w14:paraId="6E0EDA35" w14:textId="77777777" w:rsidR="00D141C5" w:rsidRPr="00D141C5" w:rsidRDefault="00D141C5" w:rsidP="00D141C5">
      <w:pPr>
        <w:pStyle w:val="a7"/>
        <w:spacing w:after="0" w:line="240" w:lineRule="auto"/>
        <w:ind w:left="0" w:firstLine="426"/>
        <w:jc w:val="both"/>
        <w:rPr>
          <w:rFonts w:ascii="Times New Roman" w:hAnsi="Times New Roman" w:cs="Times New Roman"/>
        </w:rPr>
      </w:pPr>
      <w:r w:rsidRPr="00D141C5">
        <w:rPr>
          <w:rFonts w:ascii="Times New Roman" w:hAnsi="Times New Roman" w:cs="Times New Roman"/>
        </w:rPr>
        <w:t>на основании иных первичных учетных документов, отражающих события после отчетной даты и полученных не позднее, чем за 2 (два) рабочих дня до даты представления отчетности, но не позднее первого февраля года, следующего за отчетным.</w:t>
      </w:r>
    </w:p>
    <w:p w14:paraId="4AD62422"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2. События после отчетной даты, которые подтверждают существовавшие на отчетную дату условия хозяйственной жизни, отражаются:</w:t>
      </w:r>
    </w:p>
    <w:p w14:paraId="1434FB8E"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а) по счетам бухгалтерского учета - записи формируются последним днем отчетного периода;</w:t>
      </w:r>
    </w:p>
    <w:p w14:paraId="4FA329D6"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б) отчетность за отчетный период - формируется с учетом уточненных данных</w:t>
      </w:r>
      <w:r>
        <w:rPr>
          <w:rFonts w:ascii="Times New Roman" w:hAnsi="Times New Roman" w:cs="Times New Roman"/>
        </w:rPr>
        <w:t xml:space="preserve"> </w:t>
      </w:r>
      <w:r w:rsidRPr="00D141C5">
        <w:rPr>
          <w:rFonts w:ascii="Times New Roman" w:hAnsi="Times New Roman" w:cs="Times New Roman"/>
        </w:rPr>
        <w:t>бухгалтерского учета;</w:t>
      </w:r>
    </w:p>
    <w:p w14:paraId="4188D9DF" w14:textId="77777777" w:rsidR="00D141C5" w:rsidRPr="00D141C5" w:rsidRDefault="00D141C5" w:rsidP="00D141C5">
      <w:pPr>
        <w:pStyle w:val="a7"/>
        <w:spacing w:after="0" w:line="240" w:lineRule="auto"/>
        <w:ind w:left="567"/>
        <w:rPr>
          <w:rFonts w:ascii="Times New Roman" w:hAnsi="Times New Roman" w:cs="Times New Roman"/>
        </w:rPr>
      </w:pPr>
      <w:r w:rsidRPr="00D141C5">
        <w:rPr>
          <w:rFonts w:ascii="Times New Roman" w:hAnsi="Times New Roman" w:cs="Times New Roman"/>
        </w:rPr>
        <w:t>в) в пояснениях к отчетности.</w:t>
      </w:r>
    </w:p>
    <w:p w14:paraId="3A1B25C4"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3. События после отчетной даты, указывающие о возникших после отчетной даты условиях хозяйственной жизни, отражаются:</w:t>
      </w:r>
    </w:p>
    <w:p w14:paraId="3E849D4E" w14:textId="77777777" w:rsidR="00D141C5" w:rsidRPr="00D141C5" w:rsidRDefault="00D141C5" w:rsidP="00D141C5">
      <w:pPr>
        <w:pStyle w:val="a7"/>
        <w:spacing w:after="0" w:line="240" w:lineRule="auto"/>
        <w:ind w:left="0" w:firstLine="567"/>
        <w:rPr>
          <w:rFonts w:ascii="Times New Roman" w:hAnsi="Times New Roman" w:cs="Times New Roman"/>
        </w:rPr>
      </w:pPr>
      <w:r w:rsidRPr="00D141C5">
        <w:rPr>
          <w:rFonts w:ascii="Times New Roman" w:hAnsi="Times New Roman" w:cs="Times New Roman"/>
        </w:rPr>
        <w:t>а) по счетам бухгалтерского учета - записи формируются в общем порядке в периоде, следующем за отчетным;</w:t>
      </w:r>
    </w:p>
    <w:p w14:paraId="00938FA8" w14:textId="77777777" w:rsidR="00D141C5" w:rsidRPr="00D141C5" w:rsidRDefault="00D141C5" w:rsidP="00D141C5">
      <w:pPr>
        <w:pStyle w:val="a7"/>
        <w:spacing w:after="0" w:line="240" w:lineRule="auto"/>
        <w:ind w:left="0" w:firstLine="567"/>
        <w:rPr>
          <w:rFonts w:ascii="Times New Roman" w:hAnsi="Times New Roman" w:cs="Times New Roman"/>
        </w:rPr>
      </w:pPr>
      <w:r w:rsidRPr="00D141C5">
        <w:rPr>
          <w:rFonts w:ascii="Times New Roman" w:hAnsi="Times New Roman" w:cs="Times New Roman"/>
        </w:rPr>
        <w:t>б) числовые данные в отчетности не корректируются;</w:t>
      </w:r>
    </w:p>
    <w:p w14:paraId="37FADD19" w14:textId="77777777" w:rsidR="00D141C5" w:rsidRPr="00D141C5" w:rsidRDefault="00D141C5" w:rsidP="00D141C5">
      <w:pPr>
        <w:pStyle w:val="a7"/>
        <w:spacing w:after="0" w:line="240" w:lineRule="auto"/>
        <w:ind w:left="0" w:firstLine="567"/>
        <w:rPr>
          <w:rFonts w:ascii="Times New Roman" w:hAnsi="Times New Roman" w:cs="Times New Roman"/>
        </w:rPr>
      </w:pPr>
      <w:r w:rsidRPr="00D141C5">
        <w:rPr>
          <w:rFonts w:ascii="Times New Roman" w:hAnsi="Times New Roman" w:cs="Times New Roman"/>
        </w:rPr>
        <w:t>в) в пояснениях к отчетности.</w:t>
      </w:r>
    </w:p>
    <w:p w14:paraId="2E00E359"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Признание обязательств (денежных обязательств и кредиторской задолженности) по оплате произведенных (выполненных (оказанных) до первого января года, следующего за отчетным, поставок товаров, работ (услуг) на основании первичных учетных документов (актов приемки), подписанных в текущем финансовом году до тридцать первого января (включительно) года, следующего за отчетным, осуществляется последним днем отчетного финансового года с отражением кредиторской задолженности и раскрытием качественных характеристик таковой задолженности.</w:t>
      </w:r>
    </w:p>
    <w:p w14:paraId="731E9569" w14:textId="77777777" w:rsidR="00D141C5" w:rsidRPr="00D141C5" w:rsidRDefault="00D141C5" w:rsidP="00D141C5">
      <w:pPr>
        <w:pStyle w:val="a7"/>
        <w:spacing w:after="0" w:line="240" w:lineRule="auto"/>
        <w:ind w:left="0" w:firstLine="567"/>
        <w:jc w:val="both"/>
        <w:rPr>
          <w:rFonts w:ascii="Times New Roman" w:hAnsi="Times New Roman" w:cs="Times New Roman"/>
        </w:rPr>
      </w:pPr>
      <w:r w:rsidRPr="00D141C5">
        <w:rPr>
          <w:rFonts w:ascii="Times New Roman" w:hAnsi="Times New Roman" w:cs="Times New Roman"/>
        </w:rPr>
        <w:t>Событие после отчетной даты определяется как существенное в составе событий после отчетной даты, если оно обусловливает изменения стоимости соответствующего объекта бюджетного учета на 5 процентов и более от общей стоимости группы объектов, в которой учитывается данный объект.</w:t>
      </w:r>
    </w:p>
    <w:p w14:paraId="7756D34E" w14:textId="77777777" w:rsidR="002A681B" w:rsidRPr="002A681B" w:rsidRDefault="002A681B" w:rsidP="002A681B">
      <w:pPr>
        <w:pStyle w:val="a7"/>
        <w:spacing w:after="0" w:line="240" w:lineRule="auto"/>
        <w:ind w:left="567"/>
        <w:jc w:val="both"/>
        <w:rPr>
          <w:rFonts w:ascii="Times New Roman" w:hAnsi="Times New Roman" w:cs="Times New Roman"/>
        </w:rPr>
      </w:pPr>
    </w:p>
    <w:p w14:paraId="58F54268" w14:textId="77777777" w:rsidR="0070688A" w:rsidRDefault="0070688A" w:rsidP="0070688A">
      <w:pPr>
        <w:pStyle w:val="a7"/>
        <w:tabs>
          <w:tab w:val="left" w:pos="2767"/>
        </w:tabs>
        <w:spacing w:line="240" w:lineRule="auto"/>
        <w:ind w:left="0" w:firstLine="709"/>
        <w:jc w:val="both"/>
        <w:rPr>
          <w:rFonts w:ascii="Times New Roman" w:hAnsi="Times New Roman" w:cs="Times New Roman"/>
        </w:rPr>
      </w:pPr>
      <w:r>
        <w:rPr>
          <w:rFonts w:ascii="Times New Roman" w:hAnsi="Times New Roman" w:cs="Times New Roman"/>
        </w:rPr>
        <w:tab/>
      </w:r>
    </w:p>
    <w:p w14:paraId="54017F59" w14:textId="77777777" w:rsidR="0070688A" w:rsidRDefault="0070688A">
      <w:pPr>
        <w:rPr>
          <w:rFonts w:ascii="Times New Roman" w:hAnsi="Times New Roman" w:cs="Times New Roman"/>
        </w:rPr>
      </w:pPr>
      <w:r>
        <w:rPr>
          <w:rFonts w:ascii="Times New Roman" w:hAnsi="Times New Roman" w:cs="Times New Roman"/>
        </w:rPr>
        <w:lastRenderedPageBreak/>
        <w:br w:type="page"/>
      </w:r>
    </w:p>
    <w:p w14:paraId="587F64EE" w14:textId="77777777" w:rsidR="00CB0908" w:rsidRDefault="0070688A" w:rsidP="00842B0F">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Приложение 1</w:t>
      </w:r>
    </w:p>
    <w:p w14:paraId="2A4FD202" w14:textId="77777777" w:rsidR="00842B0F" w:rsidRDefault="0070688A" w:rsidP="00A52C69">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53385E82" w14:textId="77777777" w:rsidR="00A52C69" w:rsidRDefault="00A52C69" w:rsidP="00A52C69">
      <w:pPr>
        <w:pStyle w:val="a7"/>
        <w:tabs>
          <w:tab w:val="left" w:pos="2767"/>
        </w:tabs>
        <w:spacing w:line="240" w:lineRule="auto"/>
        <w:ind w:left="7230"/>
        <w:jc w:val="both"/>
        <w:rPr>
          <w:rFonts w:ascii="Times New Roman" w:hAnsi="Times New Roman" w:cs="Times New Roman"/>
        </w:rPr>
      </w:pPr>
    </w:p>
    <w:p w14:paraId="348E7B84" w14:textId="77777777" w:rsidR="0076376B" w:rsidRPr="00E8393A" w:rsidRDefault="00842B0F" w:rsidP="00875B17">
      <w:pPr>
        <w:tabs>
          <w:tab w:val="left" w:pos="993"/>
        </w:tabs>
        <w:spacing w:line="240" w:lineRule="auto"/>
        <w:jc w:val="center"/>
        <w:rPr>
          <w:rFonts w:ascii="Times New Roman" w:hAnsi="Times New Roman" w:cs="Times New Roman"/>
          <w:b/>
          <w:bCs/>
        </w:rPr>
      </w:pPr>
      <w:r w:rsidRPr="00E8393A">
        <w:rPr>
          <w:rFonts w:ascii="Times New Roman" w:hAnsi="Times New Roman" w:cs="Times New Roman"/>
          <w:b/>
          <w:bCs/>
        </w:rPr>
        <w:t>Положение о комиссии по поступлению и выбытию активов</w:t>
      </w:r>
    </w:p>
    <w:p w14:paraId="59254C12" w14:textId="77777777" w:rsidR="00875B17" w:rsidRPr="00E8393A" w:rsidRDefault="00875B17" w:rsidP="00875B17">
      <w:pPr>
        <w:tabs>
          <w:tab w:val="left" w:pos="993"/>
        </w:tabs>
        <w:spacing w:line="259" w:lineRule="auto"/>
        <w:ind w:left="360"/>
        <w:jc w:val="both"/>
        <w:rPr>
          <w:rFonts w:ascii="Times New Roman" w:hAnsi="Times New Roman" w:cs="Times New Roman"/>
          <w:b/>
          <w:bCs/>
        </w:rPr>
      </w:pPr>
      <w:r w:rsidRPr="00E8393A">
        <w:rPr>
          <w:rFonts w:ascii="Times New Roman" w:hAnsi="Times New Roman" w:cs="Times New Roman"/>
          <w:b/>
          <w:bCs/>
        </w:rPr>
        <w:t xml:space="preserve">Статья 1. </w:t>
      </w:r>
      <w:r w:rsidR="0021080D" w:rsidRPr="00E8393A">
        <w:rPr>
          <w:rFonts w:ascii="Times New Roman" w:hAnsi="Times New Roman" w:cs="Times New Roman"/>
          <w:b/>
          <w:bCs/>
        </w:rPr>
        <w:t xml:space="preserve">Общие положения </w:t>
      </w:r>
    </w:p>
    <w:p w14:paraId="06E43592" w14:textId="77777777" w:rsidR="0021080D" w:rsidRPr="00E8393A" w:rsidRDefault="0021080D" w:rsidP="00C6558F">
      <w:pPr>
        <w:pStyle w:val="a7"/>
        <w:numPr>
          <w:ilvl w:val="1"/>
          <w:numId w:val="15"/>
        </w:numPr>
        <w:tabs>
          <w:tab w:val="left" w:pos="709"/>
          <w:tab w:val="left" w:pos="851"/>
        </w:tabs>
        <w:spacing w:line="259" w:lineRule="auto"/>
        <w:ind w:left="0" w:firstLine="426"/>
        <w:jc w:val="both"/>
        <w:rPr>
          <w:rFonts w:ascii="Times New Roman" w:hAnsi="Times New Roman" w:cs="Times New Roman"/>
          <w:b/>
          <w:bCs/>
        </w:rPr>
      </w:pPr>
      <w:r w:rsidRPr="00E8393A">
        <w:rPr>
          <w:rFonts w:ascii="Times New Roman" w:hAnsi="Times New Roman" w:cs="Times New Roman"/>
        </w:rPr>
        <w:t xml:space="preserve">Состав комиссии по поступлению и выбытию активов (далее - комиссия) утверждается распоряжением Главы </w:t>
      </w:r>
      <w:r w:rsidR="00875B17" w:rsidRPr="00E8393A">
        <w:rPr>
          <w:rFonts w:ascii="Times New Roman" w:hAnsi="Times New Roman" w:cs="Times New Roman"/>
        </w:rPr>
        <w:t>внутригородского м</w:t>
      </w:r>
      <w:r w:rsidRPr="00E8393A">
        <w:rPr>
          <w:rFonts w:ascii="Times New Roman" w:hAnsi="Times New Roman" w:cs="Times New Roman"/>
        </w:rPr>
        <w:t>униципального образования</w:t>
      </w:r>
      <w:r w:rsidR="00875B17" w:rsidRPr="00E8393A">
        <w:rPr>
          <w:rFonts w:ascii="Times New Roman" w:hAnsi="Times New Roman" w:cs="Times New Roman"/>
        </w:rPr>
        <w:t xml:space="preserve"> города федерального значения Санкт-Петербурга поселок Стрельна</w:t>
      </w:r>
      <w:r w:rsidRPr="00E8393A">
        <w:rPr>
          <w:rFonts w:ascii="Times New Roman" w:hAnsi="Times New Roman" w:cs="Times New Roman"/>
        </w:rPr>
        <w:t>.</w:t>
      </w:r>
    </w:p>
    <w:p w14:paraId="7BE7CC25"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 </w:t>
      </w:r>
    </w:p>
    <w:p w14:paraId="068FAACB"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Заседания комиссии проводятся по мере необходимости. </w:t>
      </w:r>
    </w:p>
    <w:p w14:paraId="5097F141"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Срок рассмотрения комиссией представленных ей документов не должен превышать 14 календарных дней. </w:t>
      </w:r>
    </w:p>
    <w:p w14:paraId="700F3DB3"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Заседание комиссии правомочно при наличии не менее 2/3 ее состава. </w:t>
      </w:r>
    </w:p>
    <w:p w14:paraId="13BEFC3C"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 </w:t>
      </w:r>
    </w:p>
    <w:p w14:paraId="20DF352F"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Экспертом не может быть лицо, отвечающее за материальные ценности, в отношении которых принимается решение о списании. </w:t>
      </w:r>
    </w:p>
    <w:p w14:paraId="2E080612" w14:textId="77777777" w:rsidR="0021080D" w:rsidRPr="00E8393A" w:rsidRDefault="0021080D" w:rsidP="00C6558F">
      <w:pPr>
        <w:pStyle w:val="a7"/>
        <w:numPr>
          <w:ilvl w:val="1"/>
          <w:numId w:val="15"/>
        </w:numPr>
        <w:tabs>
          <w:tab w:val="left" w:pos="720"/>
          <w:tab w:val="left" w:pos="851"/>
        </w:tabs>
        <w:spacing w:line="259" w:lineRule="auto"/>
        <w:ind w:left="0" w:firstLine="426"/>
        <w:jc w:val="both"/>
        <w:rPr>
          <w:rFonts w:ascii="Times New Roman" w:hAnsi="Times New Roman" w:cs="Times New Roman"/>
        </w:rPr>
      </w:pPr>
      <w:r w:rsidRPr="00E8393A">
        <w:rPr>
          <w:rFonts w:ascii="Times New Roman" w:hAnsi="Times New Roman" w:cs="Times New Roman"/>
        </w:rPr>
        <w:t xml:space="preserve">Решение комиссии оформляется протоколом, который подписывают председатель и члены комиссии, присутствовавшие на заседании, или отражается в актах о приеме-передаче объектов нефинансовых активов (ф. </w:t>
      </w:r>
      <w:r w:rsidR="005623C1" w:rsidRPr="00E8393A">
        <w:rPr>
          <w:rFonts w:ascii="Times New Roman" w:hAnsi="Times New Roman" w:cs="Times New Roman"/>
        </w:rPr>
        <w:t>0510448</w:t>
      </w:r>
      <w:r w:rsidRPr="00E8393A">
        <w:rPr>
          <w:rFonts w:ascii="Times New Roman" w:hAnsi="Times New Roman" w:cs="Times New Roman"/>
        </w:rPr>
        <w:t>)</w:t>
      </w:r>
      <w:r w:rsidR="005623C1" w:rsidRPr="00E8393A">
        <w:rPr>
          <w:rFonts w:ascii="Times New Roman" w:hAnsi="Times New Roman" w:cs="Times New Roman"/>
        </w:rPr>
        <w:t>.</w:t>
      </w:r>
      <w:r w:rsidRPr="00E8393A">
        <w:rPr>
          <w:rFonts w:ascii="Times New Roman" w:hAnsi="Times New Roman" w:cs="Times New Roman"/>
        </w:rPr>
        <w:t xml:space="preserve"> </w:t>
      </w:r>
    </w:p>
    <w:p w14:paraId="04DDAAA6" w14:textId="77777777" w:rsidR="00F0520D" w:rsidRPr="00E8393A" w:rsidRDefault="00F0520D" w:rsidP="00F0520D">
      <w:pPr>
        <w:pStyle w:val="a7"/>
        <w:tabs>
          <w:tab w:val="left" w:pos="851"/>
        </w:tabs>
        <w:spacing w:line="259" w:lineRule="auto"/>
        <w:ind w:left="426"/>
        <w:jc w:val="both"/>
        <w:rPr>
          <w:rFonts w:ascii="Times New Roman" w:hAnsi="Times New Roman" w:cs="Times New Roman"/>
        </w:rPr>
      </w:pPr>
    </w:p>
    <w:p w14:paraId="46E84812" w14:textId="77777777" w:rsidR="0021080D" w:rsidRPr="00E8393A" w:rsidRDefault="0021080D" w:rsidP="00C6558F">
      <w:pPr>
        <w:pStyle w:val="a7"/>
        <w:numPr>
          <w:ilvl w:val="0"/>
          <w:numId w:val="15"/>
        </w:numPr>
        <w:tabs>
          <w:tab w:val="left" w:pos="993"/>
        </w:tabs>
        <w:ind w:left="0" w:firstLine="567"/>
        <w:jc w:val="both"/>
        <w:rPr>
          <w:rFonts w:ascii="Times New Roman" w:hAnsi="Times New Roman" w:cs="Times New Roman"/>
        </w:rPr>
      </w:pPr>
      <w:r w:rsidRPr="00E8393A">
        <w:rPr>
          <w:rFonts w:ascii="Times New Roman" w:hAnsi="Times New Roman" w:cs="Times New Roman"/>
          <w:b/>
          <w:bCs/>
        </w:rPr>
        <w:t xml:space="preserve">Принятие решений по поступлению активов </w:t>
      </w:r>
    </w:p>
    <w:p w14:paraId="5821A2FE" w14:textId="77777777" w:rsidR="0074492B" w:rsidRPr="00E8393A" w:rsidRDefault="0021080D" w:rsidP="00C6558F">
      <w:pPr>
        <w:pStyle w:val="a7"/>
        <w:numPr>
          <w:ilvl w:val="0"/>
          <w:numId w:val="19"/>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В части поступления активов комиссия принимает решения по следующим вопросам: </w:t>
      </w:r>
    </w:p>
    <w:p w14:paraId="1D76DCEB"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физическое принятие активов в случаях, прямо предусмотренных внутренними актами организации; </w:t>
      </w:r>
    </w:p>
    <w:p w14:paraId="7405D366"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14:paraId="1E8BDA75"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выбор метода определения справедливой стоимости имущества в случаях, установленных нормативными актами и (или) Положением об учетной политике; </w:t>
      </w:r>
    </w:p>
    <w:p w14:paraId="76486B47"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определение справедливой стоимости безвозмездно полученного и иного имущества в случаях, установленных нормативными актами и (или) Положением об учетной политике; </w:t>
      </w:r>
    </w:p>
    <w:p w14:paraId="53488C83"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определение первоначальной стоимости и метода амортизации поступивших объектов нефинансовых активов; </w:t>
      </w:r>
    </w:p>
    <w:p w14:paraId="21435209"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 </w:t>
      </w:r>
    </w:p>
    <w:p w14:paraId="2EAEF1F2" w14:textId="77777777" w:rsidR="0074492B"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определение величин оценочных резервов в случаях, установленных нормативными актами и (или) Положением об учетной политике; </w:t>
      </w:r>
    </w:p>
    <w:p w14:paraId="0884A01E" w14:textId="77777777" w:rsidR="0021080D" w:rsidRPr="00E8393A" w:rsidRDefault="0021080D" w:rsidP="00C6558F">
      <w:pPr>
        <w:pStyle w:val="a7"/>
        <w:numPr>
          <w:ilvl w:val="0"/>
          <w:numId w:val="20"/>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 </w:t>
      </w:r>
    </w:p>
    <w:p w14:paraId="62FF5226" w14:textId="77777777" w:rsidR="0021080D" w:rsidRPr="00E8393A" w:rsidRDefault="0021080D" w:rsidP="0021080D">
      <w:pPr>
        <w:jc w:val="both"/>
        <w:rPr>
          <w:rFonts w:ascii="Times New Roman" w:hAnsi="Times New Roman" w:cs="Times New Roman"/>
        </w:rPr>
      </w:pPr>
    </w:p>
    <w:p w14:paraId="77FF5EEF" w14:textId="77777777" w:rsidR="00F052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муниципальных контрактов, договоров, документов о приемке товаров, результатов выполненных работ и оказанных услуг, накладных и других сопроводительных документов поставщика. </w:t>
      </w:r>
    </w:p>
    <w:p w14:paraId="1AE9DC94" w14:textId="77777777" w:rsidR="002108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14:paraId="18BFE705" w14:textId="77777777" w:rsidR="0021080D" w:rsidRPr="00E8393A" w:rsidRDefault="0021080D" w:rsidP="0021080D">
      <w:pPr>
        <w:pStyle w:val="a7"/>
        <w:ind w:left="0" w:firstLine="708"/>
        <w:jc w:val="both"/>
        <w:rPr>
          <w:rFonts w:ascii="Times New Roman" w:hAnsi="Times New Roman" w:cs="Times New Roman"/>
        </w:rPr>
      </w:pPr>
      <w:r w:rsidRPr="00E8393A">
        <w:rPr>
          <w:rFonts w:ascii="Times New Roman" w:hAnsi="Times New Roman" w:cs="Times New Roman"/>
        </w:rPr>
        <w:t xml:space="preserve">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 </w:t>
      </w:r>
    </w:p>
    <w:p w14:paraId="150E68B6" w14:textId="77777777" w:rsidR="0021080D" w:rsidRPr="00E8393A" w:rsidRDefault="0021080D" w:rsidP="0021080D">
      <w:pPr>
        <w:pStyle w:val="a7"/>
        <w:ind w:left="0" w:firstLine="708"/>
        <w:jc w:val="both"/>
        <w:rPr>
          <w:rFonts w:ascii="Times New Roman" w:hAnsi="Times New Roman" w:cs="Times New Roman"/>
        </w:rPr>
      </w:pPr>
      <w:r w:rsidRPr="00E8393A">
        <w:rPr>
          <w:rFonts w:ascii="Times New Roman" w:hAnsi="Times New Roman" w:cs="Times New Roman"/>
        </w:rPr>
        <w:t xml:space="preserve">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 </w:t>
      </w:r>
    </w:p>
    <w:p w14:paraId="64D3C2F1" w14:textId="77777777" w:rsidR="0021080D" w:rsidRPr="00E8393A" w:rsidRDefault="0021080D" w:rsidP="0021080D">
      <w:pPr>
        <w:pStyle w:val="a7"/>
        <w:ind w:left="0" w:firstLine="708"/>
        <w:jc w:val="both"/>
        <w:rPr>
          <w:rFonts w:ascii="Times New Roman" w:hAnsi="Times New Roman" w:cs="Times New Roman"/>
        </w:rPr>
      </w:pPr>
      <w:r w:rsidRPr="00E8393A">
        <w:rPr>
          <w:rFonts w:ascii="Times New Roman" w:hAnsi="Times New Roman" w:cs="Times New Roman"/>
        </w:rPr>
        <w:t xml:space="preserve">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 </w:t>
      </w:r>
    </w:p>
    <w:p w14:paraId="2AEA7390" w14:textId="77777777" w:rsidR="0021080D" w:rsidRPr="00E8393A" w:rsidRDefault="0021080D" w:rsidP="0021080D">
      <w:pPr>
        <w:pStyle w:val="a7"/>
        <w:ind w:left="0" w:firstLine="708"/>
        <w:jc w:val="both"/>
        <w:rPr>
          <w:rFonts w:ascii="Times New Roman" w:hAnsi="Times New Roman" w:cs="Times New Roman"/>
        </w:rPr>
      </w:pPr>
      <w:r w:rsidRPr="00E8393A">
        <w:rPr>
          <w:rFonts w:ascii="Times New Roman" w:hAnsi="Times New Roman" w:cs="Times New Roman"/>
        </w:rPr>
        <w:t xml:space="preserve">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 </w:t>
      </w:r>
    </w:p>
    <w:p w14:paraId="7F60373F" w14:textId="77777777" w:rsidR="00F052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 </w:t>
      </w:r>
    </w:p>
    <w:p w14:paraId="29346738" w14:textId="77777777" w:rsidR="00F052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 </w:t>
      </w:r>
    </w:p>
    <w:p w14:paraId="5A68A895" w14:textId="77777777" w:rsidR="002108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Поступление нефинансовых активов комиссия оформляет следующими первичными учетными документами: </w:t>
      </w:r>
    </w:p>
    <w:p w14:paraId="7C1842C7" w14:textId="77777777" w:rsidR="0021080D" w:rsidRPr="00E8393A" w:rsidRDefault="0021080D" w:rsidP="00C6558F">
      <w:pPr>
        <w:pStyle w:val="a7"/>
        <w:numPr>
          <w:ilvl w:val="0"/>
          <w:numId w:val="17"/>
        </w:numPr>
        <w:tabs>
          <w:tab w:val="left" w:pos="993"/>
        </w:tabs>
        <w:spacing w:line="259" w:lineRule="auto"/>
        <w:ind w:left="0" w:firstLine="709"/>
        <w:jc w:val="both"/>
        <w:rPr>
          <w:rFonts w:ascii="Times New Roman" w:hAnsi="Times New Roman" w:cs="Times New Roman"/>
        </w:rPr>
      </w:pPr>
      <w:r w:rsidRPr="00E8393A">
        <w:rPr>
          <w:rFonts w:ascii="Times New Roman" w:hAnsi="Times New Roman" w:cs="Times New Roman"/>
        </w:rPr>
        <w:t>Актом о приеме-передаче объектов нефинансовых активов (ф. 0504101);</w:t>
      </w:r>
    </w:p>
    <w:p w14:paraId="49C6C6A7" w14:textId="77777777" w:rsidR="00F0520D" w:rsidRPr="00E8393A" w:rsidRDefault="0021080D" w:rsidP="00C6558F">
      <w:pPr>
        <w:pStyle w:val="a7"/>
        <w:numPr>
          <w:ilvl w:val="0"/>
          <w:numId w:val="17"/>
        </w:numPr>
        <w:tabs>
          <w:tab w:val="left" w:pos="993"/>
        </w:tabs>
        <w:spacing w:line="259" w:lineRule="auto"/>
        <w:ind w:left="0" w:firstLine="709"/>
        <w:jc w:val="both"/>
        <w:rPr>
          <w:rFonts w:ascii="Times New Roman" w:hAnsi="Times New Roman" w:cs="Times New Roman"/>
        </w:rPr>
      </w:pPr>
      <w:r w:rsidRPr="00E8393A">
        <w:rPr>
          <w:rFonts w:ascii="Times New Roman" w:hAnsi="Times New Roman" w:cs="Times New Roman"/>
        </w:rPr>
        <w:t xml:space="preserve">Приходным ордером на приемку материальных ценностей (нефинансовых активов) (ф. 0504207) либо актом приемки материалов (материальных ценностей) (ф. 0504220) в случае безвозмездного получения материальных запасов. </w:t>
      </w:r>
    </w:p>
    <w:p w14:paraId="69BFBFF8" w14:textId="77777777" w:rsidR="0021080D" w:rsidRPr="00E8393A" w:rsidRDefault="0021080D" w:rsidP="00C6558F">
      <w:pPr>
        <w:pStyle w:val="a7"/>
        <w:numPr>
          <w:ilvl w:val="0"/>
          <w:numId w:val="16"/>
        </w:numPr>
        <w:tabs>
          <w:tab w:val="left" w:pos="993"/>
        </w:tabs>
        <w:spacing w:line="259" w:lineRule="auto"/>
        <w:ind w:left="0" w:firstLine="567"/>
        <w:jc w:val="both"/>
        <w:rPr>
          <w:rFonts w:ascii="Times New Roman" w:hAnsi="Times New Roman" w:cs="Times New Roman"/>
        </w:rPr>
      </w:pPr>
      <w:r w:rsidRPr="00E8393A">
        <w:rPr>
          <w:rFonts w:ascii="Times New Roman" w:hAnsi="Times New Roman" w:cs="Times New Roman"/>
        </w:rP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 </w:t>
      </w:r>
    </w:p>
    <w:p w14:paraId="7C347BFC" w14:textId="77777777" w:rsidR="0021080D" w:rsidRPr="00E8393A" w:rsidRDefault="0021080D" w:rsidP="0021080D">
      <w:pPr>
        <w:pStyle w:val="a7"/>
        <w:tabs>
          <w:tab w:val="left" w:pos="709"/>
        </w:tabs>
        <w:ind w:left="708"/>
        <w:jc w:val="both"/>
        <w:rPr>
          <w:rFonts w:ascii="Times New Roman" w:hAnsi="Times New Roman" w:cs="Times New Roman"/>
        </w:rPr>
      </w:pPr>
    </w:p>
    <w:p w14:paraId="04856C29" w14:textId="77777777" w:rsidR="0021080D" w:rsidRPr="00E8393A" w:rsidRDefault="0021080D" w:rsidP="00C6558F">
      <w:pPr>
        <w:pStyle w:val="a7"/>
        <w:numPr>
          <w:ilvl w:val="0"/>
          <w:numId w:val="15"/>
        </w:numPr>
        <w:tabs>
          <w:tab w:val="left" w:pos="851"/>
          <w:tab w:val="left" w:pos="1134"/>
          <w:tab w:val="left" w:pos="1276"/>
        </w:tabs>
        <w:spacing w:line="259" w:lineRule="auto"/>
        <w:ind w:left="0" w:firstLine="0"/>
        <w:jc w:val="center"/>
        <w:rPr>
          <w:rFonts w:ascii="Times New Roman" w:hAnsi="Times New Roman" w:cs="Times New Roman"/>
        </w:rPr>
      </w:pPr>
      <w:r w:rsidRPr="00E8393A">
        <w:rPr>
          <w:rFonts w:ascii="Times New Roman" w:hAnsi="Times New Roman" w:cs="Times New Roman"/>
          <w:b/>
          <w:bCs/>
        </w:rPr>
        <w:t>Принятие решений по выбытию (списанию) активов и списанию задолженности неплатежеспособных дебиторов</w:t>
      </w:r>
    </w:p>
    <w:p w14:paraId="0D930CE1" w14:textId="77777777" w:rsidR="0021080D" w:rsidRPr="00E8393A" w:rsidRDefault="0021080D" w:rsidP="0021080D">
      <w:pPr>
        <w:pStyle w:val="a7"/>
        <w:tabs>
          <w:tab w:val="left" w:pos="851"/>
        </w:tabs>
        <w:ind w:left="567"/>
        <w:jc w:val="both"/>
        <w:rPr>
          <w:rFonts w:ascii="Times New Roman" w:hAnsi="Times New Roman" w:cs="Times New Roman"/>
        </w:rPr>
      </w:pPr>
    </w:p>
    <w:p w14:paraId="5D61DF1D" w14:textId="77777777" w:rsidR="0021080D" w:rsidRPr="00E8393A" w:rsidRDefault="0021080D" w:rsidP="00C6558F">
      <w:pPr>
        <w:pStyle w:val="a7"/>
        <w:numPr>
          <w:ilvl w:val="1"/>
          <w:numId w:val="15"/>
        </w:numPr>
        <w:spacing w:after="0" w:line="259" w:lineRule="auto"/>
        <w:ind w:left="0" w:firstLine="720"/>
        <w:jc w:val="both"/>
        <w:rPr>
          <w:rFonts w:ascii="Times New Roman" w:hAnsi="Times New Roman" w:cs="Times New Roman"/>
        </w:rPr>
      </w:pPr>
      <w:r w:rsidRPr="00E8393A">
        <w:rPr>
          <w:rFonts w:ascii="Times New Roman" w:hAnsi="Times New Roman" w:cs="Times New Roman"/>
        </w:rPr>
        <w:t xml:space="preserve">В части выбытия (списания) активов и задолженности комиссия принимает решения по следующим вопросам: </w:t>
      </w:r>
    </w:p>
    <w:p w14:paraId="0EB95167" w14:textId="77777777" w:rsidR="00F0520D" w:rsidRPr="00E8393A" w:rsidRDefault="0021080D" w:rsidP="00C6558F">
      <w:pPr>
        <w:pStyle w:val="a7"/>
        <w:numPr>
          <w:ilvl w:val="0"/>
          <w:numId w:val="18"/>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lastRenderedPageBreak/>
        <w:t>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14:paraId="7674852D" w14:textId="77777777" w:rsidR="00F0520D" w:rsidRPr="00E8393A" w:rsidRDefault="0021080D" w:rsidP="00C6558F">
      <w:pPr>
        <w:pStyle w:val="a7"/>
        <w:numPr>
          <w:ilvl w:val="0"/>
          <w:numId w:val="18"/>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о возможности использовать отдельные узлы, детали, конструкции и материалы, полученные в результате списания объектов нефинансовых активов; </w:t>
      </w:r>
    </w:p>
    <w:p w14:paraId="6F26085B" w14:textId="77777777" w:rsidR="00F0520D" w:rsidRPr="00E8393A" w:rsidRDefault="0021080D" w:rsidP="00C6558F">
      <w:pPr>
        <w:pStyle w:val="a7"/>
        <w:numPr>
          <w:ilvl w:val="0"/>
          <w:numId w:val="18"/>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о частичной ликвидации (разукомплектации) основных средств и об определении стоимости выбывающей части актива при его частичной ликвидации; </w:t>
      </w:r>
    </w:p>
    <w:p w14:paraId="211B7263" w14:textId="77777777" w:rsidR="00F0520D" w:rsidRPr="00E8393A" w:rsidRDefault="0021080D" w:rsidP="00C6558F">
      <w:pPr>
        <w:pStyle w:val="a7"/>
        <w:numPr>
          <w:ilvl w:val="0"/>
          <w:numId w:val="18"/>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о пригодности дальнейшего использования имущества, возможности и эффективности его восстановления; </w:t>
      </w:r>
    </w:p>
    <w:p w14:paraId="35000606" w14:textId="77777777" w:rsidR="0021080D" w:rsidRPr="00E8393A" w:rsidRDefault="0021080D" w:rsidP="00C6558F">
      <w:pPr>
        <w:pStyle w:val="a7"/>
        <w:numPr>
          <w:ilvl w:val="0"/>
          <w:numId w:val="18"/>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о списании задолженности неплатежеспособных дебиторов, а также списании с забалансового учета задолженности, признанной безнадежной к взысканию. </w:t>
      </w:r>
    </w:p>
    <w:p w14:paraId="5CF3E7A6" w14:textId="77777777" w:rsidR="0021080D" w:rsidRPr="00E8393A" w:rsidRDefault="0021080D" w:rsidP="00C6558F">
      <w:pPr>
        <w:pStyle w:val="a7"/>
        <w:numPr>
          <w:ilvl w:val="1"/>
          <w:numId w:val="15"/>
        </w:numPr>
        <w:tabs>
          <w:tab w:val="left" w:pos="993"/>
          <w:tab w:val="left" w:pos="1276"/>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Решение о выбытии имущества принимается, если оно: </w:t>
      </w:r>
    </w:p>
    <w:p w14:paraId="140AB27C" w14:textId="77777777" w:rsidR="009145DC" w:rsidRPr="00E8393A" w:rsidRDefault="0021080D" w:rsidP="00C6558F">
      <w:pPr>
        <w:pStyle w:val="a7"/>
        <w:numPr>
          <w:ilvl w:val="0"/>
          <w:numId w:val="21"/>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w:t>
      </w:r>
    </w:p>
    <w:p w14:paraId="796DF717" w14:textId="77777777" w:rsidR="009145DC" w:rsidRPr="00E8393A" w:rsidRDefault="0021080D" w:rsidP="00C6558F">
      <w:pPr>
        <w:pStyle w:val="a7"/>
        <w:numPr>
          <w:ilvl w:val="0"/>
          <w:numId w:val="21"/>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 </w:t>
      </w:r>
    </w:p>
    <w:p w14:paraId="0AAD2877" w14:textId="77777777" w:rsidR="009145DC" w:rsidRPr="00E8393A" w:rsidRDefault="0021080D" w:rsidP="00C6558F">
      <w:pPr>
        <w:pStyle w:val="a7"/>
        <w:numPr>
          <w:ilvl w:val="0"/>
          <w:numId w:val="21"/>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 </w:t>
      </w:r>
    </w:p>
    <w:p w14:paraId="2FF6217E" w14:textId="77777777" w:rsidR="0021080D" w:rsidRPr="00E8393A" w:rsidRDefault="0021080D" w:rsidP="00C6558F">
      <w:pPr>
        <w:pStyle w:val="a7"/>
        <w:numPr>
          <w:ilvl w:val="0"/>
          <w:numId w:val="21"/>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в других случаях, предусмотренных законодательством РФ. </w:t>
      </w:r>
    </w:p>
    <w:p w14:paraId="106FA476" w14:textId="77777777" w:rsidR="0021080D" w:rsidRPr="00E8393A" w:rsidRDefault="0021080D" w:rsidP="00C6558F">
      <w:pPr>
        <w:pStyle w:val="a7"/>
        <w:numPr>
          <w:ilvl w:val="1"/>
          <w:numId w:val="15"/>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 Решение о списании имущества принимается комиссией после проведения следующих мероприятий: </w:t>
      </w:r>
    </w:p>
    <w:p w14:paraId="2604F37F" w14:textId="77777777" w:rsidR="009145DC" w:rsidRPr="00E8393A" w:rsidRDefault="0021080D" w:rsidP="00C6558F">
      <w:pPr>
        <w:pStyle w:val="a7"/>
        <w:numPr>
          <w:ilvl w:val="0"/>
          <w:numId w:val="22"/>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осмотр имущества, подлежащего списанию (при наличии такой возможности), с учетом данных, содержащихся в учетно-технической и иной документации; </w:t>
      </w:r>
    </w:p>
    <w:p w14:paraId="26FE248F" w14:textId="77777777" w:rsidR="009145DC" w:rsidRPr="00E8393A" w:rsidRDefault="0021080D" w:rsidP="00C6558F">
      <w:pPr>
        <w:pStyle w:val="a7"/>
        <w:numPr>
          <w:ilvl w:val="0"/>
          <w:numId w:val="22"/>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 </w:t>
      </w:r>
    </w:p>
    <w:p w14:paraId="7ECD381E" w14:textId="77777777" w:rsidR="009145DC" w:rsidRPr="00E8393A" w:rsidRDefault="0021080D" w:rsidP="00C6558F">
      <w:pPr>
        <w:pStyle w:val="a7"/>
        <w:numPr>
          <w:ilvl w:val="0"/>
          <w:numId w:val="22"/>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установление виновных лиц, действия которых привели к необходимости списать имущество до истечения срока его полезного использования; </w:t>
      </w:r>
    </w:p>
    <w:p w14:paraId="21EEE39E" w14:textId="77777777" w:rsidR="0021080D" w:rsidRPr="00E8393A" w:rsidRDefault="0021080D" w:rsidP="00C6558F">
      <w:pPr>
        <w:pStyle w:val="a7"/>
        <w:numPr>
          <w:ilvl w:val="0"/>
          <w:numId w:val="22"/>
        </w:numPr>
        <w:tabs>
          <w:tab w:val="left" w:pos="993"/>
        </w:tabs>
        <w:spacing w:after="0"/>
        <w:ind w:left="0" w:firstLine="567"/>
        <w:jc w:val="both"/>
        <w:rPr>
          <w:rFonts w:ascii="Times New Roman" w:hAnsi="Times New Roman" w:cs="Times New Roman"/>
        </w:rPr>
      </w:pPr>
      <w:r w:rsidRPr="00E8393A">
        <w:rPr>
          <w:rFonts w:ascii="Times New Roman" w:hAnsi="Times New Roman" w:cs="Times New Roman"/>
        </w:rPr>
        <w:t xml:space="preserve">подготовка документов, необходимых для принятия решения о списании имущества. </w:t>
      </w:r>
    </w:p>
    <w:p w14:paraId="649EDCAB" w14:textId="77777777" w:rsidR="003747D5" w:rsidRPr="00E8393A" w:rsidRDefault="0021080D" w:rsidP="00C6558F">
      <w:pPr>
        <w:pStyle w:val="a7"/>
        <w:numPr>
          <w:ilvl w:val="1"/>
          <w:numId w:val="15"/>
        </w:numPr>
        <w:tabs>
          <w:tab w:val="left" w:pos="993"/>
        </w:tabs>
        <w:spacing w:after="0" w:line="259" w:lineRule="auto"/>
        <w:ind w:left="0" w:firstLine="567"/>
        <w:jc w:val="both"/>
        <w:rPr>
          <w:rFonts w:ascii="Times New Roman" w:hAnsi="Times New Roman" w:cs="Times New Roman"/>
        </w:rPr>
      </w:pPr>
      <w:r w:rsidRPr="00E8393A">
        <w:rPr>
          <w:rFonts w:ascii="Times New Roman" w:hAnsi="Times New Roman" w:cs="Times New Roman"/>
        </w:rPr>
        <w:t>Выбытие (списание) нефинансовых активов оформляется документам</w:t>
      </w:r>
      <w:r w:rsidR="00035D92" w:rsidRPr="00E8393A">
        <w:rPr>
          <w:rFonts w:ascii="Times New Roman" w:hAnsi="Times New Roman" w:cs="Times New Roman"/>
        </w:rPr>
        <w:t>и</w:t>
      </w:r>
      <w:r w:rsidR="003747D5" w:rsidRPr="00E8393A">
        <w:rPr>
          <w:rFonts w:ascii="Times New Roman" w:hAnsi="Times New Roman" w:cs="Times New Roman"/>
        </w:rPr>
        <w:t xml:space="preserve">, оформленными в соответствии с унифицированными формами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утверждёнными приказом Министерства финансов Российской Федерации России от 15.04.2021 №61н, а также формами первичных учетных документов и регистров бухгалтерского учета, применяемыми  </w:t>
      </w:r>
    </w:p>
    <w:p w14:paraId="3D8475C5" w14:textId="77777777" w:rsidR="009145DC" w:rsidRPr="00E8393A" w:rsidRDefault="0021080D" w:rsidP="00C6558F">
      <w:pPr>
        <w:pStyle w:val="a7"/>
        <w:numPr>
          <w:ilvl w:val="1"/>
          <w:numId w:val="15"/>
        </w:numPr>
        <w:tabs>
          <w:tab w:val="left" w:pos="851"/>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Оформленный комиссией акт о списании имущества утверждается руководителем. </w:t>
      </w:r>
    </w:p>
    <w:p w14:paraId="1DA6E4C1" w14:textId="77777777" w:rsidR="0021080D" w:rsidRPr="00E8393A" w:rsidRDefault="0021080D" w:rsidP="00C6558F">
      <w:pPr>
        <w:pStyle w:val="a7"/>
        <w:numPr>
          <w:ilvl w:val="1"/>
          <w:numId w:val="15"/>
        </w:numPr>
        <w:tabs>
          <w:tab w:val="left" w:pos="851"/>
        </w:tabs>
        <w:spacing w:after="0" w:line="259" w:lineRule="auto"/>
        <w:ind w:left="0" w:firstLine="567"/>
        <w:jc w:val="both"/>
        <w:rPr>
          <w:rFonts w:ascii="Times New Roman" w:hAnsi="Times New Roman" w:cs="Times New Roman"/>
        </w:rPr>
      </w:pPr>
      <w:r w:rsidRPr="00E8393A">
        <w:rPr>
          <w:rFonts w:ascii="Times New Roman" w:hAnsi="Times New Roman" w:cs="Times New Roman"/>
        </w:rPr>
        <w:t xml:space="preserve">До утверждения в установленном порядке акта о списании реализация мероприятий, предусмотренных этим актом, не допускается. </w:t>
      </w:r>
    </w:p>
    <w:p w14:paraId="26A27FF4" w14:textId="77777777" w:rsidR="0021080D" w:rsidRPr="00E8393A" w:rsidRDefault="0021080D" w:rsidP="0021080D">
      <w:pPr>
        <w:spacing w:after="0"/>
        <w:ind w:firstLine="567"/>
        <w:jc w:val="both"/>
        <w:rPr>
          <w:rFonts w:ascii="Times New Roman" w:hAnsi="Times New Roman" w:cs="Times New Roman"/>
        </w:rPr>
      </w:pPr>
      <w:r w:rsidRPr="00E8393A">
        <w:rPr>
          <w:rFonts w:ascii="Times New Roman" w:hAnsi="Times New Roman" w:cs="Times New Roman"/>
        </w:rPr>
        <w:t xml:space="preserve">Реализация мероприятий осуществляется самостоятельно либо с привлечением третьих лиц на основании заключенного договора и подтверждается комиссией. </w:t>
      </w:r>
    </w:p>
    <w:p w14:paraId="43138430" w14:textId="77777777" w:rsidR="0021080D" w:rsidRPr="00E8393A" w:rsidRDefault="0021080D" w:rsidP="00C6558F">
      <w:pPr>
        <w:pStyle w:val="a7"/>
        <w:numPr>
          <w:ilvl w:val="1"/>
          <w:numId w:val="15"/>
        </w:numPr>
        <w:spacing w:after="0" w:line="259" w:lineRule="auto"/>
        <w:ind w:left="0" w:firstLine="708"/>
        <w:jc w:val="both"/>
        <w:rPr>
          <w:rFonts w:ascii="Times New Roman" w:hAnsi="Times New Roman" w:cs="Times New Roman"/>
        </w:rPr>
      </w:pPr>
      <w:r w:rsidRPr="00E8393A">
        <w:rPr>
          <w:rFonts w:ascii="Times New Roman" w:hAnsi="Times New Roman" w:cs="Times New Roman"/>
        </w:rPr>
        <w:lastRenderedPageBreak/>
        <w:t xml:space="preserve">Комиссия принимает решение о списании дебиторской задолженности нереальной к взысканию. Решение о списании задолженности с забалансового счета 04 комиссия принимает после проверки документов, необходимых для списания задолженности. </w:t>
      </w:r>
    </w:p>
    <w:p w14:paraId="5EC30964" w14:textId="77777777" w:rsidR="0021080D" w:rsidRPr="00E8393A" w:rsidRDefault="0021080D" w:rsidP="0021080D">
      <w:pPr>
        <w:pStyle w:val="a7"/>
        <w:spacing w:after="0"/>
        <w:ind w:left="708"/>
        <w:jc w:val="both"/>
        <w:rPr>
          <w:rFonts w:ascii="Times New Roman" w:hAnsi="Times New Roman" w:cs="Times New Roman"/>
        </w:rPr>
      </w:pPr>
    </w:p>
    <w:p w14:paraId="7B4C2701" w14:textId="77777777" w:rsidR="0021080D" w:rsidRPr="00E8393A" w:rsidRDefault="0021080D" w:rsidP="00C6558F">
      <w:pPr>
        <w:pStyle w:val="a7"/>
        <w:numPr>
          <w:ilvl w:val="0"/>
          <w:numId w:val="15"/>
        </w:numPr>
        <w:tabs>
          <w:tab w:val="left" w:pos="993"/>
          <w:tab w:val="left" w:pos="1134"/>
        </w:tabs>
        <w:spacing w:line="259" w:lineRule="auto"/>
        <w:ind w:left="0" w:firstLine="709"/>
        <w:jc w:val="both"/>
        <w:rPr>
          <w:rFonts w:ascii="Times New Roman" w:hAnsi="Times New Roman" w:cs="Times New Roman"/>
        </w:rPr>
      </w:pPr>
      <w:r w:rsidRPr="00E8393A">
        <w:rPr>
          <w:rFonts w:ascii="Times New Roman" w:hAnsi="Times New Roman" w:cs="Times New Roman"/>
          <w:b/>
          <w:bCs/>
        </w:rPr>
        <w:t xml:space="preserve">Принятие решений по вопросам обесценения активов </w:t>
      </w:r>
    </w:p>
    <w:p w14:paraId="33813DDC" w14:textId="77777777" w:rsidR="0021080D" w:rsidRPr="00E8393A" w:rsidRDefault="0021080D" w:rsidP="0021080D">
      <w:pPr>
        <w:pStyle w:val="a7"/>
        <w:ind w:left="567"/>
        <w:jc w:val="both"/>
        <w:rPr>
          <w:rFonts w:ascii="Times New Roman" w:hAnsi="Times New Roman" w:cs="Times New Roman"/>
        </w:rPr>
      </w:pPr>
    </w:p>
    <w:p w14:paraId="002EFB5D"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 </w:t>
      </w:r>
    </w:p>
    <w:p w14:paraId="256DDB7B"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 </w:t>
      </w:r>
    </w:p>
    <w:p w14:paraId="0289B61C"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 </w:t>
      </w:r>
    </w:p>
    <w:p w14:paraId="781C096A"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В случае необходимости определить справедливую стоимость комиссия утверждает метод, который будет при этом использоваться. </w:t>
      </w:r>
    </w:p>
    <w:p w14:paraId="66A21F05"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 </w:t>
      </w:r>
    </w:p>
    <w:p w14:paraId="748CE8CA"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 xml:space="preserve">В представление могут быть включены рекомендации комиссии по дальнейшему использованию имущества. </w:t>
      </w:r>
    </w:p>
    <w:p w14:paraId="5CCB95C0" w14:textId="77777777" w:rsidR="0021080D" w:rsidRPr="00E8393A" w:rsidRDefault="0021080D" w:rsidP="00C6558F">
      <w:pPr>
        <w:pStyle w:val="a7"/>
        <w:numPr>
          <w:ilvl w:val="1"/>
          <w:numId w:val="15"/>
        </w:numPr>
        <w:spacing w:after="0" w:line="240" w:lineRule="auto"/>
        <w:ind w:left="0" w:firstLine="708"/>
        <w:jc w:val="both"/>
        <w:rPr>
          <w:rFonts w:ascii="Times New Roman" w:hAnsi="Times New Roman" w:cs="Times New Roman"/>
        </w:rPr>
      </w:pPr>
      <w:r w:rsidRPr="00E8393A">
        <w:rPr>
          <w:rFonts w:ascii="Times New Roman" w:hAnsi="Times New Roman" w:cs="Times New Roman"/>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14:paraId="093CD712" w14:textId="77777777" w:rsidR="00C95411" w:rsidRDefault="00C95411">
      <w:pPr>
        <w:rPr>
          <w:rFonts w:ascii="Times New Roman" w:hAnsi="Times New Roman" w:cs="Times New Roman"/>
          <w:b/>
          <w:bCs/>
        </w:rPr>
      </w:pPr>
      <w:r>
        <w:rPr>
          <w:rFonts w:ascii="Times New Roman" w:hAnsi="Times New Roman" w:cs="Times New Roman"/>
          <w:b/>
          <w:bCs/>
        </w:rPr>
        <w:br w:type="page"/>
      </w:r>
    </w:p>
    <w:p w14:paraId="7E138BBA" w14:textId="77777777" w:rsidR="00C95411" w:rsidRDefault="00C95411" w:rsidP="00C95411">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Приложение 2</w:t>
      </w:r>
    </w:p>
    <w:p w14:paraId="4EE455A1" w14:textId="77777777" w:rsidR="00C95411" w:rsidRDefault="00C95411" w:rsidP="00C95411">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28B5F375" w14:textId="77777777" w:rsidR="00C95411" w:rsidRDefault="00C95411" w:rsidP="004A5CC4">
      <w:pPr>
        <w:pStyle w:val="a7"/>
        <w:tabs>
          <w:tab w:val="left" w:pos="993"/>
        </w:tabs>
        <w:spacing w:line="240" w:lineRule="auto"/>
        <w:ind w:left="0" w:firstLine="709"/>
        <w:jc w:val="both"/>
        <w:rPr>
          <w:rFonts w:ascii="Times New Roman" w:hAnsi="Times New Roman" w:cs="Times New Roman"/>
        </w:rPr>
      </w:pPr>
    </w:p>
    <w:p w14:paraId="67498D8B" w14:textId="77777777" w:rsidR="00C95411" w:rsidRDefault="00C95411" w:rsidP="004A5CC4">
      <w:pPr>
        <w:pStyle w:val="a7"/>
        <w:tabs>
          <w:tab w:val="left" w:pos="993"/>
        </w:tabs>
        <w:spacing w:line="240" w:lineRule="auto"/>
        <w:ind w:left="0" w:firstLine="709"/>
        <w:jc w:val="both"/>
        <w:rPr>
          <w:rFonts w:ascii="Times New Roman" w:hAnsi="Times New Roman" w:cs="Times New Roman"/>
        </w:rPr>
      </w:pPr>
    </w:p>
    <w:p w14:paraId="0BC7F6A0" w14:textId="77777777" w:rsidR="00C95411" w:rsidRPr="00C95411" w:rsidRDefault="00C95411" w:rsidP="00C95411">
      <w:pPr>
        <w:pStyle w:val="a7"/>
        <w:tabs>
          <w:tab w:val="left" w:pos="993"/>
        </w:tabs>
        <w:spacing w:line="240" w:lineRule="auto"/>
        <w:ind w:left="0"/>
        <w:jc w:val="center"/>
        <w:rPr>
          <w:rFonts w:ascii="Times New Roman" w:hAnsi="Times New Roman" w:cs="Times New Roman"/>
          <w:b/>
          <w:bCs/>
        </w:rPr>
      </w:pPr>
      <w:r w:rsidRPr="00C95411">
        <w:rPr>
          <w:rFonts w:ascii="Times New Roman" w:hAnsi="Times New Roman" w:cs="Times New Roman"/>
          <w:b/>
          <w:bCs/>
        </w:rPr>
        <w:t>Рабочий план счетов бухгалтерского учета</w:t>
      </w:r>
    </w:p>
    <w:p w14:paraId="114D0589" w14:textId="77777777" w:rsidR="00555CFE" w:rsidRPr="00555CFE" w:rsidRDefault="00C95411" w:rsidP="00555CFE">
      <w:pPr>
        <w:pStyle w:val="a7"/>
        <w:tabs>
          <w:tab w:val="left" w:pos="993"/>
        </w:tabs>
        <w:spacing w:line="240" w:lineRule="auto"/>
        <w:ind w:left="0"/>
        <w:jc w:val="center"/>
        <w:rPr>
          <w:rFonts w:ascii="Times New Roman" w:hAnsi="Times New Roman" w:cs="Times New Roman"/>
          <w:b/>
          <w:bCs/>
        </w:rPr>
      </w:pPr>
      <w:r w:rsidRPr="00C95411">
        <w:rPr>
          <w:rFonts w:ascii="Times New Roman" w:hAnsi="Times New Roman" w:cs="Times New Roman"/>
          <w:b/>
          <w:bCs/>
        </w:rPr>
        <w:t>Муниципального Совета внутригородского муниципального образования города федерального значения Санкт-Петербурга поселок Стрельна</w:t>
      </w:r>
    </w:p>
    <w:p w14:paraId="52DA0F17" w14:textId="77777777" w:rsidR="00D61D1E" w:rsidRDefault="00D61D1E" w:rsidP="00D61D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572"/>
        <w:gridCol w:w="572"/>
        <w:gridCol w:w="572"/>
        <w:gridCol w:w="572"/>
        <w:gridCol w:w="572"/>
        <w:gridCol w:w="572"/>
        <w:gridCol w:w="572"/>
        <w:gridCol w:w="572"/>
        <w:gridCol w:w="572"/>
        <w:gridCol w:w="576"/>
      </w:tblGrid>
      <w:tr w:rsidR="00D61D1E" w14:paraId="57419889" w14:textId="77777777" w:rsidTr="00D61D1E">
        <w:tc>
          <w:tcPr>
            <w:tcW w:w="3401" w:type="dxa"/>
            <w:vMerge w:val="restart"/>
          </w:tcPr>
          <w:p w14:paraId="1281D9A6" w14:textId="77777777" w:rsidR="00D61D1E" w:rsidRDefault="00D61D1E" w:rsidP="00D61D1E">
            <w:pPr>
              <w:pStyle w:val="ConsPlusNormal"/>
              <w:jc w:val="center"/>
            </w:pPr>
            <w:r>
              <w:t>Наименование счета</w:t>
            </w:r>
          </w:p>
        </w:tc>
        <w:tc>
          <w:tcPr>
            <w:tcW w:w="5724" w:type="dxa"/>
            <w:gridSpan w:val="10"/>
          </w:tcPr>
          <w:p w14:paraId="1A876530" w14:textId="77777777" w:rsidR="00D61D1E" w:rsidRDefault="00D61D1E" w:rsidP="00D61D1E">
            <w:pPr>
              <w:pStyle w:val="ConsPlusNormal"/>
              <w:jc w:val="center"/>
            </w:pPr>
            <w:r>
              <w:t>Номер счета</w:t>
            </w:r>
          </w:p>
        </w:tc>
      </w:tr>
      <w:tr w:rsidR="00D61D1E" w14:paraId="42E0F044" w14:textId="77777777" w:rsidTr="00D61D1E">
        <w:tc>
          <w:tcPr>
            <w:tcW w:w="3401" w:type="dxa"/>
            <w:vMerge/>
          </w:tcPr>
          <w:p w14:paraId="0A859F28" w14:textId="77777777" w:rsidR="00D61D1E" w:rsidRDefault="00D61D1E" w:rsidP="00D61D1E">
            <w:pPr>
              <w:pStyle w:val="ConsPlusNormal"/>
            </w:pPr>
          </w:p>
        </w:tc>
        <w:tc>
          <w:tcPr>
            <w:tcW w:w="5724" w:type="dxa"/>
            <w:gridSpan w:val="10"/>
          </w:tcPr>
          <w:p w14:paraId="43377DC6" w14:textId="77777777" w:rsidR="00D61D1E" w:rsidRDefault="00D61D1E" w:rsidP="00D61D1E">
            <w:pPr>
              <w:pStyle w:val="ConsPlusNormal"/>
              <w:jc w:val="center"/>
            </w:pPr>
            <w:r>
              <w:t>код</w:t>
            </w:r>
          </w:p>
        </w:tc>
      </w:tr>
      <w:tr w:rsidR="00D61D1E" w14:paraId="1BC26CBA" w14:textId="77777777" w:rsidTr="00D61D1E">
        <w:tc>
          <w:tcPr>
            <w:tcW w:w="3401" w:type="dxa"/>
            <w:vMerge/>
          </w:tcPr>
          <w:p w14:paraId="4A6E4AA7" w14:textId="77777777" w:rsidR="00D61D1E" w:rsidRDefault="00D61D1E" w:rsidP="00D61D1E">
            <w:pPr>
              <w:pStyle w:val="ConsPlusNormal"/>
            </w:pPr>
          </w:p>
        </w:tc>
        <w:tc>
          <w:tcPr>
            <w:tcW w:w="572" w:type="dxa"/>
            <w:vMerge w:val="restart"/>
          </w:tcPr>
          <w:p w14:paraId="0432BC5E" w14:textId="77777777" w:rsidR="00D61D1E" w:rsidRDefault="00D61D1E" w:rsidP="00D61D1E">
            <w:pPr>
              <w:pStyle w:val="ConsPlusNormal"/>
              <w:jc w:val="center"/>
            </w:pPr>
            <w:r>
              <w:t xml:space="preserve">аналитический по БК </w:t>
            </w:r>
            <w:hyperlink w:anchor="P17331" w:tooltip="&lt;1&gt; Аналитический код по бюджетной классификации Российской Федерации (далее - БК).">
              <w:r>
                <w:rPr>
                  <w:color w:val="0000FF"/>
                </w:rPr>
                <w:t>&lt;1&gt;</w:t>
              </w:r>
            </w:hyperlink>
          </w:p>
        </w:tc>
        <w:tc>
          <w:tcPr>
            <w:tcW w:w="572" w:type="dxa"/>
            <w:vMerge w:val="restart"/>
          </w:tcPr>
          <w:p w14:paraId="29711181" w14:textId="77777777" w:rsidR="00D61D1E" w:rsidRDefault="00D61D1E" w:rsidP="00D61D1E">
            <w:pPr>
              <w:pStyle w:val="ConsPlusNormal"/>
              <w:jc w:val="center"/>
            </w:pPr>
            <w:r>
              <w:t>вида деятельности</w:t>
            </w:r>
          </w:p>
        </w:tc>
        <w:tc>
          <w:tcPr>
            <w:tcW w:w="2860" w:type="dxa"/>
            <w:gridSpan w:val="5"/>
          </w:tcPr>
          <w:p w14:paraId="71B953E8" w14:textId="77777777" w:rsidR="00D61D1E" w:rsidRDefault="00D61D1E" w:rsidP="00D61D1E">
            <w:pPr>
              <w:pStyle w:val="ConsPlusNormal"/>
              <w:jc w:val="center"/>
            </w:pPr>
            <w:r>
              <w:t>синтетического счета</w:t>
            </w:r>
          </w:p>
        </w:tc>
        <w:tc>
          <w:tcPr>
            <w:tcW w:w="1720" w:type="dxa"/>
            <w:gridSpan w:val="3"/>
            <w:vMerge w:val="restart"/>
          </w:tcPr>
          <w:p w14:paraId="6DD4E783" w14:textId="77777777" w:rsidR="00D61D1E" w:rsidRDefault="00D61D1E" w:rsidP="00D61D1E">
            <w:pPr>
              <w:pStyle w:val="ConsPlusNormal"/>
              <w:jc w:val="center"/>
            </w:pPr>
            <w:r>
              <w:t xml:space="preserve">аналитический по КОСГУ </w:t>
            </w:r>
            <w:hyperlink w:anchor="P17332" w:tooltip="&lt;2&gt; По соответствующим аналитическим кодам вида поступлений, выбытий объекта учета кодам классификации операций сектора государственного управления (КОСГУ) в разрезе групп, статей КОСГУ, а также дополнительной детализации подстатей КОСГУ (при наличии). По счет">
              <w:r>
                <w:rPr>
                  <w:color w:val="0000FF"/>
                </w:rPr>
                <w:t>&lt;2&gt;</w:t>
              </w:r>
            </w:hyperlink>
          </w:p>
        </w:tc>
      </w:tr>
      <w:tr w:rsidR="00D61D1E" w14:paraId="2183138C" w14:textId="77777777" w:rsidTr="00D61D1E">
        <w:tc>
          <w:tcPr>
            <w:tcW w:w="3401" w:type="dxa"/>
            <w:vMerge/>
          </w:tcPr>
          <w:p w14:paraId="0CD1D0D9" w14:textId="77777777" w:rsidR="00D61D1E" w:rsidRDefault="00D61D1E" w:rsidP="00D61D1E">
            <w:pPr>
              <w:pStyle w:val="ConsPlusNormal"/>
            </w:pPr>
          </w:p>
        </w:tc>
        <w:tc>
          <w:tcPr>
            <w:tcW w:w="572" w:type="dxa"/>
            <w:vMerge/>
          </w:tcPr>
          <w:p w14:paraId="6845CDED" w14:textId="77777777" w:rsidR="00D61D1E" w:rsidRDefault="00D61D1E" w:rsidP="00D61D1E">
            <w:pPr>
              <w:pStyle w:val="ConsPlusNormal"/>
            </w:pPr>
          </w:p>
        </w:tc>
        <w:tc>
          <w:tcPr>
            <w:tcW w:w="572" w:type="dxa"/>
            <w:vMerge/>
          </w:tcPr>
          <w:p w14:paraId="58F9E6AC" w14:textId="77777777" w:rsidR="00D61D1E" w:rsidRDefault="00D61D1E" w:rsidP="00D61D1E">
            <w:pPr>
              <w:pStyle w:val="ConsPlusNormal"/>
            </w:pPr>
          </w:p>
        </w:tc>
        <w:tc>
          <w:tcPr>
            <w:tcW w:w="1716" w:type="dxa"/>
            <w:gridSpan w:val="3"/>
          </w:tcPr>
          <w:p w14:paraId="06132BB4" w14:textId="77777777" w:rsidR="00D61D1E" w:rsidRDefault="00D61D1E" w:rsidP="00D61D1E">
            <w:pPr>
              <w:pStyle w:val="ConsPlusNormal"/>
              <w:jc w:val="center"/>
            </w:pPr>
            <w:r>
              <w:t>объекта учета</w:t>
            </w:r>
          </w:p>
        </w:tc>
        <w:tc>
          <w:tcPr>
            <w:tcW w:w="572" w:type="dxa"/>
          </w:tcPr>
          <w:p w14:paraId="28805C5A" w14:textId="77777777" w:rsidR="00D61D1E" w:rsidRDefault="00D61D1E" w:rsidP="00D61D1E">
            <w:pPr>
              <w:pStyle w:val="ConsPlusNormal"/>
              <w:jc w:val="center"/>
            </w:pPr>
            <w:r>
              <w:t>группы</w:t>
            </w:r>
          </w:p>
        </w:tc>
        <w:tc>
          <w:tcPr>
            <w:tcW w:w="572" w:type="dxa"/>
          </w:tcPr>
          <w:p w14:paraId="5F63B8DE" w14:textId="77777777" w:rsidR="00D61D1E" w:rsidRDefault="00D61D1E" w:rsidP="00D61D1E">
            <w:pPr>
              <w:pStyle w:val="ConsPlusNormal"/>
              <w:jc w:val="center"/>
            </w:pPr>
            <w:r>
              <w:t>вида</w:t>
            </w:r>
          </w:p>
        </w:tc>
        <w:tc>
          <w:tcPr>
            <w:tcW w:w="1720" w:type="dxa"/>
            <w:gridSpan w:val="3"/>
            <w:vMerge/>
          </w:tcPr>
          <w:p w14:paraId="0FB80421" w14:textId="77777777" w:rsidR="00D61D1E" w:rsidRDefault="00D61D1E" w:rsidP="00D61D1E">
            <w:pPr>
              <w:pStyle w:val="ConsPlusNormal"/>
            </w:pPr>
          </w:p>
        </w:tc>
      </w:tr>
      <w:tr w:rsidR="00D61D1E" w14:paraId="7629F2E7" w14:textId="77777777" w:rsidTr="00D61D1E">
        <w:tc>
          <w:tcPr>
            <w:tcW w:w="3401" w:type="dxa"/>
            <w:vMerge/>
          </w:tcPr>
          <w:p w14:paraId="3C91A61F" w14:textId="77777777" w:rsidR="00D61D1E" w:rsidRDefault="00D61D1E" w:rsidP="00D61D1E">
            <w:pPr>
              <w:pStyle w:val="ConsPlusNormal"/>
            </w:pPr>
          </w:p>
        </w:tc>
        <w:tc>
          <w:tcPr>
            <w:tcW w:w="5724" w:type="dxa"/>
            <w:gridSpan w:val="10"/>
          </w:tcPr>
          <w:p w14:paraId="3A9EB8F2" w14:textId="77777777" w:rsidR="00D61D1E" w:rsidRDefault="00D61D1E" w:rsidP="00D61D1E">
            <w:pPr>
              <w:pStyle w:val="ConsPlusNormal"/>
              <w:jc w:val="center"/>
            </w:pPr>
            <w:r>
              <w:t>номер разряда счета</w:t>
            </w:r>
          </w:p>
        </w:tc>
      </w:tr>
      <w:tr w:rsidR="00D61D1E" w14:paraId="2CE08D5D" w14:textId="77777777" w:rsidTr="00D61D1E">
        <w:tc>
          <w:tcPr>
            <w:tcW w:w="3401" w:type="dxa"/>
            <w:vMerge/>
          </w:tcPr>
          <w:p w14:paraId="425883B3" w14:textId="77777777" w:rsidR="00D61D1E" w:rsidRDefault="00D61D1E" w:rsidP="00D61D1E">
            <w:pPr>
              <w:pStyle w:val="ConsPlusNormal"/>
            </w:pPr>
          </w:p>
        </w:tc>
        <w:tc>
          <w:tcPr>
            <w:tcW w:w="572" w:type="dxa"/>
          </w:tcPr>
          <w:p w14:paraId="58C14690" w14:textId="77777777" w:rsidR="00D61D1E" w:rsidRDefault="00D61D1E" w:rsidP="00D61D1E">
            <w:pPr>
              <w:pStyle w:val="ConsPlusNormal"/>
              <w:jc w:val="center"/>
            </w:pPr>
            <w:r>
              <w:t>1 - 17</w:t>
            </w:r>
          </w:p>
        </w:tc>
        <w:tc>
          <w:tcPr>
            <w:tcW w:w="572" w:type="dxa"/>
          </w:tcPr>
          <w:p w14:paraId="09BCE8AB" w14:textId="77777777" w:rsidR="00D61D1E" w:rsidRDefault="00D61D1E" w:rsidP="00D61D1E">
            <w:pPr>
              <w:pStyle w:val="ConsPlusNormal"/>
              <w:jc w:val="center"/>
            </w:pPr>
            <w:r>
              <w:t>18</w:t>
            </w:r>
          </w:p>
        </w:tc>
        <w:tc>
          <w:tcPr>
            <w:tcW w:w="572" w:type="dxa"/>
          </w:tcPr>
          <w:p w14:paraId="2F36A03E" w14:textId="77777777" w:rsidR="00D61D1E" w:rsidRDefault="00D61D1E" w:rsidP="00D61D1E">
            <w:pPr>
              <w:pStyle w:val="ConsPlusNormal"/>
              <w:jc w:val="center"/>
            </w:pPr>
            <w:r>
              <w:t>19</w:t>
            </w:r>
          </w:p>
        </w:tc>
        <w:tc>
          <w:tcPr>
            <w:tcW w:w="572" w:type="dxa"/>
          </w:tcPr>
          <w:p w14:paraId="5DAE463C" w14:textId="77777777" w:rsidR="00D61D1E" w:rsidRDefault="00D61D1E" w:rsidP="00D61D1E">
            <w:pPr>
              <w:pStyle w:val="ConsPlusNormal"/>
              <w:jc w:val="center"/>
            </w:pPr>
            <w:r>
              <w:t>20</w:t>
            </w:r>
          </w:p>
        </w:tc>
        <w:tc>
          <w:tcPr>
            <w:tcW w:w="572" w:type="dxa"/>
          </w:tcPr>
          <w:p w14:paraId="01C9523A" w14:textId="77777777" w:rsidR="00D61D1E" w:rsidRDefault="00D61D1E" w:rsidP="00D61D1E">
            <w:pPr>
              <w:pStyle w:val="ConsPlusNormal"/>
              <w:jc w:val="center"/>
            </w:pPr>
            <w:r>
              <w:t>21</w:t>
            </w:r>
          </w:p>
        </w:tc>
        <w:tc>
          <w:tcPr>
            <w:tcW w:w="572" w:type="dxa"/>
          </w:tcPr>
          <w:p w14:paraId="23643A29" w14:textId="77777777" w:rsidR="00D61D1E" w:rsidRDefault="00D61D1E" w:rsidP="00D61D1E">
            <w:pPr>
              <w:pStyle w:val="ConsPlusNormal"/>
              <w:jc w:val="center"/>
            </w:pPr>
            <w:r>
              <w:t>22</w:t>
            </w:r>
          </w:p>
        </w:tc>
        <w:tc>
          <w:tcPr>
            <w:tcW w:w="572" w:type="dxa"/>
          </w:tcPr>
          <w:p w14:paraId="57180E7D" w14:textId="77777777" w:rsidR="00D61D1E" w:rsidRDefault="00D61D1E" w:rsidP="00D61D1E">
            <w:pPr>
              <w:pStyle w:val="ConsPlusNormal"/>
              <w:jc w:val="center"/>
            </w:pPr>
            <w:r>
              <w:t>23</w:t>
            </w:r>
          </w:p>
        </w:tc>
        <w:tc>
          <w:tcPr>
            <w:tcW w:w="572" w:type="dxa"/>
          </w:tcPr>
          <w:p w14:paraId="50F0A8DA" w14:textId="77777777" w:rsidR="00D61D1E" w:rsidRDefault="00D61D1E" w:rsidP="00D61D1E">
            <w:pPr>
              <w:pStyle w:val="ConsPlusNormal"/>
              <w:jc w:val="center"/>
            </w:pPr>
            <w:r>
              <w:t>24</w:t>
            </w:r>
          </w:p>
        </w:tc>
        <w:tc>
          <w:tcPr>
            <w:tcW w:w="572" w:type="dxa"/>
          </w:tcPr>
          <w:p w14:paraId="3B8A8C10" w14:textId="77777777" w:rsidR="00D61D1E" w:rsidRDefault="00D61D1E" w:rsidP="00D61D1E">
            <w:pPr>
              <w:pStyle w:val="ConsPlusNormal"/>
              <w:jc w:val="center"/>
            </w:pPr>
            <w:r>
              <w:t>25</w:t>
            </w:r>
          </w:p>
        </w:tc>
        <w:tc>
          <w:tcPr>
            <w:tcW w:w="576" w:type="dxa"/>
          </w:tcPr>
          <w:p w14:paraId="4D2C059F" w14:textId="77777777" w:rsidR="00D61D1E" w:rsidRDefault="00D61D1E" w:rsidP="00D61D1E">
            <w:pPr>
              <w:pStyle w:val="ConsPlusNormal"/>
              <w:jc w:val="center"/>
            </w:pPr>
            <w:r>
              <w:t>26</w:t>
            </w:r>
          </w:p>
        </w:tc>
      </w:tr>
      <w:tr w:rsidR="00D61D1E" w14:paraId="341FBC8E" w14:textId="77777777" w:rsidTr="00D61D1E">
        <w:tc>
          <w:tcPr>
            <w:tcW w:w="3401" w:type="dxa"/>
          </w:tcPr>
          <w:p w14:paraId="3D9BF224" w14:textId="77777777" w:rsidR="00D61D1E" w:rsidRDefault="00D61D1E" w:rsidP="00D61D1E">
            <w:pPr>
              <w:pStyle w:val="ConsPlusNormal"/>
              <w:jc w:val="center"/>
            </w:pPr>
            <w:r>
              <w:t>1</w:t>
            </w:r>
          </w:p>
        </w:tc>
        <w:tc>
          <w:tcPr>
            <w:tcW w:w="5724" w:type="dxa"/>
            <w:gridSpan w:val="10"/>
          </w:tcPr>
          <w:p w14:paraId="22A52240" w14:textId="77777777" w:rsidR="00D61D1E" w:rsidRDefault="00D61D1E" w:rsidP="00D61D1E">
            <w:pPr>
              <w:pStyle w:val="ConsPlusNormal"/>
              <w:jc w:val="center"/>
            </w:pPr>
            <w:r>
              <w:t>2</w:t>
            </w:r>
          </w:p>
        </w:tc>
      </w:tr>
      <w:tr w:rsidR="00D61D1E" w14:paraId="2387BE25" w14:textId="77777777" w:rsidTr="00D61D1E">
        <w:tc>
          <w:tcPr>
            <w:tcW w:w="9125" w:type="dxa"/>
            <w:gridSpan w:val="11"/>
          </w:tcPr>
          <w:p w14:paraId="40915C1E" w14:textId="77777777" w:rsidR="00D61D1E" w:rsidRDefault="00D61D1E" w:rsidP="00D61D1E">
            <w:pPr>
              <w:pStyle w:val="ConsPlusNormal"/>
              <w:jc w:val="center"/>
              <w:outlineLvl w:val="2"/>
            </w:pPr>
            <w:r>
              <w:t>БАЛАНСОВЫЕ СЧЕТА</w:t>
            </w:r>
          </w:p>
        </w:tc>
      </w:tr>
      <w:tr w:rsidR="00D61D1E" w14:paraId="4A0A2D68" w14:textId="77777777" w:rsidTr="00D61D1E">
        <w:tc>
          <w:tcPr>
            <w:tcW w:w="3401" w:type="dxa"/>
          </w:tcPr>
          <w:p w14:paraId="299663B7" w14:textId="77777777" w:rsidR="00D61D1E" w:rsidRDefault="00D61D1E" w:rsidP="00D61D1E">
            <w:pPr>
              <w:pStyle w:val="ConsPlusNormal"/>
              <w:outlineLvl w:val="3"/>
            </w:pPr>
            <w:bookmarkStart w:id="8" w:name="P151"/>
            <w:bookmarkEnd w:id="8"/>
            <w:r>
              <w:t>Раздел 1.</w:t>
            </w:r>
          </w:p>
          <w:p w14:paraId="097C27E5" w14:textId="77777777" w:rsidR="00D61D1E" w:rsidRDefault="00D61D1E" w:rsidP="00D61D1E">
            <w:pPr>
              <w:pStyle w:val="ConsPlusNormal"/>
            </w:pPr>
            <w:r>
              <w:t>НЕФИНАНСОВЫЕ АКТИВЫ</w:t>
            </w:r>
          </w:p>
        </w:tc>
        <w:tc>
          <w:tcPr>
            <w:tcW w:w="572" w:type="dxa"/>
          </w:tcPr>
          <w:p w14:paraId="7B132972" w14:textId="77777777" w:rsidR="00D61D1E" w:rsidRDefault="00D61D1E" w:rsidP="00D61D1E">
            <w:pPr>
              <w:pStyle w:val="ConsPlusNormal"/>
              <w:jc w:val="center"/>
            </w:pPr>
            <w:r>
              <w:t>0</w:t>
            </w:r>
          </w:p>
        </w:tc>
        <w:tc>
          <w:tcPr>
            <w:tcW w:w="572" w:type="dxa"/>
          </w:tcPr>
          <w:p w14:paraId="2929EF87" w14:textId="77777777" w:rsidR="00D61D1E" w:rsidRDefault="00D61D1E" w:rsidP="00D61D1E">
            <w:pPr>
              <w:pStyle w:val="ConsPlusNormal"/>
              <w:jc w:val="center"/>
            </w:pPr>
            <w:r>
              <w:t>0</w:t>
            </w:r>
          </w:p>
        </w:tc>
        <w:tc>
          <w:tcPr>
            <w:tcW w:w="572" w:type="dxa"/>
          </w:tcPr>
          <w:p w14:paraId="48D6E449" w14:textId="77777777" w:rsidR="00D61D1E" w:rsidRDefault="00D61D1E" w:rsidP="00D61D1E">
            <w:pPr>
              <w:pStyle w:val="ConsPlusNormal"/>
              <w:jc w:val="center"/>
            </w:pPr>
            <w:r>
              <w:t>1</w:t>
            </w:r>
          </w:p>
        </w:tc>
        <w:tc>
          <w:tcPr>
            <w:tcW w:w="572" w:type="dxa"/>
          </w:tcPr>
          <w:p w14:paraId="7700A0FA" w14:textId="77777777" w:rsidR="00D61D1E" w:rsidRDefault="00D61D1E" w:rsidP="00D61D1E">
            <w:pPr>
              <w:pStyle w:val="ConsPlusNormal"/>
              <w:jc w:val="center"/>
            </w:pPr>
            <w:r>
              <w:t>0</w:t>
            </w:r>
          </w:p>
        </w:tc>
        <w:tc>
          <w:tcPr>
            <w:tcW w:w="572" w:type="dxa"/>
          </w:tcPr>
          <w:p w14:paraId="6E2C9C91" w14:textId="77777777" w:rsidR="00D61D1E" w:rsidRDefault="00D61D1E" w:rsidP="00D61D1E">
            <w:pPr>
              <w:pStyle w:val="ConsPlusNormal"/>
              <w:jc w:val="center"/>
            </w:pPr>
            <w:r>
              <w:t>0</w:t>
            </w:r>
          </w:p>
        </w:tc>
        <w:tc>
          <w:tcPr>
            <w:tcW w:w="572" w:type="dxa"/>
          </w:tcPr>
          <w:p w14:paraId="407F495B" w14:textId="77777777" w:rsidR="00D61D1E" w:rsidRDefault="00D61D1E" w:rsidP="00D61D1E">
            <w:pPr>
              <w:pStyle w:val="ConsPlusNormal"/>
              <w:jc w:val="center"/>
            </w:pPr>
            <w:r>
              <w:t>0</w:t>
            </w:r>
          </w:p>
        </w:tc>
        <w:tc>
          <w:tcPr>
            <w:tcW w:w="572" w:type="dxa"/>
          </w:tcPr>
          <w:p w14:paraId="6E2E0A70" w14:textId="77777777" w:rsidR="00D61D1E" w:rsidRDefault="00D61D1E" w:rsidP="00D61D1E">
            <w:pPr>
              <w:pStyle w:val="ConsPlusNormal"/>
              <w:jc w:val="center"/>
            </w:pPr>
            <w:r>
              <w:t>0</w:t>
            </w:r>
          </w:p>
        </w:tc>
        <w:tc>
          <w:tcPr>
            <w:tcW w:w="572" w:type="dxa"/>
          </w:tcPr>
          <w:p w14:paraId="7753577B" w14:textId="77777777" w:rsidR="00D61D1E" w:rsidRDefault="00D61D1E" w:rsidP="00D61D1E">
            <w:pPr>
              <w:pStyle w:val="ConsPlusNormal"/>
              <w:jc w:val="center"/>
            </w:pPr>
            <w:r>
              <w:t>0</w:t>
            </w:r>
          </w:p>
        </w:tc>
        <w:tc>
          <w:tcPr>
            <w:tcW w:w="572" w:type="dxa"/>
          </w:tcPr>
          <w:p w14:paraId="534FFFFF" w14:textId="77777777" w:rsidR="00D61D1E" w:rsidRDefault="00D61D1E" w:rsidP="00D61D1E">
            <w:pPr>
              <w:pStyle w:val="ConsPlusNormal"/>
              <w:jc w:val="center"/>
            </w:pPr>
            <w:r>
              <w:t>0</w:t>
            </w:r>
          </w:p>
        </w:tc>
        <w:tc>
          <w:tcPr>
            <w:tcW w:w="576" w:type="dxa"/>
          </w:tcPr>
          <w:p w14:paraId="3F1CAC48" w14:textId="77777777" w:rsidR="00D61D1E" w:rsidRDefault="00D61D1E" w:rsidP="00D61D1E">
            <w:pPr>
              <w:pStyle w:val="ConsPlusNormal"/>
              <w:jc w:val="center"/>
            </w:pPr>
            <w:r>
              <w:t>0</w:t>
            </w:r>
          </w:p>
        </w:tc>
      </w:tr>
      <w:tr w:rsidR="00D61D1E" w14:paraId="2CB51A31" w14:textId="77777777" w:rsidTr="00D61D1E">
        <w:tc>
          <w:tcPr>
            <w:tcW w:w="3401" w:type="dxa"/>
          </w:tcPr>
          <w:p w14:paraId="037CD42A" w14:textId="77777777" w:rsidR="00D61D1E" w:rsidRDefault="00D61D1E" w:rsidP="00D61D1E">
            <w:pPr>
              <w:pStyle w:val="ConsPlusNormal"/>
            </w:pPr>
            <w:r>
              <w:t>Основные средства</w:t>
            </w:r>
          </w:p>
        </w:tc>
        <w:tc>
          <w:tcPr>
            <w:tcW w:w="572" w:type="dxa"/>
          </w:tcPr>
          <w:p w14:paraId="66E3F984" w14:textId="77777777" w:rsidR="00D61D1E" w:rsidRDefault="00D61D1E" w:rsidP="00D61D1E">
            <w:pPr>
              <w:pStyle w:val="ConsPlusNormal"/>
              <w:jc w:val="center"/>
            </w:pPr>
            <w:r>
              <w:t>0</w:t>
            </w:r>
          </w:p>
        </w:tc>
        <w:tc>
          <w:tcPr>
            <w:tcW w:w="572" w:type="dxa"/>
          </w:tcPr>
          <w:p w14:paraId="52E827E0" w14:textId="77777777" w:rsidR="00D61D1E" w:rsidRDefault="00D61D1E" w:rsidP="00D61D1E">
            <w:pPr>
              <w:pStyle w:val="ConsPlusNormal"/>
              <w:jc w:val="center"/>
            </w:pPr>
            <w:r>
              <w:t>0</w:t>
            </w:r>
          </w:p>
        </w:tc>
        <w:tc>
          <w:tcPr>
            <w:tcW w:w="572" w:type="dxa"/>
          </w:tcPr>
          <w:p w14:paraId="2F4E9DEF" w14:textId="77777777" w:rsidR="00D61D1E" w:rsidRDefault="00D61D1E" w:rsidP="00D61D1E">
            <w:pPr>
              <w:pStyle w:val="ConsPlusNormal"/>
              <w:jc w:val="center"/>
            </w:pPr>
            <w:r>
              <w:t>1</w:t>
            </w:r>
          </w:p>
        </w:tc>
        <w:tc>
          <w:tcPr>
            <w:tcW w:w="572" w:type="dxa"/>
          </w:tcPr>
          <w:p w14:paraId="760DA054" w14:textId="77777777" w:rsidR="00D61D1E" w:rsidRDefault="00D61D1E" w:rsidP="00D61D1E">
            <w:pPr>
              <w:pStyle w:val="ConsPlusNormal"/>
              <w:jc w:val="center"/>
            </w:pPr>
            <w:r>
              <w:t>0</w:t>
            </w:r>
          </w:p>
        </w:tc>
        <w:tc>
          <w:tcPr>
            <w:tcW w:w="572" w:type="dxa"/>
          </w:tcPr>
          <w:p w14:paraId="03CCB3CD" w14:textId="77777777" w:rsidR="00D61D1E" w:rsidRDefault="00D61D1E" w:rsidP="00D61D1E">
            <w:pPr>
              <w:pStyle w:val="ConsPlusNormal"/>
              <w:jc w:val="center"/>
            </w:pPr>
            <w:r>
              <w:t>1</w:t>
            </w:r>
          </w:p>
        </w:tc>
        <w:tc>
          <w:tcPr>
            <w:tcW w:w="572" w:type="dxa"/>
          </w:tcPr>
          <w:p w14:paraId="5F1A678F" w14:textId="77777777" w:rsidR="00D61D1E" w:rsidRDefault="00D61D1E" w:rsidP="00D61D1E">
            <w:pPr>
              <w:pStyle w:val="ConsPlusNormal"/>
              <w:jc w:val="center"/>
            </w:pPr>
            <w:r>
              <w:t>0</w:t>
            </w:r>
          </w:p>
        </w:tc>
        <w:tc>
          <w:tcPr>
            <w:tcW w:w="572" w:type="dxa"/>
          </w:tcPr>
          <w:p w14:paraId="1303B99C" w14:textId="77777777" w:rsidR="00D61D1E" w:rsidRDefault="00D61D1E" w:rsidP="00D61D1E">
            <w:pPr>
              <w:pStyle w:val="ConsPlusNormal"/>
              <w:jc w:val="center"/>
            </w:pPr>
            <w:r>
              <w:t>0</w:t>
            </w:r>
          </w:p>
        </w:tc>
        <w:tc>
          <w:tcPr>
            <w:tcW w:w="572" w:type="dxa"/>
          </w:tcPr>
          <w:p w14:paraId="10F4554A" w14:textId="77777777" w:rsidR="00D61D1E" w:rsidRDefault="00D61D1E" w:rsidP="00D61D1E">
            <w:pPr>
              <w:pStyle w:val="ConsPlusNormal"/>
              <w:jc w:val="center"/>
            </w:pPr>
            <w:r>
              <w:t>0</w:t>
            </w:r>
          </w:p>
        </w:tc>
        <w:tc>
          <w:tcPr>
            <w:tcW w:w="572" w:type="dxa"/>
          </w:tcPr>
          <w:p w14:paraId="0878B388" w14:textId="77777777" w:rsidR="00D61D1E" w:rsidRDefault="00D61D1E" w:rsidP="00D61D1E">
            <w:pPr>
              <w:pStyle w:val="ConsPlusNormal"/>
              <w:jc w:val="center"/>
            </w:pPr>
            <w:r>
              <w:t>0</w:t>
            </w:r>
          </w:p>
        </w:tc>
        <w:tc>
          <w:tcPr>
            <w:tcW w:w="576" w:type="dxa"/>
          </w:tcPr>
          <w:p w14:paraId="198C0C00" w14:textId="77777777" w:rsidR="00D61D1E" w:rsidRDefault="00D61D1E" w:rsidP="00D61D1E">
            <w:pPr>
              <w:pStyle w:val="ConsPlusNormal"/>
              <w:jc w:val="center"/>
            </w:pPr>
            <w:r>
              <w:t>0</w:t>
            </w:r>
          </w:p>
        </w:tc>
      </w:tr>
      <w:tr w:rsidR="00D61D1E" w14:paraId="20EF7F45" w14:textId="77777777" w:rsidTr="00D61D1E">
        <w:tc>
          <w:tcPr>
            <w:tcW w:w="3401" w:type="dxa"/>
          </w:tcPr>
          <w:p w14:paraId="3ABA9A80" w14:textId="77777777" w:rsidR="00D61D1E" w:rsidRDefault="00D61D1E" w:rsidP="00D61D1E">
            <w:pPr>
              <w:pStyle w:val="ConsPlusNormal"/>
            </w:pPr>
            <w:r>
              <w:t>Машины и оборудование - иное движимое имущество учреждения</w:t>
            </w:r>
          </w:p>
        </w:tc>
        <w:tc>
          <w:tcPr>
            <w:tcW w:w="572" w:type="dxa"/>
          </w:tcPr>
          <w:p w14:paraId="23C5EC08" w14:textId="77777777" w:rsidR="00D61D1E" w:rsidRDefault="00D61D1E" w:rsidP="00D61D1E">
            <w:pPr>
              <w:pStyle w:val="ConsPlusNormal"/>
              <w:jc w:val="center"/>
            </w:pPr>
            <w:r>
              <w:t>0</w:t>
            </w:r>
          </w:p>
        </w:tc>
        <w:tc>
          <w:tcPr>
            <w:tcW w:w="572" w:type="dxa"/>
          </w:tcPr>
          <w:p w14:paraId="7AFCA5FA" w14:textId="77777777" w:rsidR="00D61D1E" w:rsidRDefault="00D61D1E" w:rsidP="00D61D1E">
            <w:pPr>
              <w:pStyle w:val="ConsPlusNormal"/>
              <w:jc w:val="center"/>
            </w:pPr>
            <w:r>
              <w:t>0</w:t>
            </w:r>
          </w:p>
        </w:tc>
        <w:tc>
          <w:tcPr>
            <w:tcW w:w="572" w:type="dxa"/>
          </w:tcPr>
          <w:p w14:paraId="49785511" w14:textId="77777777" w:rsidR="00D61D1E" w:rsidRDefault="00D61D1E" w:rsidP="00D61D1E">
            <w:pPr>
              <w:pStyle w:val="ConsPlusNormal"/>
              <w:jc w:val="center"/>
            </w:pPr>
            <w:r>
              <w:t>1</w:t>
            </w:r>
          </w:p>
        </w:tc>
        <w:tc>
          <w:tcPr>
            <w:tcW w:w="572" w:type="dxa"/>
          </w:tcPr>
          <w:p w14:paraId="286440B9" w14:textId="77777777" w:rsidR="00D61D1E" w:rsidRDefault="00D61D1E" w:rsidP="00D61D1E">
            <w:pPr>
              <w:pStyle w:val="ConsPlusNormal"/>
              <w:jc w:val="center"/>
            </w:pPr>
            <w:r>
              <w:t>0</w:t>
            </w:r>
          </w:p>
        </w:tc>
        <w:tc>
          <w:tcPr>
            <w:tcW w:w="572" w:type="dxa"/>
          </w:tcPr>
          <w:p w14:paraId="2913C0FD" w14:textId="77777777" w:rsidR="00D61D1E" w:rsidRDefault="00D61D1E" w:rsidP="00D61D1E">
            <w:pPr>
              <w:pStyle w:val="ConsPlusNormal"/>
              <w:jc w:val="center"/>
            </w:pPr>
            <w:r>
              <w:t>1</w:t>
            </w:r>
          </w:p>
        </w:tc>
        <w:tc>
          <w:tcPr>
            <w:tcW w:w="572" w:type="dxa"/>
          </w:tcPr>
          <w:p w14:paraId="75DF8432" w14:textId="77777777" w:rsidR="00D61D1E" w:rsidRDefault="00D61D1E" w:rsidP="00D61D1E">
            <w:pPr>
              <w:pStyle w:val="ConsPlusNormal"/>
              <w:jc w:val="center"/>
            </w:pPr>
            <w:r>
              <w:t>3</w:t>
            </w:r>
          </w:p>
        </w:tc>
        <w:tc>
          <w:tcPr>
            <w:tcW w:w="572" w:type="dxa"/>
          </w:tcPr>
          <w:p w14:paraId="1ADF6DA6" w14:textId="77777777" w:rsidR="00D61D1E" w:rsidRDefault="00D61D1E" w:rsidP="00D61D1E">
            <w:pPr>
              <w:pStyle w:val="ConsPlusNormal"/>
              <w:jc w:val="center"/>
            </w:pPr>
            <w:r>
              <w:t>4</w:t>
            </w:r>
          </w:p>
        </w:tc>
        <w:tc>
          <w:tcPr>
            <w:tcW w:w="572" w:type="dxa"/>
          </w:tcPr>
          <w:p w14:paraId="087E39F9" w14:textId="77777777" w:rsidR="00D61D1E" w:rsidRDefault="00D61D1E" w:rsidP="00D61D1E">
            <w:pPr>
              <w:pStyle w:val="ConsPlusNormal"/>
              <w:jc w:val="center"/>
            </w:pPr>
            <w:r>
              <w:t>0</w:t>
            </w:r>
          </w:p>
        </w:tc>
        <w:tc>
          <w:tcPr>
            <w:tcW w:w="572" w:type="dxa"/>
          </w:tcPr>
          <w:p w14:paraId="6D82AF90" w14:textId="77777777" w:rsidR="00D61D1E" w:rsidRDefault="00D61D1E" w:rsidP="00D61D1E">
            <w:pPr>
              <w:pStyle w:val="ConsPlusNormal"/>
              <w:jc w:val="center"/>
            </w:pPr>
            <w:r>
              <w:t>0</w:t>
            </w:r>
          </w:p>
        </w:tc>
        <w:tc>
          <w:tcPr>
            <w:tcW w:w="576" w:type="dxa"/>
          </w:tcPr>
          <w:p w14:paraId="49962AA9" w14:textId="77777777" w:rsidR="00D61D1E" w:rsidRDefault="00D61D1E" w:rsidP="00D61D1E">
            <w:pPr>
              <w:pStyle w:val="ConsPlusNormal"/>
              <w:jc w:val="center"/>
            </w:pPr>
            <w:r>
              <w:t>0</w:t>
            </w:r>
          </w:p>
        </w:tc>
      </w:tr>
      <w:tr w:rsidR="00D61D1E" w14:paraId="0527B7C1" w14:textId="77777777" w:rsidTr="00D61D1E">
        <w:tc>
          <w:tcPr>
            <w:tcW w:w="3401" w:type="dxa"/>
          </w:tcPr>
          <w:p w14:paraId="1EF246CC" w14:textId="77777777" w:rsidR="00D61D1E" w:rsidRDefault="00D61D1E" w:rsidP="00D61D1E">
            <w:pPr>
              <w:pStyle w:val="ConsPlusNormal"/>
            </w:pPr>
            <w:r>
              <w:t>Увеличение стоимости машин и оборудования - иного движимого имущества учреждения</w:t>
            </w:r>
          </w:p>
        </w:tc>
        <w:tc>
          <w:tcPr>
            <w:tcW w:w="572" w:type="dxa"/>
          </w:tcPr>
          <w:p w14:paraId="4F92B396" w14:textId="77777777" w:rsidR="00D61D1E" w:rsidRDefault="00D61D1E" w:rsidP="00D61D1E">
            <w:pPr>
              <w:pStyle w:val="ConsPlusNormal"/>
              <w:jc w:val="center"/>
            </w:pPr>
            <w:r>
              <w:t>0</w:t>
            </w:r>
          </w:p>
        </w:tc>
        <w:tc>
          <w:tcPr>
            <w:tcW w:w="572" w:type="dxa"/>
          </w:tcPr>
          <w:p w14:paraId="4A00532A" w14:textId="77777777" w:rsidR="00D61D1E" w:rsidRDefault="00D61D1E" w:rsidP="00D61D1E">
            <w:pPr>
              <w:pStyle w:val="ConsPlusNormal"/>
              <w:jc w:val="center"/>
            </w:pPr>
            <w:r>
              <w:t>0</w:t>
            </w:r>
          </w:p>
        </w:tc>
        <w:tc>
          <w:tcPr>
            <w:tcW w:w="572" w:type="dxa"/>
          </w:tcPr>
          <w:p w14:paraId="09834BA7" w14:textId="77777777" w:rsidR="00D61D1E" w:rsidRDefault="00D61D1E" w:rsidP="00D61D1E">
            <w:pPr>
              <w:pStyle w:val="ConsPlusNormal"/>
              <w:jc w:val="center"/>
            </w:pPr>
            <w:r>
              <w:t>1</w:t>
            </w:r>
          </w:p>
        </w:tc>
        <w:tc>
          <w:tcPr>
            <w:tcW w:w="572" w:type="dxa"/>
          </w:tcPr>
          <w:p w14:paraId="0CF9ED89" w14:textId="77777777" w:rsidR="00D61D1E" w:rsidRDefault="00D61D1E" w:rsidP="00D61D1E">
            <w:pPr>
              <w:pStyle w:val="ConsPlusNormal"/>
              <w:jc w:val="center"/>
            </w:pPr>
            <w:r>
              <w:t>0</w:t>
            </w:r>
          </w:p>
        </w:tc>
        <w:tc>
          <w:tcPr>
            <w:tcW w:w="572" w:type="dxa"/>
          </w:tcPr>
          <w:p w14:paraId="6B1A4628" w14:textId="77777777" w:rsidR="00D61D1E" w:rsidRDefault="00D61D1E" w:rsidP="00D61D1E">
            <w:pPr>
              <w:pStyle w:val="ConsPlusNormal"/>
              <w:jc w:val="center"/>
            </w:pPr>
            <w:r>
              <w:t>1</w:t>
            </w:r>
          </w:p>
        </w:tc>
        <w:tc>
          <w:tcPr>
            <w:tcW w:w="572" w:type="dxa"/>
          </w:tcPr>
          <w:p w14:paraId="6A025EDF" w14:textId="77777777" w:rsidR="00D61D1E" w:rsidRDefault="00D61D1E" w:rsidP="00D61D1E">
            <w:pPr>
              <w:pStyle w:val="ConsPlusNormal"/>
              <w:jc w:val="center"/>
            </w:pPr>
            <w:r>
              <w:t>3</w:t>
            </w:r>
          </w:p>
        </w:tc>
        <w:tc>
          <w:tcPr>
            <w:tcW w:w="572" w:type="dxa"/>
          </w:tcPr>
          <w:p w14:paraId="77FE720A" w14:textId="77777777" w:rsidR="00D61D1E" w:rsidRDefault="00D61D1E" w:rsidP="00D61D1E">
            <w:pPr>
              <w:pStyle w:val="ConsPlusNormal"/>
              <w:jc w:val="center"/>
            </w:pPr>
            <w:r>
              <w:t>4</w:t>
            </w:r>
          </w:p>
        </w:tc>
        <w:tc>
          <w:tcPr>
            <w:tcW w:w="572" w:type="dxa"/>
          </w:tcPr>
          <w:p w14:paraId="7769F273" w14:textId="77777777" w:rsidR="00D61D1E" w:rsidRDefault="00D61D1E" w:rsidP="00D61D1E">
            <w:pPr>
              <w:pStyle w:val="ConsPlusNormal"/>
              <w:jc w:val="center"/>
            </w:pPr>
            <w:r>
              <w:t>3</w:t>
            </w:r>
          </w:p>
        </w:tc>
        <w:tc>
          <w:tcPr>
            <w:tcW w:w="572" w:type="dxa"/>
          </w:tcPr>
          <w:p w14:paraId="368719B1" w14:textId="77777777" w:rsidR="00D61D1E" w:rsidRDefault="00D61D1E" w:rsidP="00D61D1E">
            <w:pPr>
              <w:pStyle w:val="ConsPlusNormal"/>
              <w:jc w:val="center"/>
            </w:pPr>
            <w:r>
              <w:t>1</w:t>
            </w:r>
          </w:p>
        </w:tc>
        <w:tc>
          <w:tcPr>
            <w:tcW w:w="576" w:type="dxa"/>
          </w:tcPr>
          <w:p w14:paraId="77F17523" w14:textId="77777777" w:rsidR="00D61D1E" w:rsidRDefault="00D61D1E" w:rsidP="00D61D1E">
            <w:pPr>
              <w:pStyle w:val="ConsPlusNormal"/>
              <w:jc w:val="center"/>
            </w:pPr>
            <w:r>
              <w:t>0</w:t>
            </w:r>
          </w:p>
        </w:tc>
      </w:tr>
      <w:tr w:rsidR="00D61D1E" w14:paraId="1FE0470E" w14:textId="77777777" w:rsidTr="00D61D1E">
        <w:tc>
          <w:tcPr>
            <w:tcW w:w="3401" w:type="dxa"/>
          </w:tcPr>
          <w:p w14:paraId="5FC11A4A" w14:textId="77777777" w:rsidR="00D61D1E" w:rsidRDefault="00D61D1E" w:rsidP="00D61D1E">
            <w:pPr>
              <w:pStyle w:val="ConsPlusNormal"/>
            </w:pPr>
            <w:r>
              <w:t>Уменьшение стоимости машин и оборудования - иного движимого имущества учреждения</w:t>
            </w:r>
          </w:p>
        </w:tc>
        <w:tc>
          <w:tcPr>
            <w:tcW w:w="572" w:type="dxa"/>
          </w:tcPr>
          <w:p w14:paraId="0E1A650C" w14:textId="77777777" w:rsidR="00D61D1E" w:rsidRDefault="00D61D1E" w:rsidP="00D61D1E">
            <w:pPr>
              <w:pStyle w:val="ConsPlusNormal"/>
              <w:jc w:val="center"/>
            </w:pPr>
            <w:r>
              <w:t>0</w:t>
            </w:r>
          </w:p>
        </w:tc>
        <w:tc>
          <w:tcPr>
            <w:tcW w:w="572" w:type="dxa"/>
          </w:tcPr>
          <w:p w14:paraId="25A340DF" w14:textId="77777777" w:rsidR="00D61D1E" w:rsidRDefault="00D61D1E" w:rsidP="00D61D1E">
            <w:pPr>
              <w:pStyle w:val="ConsPlusNormal"/>
              <w:jc w:val="center"/>
            </w:pPr>
            <w:r>
              <w:t>0</w:t>
            </w:r>
          </w:p>
        </w:tc>
        <w:tc>
          <w:tcPr>
            <w:tcW w:w="572" w:type="dxa"/>
          </w:tcPr>
          <w:p w14:paraId="02FC77BE" w14:textId="77777777" w:rsidR="00D61D1E" w:rsidRDefault="00D61D1E" w:rsidP="00D61D1E">
            <w:pPr>
              <w:pStyle w:val="ConsPlusNormal"/>
              <w:jc w:val="center"/>
            </w:pPr>
            <w:r>
              <w:t>1</w:t>
            </w:r>
          </w:p>
        </w:tc>
        <w:tc>
          <w:tcPr>
            <w:tcW w:w="572" w:type="dxa"/>
          </w:tcPr>
          <w:p w14:paraId="2A8A6780" w14:textId="77777777" w:rsidR="00D61D1E" w:rsidRDefault="00D61D1E" w:rsidP="00D61D1E">
            <w:pPr>
              <w:pStyle w:val="ConsPlusNormal"/>
              <w:jc w:val="center"/>
            </w:pPr>
            <w:r>
              <w:t>0</w:t>
            </w:r>
          </w:p>
        </w:tc>
        <w:tc>
          <w:tcPr>
            <w:tcW w:w="572" w:type="dxa"/>
          </w:tcPr>
          <w:p w14:paraId="1AB16B2D" w14:textId="77777777" w:rsidR="00D61D1E" w:rsidRDefault="00D61D1E" w:rsidP="00D61D1E">
            <w:pPr>
              <w:pStyle w:val="ConsPlusNormal"/>
              <w:jc w:val="center"/>
            </w:pPr>
            <w:r>
              <w:t>1</w:t>
            </w:r>
          </w:p>
        </w:tc>
        <w:tc>
          <w:tcPr>
            <w:tcW w:w="572" w:type="dxa"/>
          </w:tcPr>
          <w:p w14:paraId="23696761" w14:textId="77777777" w:rsidR="00D61D1E" w:rsidRDefault="00D61D1E" w:rsidP="00D61D1E">
            <w:pPr>
              <w:pStyle w:val="ConsPlusNormal"/>
              <w:jc w:val="center"/>
            </w:pPr>
            <w:r>
              <w:t>3</w:t>
            </w:r>
          </w:p>
        </w:tc>
        <w:tc>
          <w:tcPr>
            <w:tcW w:w="572" w:type="dxa"/>
          </w:tcPr>
          <w:p w14:paraId="1DAFB966" w14:textId="77777777" w:rsidR="00D61D1E" w:rsidRDefault="00D61D1E" w:rsidP="00D61D1E">
            <w:pPr>
              <w:pStyle w:val="ConsPlusNormal"/>
              <w:jc w:val="center"/>
            </w:pPr>
            <w:r>
              <w:t>4</w:t>
            </w:r>
          </w:p>
        </w:tc>
        <w:tc>
          <w:tcPr>
            <w:tcW w:w="572" w:type="dxa"/>
          </w:tcPr>
          <w:p w14:paraId="79684AA1" w14:textId="77777777" w:rsidR="00D61D1E" w:rsidRDefault="00D61D1E" w:rsidP="00D61D1E">
            <w:pPr>
              <w:pStyle w:val="ConsPlusNormal"/>
              <w:jc w:val="center"/>
            </w:pPr>
            <w:r>
              <w:t>4</w:t>
            </w:r>
          </w:p>
        </w:tc>
        <w:tc>
          <w:tcPr>
            <w:tcW w:w="572" w:type="dxa"/>
          </w:tcPr>
          <w:p w14:paraId="3103F4C1" w14:textId="77777777" w:rsidR="00D61D1E" w:rsidRDefault="00D61D1E" w:rsidP="00D61D1E">
            <w:pPr>
              <w:pStyle w:val="ConsPlusNormal"/>
              <w:jc w:val="center"/>
            </w:pPr>
            <w:r>
              <w:t>1</w:t>
            </w:r>
          </w:p>
        </w:tc>
        <w:tc>
          <w:tcPr>
            <w:tcW w:w="576" w:type="dxa"/>
          </w:tcPr>
          <w:p w14:paraId="7FD16A19" w14:textId="77777777" w:rsidR="00D61D1E" w:rsidRDefault="00D61D1E" w:rsidP="00D61D1E">
            <w:pPr>
              <w:pStyle w:val="ConsPlusNormal"/>
              <w:jc w:val="center"/>
            </w:pPr>
            <w:r>
              <w:t>0</w:t>
            </w:r>
          </w:p>
        </w:tc>
      </w:tr>
      <w:tr w:rsidR="00D61D1E" w14:paraId="0C85CDC1" w14:textId="77777777" w:rsidTr="00D61D1E">
        <w:tc>
          <w:tcPr>
            <w:tcW w:w="3401" w:type="dxa"/>
          </w:tcPr>
          <w:p w14:paraId="7A12B53B" w14:textId="77777777" w:rsidR="00D61D1E" w:rsidRDefault="00D61D1E" w:rsidP="00D61D1E">
            <w:pPr>
              <w:pStyle w:val="ConsPlusNormal"/>
            </w:pPr>
            <w:r>
              <w:t>Инвентарь производственный и хозяйственный - иное движимое имущество учреждения</w:t>
            </w:r>
          </w:p>
        </w:tc>
        <w:tc>
          <w:tcPr>
            <w:tcW w:w="572" w:type="dxa"/>
          </w:tcPr>
          <w:p w14:paraId="3ABF8DC6" w14:textId="77777777" w:rsidR="00D61D1E" w:rsidRDefault="00D61D1E" w:rsidP="00D61D1E">
            <w:pPr>
              <w:pStyle w:val="ConsPlusNormal"/>
              <w:jc w:val="center"/>
            </w:pPr>
            <w:r>
              <w:t>0</w:t>
            </w:r>
          </w:p>
        </w:tc>
        <w:tc>
          <w:tcPr>
            <w:tcW w:w="572" w:type="dxa"/>
          </w:tcPr>
          <w:p w14:paraId="61AEA9C9" w14:textId="77777777" w:rsidR="00D61D1E" w:rsidRDefault="00D61D1E" w:rsidP="00D61D1E">
            <w:pPr>
              <w:pStyle w:val="ConsPlusNormal"/>
              <w:jc w:val="center"/>
            </w:pPr>
            <w:r>
              <w:t>0</w:t>
            </w:r>
          </w:p>
        </w:tc>
        <w:tc>
          <w:tcPr>
            <w:tcW w:w="572" w:type="dxa"/>
          </w:tcPr>
          <w:p w14:paraId="04B48174" w14:textId="77777777" w:rsidR="00D61D1E" w:rsidRDefault="00D61D1E" w:rsidP="00D61D1E">
            <w:pPr>
              <w:pStyle w:val="ConsPlusNormal"/>
              <w:jc w:val="center"/>
            </w:pPr>
            <w:r>
              <w:t>1</w:t>
            </w:r>
          </w:p>
        </w:tc>
        <w:tc>
          <w:tcPr>
            <w:tcW w:w="572" w:type="dxa"/>
          </w:tcPr>
          <w:p w14:paraId="1BD6F52B" w14:textId="77777777" w:rsidR="00D61D1E" w:rsidRDefault="00D61D1E" w:rsidP="00D61D1E">
            <w:pPr>
              <w:pStyle w:val="ConsPlusNormal"/>
              <w:jc w:val="center"/>
            </w:pPr>
            <w:r>
              <w:t>0</w:t>
            </w:r>
          </w:p>
        </w:tc>
        <w:tc>
          <w:tcPr>
            <w:tcW w:w="572" w:type="dxa"/>
          </w:tcPr>
          <w:p w14:paraId="208824AD" w14:textId="77777777" w:rsidR="00D61D1E" w:rsidRDefault="00D61D1E" w:rsidP="00D61D1E">
            <w:pPr>
              <w:pStyle w:val="ConsPlusNormal"/>
              <w:jc w:val="center"/>
            </w:pPr>
            <w:r>
              <w:t>1</w:t>
            </w:r>
          </w:p>
        </w:tc>
        <w:tc>
          <w:tcPr>
            <w:tcW w:w="572" w:type="dxa"/>
          </w:tcPr>
          <w:p w14:paraId="21F3C137" w14:textId="77777777" w:rsidR="00D61D1E" w:rsidRDefault="00D61D1E" w:rsidP="00D61D1E">
            <w:pPr>
              <w:pStyle w:val="ConsPlusNormal"/>
              <w:jc w:val="center"/>
            </w:pPr>
            <w:r>
              <w:t>3</w:t>
            </w:r>
          </w:p>
        </w:tc>
        <w:tc>
          <w:tcPr>
            <w:tcW w:w="572" w:type="dxa"/>
          </w:tcPr>
          <w:p w14:paraId="1F480F95" w14:textId="77777777" w:rsidR="00D61D1E" w:rsidRDefault="00D61D1E" w:rsidP="00D61D1E">
            <w:pPr>
              <w:pStyle w:val="ConsPlusNormal"/>
              <w:jc w:val="center"/>
            </w:pPr>
            <w:r>
              <w:t>6</w:t>
            </w:r>
          </w:p>
        </w:tc>
        <w:tc>
          <w:tcPr>
            <w:tcW w:w="572" w:type="dxa"/>
          </w:tcPr>
          <w:p w14:paraId="2A8A8E3D" w14:textId="77777777" w:rsidR="00D61D1E" w:rsidRDefault="00D61D1E" w:rsidP="00D61D1E">
            <w:pPr>
              <w:pStyle w:val="ConsPlusNormal"/>
              <w:jc w:val="center"/>
            </w:pPr>
            <w:r>
              <w:t>0</w:t>
            </w:r>
          </w:p>
        </w:tc>
        <w:tc>
          <w:tcPr>
            <w:tcW w:w="572" w:type="dxa"/>
          </w:tcPr>
          <w:p w14:paraId="207F7C19" w14:textId="77777777" w:rsidR="00D61D1E" w:rsidRDefault="00D61D1E" w:rsidP="00D61D1E">
            <w:pPr>
              <w:pStyle w:val="ConsPlusNormal"/>
              <w:jc w:val="center"/>
            </w:pPr>
            <w:r>
              <w:t>0</w:t>
            </w:r>
          </w:p>
        </w:tc>
        <w:tc>
          <w:tcPr>
            <w:tcW w:w="576" w:type="dxa"/>
          </w:tcPr>
          <w:p w14:paraId="55C89EED" w14:textId="77777777" w:rsidR="00D61D1E" w:rsidRDefault="00D61D1E" w:rsidP="00D61D1E">
            <w:pPr>
              <w:pStyle w:val="ConsPlusNormal"/>
              <w:jc w:val="center"/>
            </w:pPr>
            <w:r>
              <w:t>0</w:t>
            </w:r>
          </w:p>
        </w:tc>
      </w:tr>
      <w:tr w:rsidR="00D61D1E" w14:paraId="17A8EF34" w14:textId="77777777" w:rsidTr="00D61D1E">
        <w:tc>
          <w:tcPr>
            <w:tcW w:w="3401" w:type="dxa"/>
          </w:tcPr>
          <w:p w14:paraId="04332EEC" w14:textId="77777777" w:rsidR="00D61D1E" w:rsidRDefault="00D61D1E" w:rsidP="00D61D1E">
            <w:pPr>
              <w:pStyle w:val="ConsPlusNormal"/>
            </w:pPr>
            <w:r>
              <w:lastRenderedPageBreak/>
              <w:t>Увеличение стоимости инвентаря производственного и хозяйственного - иного движимого имущества учреждения</w:t>
            </w:r>
          </w:p>
        </w:tc>
        <w:tc>
          <w:tcPr>
            <w:tcW w:w="572" w:type="dxa"/>
          </w:tcPr>
          <w:p w14:paraId="3A9BC3FD" w14:textId="77777777" w:rsidR="00D61D1E" w:rsidRDefault="00D61D1E" w:rsidP="00D61D1E">
            <w:pPr>
              <w:pStyle w:val="ConsPlusNormal"/>
              <w:jc w:val="center"/>
            </w:pPr>
            <w:r>
              <w:t>0</w:t>
            </w:r>
          </w:p>
        </w:tc>
        <w:tc>
          <w:tcPr>
            <w:tcW w:w="572" w:type="dxa"/>
          </w:tcPr>
          <w:p w14:paraId="04BA99DB" w14:textId="77777777" w:rsidR="00D61D1E" w:rsidRDefault="00D61D1E" w:rsidP="00D61D1E">
            <w:pPr>
              <w:pStyle w:val="ConsPlusNormal"/>
              <w:jc w:val="center"/>
            </w:pPr>
            <w:r>
              <w:t>0</w:t>
            </w:r>
          </w:p>
        </w:tc>
        <w:tc>
          <w:tcPr>
            <w:tcW w:w="572" w:type="dxa"/>
          </w:tcPr>
          <w:p w14:paraId="05AD0AFA" w14:textId="77777777" w:rsidR="00D61D1E" w:rsidRDefault="00D61D1E" w:rsidP="00D61D1E">
            <w:pPr>
              <w:pStyle w:val="ConsPlusNormal"/>
              <w:jc w:val="center"/>
            </w:pPr>
            <w:r>
              <w:t>1</w:t>
            </w:r>
          </w:p>
        </w:tc>
        <w:tc>
          <w:tcPr>
            <w:tcW w:w="572" w:type="dxa"/>
          </w:tcPr>
          <w:p w14:paraId="5A8AD6EF" w14:textId="77777777" w:rsidR="00D61D1E" w:rsidRDefault="00D61D1E" w:rsidP="00D61D1E">
            <w:pPr>
              <w:pStyle w:val="ConsPlusNormal"/>
              <w:jc w:val="center"/>
            </w:pPr>
            <w:r>
              <w:t>0</w:t>
            </w:r>
          </w:p>
        </w:tc>
        <w:tc>
          <w:tcPr>
            <w:tcW w:w="572" w:type="dxa"/>
          </w:tcPr>
          <w:p w14:paraId="1B647EEB" w14:textId="77777777" w:rsidR="00D61D1E" w:rsidRDefault="00D61D1E" w:rsidP="00D61D1E">
            <w:pPr>
              <w:pStyle w:val="ConsPlusNormal"/>
              <w:jc w:val="center"/>
            </w:pPr>
            <w:r>
              <w:t>1</w:t>
            </w:r>
          </w:p>
        </w:tc>
        <w:tc>
          <w:tcPr>
            <w:tcW w:w="572" w:type="dxa"/>
          </w:tcPr>
          <w:p w14:paraId="7965CD04" w14:textId="77777777" w:rsidR="00D61D1E" w:rsidRDefault="00D61D1E" w:rsidP="00D61D1E">
            <w:pPr>
              <w:pStyle w:val="ConsPlusNormal"/>
              <w:jc w:val="center"/>
            </w:pPr>
            <w:r>
              <w:t>3</w:t>
            </w:r>
          </w:p>
        </w:tc>
        <w:tc>
          <w:tcPr>
            <w:tcW w:w="572" w:type="dxa"/>
          </w:tcPr>
          <w:p w14:paraId="517715E0" w14:textId="77777777" w:rsidR="00D61D1E" w:rsidRDefault="00D61D1E" w:rsidP="00D61D1E">
            <w:pPr>
              <w:pStyle w:val="ConsPlusNormal"/>
              <w:jc w:val="center"/>
            </w:pPr>
            <w:r>
              <w:t>6</w:t>
            </w:r>
          </w:p>
        </w:tc>
        <w:tc>
          <w:tcPr>
            <w:tcW w:w="572" w:type="dxa"/>
          </w:tcPr>
          <w:p w14:paraId="608F234A" w14:textId="77777777" w:rsidR="00D61D1E" w:rsidRDefault="00D61D1E" w:rsidP="00D61D1E">
            <w:pPr>
              <w:pStyle w:val="ConsPlusNormal"/>
              <w:jc w:val="center"/>
            </w:pPr>
            <w:r>
              <w:t>3</w:t>
            </w:r>
          </w:p>
        </w:tc>
        <w:tc>
          <w:tcPr>
            <w:tcW w:w="572" w:type="dxa"/>
          </w:tcPr>
          <w:p w14:paraId="6E49C3D1" w14:textId="77777777" w:rsidR="00D61D1E" w:rsidRDefault="00D61D1E" w:rsidP="00D61D1E">
            <w:pPr>
              <w:pStyle w:val="ConsPlusNormal"/>
              <w:jc w:val="center"/>
            </w:pPr>
            <w:r>
              <w:t>1</w:t>
            </w:r>
          </w:p>
        </w:tc>
        <w:tc>
          <w:tcPr>
            <w:tcW w:w="576" w:type="dxa"/>
          </w:tcPr>
          <w:p w14:paraId="1EEA2562" w14:textId="77777777" w:rsidR="00D61D1E" w:rsidRDefault="00D61D1E" w:rsidP="00D61D1E">
            <w:pPr>
              <w:pStyle w:val="ConsPlusNormal"/>
              <w:jc w:val="center"/>
            </w:pPr>
            <w:r>
              <w:t>0</w:t>
            </w:r>
          </w:p>
        </w:tc>
      </w:tr>
      <w:tr w:rsidR="00D61D1E" w14:paraId="0AD5ECF9" w14:textId="77777777" w:rsidTr="00D61D1E">
        <w:tc>
          <w:tcPr>
            <w:tcW w:w="3401" w:type="dxa"/>
          </w:tcPr>
          <w:p w14:paraId="46ED661F" w14:textId="77777777" w:rsidR="00D61D1E" w:rsidRDefault="00D61D1E" w:rsidP="00D61D1E">
            <w:pPr>
              <w:pStyle w:val="ConsPlusNormal"/>
            </w:pPr>
            <w:r>
              <w:t>Уменьшение стоимости инвентаря производственного и хозяйственного - иного движимого имущества учреждения</w:t>
            </w:r>
          </w:p>
        </w:tc>
        <w:tc>
          <w:tcPr>
            <w:tcW w:w="572" w:type="dxa"/>
          </w:tcPr>
          <w:p w14:paraId="1C739100" w14:textId="77777777" w:rsidR="00D61D1E" w:rsidRDefault="00D61D1E" w:rsidP="00D61D1E">
            <w:pPr>
              <w:pStyle w:val="ConsPlusNormal"/>
              <w:jc w:val="center"/>
            </w:pPr>
            <w:r>
              <w:t>0</w:t>
            </w:r>
          </w:p>
        </w:tc>
        <w:tc>
          <w:tcPr>
            <w:tcW w:w="572" w:type="dxa"/>
          </w:tcPr>
          <w:p w14:paraId="188E6965" w14:textId="77777777" w:rsidR="00D61D1E" w:rsidRDefault="00D61D1E" w:rsidP="00D61D1E">
            <w:pPr>
              <w:pStyle w:val="ConsPlusNormal"/>
              <w:jc w:val="center"/>
            </w:pPr>
            <w:r>
              <w:t>0</w:t>
            </w:r>
          </w:p>
        </w:tc>
        <w:tc>
          <w:tcPr>
            <w:tcW w:w="572" w:type="dxa"/>
          </w:tcPr>
          <w:p w14:paraId="2A6E0A9B" w14:textId="77777777" w:rsidR="00D61D1E" w:rsidRDefault="00D61D1E" w:rsidP="00D61D1E">
            <w:pPr>
              <w:pStyle w:val="ConsPlusNormal"/>
              <w:jc w:val="center"/>
            </w:pPr>
            <w:r>
              <w:t>1</w:t>
            </w:r>
          </w:p>
        </w:tc>
        <w:tc>
          <w:tcPr>
            <w:tcW w:w="572" w:type="dxa"/>
          </w:tcPr>
          <w:p w14:paraId="5A9997A7" w14:textId="77777777" w:rsidR="00D61D1E" w:rsidRDefault="00D61D1E" w:rsidP="00D61D1E">
            <w:pPr>
              <w:pStyle w:val="ConsPlusNormal"/>
              <w:jc w:val="center"/>
            </w:pPr>
            <w:r>
              <w:t>0</w:t>
            </w:r>
          </w:p>
        </w:tc>
        <w:tc>
          <w:tcPr>
            <w:tcW w:w="572" w:type="dxa"/>
          </w:tcPr>
          <w:p w14:paraId="515BB61D" w14:textId="77777777" w:rsidR="00D61D1E" w:rsidRDefault="00D61D1E" w:rsidP="00D61D1E">
            <w:pPr>
              <w:pStyle w:val="ConsPlusNormal"/>
              <w:jc w:val="center"/>
            </w:pPr>
            <w:r>
              <w:t>1</w:t>
            </w:r>
          </w:p>
        </w:tc>
        <w:tc>
          <w:tcPr>
            <w:tcW w:w="572" w:type="dxa"/>
          </w:tcPr>
          <w:p w14:paraId="46664536" w14:textId="77777777" w:rsidR="00D61D1E" w:rsidRDefault="00D61D1E" w:rsidP="00D61D1E">
            <w:pPr>
              <w:pStyle w:val="ConsPlusNormal"/>
              <w:jc w:val="center"/>
            </w:pPr>
            <w:r>
              <w:t>3</w:t>
            </w:r>
          </w:p>
        </w:tc>
        <w:tc>
          <w:tcPr>
            <w:tcW w:w="572" w:type="dxa"/>
          </w:tcPr>
          <w:p w14:paraId="5C79F7D1" w14:textId="77777777" w:rsidR="00D61D1E" w:rsidRDefault="00D61D1E" w:rsidP="00D61D1E">
            <w:pPr>
              <w:pStyle w:val="ConsPlusNormal"/>
              <w:jc w:val="center"/>
            </w:pPr>
            <w:r>
              <w:t>6</w:t>
            </w:r>
          </w:p>
        </w:tc>
        <w:tc>
          <w:tcPr>
            <w:tcW w:w="572" w:type="dxa"/>
          </w:tcPr>
          <w:p w14:paraId="4E24E68A" w14:textId="77777777" w:rsidR="00D61D1E" w:rsidRDefault="00D61D1E" w:rsidP="00D61D1E">
            <w:pPr>
              <w:pStyle w:val="ConsPlusNormal"/>
              <w:jc w:val="center"/>
            </w:pPr>
            <w:r>
              <w:t>4</w:t>
            </w:r>
          </w:p>
        </w:tc>
        <w:tc>
          <w:tcPr>
            <w:tcW w:w="572" w:type="dxa"/>
          </w:tcPr>
          <w:p w14:paraId="78AD1F43" w14:textId="77777777" w:rsidR="00D61D1E" w:rsidRDefault="00D61D1E" w:rsidP="00D61D1E">
            <w:pPr>
              <w:pStyle w:val="ConsPlusNormal"/>
              <w:jc w:val="center"/>
            </w:pPr>
            <w:r>
              <w:t>1</w:t>
            </w:r>
          </w:p>
        </w:tc>
        <w:tc>
          <w:tcPr>
            <w:tcW w:w="576" w:type="dxa"/>
          </w:tcPr>
          <w:p w14:paraId="24953318" w14:textId="77777777" w:rsidR="00D61D1E" w:rsidRDefault="00D61D1E" w:rsidP="00D61D1E">
            <w:pPr>
              <w:pStyle w:val="ConsPlusNormal"/>
              <w:jc w:val="center"/>
            </w:pPr>
            <w:r>
              <w:t>0</w:t>
            </w:r>
          </w:p>
        </w:tc>
      </w:tr>
      <w:tr w:rsidR="00D61D1E" w14:paraId="487F4F19" w14:textId="77777777" w:rsidTr="00D61D1E">
        <w:tc>
          <w:tcPr>
            <w:tcW w:w="3401" w:type="dxa"/>
          </w:tcPr>
          <w:p w14:paraId="4BF0CA59" w14:textId="77777777" w:rsidR="00D61D1E" w:rsidRDefault="00D61D1E" w:rsidP="00D61D1E">
            <w:pPr>
              <w:pStyle w:val="ConsPlusNormal"/>
            </w:pPr>
            <w:r>
              <w:t>Прочие основные средства - иное движимое имущество учреждения</w:t>
            </w:r>
          </w:p>
        </w:tc>
        <w:tc>
          <w:tcPr>
            <w:tcW w:w="572" w:type="dxa"/>
          </w:tcPr>
          <w:p w14:paraId="6F8F9384" w14:textId="77777777" w:rsidR="00D61D1E" w:rsidRDefault="00D61D1E" w:rsidP="00D61D1E">
            <w:pPr>
              <w:pStyle w:val="ConsPlusNormal"/>
              <w:jc w:val="center"/>
            </w:pPr>
            <w:r>
              <w:t>0</w:t>
            </w:r>
          </w:p>
        </w:tc>
        <w:tc>
          <w:tcPr>
            <w:tcW w:w="572" w:type="dxa"/>
          </w:tcPr>
          <w:p w14:paraId="721B3153" w14:textId="77777777" w:rsidR="00D61D1E" w:rsidRDefault="00D61D1E" w:rsidP="00D61D1E">
            <w:pPr>
              <w:pStyle w:val="ConsPlusNormal"/>
              <w:jc w:val="center"/>
            </w:pPr>
            <w:r>
              <w:t>0</w:t>
            </w:r>
          </w:p>
        </w:tc>
        <w:tc>
          <w:tcPr>
            <w:tcW w:w="572" w:type="dxa"/>
          </w:tcPr>
          <w:p w14:paraId="18403F75" w14:textId="77777777" w:rsidR="00D61D1E" w:rsidRDefault="00D61D1E" w:rsidP="00D61D1E">
            <w:pPr>
              <w:pStyle w:val="ConsPlusNormal"/>
              <w:jc w:val="center"/>
            </w:pPr>
            <w:r>
              <w:t>1</w:t>
            </w:r>
          </w:p>
        </w:tc>
        <w:tc>
          <w:tcPr>
            <w:tcW w:w="572" w:type="dxa"/>
          </w:tcPr>
          <w:p w14:paraId="73CF1A2E" w14:textId="77777777" w:rsidR="00D61D1E" w:rsidRDefault="00D61D1E" w:rsidP="00D61D1E">
            <w:pPr>
              <w:pStyle w:val="ConsPlusNormal"/>
              <w:jc w:val="center"/>
            </w:pPr>
            <w:r>
              <w:t>0</w:t>
            </w:r>
          </w:p>
        </w:tc>
        <w:tc>
          <w:tcPr>
            <w:tcW w:w="572" w:type="dxa"/>
          </w:tcPr>
          <w:p w14:paraId="6B2C5D21" w14:textId="77777777" w:rsidR="00D61D1E" w:rsidRDefault="00D61D1E" w:rsidP="00D61D1E">
            <w:pPr>
              <w:pStyle w:val="ConsPlusNormal"/>
              <w:jc w:val="center"/>
            </w:pPr>
            <w:r>
              <w:t>1</w:t>
            </w:r>
          </w:p>
        </w:tc>
        <w:tc>
          <w:tcPr>
            <w:tcW w:w="572" w:type="dxa"/>
          </w:tcPr>
          <w:p w14:paraId="1FFDB619" w14:textId="77777777" w:rsidR="00D61D1E" w:rsidRDefault="00D61D1E" w:rsidP="00D61D1E">
            <w:pPr>
              <w:pStyle w:val="ConsPlusNormal"/>
              <w:jc w:val="center"/>
            </w:pPr>
            <w:r>
              <w:t>3</w:t>
            </w:r>
          </w:p>
        </w:tc>
        <w:tc>
          <w:tcPr>
            <w:tcW w:w="572" w:type="dxa"/>
          </w:tcPr>
          <w:p w14:paraId="633FA157" w14:textId="77777777" w:rsidR="00D61D1E" w:rsidRDefault="00D61D1E" w:rsidP="00D61D1E">
            <w:pPr>
              <w:pStyle w:val="ConsPlusNormal"/>
              <w:jc w:val="center"/>
            </w:pPr>
            <w:r>
              <w:t>8</w:t>
            </w:r>
          </w:p>
        </w:tc>
        <w:tc>
          <w:tcPr>
            <w:tcW w:w="572" w:type="dxa"/>
          </w:tcPr>
          <w:p w14:paraId="1B1D72A8" w14:textId="77777777" w:rsidR="00D61D1E" w:rsidRDefault="00D61D1E" w:rsidP="00D61D1E">
            <w:pPr>
              <w:pStyle w:val="ConsPlusNormal"/>
              <w:jc w:val="center"/>
            </w:pPr>
            <w:r>
              <w:t>0</w:t>
            </w:r>
          </w:p>
        </w:tc>
        <w:tc>
          <w:tcPr>
            <w:tcW w:w="572" w:type="dxa"/>
          </w:tcPr>
          <w:p w14:paraId="53C447A9" w14:textId="77777777" w:rsidR="00D61D1E" w:rsidRDefault="00D61D1E" w:rsidP="00D61D1E">
            <w:pPr>
              <w:pStyle w:val="ConsPlusNormal"/>
              <w:jc w:val="center"/>
            </w:pPr>
            <w:r>
              <w:t>0</w:t>
            </w:r>
          </w:p>
        </w:tc>
        <w:tc>
          <w:tcPr>
            <w:tcW w:w="576" w:type="dxa"/>
          </w:tcPr>
          <w:p w14:paraId="2BFDF3D0" w14:textId="77777777" w:rsidR="00D61D1E" w:rsidRDefault="00D61D1E" w:rsidP="00D61D1E">
            <w:pPr>
              <w:pStyle w:val="ConsPlusNormal"/>
              <w:jc w:val="center"/>
            </w:pPr>
            <w:r>
              <w:t>0</w:t>
            </w:r>
          </w:p>
        </w:tc>
      </w:tr>
      <w:tr w:rsidR="00D61D1E" w14:paraId="648D095D" w14:textId="77777777" w:rsidTr="00D61D1E">
        <w:tc>
          <w:tcPr>
            <w:tcW w:w="3401" w:type="dxa"/>
          </w:tcPr>
          <w:p w14:paraId="570A586F" w14:textId="77777777" w:rsidR="00D61D1E" w:rsidRDefault="00D61D1E" w:rsidP="00D61D1E">
            <w:pPr>
              <w:pStyle w:val="ConsPlusNormal"/>
            </w:pPr>
            <w:r>
              <w:t>Увеличение стоимости прочих основных средств - иного движимого имущества учреждения</w:t>
            </w:r>
          </w:p>
        </w:tc>
        <w:tc>
          <w:tcPr>
            <w:tcW w:w="572" w:type="dxa"/>
          </w:tcPr>
          <w:p w14:paraId="42EF78CF" w14:textId="77777777" w:rsidR="00D61D1E" w:rsidRDefault="00D61D1E" w:rsidP="00D61D1E">
            <w:pPr>
              <w:pStyle w:val="ConsPlusNormal"/>
              <w:jc w:val="center"/>
            </w:pPr>
            <w:r>
              <w:t>0</w:t>
            </w:r>
          </w:p>
        </w:tc>
        <w:tc>
          <w:tcPr>
            <w:tcW w:w="572" w:type="dxa"/>
          </w:tcPr>
          <w:p w14:paraId="77FA78E9" w14:textId="77777777" w:rsidR="00D61D1E" w:rsidRDefault="00D61D1E" w:rsidP="00D61D1E">
            <w:pPr>
              <w:pStyle w:val="ConsPlusNormal"/>
              <w:jc w:val="center"/>
            </w:pPr>
            <w:r>
              <w:t>0</w:t>
            </w:r>
          </w:p>
        </w:tc>
        <w:tc>
          <w:tcPr>
            <w:tcW w:w="572" w:type="dxa"/>
          </w:tcPr>
          <w:p w14:paraId="5EFD6912" w14:textId="77777777" w:rsidR="00D61D1E" w:rsidRDefault="00D61D1E" w:rsidP="00D61D1E">
            <w:pPr>
              <w:pStyle w:val="ConsPlusNormal"/>
              <w:jc w:val="center"/>
            </w:pPr>
            <w:r>
              <w:t>1</w:t>
            </w:r>
          </w:p>
        </w:tc>
        <w:tc>
          <w:tcPr>
            <w:tcW w:w="572" w:type="dxa"/>
          </w:tcPr>
          <w:p w14:paraId="3AB4BD11" w14:textId="77777777" w:rsidR="00D61D1E" w:rsidRDefault="00D61D1E" w:rsidP="00D61D1E">
            <w:pPr>
              <w:pStyle w:val="ConsPlusNormal"/>
              <w:jc w:val="center"/>
            </w:pPr>
            <w:r>
              <w:t>0</w:t>
            </w:r>
          </w:p>
        </w:tc>
        <w:tc>
          <w:tcPr>
            <w:tcW w:w="572" w:type="dxa"/>
          </w:tcPr>
          <w:p w14:paraId="42C613BC" w14:textId="77777777" w:rsidR="00D61D1E" w:rsidRDefault="00D61D1E" w:rsidP="00D61D1E">
            <w:pPr>
              <w:pStyle w:val="ConsPlusNormal"/>
              <w:jc w:val="center"/>
            </w:pPr>
            <w:r>
              <w:t>1</w:t>
            </w:r>
          </w:p>
        </w:tc>
        <w:tc>
          <w:tcPr>
            <w:tcW w:w="572" w:type="dxa"/>
          </w:tcPr>
          <w:p w14:paraId="43EFF5FA" w14:textId="77777777" w:rsidR="00D61D1E" w:rsidRDefault="00D61D1E" w:rsidP="00D61D1E">
            <w:pPr>
              <w:pStyle w:val="ConsPlusNormal"/>
              <w:jc w:val="center"/>
            </w:pPr>
            <w:r>
              <w:t>3</w:t>
            </w:r>
          </w:p>
        </w:tc>
        <w:tc>
          <w:tcPr>
            <w:tcW w:w="572" w:type="dxa"/>
          </w:tcPr>
          <w:p w14:paraId="67BC5A20" w14:textId="77777777" w:rsidR="00D61D1E" w:rsidRDefault="00D61D1E" w:rsidP="00D61D1E">
            <w:pPr>
              <w:pStyle w:val="ConsPlusNormal"/>
              <w:jc w:val="center"/>
            </w:pPr>
            <w:r>
              <w:t>8</w:t>
            </w:r>
          </w:p>
        </w:tc>
        <w:tc>
          <w:tcPr>
            <w:tcW w:w="572" w:type="dxa"/>
          </w:tcPr>
          <w:p w14:paraId="3FDA6374" w14:textId="77777777" w:rsidR="00D61D1E" w:rsidRDefault="00D61D1E" w:rsidP="00D61D1E">
            <w:pPr>
              <w:pStyle w:val="ConsPlusNormal"/>
              <w:jc w:val="center"/>
            </w:pPr>
            <w:r>
              <w:t>3</w:t>
            </w:r>
          </w:p>
        </w:tc>
        <w:tc>
          <w:tcPr>
            <w:tcW w:w="572" w:type="dxa"/>
          </w:tcPr>
          <w:p w14:paraId="38262D36" w14:textId="77777777" w:rsidR="00D61D1E" w:rsidRDefault="00D61D1E" w:rsidP="00D61D1E">
            <w:pPr>
              <w:pStyle w:val="ConsPlusNormal"/>
              <w:jc w:val="center"/>
            </w:pPr>
            <w:r>
              <w:t>1</w:t>
            </w:r>
          </w:p>
        </w:tc>
        <w:tc>
          <w:tcPr>
            <w:tcW w:w="576" w:type="dxa"/>
          </w:tcPr>
          <w:p w14:paraId="2BA142D1" w14:textId="77777777" w:rsidR="00D61D1E" w:rsidRDefault="00D61D1E" w:rsidP="00D61D1E">
            <w:pPr>
              <w:pStyle w:val="ConsPlusNormal"/>
              <w:jc w:val="center"/>
            </w:pPr>
            <w:r>
              <w:t>0</w:t>
            </w:r>
          </w:p>
        </w:tc>
      </w:tr>
      <w:tr w:rsidR="00D61D1E" w14:paraId="3B8EA44A" w14:textId="77777777" w:rsidTr="00D61D1E">
        <w:tc>
          <w:tcPr>
            <w:tcW w:w="3401" w:type="dxa"/>
          </w:tcPr>
          <w:p w14:paraId="11AD32E5" w14:textId="77777777" w:rsidR="00D61D1E" w:rsidRDefault="00D61D1E" w:rsidP="00D61D1E">
            <w:pPr>
              <w:pStyle w:val="ConsPlusNormal"/>
            </w:pPr>
            <w:r>
              <w:t>Уменьшение стоимости прочих основных средств - иного движимого имущества учреждения</w:t>
            </w:r>
          </w:p>
        </w:tc>
        <w:tc>
          <w:tcPr>
            <w:tcW w:w="572" w:type="dxa"/>
          </w:tcPr>
          <w:p w14:paraId="3C862334" w14:textId="77777777" w:rsidR="00D61D1E" w:rsidRDefault="00D61D1E" w:rsidP="00D61D1E">
            <w:pPr>
              <w:pStyle w:val="ConsPlusNormal"/>
              <w:jc w:val="center"/>
            </w:pPr>
            <w:r>
              <w:t>0</w:t>
            </w:r>
          </w:p>
        </w:tc>
        <w:tc>
          <w:tcPr>
            <w:tcW w:w="572" w:type="dxa"/>
          </w:tcPr>
          <w:p w14:paraId="01015B95" w14:textId="77777777" w:rsidR="00D61D1E" w:rsidRDefault="00D61D1E" w:rsidP="00D61D1E">
            <w:pPr>
              <w:pStyle w:val="ConsPlusNormal"/>
              <w:jc w:val="center"/>
            </w:pPr>
            <w:r>
              <w:t>0</w:t>
            </w:r>
          </w:p>
        </w:tc>
        <w:tc>
          <w:tcPr>
            <w:tcW w:w="572" w:type="dxa"/>
          </w:tcPr>
          <w:p w14:paraId="2C2326DE" w14:textId="77777777" w:rsidR="00D61D1E" w:rsidRDefault="00D61D1E" w:rsidP="00D61D1E">
            <w:pPr>
              <w:pStyle w:val="ConsPlusNormal"/>
              <w:jc w:val="center"/>
            </w:pPr>
            <w:r>
              <w:t>1</w:t>
            </w:r>
          </w:p>
        </w:tc>
        <w:tc>
          <w:tcPr>
            <w:tcW w:w="572" w:type="dxa"/>
          </w:tcPr>
          <w:p w14:paraId="5B96CDEB" w14:textId="77777777" w:rsidR="00D61D1E" w:rsidRDefault="00D61D1E" w:rsidP="00D61D1E">
            <w:pPr>
              <w:pStyle w:val="ConsPlusNormal"/>
              <w:jc w:val="center"/>
            </w:pPr>
            <w:r>
              <w:t>0</w:t>
            </w:r>
          </w:p>
        </w:tc>
        <w:tc>
          <w:tcPr>
            <w:tcW w:w="572" w:type="dxa"/>
          </w:tcPr>
          <w:p w14:paraId="43668959" w14:textId="77777777" w:rsidR="00D61D1E" w:rsidRDefault="00D61D1E" w:rsidP="00D61D1E">
            <w:pPr>
              <w:pStyle w:val="ConsPlusNormal"/>
              <w:jc w:val="center"/>
            </w:pPr>
            <w:r>
              <w:t>1</w:t>
            </w:r>
          </w:p>
        </w:tc>
        <w:tc>
          <w:tcPr>
            <w:tcW w:w="572" w:type="dxa"/>
          </w:tcPr>
          <w:p w14:paraId="4FAFFCBD" w14:textId="77777777" w:rsidR="00D61D1E" w:rsidRDefault="00D61D1E" w:rsidP="00D61D1E">
            <w:pPr>
              <w:pStyle w:val="ConsPlusNormal"/>
              <w:jc w:val="center"/>
            </w:pPr>
            <w:r>
              <w:t>3</w:t>
            </w:r>
          </w:p>
        </w:tc>
        <w:tc>
          <w:tcPr>
            <w:tcW w:w="572" w:type="dxa"/>
          </w:tcPr>
          <w:p w14:paraId="2D7FBD99" w14:textId="77777777" w:rsidR="00D61D1E" w:rsidRDefault="00D61D1E" w:rsidP="00D61D1E">
            <w:pPr>
              <w:pStyle w:val="ConsPlusNormal"/>
              <w:jc w:val="center"/>
            </w:pPr>
            <w:r>
              <w:t>8</w:t>
            </w:r>
          </w:p>
        </w:tc>
        <w:tc>
          <w:tcPr>
            <w:tcW w:w="572" w:type="dxa"/>
          </w:tcPr>
          <w:p w14:paraId="18994F61" w14:textId="77777777" w:rsidR="00D61D1E" w:rsidRDefault="00D61D1E" w:rsidP="00D61D1E">
            <w:pPr>
              <w:pStyle w:val="ConsPlusNormal"/>
              <w:jc w:val="center"/>
            </w:pPr>
            <w:r>
              <w:t>4</w:t>
            </w:r>
          </w:p>
        </w:tc>
        <w:tc>
          <w:tcPr>
            <w:tcW w:w="572" w:type="dxa"/>
          </w:tcPr>
          <w:p w14:paraId="4C8709F0" w14:textId="77777777" w:rsidR="00D61D1E" w:rsidRDefault="00D61D1E" w:rsidP="00D61D1E">
            <w:pPr>
              <w:pStyle w:val="ConsPlusNormal"/>
              <w:jc w:val="center"/>
            </w:pPr>
            <w:r>
              <w:t>1</w:t>
            </w:r>
          </w:p>
        </w:tc>
        <w:tc>
          <w:tcPr>
            <w:tcW w:w="576" w:type="dxa"/>
          </w:tcPr>
          <w:p w14:paraId="739523E3" w14:textId="77777777" w:rsidR="00D61D1E" w:rsidRDefault="00D61D1E" w:rsidP="00D61D1E">
            <w:pPr>
              <w:pStyle w:val="ConsPlusNormal"/>
              <w:jc w:val="center"/>
            </w:pPr>
            <w:r>
              <w:t>0</w:t>
            </w:r>
          </w:p>
        </w:tc>
      </w:tr>
      <w:tr w:rsidR="00D61D1E" w14:paraId="07AFD0AA" w14:textId="77777777" w:rsidTr="00D61D1E">
        <w:tc>
          <w:tcPr>
            <w:tcW w:w="3401" w:type="dxa"/>
          </w:tcPr>
          <w:p w14:paraId="6A418937" w14:textId="77777777" w:rsidR="00D61D1E" w:rsidRDefault="00D61D1E" w:rsidP="00D61D1E">
            <w:pPr>
              <w:pStyle w:val="ConsPlusNormal"/>
            </w:pPr>
            <w:r>
              <w:t>Нематериальные активы</w:t>
            </w:r>
          </w:p>
        </w:tc>
        <w:tc>
          <w:tcPr>
            <w:tcW w:w="572" w:type="dxa"/>
          </w:tcPr>
          <w:p w14:paraId="6F39F71E" w14:textId="77777777" w:rsidR="00D61D1E" w:rsidRDefault="00D61D1E" w:rsidP="00D61D1E">
            <w:pPr>
              <w:pStyle w:val="ConsPlusNormal"/>
              <w:jc w:val="center"/>
            </w:pPr>
            <w:r>
              <w:t>0</w:t>
            </w:r>
          </w:p>
        </w:tc>
        <w:tc>
          <w:tcPr>
            <w:tcW w:w="572" w:type="dxa"/>
          </w:tcPr>
          <w:p w14:paraId="1DCA2892" w14:textId="77777777" w:rsidR="00D61D1E" w:rsidRDefault="00D61D1E" w:rsidP="00D61D1E">
            <w:pPr>
              <w:pStyle w:val="ConsPlusNormal"/>
              <w:jc w:val="center"/>
            </w:pPr>
            <w:r>
              <w:t>0</w:t>
            </w:r>
          </w:p>
        </w:tc>
        <w:tc>
          <w:tcPr>
            <w:tcW w:w="572" w:type="dxa"/>
          </w:tcPr>
          <w:p w14:paraId="6F832774" w14:textId="77777777" w:rsidR="00D61D1E" w:rsidRDefault="00D61D1E" w:rsidP="00D61D1E">
            <w:pPr>
              <w:pStyle w:val="ConsPlusNormal"/>
              <w:jc w:val="center"/>
            </w:pPr>
            <w:r>
              <w:t>1</w:t>
            </w:r>
          </w:p>
        </w:tc>
        <w:tc>
          <w:tcPr>
            <w:tcW w:w="572" w:type="dxa"/>
          </w:tcPr>
          <w:p w14:paraId="158D72BF" w14:textId="77777777" w:rsidR="00D61D1E" w:rsidRDefault="00D61D1E" w:rsidP="00D61D1E">
            <w:pPr>
              <w:pStyle w:val="ConsPlusNormal"/>
              <w:jc w:val="center"/>
            </w:pPr>
            <w:r>
              <w:t>0</w:t>
            </w:r>
          </w:p>
        </w:tc>
        <w:tc>
          <w:tcPr>
            <w:tcW w:w="572" w:type="dxa"/>
          </w:tcPr>
          <w:p w14:paraId="6E77C88C" w14:textId="77777777" w:rsidR="00D61D1E" w:rsidRDefault="00D61D1E" w:rsidP="00D61D1E">
            <w:pPr>
              <w:pStyle w:val="ConsPlusNormal"/>
              <w:jc w:val="center"/>
            </w:pPr>
            <w:r>
              <w:t>2</w:t>
            </w:r>
          </w:p>
        </w:tc>
        <w:tc>
          <w:tcPr>
            <w:tcW w:w="572" w:type="dxa"/>
          </w:tcPr>
          <w:p w14:paraId="0455A7C9" w14:textId="77777777" w:rsidR="00D61D1E" w:rsidRDefault="00D61D1E" w:rsidP="00D61D1E">
            <w:pPr>
              <w:pStyle w:val="ConsPlusNormal"/>
              <w:jc w:val="center"/>
            </w:pPr>
            <w:r>
              <w:t>0</w:t>
            </w:r>
          </w:p>
        </w:tc>
        <w:tc>
          <w:tcPr>
            <w:tcW w:w="572" w:type="dxa"/>
          </w:tcPr>
          <w:p w14:paraId="6512867C" w14:textId="77777777" w:rsidR="00D61D1E" w:rsidRDefault="00D61D1E" w:rsidP="00D61D1E">
            <w:pPr>
              <w:pStyle w:val="ConsPlusNormal"/>
              <w:jc w:val="center"/>
            </w:pPr>
            <w:r>
              <w:t>0</w:t>
            </w:r>
          </w:p>
        </w:tc>
        <w:tc>
          <w:tcPr>
            <w:tcW w:w="572" w:type="dxa"/>
          </w:tcPr>
          <w:p w14:paraId="12BE334B" w14:textId="77777777" w:rsidR="00D61D1E" w:rsidRDefault="00D61D1E" w:rsidP="00D61D1E">
            <w:pPr>
              <w:pStyle w:val="ConsPlusNormal"/>
              <w:jc w:val="center"/>
            </w:pPr>
            <w:r>
              <w:t>0</w:t>
            </w:r>
          </w:p>
        </w:tc>
        <w:tc>
          <w:tcPr>
            <w:tcW w:w="572" w:type="dxa"/>
          </w:tcPr>
          <w:p w14:paraId="25C27B78" w14:textId="77777777" w:rsidR="00D61D1E" w:rsidRDefault="00D61D1E" w:rsidP="00D61D1E">
            <w:pPr>
              <w:pStyle w:val="ConsPlusNormal"/>
              <w:jc w:val="center"/>
            </w:pPr>
            <w:r>
              <w:t>0</w:t>
            </w:r>
          </w:p>
        </w:tc>
        <w:tc>
          <w:tcPr>
            <w:tcW w:w="576" w:type="dxa"/>
          </w:tcPr>
          <w:p w14:paraId="31077F6A" w14:textId="77777777" w:rsidR="00D61D1E" w:rsidRDefault="00D61D1E" w:rsidP="00D61D1E">
            <w:pPr>
              <w:pStyle w:val="ConsPlusNormal"/>
              <w:jc w:val="center"/>
            </w:pPr>
            <w:r>
              <w:t>0</w:t>
            </w:r>
          </w:p>
        </w:tc>
      </w:tr>
      <w:tr w:rsidR="00D61D1E" w14:paraId="1A8E9AB7" w14:textId="77777777" w:rsidTr="00D61D1E">
        <w:tc>
          <w:tcPr>
            <w:tcW w:w="3401" w:type="dxa"/>
          </w:tcPr>
          <w:p w14:paraId="7EE4C459" w14:textId="77777777" w:rsidR="00D61D1E" w:rsidRDefault="00D61D1E" w:rsidP="00D61D1E">
            <w:pPr>
              <w:pStyle w:val="ConsPlusNormal"/>
            </w:pPr>
            <w:r>
              <w:t>Программное обеспечение и базы данных - иное движимое имущество учреждения</w:t>
            </w:r>
          </w:p>
        </w:tc>
        <w:tc>
          <w:tcPr>
            <w:tcW w:w="572" w:type="dxa"/>
          </w:tcPr>
          <w:p w14:paraId="294D8C2F" w14:textId="77777777" w:rsidR="00D61D1E" w:rsidRDefault="00D61D1E" w:rsidP="00D61D1E">
            <w:pPr>
              <w:pStyle w:val="ConsPlusNormal"/>
              <w:jc w:val="center"/>
            </w:pPr>
            <w:r>
              <w:t>0</w:t>
            </w:r>
          </w:p>
        </w:tc>
        <w:tc>
          <w:tcPr>
            <w:tcW w:w="572" w:type="dxa"/>
          </w:tcPr>
          <w:p w14:paraId="1F07B8AC" w14:textId="77777777" w:rsidR="00D61D1E" w:rsidRDefault="00D61D1E" w:rsidP="00D61D1E">
            <w:pPr>
              <w:pStyle w:val="ConsPlusNormal"/>
              <w:jc w:val="center"/>
            </w:pPr>
            <w:r>
              <w:t>0</w:t>
            </w:r>
          </w:p>
        </w:tc>
        <w:tc>
          <w:tcPr>
            <w:tcW w:w="572" w:type="dxa"/>
          </w:tcPr>
          <w:p w14:paraId="064470E9" w14:textId="77777777" w:rsidR="00D61D1E" w:rsidRDefault="00D61D1E" w:rsidP="00D61D1E">
            <w:pPr>
              <w:pStyle w:val="ConsPlusNormal"/>
              <w:jc w:val="center"/>
            </w:pPr>
            <w:r>
              <w:t>1</w:t>
            </w:r>
          </w:p>
        </w:tc>
        <w:tc>
          <w:tcPr>
            <w:tcW w:w="572" w:type="dxa"/>
          </w:tcPr>
          <w:p w14:paraId="0AAC46A2" w14:textId="77777777" w:rsidR="00D61D1E" w:rsidRDefault="00D61D1E" w:rsidP="00D61D1E">
            <w:pPr>
              <w:pStyle w:val="ConsPlusNormal"/>
              <w:jc w:val="center"/>
            </w:pPr>
            <w:r>
              <w:t>0</w:t>
            </w:r>
          </w:p>
        </w:tc>
        <w:tc>
          <w:tcPr>
            <w:tcW w:w="572" w:type="dxa"/>
          </w:tcPr>
          <w:p w14:paraId="0E1E59DF" w14:textId="77777777" w:rsidR="00D61D1E" w:rsidRDefault="00D61D1E" w:rsidP="00D61D1E">
            <w:pPr>
              <w:pStyle w:val="ConsPlusNormal"/>
              <w:jc w:val="center"/>
            </w:pPr>
            <w:r>
              <w:t>2</w:t>
            </w:r>
          </w:p>
        </w:tc>
        <w:tc>
          <w:tcPr>
            <w:tcW w:w="572" w:type="dxa"/>
          </w:tcPr>
          <w:p w14:paraId="3D6A6926" w14:textId="77777777" w:rsidR="00D61D1E" w:rsidRDefault="00D61D1E" w:rsidP="00D61D1E">
            <w:pPr>
              <w:pStyle w:val="ConsPlusNormal"/>
              <w:jc w:val="center"/>
            </w:pPr>
            <w:r>
              <w:t>3</w:t>
            </w:r>
          </w:p>
        </w:tc>
        <w:tc>
          <w:tcPr>
            <w:tcW w:w="572" w:type="dxa"/>
          </w:tcPr>
          <w:p w14:paraId="3650A5EE" w14:textId="77777777" w:rsidR="00D61D1E" w:rsidRDefault="00D61D1E" w:rsidP="00D61D1E">
            <w:pPr>
              <w:pStyle w:val="ConsPlusNormal"/>
              <w:jc w:val="center"/>
            </w:pPr>
            <w:r>
              <w:t>I</w:t>
            </w:r>
          </w:p>
        </w:tc>
        <w:tc>
          <w:tcPr>
            <w:tcW w:w="572" w:type="dxa"/>
          </w:tcPr>
          <w:p w14:paraId="4EFA6E1B" w14:textId="77777777" w:rsidR="00D61D1E" w:rsidRDefault="00D61D1E" w:rsidP="00D61D1E">
            <w:pPr>
              <w:pStyle w:val="ConsPlusNormal"/>
              <w:jc w:val="center"/>
            </w:pPr>
            <w:r>
              <w:t>0</w:t>
            </w:r>
          </w:p>
        </w:tc>
        <w:tc>
          <w:tcPr>
            <w:tcW w:w="572" w:type="dxa"/>
          </w:tcPr>
          <w:p w14:paraId="785EE90F" w14:textId="77777777" w:rsidR="00D61D1E" w:rsidRDefault="00D61D1E" w:rsidP="00D61D1E">
            <w:pPr>
              <w:pStyle w:val="ConsPlusNormal"/>
              <w:jc w:val="center"/>
            </w:pPr>
            <w:r>
              <w:t>0</w:t>
            </w:r>
          </w:p>
        </w:tc>
        <w:tc>
          <w:tcPr>
            <w:tcW w:w="576" w:type="dxa"/>
          </w:tcPr>
          <w:p w14:paraId="6C1FC9D3" w14:textId="77777777" w:rsidR="00D61D1E" w:rsidRDefault="00D61D1E" w:rsidP="00D61D1E">
            <w:pPr>
              <w:pStyle w:val="ConsPlusNormal"/>
              <w:jc w:val="center"/>
            </w:pPr>
            <w:r>
              <w:t>0</w:t>
            </w:r>
          </w:p>
        </w:tc>
      </w:tr>
      <w:tr w:rsidR="00D61D1E" w14:paraId="529965CC" w14:textId="77777777" w:rsidTr="00D61D1E">
        <w:tc>
          <w:tcPr>
            <w:tcW w:w="3401" w:type="dxa"/>
          </w:tcPr>
          <w:p w14:paraId="6BD22A15" w14:textId="77777777" w:rsidR="00D61D1E" w:rsidRDefault="00D61D1E" w:rsidP="00D61D1E">
            <w:pPr>
              <w:pStyle w:val="ConsPlusNormal"/>
            </w:pPr>
            <w:r>
              <w:t>Увеличение стоимости программного обеспечения и баз данных - иного движимого имущества учреждения</w:t>
            </w:r>
          </w:p>
        </w:tc>
        <w:tc>
          <w:tcPr>
            <w:tcW w:w="572" w:type="dxa"/>
          </w:tcPr>
          <w:p w14:paraId="78A54C08" w14:textId="77777777" w:rsidR="00D61D1E" w:rsidRDefault="00D61D1E" w:rsidP="00D61D1E">
            <w:pPr>
              <w:pStyle w:val="ConsPlusNormal"/>
              <w:jc w:val="center"/>
            </w:pPr>
            <w:r>
              <w:t>0</w:t>
            </w:r>
          </w:p>
        </w:tc>
        <w:tc>
          <w:tcPr>
            <w:tcW w:w="572" w:type="dxa"/>
          </w:tcPr>
          <w:p w14:paraId="7862B807" w14:textId="77777777" w:rsidR="00D61D1E" w:rsidRDefault="00D61D1E" w:rsidP="00D61D1E">
            <w:pPr>
              <w:pStyle w:val="ConsPlusNormal"/>
              <w:jc w:val="center"/>
            </w:pPr>
            <w:r>
              <w:t>0</w:t>
            </w:r>
          </w:p>
        </w:tc>
        <w:tc>
          <w:tcPr>
            <w:tcW w:w="572" w:type="dxa"/>
          </w:tcPr>
          <w:p w14:paraId="7E3ADEBF" w14:textId="77777777" w:rsidR="00D61D1E" w:rsidRDefault="00D61D1E" w:rsidP="00D61D1E">
            <w:pPr>
              <w:pStyle w:val="ConsPlusNormal"/>
              <w:jc w:val="center"/>
            </w:pPr>
            <w:r>
              <w:t>1</w:t>
            </w:r>
          </w:p>
        </w:tc>
        <w:tc>
          <w:tcPr>
            <w:tcW w:w="572" w:type="dxa"/>
          </w:tcPr>
          <w:p w14:paraId="33804F7B" w14:textId="77777777" w:rsidR="00D61D1E" w:rsidRDefault="00D61D1E" w:rsidP="00D61D1E">
            <w:pPr>
              <w:pStyle w:val="ConsPlusNormal"/>
              <w:jc w:val="center"/>
            </w:pPr>
            <w:r>
              <w:t>0</w:t>
            </w:r>
          </w:p>
        </w:tc>
        <w:tc>
          <w:tcPr>
            <w:tcW w:w="572" w:type="dxa"/>
          </w:tcPr>
          <w:p w14:paraId="5C75F288" w14:textId="77777777" w:rsidR="00D61D1E" w:rsidRDefault="00D61D1E" w:rsidP="00D61D1E">
            <w:pPr>
              <w:pStyle w:val="ConsPlusNormal"/>
              <w:jc w:val="center"/>
            </w:pPr>
            <w:r>
              <w:t>2</w:t>
            </w:r>
          </w:p>
        </w:tc>
        <w:tc>
          <w:tcPr>
            <w:tcW w:w="572" w:type="dxa"/>
          </w:tcPr>
          <w:p w14:paraId="33E624DF" w14:textId="77777777" w:rsidR="00D61D1E" w:rsidRDefault="00D61D1E" w:rsidP="00D61D1E">
            <w:pPr>
              <w:pStyle w:val="ConsPlusNormal"/>
              <w:jc w:val="center"/>
            </w:pPr>
            <w:r>
              <w:t>3</w:t>
            </w:r>
          </w:p>
        </w:tc>
        <w:tc>
          <w:tcPr>
            <w:tcW w:w="572" w:type="dxa"/>
          </w:tcPr>
          <w:p w14:paraId="1F215435" w14:textId="77777777" w:rsidR="00D61D1E" w:rsidRDefault="00D61D1E" w:rsidP="00D61D1E">
            <w:pPr>
              <w:pStyle w:val="ConsPlusNormal"/>
              <w:jc w:val="center"/>
            </w:pPr>
            <w:r>
              <w:t>I</w:t>
            </w:r>
          </w:p>
        </w:tc>
        <w:tc>
          <w:tcPr>
            <w:tcW w:w="572" w:type="dxa"/>
          </w:tcPr>
          <w:p w14:paraId="5CA83CE2" w14:textId="77777777" w:rsidR="00D61D1E" w:rsidRDefault="00D61D1E" w:rsidP="00D61D1E">
            <w:pPr>
              <w:pStyle w:val="ConsPlusNormal"/>
              <w:jc w:val="center"/>
            </w:pPr>
            <w:r>
              <w:t>3</w:t>
            </w:r>
          </w:p>
        </w:tc>
        <w:tc>
          <w:tcPr>
            <w:tcW w:w="572" w:type="dxa"/>
          </w:tcPr>
          <w:p w14:paraId="3D349CD1" w14:textId="77777777" w:rsidR="00D61D1E" w:rsidRDefault="00D61D1E" w:rsidP="00D61D1E">
            <w:pPr>
              <w:pStyle w:val="ConsPlusNormal"/>
              <w:jc w:val="center"/>
            </w:pPr>
            <w:r>
              <w:t>2</w:t>
            </w:r>
          </w:p>
        </w:tc>
        <w:tc>
          <w:tcPr>
            <w:tcW w:w="576" w:type="dxa"/>
          </w:tcPr>
          <w:p w14:paraId="2670DB4A" w14:textId="77777777" w:rsidR="00D61D1E" w:rsidRDefault="00D61D1E" w:rsidP="00D61D1E">
            <w:pPr>
              <w:pStyle w:val="ConsPlusNormal"/>
              <w:jc w:val="center"/>
            </w:pPr>
            <w:r>
              <w:t>0</w:t>
            </w:r>
          </w:p>
        </w:tc>
      </w:tr>
      <w:tr w:rsidR="00D61D1E" w14:paraId="4B2C858B" w14:textId="77777777" w:rsidTr="00D61D1E">
        <w:tc>
          <w:tcPr>
            <w:tcW w:w="3401" w:type="dxa"/>
          </w:tcPr>
          <w:p w14:paraId="61E31AA0" w14:textId="77777777" w:rsidR="00D61D1E" w:rsidRDefault="00D61D1E" w:rsidP="00D61D1E">
            <w:pPr>
              <w:pStyle w:val="ConsPlusNormal"/>
            </w:pPr>
            <w:r>
              <w:t>Уменьшение стоимости программного обеспечения и баз данных - иного движимого имущества учреждения</w:t>
            </w:r>
          </w:p>
        </w:tc>
        <w:tc>
          <w:tcPr>
            <w:tcW w:w="572" w:type="dxa"/>
          </w:tcPr>
          <w:p w14:paraId="60814BF5" w14:textId="77777777" w:rsidR="00D61D1E" w:rsidRDefault="00D61D1E" w:rsidP="00D61D1E">
            <w:pPr>
              <w:pStyle w:val="ConsPlusNormal"/>
              <w:jc w:val="center"/>
            </w:pPr>
            <w:r>
              <w:t>0</w:t>
            </w:r>
          </w:p>
        </w:tc>
        <w:tc>
          <w:tcPr>
            <w:tcW w:w="572" w:type="dxa"/>
          </w:tcPr>
          <w:p w14:paraId="5B4BDC0E" w14:textId="77777777" w:rsidR="00D61D1E" w:rsidRDefault="00D61D1E" w:rsidP="00D61D1E">
            <w:pPr>
              <w:pStyle w:val="ConsPlusNormal"/>
              <w:jc w:val="center"/>
            </w:pPr>
            <w:r>
              <w:t>0</w:t>
            </w:r>
          </w:p>
        </w:tc>
        <w:tc>
          <w:tcPr>
            <w:tcW w:w="572" w:type="dxa"/>
          </w:tcPr>
          <w:p w14:paraId="0845EE10" w14:textId="77777777" w:rsidR="00D61D1E" w:rsidRDefault="00D61D1E" w:rsidP="00D61D1E">
            <w:pPr>
              <w:pStyle w:val="ConsPlusNormal"/>
              <w:jc w:val="center"/>
            </w:pPr>
            <w:r>
              <w:t>1</w:t>
            </w:r>
          </w:p>
        </w:tc>
        <w:tc>
          <w:tcPr>
            <w:tcW w:w="572" w:type="dxa"/>
          </w:tcPr>
          <w:p w14:paraId="7DCAA1A4" w14:textId="77777777" w:rsidR="00D61D1E" w:rsidRDefault="00D61D1E" w:rsidP="00D61D1E">
            <w:pPr>
              <w:pStyle w:val="ConsPlusNormal"/>
              <w:jc w:val="center"/>
            </w:pPr>
            <w:r>
              <w:t>0</w:t>
            </w:r>
          </w:p>
        </w:tc>
        <w:tc>
          <w:tcPr>
            <w:tcW w:w="572" w:type="dxa"/>
          </w:tcPr>
          <w:p w14:paraId="61A81BDE" w14:textId="77777777" w:rsidR="00D61D1E" w:rsidRDefault="00D61D1E" w:rsidP="00D61D1E">
            <w:pPr>
              <w:pStyle w:val="ConsPlusNormal"/>
              <w:jc w:val="center"/>
            </w:pPr>
            <w:r>
              <w:t>2</w:t>
            </w:r>
          </w:p>
        </w:tc>
        <w:tc>
          <w:tcPr>
            <w:tcW w:w="572" w:type="dxa"/>
          </w:tcPr>
          <w:p w14:paraId="09420744" w14:textId="77777777" w:rsidR="00D61D1E" w:rsidRDefault="00D61D1E" w:rsidP="00D61D1E">
            <w:pPr>
              <w:pStyle w:val="ConsPlusNormal"/>
              <w:jc w:val="center"/>
            </w:pPr>
            <w:r>
              <w:t>3</w:t>
            </w:r>
          </w:p>
        </w:tc>
        <w:tc>
          <w:tcPr>
            <w:tcW w:w="572" w:type="dxa"/>
          </w:tcPr>
          <w:p w14:paraId="451D7998" w14:textId="77777777" w:rsidR="00D61D1E" w:rsidRDefault="00D61D1E" w:rsidP="00D61D1E">
            <w:pPr>
              <w:pStyle w:val="ConsPlusNormal"/>
              <w:jc w:val="center"/>
            </w:pPr>
            <w:r>
              <w:t>I</w:t>
            </w:r>
          </w:p>
        </w:tc>
        <w:tc>
          <w:tcPr>
            <w:tcW w:w="572" w:type="dxa"/>
          </w:tcPr>
          <w:p w14:paraId="16CE9769" w14:textId="77777777" w:rsidR="00D61D1E" w:rsidRDefault="00D61D1E" w:rsidP="00D61D1E">
            <w:pPr>
              <w:pStyle w:val="ConsPlusNormal"/>
              <w:jc w:val="center"/>
            </w:pPr>
            <w:r>
              <w:t>4</w:t>
            </w:r>
          </w:p>
        </w:tc>
        <w:tc>
          <w:tcPr>
            <w:tcW w:w="572" w:type="dxa"/>
          </w:tcPr>
          <w:p w14:paraId="0E934CCC" w14:textId="77777777" w:rsidR="00D61D1E" w:rsidRDefault="00D61D1E" w:rsidP="00D61D1E">
            <w:pPr>
              <w:pStyle w:val="ConsPlusNormal"/>
              <w:jc w:val="center"/>
            </w:pPr>
            <w:r>
              <w:t>2</w:t>
            </w:r>
          </w:p>
        </w:tc>
        <w:tc>
          <w:tcPr>
            <w:tcW w:w="576" w:type="dxa"/>
          </w:tcPr>
          <w:p w14:paraId="43F5E3AF" w14:textId="77777777" w:rsidR="00D61D1E" w:rsidRDefault="00D61D1E" w:rsidP="00D61D1E">
            <w:pPr>
              <w:pStyle w:val="ConsPlusNormal"/>
              <w:jc w:val="center"/>
            </w:pPr>
            <w:r>
              <w:t>0</w:t>
            </w:r>
          </w:p>
        </w:tc>
      </w:tr>
      <w:tr w:rsidR="00D61D1E" w14:paraId="30590FAF" w14:textId="77777777" w:rsidTr="00D61D1E">
        <w:tc>
          <w:tcPr>
            <w:tcW w:w="3401" w:type="dxa"/>
          </w:tcPr>
          <w:p w14:paraId="060BFE97" w14:textId="77777777" w:rsidR="00D61D1E" w:rsidRDefault="00D61D1E" w:rsidP="00D61D1E">
            <w:pPr>
              <w:pStyle w:val="ConsPlusNormal"/>
            </w:pPr>
            <w:r>
              <w:t>Иные объекты интеллектуальной собственности - иное движимое имущество учреждения</w:t>
            </w:r>
          </w:p>
        </w:tc>
        <w:tc>
          <w:tcPr>
            <w:tcW w:w="572" w:type="dxa"/>
          </w:tcPr>
          <w:p w14:paraId="15329936" w14:textId="77777777" w:rsidR="00D61D1E" w:rsidRDefault="00D61D1E" w:rsidP="00D61D1E">
            <w:pPr>
              <w:pStyle w:val="ConsPlusNormal"/>
              <w:jc w:val="center"/>
            </w:pPr>
            <w:r>
              <w:t>0</w:t>
            </w:r>
          </w:p>
        </w:tc>
        <w:tc>
          <w:tcPr>
            <w:tcW w:w="572" w:type="dxa"/>
          </w:tcPr>
          <w:p w14:paraId="512C627D" w14:textId="77777777" w:rsidR="00D61D1E" w:rsidRDefault="00D61D1E" w:rsidP="00D61D1E">
            <w:pPr>
              <w:pStyle w:val="ConsPlusNormal"/>
              <w:jc w:val="center"/>
            </w:pPr>
            <w:r>
              <w:t>0</w:t>
            </w:r>
          </w:p>
        </w:tc>
        <w:tc>
          <w:tcPr>
            <w:tcW w:w="572" w:type="dxa"/>
          </w:tcPr>
          <w:p w14:paraId="2ECB4641" w14:textId="77777777" w:rsidR="00D61D1E" w:rsidRDefault="00D61D1E" w:rsidP="00D61D1E">
            <w:pPr>
              <w:pStyle w:val="ConsPlusNormal"/>
              <w:jc w:val="center"/>
            </w:pPr>
            <w:r>
              <w:t>1</w:t>
            </w:r>
          </w:p>
        </w:tc>
        <w:tc>
          <w:tcPr>
            <w:tcW w:w="572" w:type="dxa"/>
          </w:tcPr>
          <w:p w14:paraId="4752F438" w14:textId="77777777" w:rsidR="00D61D1E" w:rsidRDefault="00D61D1E" w:rsidP="00D61D1E">
            <w:pPr>
              <w:pStyle w:val="ConsPlusNormal"/>
              <w:jc w:val="center"/>
            </w:pPr>
            <w:r>
              <w:t>0</w:t>
            </w:r>
          </w:p>
        </w:tc>
        <w:tc>
          <w:tcPr>
            <w:tcW w:w="572" w:type="dxa"/>
          </w:tcPr>
          <w:p w14:paraId="546FE28E" w14:textId="77777777" w:rsidR="00D61D1E" w:rsidRDefault="00D61D1E" w:rsidP="00D61D1E">
            <w:pPr>
              <w:pStyle w:val="ConsPlusNormal"/>
              <w:jc w:val="center"/>
            </w:pPr>
            <w:r>
              <w:t>2</w:t>
            </w:r>
          </w:p>
        </w:tc>
        <w:tc>
          <w:tcPr>
            <w:tcW w:w="572" w:type="dxa"/>
          </w:tcPr>
          <w:p w14:paraId="63535619" w14:textId="77777777" w:rsidR="00D61D1E" w:rsidRDefault="00D61D1E" w:rsidP="00D61D1E">
            <w:pPr>
              <w:pStyle w:val="ConsPlusNormal"/>
              <w:jc w:val="center"/>
            </w:pPr>
            <w:r>
              <w:t>3</w:t>
            </w:r>
          </w:p>
        </w:tc>
        <w:tc>
          <w:tcPr>
            <w:tcW w:w="572" w:type="dxa"/>
          </w:tcPr>
          <w:p w14:paraId="0F1AE83C" w14:textId="77777777" w:rsidR="00D61D1E" w:rsidRDefault="00D61D1E" w:rsidP="00D61D1E">
            <w:pPr>
              <w:pStyle w:val="ConsPlusNormal"/>
              <w:jc w:val="center"/>
            </w:pPr>
            <w:r>
              <w:t>D</w:t>
            </w:r>
          </w:p>
        </w:tc>
        <w:tc>
          <w:tcPr>
            <w:tcW w:w="572" w:type="dxa"/>
          </w:tcPr>
          <w:p w14:paraId="164BEF89" w14:textId="77777777" w:rsidR="00D61D1E" w:rsidRDefault="00D61D1E" w:rsidP="00D61D1E">
            <w:pPr>
              <w:pStyle w:val="ConsPlusNormal"/>
              <w:jc w:val="center"/>
            </w:pPr>
            <w:r>
              <w:t>0</w:t>
            </w:r>
          </w:p>
        </w:tc>
        <w:tc>
          <w:tcPr>
            <w:tcW w:w="572" w:type="dxa"/>
          </w:tcPr>
          <w:p w14:paraId="7A3114E9" w14:textId="77777777" w:rsidR="00D61D1E" w:rsidRDefault="00D61D1E" w:rsidP="00D61D1E">
            <w:pPr>
              <w:pStyle w:val="ConsPlusNormal"/>
              <w:jc w:val="center"/>
            </w:pPr>
            <w:r>
              <w:t>0</w:t>
            </w:r>
          </w:p>
        </w:tc>
        <w:tc>
          <w:tcPr>
            <w:tcW w:w="576" w:type="dxa"/>
          </w:tcPr>
          <w:p w14:paraId="47FC2D0C" w14:textId="77777777" w:rsidR="00D61D1E" w:rsidRDefault="00D61D1E" w:rsidP="00D61D1E">
            <w:pPr>
              <w:pStyle w:val="ConsPlusNormal"/>
              <w:jc w:val="center"/>
            </w:pPr>
            <w:r>
              <w:t>0</w:t>
            </w:r>
          </w:p>
        </w:tc>
      </w:tr>
      <w:tr w:rsidR="00D61D1E" w14:paraId="023644BF" w14:textId="77777777" w:rsidTr="00D61D1E">
        <w:tc>
          <w:tcPr>
            <w:tcW w:w="3401" w:type="dxa"/>
          </w:tcPr>
          <w:p w14:paraId="63BB7CBF" w14:textId="77777777" w:rsidR="00D61D1E" w:rsidRDefault="00D61D1E" w:rsidP="00D61D1E">
            <w:pPr>
              <w:pStyle w:val="ConsPlusNormal"/>
            </w:pPr>
            <w:r>
              <w:t>Увеличение стоимости иных объектов интеллектуальной собственности - иного движимого имущества учреждения</w:t>
            </w:r>
          </w:p>
        </w:tc>
        <w:tc>
          <w:tcPr>
            <w:tcW w:w="572" w:type="dxa"/>
          </w:tcPr>
          <w:p w14:paraId="2AAD92DD" w14:textId="77777777" w:rsidR="00D61D1E" w:rsidRDefault="00D61D1E" w:rsidP="00D61D1E">
            <w:pPr>
              <w:pStyle w:val="ConsPlusNormal"/>
              <w:jc w:val="center"/>
            </w:pPr>
            <w:r>
              <w:t>0</w:t>
            </w:r>
          </w:p>
        </w:tc>
        <w:tc>
          <w:tcPr>
            <w:tcW w:w="572" w:type="dxa"/>
          </w:tcPr>
          <w:p w14:paraId="5FE7FC34" w14:textId="77777777" w:rsidR="00D61D1E" w:rsidRDefault="00D61D1E" w:rsidP="00D61D1E">
            <w:pPr>
              <w:pStyle w:val="ConsPlusNormal"/>
              <w:jc w:val="center"/>
            </w:pPr>
            <w:r>
              <w:t>0</w:t>
            </w:r>
          </w:p>
        </w:tc>
        <w:tc>
          <w:tcPr>
            <w:tcW w:w="572" w:type="dxa"/>
          </w:tcPr>
          <w:p w14:paraId="61C34183" w14:textId="77777777" w:rsidR="00D61D1E" w:rsidRDefault="00D61D1E" w:rsidP="00D61D1E">
            <w:pPr>
              <w:pStyle w:val="ConsPlusNormal"/>
              <w:jc w:val="center"/>
            </w:pPr>
            <w:r>
              <w:t>1</w:t>
            </w:r>
          </w:p>
        </w:tc>
        <w:tc>
          <w:tcPr>
            <w:tcW w:w="572" w:type="dxa"/>
          </w:tcPr>
          <w:p w14:paraId="1AB52AA4" w14:textId="77777777" w:rsidR="00D61D1E" w:rsidRDefault="00D61D1E" w:rsidP="00D61D1E">
            <w:pPr>
              <w:pStyle w:val="ConsPlusNormal"/>
              <w:jc w:val="center"/>
            </w:pPr>
            <w:r>
              <w:t>0</w:t>
            </w:r>
          </w:p>
        </w:tc>
        <w:tc>
          <w:tcPr>
            <w:tcW w:w="572" w:type="dxa"/>
          </w:tcPr>
          <w:p w14:paraId="33318635" w14:textId="77777777" w:rsidR="00D61D1E" w:rsidRDefault="00D61D1E" w:rsidP="00D61D1E">
            <w:pPr>
              <w:pStyle w:val="ConsPlusNormal"/>
              <w:jc w:val="center"/>
            </w:pPr>
            <w:r>
              <w:t>2</w:t>
            </w:r>
          </w:p>
        </w:tc>
        <w:tc>
          <w:tcPr>
            <w:tcW w:w="572" w:type="dxa"/>
          </w:tcPr>
          <w:p w14:paraId="0DF674AD" w14:textId="77777777" w:rsidR="00D61D1E" w:rsidRDefault="00D61D1E" w:rsidP="00D61D1E">
            <w:pPr>
              <w:pStyle w:val="ConsPlusNormal"/>
              <w:jc w:val="center"/>
            </w:pPr>
            <w:r>
              <w:t>3</w:t>
            </w:r>
          </w:p>
        </w:tc>
        <w:tc>
          <w:tcPr>
            <w:tcW w:w="572" w:type="dxa"/>
          </w:tcPr>
          <w:p w14:paraId="42E6C705" w14:textId="77777777" w:rsidR="00D61D1E" w:rsidRDefault="00D61D1E" w:rsidP="00D61D1E">
            <w:pPr>
              <w:pStyle w:val="ConsPlusNormal"/>
              <w:jc w:val="center"/>
            </w:pPr>
            <w:r>
              <w:t>D</w:t>
            </w:r>
          </w:p>
        </w:tc>
        <w:tc>
          <w:tcPr>
            <w:tcW w:w="572" w:type="dxa"/>
          </w:tcPr>
          <w:p w14:paraId="2A6DF12C" w14:textId="77777777" w:rsidR="00D61D1E" w:rsidRDefault="00D61D1E" w:rsidP="00D61D1E">
            <w:pPr>
              <w:pStyle w:val="ConsPlusNormal"/>
              <w:jc w:val="center"/>
            </w:pPr>
            <w:r>
              <w:t>3</w:t>
            </w:r>
          </w:p>
        </w:tc>
        <w:tc>
          <w:tcPr>
            <w:tcW w:w="572" w:type="dxa"/>
          </w:tcPr>
          <w:p w14:paraId="56C9DD1B" w14:textId="77777777" w:rsidR="00D61D1E" w:rsidRDefault="00D61D1E" w:rsidP="00D61D1E">
            <w:pPr>
              <w:pStyle w:val="ConsPlusNormal"/>
              <w:jc w:val="center"/>
            </w:pPr>
            <w:r>
              <w:t>2</w:t>
            </w:r>
          </w:p>
        </w:tc>
        <w:tc>
          <w:tcPr>
            <w:tcW w:w="576" w:type="dxa"/>
          </w:tcPr>
          <w:p w14:paraId="19343086" w14:textId="77777777" w:rsidR="00D61D1E" w:rsidRDefault="00D61D1E" w:rsidP="00D61D1E">
            <w:pPr>
              <w:pStyle w:val="ConsPlusNormal"/>
              <w:jc w:val="center"/>
            </w:pPr>
            <w:r>
              <w:t>0</w:t>
            </w:r>
          </w:p>
        </w:tc>
      </w:tr>
      <w:tr w:rsidR="00D61D1E" w14:paraId="2630AADB" w14:textId="77777777" w:rsidTr="00D61D1E">
        <w:tc>
          <w:tcPr>
            <w:tcW w:w="3401" w:type="dxa"/>
          </w:tcPr>
          <w:p w14:paraId="76F81279" w14:textId="77777777" w:rsidR="00D61D1E" w:rsidRDefault="00D61D1E" w:rsidP="00D61D1E">
            <w:pPr>
              <w:pStyle w:val="ConsPlusNormal"/>
            </w:pPr>
            <w:r>
              <w:lastRenderedPageBreak/>
              <w:t>Уменьшение стоимости иных объектов интеллектуальной собственности - иного движимого имущества учреждения</w:t>
            </w:r>
          </w:p>
        </w:tc>
        <w:tc>
          <w:tcPr>
            <w:tcW w:w="572" w:type="dxa"/>
          </w:tcPr>
          <w:p w14:paraId="25E9A9EA" w14:textId="77777777" w:rsidR="00D61D1E" w:rsidRDefault="00D61D1E" w:rsidP="00D61D1E">
            <w:pPr>
              <w:pStyle w:val="ConsPlusNormal"/>
              <w:jc w:val="center"/>
            </w:pPr>
            <w:r>
              <w:t>0</w:t>
            </w:r>
          </w:p>
        </w:tc>
        <w:tc>
          <w:tcPr>
            <w:tcW w:w="572" w:type="dxa"/>
          </w:tcPr>
          <w:p w14:paraId="10284D74" w14:textId="77777777" w:rsidR="00D61D1E" w:rsidRDefault="00D61D1E" w:rsidP="00D61D1E">
            <w:pPr>
              <w:pStyle w:val="ConsPlusNormal"/>
              <w:jc w:val="center"/>
            </w:pPr>
            <w:r>
              <w:t>0</w:t>
            </w:r>
          </w:p>
        </w:tc>
        <w:tc>
          <w:tcPr>
            <w:tcW w:w="572" w:type="dxa"/>
          </w:tcPr>
          <w:p w14:paraId="75300DA4" w14:textId="77777777" w:rsidR="00D61D1E" w:rsidRDefault="00D61D1E" w:rsidP="00D61D1E">
            <w:pPr>
              <w:pStyle w:val="ConsPlusNormal"/>
              <w:jc w:val="center"/>
            </w:pPr>
            <w:r>
              <w:t>1</w:t>
            </w:r>
          </w:p>
        </w:tc>
        <w:tc>
          <w:tcPr>
            <w:tcW w:w="572" w:type="dxa"/>
          </w:tcPr>
          <w:p w14:paraId="4F8836C0" w14:textId="77777777" w:rsidR="00D61D1E" w:rsidRDefault="00D61D1E" w:rsidP="00D61D1E">
            <w:pPr>
              <w:pStyle w:val="ConsPlusNormal"/>
              <w:jc w:val="center"/>
            </w:pPr>
            <w:r>
              <w:t>0</w:t>
            </w:r>
          </w:p>
        </w:tc>
        <w:tc>
          <w:tcPr>
            <w:tcW w:w="572" w:type="dxa"/>
          </w:tcPr>
          <w:p w14:paraId="37A94C6D" w14:textId="77777777" w:rsidR="00D61D1E" w:rsidRDefault="00D61D1E" w:rsidP="00D61D1E">
            <w:pPr>
              <w:pStyle w:val="ConsPlusNormal"/>
              <w:jc w:val="center"/>
            </w:pPr>
            <w:r>
              <w:t>2</w:t>
            </w:r>
          </w:p>
        </w:tc>
        <w:tc>
          <w:tcPr>
            <w:tcW w:w="572" w:type="dxa"/>
          </w:tcPr>
          <w:p w14:paraId="74E5C1EB" w14:textId="77777777" w:rsidR="00D61D1E" w:rsidRDefault="00D61D1E" w:rsidP="00D61D1E">
            <w:pPr>
              <w:pStyle w:val="ConsPlusNormal"/>
              <w:jc w:val="center"/>
            </w:pPr>
            <w:r>
              <w:t>3</w:t>
            </w:r>
          </w:p>
        </w:tc>
        <w:tc>
          <w:tcPr>
            <w:tcW w:w="572" w:type="dxa"/>
          </w:tcPr>
          <w:p w14:paraId="2D4D49C9" w14:textId="77777777" w:rsidR="00D61D1E" w:rsidRDefault="00D61D1E" w:rsidP="00D61D1E">
            <w:pPr>
              <w:pStyle w:val="ConsPlusNormal"/>
              <w:jc w:val="center"/>
            </w:pPr>
            <w:r>
              <w:t>D</w:t>
            </w:r>
          </w:p>
        </w:tc>
        <w:tc>
          <w:tcPr>
            <w:tcW w:w="572" w:type="dxa"/>
          </w:tcPr>
          <w:p w14:paraId="09146FC7" w14:textId="77777777" w:rsidR="00D61D1E" w:rsidRDefault="00D61D1E" w:rsidP="00D61D1E">
            <w:pPr>
              <w:pStyle w:val="ConsPlusNormal"/>
              <w:jc w:val="center"/>
            </w:pPr>
            <w:r>
              <w:t>4</w:t>
            </w:r>
          </w:p>
        </w:tc>
        <w:tc>
          <w:tcPr>
            <w:tcW w:w="572" w:type="dxa"/>
          </w:tcPr>
          <w:p w14:paraId="7010CAE8" w14:textId="77777777" w:rsidR="00D61D1E" w:rsidRDefault="00D61D1E" w:rsidP="00D61D1E">
            <w:pPr>
              <w:pStyle w:val="ConsPlusNormal"/>
              <w:jc w:val="center"/>
            </w:pPr>
            <w:r>
              <w:t>2</w:t>
            </w:r>
          </w:p>
        </w:tc>
        <w:tc>
          <w:tcPr>
            <w:tcW w:w="576" w:type="dxa"/>
          </w:tcPr>
          <w:p w14:paraId="4F45072A" w14:textId="77777777" w:rsidR="00D61D1E" w:rsidRDefault="00D61D1E" w:rsidP="00D61D1E">
            <w:pPr>
              <w:pStyle w:val="ConsPlusNormal"/>
              <w:jc w:val="center"/>
            </w:pPr>
            <w:r>
              <w:t>0</w:t>
            </w:r>
          </w:p>
        </w:tc>
      </w:tr>
      <w:tr w:rsidR="00D61D1E" w14:paraId="59D87F72" w14:textId="77777777" w:rsidTr="00D61D1E">
        <w:tc>
          <w:tcPr>
            <w:tcW w:w="3401" w:type="dxa"/>
          </w:tcPr>
          <w:p w14:paraId="341749CF" w14:textId="77777777" w:rsidR="00D61D1E" w:rsidRDefault="00D61D1E" w:rsidP="00D61D1E">
            <w:pPr>
              <w:pStyle w:val="ConsPlusNormal"/>
            </w:pPr>
            <w:r>
              <w:t>Амортизация</w:t>
            </w:r>
          </w:p>
        </w:tc>
        <w:tc>
          <w:tcPr>
            <w:tcW w:w="572" w:type="dxa"/>
          </w:tcPr>
          <w:p w14:paraId="7C775127" w14:textId="77777777" w:rsidR="00D61D1E" w:rsidRDefault="00D61D1E" w:rsidP="00D61D1E">
            <w:pPr>
              <w:pStyle w:val="ConsPlusNormal"/>
              <w:jc w:val="center"/>
            </w:pPr>
            <w:r>
              <w:t>0</w:t>
            </w:r>
          </w:p>
        </w:tc>
        <w:tc>
          <w:tcPr>
            <w:tcW w:w="572" w:type="dxa"/>
          </w:tcPr>
          <w:p w14:paraId="087145E6" w14:textId="77777777" w:rsidR="00D61D1E" w:rsidRDefault="00D61D1E" w:rsidP="00D61D1E">
            <w:pPr>
              <w:pStyle w:val="ConsPlusNormal"/>
              <w:jc w:val="center"/>
            </w:pPr>
            <w:r>
              <w:t>0</w:t>
            </w:r>
          </w:p>
        </w:tc>
        <w:tc>
          <w:tcPr>
            <w:tcW w:w="572" w:type="dxa"/>
          </w:tcPr>
          <w:p w14:paraId="7C933E6D" w14:textId="77777777" w:rsidR="00D61D1E" w:rsidRDefault="00D61D1E" w:rsidP="00D61D1E">
            <w:pPr>
              <w:pStyle w:val="ConsPlusNormal"/>
              <w:jc w:val="center"/>
            </w:pPr>
            <w:r>
              <w:t>1</w:t>
            </w:r>
          </w:p>
        </w:tc>
        <w:tc>
          <w:tcPr>
            <w:tcW w:w="572" w:type="dxa"/>
          </w:tcPr>
          <w:p w14:paraId="37CECC71" w14:textId="77777777" w:rsidR="00D61D1E" w:rsidRDefault="00D61D1E" w:rsidP="00D61D1E">
            <w:pPr>
              <w:pStyle w:val="ConsPlusNormal"/>
              <w:jc w:val="center"/>
            </w:pPr>
            <w:r>
              <w:t>0</w:t>
            </w:r>
          </w:p>
        </w:tc>
        <w:tc>
          <w:tcPr>
            <w:tcW w:w="572" w:type="dxa"/>
          </w:tcPr>
          <w:p w14:paraId="1385D3CF" w14:textId="77777777" w:rsidR="00D61D1E" w:rsidRDefault="00D61D1E" w:rsidP="00D61D1E">
            <w:pPr>
              <w:pStyle w:val="ConsPlusNormal"/>
              <w:jc w:val="center"/>
            </w:pPr>
            <w:r>
              <w:t>4</w:t>
            </w:r>
          </w:p>
        </w:tc>
        <w:tc>
          <w:tcPr>
            <w:tcW w:w="572" w:type="dxa"/>
          </w:tcPr>
          <w:p w14:paraId="101B6DFD" w14:textId="77777777" w:rsidR="00D61D1E" w:rsidRDefault="00D61D1E" w:rsidP="00D61D1E">
            <w:pPr>
              <w:pStyle w:val="ConsPlusNormal"/>
              <w:jc w:val="center"/>
            </w:pPr>
            <w:r>
              <w:t>0</w:t>
            </w:r>
          </w:p>
        </w:tc>
        <w:tc>
          <w:tcPr>
            <w:tcW w:w="572" w:type="dxa"/>
          </w:tcPr>
          <w:p w14:paraId="075748D2" w14:textId="77777777" w:rsidR="00D61D1E" w:rsidRDefault="00D61D1E" w:rsidP="00D61D1E">
            <w:pPr>
              <w:pStyle w:val="ConsPlusNormal"/>
              <w:jc w:val="center"/>
            </w:pPr>
            <w:r>
              <w:t>0</w:t>
            </w:r>
          </w:p>
        </w:tc>
        <w:tc>
          <w:tcPr>
            <w:tcW w:w="572" w:type="dxa"/>
          </w:tcPr>
          <w:p w14:paraId="3A9165D3" w14:textId="77777777" w:rsidR="00D61D1E" w:rsidRDefault="00D61D1E" w:rsidP="00D61D1E">
            <w:pPr>
              <w:pStyle w:val="ConsPlusNormal"/>
              <w:jc w:val="center"/>
            </w:pPr>
            <w:r>
              <w:t>0</w:t>
            </w:r>
          </w:p>
        </w:tc>
        <w:tc>
          <w:tcPr>
            <w:tcW w:w="572" w:type="dxa"/>
          </w:tcPr>
          <w:p w14:paraId="76FC18B4" w14:textId="77777777" w:rsidR="00D61D1E" w:rsidRDefault="00D61D1E" w:rsidP="00D61D1E">
            <w:pPr>
              <w:pStyle w:val="ConsPlusNormal"/>
              <w:jc w:val="center"/>
            </w:pPr>
            <w:r>
              <w:t>0</w:t>
            </w:r>
          </w:p>
        </w:tc>
        <w:tc>
          <w:tcPr>
            <w:tcW w:w="576" w:type="dxa"/>
          </w:tcPr>
          <w:p w14:paraId="404CB56A" w14:textId="77777777" w:rsidR="00D61D1E" w:rsidRDefault="00D61D1E" w:rsidP="00D61D1E">
            <w:pPr>
              <w:pStyle w:val="ConsPlusNormal"/>
              <w:jc w:val="center"/>
            </w:pPr>
            <w:r>
              <w:t>0</w:t>
            </w:r>
          </w:p>
        </w:tc>
      </w:tr>
      <w:tr w:rsidR="00D61D1E" w14:paraId="6EA3D46E" w14:textId="77777777" w:rsidTr="00D61D1E">
        <w:tc>
          <w:tcPr>
            <w:tcW w:w="3401" w:type="dxa"/>
          </w:tcPr>
          <w:p w14:paraId="619E0D62" w14:textId="77777777" w:rsidR="00D61D1E" w:rsidRDefault="00D61D1E" w:rsidP="00D61D1E">
            <w:pPr>
              <w:pStyle w:val="ConsPlusNormal"/>
            </w:pPr>
            <w:r>
              <w:t>Амортизация машин и оборудования - иного движимого имущества учреждения</w:t>
            </w:r>
          </w:p>
        </w:tc>
        <w:tc>
          <w:tcPr>
            <w:tcW w:w="572" w:type="dxa"/>
          </w:tcPr>
          <w:p w14:paraId="077441B2" w14:textId="77777777" w:rsidR="00D61D1E" w:rsidRDefault="00D61D1E" w:rsidP="00D61D1E">
            <w:pPr>
              <w:pStyle w:val="ConsPlusNormal"/>
              <w:jc w:val="center"/>
            </w:pPr>
            <w:r>
              <w:t>0</w:t>
            </w:r>
          </w:p>
        </w:tc>
        <w:tc>
          <w:tcPr>
            <w:tcW w:w="572" w:type="dxa"/>
          </w:tcPr>
          <w:p w14:paraId="1208FC05" w14:textId="77777777" w:rsidR="00D61D1E" w:rsidRDefault="00D61D1E" w:rsidP="00D61D1E">
            <w:pPr>
              <w:pStyle w:val="ConsPlusNormal"/>
              <w:jc w:val="center"/>
            </w:pPr>
            <w:r>
              <w:t>0</w:t>
            </w:r>
          </w:p>
        </w:tc>
        <w:tc>
          <w:tcPr>
            <w:tcW w:w="572" w:type="dxa"/>
          </w:tcPr>
          <w:p w14:paraId="7DB901B0" w14:textId="77777777" w:rsidR="00D61D1E" w:rsidRDefault="00D61D1E" w:rsidP="00D61D1E">
            <w:pPr>
              <w:pStyle w:val="ConsPlusNormal"/>
              <w:jc w:val="center"/>
            </w:pPr>
            <w:r>
              <w:t>1</w:t>
            </w:r>
          </w:p>
        </w:tc>
        <w:tc>
          <w:tcPr>
            <w:tcW w:w="572" w:type="dxa"/>
          </w:tcPr>
          <w:p w14:paraId="3D82ADC8" w14:textId="77777777" w:rsidR="00D61D1E" w:rsidRDefault="00D61D1E" w:rsidP="00D61D1E">
            <w:pPr>
              <w:pStyle w:val="ConsPlusNormal"/>
              <w:jc w:val="center"/>
            </w:pPr>
            <w:r>
              <w:t>0</w:t>
            </w:r>
          </w:p>
        </w:tc>
        <w:tc>
          <w:tcPr>
            <w:tcW w:w="572" w:type="dxa"/>
          </w:tcPr>
          <w:p w14:paraId="59519A69" w14:textId="77777777" w:rsidR="00D61D1E" w:rsidRDefault="00D61D1E" w:rsidP="00D61D1E">
            <w:pPr>
              <w:pStyle w:val="ConsPlusNormal"/>
              <w:jc w:val="center"/>
            </w:pPr>
            <w:r>
              <w:t>4</w:t>
            </w:r>
          </w:p>
        </w:tc>
        <w:tc>
          <w:tcPr>
            <w:tcW w:w="572" w:type="dxa"/>
          </w:tcPr>
          <w:p w14:paraId="2A9D964C" w14:textId="77777777" w:rsidR="00D61D1E" w:rsidRDefault="00D61D1E" w:rsidP="00D61D1E">
            <w:pPr>
              <w:pStyle w:val="ConsPlusNormal"/>
              <w:jc w:val="center"/>
            </w:pPr>
            <w:r>
              <w:t>3</w:t>
            </w:r>
          </w:p>
        </w:tc>
        <w:tc>
          <w:tcPr>
            <w:tcW w:w="572" w:type="dxa"/>
          </w:tcPr>
          <w:p w14:paraId="7A9BA784" w14:textId="77777777" w:rsidR="00D61D1E" w:rsidRDefault="00D61D1E" w:rsidP="00D61D1E">
            <w:pPr>
              <w:pStyle w:val="ConsPlusNormal"/>
              <w:jc w:val="center"/>
            </w:pPr>
            <w:r>
              <w:t>4</w:t>
            </w:r>
          </w:p>
        </w:tc>
        <w:tc>
          <w:tcPr>
            <w:tcW w:w="572" w:type="dxa"/>
          </w:tcPr>
          <w:p w14:paraId="40765EDA" w14:textId="77777777" w:rsidR="00D61D1E" w:rsidRDefault="00D61D1E" w:rsidP="00D61D1E">
            <w:pPr>
              <w:pStyle w:val="ConsPlusNormal"/>
              <w:jc w:val="center"/>
            </w:pPr>
            <w:r>
              <w:t>0</w:t>
            </w:r>
          </w:p>
        </w:tc>
        <w:tc>
          <w:tcPr>
            <w:tcW w:w="572" w:type="dxa"/>
          </w:tcPr>
          <w:p w14:paraId="18219A41" w14:textId="77777777" w:rsidR="00D61D1E" w:rsidRDefault="00D61D1E" w:rsidP="00D61D1E">
            <w:pPr>
              <w:pStyle w:val="ConsPlusNormal"/>
              <w:jc w:val="center"/>
            </w:pPr>
            <w:r>
              <w:t>0</w:t>
            </w:r>
          </w:p>
        </w:tc>
        <w:tc>
          <w:tcPr>
            <w:tcW w:w="576" w:type="dxa"/>
          </w:tcPr>
          <w:p w14:paraId="5C2766E9" w14:textId="77777777" w:rsidR="00D61D1E" w:rsidRDefault="00D61D1E" w:rsidP="00D61D1E">
            <w:pPr>
              <w:pStyle w:val="ConsPlusNormal"/>
              <w:jc w:val="center"/>
            </w:pPr>
            <w:r>
              <w:t>0</w:t>
            </w:r>
          </w:p>
        </w:tc>
      </w:tr>
      <w:tr w:rsidR="00D61D1E" w14:paraId="6A42E3A2" w14:textId="77777777" w:rsidTr="00D61D1E">
        <w:tc>
          <w:tcPr>
            <w:tcW w:w="3401" w:type="dxa"/>
          </w:tcPr>
          <w:p w14:paraId="1E196D5C" w14:textId="77777777" w:rsidR="00D61D1E" w:rsidRDefault="00D61D1E" w:rsidP="00D61D1E">
            <w:pPr>
              <w:pStyle w:val="ConsPlusNormal"/>
            </w:pPr>
            <w:r>
              <w:t>Уменьшение стоимости машин и оборудования - иного движимого имущества учреждения за счет амортизации</w:t>
            </w:r>
          </w:p>
        </w:tc>
        <w:tc>
          <w:tcPr>
            <w:tcW w:w="572" w:type="dxa"/>
          </w:tcPr>
          <w:p w14:paraId="50851D64" w14:textId="77777777" w:rsidR="00D61D1E" w:rsidRDefault="00D61D1E" w:rsidP="00D61D1E">
            <w:pPr>
              <w:pStyle w:val="ConsPlusNormal"/>
              <w:jc w:val="center"/>
            </w:pPr>
            <w:r>
              <w:t>0</w:t>
            </w:r>
          </w:p>
        </w:tc>
        <w:tc>
          <w:tcPr>
            <w:tcW w:w="572" w:type="dxa"/>
          </w:tcPr>
          <w:p w14:paraId="1DC55D4C" w14:textId="77777777" w:rsidR="00D61D1E" w:rsidRDefault="00D61D1E" w:rsidP="00D61D1E">
            <w:pPr>
              <w:pStyle w:val="ConsPlusNormal"/>
              <w:jc w:val="center"/>
            </w:pPr>
            <w:r>
              <w:t>0</w:t>
            </w:r>
          </w:p>
        </w:tc>
        <w:tc>
          <w:tcPr>
            <w:tcW w:w="572" w:type="dxa"/>
          </w:tcPr>
          <w:p w14:paraId="3798E987" w14:textId="77777777" w:rsidR="00D61D1E" w:rsidRDefault="00D61D1E" w:rsidP="00D61D1E">
            <w:pPr>
              <w:pStyle w:val="ConsPlusNormal"/>
              <w:jc w:val="center"/>
            </w:pPr>
            <w:r>
              <w:t>1</w:t>
            </w:r>
          </w:p>
        </w:tc>
        <w:tc>
          <w:tcPr>
            <w:tcW w:w="572" w:type="dxa"/>
          </w:tcPr>
          <w:p w14:paraId="0043AD60" w14:textId="77777777" w:rsidR="00D61D1E" w:rsidRDefault="00D61D1E" w:rsidP="00D61D1E">
            <w:pPr>
              <w:pStyle w:val="ConsPlusNormal"/>
              <w:jc w:val="center"/>
            </w:pPr>
            <w:r>
              <w:t>0</w:t>
            </w:r>
          </w:p>
        </w:tc>
        <w:tc>
          <w:tcPr>
            <w:tcW w:w="572" w:type="dxa"/>
          </w:tcPr>
          <w:p w14:paraId="3F5EDA5F" w14:textId="77777777" w:rsidR="00D61D1E" w:rsidRDefault="00D61D1E" w:rsidP="00D61D1E">
            <w:pPr>
              <w:pStyle w:val="ConsPlusNormal"/>
              <w:jc w:val="center"/>
            </w:pPr>
            <w:r>
              <w:t>4</w:t>
            </w:r>
          </w:p>
        </w:tc>
        <w:tc>
          <w:tcPr>
            <w:tcW w:w="572" w:type="dxa"/>
          </w:tcPr>
          <w:p w14:paraId="34EC4595" w14:textId="77777777" w:rsidR="00D61D1E" w:rsidRDefault="00D61D1E" w:rsidP="00D61D1E">
            <w:pPr>
              <w:pStyle w:val="ConsPlusNormal"/>
              <w:jc w:val="center"/>
            </w:pPr>
            <w:r>
              <w:t>3</w:t>
            </w:r>
          </w:p>
        </w:tc>
        <w:tc>
          <w:tcPr>
            <w:tcW w:w="572" w:type="dxa"/>
          </w:tcPr>
          <w:p w14:paraId="67362989" w14:textId="77777777" w:rsidR="00D61D1E" w:rsidRDefault="00D61D1E" w:rsidP="00D61D1E">
            <w:pPr>
              <w:pStyle w:val="ConsPlusNormal"/>
              <w:jc w:val="center"/>
            </w:pPr>
            <w:r>
              <w:t>4</w:t>
            </w:r>
          </w:p>
        </w:tc>
        <w:tc>
          <w:tcPr>
            <w:tcW w:w="572" w:type="dxa"/>
          </w:tcPr>
          <w:p w14:paraId="23E466C1" w14:textId="77777777" w:rsidR="00D61D1E" w:rsidRDefault="00D61D1E" w:rsidP="00D61D1E">
            <w:pPr>
              <w:pStyle w:val="ConsPlusNormal"/>
              <w:jc w:val="center"/>
            </w:pPr>
            <w:r>
              <w:t>4</w:t>
            </w:r>
          </w:p>
        </w:tc>
        <w:tc>
          <w:tcPr>
            <w:tcW w:w="572" w:type="dxa"/>
          </w:tcPr>
          <w:p w14:paraId="0C46C8DE" w14:textId="77777777" w:rsidR="00D61D1E" w:rsidRDefault="00D61D1E" w:rsidP="00D61D1E">
            <w:pPr>
              <w:pStyle w:val="ConsPlusNormal"/>
              <w:jc w:val="center"/>
            </w:pPr>
            <w:r>
              <w:t>1</w:t>
            </w:r>
          </w:p>
        </w:tc>
        <w:tc>
          <w:tcPr>
            <w:tcW w:w="576" w:type="dxa"/>
          </w:tcPr>
          <w:p w14:paraId="12949C75" w14:textId="77777777" w:rsidR="00D61D1E" w:rsidRDefault="00D61D1E" w:rsidP="00D61D1E">
            <w:pPr>
              <w:pStyle w:val="ConsPlusNormal"/>
              <w:jc w:val="center"/>
            </w:pPr>
            <w:r>
              <w:t>0</w:t>
            </w:r>
          </w:p>
        </w:tc>
      </w:tr>
      <w:tr w:rsidR="00D61D1E" w14:paraId="491F23DD" w14:textId="77777777" w:rsidTr="00D61D1E">
        <w:tc>
          <w:tcPr>
            <w:tcW w:w="3401" w:type="dxa"/>
          </w:tcPr>
          <w:p w14:paraId="2323A15C" w14:textId="77777777" w:rsidR="00D61D1E" w:rsidRDefault="00D61D1E" w:rsidP="00D61D1E">
            <w:pPr>
              <w:pStyle w:val="ConsPlusNormal"/>
            </w:pPr>
            <w:r>
              <w:t>Амортизация инвентаря производственного и хозяйственного - иного движимого имущества учреждения</w:t>
            </w:r>
          </w:p>
        </w:tc>
        <w:tc>
          <w:tcPr>
            <w:tcW w:w="572" w:type="dxa"/>
          </w:tcPr>
          <w:p w14:paraId="28F2024B" w14:textId="77777777" w:rsidR="00D61D1E" w:rsidRDefault="00D61D1E" w:rsidP="00D61D1E">
            <w:pPr>
              <w:pStyle w:val="ConsPlusNormal"/>
              <w:jc w:val="center"/>
            </w:pPr>
            <w:r>
              <w:t>0</w:t>
            </w:r>
          </w:p>
        </w:tc>
        <w:tc>
          <w:tcPr>
            <w:tcW w:w="572" w:type="dxa"/>
          </w:tcPr>
          <w:p w14:paraId="674EAFBD" w14:textId="77777777" w:rsidR="00D61D1E" w:rsidRDefault="00D61D1E" w:rsidP="00D61D1E">
            <w:pPr>
              <w:pStyle w:val="ConsPlusNormal"/>
              <w:jc w:val="center"/>
            </w:pPr>
            <w:r>
              <w:t>0</w:t>
            </w:r>
          </w:p>
        </w:tc>
        <w:tc>
          <w:tcPr>
            <w:tcW w:w="572" w:type="dxa"/>
          </w:tcPr>
          <w:p w14:paraId="50B8E437" w14:textId="77777777" w:rsidR="00D61D1E" w:rsidRDefault="00D61D1E" w:rsidP="00D61D1E">
            <w:pPr>
              <w:pStyle w:val="ConsPlusNormal"/>
              <w:jc w:val="center"/>
            </w:pPr>
            <w:r>
              <w:t>1</w:t>
            </w:r>
          </w:p>
        </w:tc>
        <w:tc>
          <w:tcPr>
            <w:tcW w:w="572" w:type="dxa"/>
          </w:tcPr>
          <w:p w14:paraId="6017E3CD" w14:textId="77777777" w:rsidR="00D61D1E" w:rsidRDefault="00D61D1E" w:rsidP="00D61D1E">
            <w:pPr>
              <w:pStyle w:val="ConsPlusNormal"/>
              <w:jc w:val="center"/>
            </w:pPr>
            <w:r>
              <w:t>0</w:t>
            </w:r>
          </w:p>
        </w:tc>
        <w:tc>
          <w:tcPr>
            <w:tcW w:w="572" w:type="dxa"/>
          </w:tcPr>
          <w:p w14:paraId="0F8B16CD" w14:textId="77777777" w:rsidR="00D61D1E" w:rsidRDefault="00D61D1E" w:rsidP="00D61D1E">
            <w:pPr>
              <w:pStyle w:val="ConsPlusNormal"/>
              <w:jc w:val="center"/>
            </w:pPr>
            <w:r>
              <w:t>4</w:t>
            </w:r>
          </w:p>
        </w:tc>
        <w:tc>
          <w:tcPr>
            <w:tcW w:w="572" w:type="dxa"/>
          </w:tcPr>
          <w:p w14:paraId="65F67C74" w14:textId="77777777" w:rsidR="00D61D1E" w:rsidRDefault="00D61D1E" w:rsidP="00D61D1E">
            <w:pPr>
              <w:pStyle w:val="ConsPlusNormal"/>
              <w:jc w:val="center"/>
            </w:pPr>
            <w:r>
              <w:t>3</w:t>
            </w:r>
          </w:p>
        </w:tc>
        <w:tc>
          <w:tcPr>
            <w:tcW w:w="572" w:type="dxa"/>
          </w:tcPr>
          <w:p w14:paraId="3C116102" w14:textId="77777777" w:rsidR="00D61D1E" w:rsidRDefault="00D61D1E" w:rsidP="00D61D1E">
            <w:pPr>
              <w:pStyle w:val="ConsPlusNormal"/>
              <w:jc w:val="center"/>
            </w:pPr>
            <w:r>
              <w:t>6</w:t>
            </w:r>
          </w:p>
        </w:tc>
        <w:tc>
          <w:tcPr>
            <w:tcW w:w="572" w:type="dxa"/>
          </w:tcPr>
          <w:p w14:paraId="01C34EAA" w14:textId="77777777" w:rsidR="00D61D1E" w:rsidRDefault="00D61D1E" w:rsidP="00D61D1E">
            <w:pPr>
              <w:pStyle w:val="ConsPlusNormal"/>
              <w:jc w:val="center"/>
            </w:pPr>
            <w:r>
              <w:t>0</w:t>
            </w:r>
          </w:p>
        </w:tc>
        <w:tc>
          <w:tcPr>
            <w:tcW w:w="572" w:type="dxa"/>
          </w:tcPr>
          <w:p w14:paraId="3CAD876E" w14:textId="77777777" w:rsidR="00D61D1E" w:rsidRDefault="00D61D1E" w:rsidP="00D61D1E">
            <w:pPr>
              <w:pStyle w:val="ConsPlusNormal"/>
              <w:jc w:val="center"/>
            </w:pPr>
            <w:r>
              <w:t>0</w:t>
            </w:r>
          </w:p>
        </w:tc>
        <w:tc>
          <w:tcPr>
            <w:tcW w:w="576" w:type="dxa"/>
          </w:tcPr>
          <w:p w14:paraId="68315F3A" w14:textId="77777777" w:rsidR="00D61D1E" w:rsidRDefault="00D61D1E" w:rsidP="00D61D1E">
            <w:pPr>
              <w:pStyle w:val="ConsPlusNormal"/>
              <w:jc w:val="center"/>
            </w:pPr>
            <w:r>
              <w:t>0</w:t>
            </w:r>
          </w:p>
        </w:tc>
      </w:tr>
      <w:tr w:rsidR="00D61D1E" w14:paraId="4CB78866" w14:textId="77777777" w:rsidTr="00D61D1E">
        <w:tc>
          <w:tcPr>
            <w:tcW w:w="3401" w:type="dxa"/>
          </w:tcPr>
          <w:p w14:paraId="4AAFAF6C" w14:textId="77777777" w:rsidR="00D61D1E" w:rsidRDefault="00D61D1E" w:rsidP="00D61D1E">
            <w:pPr>
              <w:pStyle w:val="ConsPlusNormal"/>
            </w:pPr>
            <w:r>
              <w:t>Уменьшение стоимости инвентаря производственного и хозяйственного - иного движимого имущества учреждения за счет амортизации</w:t>
            </w:r>
          </w:p>
        </w:tc>
        <w:tc>
          <w:tcPr>
            <w:tcW w:w="572" w:type="dxa"/>
          </w:tcPr>
          <w:p w14:paraId="50E9AFC7" w14:textId="77777777" w:rsidR="00D61D1E" w:rsidRDefault="00D61D1E" w:rsidP="00D61D1E">
            <w:pPr>
              <w:pStyle w:val="ConsPlusNormal"/>
              <w:jc w:val="center"/>
            </w:pPr>
            <w:r>
              <w:t>0</w:t>
            </w:r>
          </w:p>
        </w:tc>
        <w:tc>
          <w:tcPr>
            <w:tcW w:w="572" w:type="dxa"/>
          </w:tcPr>
          <w:p w14:paraId="30095490" w14:textId="77777777" w:rsidR="00D61D1E" w:rsidRDefault="00D61D1E" w:rsidP="00D61D1E">
            <w:pPr>
              <w:pStyle w:val="ConsPlusNormal"/>
              <w:jc w:val="center"/>
            </w:pPr>
            <w:r>
              <w:t>0</w:t>
            </w:r>
          </w:p>
        </w:tc>
        <w:tc>
          <w:tcPr>
            <w:tcW w:w="572" w:type="dxa"/>
          </w:tcPr>
          <w:p w14:paraId="70FDE809" w14:textId="77777777" w:rsidR="00D61D1E" w:rsidRDefault="00D61D1E" w:rsidP="00D61D1E">
            <w:pPr>
              <w:pStyle w:val="ConsPlusNormal"/>
              <w:jc w:val="center"/>
            </w:pPr>
            <w:r>
              <w:t>1</w:t>
            </w:r>
          </w:p>
        </w:tc>
        <w:tc>
          <w:tcPr>
            <w:tcW w:w="572" w:type="dxa"/>
          </w:tcPr>
          <w:p w14:paraId="57BB854C" w14:textId="77777777" w:rsidR="00D61D1E" w:rsidRDefault="00D61D1E" w:rsidP="00D61D1E">
            <w:pPr>
              <w:pStyle w:val="ConsPlusNormal"/>
              <w:jc w:val="center"/>
            </w:pPr>
            <w:r>
              <w:t>0</w:t>
            </w:r>
          </w:p>
        </w:tc>
        <w:tc>
          <w:tcPr>
            <w:tcW w:w="572" w:type="dxa"/>
          </w:tcPr>
          <w:p w14:paraId="4FF5A154" w14:textId="77777777" w:rsidR="00D61D1E" w:rsidRDefault="00D61D1E" w:rsidP="00D61D1E">
            <w:pPr>
              <w:pStyle w:val="ConsPlusNormal"/>
              <w:jc w:val="center"/>
            </w:pPr>
            <w:r>
              <w:t>4</w:t>
            </w:r>
          </w:p>
        </w:tc>
        <w:tc>
          <w:tcPr>
            <w:tcW w:w="572" w:type="dxa"/>
          </w:tcPr>
          <w:p w14:paraId="1D3B02DD" w14:textId="77777777" w:rsidR="00D61D1E" w:rsidRDefault="00D61D1E" w:rsidP="00D61D1E">
            <w:pPr>
              <w:pStyle w:val="ConsPlusNormal"/>
              <w:jc w:val="center"/>
            </w:pPr>
            <w:r>
              <w:t>3</w:t>
            </w:r>
          </w:p>
        </w:tc>
        <w:tc>
          <w:tcPr>
            <w:tcW w:w="572" w:type="dxa"/>
          </w:tcPr>
          <w:p w14:paraId="7BE9889C" w14:textId="77777777" w:rsidR="00D61D1E" w:rsidRDefault="00D61D1E" w:rsidP="00D61D1E">
            <w:pPr>
              <w:pStyle w:val="ConsPlusNormal"/>
              <w:jc w:val="center"/>
            </w:pPr>
            <w:r>
              <w:t>6</w:t>
            </w:r>
          </w:p>
        </w:tc>
        <w:tc>
          <w:tcPr>
            <w:tcW w:w="572" w:type="dxa"/>
          </w:tcPr>
          <w:p w14:paraId="492ACEF1" w14:textId="77777777" w:rsidR="00D61D1E" w:rsidRDefault="00D61D1E" w:rsidP="00D61D1E">
            <w:pPr>
              <w:pStyle w:val="ConsPlusNormal"/>
              <w:jc w:val="center"/>
            </w:pPr>
            <w:r>
              <w:t>4</w:t>
            </w:r>
          </w:p>
        </w:tc>
        <w:tc>
          <w:tcPr>
            <w:tcW w:w="572" w:type="dxa"/>
          </w:tcPr>
          <w:p w14:paraId="0A51E093" w14:textId="77777777" w:rsidR="00D61D1E" w:rsidRDefault="00D61D1E" w:rsidP="00D61D1E">
            <w:pPr>
              <w:pStyle w:val="ConsPlusNormal"/>
              <w:jc w:val="center"/>
            </w:pPr>
            <w:r>
              <w:t>1</w:t>
            </w:r>
          </w:p>
        </w:tc>
        <w:tc>
          <w:tcPr>
            <w:tcW w:w="576" w:type="dxa"/>
          </w:tcPr>
          <w:p w14:paraId="022125E6" w14:textId="77777777" w:rsidR="00D61D1E" w:rsidRDefault="00D61D1E" w:rsidP="00D61D1E">
            <w:pPr>
              <w:pStyle w:val="ConsPlusNormal"/>
              <w:jc w:val="center"/>
            </w:pPr>
            <w:r>
              <w:t>0</w:t>
            </w:r>
          </w:p>
        </w:tc>
      </w:tr>
      <w:tr w:rsidR="00D61D1E" w14:paraId="6588F123" w14:textId="77777777" w:rsidTr="00D61D1E">
        <w:tc>
          <w:tcPr>
            <w:tcW w:w="3401" w:type="dxa"/>
          </w:tcPr>
          <w:p w14:paraId="37F89277" w14:textId="77777777" w:rsidR="00D61D1E" w:rsidRDefault="00D61D1E" w:rsidP="00D61D1E">
            <w:pPr>
              <w:pStyle w:val="ConsPlusNormal"/>
            </w:pPr>
            <w:r>
              <w:t>Амортизация прочих основных средств - иного движимого имущества учреждения</w:t>
            </w:r>
          </w:p>
        </w:tc>
        <w:tc>
          <w:tcPr>
            <w:tcW w:w="572" w:type="dxa"/>
          </w:tcPr>
          <w:p w14:paraId="5617AECE" w14:textId="77777777" w:rsidR="00D61D1E" w:rsidRDefault="00D61D1E" w:rsidP="00D61D1E">
            <w:pPr>
              <w:pStyle w:val="ConsPlusNormal"/>
              <w:jc w:val="center"/>
            </w:pPr>
            <w:r>
              <w:t>0</w:t>
            </w:r>
          </w:p>
        </w:tc>
        <w:tc>
          <w:tcPr>
            <w:tcW w:w="572" w:type="dxa"/>
          </w:tcPr>
          <w:p w14:paraId="6599EAED" w14:textId="77777777" w:rsidR="00D61D1E" w:rsidRDefault="00D61D1E" w:rsidP="00D61D1E">
            <w:pPr>
              <w:pStyle w:val="ConsPlusNormal"/>
              <w:jc w:val="center"/>
            </w:pPr>
            <w:r>
              <w:t>0</w:t>
            </w:r>
          </w:p>
        </w:tc>
        <w:tc>
          <w:tcPr>
            <w:tcW w:w="572" w:type="dxa"/>
          </w:tcPr>
          <w:p w14:paraId="5CD67AFC" w14:textId="77777777" w:rsidR="00D61D1E" w:rsidRDefault="00D61D1E" w:rsidP="00D61D1E">
            <w:pPr>
              <w:pStyle w:val="ConsPlusNormal"/>
              <w:jc w:val="center"/>
            </w:pPr>
            <w:r>
              <w:t>1</w:t>
            </w:r>
          </w:p>
        </w:tc>
        <w:tc>
          <w:tcPr>
            <w:tcW w:w="572" w:type="dxa"/>
          </w:tcPr>
          <w:p w14:paraId="2B38FD2D" w14:textId="77777777" w:rsidR="00D61D1E" w:rsidRDefault="00D61D1E" w:rsidP="00D61D1E">
            <w:pPr>
              <w:pStyle w:val="ConsPlusNormal"/>
              <w:jc w:val="center"/>
            </w:pPr>
            <w:r>
              <w:t>0</w:t>
            </w:r>
          </w:p>
        </w:tc>
        <w:tc>
          <w:tcPr>
            <w:tcW w:w="572" w:type="dxa"/>
          </w:tcPr>
          <w:p w14:paraId="445562D7" w14:textId="77777777" w:rsidR="00D61D1E" w:rsidRDefault="00D61D1E" w:rsidP="00D61D1E">
            <w:pPr>
              <w:pStyle w:val="ConsPlusNormal"/>
              <w:jc w:val="center"/>
            </w:pPr>
            <w:r>
              <w:t>4</w:t>
            </w:r>
          </w:p>
        </w:tc>
        <w:tc>
          <w:tcPr>
            <w:tcW w:w="572" w:type="dxa"/>
          </w:tcPr>
          <w:p w14:paraId="1ABDB47D" w14:textId="77777777" w:rsidR="00D61D1E" w:rsidRDefault="00D61D1E" w:rsidP="00D61D1E">
            <w:pPr>
              <w:pStyle w:val="ConsPlusNormal"/>
              <w:jc w:val="center"/>
            </w:pPr>
            <w:r>
              <w:t>3</w:t>
            </w:r>
          </w:p>
        </w:tc>
        <w:tc>
          <w:tcPr>
            <w:tcW w:w="572" w:type="dxa"/>
          </w:tcPr>
          <w:p w14:paraId="7AC1E5D7" w14:textId="77777777" w:rsidR="00D61D1E" w:rsidRDefault="00D61D1E" w:rsidP="00D61D1E">
            <w:pPr>
              <w:pStyle w:val="ConsPlusNormal"/>
              <w:jc w:val="center"/>
            </w:pPr>
            <w:r>
              <w:t>8</w:t>
            </w:r>
          </w:p>
        </w:tc>
        <w:tc>
          <w:tcPr>
            <w:tcW w:w="572" w:type="dxa"/>
          </w:tcPr>
          <w:p w14:paraId="7B9B5F6A" w14:textId="77777777" w:rsidR="00D61D1E" w:rsidRDefault="00D61D1E" w:rsidP="00D61D1E">
            <w:pPr>
              <w:pStyle w:val="ConsPlusNormal"/>
              <w:jc w:val="center"/>
            </w:pPr>
            <w:r>
              <w:t>0</w:t>
            </w:r>
          </w:p>
        </w:tc>
        <w:tc>
          <w:tcPr>
            <w:tcW w:w="572" w:type="dxa"/>
          </w:tcPr>
          <w:p w14:paraId="12A85E85" w14:textId="77777777" w:rsidR="00D61D1E" w:rsidRDefault="00D61D1E" w:rsidP="00D61D1E">
            <w:pPr>
              <w:pStyle w:val="ConsPlusNormal"/>
              <w:jc w:val="center"/>
            </w:pPr>
            <w:r>
              <w:t>0</w:t>
            </w:r>
          </w:p>
        </w:tc>
        <w:tc>
          <w:tcPr>
            <w:tcW w:w="576" w:type="dxa"/>
          </w:tcPr>
          <w:p w14:paraId="603ED547" w14:textId="77777777" w:rsidR="00D61D1E" w:rsidRDefault="00D61D1E" w:rsidP="00D61D1E">
            <w:pPr>
              <w:pStyle w:val="ConsPlusNormal"/>
              <w:jc w:val="center"/>
            </w:pPr>
            <w:r>
              <w:t>0</w:t>
            </w:r>
          </w:p>
        </w:tc>
      </w:tr>
      <w:tr w:rsidR="00D61D1E" w14:paraId="6B2602D7" w14:textId="77777777" w:rsidTr="00D61D1E">
        <w:tc>
          <w:tcPr>
            <w:tcW w:w="3401" w:type="dxa"/>
          </w:tcPr>
          <w:p w14:paraId="5197BE94" w14:textId="77777777" w:rsidR="00D61D1E" w:rsidRDefault="00D61D1E" w:rsidP="00D61D1E">
            <w:pPr>
              <w:pStyle w:val="ConsPlusNormal"/>
            </w:pPr>
            <w:r>
              <w:t>Уменьшение стоимости прочих основных средств - иного движимого имущества учреждения за счет амортизации</w:t>
            </w:r>
          </w:p>
        </w:tc>
        <w:tc>
          <w:tcPr>
            <w:tcW w:w="572" w:type="dxa"/>
          </w:tcPr>
          <w:p w14:paraId="45771F10" w14:textId="77777777" w:rsidR="00D61D1E" w:rsidRDefault="00D61D1E" w:rsidP="00D61D1E">
            <w:pPr>
              <w:pStyle w:val="ConsPlusNormal"/>
              <w:jc w:val="center"/>
            </w:pPr>
            <w:r>
              <w:t>0</w:t>
            </w:r>
          </w:p>
        </w:tc>
        <w:tc>
          <w:tcPr>
            <w:tcW w:w="572" w:type="dxa"/>
          </w:tcPr>
          <w:p w14:paraId="05EF86DA" w14:textId="77777777" w:rsidR="00D61D1E" w:rsidRDefault="00D61D1E" w:rsidP="00D61D1E">
            <w:pPr>
              <w:pStyle w:val="ConsPlusNormal"/>
              <w:jc w:val="center"/>
            </w:pPr>
            <w:r>
              <w:t>0</w:t>
            </w:r>
          </w:p>
        </w:tc>
        <w:tc>
          <w:tcPr>
            <w:tcW w:w="572" w:type="dxa"/>
          </w:tcPr>
          <w:p w14:paraId="51150B19" w14:textId="77777777" w:rsidR="00D61D1E" w:rsidRDefault="00D61D1E" w:rsidP="00D61D1E">
            <w:pPr>
              <w:pStyle w:val="ConsPlusNormal"/>
              <w:jc w:val="center"/>
            </w:pPr>
            <w:r>
              <w:t>1</w:t>
            </w:r>
          </w:p>
        </w:tc>
        <w:tc>
          <w:tcPr>
            <w:tcW w:w="572" w:type="dxa"/>
          </w:tcPr>
          <w:p w14:paraId="2F5796E0" w14:textId="77777777" w:rsidR="00D61D1E" w:rsidRDefault="00D61D1E" w:rsidP="00D61D1E">
            <w:pPr>
              <w:pStyle w:val="ConsPlusNormal"/>
              <w:jc w:val="center"/>
            </w:pPr>
            <w:r>
              <w:t>0</w:t>
            </w:r>
          </w:p>
        </w:tc>
        <w:tc>
          <w:tcPr>
            <w:tcW w:w="572" w:type="dxa"/>
          </w:tcPr>
          <w:p w14:paraId="4E43CC37" w14:textId="77777777" w:rsidR="00D61D1E" w:rsidRDefault="00D61D1E" w:rsidP="00D61D1E">
            <w:pPr>
              <w:pStyle w:val="ConsPlusNormal"/>
              <w:jc w:val="center"/>
            </w:pPr>
            <w:r>
              <w:t>4</w:t>
            </w:r>
          </w:p>
        </w:tc>
        <w:tc>
          <w:tcPr>
            <w:tcW w:w="572" w:type="dxa"/>
          </w:tcPr>
          <w:p w14:paraId="19FE46B4" w14:textId="77777777" w:rsidR="00D61D1E" w:rsidRDefault="00D61D1E" w:rsidP="00D61D1E">
            <w:pPr>
              <w:pStyle w:val="ConsPlusNormal"/>
              <w:jc w:val="center"/>
            </w:pPr>
            <w:r>
              <w:t>3</w:t>
            </w:r>
          </w:p>
        </w:tc>
        <w:tc>
          <w:tcPr>
            <w:tcW w:w="572" w:type="dxa"/>
          </w:tcPr>
          <w:p w14:paraId="4AEB305F" w14:textId="77777777" w:rsidR="00D61D1E" w:rsidRDefault="00D61D1E" w:rsidP="00D61D1E">
            <w:pPr>
              <w:pStyle w:val="ConsPlusNormal"/>
              <w:jc w:val="center"/>
            </w:pPr>
            <w:r>
              <w:t>8</w:t>
            </w:r>
          </w:p>
        </w:tc>
        <w:tc>
          <w:tcPr>
            <w:tcW w:w="572" w:type="dxa"/>
          </w:tcPr>
          <w:p w14:paraId="3BAB8334" w14:textId="77777777" w:rsidR="00D61D1E" w:rsidRDefault="00D61D1E" w:rsidP="00D61D1E">
            <w:pPr>
              <w:pStyle w:val="ConsPlusNormal"/>
              <w:jc w:val="center"/>
            </w:pPr>
            <w:r>
              <w:t>4</w:t>
            </w:r>
          </w:p>
        </w:tc>
        <w:tc>
          <w:tcPr>
            <w:tcW w:w="572" w:type="dxa"/>
          </w:tcPr>
          <w:p w14:paraId="3DD541CD" w14:textId="77777777" w:rsidR="00D61D1E" w:rsidRDefault="00D61D1E" w:rsidP="00D61D1E">
            <w:pPr>
              <w:pStyle w:val="ConsPlusNormal"/>
              <w:jc w:val="center"/>
            </w:pPr>
            <w:r>
              <w:t>1</w:t>
            </w:r>
          </w:p>
        </w:tc>
        <w:tc>
          <w:tcPr>
            <w:tcW w:w="576" w:type="dxa"/>
          </w:tcPr>
          <w:p w14:paraId="394A1C21" w14:textId="77777777" w:rsidR="00D61D1E" w:rsidRDefault="00D61D1E" w:rsidP="00D61D1E">
            <w:pPr>
              <w:pStyle w:val="ConsPlusNormal"/>
              <w:jc w:val="center"/>
            </w:pPr>
            <w:r>
              <w:t>0</w:t>
            </w:r>
          </w:p>
        </w:tc>
      </w:tr>
      <w:tr w:rsidR="00D61D1E" w14:paraId="4F1665A6" w14:textId="77777777" w:rsidTr="00D61D1E">
        <w:tc>
          <w:tcPr>
            <w:tcW w:w="3401" w:type="dxa"/>
          </w:tcPr>
          <w:p w14:paraId="2C47DEAE" w14:textId="77777777" w:rsidR="00D61D1E" w:rsidRDefault="00D61D1E" w:rsidP="00D61D1E">
            <w:pPr>
              <w:pStyle w:val="ConsPlusNormal"/>
            </w:pPr>
            <w:r>
              <w:t>Амортизация программного обеспечения и баз данных - иного движимого имущества учреждения</w:t>
            </w:r>
          </w:p>
        </w:tc>
        <w:tc>
          <w:tcPr>
            <w:tcW w:w="572" w:type="dxa"/>
          </w:tcPr>
          <w:p w14:paraId="5C367454" w14:textId="77777777" w:rsidR="00D61D1E" w:rsidRDefault="00D61D1E" w:rsidP="00D61D1E">
            <w:pPr>
              <w:pStyle w:val="ConsPlusNormal"/>
              <w:jc w:val="center"/>
            </w:pPr>
            <w:r>
              <w:t>0</w:t>
            </w:r>
          </w:p>
        </w:tc>
        <w:tc>
          <w:tcPr>
            <w:tcW w:w="572" w:type="dxa"/>
          </w:tcPr>
          <w:p w14:paraId="3019A06B" w14:textId="77777777" w:rsidR="00D61D1E" w:rsidRDefault="00D61D1E" w:rsidP="00D61D1E">
            <w:pPr>
              <w:pStyle w:val="ConsPlusNormal"/>
              <w:jc w:val="center"/>
            </w:pPr>
            <w:r>
              <w:t>0</w:t>
            </w:r>
          </w:p>
        </w:tc>
        <w:tc>
          <w:tcPr>
            <w:tcW w:w="572" w:type="dxa"/>
          </w:tcPr>
          <w:p w14:paraId="622C03E8" w14:textId="77777777" w:rsidR="00D61D1E" w:rsidRDefault="00D61D1E" w:rsidP="00D61D1E">
            <w:pPr>
              <w:pStyle w:val="ConsPlusNormal"/>
              <w:jc w:val="center"/>
            </w:pPr>
            <w:r>
              <w:t>1</w:t>
            </w:r>
          </w:p>
        </w:tc>
        <w:tc>
          <w:tcPr>
            <w:tcW w:w="572" w:type="dxa"/>
          </w:tcPr>
          <w:p w14:paraId="4D9ECFB8" w14:textId="77777777" w:rsidR="00D61D1E" w:rsidRDefault="00D61D1E" w:rsidP="00D61D1E">
            <w:pPr>
              <w:pStyle w:val="ConsPlusNormal"/>
              <w:jc w:val="center"/>
            </w:pPr>
            <w:r>
              <w:t>0</w:t>
            </w:r>
          </w:p>
        </w:tc>
        <w:tc>
          <w:tcPr>
            <w:tcW w:w="572" w:type="dxa"/>
          </w:tcPr>
          <w:p w14:paraId="6093AA05" w14:textId="77777777" w:rsidR="00D61D1E" w:rsidRDefault="00D61D1E" w:rsidP="00D61D1E">
            <w:pPr>
              <w:pStyle w:val="ConsPlusNormal"/>
              <w:jc w:val="center"/>
            </w:pPr>
            <w:r>
              <w:t>4</w:t>
            </w:r>
          </w:p>
        </w:tc>
        <w:tc>
          <w:tcPr>
            <w:tcW w:w="572" w:type="dxa"/>
          </w:tcPr>
          <w:p w14:paraId="1BEE7C67" w14:textId="77777777" w:rsidR="00D61D1E" w:rsidRDefault="00D61D1E" w:rsidP="00D61D1E">
            <w:pPr>
              <w:pStyle w:val="ConsPlusNormal"/>
              <w:jc w:val="center"/>
            </w:pPr>
            <w:r>
              <w:t>3</w:t>
            </w:r>
          </w:p>
        </w:tc>
        <w:tc>
          <w:tcPr>
            <w:tcW w:w="572" w:type="dxa"/>
          </w:tcPr>
          <w:p w14:paraId="27273531" w14:textId="77777777" w:rsidR="00D61D1E" w:rsidRDefault="00D61D1E" w:rsidP="00D61D1E">
            <w:pPr>
              <w:pStyle w:val="ConsPlusNormal"/>
              <w:jc w:val="center"/>
            </w:pPr>
            <w:r>
              <w:t>I</w:t>
            </w:r>
          </w:p>
        </w:tc>
        <w:tc>
          <w:tcPr>
            <w:tcW w:w="572" w:type="dxa"/>
          </w:tcPr>
          <w:p w14:paraId="26304E00" w14:textId="77777777" w:rsidR="00D61D1E" w:rsidRDefault="00D61D1E" w:rsidP="00D61D1E">
            <w:pPr>
              <w:pStyle w:val="ConsPlusNormal"/>
              <w:jc w:val="center"/>
            </w:pPr>
            <w:r>
              <w:t>0</w:t>
            </w:r>
          </w:p>
        </w:tc>
        <w:tc>
          <w:tcPr>
            <w:tcW w:w="572" w:type="dxa"/>
          </w:tcPr>
          <w:p w14:paraId="262D2E7E" w14:textId="77777777" w:rsidR="00D61D1E" w:rsidRDefault="00D61D1E" w:rsidP="00D61D1E">
            <w:pPr>
              <w:pStyle w:val="ConsPlusNormal"/>
              <w:jc w:val="center"/>
            </w:pPr>
            <w:r>
              <w:t>0</w:t>
            </w:r>
          </w:p>
        </w:tc>
        <w:tc>
          <w:tcPr>
            <w:tcW w:w="576" w:type="dxa"/>
          </w:tcPr>
          <w:p w14:paraId="2E5D5F1B" w14:textId="77777777" w:rsidR="00D61D1E" w:rsidRDefault="00D61D1E" w:rsidP="00D61D1E">
            <w:pPr>
              <w:pStyle w:val="ConsPlusNormal"/>
              <w:jc w:val="center"/>
            </w:pPr>
            <w:r>
              <w:t>0</w:t>
            </w:r>
          </w:p>
        </w:tc>
      </w:tr>
      <w:tr w:rsidR="00D61D1E" w14:paraId="38158D5B" w14:textId="77777777" w:rsidTr="00D61D1E">
        <w:tc>
          <w:tcPr>
            <w:tcW w:w="3401" w:type="dxa"/>
          </w:tcPr>
          <w:p w14:paraId="29467F27" w14:textId="77777777" w:rsidR="00D61D1E" w:rsidRDefault="00D61D1E" w:rsidP="00D61D1E">
            <w:pPr>
              <w:pStyle w:val="ConsPlusNormal"/>
            </w:pPr>
            <w:r>
              <w:t>Уменьшение программного обеспечения и баз данных - иного движимого имущества учреждения за счет амортизации</w:t>
            </w:r>
          </w:p>
        </w:tc>
        <w:tc>
          <w:tcPr>
            <w:tcW w:w="572" w:type="dxa"/>
          </w:tcPr>
          <w:p w14:paraId="1088B996" w14:textId="77777777" w:rsidR="00D61D1E" w:rsidRDefault="00D61D1E" w:rsidP="00D61D1E">
            <w:pPr>
              <w:pStyle w:val="ConsPlusNormal"/>
              <w:jc w:val="center"/>
            </w:pPr>
            <w:r>
              <w:t>0</w:t>
            </w:r>
          </w:p>
        </w:tc>
        <w:tc>
          <w:tcPr>
            <w:tcW w:w="572" w:type="dxa"/>
          </w:tcPr>
          <w:p w14:paraId="68446EBB" w14:textId="77777777" w:rsidR="00D61D1E" w:rsidRDefault="00D61D1E" w:rsidP="00D61D1E">
            <w:pPr>
              <w:pStyle w:val="ConsPlusNormal"/>
              <w:jc w:val="center"/>
            </w:pPr>
            <w:r>
              <w:t>0</w:t>
            </w:r>
          </w:p>
        </w:tc>
        <w:tc>
          <w:tcPr>
            <w:tcW w:w="572" w:type="dxa"/>
          </w:tcPr>
          <w:p w14:paraId="2458E177" w14:textId="77777777" w:rsidR="00D61D1E" w:rsidRDefault="00D61D1E" w:rsidP="00D61D1E">
            <w:pPr>
              <w:pStyle w:val="ConsPlusNormal"/>
              <w:jc w:val="center"/>
            </w:pPr>
            <w:r>
              <w:t>1</w:t>
            </w:r>
          </w:p>
        </w:tc>
        <w:tc>
          <w:tcPr>
            <w:tcW w:w="572" w:type="dxa"/>
          </w:tcPr>
          <w:p w14:paraId="00CE4A6E" w14:textId="77777777" w:rsidR="00D61D1E" w:rsidRDefault="00D61D1E" w:rsidP="00D61D1E">
            <w:pPr>
              <w:pStyle w:val="ConsPlusNormal"/>
              <w:jc w:val="center"/>
            </w:pPr>
            <w:r>
              <w:t>0</w:t>
            </w:r>
          </w:p>
        </w:tc>
        <w:tc>
          <w:tcPr>
            <w:tcW w:w="572" w:type="dxa"/>
          </w:tcPr>
          <w:p w14:paraId="050A1A48" w14:textId="77777777" w:rsidR="00D61D1E" w:rsidRDefault="00D61D1E" w:rsidP="00D61D1E">
            <w:pPr>
              <w:pStyle w:val="ConsPlusNormal"/>
              <w:jc w:val="center"/>
            </w:pPr>
            <w:r>
              <w:t>4</w:t>
            </w:r>
          </w:p>
        </w:tc>
        <w:tc>
          <w:tcPr>
            <w:tcW w:w="572" w:type="dxa"/>
          </w:tcPr>
          <w:p w14:paraId="6F9EF819" w14:textId="77777777" w:rsidR="00D61D1E" w:rsidRDefault="00D61D1E" w:rsidP="00D61D1E">
            <w:pPr>
              <w:pStyle w:val="ConsPlusNormal"/>
              <w:jc w:val="center"/>
            </w:pPr>
            <w:r>
              <w:t>3</w:t>
            </w:r>
          </w:p>
        </w:tc>
        <w:tc>
          <w:tcPr>
            <w:tcW w:w="572" w:type="dxa"/>
          </w:tcPr>
          <w:p w14:paraId="40A0C868" w14:textId="77777777" w:rsidR="00D61D1E" w:rsidRDefault="00D61D1E" w:rsidP="00D61D1E">
            <w:pPr>
              <w:pStyle w:val="ConsPlusNormal"/>
              <w:jc w:val="center"/>
            </w:pPr>
            <w:r>
              <w:t>I</w:t>
            </w:r>
          </w:p>
        </w:tc>
        <w:tc>
          <w:tcPr>
            <w:tcW w:w="572" w:type="dxa"/>
          </w:tcPr>
          <w:p w14:paraId="733518F7" w14:textId="77777777" w:rsidR="00D61D1E" w:rsidRDefault="00D61D1E" w:rsidP="00D61D1E">
            <w:pPr>
              <w:pStyle w:val="ConsPlusNormal"/>
              <w:jc w:val="center"/>
            </w:pPr>
            <w:r>
              <w:t>4</w:t>
            </w:r>
          </w:p>
        </w:tc>
        <w:tc>
          <w:tcPr>
            <w:tcW w:w="572" w:type="dxa"/>
          </w:tcPr>
          <w:p w14:paraId="570BBE1B" w14:textId="77777777" w:rsidR="00D61D1E" w:rsidRDefault="00D61D1E" w:rsidP="00D61D1E">
            <w:pPr>
              <w:pStyle w:val="ConsPlusNormal"/>
              <w:jc w:val="center"/>
            </w:pPr>
            <w:r>
              <w:t>2</w:t>
            </w:r>
          </w:p>
        </w:tc>
        <w:tc>
          <w:tcPr>
            <w:tcW w:w="576" w:type="dxa"/>
          </w:tcPr>
          <w:p w14:paraId="7888EDBE" w14:textId="77777777" w:rsidR="00D61D1E" w:rsidRDefault="00D61D1E" w:rsidP="00D61D1E">
            <w:pPr>
              <w:pStyle w:val="ConsPlusNormal"/>
              <w:jc w:val="center"/>
            </w:pPr>
            <w:r>
              <w:t>0</w:t>
            </w:r>
          </w:p>
        </w:tc>
      </w:tr>
      <w:tr w:rsidR="00D61D1E" w14:paraId="6D824521" w14:textId="77777777" w:rsidTr="00D61D1E">
        <w:tc>
          <w:tcPr>
            <w:tcW w:w="3401" w:type="dxa"/>
          </w:tcPr>
          <w:p w14:paraId="2DDCB54D" w14:textId="77777777" w:rsidR="00D61D1E" w:rsidRDefault="00D61D1E" w:rsidP="00D61D1E">
            <w:pPr>
              <w:pStyle w:val="ConsPlusNormal"/>
            </w:pPr>
            <w:r>
              <w:lastRenderedPageBreak/>
              <w:t>Амортизация иных объектов интеллектуальной собственности - иного движимого имущества учреждения</w:t>
            </w:r>
          </w:p>
        </w:tc>
        <w:tc>
          <w:tcPr>
            <w:tcW w:w="572" w:type="dxa"/>
          </w:tcPr>
          <w:p w14:paraId="07240B44" w14:textId="77777777" w:rsidR="00D61D1E" w:rsidRDefault="00D61D1E" w:rsidP="00D61D1E">
            <w:pPr>
              <w:pStyle w:val="ConsPlusNormal"/>
              <w:jc w:val="center"/>
            </w:pPr>
            <w:r>
              <w:t>0</w:t>
            </w:r>
          </w:p>
        </w:tc>
        <w:tc>
          <w:tcPr>
            <w:tcW w:w="572" w:type="dxa"/>
          </w:tcPr>
          <w:p w14:paraId="0CD0DD57" w14:textId="77777777" w:rsidR="00D61D1E" w:rsidRDefault="00D61D1E" w:rsidP="00D61D1E">
            <w:pPr>
              <w:pStyle w:val="ConsPlusNormal"/>
              <w:jc w:val="center"/>
            </w:pPr>
            <w:r>
              <w:t>0</w:t>
            </w:r>
          </w:p>
        </w:tc>
        <w:tc>
          <w:tcPr>
            <w:tcW w:w="572" w:type="dxa"/>
          </w:tcPr>
          <w:p w14:paraId="43C7F778" w14:textId="77777777" w:rsidR="00D61D1E" w:rsidRDefault="00D61D1E" w:rsidP="00D61D1E">
            <w:pPr>
              <w:pStyle w:val="ConsPlusNormal"/>
              <w:jc w:val="center"/>
            </w:pPr>
            <w:r>
              <w:t>1</w:t>
            </w:r>
          </w:p>
        </w:tc>
        <w:tc>
          <w:tcPr>
            <w:tcW w:w="572" w:type="dxa"/>
          </w:tcPr>
          <w:p w14:paraId="696D9E84" w14:textId="77777777" w:rsidR="00D61D1E" w:rsidRDefault="00D61D1E" w:rsidP="00D61D1E">
            <w:pPr>
              <w:pStyle w:val="ConsPlusNormal"/>
              <w:jc w:val="center"/>
            </w:pPr>
            <w:r>
              <w:t>0</w:t>
            </w:r>
          </w:p>
        </w:tc>
        <w:tc>
          <w:tcPr>
            <w:tcW w:w="572" w:type="dxa"/>
          </w:tcPr>
          <w:p w14:paraId="2D672BAF" w14:textId="77777777" w:rsidR="00D61D1E" w:rsidRDefault="00D61D1E" w:rsidP="00D61D1E">
            <w:pPr>
              <w:pStyle w:val="ConsPlusNormal"/>
              <w:jc w:val="center"/>
            </w:pPr>
            <w:r>
              <w:t>4</w:t>
            </w:r>
          </w:p>
        </w:tc>
        <w:tc>
          <w:tcPr>
            <w:tcW w:w="572" w:type="dxa"/>
          </w:tcPr>
          <w:p w14:paraId="6A03AA78" w14:textId="77777777" w:rsidR="00D61D1E" w:rsidRDefault="00D61D1E" w:rsidP="00D61D1E">
            <w:pPr>
              <w:pStyle w:val="ConsPlusNormal"/>
              <w:jc w:val="center"/>
            </w:pPr>
            <w:r>
              <w:t>3</w:t>
            </w:r>
          </w:p>
        </w:tc>
        <w:tc>
          <w:tcPr>
            <w:tcW w:w="572" w:type="dxa"/>
          </w:tcPr>
          <w:p w14:paraId="29AFABE4" w14:textId="77777777" w:rsidR="00D61D1E" w:rsidRDefault="00D61D1E" w:rsidP="00D61D1E">
            <w:pPr>
              <w:pStyle w:val="ConsPlusNormal"/>
              <w:jc w:val="center"/>
            </w:pPr>
            <w:r>
              <w:t>D</w:t>
            </w:r>
          </w:p>
        </w:tc>
        <w:tc>
          <w:tcPr>
            <w:tcW w:w="572" w:type="dxa"/>
          </w:tcPr>
          <w:p w14:paraId="53620BB0" w14:textId="77777777" w:rsidR="00D61D1E" w:rsidRDefault="00D61D1E" w:rsidP="00D61D1E">
            <w:pPr>
              <w:pStyle w:val="ConsPlusNormal"/>
              <w:jc w:val="center"/>
            </w:pPr>
            <w:r>
              <w:t>0</w:t>
            </w:r>
          </w:p>
        </w:tc>
        <w:tc>
          <w:tcPr>
            <w:tcW w:w="572" w:type="dxa"/>
          </w:tcPr>
          <w:p w14:paraId="7367522D" w14:textId="77777777" w:rsidR="00D61D1E" w:rsidRDefault="00D61D1E" w:rsidP="00D61D1E">
            <w:pPr>
              <w:pStyle w:val="ConsPlusNormal"/>
              <w:jc w:val="center"/>
            </w:pPr>
            <w:r>
              <w:t>0</w:t>
            </w:r>
          </w:p>
        </w:tc>
        <w:tc>
          <w:tcPr>
            <w:tcW w:w="576" w:type="dxa"/>
          </w:tcPr>
          <w:p w14:paraId="5DC8701F" w14:textId="77777777" w:rsidR="00D61D1E" w:rsidRDefault="00D61D1E" w:rsidP="00D61D1E">
            <w:pPr>
              <w:pStyle w:val="ConsPlusNormal"/>
              <w:jc w:val="center"/>
            </w:pPr>
            <w:r>
              <w:t>0</w:t>
            </w:r>
          </w:p>
        </w:tc>
      </w:tr>
      <w:tr w:rsidR="00D61D1E" w14:paraId="09D9B930" w14:textId="77777777" w:rsidTr="00D61D1E">
        <w:tc>
          <w:tcPr>
            <w:tcW w:w="3401" w:type="dxa"/>
          </w:tcPr>
          <w:p w14:paraId="39A2E419" w14:textId="77777777" w:rsidR="00D61D1E" w:rsidRDefault="00D61D1E" w:rsidP="00D61D1E">
            <w:pPr>
              <w:pStyle w:val="ConsPlusNormal"/>
            </w:pPr>
            <w:r>
              <w:t>Уменьшение иных объектов интеллектуальной собственности - иного движимого имущества учреждения за счет амортизации</w:t>
            </w:r>
          </w:p>
        </w:tc>
        <w:tc>
          <w:tcPr>
            <w:tcW w:w="572" w:type="dxa"/>
          </w:tcPr>
          <w:p w14:paraId="39155625" w14:textId="77777777" w:rsidR="00D61D1E" w:rsidRDefault="00D61D1E" w:rsidP="00D61D1E">
            <w:pPr>
              <w:pStyle w:val="ConsPlusNormal"/>
              <w:jc w:val="center"/>
            </w:pPr>
            <w:r>
              <w:t>0</w:t>
            </w:r>
          </w:p>
        </w:tc>
        <w:tc>
          <w:tcPr>
            <w:tcW w:w="572" w:type="dxa"/>
          </w:tcPr>
          <w:p w14:paraId="029692BA" w14:textId="77777777" w:rsidR="00D61D1E" w:rsidRDefault="00D61D1E" w:rsidP="00D61D1E">
            <w:pPr>
              <w:pStyle w:val="ConsPlusNormal"/>
              <w:jc w:val="center"/>
            </w:pPr>
            <w:r>
              <w:t>0</w:t>
            </w:r>
          </w:p>
        </w:tc>
        <w:tc>
          <w:tcPr>
            <w:tcW w:w="572" w:type="dxa"/>
          </w:tcPr>
          <w:p w14:paraId="65878F68" w14:textId="77777777" w:rsidR="00D61D1E" w:rsidRDefault="00D61D1E" w:rsidP="00D61D1E">
            <w:pPr>
              <w:pStyle w:val="ConsPlusNormal"/>
              <w:jc w:val="center"/>
            </w:pPr>
            <w:r>
              <w:t>1</w:t>
            </w:r>
          </w:p>
        </w:tc>
        <w:tc>
          <w:tcPr>
            <w:tcW w:w="572" w:type="dxa"/>
          </w:tcPr>
          <w:p w14:paraId="1C957E93" w14:textId="77777777" w:rsidR="00D61D1E" w:rsidRDefault="00D61D1E" w:rsidP="00D61D1E">
            <w:pPr>
              <w:pStyle w:val="ConsPlusNormal"/>
              <w:jc w:val="center"/>
            </w:pPr>
            <w:r>
              <w:t>0</w:t>
            </w:r>
          </w:p>
        </w:tc>
        <w:tc>
          <w:tcPr>
            <w:tcW w:w="572" w:type="dxa"/>
          </w:tcPr>
          <w:p w14:paraId="2E258633" w14:textId="77777777" w:rsidR="00D61D1E" w:rsidRDefault="00D61D1E" w:rsidP="00D61D1E">
            <w:pPr>
              <w:pStyle w:val="ConsPlusNormal"/>
              <w:jc w:val="center"/>
            </w:pPr>
            <w:r>
              <w:t>4</w:t>
            </w:r>
          </w:p>
        </w:tc>
        <w:tc>
          <w:tcPr>
            <w:tcW w:w="572" w:type="dxa"/>
          </w:tcPr>
          <w:p w14:paraId="709A203A" w14:textId="77777777" w:rsidR="00D61D1E" w:rsidRDefault="00D61D1E" w:rsidP="00D61D1E">
            <w:pPr>
              <w:pStyle w:val="ConsPlusNormal"/>
              <w:jc w:val="center"/>
            </w:pPr>
            <w:r>
              <w:t>3</w:t>
            </w:r>
          </w:p>
        </w:tc>
        <w:tc>
          <w:tcPr>
            <w:tcW w:w="572" w:type="dxa"/>
          </w:tcPr>
          <w:p w14:paraId="63D338C5" w14:textId="77777777" w:rsidR="00D61D1E" w:rsidRDefault="00D61D1E" w:rsidP="00D61D1E">
            <w:pPr>
              <w:pStyle w:val="ConsPlusNormal"/>
              <w:jc w:val="center"/>
            </w:pPr>
            <w:r>
              <w:t>D</w:t>
            </w:r>
          </w:p>
        </w:tc>
        <w:tc>
          <w:tcPr>
            <w:tcW w:w="572" w:type="dxa"/>
          </w:tcPr>
          <w:p w14:paraId="3935C664" w14:textId="77777777" w:rsidR="00D61D1E" w:rsidRDefault="00D61D1E" w:rsidP="00D61D1E">
            <w:pPr>
              <w:pStyle w:val="ConsPlusNormal"/>
              <w:jc w:val="center"/>
            </w:pPr>
            <w:r>
              <w:t>4</w:t>
            </w:r>
          </w:p>
        </w:tc>
        <w:tc>
          <w:tcPr>
            <w:tcW w:w="572" w:type="dxa"/>
          </w:tcPr>
          <w:p w14:paraId="5F08C896" w14:textId="77777777" w:rsidR="00D61D1E" w:rsidRDefault="00D61D1E" w:rsidP="00D61D1E">
            <w:pPr>
              <w:pStyle w:val="ConsPlusNormal"/>
              <w:jc w:val="center"/>
            </w:pPr>
            <w:r>
              <w:t>2</w:t>
            </w:r>
          </w:p>
        </w:tc>
        <w:tc>
          <w:tcPr>
            <w:tcW w:w="576" w:type="dxa"/>
          </w:tcPr>
          <w:p w14:paraId="6F040FA9" w14:textId="77777777" w:rsidR="00D61D1E" w:rsidRDefault="00D61D1E" w:rsidP="00D61D1E">
            <w:pPr>
              <w:pStyle w:val="ConsPlusNormal"/>
              <w:jc w:val="center"/>
            </w:pPr>
            <w:r>
              <w:t>0</w:t>
            </w:r>
          </w:p>
        </w:tc>
      </w:tr>
      <w:tr w:rsidR="00D61D1E" w14:paraId="169B1FA9" w14:textId="77777777" w:rsidTr="00D61D1E">
        <w:tc>
          <w:tcPr>
            <w:tcW w:w="3401" w:type="dxa"/>
          </w:tcPr>
          <w:p w14:paraId="00A22468" w14:textId="77777777" w:rsidR="00D61D1E" w:rsidRDefault="00D61D1E" w:rsidP="00D61D1E">
            <w:pPr>
              <w:pStyle w:val="ConsPlusNormal"/>
            </w:pPr>
            <w:r>
              <w:t>Амортизация прав пользования нежилыми помещениями (зданиями и сооружениями)</w:t>
            </w:r>
          </w:p>
        </w:tc>
        <w:tc>
          <w:tcPr>
            <w:tcW w:w="572" w:type="dxa"/>
          </w:tcPr>
          <w:p w14:paraId="675B6592" w14:textId="77777777" w:rsidR="00D61D1E" w:rsidRDefault="00D61D1E" w:rsidP="00D61D1E">
            <w:pPr>
              <w:pStyle w:val="ConsPlusNormal"/>
              <w:jc w:val="center"/>
            </w:pPr>
            <w:r>
              <w:t>0</w:t>
            </w:r>
          </w:p>
        </w:tc>
        <w:tc>
          <w:tcPr>
            <w:tcW w:w="572" w:type="dxa"/>
          </w:tcPr>
          <w:p w14:paraId="3854904C" w14:textId="77777777" w:rsidR="00D61D1E" w:rsidRDefault="00D61D1E" w:rsidP="00D61D1E">
            <w:pPr>
              <w:pStyle w:val="ConsPlusNormal"/>
              <w:jc w:val="center"/>
            </w:pPr>
            <w:r>
              <w:t>0</w:t>
            </w:r>
          </w:p>
        </w:tc>
        <w:tc>
          <w:tcPr>
            <w:tcW w:w="572" w:type="dxa"/>
          </w:tcPr>
          <w:p w14:paraId="1F307506" w14:textId="77777777" w:rsidR="00D61D1E" w:rsidRDefault="00D61D1E" w:rsidP="00D61D1E">
            <w:pPr>
              <w:pStyle w:val="ConsPlusNormal"/>
              <w:jc w:val="center"/>
            </w:pPr>
            <w:r>
              <w:t>1</w:t>
            </w:r>
          </w:p>
        </w:tc>
        <w:tc>
          <w:tcPr>
            <w:tcW w:w="572" w:type="dxa"/>
          </w:tcPr>
          <w:p w14:paraId="2106309D" w14:textId="77777777" w:rsidR="00D61D1E" w:rsidRDefault="00D61D1E" w:rsidP="00D61D1E">
            <w:pPr>
              <w:pStyle w:val="ConsPlusNormal"/>
              <w:jc w:val="center"/>
            </w:pPr>
            <w:r>
              <w:t>0</w:t>
            </w:r>
          </w:p>
        </w:tc>
        <w:tc>
          <w:tcPr>
            <w:tcW w:w="572" w:type="dxa"/>
          </w:tcPr>
          <w:p w14:paraId="0583AAD1" w14:textId="77777777" w:rsidR="00D61D1E" w:rsidRDefault="00D61D1E" w:rsidP="00D61D1E">
            <w:pPr>
              <w:pStyle w:val="ConsPlusNormal"/>
              <w:jc w:val="center"/>
            </w:pPr>
            <w:r>
              <w:t>4</w:t>
            </w:r>
          </w:p>
        </w:tc>
        <w:tc>
          <w:tcPr>
            <w:tcW w:w="572" w:type="dxa"/>
          </w:tcPr>
          <w:p w14:paraId="273CB4BF" w14:textId="77777777" w:rsidR="00D61D1E" w:rsidRDefault="00D61D1E" w:rsidP="00D61D1E">
            <w:pPr>
              <w:pStyle w:val="ConsPlusNormal"/>
              <w:jc w:val="center"/>
            </w:pPr>
            <w:r>
              <w:t>4</w:t>
            </w:r>
          </w:p>
        </w:tc>
        <w:tc>
          <w:tcPr>
            <w:tcW w:w="572" w:type="dxa"/>
          </w:tcPr>
          <w:p w14:paraId="5EEECC4A" w14:textId="77777777" w:rsidR="00D61D1E" w:rsidRDefault="00D61D1E" w:rsidP="00D61D1E">
            <w:pPr>
              <w:pStyle w:val="ConsPlusNormal"/>
              <w:jc w:val="center"/>
            </w:pPr>
            <w:r>
              <w:t>2</w:t>
            </w:r>
          </w:p>
        </w:tc>
        <w:tc>
          <w:tcPr>
            <w:tcW w:w="572" w:type="dxa"/>
          </w:tcPr>
          <w:p w14:paraId="0A2028F9" w14:textId="77777777" w:rsidR="00D61D1E" w:rsidRDefault="00D61D1E" w:rsidP="00D61D1E">
            <w:pPr>
              <w:pStyle w:val="ConsPlusNormal"/>
              <w:jc w:val="center"/>
            </w:pPr>
            <w:r>
              <w:t>0</w:t>
            </w:r>
          </w:p>
        </w:tc>
        <w:tc>
          <w:tcPr>
            <w:tcW w:w="572" w:type="dxa"/>
          </w:tcPr>
          <w:p w14:paraId="0ED09620" w14:textId="77777777" w:rsidR="00D61D1E" w:rsidRDefault="00D61D1E" w:rsidP="00D61D1E">
            <w:pPr>
              <w:pStyle w:val="ConsPlusNormal"/>
              <w:jc w:val="center"/>
            </w:pPr>
            <w:r>
              <w:t>0</w:t>
            </w:r>
          </w:p>
        </w:tc>
        <w:tc>
          <w:tcPr>
            <w:tcW w:w="576" w:type="dxa"/>
          </w:tcPr>
          <w:p w14:paraId="731C0FE8" w14:textId="77777777" w:rsidR="00D61D1E" w:rsidRDefault="00D61D1E" w:rsidP="00D61D1E">
            <w:pPr>
              <w:pStyle w:val="ConsPlusNormal"/>
              <w:jc w:val="center"/>
            </w:pPr>
            <w:r>
              <w:t>0</w:t>
            </w:r>
          </w:p>
        </w:tc>
      </w:tr>
      <w:tr w:rsidR="00D61D1E" w14:paraId="59B6D3C2" w14:textId="77777777" w:rsidTr="00D61D1E">
        <w:tc>
          <w:tcPr>
            <w:tcW w:w="3401" w:type="dxa"/>
          </w:tcPr>
          <w:p w14:paraId="581A4AEB" w14:textId="77777777" w:rsidR="00D61D1E" w:rsidRDefault="00D61D1E" w:rsidP="00D61D1E">
            <w:pPr>
              <w:pStyle w:val="ConsPlusNormal"/>
            </w:pPr>
            <w:r>
              <w:t>Уменьшение стоимости прав пользования нежилыми помещениями (зданиями и сооружениями) за счет амортизации</w:t>
            </w:r>
          </w:p>
        </w:tc>
        <w:tc>
          <w:tcPr>
            <w:tcW w:w="572" w:type="dxa"/>
          </w:tcPr>
          <w:p w14:paraId="03B8FFE1" w14:textId="77777777" w:rsidR="00D61D1E" w:rsidRDefault="00D61D1E" w:rsidP="00D61D1E">
            <w:pPr>
              <w:pStyle w:val="ConsPlusNormal"/>
              <w:jc w:val="center"/>
            </w:pPr>
            <w:r>
              <w:t>0</w:t>
            </w:r>
          </w:p>
        </w:tc>
        <w:tc>
          <w:tcPr>
            <w:tcW w:w="572" w:type="dxa"/>
          </w:tcPr>
          <w:p w14:paraId="6B3CFA6E" w14:textId="77777777" w:rsidR="00D61D1E" w:rsidRDefault="00D61D1E" w:rsidP="00D61D1E">
            <w:pPr>
              <w:pStyle w:val="ConsPlusNormal"/>
              <w:jc w:val="center"/>
            </w:pPr>
            <w:r>
              <w:t>0</w:t>
            </w:r>
          </w:p>
        </w:tc>
        <w:tc>
          <w:tcPr>
            <w:tcW w:w="572" w:type="dxa"/>
          </w:tcPr>
          <w:p w14:paraId="1D6047CC" w14:textId="77777777" w:rsidR="00D61D1E" w:rsidRDefault="00D61D1E" w:rsidP="00D61D1E">
            <w:pPr>
              <w:pStyle w:val="ConsPlusNormal"/>
              <w:jc w:val="center"/>
            </w:pPr>
            <w:r>
              <w:t>1</w:t>
            </w:r>
          </w:p>
        </w:tc>
        <w:tc>
          <w:tcPr>
            <w:tcW w:w="572" w:type="dxa"/>
          </w:tcPr>
          <w:p w14:paraId="11AF1E13" w14:textId="77777777" w:rsidR="00D61D1E" w:rsidRDefault="00D61D1E" w:rsidP="00D61D1E">
            <w:pPr>
              <w:pStyle w:val="ConsPlusNormal"/>
              <w:jc w:val="center"/>
            </w:pPr>
            <w:r>
              <w:t>0</w:t>
            </w:r>
          </w:p>
        </w:tc>
        <w:tc>
          <w:tcPr>
            <w:tcW w:w="572" w:type="dxa"/>
          </w:tcPr>
          <w:p w14:paraId="062184E4" w14:textId="77777777" w:rsidR="00D61D1E" w:rsidRDefault="00D61D1E" w:rsidP="00D61D1E">
            <w:pPr>
              <w:pStyle w:val="ConsPlusNormal"/>
              <w:jc w:val="center"/>
            </w:pPr>
            <w:r>
              <w:t>4</w:t>
            </w:r>
          </w:p>
        </w:tc>
        <w:tc>
          <w:tcPr>
            <w:tcW w:w="572" w:type="dxa"/>
          </w:tcPr>
          <w:p w14:paraId="4EF3C4F7" w14:textId="77777777" w:rsidR="00D61D1E" w:rsidRDefault="00D61D1E" w:rsidP="00D61D1E">
            <w:pPr>
              <w:pStyle w:val="ConsPlusNormal"/>
              <w:jc w:val="center"/>
            </w:pPr>
            <w:r>
              <w:t>4</w:t>
            </w:r>
          </w:p>
        </w:tc>
        <w:tc>
          <w:tcPr>
            <w:tcW w:w="572" w:type="dxa"/>
          </w:tcPr>
          <w:p w14:paraId="78D82306" w14:textId="77777777" w:rsidR="00D61D1E" w:rsidRDefault="00D61D1E" w:rsidP="00D61D1E">
            <w:pPr>
              <w:pStyle w:val="ConsPlusNormal"/>
              <w:jc w:val="center"/>
            </w:pPr>
            <w:r>
              <w:t>2</w:t>
            </w:r>
          </w:p>
        </w:tc>
        <w:tc>
          <w:tcPr>
            <w:tcW w:w="572" w:type="dxa"/>
          </w:tcPr>
          <w:p w14:paraId="16C4A195" w14:textId="77777777" w:rsidR="00D61D1E" w:rsidRDefault="00D61D1E" w:rsidP="00D61D1E">
            <w:pPr>
              <w:pStyle w:val="ConsPlusNormal"/>
              <w:jc w:val="center"/>
            </w:pPr>
            <w:r>
              <w:t>4</w:t>
            </w:r>
          </w:p>
        </w:tc>
        <w:tc>
          <w:tcPr>
            <w:tcW w:w="572" w:type="dxa"/>
          </w:tcPr>
          <w:p w14:paraId="1077831C" w14:textId="77777777" w:rsidR="00D61D1E" w:rsidRDefault="00D61D1E" w:rsidP="00D61D1E">
            <w:pPr>
              <w:pStyle w:val="ConsPlusNormal"/>
              <w:jc w:val="center"/>
            </w:pPr>
            <w:r>
              <w:t>5</w:t>
            </w:r>
          </w:p>
        </w:tc>
        <w:tc>
          <w:tcPr>
            <w:tcW w:w="576" w:type="dxa"/>
          </w:tcPr>
          <w:p w14:paraId="53ED8291" w14:textId="77777777" w:rsidR="00D61D1E" w:rsidRDefault="00D61D1E" w:rsidP="00D61D1E">
            <w:pPr>
              <w:pStyle w:val="ConsPlusNormal"/>
              <w:jc w:val="center"/>
            </w:pPr>
            <w:r>
              <w:t>0</w:t>
            </w:r>
          </w:p>
        </w:tc>
      </w:tr>
      <w:tr w:rsidR="00D61D1E" w14:paraId="0C4BD378" w14:textId="77777777" w:rsidTr="00D61D1E">
        <w:tc>
          <w:tcPr>
            <w:tcW w:w="3401" w:type="dxa"/>
          </w:tcPr>
          <w:p w14:paraId="55E6A692" w14:textId="77777777" w:rsidR="00D61D1E" w:rsidRDefault="00D61D1E" w:rsidP="00D61D1E">
            <w:pPr>
              <w:pStyle w:val="ConsPlusNormal"/>
            </w:pPr>
            <w:r>
              <w:t>Амортизация прав пользования машинами и оборудованием</w:t>
            </w:r>
          </w:p>
        </w:tc>
        <w:tc>
          <w:tcPr>
            <w:tcW w:w="572" w:type="dxa"/>
          </w:tcPr>
          <w:p w14:paraId="0C911ADD" w14:textId="77777777" w:rsidR="00D61D1E" w:rsidRDefault="00D61D1E" w:rsidP="00D61D1E">
            <w:pPr>
              <w:pStyle w:val="ConsPlusNormal"/>
              <w:jc w:val="center"/>
            </w:pPr>
            <w:r>
              <w:t>0</w:t>
            </w:r>
          </w:p>
        </w:tc>
        <w:tc>
          <w:tcPr>
            <w:tcW w:w="572" w:type="dxa"/>
          </w:tcPr>
          <w:p w14:paraId="35C0525F" w14:textId="77777777" w:rsidR="00D61D1E" w:rsidRDefault="00D61D1E" w:rsidP="00D61D1E">
            <w:pPr>
              <w:pStyle w:val="ConsPlusNormal"/>
              <w:jc w:val="center"/>
            </w:pPr>
            <w:r>
              <w:t>0</w:t>
            </w:r>
          </w:p>
        </w:tc>
        <w:tc>
          <w:tcPr>
            <w:tcW w:w="572" w:type="dxa"/>
          </w:tcPr>
          <w:p w14:paraId="2E24E84B" w14:textId="77777777" w:rsidR="00D61D1E" w:rsidRDefault="00D61D1E" w:rsidP="00D61D1E">
            <w:pPr>
              <w:pStyle w:val="ConsPlusNormal"/>
              <w:jc w:val="center"/>
            </w:pPr>
            <w:r>
              <w:t>1</w:t>
            </w:r>
          </w:p>
        </w:tc>
        <w:tc>
          <w:tcPr>
            <w:tcW w:w="572" w:type="dxa"/>
          </w:tcPr>
          <w:p w14:paraId="58F060A8" w14:textId="77777777" w:rsidR="00D61D1E" w:rsidRDefault="00D61D1E" w:rsidP="00D61D1E">
            <w:pPr>
              <w:pStyle w:val="ConsPlusNormal"/>
              <w:jc w:val="center"/>
            </w:pPr>
            <w:r>
              <w:t>0</w:t>
            </w:r>
          </w:p>
        </w:tc>
        <w:tc>
          <w:tcPr>
            <w:tcW w:w="572" w:type="dxa"/>
          </w:tcPr>
          <w:p w14:paraId="18B8FDF3" w14:textId="77777777" w:rsidR="00D61D1E" w:rsidRDefault="00D61D1E" w:rsidP="00D61D1E">
            <w:pPr>
              <w:pStyle w:val="ConsPlusNormal"/>
              <w:jc w:val="center"/>
            </w:pPr>
            <w:r>
              <w:t>4</w:t>
            </w:r>
          </w:p>
        </w:tc>
        <w:tc>
          <w:tcPr>
            <w:tcW w:w="572" w:type="dxa"/>
          </w:tcPr>
          <w:p w14:paraId="0BF322DB" w14:textId="77777777" w:rsidR="00D61D1E" w:rsidRDefault="00D61D1E" w:rsidP="00D61D1E">
            <w:pPr>
              <w:pStyle w:val="ConsPlusNormal"/>
              <w:jc w:val="center"/>
            </w:pPr>
            <w:r>
              <w:t>4</w:t>
            </w:r>
          </w:p>
        </w:tc>
        <w:tc>
          <w:tcPr>
            <w:tcW w:w="572" w:type="dxa"/>
          </w:tcPr>
          <w:p w14:paraId="098CDB4B" w14:textId="77777777" w:rsidR="00D61D1E" w:rsidRDefault="00D61D1E" w:rsidP="00D61D1E">
            <w:pPr>
              <w:pStyle w:val="ConsPlusNormal"/>
              <w:jc w:val="center"/>
            </w:pPr>
            <w:r>
              <w:t>4</w:t>
            </w:r>
          </w:p>
        </w:tc>
        <w:tc>
          <w:tcPr>
            <w:tcW w:w="572" w:type="dxa"/>
          </w:tcPr>
          <w:p w14:paraId="7BC57468" w14:textId="77777777" w:rsidR="00D61D1E" w:rsidRDefault="00D61D1E" w:rsidP="00D61D1E">
            <w:pPr>
              <w:pStyle w:val="ConsPlusNormal"/>
              <w:jc w:val="center"/>
            </w:pPr>
            <w:r>
              <w:t>0</w:t>
            </w:r>
          </w:p>
        </w:tc>
        <w:tc>
          <w:tcPr>
            <w:tcW w:w="572" w:type="dxa"/>
          </w:tcPr>
          <w:p w14:paraId="610FA168" w14:textId="77777777" w:rsidR="00D61D1E" w:rsidRDefault="00D61D1E" w:rsidP="00D61D1E">
            <w:pPr>
              <w:pStyle w:val="ConsPlusNormal"/>
              <w:jc w:val="center"/>
            </w:pPr>
            <w:r>
              <w:t>0</w:t>
            </w:r>
          </w:p>
        </w:tc>
        <w:tc>
          <w:tcPr>
            <w:tcW w:w="576" w:type="dxa"/>
          </w:tcPr>
          <w:p w14:paraId="2FAFF4B7" w14:textId="77777777" w:rsidR="00D61D1E" w:rsidRDefault="00D61D1E" w:rsidP="00D61D1E">
            <w:pPr>
              <w:pStyle w:val="ConsPlusNormal"/>
              <w:jc w:val="center"/>
            </w:pPr>
            <w:r>
              <w:t>0</w:t>
            </w:r>
          </w:p>
        </w:tc>
      </w:tr>
      <w:tr w:rsidR="00D61D1E" w14:paraId="0E4DA783" w14:textId="77777777" w:rsidTr="00D61D1E">
        <w:tc>
          <w:tcPr>
            <w:tcW w:w="3401" w:type="dxa"/>
          </w:tcPr>
          <w:p w14:paraId="53FC64E8" w14:textId="77777777" w:rsidR="00D61D1E" w:rsidRDefault="00D61D1E" w:rsidP="00D61D1E">
            <w:pPr>
              <w:pStyle w:val="ConsPlusNormal"/>
            </w:pPr>
            <w:r>
              <w:t>Уменьшение стоимости прав пользования машинами и оборудованием за счет амортизации</w:t>
            </w:r>
          </w:p>
        </w:tc>
        <w:tc>
          <w:tcPr>
            <w:tcW w:w="572" w:type="dxa"/>
          </w:tcPr>
          <w:p w14:paraId="14B7E89B" w14:textId="77777777" w:rsidR="00D61D1E" w:rsidRDefault="00D61D1E" w:rsidP="00D61D1E">
            <w:pPr>
              <w:pStyle w:val="ConsPlusNormal"/>
              <w:jc w:val="center"/>
            </w:pPr>
            <w:r>
              <w:t>0</w:t>
            </w:r>
          </w:p>
        </w:tc>
        <w:tc>
          <w:tcPr>
            <w:tcW w:w="572" w:type="dxa"/>
          </w:tcPr>
          <w:p w14:paraId="6E63515B" w14:textId="77777777" w:rsidR="00D61D1E" w:rsidRDefault="00D61D1E" w:rsidP="00D61D1E">
            <w:pPr>
              <w:pStyle w:val="ConsPlusNormal"/>
              <w:jc w:val="center"/>
            </w:pPr>
            <w:r>
              <w:t>0</w:t>
            </w:r>
          </w:p>
        </w:tc>
        <w:tc>
          <w:tcPr>
            <w:tcW w:w="572" w:type="dxa"/>
          </w:tcPr>
          <w:p w14:paraId="73350219" w14:textId="77777777" w:rsidR="00D61D1E" w:rsidRDefault="00D61D1E" w:rsidP="00D61D1E">
            <w:pPr>
              <w:pStyle w:val="ConsPlusNormal"/>
              <w:jc w:val="center"/>
            </w:pPr>
            <w:r>
              <w:t>1</w:t>
            </w:r>
          </w:p>
        </w:tc>
        <w:tc>
          <w:tcPr>
            <w:tcW w:w="572" w:type="dxa"/>
          </w:tcPr>
          <w:p w14:paraId="539E649A" w14:textId="77777777" w:rsidR="00D61D1E" w:rsidRDefault="00D61D1E" w:rsidP="00D61D1E">
            <w:pPr>
              <w:pStyle w:val="ConsPlusNormal"/>
              <w:jc w:val="center"/>
            </w:pPr>
            <w:r>
              <w:t>0</w:t>
            </w:r>
          </w:p>
        </w:tc>
        <w:tc>
          <w:tcPr>
            <w:tcW w:w="572" w:type="dxa"/>
          </w:tcPr>
          <w:p w14:paraId="7E865AF5" w14:textId="77777777" w:rsidR="00D61D1E" w:rsidRDefault="00D61D1E" w:rsidP="00D61D1E">
            <w:pPr>
              <w:pStyle w:val="ConsPlusNormal"/>
              <w:jc w:val="center"/>
            </w:pPr>
            <w:r>
              <w:t>4</w:t>
            </w:r>
          </w:p>
        </w:tc>
        <w:tc>
          <w:tcPr>
            <w:tcW w:w="572" w:type="dxa"/>
          </w:tcPr>
          <w:p w14:paraId="035C623E" w14:textId="77777777" w:rsidR="00D61D1E" w:rsidRDefault="00D61D1E" w:rsidP="00D61D1E">
            <w:pPr>
              <w:pStyle w:val="ConsPlusNormal"/>
              <w:jc w:val="center"/>
            </w:pPr>
            <w:r>
              <w:t>4</w:t>
            </w:r>
          </w:p>
        </w:tc>
        <w:tc>
          <w:tcPr>
            <w:tcW w:w="572" w:type="dxa"/>
          </w:tcPr>
          <w:p w14:paraId="0A31941B" w14:textId="77777777" w:rsidR="00D61D1E" w:rsidRDefault="00D61D1E" w:rsidP="00D61D1E">
            <w:pPr>
              <w:pStyle w:val="ConsPlusNormal"/>
              <w:jc w:val="center"/>
            </w:pPr>
            <w:r>
              <w:t>4</w:t>
            </w:r>
          </w:p>
        </w:tc>
        <w:tc>
          <w:tcPr>
            <w:tcW w:w="572" w:type="dxa"/>
          </w:tcPr>
          <w:p w14:paraId="2B0B9066" w14:textId="77777777" w:rsidR="00D61D1E" w:rsidRDefault="00D61D1E" w:rsidP="00D61D1E">
            <w:pPr>
              <w:pStyle w:val="ConsPlusNormal"/>
              <w:jc w:val="center"/>
            </w:pPr>
            <w:r>
              <w:t>4</w:t>
            </w:r>
          </w:p>
        </w:tc>
        <w:tc>
          <w:tcPr>
            <w:tcW w:w="572" w:type="dxa"/>
          </w:tcPr>
          <w:p w14:paraId="75AF628E" w14:textId="77777777" w:rsidR="00D61D1E" w:rsidRDefault="00D61D1E" w:rsidP="00D61D1E">
            <w:pPr>
              <w:pStyle w:val="ConsPlusNormal"/>
              <w:jc w:val="center"/>
            </w:pPr>
            <w:r>
              <w:t>5</w:t>
            </w:r>
          </w:p>
        </w:tc>
        <w:tc>
          <w:tcPr>
            <w:tcW w:w="576" w:type="dxa"/>
          </w:tcPr>
          <w:p w14:paraId="6464E90E" w14:textId="77777777" w:rsidR="00D61D1E" w:rsidRDefault="00D61D1E" w:rsidP="00D61D1E">
            <w:pPr>
              <w:pStyle w:val="ConsPlusNormal"/>
              <w:jc w:val="center"/>
            </w:pPr>
            <w:r>
              <w:t>0</w:t>
            </w:r>
          </w:p>
        </w:tc>
      </w:tr>
      <w:tr w:rsidR="00D61D1E" w14:paraId="69C93821" w14:textId="77777777" w:rsidTr="00D61D1E">
        <w:tc>
          <w:tcPr>
            <w:tcW w:w="3401" w:type="dxa"/>
          </w:tcPr>
          <w:p w14:paraId="542015DE" w14:textId="77777777" w:rsidR="00D61D1E" w:rsidRDefault="00D61D1E" w:rsidP="00D61D1E">
            <w:pPr>
              <w:pStyle w:val="ConsPlusNormal"/>
            </w:pPr>
            <w:r>
              <w:t>Амортизация прав пользования инвентарем производственным и хозяйственным</w:t>
            </w:r>
          </w:p>
        </w:tc>
        <w:tc>
          <w:tcPr>
            <w:tcW w:w="572" w:type="dxa"/>
          </w:tcPr>
          <w:p w14:paraId="6DF3D836" w14:textId="77777777" w:rsidR="00D61D1E" w:rsidRDefault="00D61D1E" w:rsidP="00D61D1E">
            <w:pPr>
              <w:pStyle w:val="ConsPlusNormal"/>
              <w:jc w:val="center"/>
            </w:pPr>
            <w:r>
              <w:t>0</w:t>
            </w:r>
          </w:p>
        </w:tc>
        <w:tc>
          <w:tcPr>
            <w:tcW w:w="572" w:type="dxa"/>
          </w:tcPr>
          <w:p w14:paraId="3EBA8568" w14:textId="77777777" w:rsidR="00D61D1E" w:rsidRDefault="00D61D1E" w:rsidP="00D61D1E">
            <w:pPr>
              <w:pStyle w:val="ConsPlusNormal"/>
              <w:jc w:val="center"/>
            </w:pPr>
            <w:r>
              <w:t>0</w:t>
            </w:r>
          </w:p>
        </w:tc>
        <w:tc>
          <w:tcPr>
            <w:tcW w:w="572" w:type="dxa"/>
          </w:tcPr>
          <w:p w14:paraId="149CAEF1" w14:textId="77777777" w:rsidR="00D61D1E" w:rsidRDefault="00D61D1E" w:rsidP="00D61D1E">
            <w:pPr>
              <w:pStyle w:val="ConsPlusNormal"/>
              <w:jc w:val="center"/>
            </w:pPr>
            <w:r>
              <w:t>1</w:t>
            </w:r>
          </w:p>
        </w:tc>
        <w:tc>
          <w:tcPr>
            <w:tcW w:w="572" w:type="dxa"/>
          </w:tcPr>
          <w:p w14:paraId="59F003F4" w14:textId="77777777" w:rsidR="00D61D1E" w:rsidRDefault="00D61D1E" w:rsidP="00D61D1E">
            <w:pPr>
              <w:pStyle w:val="ConsPlusNormal"/>
              <w:jc w:val="center"/>
            </w:pPr>
            <w:r>
              <w:t>0</w:t>
            </w:r>
          </w:p>
        </w:tc>
        <w:tc>
          <w:tcPr>
            <w:tcW w:w="572" w:type="dxa"/>
          </w:tcPr>
          <w:p w14:paraId="67D48E84" w14:textId="77777777" w:rsidR="00D61D1E" w:rsidRDefault="00D61D1E" w:rsidP="00D61D1E">
            <w:pPr>
              <w:pStyle w:val="ConsPlusNormal"/>
              <w:jc w:val="center"/>
            </w:pPr>
            <w:r>
              <w:t>4</w:t>
            </w:r>
          </w:p>
        </w:tc>
        <w:tc>
          <w:tcPr>
            <w:tcW w:w="572" w:type="dxa"/>
          </w:tcPr>
          <w:p w14:paraId="606C46DA" w14:textId="77777777" w:rsidR="00D61D1E" w:rsidRDefault="00D61D1E" w:rsidP="00D61D1E">
            <w:pPr>
              <w:pStyle w:val="ConsPlusNormal"/>
              <w:jc w:val="center"/>
            </w:pPr>
            <w:r>
              <w:t>4</w:t>
            </w:r>
          </w:p>
        </w:tc>
        <w:tc>
          <w:tcPr>
            <w:tcW w:w="572" w:type="dxa"/>
          </w:tcPr>
          <w:p w14:paraId="34E6FE6D" w14:textId="77777777" w:rsidR="00D61D1E" w:rsidRDefault="00D61D1E" w:rsidP="00D61D1E">
            <w:pPr>
              <w:pStyle w:val="ConsPlusNormal"/>
              <w:jc w:val="center"/>
            </w:pPr>
            <w:r>
              <w:t>6</w:t>
            </w:r>
          </w:p>
        </w:tc>
        <w:tc>
          <w:tcPr>
            <w:tcW w:w="572" w:type="dxa"/>
          </w:tcPr>
          <w:p w14:paraId="1CBB5E49" w14:textId="77777777" w:rsidR="00D61D1E" w:rsidRDefault="00D61D1E" w:rsidP="00D61D1E">
            <w:pPr>
              <w:pStyle w:val="ConsPlusNormal"/>
              <w:jc w:val="center"/>
            </w:pPr>
            <w:r>
              <w:t>0</w:t>
            </w:r>
          </w:p>
        </w:tc>
        <w:tc>
          <w:tcPr>
            <w:tcW w:w="572" w:type="dxa"/>
          </w:tcPr>
          <w:p w14:paraId="5B1CE352" w14:textId="77777777" w:rsidR="00D61D1E" w:rsidRDefault="00D61D1E" w:rsidP="00D61D1E">
            <w:pPr>
              <w:pStyle w:val="ConsPlusNormal"/>
              <w:jc w:val="center"/>
            </w:pPr>
            <w:r>
              <w:t>0</w:t>
            </w:r>
          </w:p>
        </w:tc>
        <w:tc>
          <w:tcPr>
            <w:tcW w:w="576" w:type="dxa"/>
          </w:tcPr>
          <w:p w14:paraId="7E49A198" w14:textId="77777777" w:rsidR="00D61D1E" w:rsidRDefault="00D61D1E" w:rsidP="00D61D1E">
            <w:pPr>
              <w:pStyle w:val="ConsPlusNormal"/>
              <w:jc w:val="center"/>
            </w:pPr>
            <w:r>
              <w:t>0</w:t>
            </w:r>
          </w:p>
        </w:tc>
      </w:tr>
      <w:tr w:rsidR="00D61D1E" w14:paraId="6191F174" w14:textId="77777777" w:rsidTr="00D61D1E">
        <w:tc>
          <w:tcPr>
            <w:tcW w:w="3401" w:type="dxa"/>
          </w:tcPr>
          <w:p w14:paraId="677B4A30" w14:textId="77777777" w:rsidR="00D61D1E" w:rsidRDefault="00D61D1E" w:rsidP="00D61D1E">
            <w:pPr>
              <w:pStyle w:val="ConsPlusNormal"/>
            </w:pPr>
            <w:r>
              <w:t>Уменьшение прав пользования инвентарем производственным и хозяйственным за счет амортизации</w:t>
            </w:r>
          </w:p>
        </w:tc>
        <w:tc>
          <w:tcPr>
            <w:tcW w:w="572" w:type="dxa"/>
          </w:tcPr>
          <w:p w14:paraId="7FDA0B78" w14:textId="77777777" w:rsidR="00D61D1E" w:rsidRDefault="00D61D1E" w:rsidP="00D61D1E">
            <w:pPr>
              <w:pStyle w:val="ConsPlusNormal"/>
              <w:jc w:val="center"/>
            </w:pPr>
            <w:r>
              <w:t>0</w:t>
            </w:r>
          </w:p>
        </w:tc>
        <w:tc>
          <w:tcPr>
            <w:tcW w:w="572" w:type="dxa"/>
          </w:tcPr>
          <w:p w14:paraId="6AF6FA58" w14:textId="77777777" w:rsidR="00D61D1E" w:rsidRDefault="00D61D1E" w:rsidP="00D61D1E">
            <w:pPr>
              <w:pStyle w:val="ConsPlusNormal"/>
              <w:jc w:val="center"/>
            </w:pPr>
            <w:r>
              <w:t>0</w:t>
            </w:r>
          </w:p>
        </w:tc>
        <w:tc>
          <w:tcPr>
            <w:tcW w:w="572" w:type="dxa"/>
          </w:tcPr>
          <w:p w14:paraId="1FEEF6A2" w14:textId="77777777" w:rsidR="00D61D1E" w:rsidRDefault="00D61D1E" w:rsidP="00D61D1E">
            <w:pPr>
              <w:pStyle w:val="ConsPlusNormal"/>
              <w:jc w:val="center"/>
            </w:pPr>
            <w:r>
              <w:t>1</w:t>
            </w:r>
          </w:p>
        </w:tc>
        <w:tc>
          <w:tcPr>
            <w:tcW w:w="572" w:type="dxa"/>
          </w:tcPr>
          <w:p w14:paraId="2D7877A6" w14:textId="77777777" w:rsidR="00D61D1E" w:rsidRDefault="00D61D1E" w:rsidP="00D61D1E">
            <w:pPr>
              <w:pStyle w:val="ConsPlusNormal"/>
              <w:jc w:val="center"/>
            </w:pPr>
            <w:r>
              <w:t>0</w:t>
            </w:r>
          </w:p>
        </w:tc>
        <w:tc>
          <w:tcPr>
            <w:tcW w:w="572" w:type="dxa"/>
          </w:tcPr>
          <w:p w14:paraId="0192EA22" w14:textId="77777777" w:rsidR="00D61D1E" w:rsidRDefault="00D61D1E" w:rsidP="00D61D1E">
            <w:pPr>
              <w:pStyle w:val="ConsPlusNormal"/>
              <w:jc w:val="center"/>
            </w:pPr>
            <w:r>
              <w:t>4</w:t>
            </w:r>
          </w:p>
        </w:tc>
        <w:tc>
          <w:tcPr>
            <w:tcW w:w="572" w:type="dxa"/>
          </w:tcPr>
          <w:p w14:paraId="7C2CD11F" w14:textId="77777777" w:rsidR="00D61D1E" w:rsidRDefault="00D61D1E" w:rsidP="00D61D1E">
            <w:pPr>
              <w:pStyle w:val="ConsPlusNormal"/>
              <w:jc w:val="center"/>
            </w:pPr>
            <w:r>
              <w:t>4</w:t>
            </w:r>
          </w:p>
        </w:tc>
        <w:tc>
          <w:tcPr>
            <w:tcW w:w="572" w:type="dxa"/>
          </w:tcPr>
          <w:p w14:paraId="5E5F89FF" w14:textId="77777777" w:rsidR="00D61D1E" w:rsidRDefault="00D61D1E" w:rsidP="00D61D1E">
            <w:pPr>
              <w:pStyle w:val="ConsPlusNormal"/>
              <w:jc w:val="center"/>
            </w:pPr>
            <w:r>
              <w:t>6</w:t>
            </w:r>
          </w:p>
        </w:tc>
        <w:tc>
          <w:tcPr>
            <w:tcW w:w="572" w:type="dxa"/>
          </w:tcPr>
          <w:p w14:paraId="123DEB0F" w14:textId="77777777" w:rsidR="00D61D1E" w:rsidRDefault="00D61D1E" w:rsidP="00D61D1E">
            <w:pPr>
              <w:pStyle w:val="ConsPlusNormal"/>
              <w:jc w:val="center"/>
            </w:pPr>
            <w:r>
              <w:t>4</w:t>
            </w:r>
          </w:p>
        </w:tc>
        <w:tc>
          <w:tcPr>
            <w:tcW w:w="572" w:type="dxa"/>
          </w:tcPr>
          <w:p w14:paraId="6C6F55BE" w14:textId="77777777" w:rsidR="00D61D1E" w:rsidRDefault="00D61D1E" w:rsidP="00D61D1E">
            <w:pPr>
              <w:pStyle w:val="ConsPlusNormal"/>
              <w:jc w:val="center"/>
            </w:pPr>
            <w:r>
              <w:t>5</w:t>
            </w:r>
          </w:p>
        </w:tc>
        <w:tc>
          <w:tcPr>
            <w:tcW w:w="576" w:type="dxa"/>
          </w:tcPr>
          <w:p w14:paraId="06395C2E" w14:textId="77777777" w:rsidR="00D61D1E" w:rsidRDefault="00D61D1E" w:rsidP="00D61D1E">
            <w:pPr>
              <w:pStyle w:val="ConsPlusNormal"/>
              <w:jc w:val="center"/>
            </w:pPr>
            <w:r>
              <w:t>0</w:t>
            </w:r>
          </w:p>
        </w:tc>
      </w:tr>
      <w:tr w:rsidR="00D61D1E" w14:paraId="6D0B75F0" w14:textId="77777777" w:rsidTr="00D61D1E">
        <w:tc>
          <w:tcPr>
            <w:tcW w:w="3401" w:type="dxa"/>
          </w:tcPr>
          <w:p w14:paraId="36E8D771" w14:textId="77777777" w:rsidR="00D61D1E" w:rsidRDefault="00D61D1E" w:rsidP="00D61D1E">
            <w:pPr>
              <w:pStyle w:val="ConsPlusNormal"/>
            </w:pPr>
            <w:r>
              <w:t>Амортизация прав пользования прочими основными средствами</w:t>
            </w:r>
          </w:p>
        </w:tc>
        <w:tc>
          <w:tcPr>
            <w:tcW w:w="572" w:type="dxa"/>
          </w:tcPr>
          <w:p w14:paraId="1D9DDDE6" w14:textId="77777777" w:rsidR="00D61D1E" w:rsidRDefault="00D61D1E" w:rsidP="00D61D1E">
            <w:pPr>
              <w:pStyle w:val="ConsPlusNormal"/>
              <w:jc w:val="center"/>
            </w:pPr>
            <w:r>
              <w:t>0</w:t>
            </w:r>
          </w:p>
        </w:tc>
        <w:tc>
          <w:tcPr>
            <w:tcW w:w="572" w:type="dxa"/>
          </w:tcPr>
          <w:p w14:paraId="4C567DD8" w14:textId="77777777" w:rsidR="00D61D1E" w:rsidRDefault="00D61D1E" w:rsidP="00D61D1E">
            <w:pPr>
              <w:pStyle w:val="ConsPlusNormal"/>
              <w:jc w:val="center"/>
            </w:pPr>
            <w:r>
              <w:t>0</w:t>
            </w:r>
          </w:p>
        </w:tc>
        <w:tc>
          <w:tcPr>
            <w:tcW w:w="572" w:type="dxa"/>
          </w:tcPr>
          <w:p w14:paraId="2D26B7A3" w14:textId="77777777" w:rsidR="00D61D1E" w:rsidRDefault="00D61D1E" w:rsidP="00D61D1E">
            <w:pPr>
              <w:pStyle w:val="ConsPlusNormal"/>
              <w:jc w:val="center"/>
            </w:pPr>
            <w:r>
              <w:t>1</w:t>
            </w:r>
          </w:p>
        </w:tc>
        <w:tc>
          <w:tcPr>
            <w:tcW w:w="572" w:type="dxa"/>
          </w:tcPr>
          <w:p w14:paraId="415FBED5" w14:textId="77777777" w:rsidR="00D61D1E" w:rsidRDefault="00D61D1E" w:rsidP="00D61D1E">
            <w:pPr>
              <w:pStyle w:val="ConsPlusNormal"/>
              <w:jc w:val="center"/>
            </w:pPr>
            <w:r>
              <w:t>0</w:t>
            </w:r>
          </w:p>
        </w:tc>
        <w:tc>
          <w:tcPr>
            <w:tcW w:w="572" w:type="dxa"/>
          </w:tcPr>
          <w:p w14:paraId="1128CA52" w14:textId="77777777" w:rsidR="00D61D1E" w:rsidRDefault="00D61D1E" w:rsidP="00D61D1E">
            <w:pPr>
              <w:pStyle w:val="ConsPlusNormal"/>
              <w:jc w:val="center"/>
            </w:pPr>
            <w:r>
              <w:t>4</w:t>
            </w:r>
          </w:p>
        </w:tc>
        <w:tc>
          <w:tcPr>
            <w:tcW w:w="572" w:type="dxa"/>
          </w:tcPr>
          <w:p w14:paraId="64E67691" w14:textId="77777777" w:rsidR="00D61D1E" w:rsidRDefault="00D61D1E" w:rsidP="00D61D1E">
            <w:pPr>
              <w:pStyle w:val="ConsPlusNormal"/>
              <w:jc w:val="center"/>
            </w:pPr>
            <w:r>
              <w:t>4</w:t>
            </w:r>
          </w:p>
        </w:tc>
        <w:tc>
          <w:tcPr>
            <w:tcW w:w="572" w:type="dxa"/>
          </w:tcPr>
          <w:p w14:paraId="785F7D27" w14:textId="77777777" w:rsidR="00D61D1E" w:rsidRDefault="00D61D1E" w:rsidP="00D61D1E">
            <w:pPr>
              <w:pStyle w:val="ConsPlusNormal"/>
              <w:jc w:val="center"/>
            </w:pPr>
            <w:r>
              <w:t>8</w:t>
            </w:r>
          </w:p>
        </w:tc>
        <w:tc>
          <w:tcPr>
            <w:tcW w:w="572" w:type="dxa"/>
          </w:tcPr>
          <w:p w14:paraId="02513144" w14:textId="77777777" w:rsidR="00D61D1E" w:rsidRDefault="00D61D1E" w:rsidP="00D61D1E">
            <w:pPr>
              <w:pStyle w:val="ConsPlusNormal"/>
              <w:jc w:val="center"/>
            </w:pPr>
            <w:r>
              <w:t>0</w:t>
            </w:r>
          </w:p>
        </w:tc>
        <w:tc>
          <w:tcPr>
            <w:tcW w:w="572" w:type="dxa"/>
          </w:tcPr>
          <w:p w14:paraId="7FDBA6FC" w14:textId="77777777" w:rsidR="00D61D1E" w:rsidRDefault="00D61D1E" w:rsidP="00D61D1E">
            <w:pPr>
              <w:pStyle w:val="ConsPlusNormal"/>
              <w:jc w:val="center"/>
            </w:pPr>
            <w:r>
              <w:t>0</w:t>
            </w:r>
          </w:p>
        </w:tc>
        <w:tc>
          <w:tcPr>
            <w:tcW w:w="576" w:type="dxa"/>
          </w:tcPr>
          <w:p w14:paraId="28A214FA" w14:textId="77777777" w:rsidR="00D61D1E" w:rsidRDefault="00D61D1E" w:rsidP="00D61D1E">
            <w:pPr>
              <w:pStyle w:val="ConsPlusNormal"/>
              <w:jc w:val="center"/>
            </w:pPr>
            <w:r>
              <w:t>0</w:t>
            </w:r>
          </w:p>
        </w:tc>
      </w:tr>
      <w:tr w:rsidR="00D61D1E" w14:paraId="133BB413" w14:textId="77777777" w:rsidTr="00D61D1E">
        <w:tc>
          <w:tcPr>
            <w:tcW w:w="3401" w:type="dxa"/>
          </w:tcPr>
          <w:p w14:paraId="6BB85E16" w14:textId="77777777" w:rsidR="00D61D1E" w:rsidRDefault="00D61D1E" w:rsidP="00D61D1E">
            <w:pPr>
              <w:pStyle w:val="ConsPlusNormal"/>
            </w:pPr>
            <w:r>
              <w:t>Уменьшение стоимости прав пользования прочими основными средствами за счет амортизации</w:t>
            </w:r>
          </w:p>
        </w:tc>
        <w:tc>
          <w:tcPr>
            <w:tcW w:w="572" w:type="dxa"/>
          </w:tcPr>
          <w:p w14:paraId="1AFE7365" w14:textId="77777777" w:rsidR="00D61D1E" w:rsidRDefault="00D61D1E" w:rsidP="00D61D1E">
            <w:pPr>
              <w:pStyle w:val="ConsPlusNormal"/>
              <w:jc w:val="center"/>
            </w:pPr>
            <w:r>
              <w:t>0</w:t>
            </w:r>
          </w:p>
        </w:tc>
        <w:tc>
          <w:tcPr>
            <w:tcW w:w="572" w:type="dxa"/>
          </w:tcPr>
          <w:p w14:paraId="2E9DB7D8" w14:textId="77777777" w:rsidR="00D61D1E" w:rsidRDefault="00D61D1E" w:rsidP="00D61D1E">
            <w:pPr>
              <w:pStyle w:val="ConsPlusNormal"/>
              <w:jc w:val="center"/>
            </w:pPr>
            <w:r>
              <w:t>0</w:t>
            </w:r>
          </w:p>
        </w:tc>
        <w:tc>
          <w:tcPr>
            <w:tcW w:w="572" w:type="dxa"/>
          </w:tcPr>
          <w:p w14:paraId="73A29E40" w14:textId="77777777" w:rsidR="00D61D1E" w:rsidRDefault="00D61D1E" w:rsidP="00D61D1E">
            <w:pPr>
              <w:pStyle w:val="ConsPlusNormal"/>
              <w:jc w:val="center"/>
            </w:pPr>
            <w:r>
              <w:t>1</w:t>
            </w:r>
          </w:p>
        </w:tc>
        <w:tc>
          <w:tcPr>
            <w:tcW w:w="572" w:type="dxa"/>
          </w:tcPr>
          <w:p w14:paraId="409DF3B6" w14:textId="77777777" w:rsidR="00D61D1E" w:rsidRDefault="00D61D1E" w:rsidP="00D61D1E">
            <w:pPr>
              <w:pStyle w:val="ConsPlusNormal"/>
              <w:jc w:val="center"/>
            </w:pPr>
            <w:r>
              <w:t>0</w:t>
            </w:r>
          </w:p>
        </w:tc>
        <w:tc>
          <w:tcPr>
            <w:tcW w:w="572" w:type="dxa"/>
          </w:tcPr>
          <w:p w14:paraId="069B6DB4" w14:textId="77777777" w:rsidR="00D61D1E" w:rsidRDefault="00D61D1E" w:rsidP="00D61D1E">
            <w:pPr>
              <w:pStyle w:val="ConsPlusNormal"/>
              <w:jc w:val="center"/>
            </w:pPr>
            <w:r>
              <w:t>4</w:t>
            </w:r>
          </w:p>
        </w:tc>
        <w:tc>
          <w:tcPr>
            <w:tcW w:w="572" w:type="dxa"/>
          </w:tcPr>
          <w:p w14:paraId="13CC4B0A" w14:textId="77777777" w:rsidR="00D61D1E" w:rsidRDefault="00D61D1E" w:rsidP="00D61D1E">
            <w:pPr>
              <w:pStyle w:val="ConsPlusNormal"/>
              <w:jc w:val="center"/>
            </w:pPr>
            <w:r>
              <w:t>4</w:t>
            </w:r>
          </w:p>
        </w:tc>
        <w:tc>
          <w:tcPr>
            <w:tcW w:w="572" w:type="dxa"/>
          </w:tcPr>
          <w:p w14:paraId="1F677E66" w14:textId="77777777" w:rsidR="00D61D1E" w:rsidRDefault="00D61D1E" w:rsidP="00D61D1E">
            <w:pPr>
              <w:pStyle w:val="ConsPlusNormal"/>
              <w:jc w:val="center"/>
            </w:pPr>
            <w:r>
              <w:t>8</w:t>
            </w:r>
          </w:p>
        </w:tc>
        <w:tc>
          <w:tcPr>
            <w:tcW w:w="572" w:type="dxa"/>
          </w:tcPr>
          <w:p w14:paraId="6068D8A2" w14:textId="77777777" w:rsidR="00D61D1E" w:rsidRDefault="00D61D1E" w:rsidP="00D61D1E">
            <w:pPr>
              <w:pStyle w:val="ConsPlusNormal"/>
              <w:jc w:val="center"/>
            </w:pPr>
            <w:r>
              <w:t>4</w:t>
            </w:r>
          </w:p>
        </w:tc>
        <w:tc>
          <w:tcPr>
            <w:tcW w:w="572" w:type="dxa"/>
          </w:tcPr>
          <w:p w14:paraId="314BA6EE" w14:textId="77777777" w:rsidR="00D61D1E" w:rsidRDefault="00D61D1E" w:rsidP="00D61D1E">
            <w:pPr>
              <w:pStyle w:val="ConsPlusNormal"/>
              <w:jc w:val="center"/>
            </w:pPr>
            <w:r>
              <w:t>5</w:t>
            </w:r>
          </w:p>
        </w:tc>
        <w:tc>
          <w:tcPr>
            <w:tcW w:w="576" w:type="dxa"/>
          </w:tcPr>
          <w:p w14:paraId="3E4FB767" w14:textId="77777777" w:rsidR="00D61D1E" w:rsidRDefault="00D61D1E" w:rsidP="00D61D1E">
            <w:pPr>
              <w:pStyle w:val="ConsPlusNormal"/>
              <w:jc w:val="center"/>
            </w:pPr>
            <w:r>
              <w:t>0</w:t>
            </w:r>
          </w:p>
        </w:tc>
      </w:tr>
      <w:tr w:rsidR="00D61D1E" w14:paraId="52DF25A2" w14:textId="77777777" w:rsidTr="00D61D1E">
        <w:tc>
          <w:tcPr>
            <w:tcW w:w="3401" w:type="dxa"/>
          </w:tcPr>
          <w:p w14:paraId="74780594" w14:textId="77777777" w:rsidR="00D61D1E" w:rsidRDefault="00D61D1E" w:rsidP="00D61D1E">
            <w:pPr>
              <w:pStyle w:val="ConsPlusNormal"/>
            </w:pPr>
            <w:r>
              <w:t>Амортизация прав пользования программным обеспечением и базами данных</w:t>
            </w:r>
          </w:p>
        </w:tc>
        <w:tc>
          <w:tcPr>
            <w:tcW w:w="572" w:type="dxa"/>
          </w:tcPr>
          <w:p w14:paraId="3B7B0650" w14:textId="77777777" w:rsidR="00D61D1E" w:rsidRDefault="00D61D1E" w:rsidP="00D61D1E">
            <w:pPr>
              <w:pStyle w:val="ConsPlusNormal"/>
              <w:jc w:val="center"/>
            </w:pPr>
            <w:r>
              <w:t>0</w:t>
            </w:r>
          </w:p>
        </w:tc>
        <w:tc>
          <w:tcPr>
            <w:tcW w:w="572" w:type="dxa"/>
          </w:tcPr>
          <w:p w14:paraId="79ADF52A" w14:textId="77777777" w:rsidR="00D61D1E" w:rsidRDefault="00D61D1E" w:rsidP="00D61D1E">
            <w:pPr>
              <w:pStyle w:val="ConsPlusNormal"/>
              <w:jc w:val="center"/>
            </w:pPr>
            <w:r>
              <w:t>0</w:t>
            </w:r>
          </w:p>
        </w:tc>
        <w:tc>
          <w:tcPr>
            <w:tcW w:w="572" w:type="dxa"/>
          </w:tcPr>
          <w:p w14:paraId="21A33EC0" w14:textId="77777777" w:rsidR="00D61D1E" w:rsidRDefault="00D61D1E" w:rsidP="00D61D1E">
            <w:pPr>
              <w:pStyle w:val="ConsPlusNormal"/>
              <w:jc w:val="center"/>
            </w:pPr>
            <w:r>
              <w:t>1</w:t>
            </w:r>
          </w:p>
        </w:tc>
        <w:tc>
          <w:tcPr>
            <w:tcW w:w="572" w:type="dxa"/>
          </w:tcPr>
          <w:p w14:paraId="0EAB1436" w14:textId="77777777" w:rsidR="00D61D1E" w:rsidRDefault="00D61D1E" w:rsidP="00D61D1E">
            <w:pPr>
              <w:pStyle w:val="ConsPlusNormal"/>
              <w:jc w:val="center"/>
            </w:pPr>
            <w:r>
              <w:t>0</w:t>
            </w:r>
          </w:p>
        </w:tc>
        <w:tc>
          <w:tcPr>
            <w:tcW w:w="572" w:type="dxa"/>
          </w:tcPr>
          <w:p w14:paraId="54330188" w14:textId="77777777" w:rsidR="00D61D1E" w:rsidRDefault="00D61D1E" w:rsidP="00D61D1E">
            <w:pPr>
              <w:pStyle w:val="ConsPlusNormal"/>
              <w:jc w:val="center"/>
            </w:pPr>
            <w:r>
              <w:t>4</w:t>
            </w:r>
          </w:p>
        </w:tc>
        <w:tc>
          <w:tcPr>
            <w:tcW w:w="572" w:type="dxa"/>
          </w:tcPr>
          <w:p w14:paraId="43CE94CC" w14:textId="77777777" w:rsidR="00D61D1E" w:rsidRDefault="00D61D1E" w:rsidP="00D61D1E">
            <w:pPr>
              <w:pStyle w:val="ConsPlusNormal"/>
              <w:jc w:val="center"/>
            </w:pPr>
            <w:r>
              <w:t>6</w:t>
            </w:r>
          </w:p>
        </w:tc>
        <w:tc>
          <w:tcPr>
            <w:tcW w:w="572" w:type="dxa"/>
          </w:tcPr>
          <w:p w14:paraId="672F4081" w14:textId="77777777" w:rsidR="00D61D1E" w:rsidRDefault="00D61D1E" w:rsidP="00D61D1E">
            <w:pPr>
              <w:pStyle w:val="ConsPlusNormal"/>
              <w:jc w:val="center"/>
            </w:pPr>
            <w:r>
              <w:t>I</w:t>
            </w:r>
          </w:p>
        </w:tc>
        <w:tc>
          <w:tcPr>
            <w:tcW w:w="572" w:type="dxa"/>
          </w:tcPr>
          <w:p w14:paraId="1ACA925F" w14:textId="77777777" w:rsidR="00D61D1E" w:rsidRDefault="00D61D1E" w:rsidP="00D61D1E">
            <w:pPr>
              <w:pStyle w:val="ConsPlusNormal"/>
              <w:jc w:val="center"/>
            </w:pPr>
            <w:r>
              <w:t>0</w:t>
            </w:r>
          </w:p>
        </w:tc>
        <w:tc>
          <w:tcPr>
            <w:tcW w:w="572" w:type="dxa"/>
          </w:tcPr>
          <w:p w14:paraId="685E0380" w14:textId="77777777" w:rsidR="00D61D1E" w:rsidRDefault="00D61D1E" w:rsidP="00D61D1E">
            <w:pPr>
              <w:pStyle w:val="ConsPlusNormal"/>
              <w:jc w:val="center"/>
            </w:pPr>
            <w:r>
              <w:t>0</w:t>
            </w:r>
          </w:p>
        </w:tc>
        <w:tc>
          <w:tcPr>
            <w:tcW w:w="576" w:type="dxa"/>
          </w:tcPr>
          <w:p w14:paraId="79B94028" w14:textId="77777777" w:rsidR="00D61D1E" w:rsidRDefault="00D61D1E" w:rsidP="00D61D1E">
            <w:pPr>
              <w:pStyle w:val="ConsPlusNormal"/>
              <w:jc w:val="center"/>
            </w:pPr>
            <w:r>
              <w:t>0</w:t>
            </w:r>
          </w:p>
        </w:tc>
      </w:tr>
      <w:tr w:rsidR="00D61D1E" w14:paraId="3B24A226" w14:textId="77777777" w:rsidTr="00D61D1E">
        <w:tc>
          <w:tcPr>
            <w:tcW w:w="3401" w:type="dxa"/>
          </w:tcPr>
          <w:p w14:paraId="55B38F4B" w14:textId="77777777" w:rsidR="00D61D1E" w:rsidRDefault="00D61D1E" w:rsidP="00D61D1E">
            <w:pPr>
              <w:pStyle w:val="ConsPlusNormal"/>
            </w:pPr>
            <w:r>
              <w:lastRenderedPageBreak/>
              <w:t>Уменьшение стоимости прав пользования программным обеспечением и базами данных</w:t>
            </w:r>
          </w:p>
        </w:tc>
        <w:tc>
          <w:tcPr>
            <w:tcW w:w="572" w:type="dxa"/>
          </w:tcPr>
          <w:p w14:paraId="648D091C" w14:textId="77777777" w:rsidR="00D61D1E" w:rsidRDefault="00D61D1E" w:rsidP="00D61D1E">
            <w:pPr>
              <w:pStyle w:val="ConsPlusNormal"/>
              <w:jc w:val="center"/>
            </w:pPr>
            <w:r>
              <w:t>0</w:t>
            </w:r>
          </w:p>
        </w:tc>
        <w:tc>
          <w:tcPr>
            <w:tcW w:w="572" w:type="dxa"/>
          </w:tcPr>
          <w:p w14:paraId="11A36159" w14:textId="77777777" w:rsidR="00D61D1E" w:rsidRDefault="00D61D1E" w:rsidP="00D61D1E">
            <w:pPr>
              <w:pStyle w:val="ConsPlusNormal"/>
              <w:jc w:val="center"/>
            </w:pPr>
            <w:r>
              <w:t>0</w:t>
            </w:r>
          </w:p>
        </w:tc>
        <w:tc>
          <w:tcPr>
            <w:tcW w:w="572" w:type="dxa"/>
          </w:tcPr>
          <w:p w14:paraId="43DA5592" w14:textId="77777777" w:rsidR="00D61D1E" w:rsidRDefault="00D61D1E" w:rsidP="00D61D1E">
            <w:pPr>
              <w:pStyle w:val="ConsPlusNormal"/>
              <w:jc w:val="center"/>
            </w:pPr>
            <w:r>
              <w:t>1</w:t>
            </w:r>
          </w:p>
        </w:tc>
        <w:tc>
          <w:tcPr>
            <w:tcW w:w="572" w:type="dxa"/>
          </w:tcPr>
          <w:p w14:paraId="2A118B65" w14:textId="77777777" w:rsidR="00D61D1E" w:rsidRDefault="00D61D1E" w:rsidP="00D61D1E">
            <w:pPr>
              <w:pStyle w:val="ConsPlusNormal"/>
              <w:jc w:val="center"/>
            </w:pPr>
            <w:r>
              <w:t>0</w:t>
            </w:r>
          </w:p>
        </w:tc>
        <w:tc>
          <w:tcPr>
            <w:tcW w:w="572" w:type="dxa"/>
          </w:tcPr>
          <w:p w14:paraId="7E1D74DC" w14:textId="77777777" w:rsidR="00D61D1E" w:rsidRDefault="00D61D1E" w:rsidP="00D61D1E">
            <w:pPr>
              <w:pStyle w:val="ConsPlusNormal"/>
              <w:jc w:val="center"/>
            </w:pPr>
            <w:r>
              <w:t>4</w:t>
            </w:r>
          </w:p>
        </w:tc>
        <w:tc>
          <w:tcPr>
            <w:tcW w:w="572" w:type="dxa"/>
          </w:tcPr>
          <w:p w14:paraId="4B190D96" w14:textId="77777777" w:rsidR="00D61D1E" w:rsidRDefault="00D61D1E" w:rsidP="00D61D1E">
            <w:pPr>
              <w:pStyle w:val="ConsPlusNormal"/>
              <w:jc w:val="center"/>
            </w:pPr>
            <w:r>
              <w:t>6</w:t>
            </w:r>
          </w:p>
        </w:tc>
        <w:tc>
          <w:tcPr>
            <w:tcW w:w="572" w:type="dxa"/>
          </w:tcPr>
          <w:p w14:paraId="1B2B2277" w14:textId="77777777" w:rsidR="00D61D1E" w:rsidRDefault="00D61D1E" w:rsidP="00D61D1E">
            <w:pPr>
              <w:pStyle w:val="ConsPlusNormal"/>
              <w:jc w:val="center"/>
            </w:pPr>
            <w:r>
              <w:t>I</w:t>
            </w:r>
          </w:p>
        </w:tc>
        <w:tc>
          <w:tcPr>
            <w:tcW w:w="572" w:type="dxa"/>
          </w:tcPr>
          <w:p w14:paraId="60D5E314" w14:textId="77777777" w:rsidR="00D61D1E" w:rsidRDefault="00D61D1E" w:rsidP="00D61D1E">
            <w:pPr>
              <w:pStyle w:val="ConsPlusNormal"/>
              <w:jc w:val="center"/>
            </w:pPr>
            <w:r>
              <w:t>4</w:t>
            </w:r>
          </w:p>
        </w:tc>
        <w:tc>
          <w:tcPr>
            <w:tcW w:w="572" w:type="dxa"/>
          </w:tcPr>
          <w:p w14:paraId="08756AC8" w14:textId="77777777" w:rsidR="00D61D1E" w:rsidRDefault="00D61D1E" w:rsidP="00D61D1E">
            <w:pPr>
              <w:pStyle w:val="ConsPlusNormal"/>
              <w:jc w:val="center"/>
            </w:pPr>
            <w:r>
              <w:t>5</w:t>
            </w:r>
          </w:p>
        </w:tc>
        <w:tc>
          <w:tcPr>
            <w:tcW w:w="576" w:type="dxa"/>
          </w:tcPr>
          <w:p w14:paraId="1B8E3F71" w14:textId="77777777" w:rsidR="00D61D1E" w:rsidRDefault="00D61D1E" w:rsidP="00D61D1E">
            <w:pPr>
              <w:pStyle w:val="ConsPlusNormal"/>
              <w:jc w:val="center"/>
            </w:pPr>
            <w:r>
              <w:t>0</w:t>
            </w:r>
          </w:p>
        </w:tc>
      </w:tr>
      <w:tr w:rsidR="00D61D1E" w14:paraId="045DAFF8" w14:textId="77777777" w:rsidTr="00D61D1E">
        <w:tc>
          <w:tcPr>
            <w:tcW w:w="3401" w:type="dxa"/>
          </w:tcPr>
          <w:p w14:paraId="076D6C51" w14:textId="77777777" w:rsidR="00D61D1E" w:rsidRDefault="00D61D1E" w:rsidP="00D61D1E">
            <w:pPr>
              <w:pStyle w:val="ConsPlusNormal"/>
            </w:pPr>
            <w:r>
              <w:t>Амортизация прав пользования иными объектами интеллектуальной собственности</w:t>
            </w:r>
          </w:p>
        </w:tc>
        <w:tc>
          <w:tcPr>
            <w:tcW w:w="572" w:type="dxa"/>
          </w:tcPr>
          <w:p w14:paraId="0BE1111B" w14:textId="77777777" w:rsidR="00D61D1E" w:rsidRDefault="00D61D1E" w:rsidP="00D61D1E">
            <w:pPr>
              <w:pStyle w:val="ConsPlusNormal"/>
              <w:jc w:val="center"/>
            </w:pPr>
            <w:r>
              <w:t>0</w:t>
            </w:r>
          </w:p>
        </w:tc>
        <w:tc>
          <w:tcPr>
            <w:tcW w:w="572" w:type="dxa"/>
          </w:tcPr>
          <w:p w14:paraId="5459FCB1" w14:textId="77777777" w:rsidR="00D61D1E" w:rsidRDefault="00D61D1E" w:rsidP="00D61D1E">
            <w:pPr>
              <w:pStyle w:val="ConsPlusNormal"/>
              <w:jc w:val="center"/>
            </w:pPr>
            <w:r>
              <w:t>0</w:t>
            </w:r>
          </w:p>
        </w:tc>
        <w:tc>
          <w:tcPr>
            <w:tcW w:w="572" w:type="dxa"/>
          </w:tcPr>
          <w:p w14:paraId="1B4001DF" w14:textId="77777777" w:rsidR="00D61D1E" w:rsidRDefault="00D61D1E" w:rsidP="00D61D1E">
            <w:pPr>
              <w:pStyle w:val="ConsPlusNormal"/>
              <w:jc w:val="center"/>
            </w:pPr>
            <w:r>
              <w:t>1</w:t>
            </w:r>
          </w:p>
        </w:tc>
        <w:tc>
          <w:tcPr>
            <w:tcW w:w="572" w:type="dxa"/>
          </w:tcPr>
          <w:p w14:paraId="01948D40" w14:textId="77777777" w:rsidR="00D61D1E" w:rsidRDefault="00D61D1E" w:rsidP="00D61D1E">
            <w:pPr>
              <w:pStyle w:val="ConsPlusNormal"/>
              <w:jc w:val="center"/>
            </w:pPr>
            <w:r>
              <w:t>0</w:t>
            </w:r>
          </w:p>
        </w:tc>
        <w:tc>
          <w:tcPr>
            <w:tcW w:w="572" w:type="dxa"/>
          </w:tcPr>
          <w:p w14:paraId="3AFB7D6F" w14:textId="77777777" w:rsidR="00D61D1E" w:rsidRDefault="00D61D1E" w:rsidP="00D61D1E">
            <w:pPr>
              <w:pStyle w:val="ConsPlusNormal"/>
              <w:jc w:val="center"/>
            </w:pPr>
            <w:r>
              <w:t>4</w:t>
            </w:r>
          </w:p>
        </w:tc>
        <w:tc>
          <w:tcPr>
            <w:tcW w:w="572" w:type="dxa"/>
          </w:tcPr>
          <w:p w14:paraId="5D07D31B" w14:textId="77777777" w:rsidR="00D61D1E" w:rsidRDefault="00D61D1E" w:rsidP="00D61D1E">
            <w:pPr>
              <w:pStyle w:val="ConsPlusNormal"/>
              <w:jc w:val="center"/>
            </w:pPr>
            <w:r>
              <w:t>6</w:t>
            </w:r>
          </w:p>
        </w:tc>
        <w:tc>
          <w:tcPr>
            <w:tcW w:w="572" w:type="dxa"/>
          </w:tcPr>
          <w:p w14:paraId="103A9891" w14:textId="77777777" w:rsidR="00D61D1E" w:rsidRDefault="00D61D1E" w:rsidP="00D61D1E">
            <w:pPr>
              <w:pStyle w:val="ConsPlusNormal"/>
              <w:jc w:val="center"/>
            </w:pPr>
            <w:r>
              <w:t>D</w:t>
            </w:r>
          </w:p>
        </w:tc>
        <w:tc>
          <w:tcPr>
            <w:tcW w:w="572" w:type="dxa"/>
          </w:tcPr>
          <w:p w14:paraId="32FB996A" w14:textId="77777777" w:rsidR="00D61D1E" w:rsidRDefault="00D61D1E" w:rsidP="00D61D1E">
            <w:pPr>
              <w:pStyle w:val="ConsPlusNormal"/>
              <w:jc w:val="center"/>
            </w:pPr>
            <w:r>
              <w:t>0</w:t>
            </w:r>
          </w:p>
        </w:tc>
        <w:tc>
          <w:tcPr>
            <w:tcW w:w="572" w:type="dxa"/>
          </w:tcPr>
          <w:p w14:paraId="79394DD2" w14:textId="77777777" w:rsidR="00D61D1E" w:rsidRDefault="00D61D1E" w:rsidP="00D61D1E">
            <w:pPr>
              <w:pStyle w:val="ConsPlusNormal"/>
              <w:jc w:val="center"/>
            </w:pPr>
            <w:r>
              <w:t>0</w:t>
            </w:r>
          </w:p>
        </w:tc>
        <w:tc>
          <w:tcPr>
            <w:tcW w:w="576" w:type="dxa"/>
          </w:tcPr>
          <w:p w14:paraId="266B7B16" w14:textId="77777777" w:rsidR="00D61D1E" w:rsidRDefault="00D61D1E" w:rsidP="00D61D1E">
            <w:pPr>
              <w:pStyle w:val="ConsPlusNormal"/>
              <w:jc w:val="center"/>
            </w:pPr>
            <w:r>
              <w:t>0</w:t>
            </w:r>
          </w:p>
        </w:tc>
      </w:tr>
      <w:tr w:rsidR="00D61D1E" w14:paraId="344629DF" w14:textId="77777777" w:rsidTr="00D61D1E">
        <w:tc>
          <w:tcPr>
            <w:tcW w:w="3401" w:type="dxa"/>
          </w:tcPr>
          <w:p w14:paraId="193480AF" w14:textId="77777777" w:rsidR="00D61D1E" w:rsidRDefault="00D61D1E" w:rsidP="00D61D1E">
            <w:pPr>
              <w:pStyle w:val="ConsPlusNormal"/>
            </w:pPr>
            <w:r>
              <w:t>Уменьшение стоимости прав пользования иными объектами интеллектуальной собственности</w:t>
            </w:r>
          </w:p>
        </w:tc>
        <w:tc>
          <w:tcPr>
            <w:tcW w:w="572" w:type="dxa"/>
          </w:tcPr>
          <w:p w14:paraId="0E3966E9" w14:textId="77777777" w:rsidR="00D61D1E" w:rsidRDefault="00D61D1E" w:rsidP="00D61D1E">
            <w:pPr>
              <w:pStyle w:val="ConsPlusNormal"/>
              <w:jc w:val="center"/>
            </w:pPr>
            <w:r>
              <w:t>0</w:t>
            </w:r>
          </w:p>
        </w:tc>
        <w:tc>
          <w:tcPr>
            <w:tcW w:w="572" w:type="dxa"/>
          </w:tcPr>
          <w:p w14:paraId="4B2DA800" w14:textId="77777777" w:rsidR="00D61D1E" w:rsidRDefault="00D61D1E" w:rsidP="00D61D1E">
            <w:pPr>
              <w:pStyle w:val="ConsPlusNormal"/>
              <w:jc w:val="center"/>
            </w:pPr>
            <w:r>
              <w:t>0</w:t>
            </w:r>
          </w:p>
        </w:tc>
        <w:tc>
          <w:tcPr>
            <w:tcW w:w="572" w:type="dxa"/>
          </w:tcPr>
          <w:p w14:paraId="3192DA0C" w14:textId="77777777" w:rsidR="00D61D1E" w:rsidRDefault="00D61D1E" w:rsidP="00D61D1E">
            <w:pPr>
              <w:pStyle w:val="ConsPlusNormal"/>
              <w:jc w:val="center"/>
            </w:pPr>
            <w:r>
              <w:t>1</w:t>
            </w:r>
          </w:p>
        </w:tc>
        <w:tc>
          <w:tcPr>
            <w:tcW w:w="572" w:type="dxa"/>
          </w:tcPr>
          <w:p w14:paraId="69C3D43A" w14:textId="77777777" w:rsidR="00D61D1E" w:rsidRDefault="00D61D1E" w:rsidP="00D61D1E">
            <w:pPr>
              <w:pStyle w:val="ConsPlusNormal"/>
              <w:jc w:val="center"/>
            </w:pPr>
            <w:r>
              <w:t>0</w:t>
            </w:r>
          </w:p>
        </w:tc>
        <w:tc>
          <w:tcPr>
            <w:tcW w:w="572" w:type="dxa"/>
          </w:tcPr>
          <w:p w14:paraId="18B1950E" w14:textId="77777777" w:rsidR="00D61D1E" w:rsidRDefault="00D61D1E" w:rsidP="00D61D1E">
            <w:pPr>
              <w:pStyle w:val="ConsPlusNormal"/>
              <w:jc w:val="center"/>
            </w:pPr>
            <w:r>
              <w:t>4</w:t>
            </w:r>
          </w:p>
        </w:tc>
        <w:tc>
          <w:tcPr>
            <w:tcW w:w="572" w:type="dxa"/>
          </w:tcPr>
          <w:p w14:paraId="6FB007B6" w14:textId="77777777" w:rsidR="00D61D1E" w:rsidRDefault="00D61D1E" w:rsidP="00D61D1E">
            <w:pPr>
              <w:pStyle w:val="ConsPlusNormal"/>
              <w:jc w:val="center"/>
            </w:pPr>
            <w:r>
              <w:t>6</w:t>
            </w:r>
          </w:p>
        </w:tc>
        <w:tc>
          <w:tcPr>
            <w:tcW w:w="572" w:type="dxa"/>
          </w:tcPr>
          <w:p w14:paraId="4F24B1D9" w14:textId="77777777" w:rsidR="00D61D1E" w:rsidRDefault="00D61D1E" w:rsidP="00D61D1E">
            <w:pPr>
              <w:pStyle w:val="ConsPlusNormal"/>
              <w:jc w:val="center"/>
            </w:pPr>
            <w:r>
              <w:t>D</w:t>
            </w:r>
          </w:p>
        </w:tc>
        <w:tc>
          <w:tcPr>
            <w:tcW w:w="572" w:type="dxa"/>
          </w:tcPr>
          <w:p w14:paraId="4DC7BEDA" w14:textId="77777777" w:rsidR="00D61D1E" w:rsidRDefault="00D61D1E" w:rsidP="00D61D1E">
            <w:pPr>
              <w:pStyle w:val="ConsPlusNormal"/>
              <w:jc w:val="center"/>
            </w:pPr>
            <w:r>
              <w:t>4</w:t>
            </w:r>
          </w:p>
        </w:tc>
        <w:tc>
          <w:tcPr>
            <w:tcW w:w="572" w:type="dxa"/>
          </w:tcPr>
          <w:p w14:paraId="02F1960E" w14:textId="77777777" w:rsidR="00D61D1E" w:rsidRDefault="00D61D1E" w:rsidP="00D61D1E">
            <w:pPr>
              <w:pStyle w:val="ConsPlusNormal"/>
              <w:jc w:val="center"/>
            </w:pPr>
            <w:r>
              <w:t>5</w:t>
            </w:r>
          </w:p>
        </w:tc>
        <w:tc>
          <w:tcPr>
            <w:tcW w:w="576" w:type="dxa"/>
          </w:tcPr>
          <w:p w14:paraId="091636EF" w14:textId="77777777" w:rsidR="00D61D1E" w:rsidRDefault="00D61D1E" w:rsidP="00D61D1E">
            <w:pPr>
              <w:pStyle w:val="ConsPlusNormal"/>
              <w:jc w:val="center"/>
            </w:pPr>
            <w:r>
              <w:t>0</w:t>
            </w:r>
          </w:p>
        </w:tc>
      </w:tr>
      <w:tr w:rsidR="00D61D1E" w14:paraId="1B7D438C" w14:textId="77777777" w:rsidTr="00D61D1E">
        <w:tc>
          <w:tcPr>
            <w:tcW w:w="3401" w:type="dxa"/>
          </w:tcPr>
          <w:p w14:paraId="02C11F95" w14:textId="77777777" w:rsidR="00D61D1E" w:rsidRDefault="00D61D1E" w:rsidP="00D61D1E">
            <w:pPr>
              <w:pStyle w:val="ConsPlusNormal"/>
            </w:pPr>
            <w:r>
              <w:t>Амортизация прав пользования программным обеспечением и базами данных</w:t>
            </w:r>
          </w:p>
        </w:tc>
        <w:tc>
          <w:tcPr>
            <w:tcW w:w="572" w:type="dxa"/>
          </w:tcPr>
          <w:p w14:paraId="45E5379C" w14:textId="77777777" w:rsidR="00D61D1E" w:rsidRDefault="00D61D1E" w:rsidP="00D61D1E">
            <w:pPr>
              <w:pStyle w:val="ConsPlusNormal"/>
              <w:jc w:val="center"/>
            </w:pPr>
            <w:r>
              <w:t>0</w:t>
            </w:r>
          </w:p>
        </w:tc>
        <w:tc>
          <w:tcPr>
            <w:tcW w:w="572" w:type="dxa"/>
          </w:tcPr>
          <w:p w14:paraId="05933EC5" w14:textId="77777777" w:rsidR="00D61D1E" w:rsidRDefault="00D61D1E" w:rsidP="00D61D1E">
            <w:pPr>
              <w:pStyle w:val="ConsPlusNormal"/>
              <w:jc w:val="center"/>
            </w:pPr>
            <w:r>
              <w:t>0</w:t>
            </w:r>
          </w:p>
        </w:tc>
        <w:tc>
          <w:tcPr>
            <w:tcW w:w="572" w:type="dxa"/>
          </w:tcPr>
          <w:p w14:paraId="7CDBCB41" w14:textId="77777777" w:rsidR="00D61D1E" w:rsidRDefault="00D61D1E" w:rsidP="00D61D1E">
            <w:pPr>
              <w:pStyle w:val="ConsPlusNormal"/>
              <w:jc w:val="center"/>
            </w:pPr>
            <w:r>
              <w:t>1</w:t>
            </w:r>
          </w:p>
        </w:tc>
        <w:tc>
          <w:tcPr>
            <w:tcW w:w="572" w:type="dxa"/>
          </w:tcPr>
          <w:p w14:paraId="17116597" w14:textId="77777777" w:rsidR="00D61D1E" w:rsidRDefault="00D61D1E" w:rsidP="00D61D1E">
            <w:pPr>
              <w:pStyle w:val="ConsPlusNormal"/>
              <w:jc w:val="center"/>
            </w:pPr>
            <w:r>
              <w:t>0</w:t>
            </w:r>
          </w:p>
        </w:tc>
        <w:tc>
          <w:tcPr>
            <w:tcW w:w="572" w:type="dxa"/>
          </w:tcPr>
          <w:p w14:paraId="117317C4" w14:textId="77777777" w:rsidR="00D61D1E" w:rsidRDefault="00D61D1E" w:rsidP="00D61D1E">
            <w:pPr>
              <w:pStyle w:val="ConsPlusNormal"/>
              <w:jc w:val="center"/>
            </w:pPr>
            <w:r>
              <w:t>4</w:t>
            </w:r>
          </w:p>
        </w:tc>
        <w:tc>
          <w:tcPr>
            <w:tcW w:w="572" w:type="dxa"/>
          </w:tcPr>
          <w:p w14:paraId="07637FBE" w14:textId="77777777" w:rsidR="00D61D1E" w:rsidRDefault="00D61D1E" w:rsidP="00D61D1E">
            <w:pPr>
              <w:pStyle w:val="ConsPlusNormal"/>
              <w:jc w:val="center"/>
            </w:pPr>
            <w:r>
              <w:t>9</w:t>
            </w:r>
          </w:p>
        </w:tc>
        <w:tc>
          <w:tcPr>
            <w:tcW w:w="572" w:type="dxa"/>
          </w:tcPr>
          <w:p w14:paraId="0F283EB8" w14:textId="77777777" w:rsidR="00D61D1E" w:rsidRDefault="00D61D1E" w:rsidP="00D61D1E">
            <w:pPr>
              <w:pStyle w:val="ConsPlusNormal"/>
              <w:jc w:val="center"/>
            </w:pPr>
            <w:r>
              <w:t>I</w:t>
            </w:r>
          </w:p>
        </w:tc>
        <w:tc>
          <w:tcPr>
            <w:tcW w:w="572" w:type="dxa"/>
          </w:tcPr>
          <w:p w14:paraId="15FAD025" w14:textId="77777777" w:rsidR="00D61D1E" w:rsidRDefault="00D61D1E" w:rsidP="00D61D1E">
            <w:pPr>
              <w:pStyle w:val="ConsPlusNormal"/>
              <w:jc w:val="center"/>
            </w:pPr>
            <w:r>
              <w:t>0</w:t>
            </w:r>
          </w:p>
        </w:tc>
        <w:tc>
          <w:tcPr>
            <w:tcW w:w="572" w:type="dxa"/>
          </w:tcPr>
          <w:p w14:paraId="520FD0DD" w14:textId="77777777" w:rsidR="00D61D1E" w:rsidRDefault="00D61D1E" w:rsidP="00D61D1E">
            <w:pPr>
              <w:pStyle w:val="ConsPlusNormal"/>
              <w:jc w:val="center"/>
            </w:pPr>
            <w:r>
              <w:t>0</w:t>
            </w:r>
          </w:p>
        </w:tc>
        <w:tc>
          <w:tcPr>
            <w:tcW w:w="576" w:type="dxa"/>
          </w:tcPr>
          <w:p w14:paraId="43CC9BAE" w14:textId="77777777" w:rsidR="00D61D1E" w:rsidRDefault="00D61D1E" w:rsidP="00D61D1E">
            <w:pPr>
              <w:pStyle w:val="ConsPlusNormal"/>
              <w:jc w:val="center"/>
            </w:pPr>
            <w:r>
              <w:t>0</w:t>
            </w:r>
          </w:p>
        </w:tc>
      </w:tr>
      <w:tr w:rsidR="00D61D1E" w14:paraId="11A82964" w14:textId="77777777" w:rsidTr="00D61D1E">
        <w:tc>
          <w:tcPr>
            <w:tcW w:w="3401" w:type="dxa"/>
          </w:tcPr>
          <w:p w14:paraId="2F950377" w14:textId="77777777" w:rsidR="00D61D1E" w:rsidRDefault="00D61D1E" w:rsidP="00D61D1E">
            <w:pPr>
              <w:pStyle w:val="ConsPlusNormal"/>
            </w:pPr>
            <w:r>
              <w:t>Уменьшение стоимости прав пользования программным обеспечением и базами данных в концессии за счет амортизации</w:t>
            </w:r>
          </w:p>
        </w:tc>
        <w:tc>
          <w:tcPr>
            <w:tcW w:w="572" w:type="dxa"/>
          </w:tcPr>
          <w:p w14:paraId="02B2A927" w14:textId="77777777" w:rsidR="00D61D1E" w:rsidRDefault="00D61D1E" w:rsidP="00D61D1E">
            <w:pPr>
              <w:pStyle w:val="ConsPlusNormal"/>
              <w:jc w:val="center"/>
            </w:pPr>
            <w:r>
              <w:t>0</w:t>
            </w:r>
          </w:p>
        </w:tc>
        <w:tc>
          <w:tcPr>
            <w:tcW w:w="572" w:type="dxa"/>
          </w:tcPr>
          <w:p w14:paraId="1B0FE422" w14:textId="77777777" w:rsidR="00D61D1E" w:rsidRDefault="00D61D1E" w:rsidP="00D61D1E">
            <w:pPr>
              <w:pStyle w:val="ConsPlusNormal"/>
              <w:jc w:val="center"/>
            </w:pPr>
            <w:r>
              <w:t>0</w:t>
            </w:r>
          </w:p>
        </w:tc>
        <w:tc>
          <w:tcPr>
            <w:tcW w:w="572" w:type="dxa"/>
          </w:tcPr>
          <w:p w14:paraId="4BAFB136" w14:textId="77777777" w:rsidR="00D61D1E" w:rsidRDefault="00D61D1E" w:rsidP="00D61D1E">
            <w:pPr>
              <w:pStyle w:val="ConsPlusNormal"/>
              <w:jc w:val="center"/>
            </w:pPr>
            <w:r>
              <w:t>1</w:t>
            </w:r>
          </w:p>
        </w:tc>
        <w:tc>
          <w:tcPr>
            <w:tcW w:w="572" w:type="dxa"/>
          </w:tcPr>
          <w:p w14:paraId="2E2E52B0" w14:textId="77777777" w:rsidR="00D61D1E" w:rsidRDefault="00D61D1E" w:rsidP="00D61D1E">
            <w:pPr>
              <w:pStyle w:val="ConsPlusNormal"/>
              <w:jc w:val="center"/>
            </w:pPr>
            <w:r>
              <w:t>0</w:t>
            </w:r>
          </w:p>
        </w:tc>
        <w:tc>
          <w:tcPr>
            <w:tcW w:w="572" w:type="dxa"/>
          </w:tcPr>
          <w:p w14:paraId="4226FD42" w14:textId="77777777" w:rsidR="00D61D1E" w:rsidRDefault="00D61D1E" w:rsidP="00D61D1E">
            <w:pPr>
              <w:pStyle w:val="ConsPlusNormal"/>
              <w:jc w:val="center"/>
            </w:pPr>
            <w:r>
              <w:t>4</w:t>
            </w:r>
          </w:p>
        </w:tc>
        <w:tc>
          <w:tcPr>
            <w:tcW w:w="572" w:type="dxa"/>
          </w:tcPr>
          <w:p w14:paraId="6CCEA637" w14:textId="77777777" w:rsidR="00D61D1E" w:rsidRDefault="00D61D1E" w:rsidP="00D61D1E">
            <w:pPr>
              <w:pStyle w:val="ConsPlusNormal"/>
              <w:jc w:val="center"/>
            </w:pPr>
            <w:r>
              <w:t>9</w:t>
            </w:r>
          </w:p>
        </w:tc>
        <w:tc>
          <w:tcPr>
            <w:tcW w:w="572" w:type="dxa"/>
          </w:tcPr>
          <w:p w14:paraId="4ECB72A2" w14:textId="77777777" w:rsidR="00D61D1E" w:rsidRDefault="00D61D1E" w:rsidP="00D61D1E">
            <w:pPr>
              <w:pStyle w:val="ConsPlusNormal"/>
              <w:jc w:val="center"/>
            </w:pPr>
            <w:r>
              <w:t>I</w:t>
            </w:r>
          </w:p>
        </w:tc>
        <w:tc>
          <w:tcPr>
            <w:tcW w:w="572" w:type="dxa"/>
          </w:tcPr>
          <w:p w14:paraId="6DF984FE" w14:textId="77777777" w:rsidR="00D61D1E" w:rsidRDefault="00D61D1E" w:rsidP="00D61D1E">
            <w:pPr>
              <w:pStyle w:val="ConsPlusNormal"/>
              <w:jc w:val="center"/>
            </w:pPr>
            <w:r>
              <w:t>4</w:t>
            </w:r>
          </w:p>
        </w:tc>
        <w:tc>
          <w:tcPr>
            <w:tcW w:w="572" w:type="dxa"/>
          </w:tcPr>
          <w:p w14:paraId="187003CE" w14:textId="77777777" w:rsidR="00D61D1E" w:rsidRDefault="00D61D1E" w:rsidP="00D61D1E">
            <w:pPr>
              <w:pStyle w:val="ConsPlusNormal"/>
              <w:jc w:val="center"/>
            </w:pPr>
            <w:r>
              <w:t>5</w:t>
            </w:r>
          </w:p>
        </w:tc>
        <w:tc>
          <w:tcPr>
            <w:tcW w:w="576" w:type="dxa"/>
          </w:tcPr>
          <w:p w14:paraId="1C4EAF4F" w14:textId="77777777" w:rsidR="00D61D1E" w:rsidRDefault="00D61D1E" w:rsidP="00D61D1E">
            <w:pPr>
              <w:pStyle w:val="ConsPlusNormal"/>
              <w:jc w:val="center"/>
            </w:pPr>
            <w:r>
              <w:t>0</w:t>
            </w:r>
          </w:p>
        </w:tc>
      </w:tr>
      <w:tr w:rsidR="00D61D1E" w14:paraId="6B0DD31A" w14:textId="77777777" w:rsidTr="00D61D1E">
        <w:tc>
          <w:tcPr>
            <w:tcW w:w="3401" w:type="dxa"/>
          </w:tcPr>
          <w:p w14:paraId="7B48A3F0" w14:textId="77777777" w:rsidR="00D61D1E" w:rsidRDefault="00D61D1E" w:rsidP="00D61D1E">
            <w:pPr>
              <w:pStyle w:val="ConsPlusNormal"/>
            </w:pPr>
            <w:r>
              <w:t>Материальные запасы</w:t>
            </w:r>
          </w:p>
        </w:tc>
        <w:tc>
          <w:tcPr>
            <w:tcW w:w="572" w:type="dxa"/>
          </w:tcPr>
          <w:p w14:paraId="2CC61A63" w14:textId="77777777" w:rsidR="00D61D1E" w:rsidRDefault="00D61D1E" w:rsidP="00D61D1E">
            <w:pPr>
              <w:pStyle w:val="ConsPlusNormal"/>
              <w:jc w:val="center"/>
            </w:pPr>
            <w:r>
              <w:t>0</w:t>
            </w:r>
          </w:p>
        </w:tc>
        <w:tc>
          <w:tcPr>
            <w:tcW w:w="572" w:type="dxa"/>
          </w:tcPr>
          <w:p w14:paraId="46EF0688" w14:textId="77777777" w:rsidR="00D61D1E" w:rsidRDefault="00D61D1E" w:rsidP="00D61D1E">
            <w:pPr>
              <w:pStyle w:val="ConsPlusNormal"/>
              <w:jc w:val="center"/>
            </w:pPr>
            <w:r>
              <w:t>0</w:t>
            </w:r>
          </w:p>
        </w:tc>
        <w:tc>
          <w:tcPr>
            <w:tcW w:w="572" w:type="dxa"/>
          </w:tcPr>
          <w:p w14:paraId="5ADA5C95" w14:textId="77777777" w:rsidR="00D61D1E" w:rsidRDefault="00D61D1E" w:rsidP="00D61D1E">
            <w:pPr>
              <w:pStyle w:val="ConsPlusNormal"/>
              <w:jc w:val="center"/>
            </w:pPr>
            <w:r>
              <w:t>1</w:t>
            </w:r>
          </w:p>
        </w:tc>
        <w:tc>
          <w:tcPr>
            <w:tcW w:w="572" w:type="dxa"/>
          </w:tcPr>
          <w:p w14:paraId="061E9D6B" w14:textId="77777777" w:rsidR="00D61D1E" w:rsidRDefault="00D61D1E" w:rsidP="00D61D1E">
            <w:pPr>
              <w:pStyle w:val="ConsPlusNormal"/>
              <w:jc w:val="center"/>
            </w:pPr>
            <w:r>
              <w:t>0</w:t>
            </w:r>
          </w:p>
        </w:tc>
        <w:tc>
          <w:tcPr>
            <w:tcW w:w="572" w:type="dxa"/>
          </w:tcPr>
          <w:p w14:paraId="5F89CAD1" w14:textId="77777777" w:rsidR="00D61D1E" w:rsidRDefault="00D61D1E" w:rsidP="00D61D1E">
            <w:pPr>
              <w:pStyle w:val="ConsPlusNormal"/>
              <w:jc w:val="center"/>
            </w:pPr>
            <w:r>
              <w:t>5</w:t>
            </w:r>
          </w:p>
        </w:tc>
        <w:tc>
          <w:tcPr>
            <w:tcW w:w="572" w:type="dxa"/>
          </w:tcPr>
          <w:p w14:paraId="44368F90" w14:textId="77777777" w:rsidR="00D61D1E" w:rsidRDefault="00D61D1E" w:rsidP="00D61D1E">
            <w:pPr>
              <w:pStyle w:val="ConsPlusNormal"/>
              <w:jc w:val="center"/>
            </w:pPr>
            <w:r>
              <w:t>0</w:t>
            </w:r>
          </w:p>
        </w:tc>
        <w:tc>
          <w:tcPr>
            <w:tcW w:w="572" w:type="dxa"/>
          </w:tcPr>
          <w:p w14:paraId="7C2E66C5" w14:textId="77777777" w:rsidR="00D61D1E" w:rsidRDefault="00D61D1E" w:rsidP="00D61D1E">
            <w:pPr>
              <w:pStyle w:val="ConsPlusNormal"/>
              <w:jc w:val="center"/>
            </w:pPr>
            <w:r>
              <w:t>0</w:t>
            </w:r>
          </w:p>
        </w:tc>
        <w:tc>
          <w:tcPr>
            <w:tcW w:w="572" w:type="dxa"/>
          </w:tcPr>
          <w:p w14:paraId="1B297D25" w14:textId="77777777" w:rsidR="00D61D1E" w:rsidRDefault="00D61D1E" w:rsidP="00D61D1E">
            <w:pPr>
              <w:pStyle w:val="ConsPlusNormal"/>
              <w:jc w:val="center"/>
            </w:pPr>
            <w:r>
              <w:t>0</w:t>
            </w:r>
          </w:p>
        </w:tc>
        <w:tc>
          <w:tcPr>
            <w:tcW w:w="572" w:type="dxa"/>
          </w:tcPr>
          <w:p w14:paraId="21B2A55F" w14:textId="77777777" w:rsidR="00D61D1E" w:rsidRDefault="00D61D1E" w:rsidP="00D61D1E">
            <w:pPr>
              <w:pStyle w:val="ConsPlusNormal"/>
              <w:jc w:val="center"/>
            </w:pPr>
            <w:r>
              <w:t>0</w:t>
            </w:r>
          </w:p>
        </w:tc>
        <w:tc>
          <w:tcPr>
            <w:tcW w:w="576" w:type="dxa"/>
          </w:tcPr>
          <w:p w14:paraId="5D7EF870" w14:textId="77777777" w:rsidR="00D61D1E" w:rsidRDefault="00D61D1E" w:rsidP="00D61D1E">
            <w:pPr>
              <w:pStyle w:val="ConsPlusNormal"/>
              <w:jc w:val="center"/>
            </w:pPr>
            <w:r>
              <w:t>0</w:t>
            </w:r>
          </w:p>
        </w:tc>
      </w:tr>
      <w:tr w:rsidR="00D61D1E" w14:paraId="2E6E9C93" w14:textId="77777777" w:rsidTr="00D61D1E">
        <w:tc>
          <w:tcPr>
            <w:tcW w:w="3401" w:type="dxa"/>
          </w:tcPr>
          <w:p w14:paraId="0C68744D" w14:textId="77777777" w:rsidR="00D61D1E" w:rsidRDefault="00D61D1E" w:rsidP="00D61D1E">
            <w:pPr>
              <w:pStyle w:val="ConsPlusNormal"/>
            </w:pPr>
            <w:r>
              <w:t>Мягкий инвентарь - иное движимое имущество учреждения</w:t>
            </w:r>
          </w:p>
        </w:tc>
        <w:tc>
          <w:tcPr>
            <w:tcW w:w="572" w:type="dxa"/>
          </w:tcPr>
          <w:p w14:paraId="1E425829" w14:textId="77777777" w:rsidR="00D61D1E" w:rsidRDefault="00D61D1E" w:rsidP="00D61D1E">
            <w:pPr>
              <w:pStyle w:val="ConsPlusNormal"/>
              <w:jc w:val="center"/>
            </w:pPr>
            <w:r>
              <w:t>0</w:t>
            </w:r>
          </w:p>
        </w:tc>
        <w:tc>
          <w:tcPr>
            <w:tcW w:w="572" w:type="dxa"/>
          </w:tcPr>
          <w:p w14:paraId="723CDA7C" w14:textId="77777777" w:rsidR="00D61D1E" w:rsidRDefault="00D61D1E" w:rsidP="00D61D1E">
            <w:pPr>
              <w:pStyle w:val="ConsPlusNormal"/>
              <w:jc w:val="center"/>
            </w:pPr>
            <w:r>
              <w:t>0</w:t>
            </w:r>
          </w:p>
        </w:tc>
        <w:tc>
          <w:tcPr>
            <w:tcW w:w="572" w:type="dxa"/>
          </w:tcPr>
          <w:p w14:paraId="2396ACBA" w14:textId="77777777" w:rsidR="00D61D1E" w:rsidRDefault="00D61D1E" w:rsidP="00D61D1E">
            <w:pPr>
              <w:pStyle w:val="ConsPlusNormal"/>
              <w:jc w:val="center"/>
            </w:pPr>
            <w:r>
              <w:t>1</w:t>
            </w:r>
          </w:p>
        </w:tc>
        <w:tc>
          <w:tcPr>
            <w:tcW w:w="572" w:type="dxa"/>
          </w:tcPr>
          <w:p w14:paraId="666D21C7" w14:textId="77777777" w:rsidR="00D61D1E" w:rsidRDefault="00D61D1E" w:rsidP="00D61D1E">
            <w:pPr>
              <w:pStyle w:val="ConsPlusNormal"/>
              <w:jc w:val="center"/>
            </w:pPr>
            <w:r>
              <w:t>0</w:t>
            </w:r>
          </w:p>
        </w:tc>
        <w:tc>
          <w:tcPr>
            <w:tcW w:w="572" w:type="dxa"/>
          </w:tcPr>
          <w:p w14:paraId="03B5B0B4" w14:textId="77777777" w:rsidR="00D61D1E" w:rsidRDefault="00D61D1E" w:rsidP="00D61D1E">
            <w:pPr>
              <w:pStyle w:val="ConsPlusNormal"/>
              <w:jc w:val="center"/>
            </w:pPr>
            <w:r>
              <w:t>5</w:t>
            </w:r>
          </w:p>
        </w:tc>
        <w:tc>
          <w:tcPr>
            <w:tcW w:w="572" w:type="dxa"/>
          </w:tcPr>
          <w:p w14:paraId="6C48A1F6" w14:textId="77777777" w:rsidR="00D61D1E" w:rsidRDefault="00D61D1E" w:rsidP="00D61D1E">
            <w:pPr>
              <w:pStyle w:val="ConsPlusNormal"/>
              <w:jc w:val="center"/>
            </w:pPr>
            <w:r>
              <w:t>3</w:t>
            </w:r>
          </w:p>
        </w:tc>
        <w:tc>
          <w:tcPr>
            <w:tcW w:w="572" w:type="dxa"/>
          </w:tcPr>
          <w:p w14:paraId="397A3987" w14:textId="77777777" w:rsidR="00D61D1E" w:rsidRDefault="00D61D1E" w:rsidP="00D61D1E">
            <w:pPr>
              <w:pStyle w:val="ConsPlusNormal"/>
              <w:jc w:val="center"/>
            </w:pPr>
            <w:r>
              <w:t>5</w:t>
            </w:r>
          </w:p>
        </w:tc>
        <w:tc>
          <w:tcPr>
            <w:tcW w:w="572" w:type="dxa"/>
          </w:tcPr>
          <w:p w14:paraId="20FDBDE5" w14:textId="77777777" w:rsidR="00D61D1E" w:rsidRDefault="00D61D1E" w:rsidP="00D61D1E">
            <w:pPr>
              <w:pStyle w:val="ConsPlusNormal"/>
              <w:jc w:val="center"/>
            </w:pPr>
            <w:r>
              <w:t>0</w:t>
            </w:r>
          </w:p>
        </w:tc>
        <w:tc>
          <w:tcPr>
            <w:tcW w:w="572" w:type="dxa"/>
          </w:tcPr>
          <w:p w14:paraId="416AC977" w14:textId="77777777" w:rsidR="00D61D1E" w:rsidRDefault="00D61D1E" w:rsidP="00D61D1E">
            <w:pPr>
              <w:pStyle w:val="ConsPlusNormal"/>
              <w:jc w:val="center"/>
            </w:pPr>
            <w:r>
              <w:t>0</w:t>
            </w:r>
          </w:p>
        </w:tc>
        <w:tc>
          <w:tcPr>
            <w:tcW w:w="576" w:type="dxa"/>
          </w:tcPr>
          <w:p w14:paraId="38BFBAD0" w14:textId="77777777" w:rsidR="00D61D1E" w:rsidRDefault="00D61D1E" w:rsidP="00D61D1E">
            <w:pPr>
              <w:pStyle w:val="ConsPlusNormal"/>
              <w:jc w:val="center"/>
            </w:pPr>
            <w:r>
              <w:t>0</w:t>
            </w:r>
          </w:p>
        </w:tc>
      </w:tr>
      <w:tr w:rsidR="00D61D1E" w14:paraId="243F4446" w14:textId="77777777" w:rsidTr="00D61D1E">
        <w:tc>
          <w:tcPr>
            <w:tcW w:w="3401" w:type="dxa"/>
          </w:tcPr>
          <w:p w14:paraId="6479732A" w14:textId="77777777" w:rsidR="00D61D1E" w:rsidRDefault="00D61D1E" w:rsidP="00D61D1E">
            <w:pPr>
              <w:pStyle w:val="ConsPlusNormal"/>
            </w:pPr>
            <w:r>
              <w:t>Увеличение стоимости мягкого инвентаря - иного движимого имущества учреждения</w:t>
            </w:r>
          </w:p>
        </w:tc>
        <w:tc>
          <w:tcPr>
            <w:tcW w:w="572" w:type="dxa"/>
          </w:tcPr>
          <w:p w14:paraId="22440234" w14:textId="77777777" w:rsidR="00D61D1E" w:rsidRDefault="00D61D1E" w:rsidP="00D61D1E">
            <w:pPr>
              <w:pStyle w:val="ConsPlusNormal"/>
              <w:jc w:val="center"/>
            </w:pPr>
            <w:r>
              <w:t>0</w:t>
            </w:r>
          </w:p>
        </w:tc>
        <w:tc>
          <w:tcPr>
            <w:tcW w:w="572" w:type="dxa"/>
          </w:tcPr>
          <w:p w14:paraId="2615469B" w14:textId="77777777" w:rsidR="00D61D1E" w:rsidRDefault="00D61D1E" w:rsidP="00D61D1E">
            <w:pPr>
              <w:pStyle w:val="ConsPlusNormal"/>
              <w:jc w:val="center"/>
            </w:pPr>
            <w:r>
              <w:t>0</w:t>
            </w:r>
          </w:p>
        </w:tc>
        <w:tc>
          <w:tcPr>
            <w:tcW w:w="572" w:type="dxa"/>
          </w:tcPr>
          <w:p w14:paraId="19426740" w14:textId="77777777" w:rsidR="00D61D1E" w:rsidRDefault="00D61D1E" w:rsidP="00D61D1E">
            <w:pPr>
              <w:pStyle w:val="ConsPlusNormal"/>
              <w:jc w:val="center"/>
            </w:pPr>
            <w:r>
              <w:t>1</w:t>
            </w:r>
          </w:p>
        </w:tc>
        <w:tc>
          <w:tcPr>
            <w:tcW w:w="572" w:type="dxa"/>
          </w:tcPr>
          <w:p w14:paraId="237FCBE8" w14:textId="77777777" w:rsidR="00D61D1E" w:rsidRDefault="00D61D1E" w:rsidP="00D61D1E">
            <w:pPr>
              <w:pStyle w:val="ConsPlusNormal"/>
              <w:jc w:val="center"/>
            </w:pPr>
            <w:r>
              <w:t>0</w:t>
            </w:r>
          </w:p>
        </w:tc>
        <w:tc>
          <w:tcPr>
            <w:tcW w:w="572" w:type="dxa"/>
          </w:tcPr>
          <w:p w14:paraId="78BE4BF5" w14:textId="77777777" w:rsidR="00D61D1E" w:rsidRDefault="00D61D1E" w:rsidP="00D61D1E">
            <w:pPr>
              <w:pStyle w:val="ConsPlusNormal"/>
              <w:jc w:val="center"/>
            </w:pPr>
            <w:r>
              <w:t>5</w:t>
            </w:r>
          </w:p>
        </w:tc>
        <w:tc>
          <w:tcPr>
            <w:tcW w:w="572" w:type="dxa"/>
          </w:tcPr>
          <w:p w14:paraId="3774FD8D" w14:textId="77777777" w:rsidR="00D61D1E" w:rsidRDefault="00D61D1E" w:rsidP="00D61D1E">
            <w:pPr>
              <w:pStyle w:val="ConsPlusNormal"/>
              <w:jc w:val="center"/>
            </w:pPr>
            <w:r>
              <w:t>3</w:t>
            </w:r>
          </w:p>
        </w:tc>
        <w:tc>
          <w:tcPr>
            <w:tcW w:w="572" w:type="dxa"/>
          </w:tcPr>
          <w:p w14:paraId="1E2FD454" w14:textId="77777777" w:rsidR="00D61D1E" w:rsidRDefault="00D61D1E" w:rsidP="00D61D1E">
            <w:pPr>
              <w:pStyle w:val="ConsPlusNormal"/>
              <w:jc w:val="center"/>
            </w:pPr>
            <w:r>
              <w:t>5</w:t>
            </w:r>
          </w:p>
        </w:tc>
        <w:tc>
          <w:tcPr>
            <w:tcW w:w="572" w:type="dxa"/>
          </w:tcPr>
          <w:p w14:paraId="2BF166A5" w14:textId="77777777" w:rsidR="00D61D1E" w:rsidRDefault="00D61D1E" w:rsidP="00D61D1E">
            <w:pPr>
              <w:pStyle w:val="ConsPlusNormal"/>
              <w:jc w:val="center"/>
            </w:pPr>
            <w:r>
              <w:t>3</w:t>
            </w:r>
          </w:p>
        </w:tc>
        <w:tc>
          <w:tcPr>
            <w:tcW w:w="572" w:type="dxa"/>
          </w:tcPr>
          <w:p w14:paraId="66FB9065" w14:textId="77777777" w:rsidR="00D61D1E" w:rsidRDefault="00D61D1E" w:rsidP="00D61D1E">
            <w:pPr>
              <w:pStyle w:val="ConsPlusNormal"/>
              <w:jc w:val="center"/>
            </w:pPr>
            <w:r>
              <w:t>4</w:t>
            </w:r>
          </w:p>
        </w:tc>
        <w:tc>
          <w:tcPr>
            <w:tcW w:w="576" w:type="dxa"/>
          </w:tcPr>
          <w:p w14:paraId="5BDF6555" w14:textId="77777777" w:rsidR="00D61D1E" w:rsidRDefault="00D61D1E" w:rsidP="00D61D1E">
            <w:pPr>
              <w:pStyle w:val="ConsPlusNormal"/>
              <w:jc w:val="center"/>
            </w:pPr>
            <w:r>
              <w:t>0</w:t>
            </w:r>
          </w:p>
        </w:tc>
      </w:tr>
      <w:tr w:rsidR="00D61D1E" w14:paraId="5CF313FF" w14:textId="77777777" w:rsidTr="00D61D1E">
        <w:tc>
          <w:tcPr>
            <w:tcW w:w="3401" w:type="dxa"/>
          </w:tcPr>
          <w:p w14:paraId="2A2AF577" w14:textId="77777777" w:rsidR="00D61D1E" w:rsidRDefault="00D61D1E" w:rsidP="00D61D1E">
            <w:pPr>
              <w:pStyle w:val="ConsPlusNormal"/>
            </w:pPr>
            <w:r>
              <w:t>Уменьшение стоимости мягкого инвентаря - иного движимого имущества учреждения</w:t>
            </w:r>
          </w:p>
        </w:tc>
        <w:tc>
          <w:tcPr>
            <w:tcW w:w="572" w:type="dxa"/>
          </w:tcPr>
          <w:p w14:paraId="4D17AD5F" w14:textId="77777777" w:rsidR="00D61D1E" w:rsidRDefault="00D61D1E" w:rsidP="00D61D1E">
            <w:pPr>
              <w:pStyle w:val="ConsPlusNormal"/>
              <w:jc w:val="center"/>
            </w:pPr>
            <w:r>
              <w:t>0</w:t>
            </w:r>
          </w:p>
        </w:tc>
        <w:tc>
          <w:tcPr>
            <w:tcW w:w="572" w:type="dxa"/>
          </w:tcPr>
          <w:p w14:paraId="2062F8DE" w14:textId="77777777" w:rsidR="00D61D1E" w:rsidRDefault="00D61D1E" w:rsidP="00D61D1E">
            <w:pPr>
              <w:pStyle w:val="ConsPlusNormal"/>
              <w:jc w:val="center"/>
            </w:pPr>
            <w:r>
              <w:t>0</w:t>
            </w:r>
          </w:p>
        </w:tc>
        <w:tc>
          <w:tcPr>
            <w:tcW w:w="572" w:type="dxa"/>
          </w:tcPr>
          <w:p w14:paraId="0FF230F2" w14:textId="77777777" w:rsidR="00D61D1E" w:rsidRDefault="00D61D1E" w:rsidP="00D61D1E">
            <w:pPr>
              <w:pStyle w:val="ConsPlusNormal"/>
              <w:jc w:val="center"/>
            </w:pPr>
            <w:r>
              <w:t>1</w:t>
            </w:r>
          </w:p>
        </w:tc>
        <w:tc>
          <w:tcPr>
            <w:tcW w:w="572" w:type="dxa"/>
          </w:tcPr>
          <w:p w14:paraId="594C74A7" w14:textId="77777777" w:rsidR="00D61D1E" w:rsidRDefault="00D61D1E" w:rsidP="00D61D1E">
            <w:pPr>
              <w:pStyle w:val="ConsPlusNormal"/>
              <w:jc w:val="center"/>
            </w:pPr>
            <w:r>
              <w:t>0</w:t>
            </w:r>
          </w:p>
        </w:tc>
        <w:tc>
          <w:tcPr>
            <w:tcW w:w="572" w:type="dxa"/>
          </w:tcPr>
          <w:p w14:paraId="6524021B" w14:textId="77777777" w:rsidR="00D61D1E" w:rsidRDefault="00D61D1E" w:rsidP="00D61D1E">
            <w:pPr>
              <w:pStyle w:val="ConsPlusNormal"/>
              <w:jc w:val="center"/>
            </w:pPr>
            <w:r>
              <w:t>5</w:t>
            </w:r>
          </w:p>
        </w:tc>
        <w:tc>
          <w:tcPr>
            <w:tcW w:w="572" w:type="dxa"/>
          </w:tcPr>
          <w:p w14:paraId="3171C50A" w14:textId="77777777" w:rsidR="00D61D1E" w:rsidRDefault="00D61D1E" w:rsidP="00D61D1E">
            <w:pPr>
              <w:pStyle w:val="ConsPlusNormal"/>
              <w:jc w:val="center"/>
            </w:pPr>
            <w:r>
              <w:t>3</w:t>
            </w:r>
          </w:p>
        </w:tc>
        <w:tc>
          <w:tcPr>
            <w:tcW w:w="572" w:type="dxa"/>
          </w:tcPr>
          <w:p w14:paraId="74A0D471" w14:textId="77777777" w:rsidR="00D61D1E" w:rsidRDefault="00D61D1E" w:rsidP="00D61D1E">
            <w:pPr>
              <w:pStyle w:val="ConsPlusNormal"/>
              <w:jc w:val="center"/>
            </w:pPr>
            <w:r>
              <w:t>5</w:t>
            </w:r>
          </w:p>
        </w:tc>
        <w:tc>
          <w:tcPr>
            <w:tcW w:w="572" w:type="dxa"/>
          </w:tcPr>
          <w:p w14:paraId="5902DBA6" w14:textId="77777777" w:rsidR="00D61D1E" w:rsidRDefault="00D61D1E" w:rsidP="00D61D1E">
            <w:pPr>
              <w:pStyle w:val="ConsPlusNormal"/>
              <w:jc w:val="center"/>
            </w:pPr>
            <w:r>
              <w:t>4</w:t>
            </w:r>
          </w:p>
        </w:tc>
        <w:tc>
          <w:tcPr>
            <w:tcW w:w="572" w:type="dxa"/>
          </w:tcPr>
          <w:p w14:paraId="5DB15F05" w14:textId="77777777" w:rsidR="00D61D1E" w:rsidRDefault="00D61D1E" w:rsidP="00D61D1E">
            <w:pPr>
              <w:pStyle w:val="ConsPlusNormal"/>
              <w:jc w:val="center"/>
            </w:pPr>
            <w:r>
              <w:t>4</w:t>
            </w:r>
          </w:p>
        </w:tc>
        <w:tc>
          <w:tcPr>
            <w:tcW w:w="576" w:type="dxa"/>
          </w:tcPr>
          <w:p w14:paraId="78973C59" w14:textId="77777777" w:rsidR="00D61D1E" w:rsidRDefault="00D61D1E" w:rsidP="00D61D1E">
            <w:pPr>
              <w:pStyle w:val="ConsPlusNormal"/>
              <w:jc w:val="center"/>
            </w:pPr>
            <w:r>
              <w:t>0</w:t>
            </w:r>
          </w:p>
        </w:tc>
      </w:tr>
      <w:tr w:rsidR="00D61D1E" w14:paraId="60054AAB" w14:textId="77777777" w:rsidTr="00D61D1E">
        <w:tc>
          <w:tcPr>
            <w:tcW w:w="3401" w:type="dxa"/>
          </w:tcPr>
          <w:p w14:paraId="74530C9A" w14:textId="77777777" w:rsidR="00D61D1E" w:rsidRDefault="00D61D1E" w:rsidP="00D61D1E">
            <w:pPr>
              <w:pStyle w:val="ConsPlusNormal"/>
            </w:pPr>
            <w:r>
              <w:t>Прочие материальные запасы - иное движимое имущество учреждения</w:t>
            </w:r>
          </w:p>
        </w:tc>
        <w:tc>
          <w:tcPr>
            <w:tcW w:w="572" w:type="dxa"/>
          </w:tcPr>
          <w:p w14:paraId="31177086" w14:textId="77777777" w:rsidR="00D61D1E" w:rsidRDefault="00D61D1E" w:rsidP="00D61D1E">
            <w:pPr>
              <w:pStyle w:val="ConsPlusNormal"/>
              <w:jc w:val="center"/>
            </w:pPr>
            <w:r>
              <w:t>0</w:t>
            </w:r>
          </w:p>
        </w:tc>
        <w:tc>
          <w:tcPr>
            <w:tcW w:w="572" w:type="dxa"/>
          </w:tcPr>
          <w:p w14:paraId="6B4492D4" w14:textId="77777777" w:rsidR="00D61D1E" w:rsidRDefault="00D61D1E" w:rsidP="00D61D1E">
            <w:pPr>
              <w:pStyle w:val="ConsPlusNormal"/>
              <w:jc w:val="center"/>
            </w:pPr>
            <w:r>
              <w:t>0</w:t>
            </w:r>
          </w:p>
        </w:tc>
        <w:tc>
          <w:tcPr>
            <w:tcW w:w="572" w:type="dxa"/>
          </w:tcPr>
          <w:p w14:paraId="40C1BA2A" w14:textId="77777777" w:rsidR="00D61D1E" w:rsidRDefault="00D61D1E" w:rsidP="00D61D1E">
            <w:pPr>
              <w:pStyle w:val="ConsPlusNormal"/>
              <w:jc w:val="center"/>
            </w:pPr>
            <w:r>
              <w:t>1</w:t>
            </w:r>
          </w:p>
        </w:tc>
        <w:tc>
          <w:tcPr>
            <w:tcW w:w="572" w:type="dxa"/>
          </w:tcPr>
          <w:p w14:paraId="630FAD81" w14:textId="77777777" w:rsidR="00D61D1E" w:rsidRDefault="00D61D1E" w:rsidP="00D61D1E">
            <w:pPr>
              <w:pStyle w:val="ConsPlusNormal"/>
              <w:jc w:val="center"/>
            </w:pPr>
            <w:r>
              <w:t>0</w:t>
            </w:r>
          </w:p>
        </w:tc>
        <w:tc>
          <w:tcPr>
            <w:tcW w:w="572" w:type="dxa"/>
          </w:tcPr>
          <w:p w14:paraId="6B801C4E" w14:textId="77777777" w:rsidR="00D61D1E" w:rsidRDefault="00D61D1E" w:rsidP="00D61D1E">
            <w:pPr>
              <w:pStyle w:val="ConsPlusNormal"/>
              <w:jc w:val="center"/>
            </w:pPr>
            <w:r>
              <w:t>5</w:t>
            </w:r>
          </w:p>
        </w:tc>
        <w:tc>
          <w:tcPr>
            <w:tcW w:w="572" w:type="dxa"/>
          </w:tcPr>
          <w:p w14:paraId="2CCAD280" w14:textId="77777777" w:rsidR="00D61D1E" w:rsidRDefault="00D61D1E" w:rsidP="00D61D1E">
            <w:pPr>
              <w:pStyle w:val="ConsPlusNormal"/>
              <w:jc w:val="center"/>
            </w:pPr>
            <w:r>
              <w:t>3</w:t>
            </w:r>
          </w:p>
        </w:tc>
        <w:tc>
          <w:tcPr>
            <w:tcW w:w="572" w:type="dxa"/>
          </w:tcPr>
          <w:p w14:paraId="7BFA3D35" w14:textId="77777777" w:rsidR="00D61D1E" w:rsidRDefault="00D61D1E" w:rsidP="00D61D1E">
            <w:pPr>
              <w:pStyle w:val="ConsPlusNormal"/>
              <w:jc w:val="center"/>
            </w:pPr>
            <w:r>
              <w:t>6</w:t>
            </w:r>
          </w:p>
        </w:tc>
        <w:tc>
          <w:tcPr>
            <w:tcW w:w="572" w:type="dxa"/>
          </w:tcPr>
          <w:p w14:paraId="4A0B09BF" w14:textId="77777777" w:rsidR="00D61D1E" w:rsidRDefault="00D61D1E" w:rsidP="00D61D1E">
            <w:pPr>
              <w:pStyle w:val="ConsPlusNormal"/>
              <w:jc w:val="center"/>
            </w:pPr>
            <w:r>
              <w:t>0</w:t>
            </w:r>
          </w:p>
        </w:tc>
        <w:tc>
          <w:tcPr>
            <w:tcW w:w="572" w:type="dxa"/>
          </w:tcPr>
          <w:p w14:paraId="2481C904" w14:textId="77777777" w:rsidR="00D61D1E" w:rsidRDefault="00D61D1E" w:rsidP="00D61D1E">
            <w:pPr>
              <w:pStyle w:val="ConsPlusNormal"/>
              <w:jc w:val="center"/>
            </w:pPr>
            <w:r>
              <w:t>0</w:t>
            </w:r>
          </w:p>
        </w:tc>
        <w:tc>
          <w:tcPr>
            <w:tcW w:w="576" w:type="dxa"/>
          </w:tcPr>
          <w:p w14:paraId="2209761F" w14:textId="77777777" w:rsidR="00D61D1E" w:rsidRDefault="00D61D1E" w:rsidP="00D61D1E">
            <w:pPr>
              <w:pStyle w:val="ConsPlusNormal"/>
              <w:jc w:val="center"/>
            </w:pPr>
            <w:r>
              <w:t>0</w:t>
            </w:r>
          </w:p>
        </w:tc>
      </w:tr>
      <w:tr w:rsidR="00D61D1E" w14:paraId="5AB8A5C3" w14:textId="77777777" w:rsidTr="00D61D1E">
        <w:tc>
          <w:tcPr>
            <w:tcW w:w="3401" w:type="dxa"/>
          </w:tcPr>
          <w:p w14:paraId="460E5FEE" w14:textId="77777777" w:rsidR="00D61D1E" w:rsidRDefault="00D61D1E" w:rsidP="00D61D1E">
            <w:pPr>
              <w:pStyle w:val="ConsPlusNormal"/>
            </w:pPr>
            <w:r>
              <w:t>Увеличение стоимости прочих материальных запасов - иного движимого имущества учреждения</w:t>
            </w:r>
          </w:p>
        </w:tc>
        <w:tc>
          <w:tcPr>
            <w:tcW w:w="572" w:type="dxa"/>
          </w:tcPr>
          <w:p w14:paraId="30831730" w14:textId="77777777" w:rsidR="00D61D1E" w:rsidRDefault="00D61D1E" w:rsidP="00D61D1E">
            <w:pPr>
              <w:pStyle w:val="ConsPlusNormal"/>
              <w:jc w:val="center"/>
            </w:pPr>
            <w:r>
              <w:t>0</w:t>
            </w:r>
          </w:p>
        </w:tc>
        <w:tc>
          <w:tcPr>
            <w:tcW w:w="572" w:type="dxa"/>
          </w:tcPr>
          <w:p w14:paraId="301D4B3B" w14:textId="77777777" w:rsidR="00D61D1E" w:rsidRDefault="00D61D1E" w:rsidP="00D61D1E">
            <w:pPr>
              <w:pStyle w:val="ConsPlusNormal"/>
              <w:jc w:val="center"/>
            </w:pPr>
            <w:r>
              <w:t>0</w:t>
            </w:r>
          </w:p>
        </w:tc>
        <w:tc>
          <w:tcPr>
            <w:tcW w:w="572" w:type="dxa"/>
          </w:tcPr>
          <w:p w14:paraId="6EDBD226" w14:textId="77777777" w:rsidR="00D61D1E" w:rsidRDefault="00D61D1E" w:rsidP="00D61D1E">
            <w:pPr>
              <w:pStyle w:val="ConsPlusNormal"/>
              <w:jc w:val="center"/>
            </w:pPr>
            <w:r>
              <w:t>1</w:t>
            </w:r>
          </w:p>
        </w:tc>
        <w:tc>
          <w:tcPr>
            <w:tcW w:w="572" w:type="dxa"/>
          </w:tcPr>
          <w:p w14:paraId="0219F318" w14:textId="77777777" w:rsidR="00D61D1E" w:rsidRDefault="00D61D1E" w:rsidP="00D61D1E">
            <w:pPr>
              <w:pStyle w:val="ConsPlusNormal"/>
              <w:jc w:val="center"/>
            </w:pPr>
            <w:r>
              <w:t>0</w:t>
            </w:r>
          </w:p>
        </w:tc>
        <w:tc>
          <w:tcPr>
            <w:tcW w:w="572" w:type="dxa"/>
          </w:tcPr>
          <w:p w14:paraId="388F99CA" w14:textId="77777777" w:rsidR="00D61D1E" w:rsidRDefault="00D61D1E" w:rsidP="00D61D1E">
            <w:pPr>
              <w:pStyle w:val="ConsPlusNormal"/>
              <w:jc w:val="center"/>
            </w:pPr>
            <w:r>
              <w:t>5</w:t>
            </w:r>
          </w:p>
        </w:tc>
        <w:tc>
          <w:tcPr>
            <w:tcW w:w="572" w:type="dxa"/>
          </w:tcPr>
          <w:p w14:paraId="780BAB74" w14:textId="77777777" w:rsidR="00D61D1E" w:rsidRDefault="00D61D1E" w:rsidP="00D61D1E">
            <w:pPr>
              <w:pStyle w:val="ConsPlusNormal"/>
              <w:jc w:val="center"/>
            </w:pPr>
            <w:r>
              <w:t>3</w:t>
            </w:r>
          </w:p>
        </w:tc>
        <w:tc>
          <w:tcPr>
            <w:tcW w:w="572" w:type="dxa"/>
          </w:tcPr>
          <w:p w14:paraId="72BD8683" w14:textId="77777777" w:rsidR="00D61D1E" w:rsidRDefault="00D61D1E" w:rsidP="00D61D1E">
            <w:pPr>
              <w:pStyle w:val="ConsPlusNormal"/>
              <w:jc w:val="center"/>
            </w:pPr>
            <w:r>
              <w:t>6</w:t>
            </w:r>
          </w:p>
        </w:tc>
        <w:tc>
          <w:tcPr>
            <w:tcW w:w="572" w:type="dxa"/>
          </w:tcPr>
          <w:p w14:paraId="6BDE35B7" w14:textId="77777777" w:rsidR="00D61D1E" w:rsidRDefault="00D61D1E" w:rsidP="00D61D1E">
            <w:pPr>
              <w:pStyle w:val="ConsPlusNormal"/>
              <w:jc w:val="center"/>
            </w:pPr>
            <w:r>
              <w:t>3</w:t>
            </w:r>
          </w:p>
        </w:tc>
        <w:tc>
          <w:tcPr>
            <w:tcW w:w="572" w:type="dxa"/>
          </w:tcPr>
          <w:p w14:paraId="46BF9D80" w14:textId="77777777" w:rsidR="00D61D1E" w:rsidRDefault="00D61D1E" w:rsidP="00D61D1E">
            <w:pPr>
              <w:pStyle w:val="ConsPlusNormal"/>
              <w:jc w:val="center"/>
            </w:pPr>
            <w:r>
              <w:t>4</w:t>
            </w:r>
          </w:p>
        </w:tc>
        <w:tc>
          <w:tcPr>
            <w:tcW w:w="576" w:type="dxa"/>
          </w:tcPr>
          <w:p w14:paraId="400A0041" w14:textId="77777777" w:rsidR="00D61D1E" w:rsidRDefault="00D61D1E" w:rsidP="00D61D1E">
            <w:pPr>
              <w:pStyle w:val="ConsPlusNormal"/>
              <w:jc w:val="center"/>
            </w:pPr>
            <w:r>
              <w:t>0</w:t>
            </w:r>
          </w:p>
        </w:tc>
      </w:tr>
      <w:tr w:rsidR="00D61D1E" w14:paraId="41ACC9B4" w14:textId="77777777" w:rsidTr="00D61D1E">
        <w:tc>
          <w:tcPr>
            <w:tcW w:w="3401" w:type="dxa"/>
          </w:tcPr>
          <w:p w14:paraId="78BC161C" w14:textId="77777777" w:rsidR="00D61D1E" w:rsidRDefault="00D61D1E" w:rsidP="00D61D1E">
            <w:pPr>
              <w:pStyle w:val="ConsPlusNormal"/>
            </w:pPr>
            <w:r>
              <w:t>Уменьшение стоимости прочих материальных запасов - иного движимого имущества учреждения</w:t>
            </w:r>
          </w:p>
        </w:tc>
        <w:tc>
          <w:tcPr>
            <w:tcW w:w="572" w:type="dxa"/>
          </w:tcPr>
          <w:p w14:paraId="62A91C11" w14:textId="77777777" w:rsidR="00D61D1E" w:rsidRDefault="00D61D1E" w:rsidP="00D61D1E">
            <w:pPr>
              <w:pStyle w:val="ConsPlusNormal"/>
              <w:jc w:val="center"/>
            </w:pPr>
            <w:r>
              <w:t>0</w:t>
            </w:r>
          </w:p>
        </w:tc>
        <w:tc>
          <w:tcPr>
            <w:tcW w:w="572" w:type="dxa"/>
          </w:tcPr>
          <w:p w14:paraId="0CA6A799" w14:textId="77777777" w:rsidR="00D61D1E" w:rsidRDefault="00D61D1E" w:rsidP="00D61D1E">
            <w:pPr>
              <w:pStyle w:val="ConsPlusNormal"/>
              <w:jc w:val="center"/>
            </w:pPr>
            <w:r>
              <w:t>0</w:t>
            </w:r>
          </w:p>
        </w:tc>
        <w:tc>
          <w:tcPr>
            <w:tcW w:w="572" w:type="dxa"/>
          </w:tcPr>
          <w:p w14:paraId="70784FE0" w14:textId="77777777" w:rsidR="00D61D1E" w:rsidRDefault="00D61D1E" w:rsidP="00D61D1E">
            <w:pPr>
              <w:pStyle w:val="ConsPlusNormal"/>
              <w:jc w:val="center"/>
            </w:pPr>
            <w:r>
              <w:t>1</w:t>
            </w:r>
          </w:p>
        </w:tc>
        <w:tc>
          <w:tcPr>
            <w:tcW w:w="572" w:type="dxa"/>
          </w:tcPr>
          <w:p w14:paraId="529D4686" w14:textId="77777777" w:rsidR="00D61D1E" w:rsidRDefault="00D61D1E" w:rsidP="00D61D1E">
            <w:pPr>
              <w:pStyle w:val="ConsPlusNormal"/>
              <w:jc w:val="center"/>
            </w:pPr>
            <w:r>
              <w:t>0</w:t>
            </w:r>
          </w:p>
        </w:tc>
        <w:tc>
          <w:tcPr>
            <w:tcW w:w="572" w:type="dxa"/>
          </w:tcPr>
          <w:p w14:paraId="76A77026" w14:textId="77777777" w:rsidR="00D61D1E" w:rsidRDefault="00D61D1E" w:rsidP="00D61D1E">
            <w:pPr>
              <w:pStyle w:val="ConsPlusNormal"/>
              <w:jc w:val="center"/>
            </w:pPr>
            <w:r>
              <w:t>5</w:t>
            </w:r>
          </w:p>
        </w:tc>
        <w:tc>
          <w:tcPr>
            <w:tcW w:w="572" w:type="dxa"/>
          </w:tcPr>
          <w:p w14:paraId="10864A1C" w14:textId="77777777" w:rsidR="00D61D1E" w:rsidRDefault="00D61D1E" w:rsidP="00D61D1E">
            <w:pPr>
              <w:pStyle w:val="ConsPlusNormal"/>
              <w:jc w:val="center"/>
            </w:pPr>
            <w:r>
              <w:t>3</w:t>
            </w:r>
          </w:p>
        </w:tc>
        <w:tc>
          <w:tcPr>
            <w:tcW w:w="572" w:type="dxa"/>
          </w:tcPr>
          <w:p w14:paraId="0AD5C1A8" w14:textId="77777777" w:rsidR="00D61D1E" w:rsidRDefault="00D61D1E" w:rsidP="00D61D1E">
            <w:pPr>
              <w:pStyle w:val="ConsPlusNormal"/>
              <w:jc w:val="center"/>
            </w:pPr>
            <w:r>
              <w:t>6</w:t>
            </w:r>
          </w:p>
        </w:tc>
        <w:tc>
          <w:tcPr>
            <w:tcW w:w="572" w:type="dxa"/>
          </w:tcPr>
          <w:p w14:paraId="45730753" w14:textId="77777777" w:rsidR="00D61D1E" w:rsidRDefault="00D61D1E" w:rsidP="00D61D1E">
            <w:pPr>
              <w:pStyle w:val="ConsPlusNormal"/>
              <w:jc w:val="center"/>
            </w:pPr>
            <w:r>
              <w:t>4</w:t>
            </w:r>
          </w:p>
        </w:tc>
        <w:tc>
          <w:tcPr>
            <w:tcW w:w="572" w:type="dxa"/>
          </w:tcPr>
          <w:p w14:paraId="68ECC4F4" w14:textId="77777777" w:rsidR="00D61D1E" w:rsidRDefault="00D61D1E" w:rsidP="00D61D1E">
            <w:pPr>
              <w:pStyle w:val="ConsPlusNormal"/>
              <w:jc w:val="center"/>
            </w:pPr>
            <w:r>
              <w:t>4</w:t>
            </w:r>
          </w:p>
        </w:tc>
        <w:tc>
          <w:tcPr>
            <w:tcW w:w="576" w:type="dxa"/>
          </w:tcPr>
          <w:p w14:paraId="5E4CC19F" w14:textId="77777777" w:rsidR="00D61D1E" w:rsidRDefault="00D61D1E" w:rsidP="00D61D1E">
            <w:pPr>
              <w:pStyle w:val="ConsPlusNormal"/>
              <w:jc w:val="center"/>
            </w:pPr>
            <w:r>
              <w:t>0</w:t>
            </w:r>
          </w:p>
        </w:tc>
      </w:tr>
      <w:tr w:rsidR="00D61D1E" w14:paraId="6812EB72" w14:textId="77777777" w:rsidTr="00D61D1E">
        <w:tc>
          <w:tcPr>
            <w:tcW w:w="3401" w:type="dxa"/>
          </w:tcPr>
          <w:p w14:paraId="1CC2C92C" w14:textId="77777777" w:rsidR="00D61D1E" w:rsidRDefault="00D61D1E" w:rsidP="00D61D1E">
            <w:pPr>
              <w:pStyle w:val="ConsPlusNormal"/>
            </w:pPr>
            <w:r>
              <w:t xml:space="preserve">Вложения в нефинансовые </w:t>
            </w:r>
            <w:r>
              <w:lastRenderedPageBreak/>
              <w:t>активы</w:t>
            </w:r>
          </w:p>
        </w:tc>
        <w:tc>
          <w:tcPr>
            <w:tcW w:w="572" w:type="dxa"/>
          </w:tcPr>
          <w:p w14:paraId="77AC5B19" w14:textId="77777777" w:rsidR="00D61D1E" w:rsidRDefault="00D61D1E" w:rsidP="00D61D1E">
            <w:pPr>
              <w:pStyle w:val="ConsPlusNormal"/>
              <w:jc w:val="center"/>
            </w:pPr>
            <w:r>
              <w:lastRenderedPageBreak/>
              <w:t>0</w:t>
            </w:r>
          </w:p>
        </w:tc>
        <w:tc>
          <w:tcPr>
            <w:tcW w:w="572" w:type="dxa"/>
          </w:tcPr>
          <w:p w14:paraId="2A2FBE2D" w14:textId="77777777" w:rsidR="00D61D1E" w:rsidRDefault="00D61D1E" w:rsidP="00D61D1E">
            <w:pPr>
              <w:pStyle w:val="ConsPlusNormal"/>
              <w:jc w:val="center"/>
            </w:pPr>
            <w:r>
              <w:t>0</w:t>
            </w:r>
          </w:p>
        </w:tc>
        <w:tc>
          <w:tcPr>
            <w:tcW w:w="572" w:type="dxa"/>
          </w:tcPr>
          <w:p w14:paraId="049F9400" w14:textId="77777777" w:rsidR="00D61D1E" w:rsidRDefault="00D61D1E" w:rsidP="00D61D1E">
            <w:pPr>
              <w:pStyle w:val="ConsPlusNormal"/>
              <w:jc w:val="center"/>
            </w:pPr>
            <w:r>
              <w:t>1</w:t>
            </w:r>
          </w:p>
        </w:tc>
        <w:tc>
          <w:tcPr>
            <w:tcW w:w="572" w:type="dxa"/>
          </w:tcPr>
          <w:p w14:paraId="78FD7AB2" w14:textId="77777777" w:rsidR="00D61D1E" w:rsidRDefault="00D61D1E" w:rsidP="00D61D1E">
            <w:pPr>
              <w:pStyle w:val="ConsPlusNormal"/>
              <w:jc w:val="center"/>
            </w:pPr>
            <w:r>
              <w:t>0</w:t>
            </w:r>
          </w:p>
        </w:tc>
        <w:tc>
          <w:tcPr>
            <w:tcW w:w="572" w:type="dxa"/>
          </w:tcPr>
          <w:p w14:paraId="2F58EF6F" w14:textId="77777777" w:rsidR="00D61D1E" w:rsidRDefault="00D61D1E" w:rsidP="00D61D1E">
            <w:pPr>
              <w:pStyle w:val="ConsPlusNormal"/>
              <w:jc w:val="center"/>
            </w:pPr>
            <w:r>
              <w:t>6</w:t>
            </w:r>
          </w:p>
        </w:tc>
        <w:tc>
          <w:tcPr>
            <w:tcW w:w="572" w:type="dxa"/>
          </w:tcPr>
          <w:p w14:paraId="01E6370A" w14:textId="77777777" w:rsidR="00D61D1E" w:rsidRDefault="00D61D1E" w:rsidP="00D61D1E">
            <w:pPr>
              <w:pStyle w:val="ConsPlusNormal"/>
              <w:jc w:val="center"/>
            </w:pPr>
            <w:r>
              <w:t>0</w:t>
            </w:r>
          </w:p>
        </w:tc>
        <w:tc>
          <w:tcPr>
            <w:tcW w:w="572" w:type="dxa"/>
          </w:tcPr>
          <w:p w14:paraId="77DA3992" w14:textId="77777777" w:rsidR="00D61D1E" w:rsidRDefault="00D61D1E" w:rsidP="00D61D1E">
            <w:pPr>
              <w:pStyle w:val="ConsPlusNormal"/>
              <w:jc w:val="center"/>
            </w:pPr>
            <w:r>
              <w:t>0</w:t>
            </w:r>
          </w:p>
        </w:tc>
        <w:tc>
          <w:tcPr>
            <w:tcW w:w="572" w:type="dxa"/>
          </w:tcPr>
          <w:p w14:paraId="09DF8610" w14:textId="77777777" w:rsidR="00D61D1E" w:rsidRDefault="00D61D1E" w:rsidP="00D61D1E">
            <w:pPr>
              <w:pStyle w:val="ConsPlusNormal"/>
              <w:jc w:val="center"/>
            </w:pPr>
            <w:r>
              <w:t>0</w:t>
            </w:r>
          </w:p>
        </w:tc>
        <w:tc>
          <w:tcPr>
            <w:tcW w:w="572" w:type="dxa"/>
          </w:tcPr>
          <w:p w14:paraId="5F26CD22" w14:textId="77777777" w:rsidR="00D61D1E" w:rsidRDefault="00D61D1E" w:rsidP="00D61D1E">
            <w:pPr>
              <w:pStyle w:val="ConsPlusNormal"/>
              <w:jc w:val="center"/>
            </w:pPr>
            <w:r>
              <w:t>0</w:t>
            </w:r>
          </w:p>
        </w:tc>
        <w:tc>
          <w:tcPr>
            <w:tcW w:w="576" w:type="dxa"/>
          </w:tcPr>
          <w:p w14:paraId="6E986977" w14:textId="77777777" w:rsidR="00D61D1E" w:rsidRDefault="00D61D1E" w:rsidP="00D61D1E">
            <w:pPr>
              <w:pStyle w:val="ConsPlusNormal"/>
              <w:jc w:val="center"/>
            </w:pPr>
            <w:r>
              <w:t>0</w:t>
            </w:r>
          </w:p>
        </w:tc>
      </w:tr>
      <w:tr w:rsidR="00D61D1E" w14:paraId="597FA24A" w14:textId="77777777" w:rsidTr="00D61D1E">
        <w:tc>
          <w:tcPr>
            <w:tcW w:w="3401" w:type="dxa"/>
          </w:tcPr>
          <w:p w14:paraId="38DF5FF0" w14:textId="77777777" w:rsidR="00D61D1E" w:rsidRDefault="00D61D1E" w:rsidP="00D61D1E">
            <w:pPr>
              <w:pStyle w:val="ConsPlusNormal"/>
            </w:pPr>
            <w:r>
              <w:t>Вложения в основные средства - недвижимое имущество</w:t>
            </w:r>
          </w:p>
        </w:tc>
        <w:tc>
          <w:tcPr>
            <w:tcW w:w="572" w:type="dxa"/>
          </w:tcPr>
          <w:p w14:paraId="6C7046C3" w14:textId="77777777" w:rsidR="00D61D1E" w:rsidRDefault="00D61D1E" w:rsidP="00D61D1E">
            <w:pPr>
              <w:pStyle w:val="ConsPlusNormal"/>
              <w:jc w:val="center"/>
            </w:pPr>
            <w:r>
              <w:t>0</w:t>
            </w:r>
          </w:p>
        </w:tc>
        <w:tc>
          <w:tcPr>
            <w:tcW w:w="572" w:type="dxa"/>
          </w:tcPr>
          <w:p w14:paraId="2A57991B" w14:textId="77777777" w:rsidR="00D61D1E" w:rsidRDefault="00D61D1E" w:rsidP="00D61D1E">
            <w:pPr>
              <w:pStyle w:val="ConsPlusNormal"/>
              <w:jc w:val="center"/>
            </w:pPr>
            <w:r>
              <w:t>0</w:t>
            </w:r>
          </w:p>
        </w:tc>
        <w:tc>
          <w:tcPr>
            <w:tcW w:w="572" w:type="dxa"/>
          </w:tcPr>
          <w:p w14:paraId="7D997ACB" w14:textId="77777777" w:rsidR="00D61D1E" w:rsidRDefault="00D61D1E" w:rsidP="00D61D1E">
            <w:pPr>
              <w:pStyle w:val="ConsPlusNormal"/>
              <w:jc w:val="center"/>
            </w:pPr>
            <w:r>
              <w:t>1</w:t>
            </w:r>
          </w:p>
        </w:tc>
        <w:tc>
          <w:tcPr>
            <w:tcW w:w="572" w:type="dxa"/>
          </w:tcPr>
          <w:p w14:paraId="0408C3B9" w14:textId="77777777" w:rsidR="00D61D1E" w:rsidRDefault="00D61D1E" w:rsidP="00D61D1E">
            <w:pPr>
              <w:pStyle w:val="ConsPlusNormal"/>
              <w:jc w:val="center"/>
            </w:pPr>
            <w:r>
              <w:t>0</w:t>
            </w:r>
          </w:p>
        </w:tc>
        <w:tc>
          <w:tcPr>
            <w:tcW w:w="572" w:type="dxa"/>
          </w:tcPr>
          <w:p w14:paraId="5F493AFD" w14:textId="77777777" w:rsidR="00D61D1E" w:rsidRDefault="00D61D1E" w:rsidP="00D61D1E">
            <w:pPr>
              <w:pStyle w:val="ConsPlusNormal"/>
              <w:jc w:val="center"/>
            </w:pPr>
            <w:r>
              <w:t>6</w:t>
            </w:r>
          </w:p>
        </w:tc>
        <w:tc>
          <w:tcPr>
            <w:tcW w:w="572" w:type="dxa"/>
          </w:tcPr>
          <w:p w14:paraId="1768F140" w14:textId="77777777" w:rsidR="00D61D1E" w:rsidRDefault="00D61D1E" w:rsidP="00D61D1E">
            <w:pPr>
              <w:pStyle w:val="ConsPlusNormal"/>
              <w:jc w:val="center"/>
            </w:pPr>
            <w:r>
              <w:t>1</w:t>
            </w:r>
          </w:p>
        </w:tc>
        <w:tc>
          <w:tcPr>
            <w:tcW w:w="572" w:type="dxa"/>
          </w:tcPr>
          <w:p w14:paraId="2FFBE8F6" w14:textId="77777777" w:rsidR="00D61D1E" w:rsidRDefault="00D61D1E" w:rsidP="00D61D1E">
            <w:pPr>
              <w:pStyle w:val="ConsPlusNormal"/>
              <w:jc w:val="center"/>
            </w:pPr>
            <w:r>
              <w:t>1</w:t>
            </w:r>
          </w:p>
        </w:tc>
        <w:tc>
          <w:tcPr>
            <w:tcW w:w="572" w:type="dxa"/>
          </w:tcPr>
          <w:p w14:paraId="6E24EE7F" w14:textId="77777777" w:rsidR="00D61D1E" w:rsidRDefault="00D61D1E" w:rsidP="00D61D1E">
            <w:pPr>
              <w:pStyle w:val="ConsPlusNormal"/>
              <w:jc w:val="center"/>
            </w:pPr>
            <w:r>
              <w:t>0</w:t>
            </w:r>
          </w:p>
        </w:tc>
        <w:tc>
          <w:tcPr>
            <w:tcW w:w="572" w:type="dxa"/>
          </w:tcPr>
          <w:p w14:paraId="19DE62C5" w14:textId="77777777" w:rsidR="00D61D1E" w:rsidRDefault="00D61D1E" w:rsidP="00D61D1E">
            <w:pPr>
              <w:pStyle w:val="ConsPlusNormal"/>
              <w:jc w:val="center"/>
            </w:pPr>
            <w:r>
              <w:t>0</w:t>
            </w:r>
          </w:p>
        </w:tc>
        <w:tc>
          <w:tcPr>
            <w:tcW w:w="576" w:type="dxa"/>
          </w:tcPr>
          <w:p w14:paraId="037FD0F3" w14:textId="77777777" w:rsidR="00D61D1E" w:rsidRDefault="00D61D1E" w:rsidP="00D61D1E">
            <w:pPr>
              <w:pStyle w:val="ConsPlusNormal"/>
              <w:jc w:val="center"/>
            </w:pPr>
            <w:r>
              <w:t>0</w:t>
            </w:r>
          </w:p>
        </w:tc>
      </w:tr>
      <w:tr w:rsidR="00D61D1E" w14:paraId="58843F75" w14:textId="77777777" w:rsidTr="00D61D1E">
        <w:tc>
          <w:tcPr>
            <w:tcW w:w="3401" w:type="dxa"/>
          </w:tcPr>
          <w:p w14:paraId="1081CA93" w14:textId="77777777" w:rsidR="00D61D1E" w:rsidRDefault="00D61D1E" w:rsidP="00D61D1E">
            <w:pPr>
              <w:pStyle w:val="ConsPlusNormal"/>
            </w:pPr>
            <w:r>
              <w:t>Увеличение вложений в основные средства - недвижимое имущество</w:t>
            </w:r>
          </w:p>
        </w:tc>
        <w:tc>
          <w:tcPr>
            <w:tcW w:w="572" w:type="dxa"/>
          </w:tcPr>
          <w:p w14:paraId="5E452D23" w14:textId="77777777" w:rsidR="00D61D1E" w:rsidRDefault="00D61D1E" w:rsidP="00D61D1E">
            <w:pPr>
              <w:pStyle w:val="ConsPlusNormal"/>
              <w:jc w:val="center"/>
            </w:pPr>
            <w:r>
              <w:t>0</w:t>
            </w:r>
          </w:p>
        </w:tc>
        <w:tc>
          <w:tcPr>
            <w:tcW w:w="572" w:type="dxa"/>
          </w:tcPr>
          <w:p w14:paraId="1EE17959" w14:textId="77777777" w:rsidR="00D61D1E" w:rsidRDefault="00D61D1E" w:rsidP="00D61D1E">
            <w:pPr>
              <w:pStyle w:val="ConsPlusNormal"/>
              <w:jc w:val="center"/>
            </w:pPr>
            <w:r>
              <w:t>0</w:t>
            </w:r>
          </w:p>
        </w:tc>
        <w:tc>
          <w:tcPr>
            <w:tcW w:w="572" w:type="dxa"/>
          </w:tcPr>
          <w:p w14:paraId="4AF918CF" w14:textId="77777777" w:rsidR="00D61D1E" w:rsidRDefault="00D61D1E" w:rsidP="00D61D1E">
            <w:pPr>
              <w:pStyle w:val="ConsPlusNormal"/>
              <w:jc w:val="center"/>
            </w:pPr>
            <w:r>
              <w:t>1</w:t>
            </w:r>
          </w:p>
        </w:tc>
        <w:tc>
          <w:tcPr>
            <w:tcW w:w="572" w:type="dxa"/>
          </w:tcPr>
          <w:p w14:paraId="51398FFF" w14:textId="77777777" w:rsidR="00D61D1E" w:rsidRDefault="00D61D1E" w:rsidP="00D61D1E">
            <w:pPr>
              <w:pStyle w:val="ConsPlusNormal"/>
              <w:jc w:val="center"/>
            </w:pPr>
            <w:r>
              <w:t>0</w:t>
            </w:r>
          </w:p>
        </w:tc>
        <w:tc>
          <w:tcPr>
            <w:tcW w:w="572" w:type="dxa"/>
          </w:tcPr>
          <w:p w14:paraId="2855F877" w14:textId="77777777" w:rsidR="00D61D1E" w:rsidRDefault="00D61D1E" w:rsidP="00D61D1E">
            <w:pPr>
              <w:pStyle w:val="ConsPlusNormal"/>
              <w:jc w:val="center"/>
            </w:pPr>
            <w:r>
              <w:t>6</w:t>
            </w:r>
          </w:p>
        </w:tc>
        <w:tc>
          <w:tcPr>
            <w:tcW w:w="572" w:type="dxa"/>
          </w:tcPr>
          <w:p w14:paraId="0529A402" w14:textId="77777777" w:rsidR="00D61D1E" w:rsidRDefault="00D61D1E" w:rsidP="00D61D1E">
            <w:pPr>
              <w:pStyle w:val="ConsPlusNormal"/>
              <w:jc w:val="center"/>
            </w:pPr>
            <w:r>
              <w:t>1</w:t>
            </w:r>
          </w:p>
        </w:tc>
        <w:tc>
          <w:tcPr>
            <w:tcW w:w="572" w:type="dxa"/>
          </w:tcPr>
          <w:p w14:paraId="29858BBD" w14:textId="77777777" w:rsidR="00D61D1E" w:rsidRDefault="00D61D1E" w:rsidP="00D61D1E">
            <w:pPr>
              <w:pStyle w:val="ConsPlusNormal"/>
              <w:jc w:val="center"/>
            </w:pPr>
            <w:r>
              <w:t>1</w:t>
            </w:r>
          </w:p>
        </w:tc>
        <w:tc>
          <w:tcPr>
            <w:tcW w:w="572" w:type="dxa"/>
          </w:tcPr>
          <w:p w14:paraId="034E8F2E" w14:textId="77777777" w:rsidR="00D61D1E" w:rsidRDefault="00D61D1E" w:rsidP="00D61D1E">
            <w:pPr>
              <w:pStyle w:val="ConsPlusNormal"/>
              <w:jc w:val="center"/>
            </w:pPr>
            <w:r>
              <w:t>3</w:t>
            </w:r>
          </w:p>
        </w:tc>
        <w:tc>
          <w:tcPr>
            <w:tcW w:w="572" w:type="dxa"/>
          </w:tcPr>
          <w:p w14:paraId="77D7900E" w14:textId="77777777" w:rsidR="00D61D1E" w:rsidRDefault="00D61D1E" w:rsidP="00D61D1E">
            <w:pPr>
              <w:pStyle w:val="ConsPlusNormal"/>
              <w:jc w:val="center"/>
            </w:pPr>
            <w:r>
              <w:t>1</w:t>
            </w:r>
          </w:p>
        </w:tc>
        <w:tc>
          <w:tcPr>
            <w:tcW w:w="576" w:type="dxa"/>
          </w:tcPr>
          <w:p w14:paraId="23BE59B5" w14:textId="77777777" w:rsidR="00D61D1E" w:rsidRDefault="00D61D1E" w:rsidP="00D61D1E">
            <w:pPr>
              <w:pStyle w:val="ConsPlusNormal"/>
              <w:jc w:val="center"/>
            </w:pPr>
            <w:r>
              <w:t>0</w:t>
            </w:r>
          </w:p>
        </w:tc>
      </w:tr>
      <w:tr w:rsidR="00D61D1E" w14:paraId="1DDCB19E" w14:textId="77777777" w:rsidTr="00D61D1E">
        <w:tc>
          <w:tcPr>
            <w:tcW w:w="3401" w:type="dxa"/>
          </w:tcPr>
          <w:p w14:paraId="64834903" w14:textId="77777777" w:rsidR="00D61D1E" w:rsidRDefault="00D61D1E" w:rsidP="00D61D1E">
            <w:pPr>
              <w:pStyle w:val="ConsPlusNormal"/>
            </w:pPr>
            <w:r>
              <w:t>Уменьшение вложений в основные средства - недвижимое имущество</w:t>
            </w:r>
          </w:p>
        </w:tc>
        <w:tc>
          <w:tcPr>
            <w:tcW w:w="572" w:type="dxa"/>
          </w:tcPr>
          <w:p w14:paraId="1B94EC4E" w14:textId="77777777" w:rsidR="00D61D1E" w:rsidRDefault="00D61D1E" w:rsidP="00D61D1E">
            <w:pPr>
              <w:pStyle w:val="ConsPlusNormal"/>
              <w:jc w:val="center"/>
            </w:pPr>
            <w:r>
              <w:t>0</w:t>
            </w:r>
          </w:p>
        </w:tc>
        <w:tc>
          <w:tcPr>
            <w:tcW w:w="572" w:type="dxa"/>
          </w:tcPr>
          <w:p w14:paraId="3B3A3B9C" w14:textId="77777777" w:rsidR="00D61D1E" w:rsidRDefault="00D61D1E" w:rsidP="00D61D1E">
            <w:pPr>
              <w:pStyle w:val="ConsPlusNormal"/>
              <w:jc w:val="center"/>
            </w:pPr>
            <w:r>
              <w:t>0</w:t>
            </w:r>
          </w:p>
        </w:tc>
        <w:tc>
          <w:tcPr>
            <w:tcW w:w="572" w:type="dxa"/>
          </w:tcPr>
          <w:p w14:paraId="440DB041" w14:textId="77777777" w:rsidR="00D61D1E" w:rsidRDefault="00D61D1E" w:rsidP="00D61D1E">
            <w:pPr>
              <w:pStyle w:val="ConsPlusNormal"/>
              <w:jc w:val="center"/>
            </w:pPr>
            <w:r>
              <w:t>1</w:t>
            </w:r>
          </w:p>
        </w:tc>
        <w:tc>
          <w:tcPr>
            <w:tcW w:w="572" w:type="dxa"/>
          </w:tcPr>
          <w:p w14:paraId="5C2F8C9F" w14:textId="77777777" w:rsidR="00D61D1E" w:rsidRDefault="00D61D1E" w:rsidP="00D61D1E">
            <w:pPr>
              <w:pStyle w:val="ConsPlusNormal"/>
              <w:jc w:val="center"/>
            </w:pPr>
            <w:r>
              <w:t>0</w:t>
            </w:r>
          </w:p>
        </w:tc>
        <w:tc>
          <w:tcPr>
            <w:tcW w:w="572" w:type="dxa"/>
          </w:tcPr>
          <w:p w14:paraId="273295E4" w14:textId="77777777" w:rsidR="00D61D1E" w:rsidRDefault="00D61D1E" w:rsidP="00D61D1E">
            <w:pPr>
              <w:pStyle w:val="ConsPlusNormal"/>
              <w:jc w:val="center"/>
            </w:pPr>
            <w:r>
              <w:t>6</w:t>
            </w:r>
          </w:p>
        </w:tc>
        <w:tc>
          <w:tcPr>
            <w:tcW w:w="572" w:type="dxa"/>
          </w:tcPr>
          <w:p w14:paraId="5AAD1568" w14:textId="77777777" w:rsidR="00D61D1E" w:rsidRDefault="00D61D1E" w:rsidP="00D61D1E">
            <w:pPr>
              <w:pStyle w:val="ConsPlusNormal"/>
              <w:jc w:val="center"/>
            </w:pPr>
            <w:r>
              <w:t>1</w:t>
            </w:r>
          </w:p>
        </w:tc>
        <w:tc>
          <w:tcPr>
            <w:tcW w:w="572" w:type="dxa"/>
          </w:tcPr>
          <w:p w14:paraId="3D1B1EDB" w14:textId="77777777" w:rsidR="00D61D1E" w:rsidRDefault="00D61D1E" w:rsidP="00D61D1E">
            <w:pPr>
              <w:pStyle w:val="ConsPlusNormal"/>
              <w:jc w:val="center"/>
            </w:pPr>
            <w:r>
              <w:t>1</w:t>
            </w:r>
          </w:p>
        </w:tc>
        <w:tc>
          <w:tcPr>
            <w:tcW w:w="572" w:type="dxa"/>
          </w:tcPr>
          <w:p w14:paraId="547B9CDC" w14:textId="77777777" w:rsidR="00D61D1E" w:rsidRDefault="00D61D1E" w:rsidP="00D61D1E">
            <w:pPr>
              <w:pStyle w:val="ConsPlusNormal"/>
              <w:jc w:val="center"/>
            </w:pPr>
            <w:r>
              <w:t>4</w:t>
            </w:r>
          </w:p>
        </w:tc>
        <w:tc>
          <w:tcPr>
            <w:tcW w:w="572" w:type="dxa"/>
          </w:tcPr>
          <w:p w14:paraId="253D93F1" w14:textId="77777777" w:rsidR="00D61D1E" w:rsidRDefault="00D61D1E" w:rsidP="00D61D1E">
            <w:pPr>
              <w:pStyle w:val="ConsPlusNormal"/>
              <w:jc w:val="center"/>
            </w:pPr>
            <w:r>
              <w:t>1</w:t>
            </w:r>
          </w:p>
        </w:tc>
        <w:tc>
          <w:tcPr>
            <w:tcW w:w="576" w:type="dxa"/>
          </w:tcPr>
          <w:p w14:paraId="46614D3B" w14:textId="77777777" w:rsidR="00D61D1E" w:rsidRDefault="00D61D1E" w:rsidP="00D61D1E">
            <w:pPr>
              <w:pStyle w:val="ConsPlusNormal"/>
              <w:jc w:val="center"/>
            </w:pPr>
            <w:r>
              <w:t>0</w:t>
            </w:r>
          </w:p>
        </w:tc>
      </w:tr>
      <w:tr w:rsidR="00D61D1E" w14:paraId="00DBC16E" w14:textId="77777777" w:rsidTr="00D61D1E">
        <w:tc>
          <w:tcPr>
            <w:tcW w:w="3401" w:type="dxa"/>
          </w:tcPr>
          <w:p w14:paraId="3696C46E" w14:textId="77777777" w:rsidR="00D61D1E" w:rsidRDefault="00D61D1E" w:rsidP="00D61D1E">
            <w:pPr>
              <w:pStyle w:val="ConsPlusNormal"/>
            </w:pPr>
            <w:r>
              <w:t>Вложения в непроизведенные активы - недвижимое имущество</w:t>
            </w:r>
          </w:p>
        </w:tc>
        <w:tc>
          <w:tcPr>
            <w:tcW w:w="572" w:type="dxa"/>
          </w:tcPr>
          <w:p w14:paraId="50FA751E" w14:textId="77777777" w:rsidR="00D61D1E" w:rsidRDefault="00D61D1E" w:rsidP="00D61D1E">
            <w:pPr>
              <w:pStyle w:val="ConsPlusNormal"/>
              <w:jc w:val="center"/>
            </w:pPr>
            <w:r>
              <w:t>0</w:t>
            </w:r>
          </w:p>
        </w:tc>
        <w:tc>
          <w:tcPr>
            <w:tcW w:w="572" w:type="dxa"/>
          </w:tcPr>
          <w:p w14:paraId="336BF2D7" w14:textId="77777777" w:rsidR="00D61D1E" w:rsidRDefault="00D61D1E" w:rsidP="00D61D1E">
            <w:pPr>
              <w:pStyle w:val="ConsPlusNormal"/>
              <w:jc w:val="center"/>
            </w:pPr>
            <w:r>
              <w:t>0</w:t>
            </w:r>
          </w:p>
        </w:tc>
        <w:tc>
          <w:tcPr>
            <w:tcW w:w="572" w:type="dxa"/>
          </w:tcPr>
          <w:p w14:paraId="4F4FEE02" w14:textId="77777777" w:rsidR="00D61D1E" w:rsidRDefault="00D61D1E" w:rsidP="00D61D1E">
            <w:pPr>
              <w:pStyle w:val="ConsPlusNormal"/>
              <w:jc w:val="center"/>
            </w:pPr>
            <w:r>
              <w:t>1</w:t>
            </w:r>
          </w:p>
        </w:tc>
        <w:tc>
          <w:tcPr>
            <w:tcW w:w="572" w:type="dxa"/>
          </w:tcPr>
          <w:p w14:paraId="486A9CA4" w14:textId="77777777" w:rsidR="00D61D1E" w:rsidRDefault="00D61D1E" w:rsidP="00D61D1E">
            <w:pPr>
              <w:pStyle w:val="ConsPlusNormal"/>
              <w:jc w:val="center"/>
            </w:pPr>
            <w:r>
              <w:t>0</w:t>
            </w:r>
          </w:p>
        </w:tc>
        <w:tc>
          <w:tcPr>
            <w:tcW w:w="572" w:type="dxa"/>
          </w:tcPr>
          <w:p w14:paraId="3D081838" w14:textId="77777777" w:rsidR="00D61D1E" w:rsidRDefault="00D61D1E" w:rsidP="00D61D1E">
            <w:pPr>
              <w:pStyle w:val="ConsPlusNormal"/>
              <w:jc w:val="center"/>
            </w:pPr>
            <w:r>
              <w:t>6</w:t>
            </w:r>
          </w:p>
        </w:tc>
        <w:tc>
          <w:tcPr>
            <w:tcW w:w="572" w:type="dxa"/>
          </w:tcPr>
          <w:p w14:paraId="7A95F19C" w14:textId="77777777" w:rsidR="00D61D1E" w:rsidRDefault="00D61D1E" w:rsidP="00D61D1E">
            <w:pPr>
              <w:pStyle w:val="ConsPlusNormal"/>
              <w:jc w:val="center"/>
            </w:pPr>
            <w:r>
              <w:t>1</w:t>
            </w:r>
          </w:p>
        </w:tc>
        <w:tc>
          <w:tcPr>
            <w:tcW w:w="572" w:type="dxa"/>
          </w:tcPr>
          <w:p w14:paraId="6562E2A2" w14:textId="77777777" w:rsidR="00D61D1E" w:rsidRDefault="00D61D1E" w:rsidP="00D61D1E">
            <w:pPr>
              <w:pStyle w:val="ConsPlusNormal"/>
              <w:jc w:val="center"/>
            </w:pPr>
            <w:r>
              <w:t>3</w:t>
            </w:r>
          </w:p>
        </w:tc>
        <w:tc>
          <w:tcPr>
            <w:tcW w:w="572" w:type="dxa"/>
          </w:tcPr>
          <w:p w14:paraId="1D9D4F86" w14:textId="77777777" w:rsidR="00D61D1E" w:rsidRDefault="00D61D1E" w:rsidP="00D61D1E">
            <w:pPr>
              <w:pStyle w:val="ConsPlusNormal"/>
              <w:jc w:val="center"/>
            </w:pPr>
            <w:r>
              <w:t>0</w:t>
            </w:r>
          </w:p>
        </w:tc>
        <w:tc>
          <w:tcPr>
            <w:tcW w:w="572" w:type="dxa"/>
          </w:tcPr>
          <w:p w14:paraId="37008605" w14:textId="77777777" w:rsidR="00D61D1E" w:rsidRDefault="00D61D1E" w:rsidP="00D61D1E">
            <w:pPr>
              <w:pStyle w:val="ConsPlusNormal"/>
              <w:jc w:val="center"/>
            </w:pPr>
            <w:r>
              <w:t>0</w:t>
            </w:r>
          </w:p>
        </w:tc>
        <w:tc>
          <w:tcPr>
            <w:tcW w:w="576" w:type="dxa"/>
          </w:tcPr>
          <w:p w14:paraId="2A224C74" w14:textId="77777777" w:rsidR="00D61D1E" w:rsidRDefault="00D61D1E" w:rsidP="00D61D1E">
            <w:pPr>
              <w:pStyle w:val="ConsPlusNormal"/>
              <w:jc w:val="center"/>
            </w:pPr>
            <w:r>
              <w:t>0</w:t>
            </w:r>
          </w:p>
        </w:tc>
      </w:tr>
      <w:tr w:rsidR="00D61D1E" w14:paraId="678262B9" w14:textId="77777777" w:rsidTr="00D61D1E">
        <w:tc>
          <w:tcPr>
            <w:tcW w:w="3401" w:type="dxa"/>
          </w:tcPr>
          <w:p w14:paraId="099850C9" w14:textId="77777777" w:rsidR="00D61D1E" w:rsidRDefault="00D61D1E" w:rsidP="00D61D1E">
            <w:pPr>
              <w:pStyle w:val="ConsPlusNormal"/>
            </w:pPr>
            <w:r>
              <w:t>Увеличение вложений в непроизведенные активы - недвижимое имущество</w:t>
            </w:r>
          </w:p>
        </w:tc>
        <w:tc>
          <w:tcPr>
            <w:tcW w:w="572" w:type="dxa"/>
          </w:tcPr>
          <w:p w14:paraId="335FEEDC" w14:textId="77777777" w:rsidR="00D61D1E" w:rsidRDefault="00D61D1E" w:rsidP="00D61D1E">
            <w:pPr>
              <w:pStyle w:val="ConsPlusNormal"/>
              <w:jc w:val="center"/>
            </w:pPr>
            <w:r>
              <w:t>0</w:t>
            </w:r>
          </w:p>
        </w:tc>
        <w:tc>
          <w:tcPr>
            <w:tcW w:w="572" w:type="dxa"/>
          </w:tcPr>
          <w:p w14:paraId="025B49FA" w14:textId="77777777" w:rsidR="00D61D1E" w:rsidRDefault="00D61D1E" w:rsidP="00D61D1E">
            <w:pPr>
              <w:pStyle w:val="ConsPlusNormal"/>
              <w:jc w:val="center"/>
            </w:pPr>
            <w:r>
              <w:t>0</w:t>
            </w:r>
          </w:p>
        </w:tc>
        <w:tc>
          <w:tcPr>
            <w:tcW w:w="572" w:type="dxa"/>
          </w:tcPr>
          <w:p w14:paraId="0331A1B3" w14:textId="77777777" w:rsidR="00D61D1E" w:rsidRDefault="00D61D1E" w:rsidP="00D61D1E">
            <w:pPr>
              <w:pStyle w:val="ConsPlusNormal"/>
              <w:jc w:val="center"/>
            </w:pPr>
            <w:r>
              <w:t>1</w:t>
            </w:r>
          </w:p>
        </w:tc>
        <w:tc>
          <w:tcPr>
            <w:tcW w:w="572" w:type="dxa"/>
          </w:tcPr>
          <w:p w14:paraId="22150FC2" w14:textId="77777777" w:rsidR="00D61D1E" w:rsidRDefault="00D61D1E" w:rsidP="00D61D1E">
            <w:pPr>
              <w:pStyle w:val="ConsPlusNormal"/>
              <w:jc w:val="center"/>
            </w:pPr>
            <w:r>
              <w:t>0</w:t>
            </w:r>
          </w:p>
        </w:tc>
        <w:tc>
          <w:tcPr>
            <w:tcW w:w="572" w:type="dxa"/>
          </w:tcPr>
          <w:p w14:paraId="1D0A4F64" w14:textId="77777777" w:rsidR="00D61D1E" w:rsidRDefault="00D61D1E" w:rsidP="00D61D1E">
            <w:pPr>
              <w:pStyle w:val="ConsPlusNormal"/>
              <w:jc w:val="center"/>
            </w:pPr>
            <w:r>
              <w:t>6</w:t>
            </w:r>
          </w:p>
        </w:tc>
        <w:tc>
          <w:tcPr>
            <w:tcW w:w="572" w:type="dxa"/>
          </w:tcPr>
          <w:p w14:paraId="2F947593" w14:textId="77777777" w:rsidR="00D61D1E" w:rsidRDefault="00D61D1E" w:rsidP="00D61D1E">
            <w:pPr>
              <w:pStyle w:val="ConsPlusNormal"/>
              <w:jc w:val="center"/>
            </w:pPr>
            <w:r>
              <w:t>1</w:t>
            </w:r>
          </w:p>
        </w:tc>
        <w:tc>
          <w:tcPr>
            <w:tcW w:w="572" w:type="dxa"/>
          </w:tcPr>
          <w:p w14:paraId="6D6F5A1C" w14:textId="77777777" w:rsidR="00D61D1E" w:rsidRDefault="00D61D1E" w:rsidP="00D61D1E">
            <w:pPr>
              <w:pStyle w:val="ConsPlusNormal"/>
              <w:jc w:val="center"/>
            </w:pPr>
            <w:r>
              <w:t>3</w:t>
            </w:r>
          </w:p>
        </w:tc>
        <w:tc>
          <w:tcPr>
            <w:tcW w:w="572" w:type="dxa"/>
          </w:tcPr>
          <w:p w14:paraId="63E0D43A" w14:textId="77777777" w:rsidR="00D61D1E" w:rsidRDefault="00D61D1E" w:rsidP="00D61D1E">
            <w:pPr>
              <w:pStyle w:val="ConsPlusNormal"/>
              <w:jc w:val="center"/>
            </w:pPr>
            <w:r>
              <w:t>3</w:t>
            </w:r>
          </w:p>
        </w:tc>
        <w:tc>
          <w:tcPr>
            <w:tcW w:w="572" w:type="dxa"/>
          </w:tcPr>
          <w:p w14:paraId="433A9474" w14:textId="77777777" w:rsidR="00D61D1E" w:rsidRDefault="00D61D1E" w:rsidP="00D61D1E">
            <w:pPr>
              <w:pStyle w:val="ConsPlusNormal"/>
              <w:jc w:val="center"/>
            </w:pPr>
            <w:r>
              <w:t>3</w:t>
            </w:r>
          </w:p>
        </w:tc>
        <w:tc>
          <w:tcPr>
            <w:tcW w:w="576" w:type="dxa"/>
          </w:tcPr>
          <w:p w14:paraId="395E08BF" w14:textId="77777777" w:rsidR="00D61D1E" w:rsidRDefault="00D61D1E" w:rsidP="00D61D1E">
            <w:pPr>
              <w:pStyle w:val="ConsPlusNormal"/>
              <w:jc w:val="center"/>
            </w:pPr>
            <w:r>
              <w:t>0</w:t>
            </w:r>
          </w:p>
        </w:tc>
      </w:tr>
      <w:tr w:rsidR="00D61D1E" w14:paraId="2112652C" w14:textId="77777777" w:rsidTr="00D61D1E">
        <w:tc>
          <w:tcPr>
            <w:tcW w:w="3401" w:type="dxa"/>
          </w:tcPr>
          <w:p w14:paraId="10123D29" w14:textId="77777777" w:rsidR="00D61D1E" w:rsidRDefault="00D61D1E" w:rsidP="00D61D1E">
            <w:pPr>
              <w:pStyle w:val="ConsPlusNormal"/>
            </w:pPr>
            <w:r>
              <w:t>Уменьшение вложений в непроизведенные активы - недвижимое имущество</w:t>
            </w:r>
          </w:p>
        </w:tc>
        <w:tc>
          <w:tcPr>
            <w:tcW w:w="572" w:type="dxa"/>
          </w:tcPr>
          <w:p w14:paraId="26C0FB3A" w14:textId="77777777" w:rsidR="00D61D1E" w:rsidRDefault="00D61D1E" w:rsidP="00D61D1E">
            <w:pPr>
              <w:pStyle w:val="ConsPlusNormal"/>
              <w:jc w:val="center"/>
            </w:pPr>
            <w:r>
              <w:t>0</w:t>
            </w:r>
          </w:p>
        </w:tc>
        <w:tc>
          <w:tcPr>
            <w:tcW w:w="572" w:type="dxa"/>
          </w:tcPr>
          <w:p w14:paraId="5472B5CA" w14:textId="77777777" w:rsidR="00D61D1E" w:rsidRDefault="00D61D1E" w:rsidP="00D61D1E">
            <w:pPr>
              <w:pStyle w:val="ConsPlusNormal"/>
              <w:jc w:val="center"/>
            </w:pPr>
            <w:r>
              <w:t>0</w:t>
            </w:r>
          </w:p>
        </w:tc>
        <w:tc>
          <w:tcPr>
            <w:tcW w:w="572" w:type="dxa"/>
          </w:tcPr>
          <w:p w14:paraId="4FB4D86E" w14:textId="77777777" w:rsidR="00D61D1E" w:rsidRDefault="00D61D1E" w:rsidP="00D61D1E">
            <w:pPr>
              <w:pStyle w:val="ConsPlusNormal"/>
              <w:jc w:val="center"/>
            </w:pPr>
            <w:r>
              <w:t>1</w:t>
            </w:r>
          </w:p>
        </w:tc>
        <w:tc>
          <w:tcPr>
            <w:tcW w:w="572" w:type="dxa"/>
          </w:tcPr>
          <w:p w14:paraId="67DFC9D4" w14:textId="77777777" w:rsidR="00D61D1E" w:rsidRDefault="00D61D1E" w:rsidP="00D61D1E">
            <w:pPr>
              <w:pStyle w:val="ConsPlusNormal"/>
              <w:jc w:val="center"/>
            </w:pPr>
            <w:r>
              <w:t>0</w:t>
            </w:r>
          </w:p>
        </w:tc>
        <w:tc>
          <w:tcPr>
            <w:tcW w:w="572" w:type="dxa"/>
          </w:tcPr>
          <w:p w14:paraId="0F4EAA01" w14:textId="77777777" w:rsidR="00D61D1E" w:rsidRDefault="00D61D1E" w:rsidP="00D61D1E">
            <w:pPr>
              <w:pStyle w:val="ConsPlusNormal"/>
              <w:jc w:val="center"/>
            </w:pPr>
            <w:r>
              <w:t>6</w:t>
            </w:r>
          </w:p>
        </w:tc>
        <w:tc>
          <w:tcPr>
            <w:tcW w:w="572" w:type="dxa"/>
          </w:tcPr>
          <w:p w14:paraId="57DC8FA0" w14:textId="77777777" w:rsidR="00D61D1E" w:rsidRDefault="00D61D1E" w:rsidP="00D61D1E">
            <w:pPr>
              <w:pStyle w:val="ConsPlusNormal"/>
              <w:jc w:val="center"/>
            </w:pPr>
            <w:r>
              <w:t>1</w:t>
            </w:r>
          </w:p>
        </w:tc>
        <w:tc>
          <w:tcPr>
            <w:tcW w:w="572" w:type="dxa"/>
          </w:tcPr>
          <w:p w14:paraId="437ECDDC" w14:textId="77777777" w:rsidR="00D61D1E" w:rsidRDefault="00D61D1E" w:rsidP="00D61D1E">
            <w:pPr>
              <w:pStyle w:val="ConsPlusNormal"/>
              <w:jc w:val="center"/>
            </w:pPr>
            <w:r>
              <w:t>3</w:t>
            </w:r>
          </w:p>
        </w:tc>
        <w:tc>
          <w:tcPr>
            <w:tcW w:w="572" w:type="dxa"/>
          </w:tcPr>
          <w:p w14:paraId="72AC3780" w14:textId="77777777" w:rsidR="00D61D1E" w:rsidRDefault="00D61D1E" w:rsidP="00D61D1E">
            <w:pPr>
              <w:pStyle w:val="ConsPlusNormal"/>
              <w:jc w:val="center"/>
            </w:pPr>
            <w:r>
              <w:t>4</w:t>
            </w:r>
          </w:p>
        </w:tc>
        <w:tc>
          <w:tcPr>
            <w:tcW w:w="572" w:type="dxa"/>
          </w:tcPr>
          <w:p w14:paraId="53DA2DBF" w14:textId="77777777" w:rsidR="00D61D1E" w:rsidRDefault="00D61D1E" w:rsidP="00D61D1E">
            <w:pPr>
              <w:pStyle w:val="ConsPlusNormal"/>
              <w:jc w:val="center"/>
            </w:pPr>
            <w:r>
              <w:t>3</w:t>
            </w:r>
          </w:p>
        </w:tc>
        <w:tc>
          <w:tcPr>
            <w:tcW w:w="576" w:type="dxa"/>
          </w:tcPr>
          <w:p w14:paraId="7419E927" w14:textId="77777777" w:rsidR="00D61D1E" w:rsidRDefault="00D61D1E" w:rsidP="00D61D1E">
            <w:pPr>
              <w:pStyle w:val="ConsPlusNormal"/>
              <w:jc w:val="center"/>
            </w:pPr>
            <w:r>
              <w:t>0</w:t>
            </w:r>
          </w:p>
        </w:tc>
      </w:tr>
      <w:tr w:rsidR="00D61D1E" w14:paraId="15CC808A" w14:textId="77777777" w:rsidTr="00D61D1E">
        <w:tc>
          <w:tcPr>
            <w:tcW w:w="3401" w:type="dxa"/>
          </w:tcPr>
          <w:p w14:paraId="59C000F4" w14:textId="77777777" w:rsidR="00D61D1E" w:rsidRDefault="00D61D1E" w:rsidP="00D61D1E">
            <w:pPr>
              <w:pStyle w:val="ConsPlusNormal"/>
            </w:pPr>
            <w:r>
              <w:t>Вложения в основные средства - иное движимое имущество</w:t>
            </w:r>
          </w:p>
        </w:tc>
        <w:tc>
          <w:tcPr>
            <w:tcW w:w="572" w:type="dxa"/>
          </w:tcPr>
          <w:p w14:paraId="35F184C8" w14:textId="77777777" w:rsidR="00D61D1E" w:rsidRDefault="00D61D1E" w:rsidP="00D61D1E">
            <w:pPr>
              <w:pStyle w:val="ConsPlusNormal"/>
              <w:jc w:val="center"/>
            </w:pPr>
            <w:r>
              <w:t>0</w:t>
            </w:r>
          </w:p>
        </w:tc>
        <w:tc>
          <w:tcPr>
            <w:tcW w:w="572" w:type="dxa"/>
          </w:tcPr>
          <w:p w14:paraId="0D7FB4F7" w14:textId="77777777" w:rsidR="00D61D1E" w:rsidRDefault="00D61D1E" w:rsidP="00D61D1E">
            <w:pPr>
              <w:pStyle w:val="ConsPlusNormal"/>
              <w:jc w:val="center"/>
            </w:pPr>
            <w:r>
              <w:t>0</w:t>
            </w:r>
          </w:p>
        </w:tc>
        <w:tc>
          <w:tcPr>
            <w:tcW w:w="572" w:type="dxa"/>
          </w:tcPr>
          <w:p w14:paraId="774E2611" w14:textId="77777777" w:rsidR="00D61D1E" w:rsidRDefault="00D61D1E" w:rsidP="00D61D1E">
            <w:pPr>
              <w:pStyle w:val="ConsPlusNormal"/>
              <w:jc w:val="center"/>
            </w:pPr>
            <w:r>
              <w:t>1</w:t>
            </w:r>
          </w:p>
        </w:tc>
        <w:tc>
          <w:tcPr>
            <w:tcW w:w="572" w:type="dxa"/>
          </w:tcPr>
          <w:p w14:paraId="0C175F2D" w14:textId="77777777" w:rsidR="00D61D1E" w:rsidRDefault="00D61D1E" w:rsidP="00D61D1E">
            <w:pPr>
              <w:pStyle w:val="ConsPlusNormal"/>
              <w:jc w:val="center"/>
            </w:pPr>
            <w:r>
              <w:t>0</w:t>
            </w:r>
          </w:p>
        </w:tc>
        <w:tc>
          <w:tcPr>
            <w:tcW w:w="572" w:type="dxa"/>
          </w:tcPr>
          <w:p w14:paraId="77AB04B5" w14:textId="77777777" w:rsidR="00D61D1E" w:rsidRDefault="00D61D1E" w:rsidP="00D61D1E">
            <w:pPr>
              <w:pStyle w:val="ConsPlusNormal"/>
              <w:jc w:val="center"/>
            </w:pPr>
            <w:r>
              <w:t>6</w:t>
            </w:r>
          </w:p>
        </w:tc>
        <w:tc>
          <w:tcPr>
            <w:tcW w:w="572" w:type="dxa"/>
          </w:tcPr>
          <w:p w14:paraId="76E078E7" w14:textId="77777777" w:rsidR="00D61D1E" w:rsidRDefault="00D61D1E" w:rsidP="00D61D1E">
            <w:pPr>
              <w:pStyle w:val="ConsPlusNormal"/>
              <w:jc w:val="center"/>
            </w:pPr>
            <w:r>
              <w:t>3</w:t>
            </w:r>
          </w:p>
        </w:tc>
        <w:tc>
          <w:tcPr>
            <w:tcW w:w="572" w:type="dxa"/>
          </w:tcPr>
          <w:p w14:paraId="1C8B3E84" w14:textId="77777777" w:rsidR="00D61D1E" w:rsidRDefault="00D61D1E" w:rsidP="00D61D1E">
            <w:pPr>
              <w:pStyle w:val="ConsPlusNormal"/>
              <w:jc w:val="center"/>
            </w:pPr>
            <w:r>
              <w:t>1</w:t>
            </w:r>
          </w:p>
        </w:tc>
        <w:tc>
          <w:tcPr>
            <w:tcW w:w="572" w:type="dxa"/>
          </w:tcPr>
          <w:p w14:paraId="24EA0687" w14:textId="77777777" w:rsidR="00D61D1E" w:rsidRDefault="00D61D1E" w:rsidP="00D61D1E">
            <w:pPr>
              <w:pStyle w:val="ConsPlusNormal"/>
              <w:jc w:val="center"/>
            </w:pPr>
            <w:r>
              <w:t>0</w:t>
            </w:r>
          </w:p>
        </w:tc>
        <w:tc>
          <w:tcPr>
            <w:tcW w:w="572" w:type="dxa"/>
          </w:tcPr>
          <w:p w14:paraId="410921D7" w14:textId="77777777" w:rsidR="00D61D1E" w:rsidRDefault="00D61D1E" w:rsidP="00D61D1E">
            <w:pPr>
              <w:pStyle w:val="ConsPlusNormal"/>
              <w:jc w:val="center"/>
            </w:pPr>
            <w:r>
              <w:t>0</w:t>
            </w:r>
          </w:p>
        </w:tc>
        <w:tc>
          <w:tcPr>
            <w:tcW w:w="576" w:type="dxa"/>
          </w:tcPr>
          <w:p w14:paraId="166402CF" w14:textId="77777777" w:rsidR="00D61D1E" w:rsidRDefault="00D61D1E" w:rsidP="00D61D1E">
            <w:pPr>
              <w:pStyle w:val="ConsPlusNormal"/>
              <w:jc w:val="center"/>
            </w:pPr>
            <w:r>
              <w:t>0</w:t>
            </w:r>
          </w:p>
        </w:tc>
      </w:tr>
      <w:tr w:rsidR="00D61D1E" w14:paraId="6B48CA6D" w14:textId="77777777" w:rsidTr="00D61D1E">
        <w:tc>
          <w:tcPr>
            <w:tcW w:w="3401" w:type="dxa"/>
          </w:tcPr>
          <w:p w14:paraId="616BF098" w14:textId="77777777" w:rsidR="00D61D1E" w:rsidRDefault="00D61D1E" w:rsidP="00D61D1E">
            <w:pPr>
              <w:pStyle w:val="ConsPlusNormal"/>
            </w:pPr>
            <w:r>
              <w:t>Увеличение вложений в основные средства - иное движимое имущество</w:t>
            </w:r>
          </w:p>
        </w:tc>
        <w:tc>
          <w:tcPr>
            <w:tcW w:w="572" w:type="dxa"/>
          </w:tcPr>
          <w:p w14:paraId="04F9D57C" w14:textId="77777777" w:rsidR="00D61D1E" w:rsidRDefault="00D61D1E" w:rsidP="00D61D1E">
            <w:pPr>
              <w:pStyle w:val="ConsPlusNormal"/>
              <w:jc w:val="center"/>
            </w:pPr>
            <w:r>
              <w:t>0</w:t>
            </w:r>
          </w:p>
        </w:tc>
        <w:tc>
          <w:tcPr>
            <w:tcW w:w="572" w:type="dxa"/>
          </w:tcPr>
          <w:p w14:paraId="7F7F967D" w14:textId="77777777" w:rsidR="00D61D1E" w:rsidRDefault="00D61D1E" w:rsidP="00D61D1E">
            <w:pPr>
              <w:pStyle w:val="ConsPlusNormal"/>
              <w:jc w:val="center"/>
            </w:pPr>
            <w:r>
              <w:t>0</w:t>
            </w:r>
          </w:p>
        </w:tc>
        <w:tc>
          <w:tcPr>
            <w:tcW w:w="572" w:type="dxa"/>
          </w:tcPr>
          <w:p w14:paraId="5CBD2C33" w14:textId="77777777" w:rsidR="00D61D1E" w:rsidRDefault="00D61D1E" w:rsidP="00D61D1E">
            <w:pPr>
              <w:pStyle w:val="ConsPlusNormal"/>
              <w:jc w:val="center"/>
            </w:pPr>
            <w:r>
              <w:t>1</w:t>
            </w:r>
          </w:p>
        </w:tc>
        <w:tc>
          <w:tcPr>
            <w:tcW w:w="572" w:type="dxa"/>
          </w:tcPr>
          <w:p w14:paraId="605584DB" w14:textId="77777777" w:rsidR="00D61D1E" w:rsidRDefault="00D61D1E" w:rsidP="00D61D1E">
            <w:pPr>
              <w:pStyle w:val="ConsPlusNormal"/>
              <w:jc w:val="center"/>
            </w:pPr>
            <w:r>
              <w:t>0</w:t>
            </w:r>
          </w:p>
        </w:tc>
        <w:tc>
          <w:tcPr>
            <w:tcW w:w="572" w:type="dxa"/>
          </w:tcPr>
          <w:p w14:paraId="4BD6A7B7" w14:textId="77777777" w:rsidR="00D61D1E" w:rsidRDefault="00D61D1E" w:rsidP="00D61D1E">
            <w:pPr>
              <w:pStyle w:val="ConsPlusNormal"/>
              <w:jc w:val="center"/>
            </w:pPr>
            <w:r>
              <w:t>6</w:t>
            </w:r>
          </w:p>
        </w:tc>
        <w:tc>
          <w:tcPr>
            <w:tcW w:w="572" w:type="dxa"/>
          </w:tcPr>
          <w:p w14:paraId="04ECEF60" w14:textId="77777777" w:rsidR="00D61D1E" w:rsidRDefault="00D61D1E" w:rsidP="00D61D1E">
            <w:pPr>
              <w:pStyle w:val="ConsPlusNormal"/>
              <w:jc w:val="center"/>
            </w:pPr>
            <w:r>
              <w:t>3</w:t>
            </w:r>
          </w:p>
        </w:tc>
        <w:tc>
          <w:tcPr>
            <w:tcW w:w="572" w:type="dxa"/>
          </w:tcPr>
          <w:p w14:paraId="10A7EBD4" w14:textId="77777777" w:rsidR="00D61D1E" w:rsidRDefault="00D61D1E" w:rsidP="00D61D1E">
            <w:pPr>
              <w:pStyle w:val="ConsPlusNormal"/>
              <w:jc w:val="center"/>
            </w:pPr>
            <w:r>
              <w:t>1</w:t>
            </w:r>
          </w:p>
        </w:tc>
        <w:tc>
          <w:tcPr>
            <w:tcW w:w="572" w:type="dxa"/>
          </w:tcPr>
          <w:p w14:paraId="150ECF1A" w14:textId="77777777" w:rsidR="00D61D1E" w:rsidRDefault="00D61D1E" w:rsidP="00D61D1E">
            <w:pPr>
              <w:pStyle w:val="ConsPlusNormal"/>
              <w:jc w:val="center"/>
            </w:pPr>
            <w:r>
              <w:t>3</w:t>
            </w:r>
          </w:p>
        </w:tc>
        <w:tc>
          <w:tcPr>
            <w:tcW w:w="572" w:type="dxa"/>
          </w:tcPr>
          <w:p w14:paraId="742BDCED" w14:textId="77777777" w:rsidR="00D61D1E" w:rsidRDefault="00D61D1E" w:rsidP="00D61D1E">
            <w:pPr>
              <w:pStyle w:val="ConsPlusNormal"/>
              <w:jc w:val="center"/>
            </w:pPr>
            <w:r>
              <w:t>1</w:t>
            </w:r>
          </w:p>
        </w:tc>
        <w:tc>
          <w:tcPr>
            <w:tcW w:w="576" w:type="dxa"/>
          </w:tcPr>
          <w:p w14:paraId="51C7710C" w14:textId="77777777" w:rsidR="00D61D1E" w:rsidRDefault="00D61D1E" w:rsidP="00D61D1E">
            <w:pPr>
              <w:pStyle w:val="ConsPlusNormal"/>
              <w:jc w:val="center"/>
            </w:pPr>
            <w:r>
              <w:t>0</w:t>
            </w:r>
          </w:p>
        </w:tc>
      </w:tr>
      <w:tr w:rsidR="00D61D1E" w14:paraId="5C9F0796" w14:textId="77777777" w:rsidTr="00D61D1E">
        <w:tc>
          <w:tcPr>
            <w:tcW w:w="3401" w:type="dxa"/>
          </w:tcPr>
          <w:p w14:paraId="628A951B" w14:textId="77777777" w:rsidR="00D61D1E" w:rsidRDefault="00D61D1E" w:rsidP="00D61D1E">
            <w:pPr>
              <w:pStyle w:val="ConsPlusNormal"/>
            </w:pPr>
            <w:r>
              <w:t>Уменьшение вложений в основные средства - иное движимое имущество</w:t>
            </w:r>
          </w:p>
        </w:tc>
        <w:tc>
          <w:tcPr>
            <w:tcW w:w="572" w:type="dxa"/>
          </w:tcPr>
          <w:p w14:paraId="79872105" w14:textId="77777777" w:rsidR="00D61D1E" w:rsidRDefault="00D61D1E" w:rsidP="00D61D1E">
            <w:pPr>
              <w:pStyle w:val="ConsPlusNormal"/>
              <w:jc w:val="center"/>
            </w:pPr>
            <w:r>
              <w:t>0</w:t>
            </w:r>
          </w:p>
        </w:tc>
        <w:tc>
          <w:tcPr>
            <w:tcW w:w="572" w:type="dxa"/>
          </w:tcPr>
          <w:p w14:paraId="500AB274" w14:textId="77777777" w:rsidR="00D61D1E" w:rsidRDefault="00D61D1E" w:rsidP="00D61D1E">
            <w:pPr>
              <w:pStyle w:val="ConsPlusNormal"/>
              <w:jc w:val="center"/>
            </w:pPr>
            <w:r>
              <w:t>0</w:t>
            </w:r>
          </w:p>
        </w:tc>
        <w:tc>
          <w:tcPr>
            <w:tcW w:w="572" w:type="dxa"/>
          </w:tcPr>
          <w:p w14:paraId="456CECDF" w14:textId="77777777" w:rsidR="00D61D1E" w:rsidRDefault="00D61D1E" w:rsidP="00D61D1E">
            <w:pPr>
              <w:pStyle w:val="ConsPlusNormal"/>
              <w:jc w:val="center"/>
            </w:pPr>
            <w:r>
              <w:t>1</w:t>
            </w:r>
          </w:p>
        </w:tc>
        <w:tc>
          <w:tcPr>
            <w:tcW w:w="572" w:type="dxa"/>
          </w:tcPr>
          <w:p w14:paraId="7EC813F4" w14:textId="77777777" w:rsidR="00D61D1E" w:rsidRDefault="00D61D1E" w:rsidP="00D61D1E">
            <w:pPr>
              <w:pStyle w:val="ConsPlusNormal"/>
              <w:jc w:val="center"/>
            </w:pPr>
            <w:r>
              <w:t>0</w:t>
            </w:r>
          </w:p>
        </w:tc>
        <w:tc>
          <w:tcPr>
            <w:tcW w:w="572" w:type="dxa"/>
          </w:tcPr>
          <w:p w14:paraId="5CB27BE3" w14:textId="77777777" w:rsidR="00D61D1E" w:rsidRDefault="00D61D1E" w:rsidP="00D61D1E">
            <w:pPr>
              <w:pStyle w:val="ConsPlusNormal"/>
              <w:jc w:val="center"/>
            </w:pPr>
            <w:r>
              <w:t>6</w:t>
            </w:r>
          </w:p>
        </w:tc>
        <w:tc>
          <w:tcPr>
            <w:tcW w:w="572" w:type="dxa"/>
          </w:tcPr>
          <w:p w14:paraId="4647A43B" w14:textId="77777777" w:rsidR="00D61D1E" w:rsidRDefault="00D61D1E" w:rsidP="00D61D1E">
            <w:pPr>
              <w:pStyle w:val="ConsPlusNormal"/>
              <w:jc w:val="center"/>
            </w:pPr>
            <w:r>
              <w:t>3</w:t>
            </w:r>
          </w:p>
        </w:tc>
        <w:tc>
          <w:tcPr>
            <w:tcW w:w="572" w:type="dxa"/>
          </w:tcPr>
          <w:p w14:paraId="4574536F" w14:textId="77777777" w:rsidR="00D61D1E" w:rsidRDefault="00D61D1E" w:rsidP="00D61D1E">
            <w:pPr>
              <w:pStyle w:val="ConsPlusNormal"/>
              <w:jc w:val="center"/>
            </w:pPr>
            <w:r>
              <w:t>1</w:t>
            </w:r>
          </w:p>
        </w:tc>
        <w:tc>
          <w:tcPr>
            <w:tcW w:w="572" w:type="dxa"/>
          </w:tcPr>
          <w:p w14:paraId="1AB1A7A9" w14:textId="77777777" w:rsidR="00D61D1E" w:rsidRDefault="00D61D1E" w:rsidP="00D61D1E">
            <w:pPr>
              <w:pStyle w:val="ConsPlusNormal"/>
              <w:jc w:val="center"/>
            </w:pPr>
            <w:r>
              <w:t>4</w:t>
            </w:r>
          </w:p>
        </w:tc>
        <w:tc>
          <w:tcPr>
            <w:tcW w:w="572" w:type="dxa"/>
          </w:tcPr>
          <w:p w14:paraId="2C79CC2C" w14:textId="77777777" w:rsidR="00D61D1E" w:rsidRDefault="00D61D1E" w:rsidP="00D61D1E">
            <w:pPr>
              <w:pStyle w:val="ConsPlusNormal"/>
              <w:jc w:val="center"/>
            </w:pPr>
            <w:r>
              <w:t>1</w:t>
            </w:r>
          </w:p>
        </w:tc>
        <w:tc>
          <w:tcPr>
            <w:tcW w:w="576" w:type="dxa"/>
          </w:tcPr>
          <w:p w14:paraId="579A7C4A" w14:textId="77777777" w:rsidR="00D61D1E" w:rsidRDefault="00D61D1E" w:rsidP="00D61D1E">
            <w:pPr>
              <w:pStyle w:val="ConsPlusNormal"/>
              <w:jc w:val="center"/>
            </w:pPr>
            <w:r>
              <w:t>0</w:t>
            </w:r>
          </w:p>
        </w:tc>
      </w:tr>
      <w:tr w:rsidR="00D61D1E" w14:paraId="00B16DF2" w14:textId="77777777" w:rsidTr="00D61D1E">
        <w:tc>
          <w:tcPr>
            <w:tcW w:w="3401" w:type="dxa"/>
          </w:tcPr>
          <w:p w14:paraId="5BF2E420" w14:textId="77777777" w:rsidR="00D61D1E" w:rsidRDefault="00D61D1E" w:rsidP="00D61D1E">
            <w:pPr>
              <w:pStyle w:val="ConsPlusNormal"/>
            </w:pPr>
            <w:r>
              <w:t>Вложения в программные обеспечения и базы данных - иное движимое имущество</w:t>
            </w:r>
          </w:p>
        </w:tc>
        <w:tc>
          <w:tcPr>
            <w:tcW w:w="572" w:type="dxa"/>
          </w:tcPr>
          <w:p w14:paraId="10268947" w14:textId="77777777" w:rsidR="00D61D1E" w:rsidRDefault="00D61D1E" w:rsidP="00D61D1E">
            <w:pPr>
              <w:pStyle w:val="ConsPlusNormal"/>
              <w:jc w:val="center"/>
            </w:pPr>
            <w:r>
              <w:t>0</w:t>
            </w:r>
          </w:p>
        </w:tc>
        <w:tc>
          <w:tcPr>
            <w:tcW w:w="572" w:type="dxa"/>
          </w:tcPr>
          <w:p w14:paraId="316D209E" w14:textId="77777777" w:rsidR="00D61D1E" w:rsidRDefault="00D61D1E" w:rsidP="00D61D1E">
            <w:pPr>
              <w:pStyle w:val="ConsPlusNormal"/>
              <w:jc w:val="center"/>
            </w:pPr>
            <w:r>
              <w:t>0</w:t>
            </w:r>
          </w:p>
        </w:tc>
        <w:tc>
          <w:tcPr>
            <w:tcW w:w="572" w:type="dxa"/>
          </w:tcPr>
          <w:p w14:paraId="42890D3D" w14:textId="77777777" w:rsidR="00D61D1E" w:rsidRDefault="00D61D1E" w:rsidP="00D61D1E">
            <w:pPr>
              <w:pStyle w:val="ConsPlusNormal"/>
              <w:jc w:val="center"/>
            </w:pPr>
            <w:r>
              <w:t>1</w:t>
            </w:r>
          </w:p>
        </w:tc>
        <w:tc>
          <w:tcPr>
            <w:tcW w:w="572" w:type="dxa"/>
          </w:tcPr>
          <w:p w14:paraId="1ECDADB6" w14:textId="77777777" w:rsidR="00D61D1E" w:rsidRDefault="00D61D1E" w:rsidP="00D61D1E">
            <w:pPr>
              <w:pStyle w:val="ConsPlusNormal"/>
              <w:jc w:val="center"/>
            </w:pPr>
            <w:r>
              <w:t>0</w:t>
            </w:r>
          </w:p>
        </w:tc>
        <w:tc>
          <w:tcPr>
            <w:tcW w:w="572" w:type="dxa"/>
          </w:tcPr>
          <w:p w14:paraId="538DDCB5" w14:textId="77777777" w:rsidR="00D61D1E" w:rsidRDefault="00D61D1E" w:rsidP="00D61D1E">
            <w:pPr>
              <w:pStyle w:val="ConsPlusNormal"/>
              <w:jc w:val="center"/>
            </w:pPr>
            <w:r>
              <w:t>6</w:t>
            </w:r>
          </w:p>
        </w:tc>
        <w:tc>
          <w:tcPr>
            <w:tcW w:w="572" w:type="dxa"/>
          </w:tcPr>
          <w:p w14:paraId="0458F170" w14:textId="77777777" w:rsidR="00D61D1E" w:rsidRDefault="00D61D1E" w:rsidP="00D61D1E">
            <w:pPr>
              <w:pStyle w:val="ConsPlusNormal"/>
              <w:jc w:val="center"/>
            </w:pPr>
            <w:r>
              <w:t>3</w:t>
            </w:r>
          </w:p>
        </w:tc>
        <w:tc>
          <w:tcPr>
            <w:tcW w:w="572" w:type="dxa"/>
          </w:tcPr>
          <w:p w14:paraId="6332F575" w14:textId="77777777" w:rsidR="00D61D1E" w:rsidRDefault="00D61D1E" w:rsidP="00D61D1E">
            <w:pPr>
              <w:pStyle w:val="ConsPlusNormal"/>
              <w:jc w:val="center"/>
            </w:pPr>
            <w:r>
              <w:t>I</w:t>
            </w:r>
          </w:p>
        </w:tc>
        <w:tc>
          <w:tcPr>
            <w:tcW w:w="572" w:type="dxa"/>
          </w:tcPr>
          <w:p w14:paraId="34FF63F1" w14:textId="77777777" w:rsidR="00D61D1E" w:rsidRDefault="00D61D1E" w:rsidP="00D61D1E">
            <w:pPr>
              <w:pStyle w:val="ConsPlusNormal"/>
              <w:jc w:val="center"/>
            </w:pPr>
            <w:r>
              <w:t>0</w:t>
            </w:r>
          </w:p>
        </w:tc>
        <w:tc>
          <w:tcPr>
            <w:tcW w:w="572" w:type="dxa"/>
          </w:tcPr>
          <w:p w14:paraId="44A9F79B" w14:textId="77777777" w:rsidR="00D61D1E" w:rsidRDefault="00D61D1E" w:rsidP="00D61D1E">
            <w:pPr>
              <w:pStyle w:val="ConsPlusNormal"/>
              <w:jc w:val="center"/>
            </w:pPr>
            <w:r>
              <w:t>0</w:t>
            </w:r>
          </w:p>
        </w:tc>
        <w:tc>
          <w:tcPr>
            <w:tcW w:w="576" w:type="dxa"/>
          </w:tcPr>
          <w:p w14:paraId="478CD418" w14:textId="77777777" w:rsidR="00D61D1E" w:rsidRDefault="00D61D1E" w:rsidP="00D61D1E">
            <w:pPr>
              <w:pStyle w:val="ConsPlusNormal"/>
              <w:jc w:val="center"/>
            </w:pPr>
            <w:r>
              <w:t>0</w:t>
            </w:r>
          </w:p>
        </w:tc>
      </w:tr>
      <w:tr w:rsidR="00D61D1E" w14:paraId="34194ABF" w14:textId="77777777" w:rsidTr="00D61D1E">
        <w:tc>
          <w:tcPr>
            <w:tcW w:w="3401" w:type="dxa"/>
          </w:tcPr>
          <w:p w14:paraId="31D38C7F" w14:textId="77777777" w:rsidR="00D61D1E" w:rsidRDefault="00D61D1E" w:rsidP="00D61D1E">
            <w:pPr>
              <w:pStyle w:val="ConsPlusNormal"/>
            </w:pPr>
            <w:r>
              <w:t>Увеличение вложений в программное обеспечение и базы данных - иное движимое имущество</w:t>
            </w:r>
          </w:p>
        </w:tc>
        <w:tc>
          <w:tcPr>
            <w:tcW w:w="572" w:type="dxa"/>
          </w:tcPr>
          <w:p w14:paraId="1BC1A4BB" w14:textId="77777777" w:rsidR="00D61D1E" w:rsidRDefault="00D61D1E" w:rsidP="00D61D1E">
            <w:pPr>
              <w:pStyle w:val="ConsPlusNormal"/>
              <w:jc w:val="center"/>
            </w:pPr>
            <w:r>
              <w:t>0</w:t>
            </w:r>
          </w:p>
        </w:tc>
        <w:tc>
          <w:tcPr>
            <w:tcW w:w="572" w:type="dxa"/>
          </w:tcPr>
          <w:p w14:paraId="6ED94893" w14:textId="77777777" w:rsidR="00D61D1E" w:rsidRDefault="00D61D1E" w:rsidP="00D61D1E">
            <w:pPr>
              <w:pStyle w:val="ConsPlusNormal"/>
              <w:jc w:val="center"/>
            </w:pPr>
            <w:r>
              <w:t>0</w:t>
            </w:r>
          </w:p>
        </w:tc>
        <w:tc>
          <w:tcPr>
            <w:tcW w:w="572" w:type="dxa"/>
          </w:tcPr>
          <w:p w14:paraId="20C21F29" w14:textId="77777777" w:rsidR="00D61D1E" w:rsidRDefault="00D61D1E" w:rsidP="00D61D1E">
            <w:pPr>
              <w:pStyle w:val="ConsPlusNormal"/>
              <w:jc w:val="center"/>
            </w:pPr>
            <w:r>
              <w:t>1</w:t>
            </w:r>
          </w:p>
        </w:tc>
        <w:tc>
          <w:tcPr>
            <w:tcW w:w="572" w:type="dxa"/>
          </w:tcPr>
          <w:p w14:paraId="52322B67" w14:textId="77777777" w:rsidR="00D61D1E" w:rsidRDefault="00D61D1E" w:rsidP="00D61D1E">
            <w:pPr>
              <w:pStyle w:val="ConsPlusNormal"/>
              <w:jc w:val="center"/>
            </w:pPr>
            <w:r>
              <w:t>0</w:t>
            </w:r>
          </w:p>
        </w:tc>
        <w:tc>
          <w:tcPr>
            <w:tcW w:w="572" w:type="dxa"/>
          </w:tcPr>
          <w:p w14:paraId="69B80181" w14:textId="77777777" w:rsidR="00D61D1E" w:rsidRDefault="00D61D1E" w:rsidP="00D61D1E">
            <w:pPr>
              <w:pStyle w:val="ConsPlusNormal"/>
              <w:jc w:val="center"/>
            </w:pPr>
            <w:r>
              <w:t>6</w:t>
            </w:r>
          </w:p>
        </w:tc>
        <w:tc>
          <w:tcPr>
            <w:tcW w:w="572" w:type="dxa"/>
          </w:tcPr>
          <w:p w14:paraId="531EB211" w14:textId="77777777" w:rsidR="00D61D1E" w:rsidRDefault="00D61D1E" w:rsidP="00D61D1E">
            <w:pPr>
              <w:pStyle w:val="ConsPlusNormal"/>
              <w:jc w:val="center"/>
            </w:pPr>
            <w:r>
              <w:t>3</w:t>
            </w:r>
          </w:p>
        </w:tc>
        <w:tc>
          <w:tcPr>
            <w:tcW w:w="572" w:type="dxa"/>
          </w:tcPr>
          <w:p w14:paraId="5BA207D9" w14:textId="77777777" w:rsidR="00D61D1E" w:rsidRDefault="00D61D1E" w:rsidP="00D61D1E">
            <w:pPr>
              <w:pStyle w:val="ConsPlusNormal"/>
              <w:jc w:val="center"/>
            </w:pPr>
            <w:r>
              <w:t>I</w:t>
            </w:r>
          </w:p>
        </w:tc>
        <w:tc>
          <w:tcPr>
            <w:tcW w:w="572" w:type="dxa"/>
          </w:tcPr>
          <w:p w14:paraId="7213E938" w14:textId="77777777" w:rsidR="00D61D1E" w:rsidRDefault="00D61D1E" w:rsidP="00D61D1E">
            <w:pPr>
              <w:pStyle w:val="ConsPlusNormal"/>
              <w:jc w:val="center"/>
            </w:pPr>
            <w:r>
              <w:t>3</w:t>
            </w:r>
          </w:p>
        </w:tc>
        <w:tc>
          <w:tcPr>
            <w:tcW w:w="572" w:type="dxa"/>
          </w:tcPr>
          <w:p w14:paraId="00E6FDF0" w14:textId="77777777" w:rsidR="00D61D1E" w:rsidRDefault="00D61D1E" w:rsidP="00D61D1E">
            <w:pPr>
              <w:pStyle w:val="ConsPlusNormal"/>
              <w:jc w:val="center"/>
            </w:pPr>
            <w:r>
              <w:t>2</w:t>
            </w:r>
          </w:p>
        </w:tc>
        <w:tc>
          <w:tcPr>
            <w:tcW w:w="576" w:type="dxa"/>
          </w:tcPr>
          <w:p w14:paraId="38A88594" w14:textId="77777777" w:rsidR="00D61D1E" w:rsidRDefault="00D61D1E" w:rsidP="00D61D1E">
            <w:pPr>
              <w:pStyle w:val="ConsPlusNormal"/>
              <w:jc w:val="center"/>
            </w:pPr>
            <w:r>
              <w:t>0</w:t>
            </w:r>
          </w:p>
        </w:tc>
      </w:tr>
      <w:tr w:rsidR="00D61D1E" w14:paraId="1065F3A5" w14:textId="77777777" w:rsidTr="00D61D1E">
        <w:tc>
          <w:tcPr>
            <w:tcW w:w="3401" w:type="dxa"/>
          </w:tcPr>
          <w:p w14:paraId="4955475F" w14:textId="77777777" w:rsidR="00D61D1E" w:rsidRDefault="00D61D1E" w:rsidP="00D61D1E">
            <w:pPr>
              <w:pStyle w:val="ConsPlusNormal"/>
            </w:pPr>
            <w:r>
              <w:t>Уменьшение вложений в программное обеспечение и базы данных - иное движимое имущество</w:t>
            </w:r>
          </w:p>
        </w:tc>
        <w:tc>
          <w:tcPr>
            <w:tcW w:w="572" w:type="dxa"/>
          </w:tcPr>
          <w:p w14:paraId="679FD403" w14:textId="77777777" w:rsidR="00D61D1E" w:rsidRDefault="00D61D1E" w:rsidP="00D61D1E">
            <w:pPr>
              <w:pStyle w:val="ConsPlusNormal"/>
              <w:jc w:val="center"/>
            </w:pPr>
            <w:r>
              <w:t>0</w:t>
            </w:r>
          </w:p>
        </w:tc>
        <w:tc>
          <w:tcPr>
            <w:tcW w:w="572" w:type="dxa"/>
          </w:tcPr>
          <w:p w14:paraId="79956262" w14:textId="77777777" w:rsidR="00D61D1E" w:rsidRDefault="00D61D1E" w:rsidP="00D61D1E">
            <w:pPr>
              <w:pStyle w:val="ConsPlusNormal"/>
              <w:jc w:val="center"/>
            </w:pPr>
            <w:r>
              <w:t>0</w:t>
            </w:r>
          </w:p>
        </w:tc>
        <w:tc>
          <w:tcPr>
            <w:tcW w:w="572" w:type="dxa"/>
          </w:tcPr>
          <w:p w14:paraId="72EC4DFF" w14:textId="77777777" w:rsidR="00D61D1E" w:rsidRDefault="00D61D1E" w:rsidP="00D61D1E">
            <w:pPr>
              <w:pStyle w:val="ConsPlusNormal"/>
              <w:jc w:val="center"/>
            </w:pPr>
            <w:r>
              <w:t>1</w:t>
            </w:r>
          </w:p>
        </w:tc>
        <w:tc>
          <w:tcPr>
            <w:tcW w:w="572" w:type="dxa"/>
          </w:tcPr>
          <w:p w14:paraId="6E792E57" w14:textId="77777777" w:rsidR="00D61D1E" w:rsidRDefault="00D61D1E" w:rsidP="00D61D1E">
            <w:pPr>
              <w:pStyle w:val="ConsPlusNormal"/>
              <w:jc w:val="center"/>
            </w:pPr>
            <w:r>
              <w:t>0</w:t>
            </w:r>
          </w:p>
        </w:tc>
        <w:tc>
          <w:tcPr>
            <w:tcW w:w="572" w:type="dxa"/>
          </w:tcPr>
          <w:p w14:paraId="39F39F71" w14:textId="77777777" w:rsidR="00D61D1E" w:rsidRDefault="00D61D1E" w:rsidP="00D61D1E">
            <w:pPr>
              <w:pStyle w:val="ConsPlusNormal"/>
              <w:jc w:val="center"/>
            </w:pPr>
            <w:r>
              <w:t>6</w:t>
            </w:r>
          </w:p>
        </w:tc>
        <w:tc>
          <w:tcPr>
            <w:tcW w:w="572" w:type="dxa"/>
          </w:tcPr>
          <w:p w14:paraId="523871D0" w14:textId="77777777" w:rsidR="00D61D1E" w:rsidRDefault="00D61D1E" w:rsidP="00D61D1E">
            <w:pPr>
              <w:pStyle w:val="ConsPlusNormal"/>
              <w:jc w:val="center"/>
            </w:pPr>
            <w:r>
              <w:t>3</w:t>
            </w:r>
          </w:p>
        </w:tc>
        <w:tc>
          <w:tcPr>
            <w:tcW w:w="572" w:type="dxa"/>
          </w:tcPr>
          <w:p w14:paraId="5A732881" w14:textId="77777777" w:rsidR="00D61D1E" w:rsidRDefault="00D61D1E" w:rsidP="00D61D1E">
            <w:pPr>
              <w:pStyle w:val="ConsPlusNormal"/>
              <w:jc w:val="center"/>
            </w:pPr>
            <w:r>
              <w:t>I</w:t>
            </w:r>
          </w:p>
        </w:tc>
        <w:tc>
          <w:tcPr>
            <w:tcW w:w="572" w:type="dxa"/>
          </w:tcPr>
          <w:p w14:paraId="0EE5C4F1" w14:textId="77777777" w:rsidR="00D61D1E" w:rsidRDefault="00D61D1E" w:rsidP="00D61D1E">
            <w:pPr>
              <w:pStyle w:val="ConsPlusNormal"/>
              <w:jc w:val="center"/>
            </w:pPr>
            <w:r>
              <w:t>4</w:t>
            </w:r>
          </w:p>
        </w:tc>
        <w:tc>
          <w:tcPr>
            <w:tcW w:w="572" w:type="dxa"/>
          </w:tcPr>
          <w:p w14:paraId="1FC1107E" w14:textId="77777777" w:rsidR="00D61D1E" w:rsidRDefault="00D61D1E" w:rsidP="00D61D1E">
            <w:pPr>
              <w:pStyle w:val="ConsPlusNormal"/>
              <w:jc w:val="center"/>
            </w:pPr>
            <w:r>
              <w:t>2</w:t>
            </w:r>
          </w:p>
        </w:tc>
        <w:tc>
          <w:tcPr>
            <w:tcW w:w="576" w:type="dxa"/>
          </w:tcPr>
          <w:p w14:paraId="4CA27B6D" w14:textId="77777777" w:rsidR="00D61D1E" w:rsidRDefault="00D61D1E" w:rsidP="00D61D1E">
            <w:pPr>
              <w:pStyle w:val="ConsPlusNormal"/>
              <w:jc w:val="center"/>
            </w:pPr>
            <w:r>
              <w:t>0</w:t>
            </w:r>
          </w:p>
        </w:tc>
      </w:tr>
      <w:tr w:rsidR="00D61D1E" w14:paraId="099C1B60" w14:textId="77777777" w:rsidTr="00D61D1E">
        <w:tc>
          <w:tcPr>
            <w:tcW w:w="3401" w:type="dxa"/>
          </w:tcPr>
          <w:p w14:paraId="3240BBC3" w14:textId="77777777" w:rsidR="00D61D1E" w:rsidRDefault="00D61D1E" w:rsidP="00D61D1E">
            <w:pPr>
              <w:pStyle w:val="ConsPlusNormal"/>
            </w:pPr>
            <w:r>
              <w:t>Вложения в иные объекты интеллектуальной собственности - иное движимое имущество</w:t>
            </w:r>
          </w:p>
        </w:tc>
        <w:tc>
          <w:tcPr>
            <w:tcW w:w="572" w:type="dxa"/>
          </w:tcPr>
          <w:p w14:paraId="786FF1DE" w14:textId="77777777" w:rsidR="00D61D1E" w:rsidRDefault="00D61D1E" w:rsidP="00D61D1E">
            <w:pPr>
              <w:pStyle w:val="ConsPlusNormal"/>
              <w:jc w:val="center"/>
            </w:pPr>
            <w:r>
              <w:t>0</w:t>
            </w:r>
          </w:p>
        </w:tc>
        <w:tc>
          <w:tcPr>
            <w:tcW w:w="572" w:type="dxa"/>
          </w:tcPr>
          <w:p w14:paraId="799EBD2B" w14:textId="77777777" w:rsidR="00D61D1E" w:rsidRDefault="00D61D1E" w:rsidP="00D61D1E">
            <w:pPr>
              <w:pStyle w:val="ConsPlusNormal"/>
              <w:jc w:val="center"/>
            </w:pPr>
            <w:r>
              <w:t>0</w:t>
            </w:r>
          </w:p>
        </w:tc>
        <w:tc>
          <w:tcPr>
            <w:tcW w:w="572" w:type="dxa"/>
          </w:tcPr>
          <w:p w14:paraId="59CC0DA3" w14:textId="77777777" w:rsidR="00D61D1E" w:rsidRDefault="00D61D1E" w:rsidP="00D61D1E">
            <w:pPr>
              <w:pStyle w:val="ConsPlusNormal"/>
              <w:jc w:val="center"/>
            </w:pPr>
            <w:r>
              <w:t>1</w:t>
            </w:r>
          </w:p>
        </w:tc>
        <w:tc>
          <w:tcPr>
            <w:tcW w:w="572" w:type="dxa"/>
          </w:tcPr>
          <w:p w14:paraId="0433F92A" w14:textId="77777777" w:rsidR="00D61D1E" w:rsidRDefault="00D61D1E" w:rsidP="00D61D1E">
            <w:pPr>
              <w:pStyle w:val="ConsPlusNormal"/>
              <w:jc w:val="center"/>
            </w:pPr>
            <w:r>
              <w:t>0</w:t>
            </w:r>
          </w:p>
        </w:tc>
        <w:tc>
          <w:tcPr>
            <w:tcW w:w="572" w:type="dxa"/>
          </w:tcPr>
          <w:p w14:paraId="58EA76A8" w14:textId="77777777" w:rsidR="00D61D1E" w:rsidRDefault="00D61D1E" w:rsidP="00D61D1E">
            <w:pPr>
              <w:pStyle w:val="ConsPlusNormal"/>
              <w:jc w:val="center"/>
            </w:pPr>
            <w:r>
              <w:t>6</w:t>
            </w:r>
          </w:p>
        </w:tc>
        <w:tc>
          <w:tcPr>
            <w:tcW w:w="572" w:type="dxa"/>
          </w:tcPr>
          <w:p w14:paraId="35D6DFED" w14:textId="77777777" w:rsidR="00D61D1E" w:rsidRDefault="00D61D1E" w:rsidP="00D61D1E">
            <w:pPr>
              <w:pStyle w:val="ConsPlusNormal"/>
              <w:jc w:val="center"/>
            </w:pPr>
            <w:r>
              <w:t>3</w:t>
            </w:r>
          </w:p>
        </w:tc>
        <w:tc>
          <w:tcPr>
            <w:tcW w:w="572" w:type="dxa"/>
          </w:tcPr>
          <w:p w14:paraId="0F595939" w14:textId="77777777" w:rsidR="00D61D1E" w:rsidRDefault="00D61D1E" w:rsidP="00D61D1E">
            <w:pPr>
              <w:pStyle w:val="ConsPlusNormal"/>
              <w:jc w:val="center"/>
            </w:pPr>
            <w:r>
              <w:t>D</w:t>
            </w:r>
          </w:p>
        </w:tc>
        <w:tc>
          <w:tcPr>
            <w:tcW w:w="572" w:type="dxa"/>
          </w:tcPr>
          <w:p w14:paraId="71C0962D" w14:textId="77777777" w:rsidR="00D61D1E" w:rsidRDefault="00D61D1E" w:rsidP="00D61D1E">
            <w:pPr>
              <w:pStyle w:val="ConsPlusNormal"/>
              <w:jc w:val="center"/>
            </w:pPr>
            <w:r>
              <w:t>0</w:t>
            </w:r>
          </w:p>
        </w:tc>
        <w:tc>
          <w:tcPr>
            <w:tcW w:w="572" w:type="dxa"/>
          </w:tcPr>
          <w:p w14:paraId="044E3E94" w14:textId="77777777" w:rsidR="00D61D1E" w:rsidRDefault="00D61D1E" w:rsidP="00D61D1E">
            <w:pPr>
              <w:pStyle w:val="ConsPlusNormal"/>
              <w:jc w:val="center"/>
            </w:pPr>
            <w:r>
              <w:t>0</w:t>
            </w:r>
          </w:p>
        </w:tc>
        <w:tc>
          <w:tcPr>
            <w:tcW w:w="576" w:type="dxa"/>
          </w:tcPr>
          <w:p w14:paraId="48C35B8D" w14:textId="77777777" w:rsidR="00D61D1E" w:rsidRDefault="00D61D1E" w:rsidP="00D61D1E">
            <w:pPr>
              <w:pStyle w:val="ConsPlusNormal"/>
              <w:jc w:val="center"/>
            </w:pPr>
            <w:r>
              <w:t>0</w:t>
            </w:r>
          </w:p>
        </w:tc>
      </w:tr>
      <w:tr w:rsidR="00D61D1E" w14:paraId="36C2BD88" w14:textId="77777777" w:rsidTr="00D61D1E">
        <w:tc>
          <w:tcPr>
            <w:tcW w:w="3401" w:type="dxa"/>
          </w:tcPr>
          <w:p w14:paraId="44D2DB9C" w14:textId="77777777" w:rsidR="00D61D1E" w:rsidRDefault="00D61D1E" w:rsidP="00D61D1E">
            <w:pPr>
              <w:pStyle w:val="ConsPlusNormal"/>
            </w:pPr>
            <w:r>
              <w:lastRenderedPageBreak/>
              <w:t>Увеличение вложений в иные объекты интеллектуальной собственности - иное движимое имущество</w:t>
            </w:r>
          </w:p>
        </w:tc>
        <w:tc>
          <w:tcPr>
            <w:tcW w:w="572" w:type="dxa"/>
          </w:tcPr>
          <w:p w14:paraId="683FD02D" w14:textId="77777777" w:rsidR="00D61D1E" w:rsidRDefault="00D61D1E" w:rsidP="00D61D1E">
            <w:pPr>
              <w:pStyle w:val="ConsPlusNormal"/>
              <w:jc w:val="center"/>
            </w:pPr>
            <w:r>
              <w:t>0</w:t>
            </w:r>
          </w:p>
        </w:tc>
        <w:tc>
          <w:tcPr>
            <w:tcW w:w="572" w:type="dxa"/>
          </w:tcPr>
          <w:p w14:paraId="73224CC0" w14:textId="77777777" w:rsidR="00D61D1E" w:rsidRDefault="00D61D1E" w:rsidP="00D61D1E">
            <w:pPr>
              <w:pStyle w:val="ConsPlusNormal"/>
              <w:jc w:val="center"/>
            </w:pPr>
            <w:r>
              <w:t>0</w:t>
            </w:r>
          </w:p>
        </w:tc>
        <w:tc>
          <w:tcPr>
            <w:tcW w:w="572" w:type="dxa"/>
          </w:tcPr>
          <w:p w14:paraId="05E74C01" w14:textId="77777777" w:rsidR="00D61D1E" w:rsidRDefault="00D61D1E" w:rsidP="00D61D1E">
            <w:pPr>
              <w:pStyle w:val="ConsPlusNormal"/>
              <w:jc w:val="center"/>
            </w:pPr>
            <w:r>
              <w:t>1</w:t>
            </w:r>
          </w:p>
        </w:tc>
        <w:tc>
          <w:tcPr>
            <w:tcW w:w="572" w:type="dxa"/>
          </w:tcPr>
          <w:p w14:paraId="155B655C" w14:textId="77777777" w:rsidR="00D61D1E" w:rsidRDefault="00D61D1E" w:rsidP="00D61D1E">
            <w:pPr>
              <w:pStyle w:val="ConsPlusNormal"/>
              <w:jc w:val="center"/>
            </w:pPr>
            <w:r>
              <w:t>0</w:t>
            </w:r>
          </w:p>
        </w:tc>
        <w:tc>
          <w:tcPr>
            <w:tcW w:w="572" w:type="dxa"/>
          </w:tcPr>
          <w:p w14:paraId="6E4C273A" w14:textId="77777777" w:rsidR="00D61D1E" w:rsidRDefault="00D61D1E" w:rsidP="00D61D1E">
            <w:pPr>
              <w:pStyle w:val="ConsPlusNormal"/>
              <w:jc w:val="center"/>
            </w:pPr>
            <w:r>
              <w:t>6</w:t>
            </w:r>
          </w:p>
        </w:tc>
        <w:tc>
          <w:tcPr>
            <w:tcW w:w="572" w:type="dxa"/>
          </w:tcPr>
          <w:p w14:paraId="7A89CDBC" w14:textId="77777777" w:rsidR="00D61D1E" w:rsidRDefault="00D61D1E" w:rsidP="00D61D1E">
            <w:pPr>
              <w:pStyle w:val="ConsPlusNormal"/>
              <w:jc w:val="center"/>
            </w:pPr>
            <w:r>
              <w:t>3</w:t>
            </w:r>
          </w:p>
        </w:tc>
        <w:tc>
          <w:tcPr>
            <w:tcW w:w="572" w:type="dxa"/>
          </w:tcPr>
          <w:p w14:paraId="13A69445" w14:textId="77777777" w:rsidR="00D61D1E" w:rsidRDefault="00D61D1E" w:rsidP="00D61D1E">
            <w:pPr>
              <w:pStyle w:val="ConsPlusNormal"/>
              <w:jc w:val="center"/>
            </w:pPr>
            <w:r>
              <w:t>D</w:t>
            </w:r>
          </w:p>
        </w:tc>
        <w:tc>
          <w:tcPr>
            <w:tcW w:w="572" w:type="dxa"/>
          </w:tcPr>
          <w:p w14:paraId="7892CEFD" w14:textId="77777777" w:rsidR="00D61D1E" w:rsidRDefault="00D61D1E" w:rsidP="00D61D1E">
            <w:pPr>
              <w:pStyle w:val="ConsPlusNormal"/>
              <w:jc w:val="center"/>
            </w:pPr>
            <w:r>
              <w:t>3</w:t>
            </w:r>
          </w:p>
        </w:tc>
        <w:tc>
          <w:tcPr>
            <w:tcW w:w="572" w:type="dxa"/>
          </w:tcPr>
          <w:p w14:paraId="331BBB65" w14:textId="77777777" w:rsidR="00D61D1E" w:rsidRDefault="00D61D1E" w:rsidP="00D61D1E">
            <w:pPr>
              <w:pStyle w:val="ConsPlusNormal"/>
              <w:jc w:val="center"/>
            </w:pPr>
            <w:r>
              <w:t>2</w:t>
            </w:r>
          </w:p>
        </w:tc>
        <w:tc>
          <w:tcPr>
            <w:tcW w:w="576" w:type="dxa"/>
          </w:tcPr>
          <w:p w14:paraId="49F0D25B" w14:textId="77777777" w:rsidR="00D61D1E" w:rsidRDefault="00D61D1E" w:rsidP="00D61D1E">
            <w:pPr>
              <w:pStyle w:val="ConsPlusNormal"/>
              <w:jc w:val="center"/>
            </w:pPr>
            <w:r>
              <w:t>0</w:t>
            </w:r>
          </w:p>
        </w:tc>
      </w:tr>
      <w:tr w:rsidR="00D61D1E" w14:paraId="58B164C8" w14:textId="77777777" w:rsidTr="00D61D1E">
        <w:tc>
          <w:tcPr>
            <w:tcW w:w="3401" w:type="dxa"/>
          </w:tcPr>
          <w:p w14:paraId="67EDE764" w14:textId="77777777" w:rsidR="00D61D1E" w:rsidRDefault="00D61D1E" w:rsidP="00D61D1E">
            <w:pPr>
              <w:pStyle w:val="ConsPlusNormal"/>
            </w:pPr>
            <w:r>
              <w:t>Уменьшение вложений в иные объекты интеллектуальной собственности - иное движимое имущество</w:t>
            </w:r>
          </w:p>
        </w:tc>
        <w:tc>
          <w:tcPr>
            <w:tcW w:w="572" w:type="dxa"/>
          </w:tcPr>
          <w:p w14:paraId="2CD2D121" w14:textId="77777777" w:rsidR="00D61D1E" w:rsidRDefault="00D61D1E" w:rsidP="00D61D1E">
            <w:pPr>
              <w:pStyle w:val="ConsPlusNormal"/>
              <w:jc w:val="center"/>
            </w:pPr>
            <w:r>
              <w:t>0</w:t>
            </w:r>
          </w:p>
        </w:tc>
        <w:tc>
          <w:tcPr>
            <w:tcW w:w="572" w:type="dxa"/>
          </w:tcPr>
          <w:p w14:paraId="2EADA4BF" w14:textId="77777777" w:rsidR="00D61D1E" w:rsidRDefault="00D61D1E" w:rsidP="00D61D1E">
            <w:pPr>
              <w:pStyle w:val="ConsPlusNormal"/>
              <w:jc w:val="center"/>
            </w:pPr>
            <w:r>
              <w:t>0</w:t>
            </w:r>
          </w:p>
        </w:tc>
        <w:tc>
          <w:tcPr>
            <w:tcW w:w="572" w:type="dxa"/>
          </w:tcPr>
          <w:p w14:paraId="56961159" w14:textId="77777777" w:rsidR="00D61D1E" w:rsidRDefault="00D61D1E" w:rsidP="00D61D1E">
            <w:pPr>
              <w:pStyle w:val="ConsPlusNormal"/>
              <w:jc w:val="center"/>
            </w:pPr>
            <w:r>
              <w:t>1</w:t>
            </w:r>
          </w:p>
        </w:tc>
        <w:tc>
          <w:tcPr>
            <w:tcW w:w="572" w:type="dxa"/>
          </w:tcPr>
          <w:p w14:paraId="562454A1" w14:textId="77777777" w:rsidR="00D61D1E" w:rsidRDefault="00D61D1E" w:rsidP="00D61D1E">
            <w:pPr>
              <w:pStyle w:val="ConsPlusNormal"/>
              <w:jc w:val="center"/>
            </w:pPr>
            <w:r>
              <w:t>0</w:t>
            </w:r>
          </w:p>
        </w:tc>
        <w:tc>
          <w:tcPr>
            <w:tcW w:w="572" w:type="dxa"/>
          </w:tcPr>
          <w:p w14:paraId="4ACF8166" w14:textId="77777777" w:rsidR="00D61D1E" w:rsidRDefault="00D61D1E" w:rsidP="00D61D1E">
            <w:pPr>
              <w:pStyle w:val="ConsPlusNormal"/>
              <w:jc w:val="center"/>
            </w:pPr>
            <w:r>
              <w:t>6</w:t>
            </w:r>
          </w:p>
        </w:tc>
        <w:tc>
          <w:tcPr>
            <w:tcW w:w="572" w:type="dxa"/>
          </w:tcPr>
          <w:p w14:paraId="15A408E3" w14:textId="77777777" w:rsidR="00D61D1E" w:rsidRDefault="00D61D1E" w:rsidP="00D61D1E">
            <w:pPr>
              <w:pStyle w:val="ConsPlusNormal"/>
              <w:jc w:val="center"/>
            </w:pPr>
            <w:r>
              <w:t>3</w:t>
            </w:r>
          </w:p>
        </w:tc>
        <w:tc>
          <w:tcPr>
            <w:tcW w:w="572" w:type="dxa"/>
          </w:tcPr>
          <w:p w14:paraId="50F5B658" w14:textId="77777777" w:rsidR="00D61D1E" w:rsidRDefault="00D61D1E" w:rsidP="00D61D1E">
            <w:pPr>
              <w:pStyle w:val="ConsPlusNormal"/>
              <w:jc w:val="center"/>
            </w:pPr>
            <w:r>
              <w:t>D</w:t>
            </w:r>
          </w:p>
        </w:tc>
        <w:tc>
          <w:tcPr>
            <w:tcW w:w="572" w:type="dxa"/>
          </w:tcPr>
          <w:p w14:paraId="7D612B8D" w14:textId="77777777" w:rsidR="00D61D1E" w:rsidRDefault="00D61D1E" w:rsidP="00D61D1E">
            <w:pPr>
              <w:pStyle w:val="ConsPlusNormal"/>
              <w:jc w:val="center"/>
            </w:pPr>
            <w:r>
              <w:t>4</w:t>
            </w:r>
          </w:p>
        </w:tc>
        <w:tc>
          <w:tcPr>
            <w:tcW w:w="572" w:type="dxa"/>
          </w:tcPr>
          <w:p w14:paraId="13D0BB68" w14:textId="77777777" w:rsidR="00D61D1E" w:rsidRDefault="00D61D1E" w:rsidP="00D61D1E">
            <w:pPr>
              <w:pStyle w:val="ConsPlusNormal"/>
              <w:jc w:val="center"/>
            </w:pPr>
            <w:r>
              <w:t>2</w:t>
            </w:r>
          </w:p>
        </w:tc>
        <w:tc>
          <w:tcPr>
            <w:tcW w:w="576" w:type="dxa"/>
          </w:tcPr>
          <w:p w14:paraId="49B24FEF" w14:textId="77777777" w:rsidR="00D61D1E" w:rsidRDefault="00D61D1E" w:rsidP="00D61D1E">
            <w:pPr>
              <w:pStyle w:val="ConsPlusNormal"/>
              <w:jc w:val="center"/>
            </w:pPr>
            <w:r>
              <w:t>0</w:t>
            </w:r>
          </w:p>
        </w:tc>
      </w:tr>
      <w:tr w:rsidR="00D61D1E" w14:paraId="0E105DB0" w14:textId="77777777" w:rsidTr="00D61D1E">
        <w:tc>
          <w:tcPr>
            <w:tcW w:w="3401" w:type="dxa"/>
          </w:tcPr>
          <w:p w14:paraId="28742825" w14:textId="77777777" w:rsidR="00D61D1E" w:rsidRDefault="00D61D1E" w:rsidP="00D61D1E">
            <w:pPr>
              <w:pStyle w:val="ConsPlusNormal"/>
            </w:pPr>
            <w:r>
              <w:t>Вложения в непроизведенные активы - иное движимое имущество</w:t>
            </w:r>
          </w:p>
        </w:tc>
        <w:tc>
          <w:tcPr>
            <w:tcW w:w="572" w:type="dxa"/>
          </w:tcPr>
          <w:p w14:paraId="0B34E4F8" w14:textId="77777777" w:rsidR="00D61D1E" w:rsidRDefault="00D61D1E" w:rsidP="00D61D1E">
            <w:pPr>
              <w:pStyle w:val="ConsPlusNormal"/>
              <w:jc w:val="center"/>
            </w:pPr>
            <w:r>
              <w:t>0</w:t>
            </w:r>
          </w:p>
        </w:tc>
        <w:tc>
          <w:tcPr>
            <w:tcW w:w="572" w:type="dxa"/>
          </w:tcPr>
          <w:p w14:paraId="0740A330" w14:textId="77777777" w:rsidR="00D61D1E" w:rsidRDefault="00D61D1E" w:rsidP="00D61D1E">
            <w:pPr>
              <w:pStyle w:val="ConsPlusNormal"/>
              <w:jc w:val="center"/>
            </w:pPr>
            <w:r>
              <w:t>0</w:t>
            </w:r>
          </w:p>
        </w:tc>
        <w:tc>
          <w:tcPr>
            <w:tcW w:w="572" w:type="dxa"/>
          </w:tcPr>
          <w:p w14:paraId="55C1188A" w14:textId="77777777" w:rsidR="00D61D1E" w:rsidRDefault="00D61D1E" w:rsidP="00D61D1E">
            <w:pPr>
              <w:pStyle w:val="ConsPlusNormal"/>
              <w:jc w:val="center"/>
            </w:pPr>
            <w:r>
              <w:t>1</w:t>
            </w:r>
          </w:p>
        </w:tc>
        <w:tc>
          <w:tcPr>
            <w:tcW w:w="572" w:type="dxa"/>
          </w:tcPr>
          <w:p w14:paraId="6BD7577F" w14:textId="77777777" w:rsidR="00D61D1E" w:rsidRDefault="00D61D1E" w:rsidP="00D61D1E">
            <w:pPr>
              <w:pStyle w:val="ConsPlusNormal"/>
              <w:jc w:val="center"/>
            </w:pPr>
            <w:r>
              <w:t>0</w:t>
            </w:r>
          </w:p>
        </w:tc>
        <w:tc>
          <w:tcPr>
            <w:tcW w:w="572" w:type="dxa"/>
          </w:tcPr>
          <w:p w14:paraId="3F449C85" w14:textId="77777777" w:rsidR="00D61D1E" w:rsidRDefault="00D61D1E" w:rsidP="00D61D1E">
            <w:pPr>
              <w:pStyle w:val="ConsPlusNormal"/>
              <w:jc w:val="center"/>
            </w:pPr>
            <w:r>
              <w:t>6</w:t>
            </w:r>
          </w:p>
        </w:tc>
        <w:tc>
          <w:tcPr>
            <w:tcW w:w="572" w:type="dxa"/>
          </w:tcPr>
          <w:p w14:paraId="46357E0C" w14:textId="77777777" w:rsidR="00D61D1E" w:rsidRDefault="00D61D1E" w:rsidP="00D61D1E">
            <w:pPr>
              <w:pStyle w:val="ConsPlusNormal"/>
              <w:jc w:val="center"/>
            </w:pPr>
            <w:r>
              <w:t>3</w:t>
            </w:r>
          </w:p>
        </w:tc>
        <w:tc>
          <w:tcPr>
            <w:tcW w:w="572" w:type="dxa"/>
          </w:tcPr>
          <w:p w14:paraId="0D316323" w14:textId="77777777" w:rsidR="00D61D1E" w:rsidRDefault="00D61D1E" w:rsidP="00D61D1E">
            <w:pPr>
              <w:pStyle w:val="ConsPlusNormal"/>
              <w:jc w:val="center"/>
            </w:pPr>
            <w:r>
              <w:t>3</w:t>
            </w:r>
          </w:p>
        </w:tc>
        <w:tc>
          <w:tcPr>
            <w:tcW w:w="572" w:type="dxa"/>
          </w:tcPr>
          <w:p w14:paraId="3AB4E1D9" w14:textId="77777777" w:rsidR="00D61D1E" w:rsidRDefault="00D61D1E" w:rsidP="00D61D1E">
            <w:pPr>
              <w:pStyle w:val="ConsPlusNormal"/>
              <w:jc w:val="center"/>
            </w:pPr>
            <w:r>
              <w:t>0</w:t>
            </w:r>
          </w:p>
        </w:tc>
        <w:tc>
          <w:tcPr>
            <w:tcW w:w="572" w:type="dxa"/>
          </w:tcPr>
          <w:p w14:paraId="48491B25" w14:textId="77777777" w:rsidR="00D61D1E" w:rsidRDefault="00D61D1E" w:rsidP="00D61D1E">
            <w:pPr>
              <w:pStyle w:val="ConsPlusNormal"/>
              <w:jc w:val="center"/>
            </w:pPr>
            <w:r>
              <w:t>0</w:t>
            </w:r>
          </w:p>
        </w:tc>
        <w:tc>
          <w:tcPr>
            <w:tcW w:w="576" w:type="dxa"/>
          </w:tcPr>
          <w:p w14:paraId="37A34810" w14:textId="77777777" w:rsidR="00D61D1E" w:rsidRDefault="00D61D1E" w:rsidP="00D61D1E">
            <w:pPr>
              <w:pStyle w:val="ConsPlusNormal"/>
              <w:jc w:val="center"/>
            </w:pPr>
            <w:r>
              <w:t>0</w:t>
            </w:r>
          </w:p>
        </w:tc>
      </w:tr>
      <w:tr w:rsidR="00D61D1E" w14:paraId="540757F3" w14:textId="77777777" w:rsidTr="00D61D1E">
        <w:tc>
          <w:tcPr>
            <w:tcW w:w="3401" w:type="dxa"/>
          </w:tcPr>
          <w:p w14:paraId="24E6F48B" w14:textId="77777777" w:rsidR="00D61D1E" w:rsidRDefault="00D61D1E" w:rsidP="00D61D1E">
            <w:pPr>
              <w:pStyle w:val="ConsPlusNormal"/>
            </w:pPr>
            <w:r>
              <w:t>Увеличение вложений в непроизведенные активы - иное движимое имущество</w:t>
            </w:r>
          </w:p>
        </w:tc>
        <w:tc>
          <w:tcPr>
            <w:tcW w:w="572" w:type="dxa"/>
          </w:tcPr>
          <w:p w14:paraId="4B403689" w14:textId="77777777" w:rsidR="00D61D1E" w:rsidRDefault="00D61D1E" w:rsidP="00D61D1E">
            <w:pPr>
              <w:pStyle w:val="ConsPlusNormal"/>
              <w:jc w:val="center"/>
            </w:pPr>
            <w:r>
              <w:t>0</w:t>
            </w:r>
          </w:p>
        </w:tc>
        <w:tc>
          <w:tcPr>
            <w:tcW w:w="572" w:type="dxa"/>
          </w:tcPr>
          <w:p w14:paraId="79790EE4" w14:textId="77777777" w:rsidR="00D61D1E" w:rsidRDefault="00D61D1E" w:rsidP="00D61D1E">
            <w:pPr>
              <w:pStyle w:val="ConsPlusNormal"/>
              <w:jc w:val="center"/>
            </w:pPr>
            <w:r>
              <w:t>0</w:t>
            </w:r>
          </w:p>
        </w:tc>
        <w:tc>
          <w:tcPr>
            <w:tcW w:w="572" w:type="dxa"/>
          </w:tcPr>
          <w:p w14:paraId="343D3AF6" w14:textId="77777777" w:rsidR="00D61D1E" w:rsidRDefault="00D61D1E" w:rsidP="00D61D1E">
            <w:pPr>
              <w:pStyle w:val="ConsPlusNormal"/>
              <w:jc w:val="center"/>
            </w:pPr>
            <w:r>
              <w:t>1</w:t>
            </w:r>
          </w:p>
        </w:tc>
        <w:tc>
          <w:tcPr>
            <w:tcW w:w="572" w:type="dxa"/>
          </w:tcPr>
          <w:p w14:paraId="2C0BCC34" w14:textId="77777777" w:rsidR="00D61D1E" w:rsidRDefault="00D61D1E" w:rsidP="00D61D1E">
            <w:pPr>
              <w:pStyle w:val="ConsPlusNormal"/>
              <w:jc w:val="center"/>
            </w:pPr>
            <w:r>
              <w:t>0</w:t>
            </w:r>
          </w:p>
        </w:tc>
        <w:tc>
          <w:tcPr>
            <w:tcW w:w="572" w:type="dxa"/>
          </w:tcPr>
          <w:p w14:paraId="5BA5C2C0" w14:textId="77777777" w:rsidR="00D61D1E" w:rsidRDefault="00D61D1E" w:rsidP="00D61D1E">
            <w:pPr>
              <w:pStyle w:val="ConsPlusNormal"/>
              <w:jc w:val="center"/>
            </w:pPr>
            <w:r>
              <w:t>6</w:t>
            </w:r>
          </w:p>
        </w:tc>
        <w:tc>
          <w:tcPr>
            <w:tcW w:w="572" w:type="dxa"/>
          </w:tcPr>
          <w:p w14:paraId="012D341E" w14:textId="77777777" w:rsidR="00D61D1E" w:rsidRDefault="00D61D1E" w:rsidP="00D61D1E">
            <w:pPr>
              <w:pStyle w:val="ConsPlusNormal"/>
              <w:jc w:val="center"/>
            </w:pPr>
            <w:r>
              <w:t>3</w:t>
            </w:r>
          </w:p>
        </w:tc>
        <w:tc>
          <w:tcPr>
            <w:tcW w:w="572" w:type="dxa"/>
          </w:tcPr>
          <w:p w14:paraId="3E3519BF" w14:textId="77777777" w:rsidR="00D61D1E" w:rsidRDefault="00D61D1E" w:rsidP="00D61D1E">
            <w:pPr>
              <w:pStyle w:val="ConsPlusNormal"/>
              <w:jc w:val="center"/>
            </w:pPr>
            <w:r>
              <w:t>3</w:t>
            </w:r>
          </w:p>
        </w:tc>
        <w:tc>
          <w:tcPr>
            <w:tcW w:w="572" w:type="dxa"/>
          </w:tcPr>
          <w:p w14:paraId="16298CBB" w14:textId="77777777" w:rsidR="00D61D1E" w:rsidRDefault="00D61D1E" w:rsidP="00D61D1E">
            <w:pPr>
              <w:pStyle w:val="ConsPlusNormal"/>
              <w:jc w:val="center"/>
            </w:pPr>
            <w:r>
              <w:t>3</w:t>
            </w:r>
          </w:p>
        </w:tc>
        <w:tc>
          <w:tcPr>
            <w:tcW w:w="572" w:type="dxa"/>
          </w:tcPr>
          <w:p w14:paraId="5308A6CB" w14:textId="77777777" w:rsidR="00D61D1E" w:rsidRDefault="00D61D1E" w:rsidP="00D61D1E">
            <w:pPr>
              <w:pStyle w:val="ConsPlusNormal"/>
              <w:jc w:val="center"/>
            </w:pPr>
            <w:r>
              <w:t>3</w:t>
            </w:r>
          </w:p>
        </w:tc>
        <w:tc>
          <w:tcPr>
            <w:tcW w:w="576" w:type="dxa"/>
          </w:tcPr>
          <w:p w14:paraId="0DF390D1" w14:textId="77777777" w:rsidR="00D61D1E" w:rsidRDefault="00D61D1E" w:rsidP="00D61D1E">
            <w:pPr>
              <w:pStyle w:val="ConsPlusNormal"/>
              <w:jc w:val="center"/>
            </w:pPr>
            <w:r>
              <w:t>0</w:t>
            </w:r>
          </w:p>
        </w:tc>
      </w:tr>
      <w:tr w:rsidR="00D61D1E" w14:paraId="381E8388" w14:textId="77777777" w:rsidTr="00D61D1E">
        <w:tc>
          <w:tcPr>
            <w:tcW w:w="3401" w:type="dxa"/>
          </w:tcPr>
          <w:p w14:paraId="38C5DDB2" w14:textId="77777777" w:rsidR="00D61D1E" w:rsidRDefault="00D61D1E" w:rsidP="00D61D1E">
            <w:pPr>
              <w:pStyle w:val="ConsPlusNormal"/>
            </w:pPr>
            <w:r>
              <w:t>Уменьшение вложений в непроизведенные активы - иное движимое имущество</w:t>
            </w:r>
          </w:p>
        </w:tc>
        <w:tc>
          <w:tcPr>
            <w:tcW w:w="572" w:type="dxa"/>
          </w:tcPr>
          <w:p w14:paraId="19D6B608" w14:textId="77777777" w:rsidR="00D61D1E" w:rsidRDefault="00D61D1E" w:rsidP="00D61D1E">
            <w:pPr>
              <w:pStyle w:val="ConsPlusNormal"/>
              <w:jc w:val="center"/>
            </w:pPr>
            <w:r>
              <w:t>0</w:t>
            </w:r>
          </w:p>
        </w:tc>
        <w:tc>
          <w:tcPr>
            <w:tcW w:w="572" w:type="dxa"/>
          </w:tcPr>
          <w:p w14:paraId="5D120581" w14:textId="77777777" w:rsidR="00D61D1E" w:rsidRDefault="00D61D1E" w:rsidP="00D61D1E">
            <w:pPr>
              <w:pStyle w:val="ConsPlusNormal"/>
              <w:jc w:val="center"/>
            </w:pPr>
            <w:r>
              <w:t>0</w:t>
            </w:r>
          </w:p>
        </w:tc>
        <w:tc>
          <w:tcPr>
            <w:tcW w:w="572" w:type="dxa"/>
          </w:tcPr>
          <w:p w14:paraId="176A1356" w14:textId="77777777" w:rsidR="00D61D1E" w:rsidRDefault="00D61D1E" w:rsidP="00D61D1E">
            <w:pPr>
              <w:pStyle w:val="ConsPlusNormal"/>
              <w:jc w:val="center"/>
            </w:pPr>
            <w:r>
              <w:t>1</w:t>
            </w:r>
          </w:p>
        </w:tc>
        <w:tc>
          <w:tcPr>
            <w:tcW w:w="572" w:type="dxa"/>
          </w:tcPr>
          <w:p w14:paraId="5B748C2E" w14:textId="77777777" w:rsidR="00D61D1E" w:rsidRDefault="00D61D1E" w:rsidP="00D61D1E">
            <w:pPr>
              <w:pStyle w:val="ConsPlusNormal"/>
              <w:jc w:val="center"/>
            </w:pPr>
            <w:r>
              <w:t>0</w:t>
            </w:r>
          </w:p>
        </w:tc>
        <w:tc>
          <w:tcPr>
            <w:tcW w:w="572" w:type="dxa"/>
          </w:tcPr>
          <w:p w14:paraId="2132948F" w14:textId="77777777" w:rsidR="00D61D1E" w:rsidRDefault="00D61D1E" w:rsidP="00D61D1E">
            <w:pPr>
              <w:pStyle w:val="ConsPlusNormal"/>
              <w:jc w:val="center"/>
            </w:pPr>
            <w:r>
              <w:t>6</w:t>
            </w:r>
          </w:p>
        </w:tc>
        <w:tc>
          <w:tcPr>
            <w:tcW w:w="572" w:type="dxa"/>
          </w:tcPr>
          <w:p w14:paraId="2C79EF3E" w14:textId="77777777" w:rsidR="00D61D1E" w:rsidRDefault="00D61D1E" w:rsidP="00D61D1E">
            <w:pPr>
              <w:pStyle w:val="ConsPlusNormal"/>
              <w:jc w:val="center"/>
            </w:pPr>
            <w:r>
              <w:t>3</w:t>
            </w:r>
          </w:p>
        </w:tc>
        <w:tc>
          <w:tcPr>
            <w:tcW w:w="572" w:type="dxa"/>
          </w:tcPr>
          <w:p w14:paraId="5CDBE754" w14:textId="77777777" w:rsidR="00D61D1E" w:rsidRDefault="00D61D1E" w:rsidP="00D61D1E">
            <w:pPr>
              <w:pStyle w:val="ConsPlusNormal"/>
              <w:jc w:val="center"/>
            </w:pPr>
            <w:r>
              <w:t>3</w:t>
            </w:r>
          </w:p>
        </w:tc>
        <w:tc>
          <w:tcPr>
            <w:tcW w:w="572" w:type="dxa"/>
          </w:tcPr>
          <w:p w14:paraId="7B465821" w14:textId="77777777" w:rsidR="00D61D1E" w:rsidRDefault="00D61D1E" w:rsidP="00D61D1E">
            <w:pPr>
              <w:pStyle w:val="ConsPlusNormal"/>
              <w:jc w:val="center"/>
            </w:pPr>
            <w:r>
              <w:t>4</w:t>
            </w:r>
          </w:p>
        </w:tc>
        <w:tc>
          <w:tcPr>
            <w:tcW w:w="572" w:type="dxa"/>
          </w:tcPr>
          <w:p w14:paraId="54AFE94A" w14:textId="77777777" w:rsidR="00D61D1E" w:rsidRDefault="00D61D1E" w:rsidP="00D61D1E">
            <w:pPr>
              <w:pStyle w:val="ConsPlusNormal"/>
              <w:jc w:val="center"/>
            </w:pPr>
            <w:r>
              <w:t>3</w:t>
            </w:r>
          </w:p>
        </w:tc>
        <w:tc>
          <w:tcPr>
            <w:tcW w:w="576" w:type="dxa"/>
          </w:tcPr>
          <w:p w14:paraId="7B95AD19" w14:textId="77777777" w:rsidR="00D61D1E" w:rsidRDefault="00D61D1E" w:rsidP="00D61D1E">
            <w:pPr>
              <w:pStyle w:val="ConsPlusNormal"/>
              <w:jc w:val="center"/>
            </w:pPr>
            <w:r>
              <w:t>0</w:t>
            </w:r>
          </w:p>
        </w:tc>
      </w:tr>
      <w:tr w:rsidR="00D61D1E" w14:paraId="5D31D26D" w14:textId="77777777" w:rsidTr="00D61D1E">
        <w:tc>
          <w:tcPr>
            <w:tcW w:w="3401" w:type="dxa"/>
          </w:tcPr>
          <w:p w14:paraId="05A8BE2B" w14:textId="77777777" w:rsidR="00D61D1E" w:rsidRDefault="00D61D1E" w:rsidP="00D61D1E">
            <w:pPr>
              <w:pStyle w:val="ConsPlusNormal"/>
            </w:pPr>
            <w:r>
              <w:t>Вложения в материальные запасы - иное движимое имущество</w:t>
            </w:r>
          </w:p>
        </w:tc>
        <w:tc>
          <w:tcPr>
            <w:tcW w:w="572" w:type="dxa"/>
          </w:tcPr>
          <w:p w14:paraId="35942F38" w14:textId="77777777" w:rsidR="00D61D1E" w:rsidRDefault="00D61D1E" w:rsidP="00D61D1E">
            <w:pPr>
              <w:pStyle w:val="ConsPlusNormal"/>
              <w:jc w:val="center"/>
            </w:pPr>
            <w:r>
              <w:t>0</w:t>
            </w:r>
          </w:p>
        </w:tc>
        <w:tc>
          <w:tcPr>
            <w:tcW w:w="572" w:type="dxa"/>
          </w:tcPr>
          <w:p w14:paraId="10E448A5" w14:textId="77777777" w:rsidR="00D61D1E" w:rsidRDefault="00D61D1E" w:rsidP="00D61D1E">
            <w:pPr>
              <w:pStyle w:val="ConsPlusNormal"/>
              <w:jc w:val="center"/>
            </w:pPr>
            <w:r>
              <w:t>0</w:t>
            </w:r>
          </w:p>
        </w:tc>
        <w:tc>
          <w:tcPr>
            <w:tcW w:w="572" w:type="dxa"/>
          </w:tcPr>
          <w:p w14:paraId="20C3987E" w14:textId="77777777" w:rsidR="00D61D1E" w:rsidRDefault="00D61D1E" w:rsidP="00D61D1E">
            <w:pPr>
              <w:pStyle w:val="ConsPlusNormal"/>
              <w:jc w:val="center"/>
            </w:pPr>
            <w:r>
              <w:t>1</w:t>
            </w:r>
          </w:p>
        </w:tc>
        <w:tc>
          <w:tcPr>
            <w:tcW w:w="572" w:type="dxa"/>
          </w:tcPr>
          <w:p w14:paraId="0ABDD63F" w14:textId="77777777" w:rsidR="00D61D1E" w:rsidRDefault="00D61D1E" w:rsidP="00D61D1E">
            <w:pPr>
              <w:pStyle w:val="ConsPlusNormal"/>
              <w:jc w:val="center"/>
            </w:pPr>
            <w:r>
              <w:t>0</w:t>
            </w:r>
          </w:p>
        </w:tc>
        <w:tc>
          <w:tcPr>
            <w:tcW w:w="572" w:type="dxa"/>
          </w:tcPr>
          <w:p w14:paraId="2FD0D267" w14:textId="77777777" w:rsidR="00D61D1E" w:rsidRDefault="00D61D1E" w:rsidP="00D61D1E">
            <w:pPr>
              <w:pStyle w:val="ConsPlusNormal"/>
              <w:jc w:val="center"/>
            </w:pPr>
            <w:r>
              <w:t>6</w:t>
            </w:r>
          </w:p>
        </w:tc>
        <w:tc>
          <w:tcPr>
            <w:tcW w:w="572" w:type="dxa"/>
          </w:tcPr>
          <w:p w14:paraId="79249700" w14:textId="77777777" w:rsidR="00D61D1E" w:rsidRDefault="00D61D1E" w:rsidP="00D61D1E">
            <w:pPr>
              <w:pStyle w:val="ConsPlusNormal"/>
              <w:jc w:val="center"/>
            </w:pPr>
            <w:r>
              <w:t>3</w:t>
            </w:r>
          </w:p>
        </w:tc>
        <w:tc>
          <w:tcPr>
            <w:tcW w:w="572" w:type="dxa"/>
          </w:tcPr>
          <w:p w14:paraId="0BC1D630" w14:textId="77777777" w:rsidR="00D61D1E" w:rsidRDefault="00D61D1E" w:rsidP="00D61D1E">
            <w:pPr>
              <w:pStyle w:val="ConsPlusNormal"/>
              <w:jc w:val="center"/>
            </w:pPr>
            <w:r>
              <w:t>4</w:t>
            </w:r>
          </w:p>
        </w:tc>
        <w:tc>
          <w:tcPr>
            <w:tcW w:w="572" w:type="dxa"/>
          </w:tcPr>
          <w:p w14:paraId="2642943B" w14:textId="77777777" w:rsidR="00D61D1E" w:rsidRDefault="00D61D1E" w:rsidP="00D61D1E">
            <w:pPr>
              <w:pStyle w:val="ConsPlusNormal"/>
              <w:jc w:val="center"/>
            </w:pPr>
            <w:r>
              <w:t>0</w:t>
            </w:r>
          </w:p>
        </w:tc>
        <w:tc>
          <w:tcPr>
            <w:tcW w:w="572" w:type="dxa"/>
          </w:tcPr>
          <w:p w14:paraId="633D5607" w14:textId="77777777" w:rsidR="00D61D1E" w:rsidRDefault="00D61D1E" w:rsidP="00D61D1E">
            <w:pPr>
              <w:pStyle w:val="ConsPlusNormal"/>
              <w:jc w:val="center"/>
            </w:pPr>
            <w:r>
              <w:t>0</w:t>
            </w:r>
          </w:p>
        </w:tc>
        <w:tc>
          <w:tcPr>
            <w:tcW w:w="576" w:type="dxa"/>
          </w:tcPr>
          <w:p w14:paraId="431A2608" w14:textId="77777777" w:rsidR="00D61D1E" w:rsidRDefault="00D61D1E" w:rsidP="00D61D1E">
            <w:pPr>
              <w:pStyle w:val="ConsPlusNormal"/>
              <w:jc w:val="center"/>
            </w:pPr>
            <w:r>
              <w:t>0</w:t>
            </w:r>
          </w:p>
        </w:tc>
      </w:tr>
      <w:tr w:rsidR="00D61D1E" w14:paraId="6464E8C8" w14:textId="77777777" w:rsidTr="00D61D1E">
        <w:tc>
          <w:tcPr>
            <w:tcW w:w="3401" w:type="dxa"/>
          </w:tcPr>
          <w:p w14:paraId="5B62916A" w14:textId="77777777" w:rsidR="00D61D1E" w:rsidRDefault="00D61D1E" w:rsidP="00D61D1E">
            <w:pPr>
              <w:pStyle w:val="ConsPlusNormal"/>
            </w:pPr>
            <w:r>
              <w:t>Увеличение вложений в материальные запасы - иное движимое имущество</w:t>
            </w:r>
          </w:p>
        </w:tc>
        <w:tc>
          <w:tcPr>
            <w:tcW w:w="572" w:type="dxa"/>
          </w:tcPr>
          <w:p w14:paraId="6F7165F9" w14:textId="77777777" w:rsidR="00D61D1E" w:rsidRDefault="00D61D1E" w:rsidP="00D61D1E">
            <w:pPr>
              <w:pStyle w:val="ConsPlusNormal"/>
              <w:jc w:val="center"/>
            </w:pPr>
            <w:r>
              <w:t>0</w:t>
            </w:r>
          </w:p>
        </w:tc>
        <w:tc>
          <w:tcPr>
            <w:tcW w:w="572" w:type="dxa"/>
          </w:tcPr>
          <w:p w14:paraId="6C61F2D2" w14:textId="77777777" w:rsidR="00D61D1E" w:rsidRDefault="00D61D1E" w:rsidP="00D61D1E">
            <w:pPr>
              <w:pStyle w:val="ConsPlusNormal"/>
              <w:jc w:val="center"/>
            </w:pPr>
            <w:r>
              <w:t>0</w:t>
            </w:r>
          </w:p>
        </w:tc>
        <w:tc>
          <w:tcPr>
            <w:tcW w:w="572" w:type="dxa"/>
          </w:tcPr>
          <w:p w14:paraId="04AD5BC0" w14:textId="77777777" w:rsidR="00D61D1E" w:rsidRDefault="00D61D1E" w:rsidP="00D61D1E">
            <w:pPr>
              <w:pStyle w:val="ConsPlusNormal"/>
              <w:jc w:val="center"/>
            </w:pPr>
            <w:r>
              <w:t>1</w:t>
            </w:r>
          </w:p>
        </w:tc>
        <w:tc>
          <w:tcPr>
            <w:tcW w:w="572" w:type="dxa"/>
          </w:tcPr>
          <w:p w14:paraId="09A5992A" w14:textId="77777777" w:rsidR="00D61D1E" w:rsidRDefault="00D61D1E" w:rsidP="00D61D1E">
            <w:pPr>
              <w:pStyle w:val="ConsPlusNormal"/>
              <w:jc w:val="center"/>
            </w:pPr>
            <w:r>
              <w:t>0</w:t>
            </w:r>
          </w:p>
        </w:tc>
        <w:tc>
          <w:tcPr>
            <w:tcW w:w="572" w:type="dxa"/>
          </w:tcPr>
          <w:p w14:paraId="30F18D84" w14:textId="77777777" w:rsidR="00D61D1E" w:rsidRDefault="00D61D1E" w:rsidP="00D61D1E">
            <w:pPr>
              <w:pStyle w:val="ConsPlusNormal"/>
              <w:jc w:val="center"/>
            </w:pPr>
            <w:r>
              <w:t>6</w:t>
            </w:r>
          </w:p>
        </w:tc>
        <w:tc>
          <w:tcPr>
            <w:tcW w:w="572" w:type="dxa"/>
          </w:tcPr>
          <w:p w14:paraId="3DCECFB4" w14:textId="77777777" w:rsidR="00D61D1E" w:rsidRDefault="00D61D1E" w:rsidP="00D61D1E">
            <w:pPr>
              <w:pStyle w:val="ConsPlusNormal"/>
              <w:jc w:val="center"/>
            </w:pPr>
            <w:r>
              <w:t>3</w:t>
            </w:r>
          </w:p>
        </w:tc>
        <w:tc>
          <w:tcPr>
            <w:tcW w:w="572" w:type="dxa"/>
          </w:tcPr>
          <w:p w14:paraId="4203028F" w14:textId="77777777" w:rsidR="00D61D1E" w:rsidRDefault="00D61D1E" w:rsidP="00D61D1E">
            <w:pPr>
              <w:pStyle w:val="ConsPlusNormal"/>
              <w:jc w:val="center"/>
            </w:pPr>
            <w:r>
              <w:t>4</w:t>
            </w:r>
          </w:p>
        </w:tc>
        <w:tc>
          <w:tcPr>
            <w:tcW w:w="572" w:type="dxa"/>
          </w:tcPr>
          <w:p w14:paraId="0885FD72" w14:textId="77777777" w:rsidR="00D61D1E" w:rsidRDefault="00D61D1E" w:rsidP="00D61D1E">
            <w:pPr>
              <w:pStyle w:val="ConsPlusNormal"/>
              <w:jc w:val="center"/>
            </w:pPr>
            <w:r>
              <w:t>3</w:t>
            </w:r>
          </w:p>
        </w:tc>
        <w:tc>
          <w:tcPr>
            <w:tcW w:w="572" w:type="dxa"/>
          </w:tcPr>
          <w:p w14:paraId="1758BB8F" w14:textId="77777777" w:rsidR="00D61D1E" w:rsidRDefault="00D61D1E" w:rsidP="00D61D1E">
            <w:pPr>
              <w:pStyle w:val="ConsPlusNormal"/>
              <w:jc w:val="center"/>
            </w:pPr>
            <w:r>
              <w:t>4</w:t>
            </w:r>
          </w:p>
        </w:tc>
        <w:tc>
          <w:tcPr>
            <w:tcW w:w="576" w:type="dxa"/>
          </w:tcPr>
          <w:p w14:paraId="422018D1" w14:textId="77777777" w:rsidR="00D61D1E" w:rsidRDefault="00D61D1E" w:rsidP="00D61D1E">
            <w:pPr>
              <w:pStyle w:val="ConsPlusNormal"/>
              <w:jc w:val="center"/>
            </w:pPr>
            <w:r>
              <w:t>0</w:t>
            </w:r>
          </w:p>
        </w:tc>
      </w:tr>
      <w:tr w:rsidR="00D61D1E" w14:paraId="0D29B410" w14:textId="77777777" w:rsidTr="00D61D1E">
        <w:tc>
          <w:tcPr>
            <w:tcW w:w="3401" w:type="dxa"/>
          </w:tcPr>
          <w:p w14:paraId="0E433F37" w14:textId="77777777" w:rsidR="00D61D1E" w:rsidRDefault="00D61D1E" w:rsidP="00D61D1E">
            <w:pPr>
              <w:pStyle w:val="ConsPlusNormal"/>
            </w:pPr>
            <w:r>
              <w:t>Уменьшение вложений в материальные запасы - иное движимое имущество</w:t>
            </w:r>
          </w:p>
        </w:tc>
        <w:tc>
          <w:tcPr>
            <w:tcW w:w="572" w:type="dxa"/>
          </w:tcPr>
          <w:p w14:paraId="44DCCC70" w14:textId="77777777" w:rsidR="00D61D1E" w:rsidRDefault="00D61D1E" w:rsidP="00D61D1E">
            <w:pPr>
              <w:pStyle w:val="ConsPlusNormal"/>
              <w:jc w:val="center"/>
            </w:pPr>
            <w:r>
              <w:t>0</w:t>
            </w:r>
          </w:p>
        </w:tc>
        <w:tc>
          <w:tcPr>
            <w:tcW w:w="572" w:type="dxa"/>
          </w:tcPr>
          <w:p w14:paraId="659BCC03" w14:textId="77777777" w:rsidR="00D61D1E" w:rsidRDefault="00D61D1E" w:rsidP="00D61D1E">
            <w:pPr>
              <w:pStyle w:val="ConsPlusNormal"/>
              <w:jc w:val="center"/>
            </w:pPr>
            <w:r>
              <w:t>0</w:t>
            </w:r>
          </w:p>
        </w:tc>
        <w:tc>
          <w:tcPr>
            <w:tcW w:w="572" w:type="dxa"/>
          </w:tcPr>
          <w:p w14:paraId="24EE7B70" w14:textId="77777777" w:rsidR="00D61D1E" w:rsidRDefault="00D61D1E" w:rsidP="00D61D1E">
            <w:pPr>
              <w:pStyle w:val="ConsPlusNormal"/>
              <w:jc w:val="center"/>
            </w:pPr>
            <w:r>
              <w:t>1</w:t>
            </w:r>
          </w:p>
        </w:tc>
        <w:tc>
          <w:tcPr>
            <w:tcW w:w="572" w:type="dxa"/>
          </w:tcPr>
          <w:p w14:paraId="6C024430" w14:textId="77777777" w:rsidR="00D61D1E" w:rsidRDefault="00D61D1E" w:rsidP="00D61D1E">
            <w:pPr>
              <w:pStyle w:val="ConsPlusNormal"/>
              <w:jc w:val="center"/>
            </w:pPr>
            <w:r>
              <w:t>0</w:t>
            </w:r>
          </w:p>
        </w:tc>
        <w:tc>
          <w:tcPr>
            <w:tcW w:w="572" w:type="dxa"/>
          </w:tcPr>
          <w:p w14:paraId="2DFED0BC" w14:textId="77777777" w:rsidR="00D61D1E" w:rsidRDefault="00D61D1E" w:rsidP="00D61D1E">
            <w:pPr>
              <w:pStyle w:val="ConsPlusNormal"/>
              <w:jc w:val="center"/>
            </w:pPr>
            <w:r>
              <w:t>6</w:t>
            </w:r>
          </w:p>
        </w:tc>
        <w:tc>
          <w:tcPr>
            <w:tcW w:w="572" w:type="dxa"/>
          </w:tcPr>
          <w:p w14:paraId="239A9A55" w14:textId="77777777" w:rsidR="00D61D1E" w:rsidRDefault="00D61D1E" w:rsidP="00D61D1E">
            <w:pPr>
              <w:pStyle w:val="ConsPlusNormal"/>
              <w:jc w:val="center"/>
            </w:pPr>
            <w:r>
              <w:t>3</w:t>
            </w:r>
          </w:p>
        </w:tc>
        <w:tc>
          <w:tcPr>
            <w:tcW w:w="572" w:type="dxa"/>
          </w:tcPr>
          <w:p w14:paraId="7D1F8724" w14:textId="77777777" w:rsidR="00D61D1E" w:rsidRDefault="00D61D1E" w:rsidP="00D61D1E">
            <w:pPr>
              <w:pStyle w:val="ConsPlusNormal"/>
              <w:jc w:val="center"/>
            </w:pPr>
            <w:r>
              <w:t>4</w:t>
            </w:r>
          </w:p>
        </w:tc>
        <w:tc>
          <w:tcPr>
            <w:tcW w:w="572" w:type="dxa"/>
          </w:tcPr>
          <w:p w14:paraId="3D906F3B" w14:textId="77777777" w:rsidR="00D61D1E" w:rsidRDefault="00D61D1E" w:rsidP="00D61D1E">
            <w:pPr>
              <w:pStyle w:val="ConsPlusNormal"/>
              <w:jc w:val="center"/>
            </w:pPr>
            <w:r>
              <w:t>4</w:t>
            </w:r>
          </w:p>
        </w:tc>
        <w:tc>
          <w:tcPr>
            <w:tcW w:w="572" w:type="dxa"/>
          </w:tcPr>
          <w:p w14:paraId="69080DB6" w14:textId="77777777" w:rsidR="00D61D1E" w:rsidRDefault="00D61D1E" w:rsidP="00D61D1E">
            <w:pPr>
              <w:pStyle w:val="ConsPlusNormal"/>
              <w:jc w:val="center"/>
            </w:pPr>
            <w:r>
              <w:t>4</w:t>
            </w:r>
          </w:p>
        </w:tc>
        <w:tc>
          <w:tcPr>
            <w:tcW w:w="576" w:type="dxa"/>
          </w:tcPr>
          <w:p w14:paraId="7502F2CE" w14:textId="77777777" w:rsidR="00D61D1E" w:rsidRDefault="00D61D1E" w:rsidP="00D61D1E">
            <w:pPr>
              <w:pStyle w:val="ConsPlusNormal"/>
              <w:jc w:val="center"/>
            </w:pPr>
            <w:r>
              <w:t>0</w:t>
            </w:r>
          </w:p>
        </w:tc>
      </w:tr>
      <w:tr w:rsidR="00D61D1E" w14:paraId="3A3514DD" w14:textId="77777777" w:rsidTr="00D61D1E">
        <w:tc>
          <w:tcPr>
            <w:tcW w:w="3401" w:type="dxa"/>
          </w:tcPr>
          <w:p w14:paraId="13ED7A98" w14:textId="77777777" w:rsidR="00D61D1E" w:rsidRDefault="00D61D1E" w:rsidP="00D61D1E">
            <w:pPr>
              <w:pStyle w:val="ConsPlusNormal"/>
            </w:pPr>
            <w:r>
              <w:t>Вложения в недвижимое имущество государственной (муниципальной) казны</w:t>
            </w:r>
          </w:p>
        </w:tc>
        <w:tc>
          <w:tcPr>
            <w:tcW w:w="572" w:type="dxa"/>
          </w:tcPr>
          <w:p w14:paraId="1884D637" w14:textId="77777777" w:rsidR="00D61D1E" w:rsidRDefault="00D61D1E" w:rsidP="00D61D1E">
            <w:pPr>
              <w:pStyle w:val="ConsPlusNormal"/>
              <w:jc w:val="center"/>
            </w:pPr>
            <w:r>
              <w:t>0</w:t>
            </w:r>
          </w:p>
        </w:tc>
        <w:tc>
          <w:tcPr>
            <w:tcW w:w="572" w:type="dxa"/>
          </w:tcPr>
          <w:p w14:paraId="3B1AA9EA" w14:textId="77777777" w:rsidR="00D61D1E" w:rsidRDefault="00D61D1E" w:rsidP="00D61D1E">
            <w:pPr>
              <w:pStyle w:val="ConsPlusNormal"/>
              <w:jc w:val="center"/>
            </w:pPr>
            <w:r>
              <w:t>0</w:t>
            </w:r>
          </w:p>
        </w:tc>
        <w:tc>
          <w:tcPr>
            <w:tcW w:w="572" w:type="dxa"/>
          </w:tcPr>
          <w:p w14:paraId="08F536C0" w14:textId="77777777" w:rsidR="00D61D1E" w:rsidRDefault="00D61D1E" w:rsidP="00D61D1E">
            <w:pPr>
              <w:pStyle w:val="ConsPlusNormal"/>
              <w:jc w:val="center"/>
            </w:pPr>
            <w:r>
              <w:t>1</w:t>
            </w:r>
          </w:p>
        </w:tc>
        <w:tc>
          <w:tcPr>
            <w:tcW w:w="572" w:type="dxa"/>
          </w:tcPr>
          <w:p w14:paraId="424214D4" w14:textId="77777777" w:rsidR="00D61D1E" w:rsidRDefault="00D61D1E" w:rsidP="00D61D1E">
            <w:pPr>
              <w:pStyle w:val="ConsPlusNormal"/>
              <w:jc w:val="center"/>
            </w:pPr>
            <w:r>
              <w:t>0</w:t>
            </w:r>
          </w:p>
        </w:tc>
        <w:tc>
          <w:tcPr>
            <w:tcW w:w="572" w:type="dxa"/>
          </w:tcPr>
          <w:p w14:paraId="7C25E1E1" w14:textId="77777777" w:rsidR="00D61D1E" w:rsidRDefault="00D61D1E" w:rsidP="00D61D1E">
            <w:pPr>
              <w:pStyle w:val="ConsPlusNormal"/>
              <w:jc w:val="center"/>
            </w:pPr>
            <w:r>
              <w:t>6</w:t>
            </w:r>
          </w:p>
        </w:tc>
        <w:tc>
          <w:tcPr>
            <w:tcW w:w="572" w:type="dxa"/>
          </w:tcPr>
          <w:p w14:paraId="54575EE9" w14:textId="77777777" w:rsidR="00D61D1E" w:rsidRDefault="00D61D1E" w:rsidP="00D61D1E">
            <w:pPr>
              <w:pStyle w:val="ConsPlusNormal"/>
              <w:jc w:val="center"/>
            </w:pPr>
            <w:r>
              <w:t>5</w:t>
            </w:r>
          </w:p>
        </w:tc>
        <w:tc>
          <w:tcPr>
            <w:tcW w:w="572" w:type="dxa"/>
          </w:tcPr>
          <w:p w14:paraId="36E0F952" w14:textId="77777777" w:rsidR="00D61D1E" w:rsidRDefault="00D61D1E" w:rsidP="00D61D1E">
            <w:pPr>
              <w:pStyle w:val="ConsPlusNormal"/>
              <w:jc w:val="center"/>
            </w:pPr>
            <w:r>
              <w:t>1</w:t>
            </w:r>
          </w:p>
        </w:tc>
        <w:tc>
          <w:tcPr>
            <w:tcW w:w="572" w:type="dxa"/>
          </w:tcPr>
          <w:p w14:paraId="6FC98F1C" w14:textId="77777777" w:rsidR="00D61D1E" w:rsidRDefault="00D61D1E" w:rsidP="00D61D1E">
            <w:pPr>
              <w:pStyle w:val="ConsPlusNormal"/>
              <w:jc w:val="center"/>
            </w:pPr>
            <w:r>
              <w:t>0</w:t>
            </w:r>
          </w:p>
        </w:tc>
        <w:tc>
          <w:tcPr>
            <w:tcW w:w="572" w:type="dxa"/>
          </w:tcPr>
          <w:p w14:paraId="22841A96" w14:textId="77777777" w:rsidR="00D61D1E" w:rsidRDefault="00D61D1E" w:rsidP="00D61D1E">
            <w:pPr>
              <w:pStyle w:val="ConsPlusNormal"/>
              <w:jc w:val="center"/>
            </w:pPr>
            <w:r>
              <w:t>0</w:t>
            </w:r>
          </w:p>
        </w:tc>
        <w:tc>
          <w:tcPr>
            <w:tcW w:w="576" w:type="dxa"/>
          </w:tcPr>
          <w:p w14:paraId="40FCB83F" w14:textId="77777777" w:rsidR="00D61D1E" w:rsidRDefault="00D61D1E" w:rsidP="00D61D1E">
            <w:pPr>
              <w:pStyle w:val="ConsPlusNormal"/>
              <w:jc w:val="center"/>
            </w:pPr>
            <w:r>
              <w:t>0</w:t>
            </w:r>
          </w:p>
        </w:tc>
      </w:tr>
      <w:tr w:rsidR="00D61D1E" w14:paraId="5CD899B8" w14:textId="77777777" w:rsidTr="00D61D1E">
        <w:tc>
          <w:tcPr>
            <w:tcW w:w="3401" w:type="dxa"/>
          </w:tcPr>
          <w:p w14:paraId="216E432B" w14:textId="77777777" w:rsidR="00D61D1E" w:rsidRDefault="00D61D1E" w:rsidP="00D61D1E">
            <w:pPr>
              <w:pStyle w:val="ConsPlusNormal"/>
            </w:pPr>
            <w:r>
              <w:t>Увеличение вложений в недвижимое имущество государственной (муниципальной) казны</w:t>
            </w:r>
          </w:p>
        </w:tc>
        <w:tc>
          <w:tcPr>
            <w:tcW w:w="572" w:type="dxa"/>
          </w:tcPr>
          <w:p w14:paraId="1E139D25" w14:textId="77777777" w:rsidR="00D61D1E" w:rsidRDefault="00D61D1E" w:rsidP="00D61D1E">
            <w:pPr>
              <w:pStyle w:val="ConsPlusNormal"/>
              <w:jc w:val="center"/>
            </w:pPr>
            <w:r>
              <w:t>0</w:t>
            </w:r>
          </w:p>
        </w:tc>
        <w:tc>
          <w:tcPr>
            <w:tcW w:w="572" w:type="dxa"/>
          </w:tcPr>
          <w:p w14:paraId="718043B8" w14:textId="77777777" w:rsidR="00D61D1E" w:rsidRDefault="00D61D1E" w:rsidP="00D61D1E">
            <w:pPr>
              <w:pStyle w:val="ConsPlusNormal"/>
              <w:jc w:val="center"/>
            </w:pPr>
            <w:r>
              <w:t>0</w:t>
            </w:r>
          </w:p>
        </w:tc>
        <w:tc>
          <w:tcPr>
            <w:tcW w:w="572" w:type="dxa"/>
          </w:tcPr>
          <w:p w14:paraId="60B2DB49" w14:textId="77777777" w:rsidR="00D61D1E" w:rsidRDefault="00D61D1E" w:rsidP="00D61D1E">
            <w:pPr>
              <w:pStyle w:val="ConsPlusNormal"/>
              <w:jc w:val="center"/>
            </w:pPr>
            <w:r>
              <w:t>1</w:t>
            </w:r>
          </w:p>
        </w:tc>
        <w:tc>
          <w:tcPr>
            <w:tcW w:w="572" w:type="dxa"/>
          </w:tcPr>
          <w:p w14:paraId="489359A8" w14:textId="77777777" w:rsidR="00D61D1E" w:rsidRDefault="00D61D1E" w:rsidP="00D61D1E">
            <w:pPr>
              <w:pStyle w:val="ConsPlusNormal"/>
              <w:jc w:val="center"/>
            </w:pPr>
            <w:r>
              <w:t>0</w:t>
            </w:r>
          </w:p>
        </w:tc>
        <w:tc>
          <w:tcPr>
            <w:tcW w:w="572" w:type="dxa"/>
          </w:tcPr>
          <w:p w14:paraId="57E36F93" w14:textId="77777777" w:rsidR="00D61D1E" w:rsidRDefault="00D61D1E" w:rsidP="00D61D1E">
            <w:pPr>
              <w:pStyle w:val="ConsPlusNormal"/>
              <w:jc w:val="center"/>
            </w:pPr>
            <w:r>
              <w:t>6</w:t>
            </w:r>
          </w:p>
        </w:tc>
        <w:tc>
          <w:tcPr>
            <w:tcW w:w="572" w:type="dxa"/>
          </w:tcPr>
          <w:p w14:paraId="4B3C49AC" w14:textId="77777777" w:rsidR="00D61D1E" w:rsidRDefault="00D61D1E" w:rsidP="00D61D1E">
            <w:pPr>
              <w:pStyle w:val="ConsPlusNormal"/>
              <w:jc w:val="center"/>
            </w:pPr>
            <w:r>
              <w:t>5</w:t>
            </w:r>
          </w:p>
        </w:tc>
        <w:tc>
          <w:tcPr>
            <w:tcW w:w="572" w:type="dxa"/>
          </w:tcPr>
          <w:p w14:paraId="62E31B35" w14:textId="77777777" w:rsidR="00D61D1E" w:rsidRDefault="00D61D1E" w:rsidP="00D61D1E">
            <w:pPr>
              <w:pStyle w:val="ConsPlusNormal"/>
              <w:jc w:val="center"/>
            </w:pPr>
            <w:r>
              <w:t>1</w:t>
            </w:r>
          </w:p>
        </w:tc>
        <w:tc>
          <w:tcPr>
            <w:tcW w:w="572" w:type="dxa"/>
          </w:tcPr>
          <w:p w14:paraId="3D97A449" w14:textId="77777777" w:rsidR="00D61D1E" w:rsidRDefault="00D61D1E" w:rsidP="00D61D1E">
            <w:pPr>
              <w:pStyle w:val="ConsPlusNormal"/>
              <w:jc w:val="center"/>
            </w:pPr>
            <w:r>
              <w:t>3</w:t>
            </w:r>
          </w:p>
        </w:tc>
        <w:tc>
          <w:tcPr>
            <w:tcW w:w="572" w:type="dxa"/>
          </w:tcPr>
          <w:p w14:paraId="7D864ACD" w14:textId="77777777" w:rsidR="00D61D1E" w:rsidRDefault="00D61D1E" w:rsidP="00D61D1E">
            <w:pPr>
              <w:pStyle w:val="ConsPlusNormal"/>
              <w:jc w:val="center"/>
            </w:pPr>
            <w:r>
              <w:t>1</w:t>
            </w:r>
          </w:p>
        </w:tc>
        <w:tc>
          <w:tcPr>
            <w:tcW w:w="576" w:type="dxa"/>
          </w:tcPr>
          <w:p w14:paraId="23F082DA" w14:textId="77777777" w:rsidR="00D61D1E" w:rsidRDefault="00D61D1E" w:rsidP="00D61D1E">
            <w:pPr>
              <w:pStyle w:val="ConsPlusNormal"/>
              <w:jc w:val="center"/>
            </w:pPr>
            <w:r>
              <w:t>0</w:t>
            </w:r>
          </w:p>
        </w:tc>
      </w:tr>
      <w:tr w:rsidR="00D61D1E" w14:paraId="60562C9C" w14:textId="77777777" w:rsidTr="00D61D1E">
        <w:tc>
          <w:tcPr>
            <w:tcW w:w="3401" w:type="dxa"/>
          </w:tcPr>
          <w:p w14:paraId="7C8E0E58" w14:textId="77777777" w:rsidR="00D61D1E" w:rsidRDefault="00D61D1E" w:rsidP="00D61D1E">
            <w:pPr>
              <w:pStyle w:val="ConsPlusNormal"/>
            </w:pPr>
            <w:r>
              <w:t>Уменьшение вложений в недвижимое имущество государственной (муниципальной) казны</w:t>
            </w:r>
          </w:p>
        </w:tc>
        <w:tc>
          <w:tcPr>
            <w:tcW w:w="572" w:type="dxa"/>
          </w:tcPr>
          <w:p w14:paraId="70C93263" w14:textId="77777777" w:rsidR="00D61D1E" w:rsidRDefault="00D61D1E" w:rsidP="00D61D1E">
            <w:pPr>
              <w:pStyle w:val="ConsPlusNormal"/>
              <w:jc w:val="center"/>
            </w:pPr>
            <w:r>
              <w:t>0</w:t>
            </w:r>
          </w:p>
        </w:tc>
        <w:tc>
          <w:tcPr>
            <w:tcW w:w="572" w:type="dxa"/>
          </w:tcPr>
          <w:p w14:paraId="719EF9DF" w14:textId="77777777" w:rsidR="00D61D1E" w:rsidRDefault="00D61D1E" w:rsidP="00D61D1E">
            <w:pPr>
              <w:pStyle w:val="ConsPlusNormal"/>
              <w:jc w:val="center"/>
            </w:pPr>
            <w:r>
              <w:t>0</w:t>
            </w:r>
          </w:p>
        </w:tc>
        <w:tc>
          <w:tcPr>
            <w:tcW w:w="572" w:type="dxa"/>
          </w:tcPr>
          <w:p w14:paraId="7AE4CE3A" w14:textId="77777777" w:rsidR="00D61D1E" w:rsidRDefault="00D61D1E" w:rsidP="00D61D1E">
            <w:pPr>
              <w:pStyle w:val="ConsPlusNormal"/>
              <w:jc w:val="center"/>
            </w:pPr>
            <w:r>
              <w:t>1</w:t>
            </w:r>
          </w:p>
        </w:tc>
        <w:tc>
          <w:tcPr>
            <w:tcW w:w="572" w:type="dxa"/>
          </w:tcPr>
          <w:p w14:paraId="36C88EC4" w14:textId="77777777" w:rsidR="00D61D1E" w:rsidRDefault="00D61D1E" w:rsidP="00D61D1E">
            <w:pPr>
              <w:pStyle w:val="ConsPlusNormal"/>
              <w:jc w:val="center"/>
            </w:pPr>
            <w:r>
              <w:t>0</w:t>
            </w:r>
          </w:p>
        </w:tc>
        <w:tc>
          <w:tcPr>
            <w:tcW w:w="572" w:type="dxa"/>
          </w:tcPr>
          <w:p w14:paraId="4719CD3E" w14:textId="77777777" w:rsidR="00D61D1E" w:rsidRDefault="00D61D1E" w:rsidP="00D61D1E">
            <w:pPr>
              <w:pStyle w:val="ConsPlusNormal"/>
              <w:jc w:val="center"/>
            </w:pPr>
            <w:r>
              <w:t>6</w:t>
            </w:r>
          </w:p>
        </w:tc>
        <w:tc>
          <w:tcPr>
            <w:tcW w:w="572" w:type="dxa"/>
          </w:tcPr>
          <w:p w14:paraId="43E3ADC6" w14:textId="77777777" w:rsidR="00D61D1E" w:rsidRDefault="00D61D1E" w:rsidP="00D61D1E">
            <w:pPr>
              <w:pStyle w:val="ConsPlusNormal"/>
              <w:jc w:val="center"/>
            </w:pPr>
            <w:r>
              <w:t>5</w:t>
            </w:r>
          </w:p>
        </w:tc>
        <w:tc>
          <w:tcPr>
            <w:tcW w:w="572" w:type="dxa"/>
          </w:tcPr>
          <w:p w14:paraId="108E4E23" w14:textId="77777777" w:rsidR="00D61D1E" w:rsidRDefault="00D61D1E" w:rsidP="00D61D1E">
            <w:pPr>
              <w:pStyle w:val="ConsPlusNormal"/>
              <w:jc w:val="center"/>
            </w:pPr>
            <w:r>
              <w:t>1</w:t>
            </w:r>
          </w:p>
        </w:tc>
        <w:tc>
          <w:tcPr>
            <w:tcW w:w="572" w:type="dxa"/>
          </w:tcPr>
          <w:p w14:paraId="3E5859F3" w14:textId="77777777" w:rsidR="00D61D1E" w:rsidRDefault="00D61D1E" w:rsidP="00D61D1E">
            <w:pPr>
              <w:pStyle w:val="ConsPlusNormal"/>
              <w:jc w:val="center"/>
            </w:pPr>
            <w:r>
              <w:t>4</w:t>
            </w:r>
          </w:p>
        </w:tc>
        <w:tc>
          <w:tcPr>
            <w:tcW w:w="572" w:type="dxa"/>
          </w:tcPr>
          <w:p w14:paraId="5E7F92D2" w14:textId="77777777" w:rsidR="00D61D1E" w:rsidRDefault="00D61D1E" w:rsidP="00D61D1E">
            <w:pPr>
              <w:pStyle w:val="ConsPlusNormal"/>
              <w:jc w:val="center"/>
            </w:pPr>
            <w:r>
              <w:t>1</w:t>
            </w:r>
          </w:p>
        </w:tc>
        <w:tc>
          <w:tcPr>
            <w:tcW w:w="576" w:type="dxa"/>
          </w:tcPr>
          <w:p w14:paraId="5F30706F" w14:textId="77777777" w:rsidR="00D61D1E" w:rsidRDefault="00D61D1E" w:rsidP="00D61D1E">
            <w:pPr>
              <w:pStyle w:val="ConsPlusNormal"/>
              <w:jc w:val="center"/>
            </w:pPr>
            <w:r>
              <w:t>0</w:t>
            </w:r>
          </w:p>
        </w:tc>
      </w:tr>
      <w:tr w:rsidR="00D61D1E" w14:paraId="7BC39541" w14:textId="77777777" w:rsidTr="00D61D1E">
        <w:tc>
          <w:tcPr>
            <w:tcW w:w="3401" w:type="dxa"/>
          </w:tcPr>
          <w:p w14:paraId="64FA5827" w14:textId="77777777" w:rsidR="00D61D1E" w:rsidRDefault="00D61D1E" w:rsidP="00D61D1E">
            <w:pPr>
              <w:pStyle w:val="ConsPlusNormal"/>
            </w:pPr>
            <w:r>
              <w:t>Вложения в права пользования программным обеспечением и базами данных</w:t>
            </w:r>
          </w:p>
        </w:tc>
        <w:tc>
          <w:tcPr>
            <w:tcW w:w="572" w:type="dxa"/>
          </w:tcPr>
          <w:p w14:paraId="7314B731" w14:textId="77777777" w:rsidR="00D61D1E" w:rsidRDefault="00D61D1E" w:rsidP="00D61D1E">
            <w:pPr>
              <w:pStyle w:val="ConsPlusNormal"/>
              <w:jc w:val="center"/>
            </w:pPr>
            <w:r>
              <w:t>0</w:t>
            </w:r>
          </w:p>
        </w:tc>
        <w:tc>
          <w:tcPr>
            <w:tcW w:w="572" w:type="dxa"/>
          </w:tcPr>
          <w:p w14:paraId="7CC4C9A2" w14:textId="77777777" w:rsidR="00D61D1E" w:rsidRDefault="00D61D1E" w:rsidP="00D61D1E">
            <w:pPr>
              <w:pStyle w:val="ConsPlusNormal"/>
              <w:jc w:val="center"/>
            </w:pPr>
            <w:r>
              <w:t>0</w:t>
            </w:r>
          </w:p>
        </w:tc>
        <w:tc>
          <w:tcPr>
            <w:tcW w:w="572" w:type="dxa"/>
          </w:tcPr>
          <w:p w14:paraId="24784F5A" w14:textId="77777777" w:rsidR="00D61D1E" w:rsidRDefault="00D61D1E" w:rsidP="00D61D1E">
            <w:pPr>
              <w:pStyle w:val="ConsPlusNormal"/>
              <w:jc w:val="center"/>
            </w:pPr>
            <w:r>
              <w:t>1</w:t>
            </w:r>
          </w:p>
        </w:tc>
        <w:tc>
          <w:tcPr>
            <w:tcW w:w="572" w:type="dxa"/>
          </w:tcPr>
          <w:p w14:paraId="36890125" w14:textId="77777777" w:rsidR="00D61D1E" w:rsidRDefault="00D61D1E" w:rsidP="00D61D1E">
            <w:pPr>
              <w:pStyle w:val="ConsPlusNormal"/>
              <w:jc w:val="center"/>
            </w:pPr>
            <w:r>
              <w:t>0</w:t>
            </w:r>
          </w:p>
        </w:tc>
        <w:tc>
          <w:tcPr>
            <w:tcW w:w="572" w:type="dxa"/>
          </w:tcPr>
          <w:p w14:paraId="40FDACED" w14:textId="77777777" w:rsidR="00D61D1E" w:rsidRDefault="00D61D1E" w:rsidP="00D61D1E">
            <w:pPr>
              <w:pStyle w:val="ConsPlusNormal"/>
              <w:jc w:val="center"/>
            </w:pPr>
            <w:r>
              <w:t>6</w:t>
            </w:r>
          </w:p>
        </w:tc>
        <w:tc>
          <w:tcPr>
            <w:tcW w:w="572" w:type="dxa"/>
          </w:tcPr>
          <w:p w14:paraId="5EDFDAAF" w14:textId="77777777" w:rsidR="00D61D1E" w:rsidRDefault="00D61D1E" w:rsidP="00D61D1E">
            <w:pPr>
              <w:pStyle w:val="ConsPlusNormal"/>
              <w:jc w:val="center"/>
            </w:pPr>
            <w:r>
              <w:t>6</w:t>
            </w:r>
          </w:p>
        </w:tc>
        <w:tc>
          <w:tcPr>
            <w:tcW w:w="572" w:type="dxa"/>
          </w:tcPr>
          <w:p w14:paraId="4CD55C91" w14:textId="77777777" w:rsidR="00D61D1E" w:rsidRDefault="00D61D1E" w:rsidP="00D61D1E">
            <w:pPr>
              <w:pStyle w:val="ConsPlusNormal"/>
              <w:jc w:val="center"/>
            </w:pPr>
            <w:r>
              <w:t>I</w:t>
            </w:r>
          </w:p>
        </w:tc>
        <w:tc>
          <w:tcPr>
            <w:tcW w:w="572" w:type="dxa"/>
          </w:tcPr>
          <w:p w14:paraId="304CFD38" w14:textId="77777777" w:rsidR="00D61D1E" w:rsidRDefault="00D61D1E" w:rsidP="00D61D1E">
            <w:pPr>
              <w:pStyle w:val="ConsPlusNormal"/>
              <w:jc w:val="center"/>
            </w:pPr>
            <w:r>
              <w:t>0</w:t>
            </w:r>
          </w:p>
        </w:tc>
        <w:tc>
          <w:tcPr>
            <w:tcW w:w="572" w:type="dxa"/>
          </w:tcPr>
          <w:p w14:paraId="149B1F51" w14:textId="77777777" w:rsidR="00D61D1E" w:rsidRDefault="00D61D1E" w:rsidP="00D61D1E">
            <w:pPr>
              <w:pStyle w:val="ConsPlusNormal"/>
              <w:jc w:val="center"/>
            </w:pPr>
            <w:r>
              <w:t>0</w:t>
            </w:r>
          </w:p>
        </w:tc>
        <w:tc>
          <w:tcPr>
            <w:tcW w:w="576" w:type="dxa"/>
          </w:tcPr>
          <w:p w14:paraId="1E0D3554" w14:textId="77777777" w:rsidR="00D61D1E" w:rsidRDefault="00D61D1E" w:rsidP="00D61D1E">
            <w:pPr>
              <w:pStyle w:val="ConsPlusNormal"/>
              <w:jc w:val="center"/>
            </w:pPr>
            <w:r>
              <w:t>0</w:t>
            </w:r>
          </w:p>
        </w:tc>
      </w:tr>
      <w:tr w:rsidR="00D61D1E" w14:paraId="2071135B" w14:textId="77777777" w:rsidTr="00D61D1E">
        <w:tc>
          <w:tcPr>
            <w:tcW w:w="3401" w:type="dxa"/>
          </w:tcPr>
          <w:p w14:paraId="1941D23B" w14:textId="77777777" w:rsidR="00D61D1E" w:rsidRDefault="00D61D1E" w:rsidP="00D61D1E">
            <w:pPr>
              <w:pStyle w:val="ConsPlusNormal"/>
            </w:pPr>
            <w:r>
              <w:t xml:space="preserve">Увеличение вложений в права пользования программным </w:t>
            </w:r>
            <w:r>
              <w:lastRenderedPageBreak/>
              <w:t>обеспечением и базами данных</w:t>
            </w:r>
          </w:p>
        </w:tc>
        <w:tc>
          <w:tcPr>
            <w:tcW w:w="572" w:type="dxa"/>
          </w:tcPr>
          <w:p w14:paraId="0D2ADF67" w14:textId="77777777" w:rsidR="00D61D1E" w:rsidRDefault="00D61D1E" w:rsidP="00D61D1E">
            <w:pPr>
              <w:pStyle w:val="ConsPlusNormal"/>
              <w:jc w:val="center"/>
            </w:pPr>
            <w:r>
              <w:lastRenderedPageBreak/>
              <w:t>0</w:t>
            </w:r>
          </w:p>
        </w:tc>
        <w:tc>
          <w:tcPr>
            <w:tcW w:w="572" w:type="dxa"/>
          </w:tcPr>
          <w:p w14:paraId="40C92E36" w14:textId="77777777" w:rsidR="00D61D1E" w:rsidRDefault="00D61D1E" w:rsidP="00D61D1E">
            <w:pPr>
              <w:pStyle w:val="ConsPlusNormal"/>
              <w:jc w:val="center"/>
            </w:pPr>
            <w:r>
              <w:t>0</w:t>
            </w:r>
          </w:p>
        </w:tc>
        <w:tc>
          <w:tcPr>
            <w:tcW w:w="572" w:type="dxa"/>
          </w:tcPr>
          <w:p w14:paraId="00FEA583" w14:textId="77777777" w:rsidR="00D61D1E" w:rsidRDefault="00D61D1E" w:rsidP="00D61D1E">
            <w:pPr>
              <w:pStyle w:val="ConsPlusNormal"/>
              <w:jc w:val="center"/>
            </w:pPr>
            <w:r>
              <w:t>1</w:t>
            </w:r>
          </w:p>
        </w:tc>
        <w:tc>
          <w:tcPr>
            <w:tcW w:w="572" w:type="dxa"/>
          </w:tcPr>
          <w:p w14:paraId="4420488A" w14:textId="77777777" w:rsidR="00D61D1E" w:rsidRDefault="00D61D1E" w:rsidP="00D61D1E">
            <w:pPr>
              <w:pStyle w:val="ConsPlusNormal"/>
              <w:jc w:val="center"/>
            </w:pPr>
            <w:r>
              <w:t>0</w:t>
            </w:r>
          </w:p>
        </w:tc>
        <w:tc>
          <w:tcPr>
            <w:tcW w:w="572" w:type="dxa"/>
          </w:tcPr>
          <w:p w14:paraId="258BA795" w14:textId="77777777" w:rsidR="00D61D1E" w:rsidRDefault="00D61D1E" w:rsidP="00D61D1E">
            <w:pPr>
              <w:pStyle w:val="ConsPlusNormal"/>
              <w:jc w:val="center"/>
            </w:pPr>
            <w:r>
              <w:t>6</w:t>
            </w:r>
          </w:p>
        </w:tc>
        <w:tc>
          <w:tcPr>
            <w:tcW w:w="572" w:type="dxa"/>
          </w:tcPr>
          <w:p w14:paraId="79A8CF13" w14:textId="77777777" w:rsidR="00D61D1E" w:rsidRDefault="00D61D1E" w:rsidP="00D61D1E">
            <w:pPr>
              <w:pStyle w:val="ConsPlusNormal"/>
              <w:jc w:val="center"/>
            </w:pPr>
            <w:r>
              <w:t>6</w:t>
            </w:r>
          </w:p>
        </w:tc>
        <w:tc>
          <w:tcPr>
            <w:tcW w:w="572" w:type="dxa"/>
          </w:tcPr>
          <w:p w14:paraId="5C1D04D6" w14:textId="77777777" w:rsidR="00D61D1E" w:rsidRDefault="00D61D1E" w:rsidP="00D61D1E">
            <w:pPr>
              <w:pStyle w:val="ConsPlusNormal"/>
              <w:jc w:val="center"/>
            </w:pPr>
            <w:r>
              <w:t>I</w:t>
            </w:r>
          </w:p>
        </w:tc>
        <w:tc>
          <w:tcPr>
            <w:tcW w:w="572" w:type="dxa"/>
          </w:tcPr>
          <w:p w14:paraId="604F662C" w14:textId="77777777" w:rsidR="00D61D1E" w:rsidRDefault="00D61D1E" w:rsidP="00D61D1E">
            <w:pPr>
              <w:pStyle w:val="ConsPlusNormal"/>
              <w:jc w:val="center"/>
            </w:pPr>
            <w:r>
              <w:t>3</w:t>
            </w:r>
          </w:p>
        </w:tc>
        <w:tc>
          <w:tcPr>
            <w:tcW w:w="572" w:type="dxa"/>
          </w:tcPr>
          <w:p w14:paraId="610F9D6B" w14:textId="77777777" w:rsidR="00D61D1E" w:rsidRDefault="00D61D1E" w:rsidP="00D61D1E">
            <w:pPr>
              <w:pStyle w:val="ConsPlusNormal"/>
              <w:jc w:val="center"/>
            </w:pPr>
            <w:r>
              <w:t>5</w:t>
            </w:r>
          </w:p>
        </w:tc>
        <w:tc>
          <w:tcPr>
            <w:tcW w:w="576" w:type="dxa"/>
          </w:tcPr>
          <w:p w14:paraId="2F17003E" w14:textId="77777777" w:rsidR="00D61D1E" w:rsidRDefault="00D61D1E" w:rsidP="00D61D1E">
            <w:pPr>
              <w:pStyle w:val="ConsPlusNormal"/>
              <w:jc w:val="center"/>
            </w:pPr>
            <w:r>
              <w:t>0</w:t>
            </w:r>
          </w:p>
        </w:tc>
      </w:tr>
      <w:tr w:rsidR="00D61D1E" w14:paraId="42A9E27E" w14:textId="77777777" w:rsidTr="00D61D1E">
        <w:tc>
          <w:tcPr>
            <w:tcW w:w="3401" w:type="dxa"/>
          </w:tcPr>
          <w:p w14:paraId="2D0052D1" w14:textId="77777777" w:rsidR="00D61D1E" w:rsidRDefault="00D61D1E" w:rsidP="00D61D1E">
            <w:pPr>
              <w:pStyle w:val="ConsPlusNormal"/>
            </w:pPr>
            <w:r>
              <w:t>Уменьшение вложений в права пользования программным обеспечением и базами данных</w:t>
            </w:r>
          </w:p>
        </w:tc>
        <w:tc>
          <w:tcPr>
            <w:tcW w:w="572" w:type="dxa"/>
          </w:tcPr>
          <w:p w14:paraId="0075DDB8" w14:textId="77777777" w:rsidR="00D61D1E" w:rsidRDefault="00D61D1E" w:rsidP="00D61D1E">
            <w:pPr>
              <w:pStyle w:val="ConsPlusNormal"/>
              <w:jc w:val="center"/>
            </w:pPr>
            <w:r>
              <w:t>0</w:t>
            </w:r>
          </w:p>
        </w:tc>
        <w:tc>
          <w:tcPr>
            <w:tcW w:w="572" w:type="dxa"/>
          </w:tcPr>
          <w:p w14:paraId="44C77B63" w14:textId="77777777" w:rsidR="00D61D1E" w:rsidRDefault="00D61D1E" w:rsidP="00D61D1E">
            <w:pPr>
              <w:pStyle w:val="ConsPlusNormal"/>
              <w:jc w:val="center"/>
            </w:pPr>
            <w:r>
              <w:t>0</w:t>
            </w:r>
          </w:p>
        </w:tc>
        <w:tc>
          <w:tcPr>
            <w:tcW w:w="572" w:type="dxa"/>
          </w:tcPr>
          <w:p w14:paraId="33D570DD" w14:textId="77777777" w:rsidR="00D61D1E" w:rsidRDefault="00D61D1E" w:rsidP="00D61D1E">
            <w:pPr>
              <w:pStyle w:val="ConsPlusNormal"/>
              <w:jc w:val="center"/>
            </w:pPr>
            <w:r>
              <w:t>1</w:t>
            </w:r>
          </w:p>
        </w:tc>
        <w:tc>
          <w:tcPr>
            <w:tcW w:w="572" w:type="dxa"/>
          </w:tcPr>
          <w:p w14:paraId="1E57A2CF" w14:textId="77777777" w:rsidR="00D61D1E" w:rsidRDefault="00D61D1E" w:rsidP="00D61D1E">
            <w:pPr>
              <w:pStyle w:val="ConsPlusNormal"/>
              <w:jc w:val="center"/>
            </w:pPr>
            <w:r>
              <w:t>0</w:t>
            </w:r>
          </w:p>
        </w:tc>
        <w:tc>
          <w:tcPr>
            <w:tcW w:w="572" w:type="dxa"/>
          </w:tcPr>
          <w:p w14:paraId="230D8E7B" w14:textId="77777777" w:rsidR="00D61D1E" w:rsidRDefault="00D61D1E" w:rsidP="00D61D1E">
            <w:pPr>
              <w:pStyle w:val="ConsPlusNormal"/>
              <w:jc w:val="center"/>
            </w:pPr>
            <w:r>
              <w:t>6</w:t>
            </w:r>
          </w:p>
        </w:tc>
        <w:tc>
          <w:tcPr>
            <w:tcW w:w="572" w:type="dxa"/>
          </w:tcPr>
          <w:p w14:paraId="5A1FCFC3" w14:textId="77777777" w:rsidR="00D61D1E" w:rsidRDefault="00D61D1E" w:rsidP="00D61D1E">
            <w:pPr>
              <w:pStyle w:val="ConsPlusNormal"/>
              <w:jc w:val="center"/>
            </w:pPr>
            <w:r>
              <w:t>6</w:t>
            </w:r>
          </w:p>
        </w:tc>
        <w:tc>
          <w:tcPr>
            <w:tcW w:w="572" w:type="dxa"/>
          </w:tcPr>
          <w:p w14:paraId="117245D5" w14:textId="77777777" w:rsidR="00D61D1E" w:rsidRDefault="00D61D1E" w:rsidP="00D61D1E">
            <w:pPr>
              <w:pStyle w:val="ConsPlusNormal"/>
              <w:jc w:val="center"/>
            </w:pPr>
            <w:r>
              <w:t>I</w:t>
            </w:r>
          </w:p>
        </w:tc>
        <w:tc>
          <w:tcPr>
            <w:tcW w:w="572" w:type="dxa"/>
          </w:tcPr>
          <w:p w14:paraId="67EDB59F" w14:textId="77777777" w:rsidR="00D61D1E" w:rsidRDefault="00D61D1E" w:rsidP="00D61D1E">
            <w:pPr>
              <w:pStyle w:val="ConsPlusNormal"/>
              <w:jc w:val="center"/>
            </w:pPr>
            <w:r>
              <w:t>4</w:t>
            </w:r>
          </w:p>
        </w:tc>
        <w:tc>
          <w:tcPr>
            <w:tcW w:w="572" w:type="dxa"/>
          </w:tcPr>
          <w:p w14:paraId="255D8C46" w14:textId="77777777" w:rsidR="00D61D1E" w:rsidRDefault="00D61D1E" w:rsidP="00D61D1E">
            <w:pPr>
              <w:pStyle w:val="ConsPlusNormal"/>
              <w:jc w:val="center"/>
            </w:pPr>
            <w:r>
              <w:t>5</w:t>
            </w:r>
          </w:p>
        </w:tc>
        <w:tc>
          <w:tcPr>
            <w:tcW w:w="576" w:type="dxa"/>
          </w:tcPr>
          <w:p w14:paraId="10DB2868" w14:textId="77777777" w:rsidR="00D61D1E" w:rsidRDefault="00D61D1E" w:rsidP="00D61D1E">
            <w:pPr>
              <w:pStyle w:val="ConsPlusNormal"/>
              <w:jc w:val="center"/>
            </w:pPr>
            <w:r>
              <w:t>0</w:t>
            </w:r>
          </w:p>
        </w:tc>
      </w:tr>
      <w:tr w:rsidR="00D61D1E" w14:paraId="586CF44A" w14:textId="77777777" w:rsidTr="00D61D1E">
        <w:tc>
          <w:tcPr>
            <w:tcW w:w="3401" w:type="dxa"/>
          </w:tcPr>
          <w:p w14:paraId="0A62C4E8" w14:textId="77777777" w:rsidR="00D61D1E" w:rsidRDefault="00D61D1E" w:rsidP="00D61D1E">
            <w:pPr>
              <w:pStyle w:val="ConsPlusNormal"/>
            </w:pPr>
            <w:r>
              <w:t>Вложения в права пользования иными объектами интеллектуальной собственности</w:t>
            </w:r>
          </w:p>
        </w:tc>
        <w:tc>
          <w:tcPr>
            <w:tcW w:w="572" w:type="dxa"/>
          </w:tcPr>
          <w:p w14:paraId="0A28B68D" w14:textId="77777777" w:rsidR="00D61D1E" w:rsidRDefault="00D61D1E" w:rsidP="00D61D1E">
            <w:pPr>
              <w:pStyle w:val="ConsPlusNormal"/>
              <w:jc w:val="center"/>
            </w:pPr>
            <w:r>
              <w:t>0</w:t>
            </w:r>
          </w:p>
        </w:tc>
        <w:tc>
          <w:tcPr>
            <w:tcW w:w="572" w:type="dxa"/>
          </w:tcPr>
          <w:p w14:paraId="56EFF086" w14:textId="77777777" w:rsidR="00D61D1E" w:rsidRDefault="00D61D1E" w:rsidP="00D61D1E">
            <w:pPr>
              <w:pStyle w:val="ConsPlusNormal"/>
              <w:jc w:val="center"/>
            </w:pPr>
            <w:r>
              <w:t>0</w:t>
            </w:r>
          </w:p>
        </w:tc>
        <w:tc>
          <w:tcPr>
            <w:tcW w:w="572" w:type="dxa"/>
          </w:tcPr>
          <w:p w14:paraId="4DEB3273" w14:textId="77777777" w:rsidR="00D61D1E" w:rsidRDefault="00D61D1E" w:rsidP="00D61D1E">
            <w:pPr>
              <w:pStyle w:val="ConsPlusNormal"/>
              <w:jc w:val="center"/>
            </w:pPr>
            <w:r>
              <w:t>1</w:t>
            </w:r>
          </w:p>
        </w:tc>
        <w:tc>
          <w:tcPr>
            <w:tcW w:w="572" w:type="dxa"/>
          </w:tcPr>
          <w:p w14:paraId="52FB4396" w14:textId="77777777" w:rsidR="00D61D1E" w:rsidRDefault="00D61D1E" w:rsidP="00D61D1E">
            <w:pPr>
              <w:pStyle w:val="ConsPlusNormal"/>
              <w:jc w:val="center"/>
            </w:pPr>
            <w:r>
              <w:t>0</w:t>
            </w:r>
          </w:p>
        </w:tc>
        <w:tc>
          <w:tcPr>
            <w:tcW w:w="572" w:type="dxa"/>
          </w:tcPr>
          <w:p w14:paraId="0C5CBB38" w14:textId="77777777" w:rsidR="00D61D1E" w:rsidRDefault="00D61D1E" w:rsidP="00D61D1E">
            <w:pPr>
              <w:pStyle w:val="ConsPlusNormal"/>
              <w:jc w:val="center"/>
            </w:pPr>
            <w:r>
              <w:t>6</w:t>
            </w:r>
          </w:p>
        </w:tc>
        <w:tc>
          <w:tcPr>
            <w:tcW w:w="572" w:type="dxa"/>
          </w:tcPr>
          <w:p w14:paraId="5C871222" w14:textId="77777777" w:rsidR="00D61D1E" w:rsidRDefault="00D61D1E" w:rsidP="00D61D1E">
            <w:pPr>
              <w:pStyle w:val="ConsPlusNormal"/>
              <w:jc w:val="center"/>
            </w:pPr>
            <w:r>
              <w:t>6</w:t>
            </w:r>
          </w:p>
        </w:tc>
        <w:tc>
          <w:tcPr>
            <w:tcW w:w="572" w:type="dxa"/>
          </w:tcPr>
          <w:p w14:paraId="44CF846F" w14:textId="77777777" w:rsidR="00D61D1E" w:rsidRDefault="00D61D1E" w:rsidP="00D61D1E">
            <w:pPr>
              <w:pStyle w:val="ConsPlusNormal"/>
              <w:jc w:val="center"/>
            </w:pPr>
            <w:r>
              <w:t>D</w:t>
            </w:r>
          </w:p>
        </w:tc>
        <w:tc>
          <w:tcPr>
            <w:tcW w:w="572" w:type="dxa"/>
          </w:tcPr>
          <w:p w14:paraId="6818673F" w14:textId="77777777" w:rsidR="00D61D1E" w:rsidRDefault="00D61D1E" w:rsidP="00D61D1E">
            <w:pPr>
              <w:pStyle w:val="ConsPlusNormal"/>
              <w:jc w:val="center"/>
            </w:pPr>
            <w:r>
              <w:t>0</w:t>
            </w:r>
          </w:p>
        </w:tc>
        <w:tc>
          <w:tcPr>
            <w:tcW w:w="572" w:type="dxa"/>
          </w:tcPr>
          <w:p w14:paraId="0B3DBC53" w14:textId="77777777" w:rsidR="00D61D1E" w:rsidRDefault="00D61D1E" w:rsidP="00D61D1E">
            <w:pPr>
              <w:pStyle w:val="ConsPlusNormal"/>
              <w:jc w:val="center"/>
            </w:pPr>
            <w:r>
              <w:t>0</w:t>
            </w:r>
          </w:p>
        </w:tc>
        <w:tc>
          <w:tcPr>
            <w:tcW w:w="576" w:type="dxa"/>
          </w:tcPr>
          <w:p w14:paraId="5A6E66DC" w14:textId="77777777" w:rsidR="00D61D1E" w:rsidRDefault="00D61D1E" w:rsidP="00D61D1E">
            <w:pPr>
              <w:pStyle w:val="ConsPlusNormal"/>
              <w:jc w:val="center"/>
            </w:pPr>
            <w:r>
              <w:t>0</w:t>
            </w:r>
          </w:p>
        </w:tc>
      </w:tr>
      <w:tr w:rsidR="00D61D1E" w14:paraId="2FAE5C2D" w14:textId="77777777" w:rsidTr="00D61D1E">
        <w:tc>
          <w:tcPr>
            <w:tcW w:w="3401" w:type="dxa"/>
          </w:tcPr>
          <w:p w14:paraId="66E4AA13" w14:textId="77777777" w:rsidR="00D61D1E" w:rsidRDefault="00D61D1E" w:rsidP="00D61D1E">
            <w:pPr>
              <w:pStyle w:val="ConsPlusNormal"/>
            </w:pPr>
            <w:r>
              <w:t>Увеличение вложений в права пользования иными объектами интеллектуальной собственности</w:t>
            </w:r>
          </w:p>
        </w:tc>
        <w:tc>
          <w:tcPr>
            <w:tcW w:w="572" w:type="dxa"/>
          </w:tcPr>
          <w:p w14:paraId="6D5D8A05" w14:textId="77777777" w:rsidR="00D61D1E" w:rsidRDefault="00D61D1E" w:rsidP="00D61D1E">
            <w:pPr>
              <w:pStyle w:val="ConsPlusNormal"/>
              <w:jc w:val="center"/>
            </w:pPr>
            <w:r>
              <w:t>0</w:t>
            </w:r>
          </w:p>
        </w:tc>
        <w:tc>
          <w:tcPr>
            <w:tcW w:w="572" w:type="dxa"/>
          </w:tcPr>
          <w:p w14:paraId="3884C9F8" w14:textId="77777777" w:rsidR="00D61D1E" w:rsidRDefault="00D61D1E" w:rsidP="00D61D1E">
            <w:pPr>
              <w:pStyle w:val="ConsPlusNormal"/>
              <w:jc w:val="center"/>
            </w:pPr>
            <w:r>
              <w:t>0</w:t>
            </w:r>
          </w:p>
        </w:tc>
        <w:tc>
          <w:tcPr>
            <w:tcW w:w="572" w:type="dxa"/>
          </w:tcPr>
          <w:p w14:paraId="5944F527" w14:textId="77777777" w:rsidR="00D61D1E" w:rsidRDefault="00D61D1E" w:rsidP="00D61D1E">
            <w:pPr>
              <w:pStyle w:val="ConsPlusNormal"/>
              <w:jc w:val="center"/>
            </w:pPr>
            <w:r>
              <w:t>1</w:t>
            </w:r>
          </w:p>
        </w:tc>
        <w:tc>
          <w:tcPr>
            <w:tcW w:w="572" w:type="dxa"/>
          </w:tcPr>
          <w:p w14:paraId="457DACA3" w14:textId="77777777" w:rsidR="00D61D1E" w:rsidRDefault="00D61D1E" w:rsidP="00D61D1E">
            <w:pPr>
              <w:pStyle w:val="ConsPlusNormal"/>
              <w:jc w:val="center"/>
            </w:pPr>
            <w:r>
              <w:t>0</w:t>
            </w:r>
          </w:p>
        </w:tc>
        <w:tc>
          <w:tcPr>
            <w:tcW w:w="572" w:type="dxa"/>
          </w:tcPr>
          <w:p w14:paraId="0154D065" w14:textId="77777777" w:rsidR="00D61D1E" w:rsidRDefault="00D61D1E" w:rsidP="00D61D1E">
            <w:pPr>
              <w:pStyle w:val="ConsPlusNormal"/>
              <w:jc w:val="center"/>
            </w:pPr>
            <w:r>
              <w:t>6</w:t>
            </w:r>
          </w:p>
        </w:tc>
        <w:tc>
          <w:tcPr>
            <w:tcW w:w="572" w:type="dxa"/>
          </w:tcPr>
          <w:p w14:paraId="2DCB6ABD" w14:textId="77777777" w:rsidR="00D61D1E" w:rsidRDefault="00D61D1E" w:rsidP="00D61D1E">
            <w:pPr>
              <w:pStyle w:val="ConsPlusNormal"/>
              <w:jc w:val="center"/>
            </w:pPr>
            <w:r>
              <w:t>6</w:t>
            </w:r>
          </w:p>
        </w:tc>
        <w:tc>
          <w:tcPr>
            <w:tcW w:w="572" w:type="dxa"/>
          </w:tcPr>
          <w:p w14:paraId="6FCAA967" w14:textId="77777777" w:rsidR="00D61D1E" w:rsidRDefault="00D61D1E" w:rsidP="00D61D1E">
            <w:pPr>
              <w:pStyle w:val="ConsPlusNormal"/>
              <w:jc w:val="center"/>
            </w:pPr>
            <w:r>
              <w:t>D</w:t>
            </w:r>
          </w:p>
        </w:tc>
        <w:tc>
          <w:tcPr>
            <w:tcW w:w="572" w:type="dxa"/>
          </w:tcPr>
          <w:p w14:paraId="4CD1CA78" w14:textId="77777777" w:rsidR="00D61D1E" w:rsidRDefault="00D61D1E" w:rsidP="00D61D1E">
            <w:pPr>
              <w:pStyle w:val="ConsPlusNormal"/>
              <w:jc w:val="center"/>
            </w:pPr>
            <w:r>
              <w:t>3</w:t>
            </w:r>
          </w:p>
        </w:tc>
        <w:tc>
          <w:tcPr>
            <w:tcW w:w="572" w:type="dxa"/>
          </w:tcPr>
          <w:p w14:paraId="27512AFF" w14:textId="77777777" w:rsidR="00D61D1E" w:rsidRDefault="00D61D1E" w:rsidP="00D61D1E">
            <w:pPr>
              <w:pStyle w:val="ConsPlusNormal"/>
              <w:jc w:val="center"/>
            </w:pPr>
            <w:r>
              <w:t>5</w:t>
            </w:r>
          </w:p>
        </w:tc>
        <w:tc>
          <w:tcPr>
            <w:tcW w:w="576" w:type="dxa"/>
          </w:tcPr>
          <w:p w14:paraId="6FEB4476" w14:textId="77777777" w:rsidR="00D61D1E" w:rsidRDefault="00D61D1E" w:rsidP="00D61D1E">
            <w:pPr>
              <w:pStyle w:val="ConsPlusNormal"/>
              <w:jc w:val="center"/>
            </w:pPr>
            <w:r>
              <w:t>0</w:t>
            </w:r>
          </w:p>
        </w:tc>
      </w:tr>
      <w:tr w:rsidR="00D61D1E" w14:paraId="2A90210C" w14:textId="77777777" w:rsidTr="00D61D1E">
        <w:tc>
          <w:tcPr>
            <w:tcW w:w="3401" w:type="dxa"/>
          </w:tcPr>
          <w:p w14:paraId="4F13072F" w14:textId="77777777" w:rsidR="00D61D1E" w:rsidRDefault="00D61D1E" w:rsidP="00D61D1E">
            <w:pPr>
              <w:pStyle w:val="ConsPlusNormal"/>
            </w:pPr>
            <w:r>
              <w:t>Уменьшение вложений в права пользования иными объектами интеллектуальной собственности</w:t>
            </w:r>
          </w:p>
        </w:tc>
        <w:tc>
          <w:tcPr>
            <w:tcW w:w="572" w:type="dxa"/>
          </w:tcPr>
          <w:p w14:paraId="280771F0" w14:textId="77777777" w:rsidR="00D61D1E" w:rsidRDefault="00D61D1E" w:rsidP="00D61D1E">
            <w:pPr>
              <w:pStyle w:val="ConsPlusNormal"/>
              <w:jc w:val="center"/>
            </w:pPr>
            <w:r>
              <w:t>0</w:t>
            </w:r>
          </w:p>
        </w:tc>
        <w:tc>
          <w:tcPr>
            <w:tcW w:w="572" w:type="dxa"/>
          </w:tcPr>
          <w:p w14:paraId="40AAD230" w14:textId="77777777" w:rsidR="00D61D1E" w:rsidRDefault="00D61D1E" w:rsidP="00D61D1E">
            <w:pPr>
              <w:pStyle w:val="ConsPlusNormal"/>
              <w:jc w:val="center"/>
            </w:pPr>
            <w:r>
              <w:t>0</w:t>
            </w:r>
          </w:p>
        </w:tc>
        <w:tc>
          <w:tcPr>
            <w:tcW w:w="572" w:type="dxa"/>
          </w:tcPr>
          <w:p w14:paraId="744E58A5" w14:textId="77777777" w:rsidR="00D61D1E" w:rsidRDefault="00D61D1E" w:rsidP="00D61D1E">
            <w:pPr>
              <w:pStyle w:val="ConsPlusNormal"/>
              <w:jc w:val="center"/>
            </w:pPr>
            <w:r>
              <w:t>1</w:t>
            </w:r>
          </w:p>
        </w:tc>
        <w:tc>
          <w:tcPr>
            <w:tcW w:w="572" w:type="dxa"/>
          </w:tcPr>
          <w:p w14:paraId="7CABB0A4" w14:textId="77777777" w:rsidR="00D61D1E" w:rsidRDefault="00D61D1E" w:rsidP="00D61D1E">
            <w:pPr>
              <w:pStyle w:val="ConsPlusNormal"/>
              <w:jc w:val="center"/>
            </w:pPr>
            <w:r>
              <w:t>0</w:t>
            </w:r>
          </w:p>
        </w:tc>
        <w:tc>
          <w:tcPr>
            <w:tcW w:w="572" w:type="dxa"/>
          </w:tcPr>
          <w:p w14:paraId="61A489C6" w14:textId="77777777" w:rsidR="00D61D1E" w:rsidRDefault="00D61D1E" w:rsidP="00D61D1E">
            <w:pPr>
              <w:pStyle w:val="ConsPlusNormal"/>
              <w:jc w:val="center"/>
            </w:pPr>
            <w:r>
              <w:t>6</w:t>
            </w:r>
          </w:p>
        </w:tc>
        <w:tc>
          <w:tcPr>
            <w:tcW w:w="572" w:type="dxa"/>
          </w:tcPr>
          <w:p w14:paraId="00465710" w14:textId="77777777" w:rsidR="00D61D1E" w:rsidRDefault="00D61D1E" w:rsidP="00D61D1E">
            <w:pPr>
              <w:pStyle w:val="ConsPlusNormal"/>
              <w:jc w:val="center"/>
            </w:pPr>
            <w:r>
              <w:t>6</w:t>
            </w:r>
          </w:p>
        </w:tc>
        <w:tc>
          <w:tcPr>
            <w:tcW w:w="572" w:type="dxa"/>
          </w:tcPr>
          <w:p w14:paraId="2586A408" w14:textId="77777777" w:rsidR="00D61D1E" w:rsidRDefault="00D61D1E" w:rsidP="00D61D1E">
            <w:pPr>
              <w:pStyle w:val="ConsPlusNormal"/>
              <w:jc w:val="center"/>
            </w:pPr>
            <w:r>
              <w:t>D</w:t>
            </w:r>
          </w:p>
        </w:tc>
        <w:tc>
          <w:tcPr>
            <w:tcW w:w="572" w:type="dxa"/>
          </w:tcPr>
          <w:p w14:paraId="394F889F" w14:textId="77777777" w:rsidR="00D61D1E" w:rsidRDefault="00D61D1E" w:rsidP="00D61D1E">
            <w:pPr>
              <w:pStyle w:val="ConsPlusNormal"/>
              <w:jc w:val="center"/>
            </w:pPr>
            <w:r>
              <w:t>4</w:t>
            </w:r>
          </w:p>
        </w:tc>
        <w:tc>
          <w:tcPr>
            <w:tcW w:w="572" w:type="dxa"/>
          </w:tcPr>
          <w:p w14:paraId="3B390917" w14:textId="77777777" w:rsidR="00D61D1E" w:rsidRDefault="00D61D1E" w:rsidP="00D61D1E">
            <w:pPr>
              <w:pStyle w:val="ConsPlusNormal"/>
              <w:jc w:val="center"/>
            </w:pPr>
            <w:r>
              <w:t>5</w:t>
            </w:r>
          </w:p>
        </w:tc>
        <w:tc>
          <w:tcPr>
            <w:tcW w:w="576" w:type="dxa"/>
          </w:tcPr>
          <w:p w14:paraId="161E7C38" w14:textId="77777777" w:rsidR="00D61D1E" w:rsidRDefault="00D61D1E" w:rsidP="00D61D1E">
            <w:pPr>
              <w:pStyle w:val="ConsPlusNormal"/>
              <w:jc w:val="center"/>
            </w:pPr>
            <w:r>
              <w:t>0</w:t>
            </w:r>
          </w:p>
        </w:tc>
      </w:tr>
      <w:tr w:rsidR="00D61D1E" w14:paraId="27040FAA" w14:textId="77777777" w:rsidTr="00D61D1E">
        <w:tc>
          <w:tcPr>
            <w:tcW w:w="3401" w:type="dxa"/>
          </w:tcPr>
          <w:p w14:paraId="7650A5BE" w14:textId="77777777" w:rsidR="00D61D1E" w:rsidRDefault="00D61D1E" w:rsidP="00D61D1E">
            <w:pPr>
              <w:pStyle w:val="ConsPlusNormal"/>
            </w:pPr>
            <w:r>
              <w:t>Затраты на изготовление готовой продукции, выполнение работ, услуг</w:t>
            </w:r>
          </w:p>
        </w:tc>
        <w:tc>
          <w:tcPr>
            <w:tcW w:w="572" w:type="dxa"/>
          </w:tcPr>
          <w:p w14:paraId="0EF368CE" w14:textId="77777777" w:rsidR="00D61D1E" w:rsidRDefault="00D61D1E" w:rsidP="00D61D1E">
            <w:pPr>
              <w:pStyle w:val="ConsPlusNormal"/>
              <w:jc w:val="center"/>
            </w:pPr>
            <w:r>
              <w:t>0</w:t>
            </w:r>
          </w:p>
        </w:tc>
        <w:tc>
          <w:tcPr>
            <w:tcW w:w="572" w:type="dxa"/>
          </w:tcPr>
          <w:p w14:paraId="2B086733" w14:textId="77777777" w:rsidR="00D61D1E" w:rsidRDefault="00D61D1E" w:rsidP="00D61D1E">
            <w:pPr>
              <w:pStyle w:val="ConsPlusNormal"/>
              <w:jc w:val="center"/>
            </w:pPr>
            <w:r>
              <w:t>0</w:t>
            </w:r>
          </w:p>
        </w:tc>
        <w:tc>
          <w:tcPr>
            <w:tcW w:w="572" w:type="dxa"/>
          </w:tcPr>
          <w:p w14:paraId="7C6BEA7D" w14:textId="77777777" w:rsidR="00D61D1E" w:rsidRDefault="00D61D1E" w:rsidP="00D61D1E">
            <w:pPr>
              <w:pStyle w:val="ConsPlusNormal"/>
              <w:jc w:val="center"/>
            </w:pPr>
            <w:r>
              <w:t>1</w:t>
            </w:r>
          </w:p>
        </w:tc>
        <w:tc>
          <w:tcPr>
            <w:tcW w:w="572" w:type="dxa"/>
          </w:tcPr>
          <w:p w14:paraId="530FAAE1" w14:textId="77777777" w:rsidR="00D61D1E" w:rsidRDefault="00D61D1E" w:rsidP="00D61D1E">
            <w:pPr>
              <w:pStyle w:val="ConsPlusNormal"/>
              <w:jc w:val="center"/>
            </w:pPr>
            <w:r>
              <w:t>0</w:t>
            </w:r>
          </w:p>
        </w:tc>
        <w:tc>
          <w:tcPr>
            <w:tcW w:w="572" w:type="dxa"/>
          </w:tcPr>
          <w:p w14:paraId="1B1B621E" w14:textId="77777777" w:rsidR="00D61D1E" w:rsidRDefault="00D61D1E" w:rsidP="00D61D1E">
            <w:pPr>
              <w:pStyle w:val="ConsPlusNormal"/>
              <w:jc w:val="center"/>
            </w:pPr>
            <w:r>
              <w:t>9</w:t>
            </w:r>
          </w:p>
        </w:tc>
        <w:tc>
          <w:tcPr>
            <w:tcW w:w="572" w:type="dxa"/>
          </w:tcPr>
          <w:p w14:paraId="048FCD5A" w14:textId="77777777" w:rsidR="00D61D1E" w:rsidRDefault="00D61D1E" w:rsidP="00D61D1E">
            <w:pPr>
              <w:pStyle w:val="ConsPlusNormal"/>
              <w:jc w:val="center"/>
            </w:pPr>
            <w:r>
              <w:t>0</w:t>
            </w:r>
          </w:p>
        </w:tc>
        <w:tc>
          <w:tcPr>
            <w:tcW w:w="572" w:type="dxa"/>
          </w:tcPr>
          <w:p w14:paraId="1BC5AEDE" w14:textId="77777777" w:rsidR="00D61D1E" w:rsidRDefault="00D61D1E" w:rsidP="00D61D1E">
            <w:pPr>
              <w:pStyle w:val="ConsPlusNormal"/>
              <w:jc w:val="center"/>
            </w:pPr>
            <w:r>
              <w:t>0</w:t>
            </w:r>
          </w:p>
        </w:tc>
        <w:tc>
          <w:tcPr>
            <w:tcW w:w="572" w:type="dxa"/>
          </w:tcPr>
          <w:p w14:paraId="09D244D5" w14:textId="77777777" w:rsidR="00D61D1E" w:rsidRDefault="00D61D1E" w:rsidP="00D61D1E">
            <w:pPr>
              <w:pStyle w:val="ConsPlusNormal"/>
              <w:jc w:val="center"/>
            </w:pPr>
            <w:r>
              <w:t>0</w:t>
            </w:r>
          </w:p>
        </w:tc>
        <w:tc>
          <w:tcPr>
            <w:tcW w:w="572" w:type="dxa"/>
          </w:tcPr>
          <w:p w14:paraId="62A74C1C" w14:textId="77777777" w:rsidR="00D61D1E" w:rsidRDefault="00D61D1E" w:rsidP="00D61D1E">
            <w:pPr>
              <w:pStyle w:val="ConsPlusNormal"/>
              <w:jc w:val="center"/>
            </w:pPr>
            <w:r>
              <w:t>0</w:t>
            </w:r>
          </w:p>
        </w:tc>
        <w:tc>
          <w:tcPr>
            <w:tcW w:w="576" w:type="dxa"/>
          </w:tcPr>
          <w:p w14:paraId="471FB8DF" w14:textId="77777777" w:rsidR="00D61D1E" w:rsidRDefault="00D61D1E" w:rsidP="00D61D1E">
            <w:pPr>
              <w:pStyle w:val="ConsPlusNormal"/>
              <w:jc w:val="center"/>
            </w:pPr>
            <w:r>
              <w:t>0</w:t>
            </w:r>
          </w:p>
        </w:tc>
      </w:tr>
      <w:tr w:rsidR="00D61D1E" w14:paraId="012F67D5" w14:textId="77777777" w:rsidTr="00D61D1E">
        <w:tc>
          <w:tcPr>
            <w:tcW w:w="3401" w:type="dxa"/>
          </w:tcPr>
          <w:p w14:paraId="61D9BFA0" w14:textId="77777777" w:rsidR="00D61D1E" w:rsidRDefault="00D61D1E" w:rsidP="00D61D1E">
            <w:pPr>
              <w:pStyle w:val="ConsPlusNormal"/>
            </w:pPr>
            <w:r>
              <w:t>Прямые затраты на изготовление готовой продукции, выполнение работ, оказание услуг</w:t>
            </w:r>
          </w:p>
        </w:tc>
        <w:tc>
          <w:tcPr>
            <w:tcW w:w="572" w:type="dxa"/>
          </w:tcPr>
          <w:p w14:paraId="79995947" w14:textId="77777777" w:rsidR="00D61D1E" w:rsidRDefault="00D61D1E" w:rsidP="00D61D1E">
            <w:pPr>
              <w:pStyle w:val="ConsPlusNormal"/>
              <w:jc w:val="center"/>
            </w:pPr>
            <w:r>
              <w:t>0</w:t>
            </w:r>
          </w:p>
        </w:tc>
        <w:tc>
          <w:tcPr>
            <w:tcW w:w="572" w:type="dxa"/>
          </w:tcPr>
          <w:p w14:paraId="0B02F82D" w14:textId="77777777" w:rsidR="00D61D1E" w:rsidRDefault="00D61D1E" w:rsidP="00D61D1E">
            <w:pPr>
              <w:pStyle w:val="ConsPlusNormal"/>
              <w:jc w:val="center"/>
            </w:pPr>
            <w:r>
              <w:t>0</w:t>
            </w:r>
          </w:p>
        </w:tc>
        <w:tc>
          <w:tcPr>
            <w:tcW w:w="572" w:type="dxa"/>
          </w:tcPr>
          <w:p w14:paraId="0BF781BC" w14:textId="77777777" w:rsidR="00D61D1E" w:rsidRDefault="00D61D1E" w:rsidP="00D61D1E">
            <w:pPr>
              <w:pStyle w:val="ConsPlusNormal"/>
              <w:jc w:val="center"/>
            </w:pPr>
            <w:r>
              <w:t>1</w:t>
            </w:r>
          </w:p>
        </w:tc>
        <w:tc>
          <w:tcPr>
            <w:tcW w:w="572" w:type="dxa"/>
          </w:tcPr>
          <w:p w14:paraId="3138C34B" w14:textId="77777777" w:rsidR="00D61D1E" w:rsidRDefault="00D61D1E" w:rsidP="00D61D1E">
            <w:pPr>
              <w:pStyle w:val="ConsPlusNormal"/>
              <w:jc w:val="center"/>
            </w:pPr>
            <w:r>
              <w:t>0</w:t>
            </w:r>
          </w:p>
        </w:tc>
        <w:tc>
          <w:tcPr>
            <w:tcW w:w="572" w:type="dxa"/>
          </w:tcPr>
          <w:p w14:paraId="69A8DE59" w14:textId="77777777" w:rsidR="00D61D1E" w:rsidRDefault="00D61D1E" w:rsidP="00D61D1E">
            <w:pPr>
              <w:pStyle w:val="ConsPlusNormal"/>
              <w:jc w:val="center"/>
            </w:pPr>
            <w:r>
              <w:t>9</w:t>
            </w:r>
          </w:p>
        </w:tc>
        <w:tc>
          <w:tcPr>
            <w:tcW w:w="572" w:type="dxa"/>
          </w:tcPr>
          <w:p w14:paraId="0E66EED3" w14:textId="77777777" w:rsidR="00D61D1E" w:rsidRDefault="00D61D1E" w:rsidP="00D61D1E">
            <w:pPr>
              <w:pStyle w:val="ConsPlusNormal"/>
              <w:jc w:val="center"/>
            </w:pPr>
            <w:r>
              <w:t>6</w:t>
            </w:r>
          </w:p>
        </w:tc>
        <w:tc>
          <w:tcPr>
            <w:tcW w:w="572" w:type="dxa"/>
          </w:tcPr>
          <w:p w14:paraId="1DE4DD1C" w14:textId="77777777" w:rsidR="00D61D1E" w:rsidRDefault="00D61D1E" w:rsidP="00D61D1E">
            <w:pPr>
              <w:pStyle w:val="ConsPlusNormal"/>
              <w:jc w:val="center"/>
            </w:pPr>
            <w:r>
              <w:t>0</w:t>
            </w:r>
          </w:p>
        </w:tc>
        <w:tc>
          <w:tcPr>
            <w:tcW w:w="572" w:type="dxa"/>
          </w:tcPr>
          <w:p w14:paraId="70034772" w14:textId="77777777" w:rsidR="00D61D1E" w:rsidRDefault="00D61D1E" w:rsidP="00D61D1E">
            <w:pPr>
              <w:pStyle w:val="ConsPlusNormal"/>
              <w:jc w:val="center"/>
            </w:pPr>
            <w:r>
              <w:t>2</w:t>
            </w:r>
          </w:p>
        </w:tc>
        <w:tc>
          <w:tcPr>
            <w:tcW w:w="572" w:type="dxa"/>
          </w:tcPr>
          <w:p w14:paraId="48D8DD2B" w14:textId="77777777" w:rsidR="00D61D1E" w:rsidRDefault="00D61D1E" w:rsidP="00D61D1E">
            <w:pPr>
              <w:pStyle w:val="ConsPlusNormal"/>
              <w:jc w:val="center"/>
            </w:pPr>
            <w:r>
              <w:t>0</w:t>
            </w:r>
          </w:p>
        </w:tc>
        <w:tc>
          <w:tcPr>
            <w:tcW w:w="576" w:type="dxa"/>
          </w:tcPr>
          <w:p w14:paraId="42A9A518" w14:textId="77777777" w:rsidR="00D61D1E" w:rsidRDefault="00D61D1E" w:rsidP="00D61D1E">
            <w:pPr>
              <w:pStyle w:val="ConsPlusNormal"/>
              <w:jc w:val="center"/>
            </w:pPr>
            <w:r>
              <w:t>0</w:t>
            </w:r>
          </w:p>
        </w:tc>
      </w:tr>
      <w:tr w:rsidR="00D61D1E" w14:paraId="460B0D5F" w14:textId="77777777" w:rsidTr="00D61D1E">
        <w:tc>
          <w:tcPr>
            <w:tcW w:w="3401" w:type="dxa"/>
          </w:tcPr>
          <w:p w14:paraId="12AF0F41" w14:textId="77777777" w:rsidR="00D61D1E" w:rsidRDefault="00D61D1E" w:rsidP="00D61D1E">
            <w:pPr>
              <w:pStyle w:val="ConsPlusNormal"/>
            </w:pPr>
            <w:r>
              <w:t>Накладные расходы производства готовой продукции, работ, услуг</w:t>
            </w:r>
          </w:p>
        </w:tc>
        <w:tc>
          <w:tcPr>
            <w:tcW w:w="572" w:type="dxa"/>
          </w:tcPr>
          <w:p w14:paraId="60E8DEEB" w14:textId="77777777" w:rsidR="00D61D1E" w:rsidRDefault="00D61D1E" w:rsidP="00D61D1E">
            <w:pPr>
              <w:pStyle w:val="ConsPlusNormal"/>
              <w:jc w:val="center"/>
            </w:pPr>
            <w:r>
              <w:t>0</w:t>
            </w:r>
          </w:p>
        </w:tc>
        <w:tc>
          <w:tcPr>
            <w:tcW w:w="572" w:type="dxa"/>
          </w:tcPr>
          <w:p w14:paraId="60BCCC73" w14:textId="77777777" w:rsidR="00D61D1E" w:rsidRDefault="00D61D1E" w:rsidP="00D61D1E">
            <w:pPr>
              <w:pStyle w:val="ConsPlusNormal"/>
              <w:jc w:val="center"/>
            </w:pPr>
            <w:r>
              <w:t>0</w:t>
            </w:r>
          </w:p>
        </w:tc>
        <w:tc>
          <w:tcPr>
            <w:tcW w:w="572" w:type="dxa"/>
          </w:tcPr>
          <w:p w14:paraId="45FC4FAA" w14:textId="77777777" w:rsidR="00D61D1E" w:rsidRDefault="00D61D1E" w:rsidP="00D61D1E">
            <w:pPr>
              <w:pStyle w:val="ConsPlusNormal"/>
              <w:jc w:val="center"/>
            </w:pPr>
            <w:r>
              <w:t>1</w:t>
            </w:r>
          </w:p>
        </w:tc>
        <w:tc>
          <w:tcPr>
            <w:tcW w:w="572" w:type="dxa"/>
          </w:tcPr>
          <w:p w14:paraId="7B88F835" w14:textId="77777777" w:rsidR="00D61D1E" w:rsidRDefault="00D61D1E" w:rsidP="00D61D1E">
            <w:pPr>
              <w:pStyle w:val="ConsPlusNormal"/>
              <w:jc w:val="center"/>
            </w:pPr>
            <w:r>
              <w:t>0</w:t>
            </w:r>
          </w:p>
        </w:tc>
        <w:tc>
          <w:tcPr>
            <w:tcW w:w="572" w:type="dxa"/>
          </w:tcPr>
          <w:p w14:paraId="50A70615" w14:textId="77777777" w:rsidR="00D61D1E" w:rsidRDefault="00D61D1E" w:rsidP="00D61D1E">
            <w:pPr>
              <w:pStyle w:val="ConsPlusNormal"/>
              <w:jc w:val="center"/>
            </w:pPr>
            <w:r>
              <w:t>9</w:t>
            </w:r>
          </w:p>
        </w:tc>
        <w:tc>
          <w:tcPr>
            <w:tcW w:w="572" w:type="dxa"/>
          </w:tcPr>
          <w:p w14:paraId="32A14525" w14:textId="77777777" w:rsidR="00D61D1E" w:rsidRDefault="00D61D1E" w:rsidP="00D61D1E">
            <w:pPr>
              <w:pStyle w:val="ConsPlusNormal"/>
              <w:jc w:val="center"/>
            </w:pPr>
            <w:r>
              <w:t>7</w:t>
            </w:r>
          </w:p>
        </w:tc>
        <w:tc>
          <w:tcPr>
            <w:tcW w:w="572" w:type="dxa"/>
          </w:tcPr>
          <w:p w14:paraId="6FE67D65" w14:textId="77777777" w:rsidR="00D61D1E" w:rsidRDefault="00D61D1E" w:rsidP="00D61D1E">
            <w:pPr>
              <w:pStyle w:val="ConsPlusNormal"/>
              <w:jc w:val="center"/>
            </w:pPr>
            <w:r>
              <w:t>0</w:t>
            </w:r>
          </w:p>
        </w:tc>
        <w:tc>
          <w:tcPr>
            <w:tcW w:w="572" w:type="dxa"/>
          </w:tcPr>
          <w:p w14:paraId="78658D8A" w14:textId="77777777" w:rsidR="00D61D1E" w:rsidRDefault="00D61D1E" w:rsidP="00D61D1E">
            <w:pPr>
              <w:pStyle w:val="ConsPlusNormal"/>
              <w:jc w:val="center"/>
            </w:pPr>
            <w:r>
              <w:t>2</w:t>
            </w:r>
          </w:p>
        </w:tc>
        <w:tc>
          <w:tcPr>
            <w:tcW w:w="572" w:type="dxa"/>
          </w:tcPr>
          <w:p w14:paraId="6AF3DF17" w14:textId="77777777" w:rsidR="00D61D1E" w:rsidRDefault="00D61D1E" w:rsidP="00D61D1E">
            <w:pPr>
              <w:pStyle w:val="ConsPlusNormal"/>
              <w:jc w:val="center"/>
            </w:pPr>
            <w:r>
              <w:t>0</w:t>
            </w:r>
          </w:p>
        </w:tc>
        <w:tc>
          <w:tcPr>
            <w:tcW w:w="576" w:type="dxa"/>
          </w:tcPr>
          <w:p w14:paraId="28C26E37" w14:textId="77777777" w:rsidR="00D61D1E" w:rsidRDefault="00D61D1E" w:rsidP="00D61D1E">
            <w:pPr>
              <w:pStyle w:val="ConsPlusNormal"/>
              <w:jc w:val="center"/>
            </w:pPr>
            <w:r>
              <w:t>0</w:t>
            </w:r>
          </w:p>
        </w:tc>
      </w:tr>
      <w:tr w:rsidR="00D61D1E" w14:paraId="51544A42" w14:textId="77777777" w:rsidTr="00D61D1E">
        <w:tc>
          <w:tcPr>
            <w:tcW w:w="3401" w:type="dxa"/>
          </w:tcPr>
          <w:p w14:paraId="310CC3BD" w14:textId="77777777" w:rsidR="00D61D1E" w:rsidRDefault="00D61D1E" w:rsidP="00D61D1E">
            <w:pPr>
              <w:pStyle w:val="ConsPlusNormal"/>
            </w:pPr>
            <w:r>
              <w:t>Общехозяйственные расходы на производство готовой продукции, работ, услуг</w:t>
            </w:r>
          </w:p>
        </w:tc>
        <w:tc>
          <w:tcPr>
            <w:tcW w:w="572" w:type="dxa"/>
          </w:tcPr>
          <w:p w14:paraId="51BDF569" w14:textId="77777777" w:rsidR="00D61D1E" w:rsidRDefault="00D61D1E" w:rsidP="00D61D1E">
            <w:pPr>
              <w:pStyle w:val="ConsPlusNormal"/>
              <w:jc w:val="center"/>
            </w:pPr>
            <w:r>
              <w:t>0</w:t>
            </w:r>
          </w:p>
        </w:tc>
        <w:tc>
          <w:tcPr>
            <w:tcW w:w="572" w:type="dxa"/>
          </w:tcPr>
          <w:p w14:paraId="7F7CAF7B" w14:textId="77777777" w:rsidR="00D61D1E" w:rsidRDefault="00D61D1E" w:rsidP="00D61D1E">
            <w:pPr>
              <w:pStyle w:val="ConsPlusNormal"/>
              <w:jc w:val="center"/>
            </w:pPr>
            <w:r>
              <w:t>0</w:t>
            </w:r>
          </w:p>
        </w:tc>
        <w:tc>
          <w:tcPr>
            <w:tcW w:w="572" w:type="dxa"/>
          </w:tcPr>
          <w:p w14:paraId="6D6508ED" w14:textId="77777777" w:rsidR="00D61D1E" w:rsidRDefault="00D61D1E" w:rsidP="00D61D1E">
            <w:pPr>
              <w:pStyle w:val="ConsPlusNormal"/>
              <w:jc w:val="center"/>
            </w:pPr>
            <w:r>
              <w:t>1</w:t>
            </w:r>
          </w:p>
        </w:tc>
        <w:tc>
          <w:tcPr>
            <w:tcW w:w="572" w:type="dxa"/>
          </w:tcPr>
          <w:p w14:paraId="5814670E" w14:textId="77777777" w:rsidR="00D61D1E" w:rsidRDefault="00D61D1E" w:rsidP="00D61D1E">
            <w:pPr>
              <w:pStyle w:val="ConsPlusNormal"/>
              <w:jc w:val="center"/>
            </w:pPr>
            <w:r>
              <w:t>0</w:t>
            </w:r>
          </w:p>
        </w:tc>
        <w:tc>
          <w:tcPr>
            <w:tcW w:w="572" w:type="dxa"/>
          </w:tcPr>
          <w:p w14:paraId="21C260C6" w14:textId="77777777" w:rsidR="00D61D1E" w:rsidRDefault="00D61D1E" w:rsidP="00D61D1E">
            <w:pPr>
              <w:pStyle w:val="ConsPlusNormal"/>
              <w:jc w:val="center"/>
            </w:pPr>
            <w:r>
              <w:t>9</w:t>
            </w:r>
          </w:p>
        </w:tc>
        <w:tc>
          <w:tcPr>
            <w:tcW w:w="572" w:type="dxa"/>
          </w:tcPr>
          <w:p w14:paraId="390759DB" w14:textId="77777777" w:rsidR="00D61D1E" w:rsidRDefault="00D61D1E" w:rsidP="00D61D1E">
            <w:pPr>
              <w:pStyle w:val="ConsPlusNormal"/>
              <w:jc w:val="center"/>
            </w:pPr>
            <w:r>
              <w:t>8</w:t>
            </w:r>
          </w:p>
        </w:tc>
        <w:tc>
          <w:tcPr>
            <w:tcW w:w="572" w:type="dxa"/>
          </w:tcPr>
          <w:p w14:paraId="6A0EFCCC" w14:textId="77777777" w:rsidR="00D61D1E" w:rsidRDefault="00D61D1E" w:rsidP="00D61D1E">
            <w:pPr>
              <w:pStyle w:val="ConsPlusNormal"/>
              <w:jc w:val="center"/>
            </w:pPr>
            <w:r>
              <w:t>0</w:t>
            </w:r>
          </w:p>
        </w:tc>
        <w:tc>
          <w:tcPr>
            <w:tcW w:w="572" w:type="dxa"/>
          </w:tcPr>
          <w:p w14:paraId="5C0520EF" w14:textId="77777777" w:rsidR="00D61D1E" w:rsidRDefault="00D61D1E" w:rsidP="00D61D1E">
            <w:pPr>
              <w:pStyle w:val="ConsPlusNormal"/>
              <w:jc w:val="center"/>
            </w:pPr>
            <w:r>
              <w:t>2</w:t>
            </w:r>
          </w:p>
        </w:tc>
        <w:tc>
          <w:tcPr>
            <w:tcW w:w="572" w:type="dxa"/>
          </w:tcPr>
          <w:p w14:paraId="4BCD5035" w14:textId="77777777" w:rsidR="00D61D1E" w:rsidRDefault="00D61D1E" w:rsidP="00D61D1E">
            <w:pPr>
              <w:pStyle w:val="ConsPlusNormal"/>
              <w:jc w:val="center"/>
            </w:pPr>
            <w:r>
              <w:t>0</w:t>
            </w:r>
          </w:p>
        </w:tc>
        <w:tc>
          <w:tcPr>
            <w:tcW w:w="576" w:type="dxa"/>
          </w:tcPr>
          <w:p w14:paraId="1E8AE3DD" w14:textId="77777777" w:rsidR="00D61D1E" w:rsidRDefault="00D61D1E" w:rsidP="00D61D1E">
            <w:pPr>
              <w:pStyle w:val="ConsPlusNormal"/>
              <w:jc w:val="center"/>
            </w:pPr>
            <w:r>
              <w:t>0</w:t>
            </w:r>
          </w:p>
        </w:tc>
      </w:tr>
      <w:tr w:rsidR="00D61D1E" w14:paraId="3441AA66" w14:textId="77777777" w:rsidTr="00D61D1E">
        <w:tc>
          <w:tcPr>
            <w:tcW w:w="3401" w:type="dxa"/>
          </w:tcPr>
          <w:p w14:paraId="29B1AFED" w14:textId="77777777" w:rsidR="00D61D1E" w:rsidRDefault="00D61D1E" w:rsidP="00D61D1E">
            <w:pPr>
              <w:pStyle w:val="ConsPlusNormal"/>
            </w:pPr>
            <w:r>
              <w:t>Права пользования активами</w:t>
            </w:r>
          </w:p>
        </w:tc>
        <w:tc>
          <w:tcPr>
            <w:tcW w:w="572" w:type="dxa"/>
          </w:tcPr>
          <w:p w14:paraId="20B6EACB" w14:textId="77777777" w:rsidR="00D61D1E" w:rsidRDefault="00D61D1E" w:rsidP="00D61D1E">
            <w:pPr>
              <w:pStyle w:val="ConsPlusNormal"/>
              <w:jc w:val="center"/>
            </w:pPr>
            <w:r>
              <w:t>0</w:t>
            </w:r>
          </w:p>
        </w:tc>
        <w:tc>
          <w:tcPr>
            <w:tcW w:w="572" w:type="dxa"/>
          </w:tcPr>
          <w:p w14:paraId="245A4377" w14:textId="77777777" w:rsidR="00D61D1E" w:rsidRDefault="00D61D1E" w:rsidP="00D61D1E">
            <w:pPr>
              <w:pStyle w:val="ConsPlusNormal"/>
              <w:jc w:val="center"/>
            </w:pPr>
            <w:r>
              <w:t>0</w:t>
            </w:r>
          </w:p>
        </w:tc>
        <w:tc>
          <w:tcPr>
            <w:tcW w:w="572" w:type="dxa"/>
          </w:tcPr>
          <w:p w14:paraId="35DAFE47" w14:textId="77777777" w:rsidR="00D61D1E" w:rsidRDefault="00D61D1E" w:rsidP="00D61D1E">
            <w:pPr>
              <w:pStyle w:val="ConsPlusNormal"/>
              <w:jc w:val="center"/>
            </w:pPr>
            <w:r>
              <w:t>1</w:t>
            </w:r>
          </w:p>
        </w:tc>
        <w:tc>
          <w:tcPr>
            <w:tcW w:w="572" w:type="dxa"/>
          </w:tcPr>
          <w:p w14:paraId="2D59BFAA" w14:textId="77777777" w:rsidR="00D61D1E" w:rsidRDefault="00D61D1E" w:rsidP="00D61D1E">
            <w:pPr>
              <w:pStyle w:val="ConsPlusNormal"/>
              <w:jc w:val="center"/>
            </w:pPr>
            <w:r>
              <w:t>1</w:t>
            </w:r>
          </w:p>
        </w:tc>
        <w:tc>
          <w:tcPr>
            <w:tcW w:w="572" w:type="dxa"/>
          </w:tcPr>
          <w:p w14:paraId="671A9660" w14:textId="77777777" w:rsidR="00D61D1E" w:rsidRDefault="00D61D1E" w:rsidP="00D61D1E">
            <w:pPr>
              <w:pStyle w:val="ConsPlusNormal"/>
              <w:jc w:val="center"/>
            </w:pPr>
            <w:r>
              <w:t>1</w:t>
            </w:r>
          </w:p>
        </w:tc>
        <w:tc>
          <w:tcPr>
            <w:tcW w:w="572" w:type="dxa"/>
          </w:tcPr>
          <w:p w14:paraId="0207D4DE" w14:textId="77777777" w:rsidR="00D61D1E" w:rsidRDefault="00D61D1E" w:rsidP="00D61D1E">
            <w:pPr>
              <w:pStyle w:val="ConsPlusNormal"/>
              <w:jc w:val="center"/>
            </w:pPr>
            <w:r>
              <w:t>0</w:t>
            </w:r>
          </w:p>
        </w:tc>
        <w:tc>
          <w:tcPr>
            <w:tcW w:w="572" w:type="dxa"/>
          </w:tcPr>
          <w:p w14:paraId="017E0306" w14:textId="77777777" w:rsidR="00D61D1E" w:rsidRDefault="00D61D1E" w:rsidP="00D61D1E">
            <w:pPr>
              <w:pStyle w:val="ConsPlusNormal"/>
              <w:jc w:val="center"/>
            </w:pPr>
            <w:r>
              <w:t>0</w:t>
            </w:r>
          </w:p>
        </w:tc>
        <w:tc>
          <w:tcPr>
            <w:tcW w:w="572" w:type="dxa"/>
          </w:tcPr>
          <w:p w14:paraId="5A469D66" w14:textId="77777777" w:rsidR="00D61D1E" w:rsidRDefault="00D61D1E" w:rsidP="00D61D1E">
            <w:pPr>
              <w:pStyle w:val="ConsPlusNormal"/>
              <w:jc w:val="center"/>
            </w:pPr>
            <w:r>
              <w:t>0</w:t>
            </w:r>
          </w:p>
        </w:tc>
        <w:tc>
          <w:tcPr>
            <w:tcW w:w="572" w:type="dxa"/>
          </w:tcPr>
          <w:p w14:paraId="621146EF" w14:textId="77777777" w:rsidR="00D61D1E" w:rsidRDefault="00D61D1E" w:rsidP="00D61D1E">
            <w:pPr>
              <w:pStyle w:val="ConsPlusNormal"/>
              <w:jc w:val="center"/>
            </w:pPr>
            <w:r>
              <w:t>0</w:t>
            </w:r>
          </w:p>
        </w:tc>
        <w:tc>
          <w:tcPr>
            <w:tcW w:w="576" w:type="dxa"/>
          </w:tcPr>
          <w:p w14:paraId="4BDB39B5" w14:textId="77777777" w:rsidR="00D61D1E" w:rsidRDefault="00D61D1E" w:rsidP="00D61D1E">
            <w:pPr>
              <w:pStyle w:val="ConsPlusNormal"/>
              <w:jc w:val="center"/>
            </w:pPr>
            <w:r>
              <w:t>0</w:t>
            </w:r>
          </w:p>
        </w:tc>
      </w:tr>
      <w:tr w:rsidR="00D61D1E" w14:paraId="4906AD05" w14:textId="77777777" w:rsidTr="00D61D1E">
        <w:tc>
          <w:tcPr>
            <w:tcW w:w="3401" w:type="dxa"/>
          </w:tcPr>
          <w:p w14:paraId="5632D622" w14:textId="77777777" w:rsidR="00D61D1E" w:rsidRDefault="00D61D1E" w:rsidP="00D61D1E">
            <w:pPr>
              <w:pStyle w:val="ConsPlusNormal"/>
            </w:pPr>
            <w:r>
              <w:t>Права пользования нежилыми помещениями (зданиями и сооружениями)</w:t>
            </w:r>
          </w:p>
        </w:tc>
        <w:tc>
          <w:tcPr>
            <w:tcW w:w="572" w:type="dxa"/>
          </w:tcPr>
          <w:p w14:paraId="774DB056" w14:textId="77777777" w:rsidR="00D61D1E" w:rsidRDefault="00D61D1E" w:rsidP="00D61D1E">
            <w:pPr>
              <w:pStyle w:val="ConsPlusNormal"/>
              <w:jc w:val="center"/>
            </w:pPr>
            <w:r>
              <w:t>0</w:t>
            </w:r>
          </w:p>
        </w:tc>
        <w:tc>
          <w:tcPr>
            <w:tcW w:w="572" w:type="dxa"/>
          </w:tcPr>
          <w:p w14:paraId="7A72D936" w14:textId="77777777" w:rsidR="00D61D1E" w:rsidRDefault="00D61D1E" w:rsidP="00D61D1E">
            <w:pPr>
              <w:pStyle w:val="ConsPlusNormal"/>
              <w:jc w:val="center"/>
            </w:pPr>
            <w:r>
              <w:t>0</w:t>
            </w:r>
          </w:p>
        </w:tc>
        <w:tc>
          <w:tcPr>
            <w:tcW w:w="572" w:type="dxa"/>
          </w:tcPr>
          <w:p w14:paraId="2303E421" w14:textId="77777777" w:rsidR="00D61D1E" w:rsidRDefault="00D61D1E" w:rsidP="00D61D1E">
            <w:pPr>
              <w:pStyle w:val="ConsPlusNormal"/>
              <w:jc w:val="center"/>
            </w:pPr>
            <w:r>
              <w:t>1</w:t>
            </w:r>
          </w:p>
        </w:tc>
        <w:tc>
          <w:tcPr>
            <w:tcW w:w="572" w:type="dxa"/>
          </w:tcPr>
          <w:p w14:paraId="67539509" w14:textId="77777777" w:rsidR="00D61D1E" w:rsidRDefault="00D61D1E" w:rsidP="00D61D1E">
            <w:pPr>
              <w:pStyle w:val="ConsPlusNormal"/>
              <w:jc w:val="center"/>
            </w:pPr>
            <w:r>
              <w:t>1</w:t>
            </w:r>
          </w:p>
        </w:tc>
        <w:tc>
          <w:tcPr>
            <w:tcW w:w="572" w:type="dxa"/>
          </w:tcPr>
          <w:p w14:paraId="0C896C50" w14:textId="77777777" w:rsidR="00D61D1E" w:rsidRDefault="00D61D1E" w:rsidP="00D61D1E">
            <w:pPr>
              <w:pStyle w:val="ConsPlusNormal"/>
              <w:jc w:val="center"/>
            </w:pPr>
            <w:r>
              <w:t>1</w:t>
            </w:r>
          </w:p>
        </w:tc>
        <w:tc>
          <w:tcPr>
            <w:tcW w:w="572" w:type="dxa"/>
          </w:tcPr>
          <w:p w14:paraId="0F0CFE13" w14:textId="77777777" w:rsidR="00D61D1E" w:rsidRDefault="00D61D1E" w:rsidP="00D61D1E">
            <w:pPr>
              <w:pStyle w:val="ConsPlusNormal"/>
              <w:jc w:val="center"/>
            </w:pPr>
            <w:r>
              <w:t>4</w:t>
            </w:r>
          </w:p>
        </w:tc>
        <w:tc>
          <w:tcPr>
            <w:tcW w:w="572" w:type="dxa"/>
          </w:tcPr>
          <w:p w14:paraId="007BDD8C" w14:textId="77777777" w:rsidR="00D61D1E" w:rsidRDefault="00D61D1E" w:rsidP="00D61D1E">
            <w:pPr>
              <w:pStyle w:val="ConsPlusNormal"/>
              <w:jc w:val="center"/>
            </w:pPr>
            <w:r>
              <w:t>2</w:t>
            </w:r>
          </w:p>
        </w:tc>
        <w:tc>
          <w:tcPr>
            <w:tcW w:w="572" w:type="dxa"/>
          </w:tcPr>
          <w:p w14:paraId="2AEEF1A4" w14:textId="77777777" w:rsidR="00D61D1E" w:rsidRDefault="00D61D1E" w:rsidP="00D61D1E">
            <w:pPr>
              <w:pStyle w:val="ConsPlusNormal"/>
              <w:jc w:val="center"/>
            </w:pPr>
            <w:r>
              <w:t>0</w:t>
            </w:r>
          </w:p>
        </w:tc>
        <w:tc>
          <w:tcPr>
            <w:tcW w:w="572" w:type="dxa"/>
          </w:tcPr>
          <w:p w14:paraId="2BB8F9BF" w14:textId="77777777" w:rsidR="00D61D1E" w:rsidRDefault="00D61D1E" w:rsidP="00D61D1E">
            <w:pPr>
              <w:pStyle w:val="ConsPlusNormal"/>
              <w:jc w:val="center"/>
            </w:pPr>
            <w:r>
              <w:t>0</w:t>
            </w:r>
          </w:p>
        </w:tc>
        <w:tc>
          <w:tcPr>
            <w:tcW w:w="576" w:type="dxa"/>
          </w:tcPr>
          <w:p w14:paraId="7251D935" w14:textId="77777777" w:rsidR="00D61D1E" w:rsidRDefault="00D61D1E" w:rsidP="00D61D1E">
            <w:pPr>
              <w:pStyle w:val="ConsPlusNormal"/>
              <w:jc w:val="center"/>
            </w:pPr>
            <w:r>
              <w:t>0</w:t>
            </w:r>
          </w:p>
        </w:tc>
      </w:tr>
      <w:tr w:rsidR="00D61D1E" w14:paraId="62A7FE3C" w14:textId="77777777" w:rsidTr="00D61D1E">
        <w:tc>
          <w:tcPr>
            <w:tcW w:w="3401" w:type="dxa"/>
          </w:tcPr>
          <w:p w14:paraId="2028641F" w14:textId="77777777" w:rsidR="00D61D1E" w:rsidRDefault="00D61D1E" w:rsidP="00D61D1E">
            <w:pPr>
              <w:pStyle w:val="ConsPlusNormal"/>
            </w:pPr>
            <w:r>
              <w:t>Увеличение стоимости прав пользования нежилыми помещениями (зданиями и сооружениями)</w:t>
            </w:r>
          </w:p>
        </w:tc>
        <w:tc>
          <w:tcPr>
            <w:tcW w:w="572" w:type="dxa"/>
          </w:tcPr>
          <w:p w14:paraId="4895C1CB" w14:textId="77777777" w:rsidR="00D61D1E" w:rsidRDefault="00D61D1E" w:rsidP="00D61D1E">
            <w:pPr>
              <w:pStyle w:val="ConsPlusNormal"/>
              <w:jc w:val="center"/>
            </w:pPr>
            <w:r>
              <w:t>0</w:t>
            </w:r>
          </w:p>
        </w:tc>
        <w:tc>
          <w:tcPr>
            <w:tcW w:w="572" w:type="dxa"/>
          </w:tcPr>
          <w:p w14:paraId="34385BFE" w14:textId="77777777" w:rsidR="00D61D1E" w:rsidRDefault="00D61D1E" w:rsidP="00D61D1E">
            <w:pPr>
              <w:pStyle w:val="ConsPlusNormal"/>
              <w:jc w:val="center"/>
            </w:pPr>
            <w:r>
              <w:t>0</w:t>
            </w:r>
          </w:p>
        </w:tc>
        <w:tc>
          <w:tcPr>
            <w:tcW w:w="572" w:type="dxa"/>
          </w:tcPr>
          <w:p w14:paraId="712DF18B" w14:textId="77777777" w:rsidR="00D61D1E" w:rsidRDefault="00D61D1E" w:rsidP="00D61D1E">
            <w:pPr>
              <w:pStyle w:val="ConsPlusNormal"/>
              <w:jc w:val="center"/>
            </w:pPr>
            <w:r>
              <w:t>1</w:t>
            </w:r>
          </w:p>
        </w:tc>
        <w:tc>
          <w:tcPr>
            <w:tcW w:w="572" w:type="dxa"/>
          </w:tcPr>
          <w:p w14:paraId="0A984C46" w14:textId="77777777" w:rsidR="00D61D1E" w:rsidRDefault="00D61D1E" w:rsidP="00D61D1E">
            <w:pPr>
              <w:pStyle w:val="ConsPlusNormal"/>
              <w:jc w:val="center"/>
            </w:pPr>
            <w:r>
              <w:t>1</w:t>
            </w:r>
          </w:p>
        </w:tc>
        <w:tc>
          <w:tcPr>
            <w:tcW w:w="572" w:type="dxa"/>
          </w:tcPr>
          <w:p w14:paraId="0FB2C6C4" w14:textId="77777777" w:rsidR="00D61D1E" w:rsidRDefault="00D61D1E" w:rsidP="00D61D1E">
            <w:pPr>
              <w:pStyle w:val="ConsPlusNormal"/>
              <w:jc w:val="center"/>
            </w:pPr>
            <w:r>
              <w:t>1</w:t>
            </w:r>
          </w:p>
        </w:tc>
        <w:tc>
          <w:tcPr>
            <w:tcW w:w="572" w:type="dxa"/>
          </w:tcPr>
          <w:p w14:paraId="587FFC8F" w14:textId="77777777" w:rsidR="00D61D1E" w:rsidRDefault="00D61D1E" w:rsidP="00D61D1E">
            <w:pPr>
              <w:pStyle w:val="ConsPlusNormal"/>
              <w:jc w:val="center"/>
            </w:pPr>
            <w:r>
              <w:t>4</w:t>
            </w:r>
          </w:p>
        </w:tc>
        <w:tc>
          <w:tcPr>
            <w:tcW w:w="572" w:type="dxa"/>
          </w:tcPr>
          <w:p w14:paraId="4108CBFF" w14:textId="77777777" w:rsidR="00D61D1E" w:rsidRDefault="00D61D1E" w:rsidP="00D61D1E">
            <w:pPr>
              <w:pStyle w:val="ConsPlusNormal"/>
              <w:jc w:val="center"/>
            </w:pPr>
            <w:r>
              <w:t>2</w:t>
            </w:r>
          </w:p>
        </w:tc>
        <w:tc>
          <w:tcPr>
            <w:tcW w:w="572" w:type="dxa"/>
          </w:tcPr>
          <w:p w14:paraId="0986CB82" w14:textId="77777777" w:rsidR="00D61D1E" w:rsidRDefault="00D61D1E" w:rsidP="00D61D1E">
            <w:pPr>
              <w:pStyle w:val="ConsPlusNormal"/>
              <w:jc w:val="center"/>
            </w:pPr>
            <w:r>
              <w:t>3</w:t>
            </w:r>
          </w:p>
        </w:tc>
        <w:tc>
          <w:tcPr>
            <w:tcW w:w="572" w:type="dxa"/>
          </w:tcPr>
          <w:p w14:paraId="1339F3D9" w14:textId="77777777" w:rsidR="00D61D1E" w:rsidRDefault="00D61D1E" w:rsidP="00D61D1E">
            <w:pPr>
              <w:pStyle w:val="ConsPlusNormal"/>
              <w:jc w:val="center"/>
            </w:pPr>
            <w:r>
              <w:t>5</w:t>
            </w:r>
          </w:p>
        </w:tc>
        <w:tc>
          <w:tcPr>
            <w:tcW w:w="576" w:type="dxa"/>
          </w:tcPr>
          <w:p w14:paraId="314C9975" w14:textId="77777777" w:rsidR="00D61D1E" w:rsidRDefault="00D61D1E" w:rsidP="00D61D1E">
            <w:pPr>
              <w:pStyle w:val="ConsPlusNormal"/>
              <w:jc w:val="center"/>
            </w:pPr>
            <w:r>
              <w:t>0</w:t>
            </w:r>
          </w:p>
        </w:tc>
      </w:tr>
      <w:tr w:rsidR="00D61D1E" w14:paraId="1A404520" w14:textId="77777777" w:rsidTr="00D61D1E">
        <w:tc>
          <w:tcPr>
            <w:tcW w:w="3401" w:type="dxa"/>
          </w:tcPr>
          <w:p w14:paraId="61D130BE" w14:textId="77777777" w:rsidR="00D61D1E" w:rsidRDefault="00D61D1E" w:rsidP="00D61D1E">
            <w:pPr>
              <w:pStyle w:val="ConsPlusNormal"/>
            </w:pPr>
            <w:r>
              <w:t>Уменьшение стоимости прав пользования нежилыми помещениями (зданиями и сооружениями)</w:t>
            </w:r>
          </w:p>
        </w:tc>
        <w:tc>
          <w:tcPr>
            <w:tcW w:w="572" w:type="dxa"/>
          </w:tcPr>
          <w:p w14:paraId="3147C6E9" w14:textId="77777777" w:rsidR="00D61D1E" w:rsidRDefault="00D61D1E" w:rsidP="00D61D1E">
            <w:pPr>
              <w:pStyle w:val="ConsPlusNormal"/>
              <w:jc w:val="center"/>
            </w:pPr>
            <w:r>
              <w:t>0</w:t>
            </w:r>
          </w:p>
        </w:tc>
        <w:tc>
          <w:tcPr>
            <w:tcW w:w="572" w:type="dxa"/>
          </w:tcPr>
          <w:p w14:paraId="29A6A2FA" w14:textId="77777777" w:rsidR="00D61D1E" w:rsidRDefault="00D61D1E" w:rsidP="00D61D1E">
            <w:pPr>
              <w:pStyle w:val="ConsPlusNormal"/>
              <w:jc w:val="center"/>
            </w:pPr>
            <w:r>
              <w:t>0</w:t>
            </w:r>
          </w:p>
        </w:tc>
        <w:tc>
          <w:tcPr>
            <w:tcW w:w="572" w:type="dxa"/>
          </w:tcPr>
          <w:p w14:paraId="78C70B7C" w14:textId="77777777" w:rsidR="00D61D1E" w:rsidRDefault="00D61D1E" w:rsidP="00D61D1E">
            <w:pPr>
              <w:pStyle w:val="ConsPlusNormal"/>
              <w:jc w:val="center"/>
            </w:pPr>
            <w:r>
              <w:t>1</w:t>
            </w:r>
          </w:p>
        </w:tc>
        <w:tc>
          <w:tcPr>
            <w:tcW w:w="572" w:type="dxa"/>
          </w:tcPr>
          <w:p w14:paraId="07109CDF" w14:textId="77777777" w:rsidR="00D61D1E" w:rsidRDefault="00D61D1E" w:rsidP="00D61D1E">
            <w:pPr>
              <w:pStyle w:val="ConsPlusNormal"/>
              <w:jc w:val="center"/>
            </w:pPr>
            <w:r>
              <w:t>1</w:t>
            </w:r>
          </w:p>
        </w:tc>
        <w:tc>
          <w:tcPr>
            <w:tcW w:w="572" w:type="dxa"/>
          </w:tcPr>
          <w:p w14:paraId="235EBE34" w14:textId="77777777" w:rsidR="00D61D1E" w:rsidRDefault="00D61D1E" w:rsidP="00D61D1E">
            <w:pPr>
              <w:pStyle w:val="ConsPlusNormal"/>
              <w:jc w:val="center"/>
            </w:pPr>
            <w:r>
              <w:t>1</w:t>
            </w:r>
          </w:p>
        </w:tc>
        <w:tc>
          <w:tcPr>
            <w:tcW w:w="572" w:type="dxa"/>
          </w:tcPr>
          <w:p w14:paraId="04B3844C" w14:textId="77777777" w:rsidR="00D61D1E" w:rsidRDefault="00D61D1E" w:rsidP="00D61D1E">
            <w:pPr>
              <w:pStyle w:val="ConsPlusNormal"/>
              <w:jc w:val="center"/>
            </w:pPr>
            <w:r>
              <w:t>4</w:t>
            </w:r>
          </w:p>
        </w:tc>
        <w:tc>
          <w:tcPr>
            <w:tcW w:w="572" w:type="dxa"/>
          </w:tcPr>
          <w:p w14:paraId="75E6FBF2" w14:textId="77777777" w:rsidR="00D61D1E" w:rsidRDefault="00D61D1E" w:rsidP="00D61D1E">
            <w:pPr>
              <w:pStyle w:val="ConsPlusNormal"/>
              <w:jc w:val="center"/>
            </w:pPr>
            <w:r>
              <w:t>2</w:t>
            </w:r>
          </w:p>
        </w:tc>
        <w:tc>
          <w:tcPr>
            <w:tcW w:w="572" w:type="dxa"/>
          </w:tcPr>
          <w:p w14:paraId="395C76CA" w14:textId="77777777" w:rsidR="00D61D1E" w:rsidRDefault="00D61D1E" w:rsidP="00D61D1E">
            <w:pPr>
              <w:pStyle w:val="ConsPlusNormal"/>
              <w:jc w:val="center"/>
            </w:pPr>
            <w:r>
              <w:t>4</w:t>
            </w:r>
          </w:p>
        </w:tc>
        <w:tc>
          <w:tcPr>
            <w:tcW w:w="572" w:type="dxa"/>
          </w:tcPr>
          <w:p w14:paraId="2B45F13C" w14:textId="77777777" w:rsidR="00D61D1E" w:rsidRDefault="00D61D1E" w:rsidP="00D61D1E">
            <w:pPr>
              <w:pStyle w:val="ConsPlusNormal"/>
              <w:jc w:val="center"/>
            </w:pPr>
            <w:r>
              <w:t>5</w:t>
            </w:r>
          </w:p>
        </w:tc>
        <w:tc>
          <w:tcPr>
            <w:tcW w:w="576" w:type="dxa"/>
          </w:tcPr>
          <w:p w14:paraId="35445A12" w14:textId="77777777" w:rsidR="00D61D1E" w:rsidRDefault="00D61D1E" w:rsidP="00D61D1E">
            <w:pPr>
              <w:pStyle w:val="ConsPlusNormal"/>
              <w:jc w:val="center"/>
            </w:pPr>
            <w:r>
              <w:t>0</w:t>
            </w:r>
          </w:p>
        </w:tc>
      </w:tr>
      <w:tr w:rsidR="00D61D1E" w14:paraId="50A07034" w14:textId="77777777" w:rsidTr="00D61D1E">
        <w:tc>
          <w:tcPr>
            <w:tcW w:w="3401" w:type="dxa"/>
          </w:tcPr>
          <w:p w14:paraId="2EA89546" w14:textId="77777777" w:rsidR="00D61D1E" w:rsidRDefault="00D61D1E" w:rsidP="00D61D1E">
            <w:pPr>
              <w:pStyle w:val="ConsPlusNormal"/>
            </w:pPr>
            <w:r>
              <w:lastRenderedPageBreak/>
              <w:t>Права пользования машинами и оборудованием</w:t>
            </w:r>
          </w:p>
        </w:tc>
        <w:tc>
          <w:tcPr>
            <w:tcW w:w="572" w:type="dxa"/>
          </w:tcPr>
          <w:p w14:paraId="14735E32" w14:textId="77777777" w:rsidR="00D61D1E" w:rsidRDefault="00D61D1E" w:rsidP="00D61D1E">
            <w:pPr>
              <w:pStyle w:val="ConsPlusNormal"/>
              <w:jc w:val="center"/>
            </w:pPr>
            <w:r>
              <w:t>0</w:t>
            </w:r>
          </w:p>
        </w:tc>
        <w:tc>
          <w:tcPr>
            <w:tcW w:w="572" w:type="dxa"/>
          </w:tcPr>
          <w:p w14:paraId="28F16DBF" w14:textId="77777777" w:rsidR="00D61D1E" w:rsidRDefault="00D61D1E" w:rsidP="00D61D1E">
            <w:pPr>
              <w:pStyle w:val="ConsPlusNormal"/>
              <w:jc w:val="center"/>
            </w:pPr>
            <w:r>
              <w:t>0</w:t>
            </w:r>
          </w:p>
        </w:tc>
        <w:tc>
          <w:tcPr>
            <w:tcW w:w="572" w:type="dxa"/>
          </w:tcPr>
          <w:p w14:paraId="510BFA19" w14:textId="77777777" w:rsidR="00D61D1E" w:rsidRDefault="00D61D1E" w:rsidP="00D61D1E">
            <w:pPr>
              <w:pStyle w:val="ConsPlusNormal"/>
              <w:jc w:val="center"/>
            </w:pPr>
            <w:r>
              <w:t>1</w:t>
            </w:r>
          </w:p>
        </w:tc>
        <w:tc>
          <w:tcPr>
            <w:tcW w:w="572" w:type="dxa"/>
          </w:tcPr>
          <w:p w14:paraId="53867662" w14:textId="77777777" w:rsidR="00D61D1E" w:rsidRDefault="00D61D1E" w:rsidP="00D61D1E">
            <w:pPr>
              <w:pStyle w:val="ConsPlusNormal"/>
              <w:jc w:val="center"/>
            </w:pPr>
            <w:r>
              <w:t>1</w:t>
            </w:r>
          </w:p>
        </w:tc>
        <w:tc>
          <w:tcPr>
            <w:tcW w:w="572" w:type="dxa"/>
          </w:tcPr>
          <w:p w14:paraId="68787D9E" w14:textId="77777777" w:rsidR="00D61D1E" w:rsidRDefault="00D61D1E" w:rsidP="00D61D1E">
            <w:pPr>
              <w:pStyle w:val="ConsPlusNormal"/>
              <w:jc w:val="center"/>
            </w:pPr>
            <w:r>
              <w:t>1</w:t>
            </w:r>
          </w:p>
        </w:tc>
        <w:tc>
          <w:tcPr>
            <w:tcW w:w="572" w:type="dxa"/>
          </w:tcPr>
          <w:p w14:paraId="71780571" w14:textId="77777777" w:rsidR="00D61D1E" w:rsidRDefault="00D61D1E" w:rsidP="00D61D1E">
            <w:pPr>
              <w:pStyle w:val="ConsPlusNormal"/>
              <w:jc w:val="center"/>
            </w:pPr>
            <w:r>
              <w:t>4</w:t>
            </w:r>
          </w:p>
        </w:tc>
        <w:tc>
          <w:tcPr>
            <w:tcW w:w="572" w:type="dxa"/>
          </w:tcPr>
          <w:p w14:paraId="2475A13C" w14:textId="77777777" w:rsidR="00D61D1E" w:rsidRDefault="00D61D1E" w:rsidP="00D61D1E">
            <w:pPr>
              <w:pStyle w:val="ConsPlusNormal"/>
              <w:jc w:val="center"/>
            </w:pPr>
            <w:r>
              <w:t>4</w:t>
            </w:r>
          </w:p>
        </w:tc>
        <w:tc>
          <w:tcPr>
            <w:tcW w:w="572" w:type="dxa"/>
          </w:tcPr>
          <w:p w14:paraId="4FB744E6" w14:textId="77777777" w:rsidR="00D61D1E" w:rsidRDefault="00D61D1E" w:rsidP="00D61D1E">
            <w:pPr>
              <w:pStyle w:val="ConsPlusNormal"/>
              <w:jc w:val="center"/>
            </w:pPr>
            <w:r>
              <w:t>0</w:t>
            </w:r>
          </w:p>
        </w:tc>
        <w:tc>
          <w:tcPr>
            <w:tcW w:w="572" w:type="dxa"/>
          </w:tcPr>
          <w:p w14:paraId="44DB1E0C" w14:textId="77777777" w:rsidR="00D61D1E" w:rsidRDefault="00D61D1E" w:rsidP="00D61D1E">
            <w:pPr>
              <w:pStyle w:val="ConsPlusNormal"/>
              <w:jc w:val="center"/>
            </w:pPr>
            <w:r>
              <w:t>0</w:t>
            </w:r>
          </w:p>
        </w:tc>
        <w:tc>
          <w:tcPr>
            <w:tcW w:w="576" w:type="dxa"/>
          </w:tcPr>
          <w:p w14:paraId="251C7AD1" w14:textId="77777777" w:rsidR="00D61D1E" w:rsidRDefault="00D61D1E" w:rsidP="00D61D1E">
            <w:pPr>
              <w:pStyle w:val="ConsPlusNormal"/>
              <w:jc w:val="center"/>
            </w:pPr>
            <w:r>
              <w:t>0</w:t>
            </w:r>
          </w:p>
        </w:tc>
      </w:tr>
      <w:tr w:rsidR="00D61D1E" w14:paraId="07ECFE28" w14:textId="77777777" w:rsidTr="00D61D1E">
        <w:tc>
          <w:tcPr>
            <w:tcW w:w="3401" w:type="dxa"/>
          </w:tcPr>
          <w:p w14:paraId="35FD5149" w14:textId="77777777" w:rsidR="00D61D1E" w:rsidRDefault="00D61D1E" w:rsidP="00D61D1E">
            <w:pPr>
              <w:pStyle w:val="ConsPlusNormal"/>
            </w:pPr>
            <w:r>
              <w:t>Увеличение стоимости прав пользования машинами и оборудованием</w:t>
            </w:r>
          </w:p>
        </w:tc>
        <w:tc>
          <w:tcPr>
            <w:tcW w:w="572" w:type="dxa"/>
          </w:tcPr>
          <w:p w14:paraId="5224218E" w14:textId="77777777" w:rsidR="00D61D1E" w:rsidRDefault="00D61D1E" w:rsidP="00D61D1E">
            <w:pPr>
              <w:pStyle w:val="ConsPlusNormal"/>
              <w:jc w:val="center"/>
            </w:pPr>
            <w:r>
              <w:t>0</w:t>
            </w:r>
          </w:p>
        </w:tc>
        <w:tc>
          <w:tcPr>
            <w:tcW w:w="572" w:type="dxa"/>
          </w:tcPr>
          <w:p w14:paraId="4F281BBA" w14:textId="77777777" w:rsidR="00D61D1E" w:rsidRDefault="00D61D1E" w:rsidP="00D61D1E">
            <w:pPr>
              <w:pStyle w:val="ConsPlusNormal"/>
              <w:jc w:val="center"/>
            </w:pPr>
            <w:r>
              <w:t>0</w:t>
            </w:r>
          </w:p>
        </w:tc>
        <w:tc>
          <w:tcPr>
            <w:tcW w:w="572" w:type="dxa"/>
          </w:tcPr>
          <w:p w14:paraId="50BC91ED" w14:textId="77777777" w:rsidR="00D61D1E" w:rsidRDefault="00D61D1E" w:rsidP="00D61D1E">
            <w:pPr>
              <w:pStyle w:val="ConsPlusNormal"/>
              <w:jc w:val="center"/>
            </w:pPr>
            <w:r>
              <w:t>1</w:t>
            </w:r>
          </w:p>
        </w:tc>
        <w:tc>
          <w:tcPr>
            <w:tcW w:w="572" w:type="dxa"/>
          </w:tcPr>
          <w:p w14:paraId="6D370564" w14:textId="77777777" w:rsidR="00D61D1E" w:rsidRDefault="00D61D1E" w:rsidP="00D61D1E">
            <w:pPr>
              <w:pStyle w:val="ConsPlusNormal"/>
              <w:jc w:val="center"/>
            </w:pPr>
            <w:r>
              <w:t>1</w:t>
            </w:r>
          </w:p>
        </w:tc>
        <w:tc>
          <w:tcPr>
            <w:tcW w:w="572" w:type="dxa"/>
          </w:tcPr>
          <w:p w14:paraId="72D6B46D" w14:textId="77777777" w:rsidR="00D61D1E" w:rsidRDefault="00D61D1E" w:rsidP="00D61D1E">
            <w:pPr>
              <w:pStyle w:val="ConsPlusNormal"/>
              <w:jc w:val="center"/>
            </w:pPr>
            <w:r>
              <w:t>1</w:t>
            </w:r>
          </w:p>
        </w:tc>
        <w:tc>
          <w:tcPr>
            <w:tcW w:w="572" w:type="dxa"/>
          </w:tcPr>
          <w:p w14:paraId="31D4B767" w14:textId="77777777" w:rsidR="00D61D1E" w:rsidRDefault="00D61D1E" w:rsidP="00D61D1E">
            <w:pPr>
              <w:pStyle w:val="ConsPlusNormal"/>
              <w:jc w:val="center"/>
            </w:pPr>
            <w:r>
              <w:t>4</w:t>
            </w:r>
          </w:p>
        </w:tc>
        <w:tc>
          <w:tcPr>
            <w:tcW w:w="572" w:type="dxa"/>
          </w:tcPr>
          <w:p w14:paraId="488CC35C" w14:textId="77777777" w:rsidR="00D61D1E" w:rsidRDefault="00D61D1E" w:rsidP="00D61D1E">
            <w:pPr>
              <w:pStyle w:val="ConsPlusNormal"/>
              <w:jc w:val="center"/>
            </w:pPr>
            <w:r>
              <w:t>4</w:t>
            </w:r>
          </w:p>
        </w:tc>
        <w:tc>
          <w:tcPr>
            <w:tcW w:w="572" w:type="dxa"/>
          </w:tcPr>
          <w:p w14:paraId="5B2F6B33" w14:textId="77777777" w:rsidR="00D61D1E" w:rsidRDefault="00D61D1E" w:rsidP="00D61D1E">
            <w:pPr>
              <w:pStyle w:val="ConsPlusNormal"/>
              <w:jc w:val="center"/>
            </w:pPr>
            <w:r>
              <w:t>3</w:t>
            </w:r>
          </w:p>
        </w:tc>
        <w:tc>
          <w:tcPr>
            <w:tcW w:w="572" w:type="dxa"/>
          </w:tcPr>
          <w:p w14:paraId="45306802" w14:textId="77777777" w:rsidR="00D61D1E" w:rsidRDefault="00D61D1E" w:rsidP="00D61D1E">
            <w:pPr>
              <w:pStyle w:val="ConsPlusNormal"/>
              <w:jc w:val="center"/>
            </w:pPr>
            <w:r>
              <w:t>5</w:t>
            </w:r>
          </w:p>
        </w:tc>
        <w:tc>
          <w:tcPr>
            <w:tcW w:w="576" w:type="dxa"/>
          </w:tcPr>
          <w:p w14:paraId="6D12DE74" w14:textId="77777777" w:rsidR="00D61D1E" w:rsidRDefault="00D61D1E" w:rsidP="00D61D1E">
            <w:pPr>
              <w:pStyle w:val="ConsPlusNormal"/>
              <w:jc w:val="center"/>
            </w:pPr>
            <w:r>
              <w:t>0</w:t>
            </w:r>
          </w:p>
        </w:tc>
      </w:tr>
      <w:tr w:rsidR="00D61D1E" w14:paraId="582A6BC1" w14:textId="77777777" w:rsidTr="00D61D1E">
        <w:tc>
          <w:tcPr>
            <w:tcW w:w="3401" w:type="dxa"/>
          </w:tcPr>
          <w:p w14:paraId="29DEFB4E" w14:textId="77777777" w:rsidR="00D61D1E" w:rsidRDefault="00D61D1E" w:rsidP="00D61D1E">
            <w:pPr>
              <w:pStyle w:val="ConsPlusNormal"/>
            </w:pPr>
            <w:r>
              <w:t>Уменьшение стоимости прав пользования машинами и оборудованием</w:t>
            </w:r>
          </w:p>
        </w:tc>
        <w:tc>
          <w:tcPr>
            <w:tcW w:w="572" w:type="dxa"/>
          </w:tcPr>
          <w:p w14:paraId="6A5BB0B5" w14:textId="77777777" w:rsidR="00D61D1E" w:rsidRDefault="00D61D1E" w:rsidP="00D61D1E">
            <w:pPr>
              <w:pStyle w:val="ConsPlusNormal"/>
              <w:jc w:val="center"/>
            </w:pPr>
            <w:r>
              <w:t>0</w:t>
            </w:r>
          </w:p>
        </w:tc>
        <w:tc>
          <w:tcPr>
            <w:tcW w:w="572" w:type="dxa"/>
          </w:tcPr>
          <w:p w14:paraId="5A96F3A2" w14:textId="77777777" w:rsidR="00D61D1E" w:rsidRDefault="00D61D1E" w:rsidP="00D61D1E">
            <w:pPr>
              <w:pStyle w:val="ConsPlusNormal"/>
              <w:jc w:val="center"/>
            </w:pPr>
            <w:r>
              <w:t>0</w:t>
            </w:r>
          </w:p>
        </w:tc>
        <w:tc>
          <w:tcPr>
            <w:tcW w:w="572" w:type="dxa"/>
          </w:tcPr>
          <w:p w14:paraId="6C0D6C8F" w14:textId="77777777" w:rsidR="00D61D1E" w:rsidRDefault="00D61D1E" w:rsidP="00D61D1E">
            <w:pPr>
              <w:pStyle w:val="ConsPlusNormal"/>
              <w:jc w:val="center"/>
            </w:pPr>
            <w:r>
              <w:t>1</w:t>
            </w:r>
          </w:p>
        </w:tc>
        <w:tc>
          <w:tcPr>
            <w:tcW w:w="572" w:type="dxa"/>
          </w:tcPr>
          <w:p w14:paraId="5A0A9A91" w14:textId="77777777" w:rsidR="00D61D1E" w:rsidRDefault="00D61D1E" w:rsidP="00D61D1E">
            <w:pPr>
              <w:pStyle w:val="ConsPlusNormal"/>
              <w:jc w:val="center"/>
            </w:pPr>
            <w:r>
              <w:t>1</w:t>
            </w:r>
          </w:p>
        </w:tc>
        <w:tc>
          <w:tcPr>
            <w:tcW w:w="572" w:type="dxa"/>
          </w:tcPr>
          <w:p w14:paraId="63D886D0" w14:textId="77777777" w:rsidR="00D61D1E" w:rsidRDefault="00D61D1E" w:rsidP="00D61D1E">
            <w:pPr>
              <w:pStyle w:val="ConsPlusNormal"/>
              <w:jc w:val="center"/>
            </w:pPr>
            <w:r>
              <w:t>1</w:t>
            </w:r>
          </w:p>
        </w:tc>
        <w:tc>
          <w:tcPr>
            <w:tcW w:w="572" w:type="dxa"/>
          </w:tcPr>
          <w:p w14:paraId="04B8C71D" w14:textId="77777777" w:rsidR="00D61D1E" w:rsidRDefault="00D61D1E" w:rsidP="00D61D1E">
            <w:pPr>
              <w:pStyle w:val="ConsPlusNormal"/>
              <w:jc w:val="center"/>
            </w:pPr>
            <w:r>
              <w:t>4</w:t>
            </w:r>
          </w:p>
        </w:tc>
        <w:tc>
          <w:tcPr>
            <w:tcW w:w="572" w:type="dxa"/>
          </w:tcPr>
          <w:p w14:paraId="3FBB4614" w14:textId="77777777" w:rsidR="00D61D1E" w:rsidRDefault="00D61D1E" w:rsidP="00D61D1E">
            <w:pPr>
              <w:pStyle w:val="ConsPlusNormal"/>
              <w:jc w:val="center"/>
            </w:pPr>
            <w:r>
              <w:t>4</w:t>
            </w:r>
          </w:p>
        </w:tc>
        <w:tc>
          <w:tcPr>
            <w:tcW w:w="572" w:type="dxa"/>
          </w:tcPr>
          <w:p w14:paraId="0E7C3CFE" w14:textId="77777777" w:rsidR="00D61D1E" w:rsidRDefault="00D61D1E" w:rsidP="00D61D1E">
            <w:pPr>
              <w:pStyle w:val="ConsPlusNormal"/>
              <w:jc w:val="center"/>
            </w:pPr>
            <w:r>
              <w:t>4</w:t>
            </w:r>
          </w:p>
        </w:tc>
        <w:tc>
          <w:tcPr>
            <w:tcW w:w="572" w:type="dxa"/>
          </w:tcPr>
          <w:p w14:paraId="4F3C99F0" w14:textId="77777777" w:rsidR="00D61D1E" w:rsidRDefault="00D61D1E" w:rsidP="00D61D1E">
            <w:pPr>
              <w:pStyle w:val="ConsPlusNormal"/>
              <w:jc w:val="center"/>
            </w:pPr>
            <w:r>
              <w:t>5</w:t>
            </w:r>
          </w:p>
        </w:tc>
        <w:tc>
          <w:tcPr>
            <w:tcW w:w="576" w:type="dxa"/>
          </w:tcPr>
          <w:p w14:paraId="62EA78D5" w14:textId="77777777" w:rsidR="00D61D1E" w:rsidRDefault="00D61D1E" w:rsidP="00D61D1E">
            <w:pPr>
              <w:pStyle w:val="ConsPlusNormal"/>
              <w:jc w:val="center"/>
            </w:pPr>
            <w:r>
              <w:t>0</w:t>
            </w:r>
          </w:p>
        </w:tc>
      </w:tr>
      <w:tr w:rsidR="00D61D1E" w14:paraId="1909B438" w14:textId="77777777" w:rsidTr="00D61D1E">
        <w:tc>
          <w:tcPr>
            <w:tcW w:w="3401" w:type="dxa"/>
          </w:tcPr>
          <w:p w14:paraId="6E74A5ED" w14:textId="77777777" w:rsidR="00D61D1E" w:rsidRDefault="00D61D1E" w:rsidP="00D61D1E">
            <w:pPr>
              <w:pStyle w:val="ConsPlusNormal"/>
            </w:pPr>
            <w:r>
              <w:t>Права пользования инвентарем производственным и хозяйственным</w:t>
            </w:r>
          </w:p>
        </w:tc>
        <w:tc>
          <w:tcPr>
            <w:tcW w:w="572" w:type="dxa"/>
          </w:tcPr>
          <w:p w14:paraId="0C0E54A2" w14:textId="77777777" w:rsidR="00D61D1E" w:rsidRDefault="00D61D1E" w:rsidP="00D61D1E">
            <w:pPr>
              <w:pStyle w:val="ConsPlusNormal"/>
              <w:jc w:val="center"/>
            </w:pPr>
            <w:r>
              <w:t>0</w:t>
            </w:r>
          </w:p>
        </w:tc>
        <w:tc>
          <w:tcPr>
            <w:tcW w:w="572" w:type="dxa"/>
          </w:tcPr>
          <w:p w14:paraId="1CD1951C" w14:textId="77777777" w:rsidR="00D61D1E" w:rsidRDefault="00D61D1E" w:rsidP="00D61D1E">
            <w:pPr>
              <w:pStyle w:val="ConsPlusNormal"/>
              <w:jc w:val="center"/>
            </w:pPr>
            <w:r>
              <w:t>0</w:t>
            </w:r>
          </w:p>
        </w:tc>
        <w:tc>
          <w:tcPr>
            <w:tcW w:w="572" w:type="dxa"/>
          </w:tcPr>
          <w:p w14:paraId="2F5206E0" w14:textId="77777777" w:rsidR="00D61D1E" w:rsidRDefault="00D61D1E" w:rsidP="00D61D1E">
            <w:pPr>
              <w:pStyle w:val="ConsPlusNormal"/>
              <w:jc w:val="center"/>
            </w:pPr>
            <w:r>
              <w:t>1</w:t>
            </w:r>
          </w:p>
        </w:tc>
        <w:tc>
          <w:tcPr>
            <w:tcW w:w="572" w:type="dxa"/>
          </w:tcPr>
          <w:p w14:paraId="78DE7F96" w14:textId="77777777" w:rsidR="00D61D1E" w:rsidRDefault="00D61D1E" w:rsidP="00D61D1E">
            <w:pPr>
              <w:pStyle w:val="ConsPlusNormal"/>
              <w:jc w:val="center"/>
            </w:pPr>
            <w:r>
              <w:t>1</w:t>
            </w:r>
          </w:p>
        </w:tc>
        <w:tc>
          <w:tcPr>
            <w:tcW w:w="572" w:type="dxa"/>
          </w:tcPr>
          <w:p w14:paraId="0AD190E3" w14:textId="77777777" w:rsidR="00D61D1E" w:rsidRDefault="00D61D1E" w:rsidP="00D61D1E">
            <w:pPr>
              <w:pStyle w:val="ConsPlusNormal"/>
              <w:jc w:val="center"/>
            </w:pPr>
            <w:r>
              <w:t>1</w:t>
            </w:r>
          </w:p>
        </w:tc>
        <w:tc>
          <w:tcPr>
            <w:tcW w:w="572" w:type="dxa"/>
          </w:tcPr>
          <w:p w14:paraId="24AFFD74" w14:textId="77777777" w:rsidR="00D61D1E" w:rsidRDefault="00D61D1E" w:rsidP="00D61D1E">
            <w:pPr>
              <w:pStyle w:val="ConsPlusNormal"/>
              <w:jc w:val="center"/>
            </w:pPr>
            <w:r>
              <w:t>4</w:t>
            </w:r>
          </w:p>
        </w:tc>
        <w:tc>
          <w:tcPr>
            <w:tcW w:w="572" w:type="dxa"/>
          </w:tcPr>
          <w:p w14:paraId="0E9B0C55" w14:textId="77777777" w:rsidR="00D61D1E" w:rsidRDefault="00D61D1E" w:rsidP="00D61D1E">
            <w:pPr>
              <w:pStyle w:val="ConsPlusNormal"/>
              <w:jc w:val="center"/>
            </w:pPr>
            <w:r>
              <w:t>6</w:t>
            </w:r>
          </w:p>
        </w:tc>
        <w:tc>
          <w:tcPr>
            <w:tcW w:w="572" w:type="dxa"/>
          </w:tcPr>
          <w:p w14:paraId="6D34CD67" w14:textId="77777777" w:rsidR="00D61D1E" w:rsidRDefault="00D61D1E" w:rsidP="00D61D1E">
            <w:pPr>
              <w:pStyle w:val="ConsPlusNormal"/>
              <w:jc w:val="center"/>
            </w:pPr>
            <w:r>
              <w:t>0</w:t>
            </w:r>
          </w:p>
        </w:tc>
        <w:tc>
          <w:tcPr>
            <w:tcW w:w="572" w:type="dxa"/>
          </w:tcPr>
          <w:p w14:paraId="1DB8CEEC" w14:textId="77777777" w:rsidR="00D61D1E" w:rsidRDefault="00D61D1E" w:rsidP="00D61D1E">
            <w:pPr>
              <w:pStyle w:val="ConsPlusNormal"/>
              <w:jc w:val="center"/>
            </w:pPr>
            <w:r>
              <w:t>0</w:t>
            </w:r>
          </w:p>
        </w:tc>
        <w:tc>
          <w:tcPr>
            <w:tcW w:w="576" w:type="dxa"/>
          </w:tcPr>
          <w:p w14:paraId="55E6F9CB" w14:textId="77777777" w:rsidR="00D61D1E" w:rsidRDefault="00D61D1E" w:rsidP="00D61D1E">
            <w:pPr>
              <w:pStyle w:val="ConsPlusNormal"/>
              <w:jc w:val="center"/>
            </w:pPr>
            <w:r>
              <w:t>0</w:t>
            </w:r>
          </w:p>
        </w:tc>
      </w:tr>
      <w:tr w:rsidR="00D61D1E" w14:paraId="0B26F956" w14:textId="77777777" w:rsidTr="00D61D1E">
        <w:tc>
          <w:tcPr>
            <w:tcW w:w="3401" w:type="dxa"/>
          </w:tcPr>
          <w:p w14:paraId="24538929" w14:textId="77777777" w:rsidR="00D61D1E" w:rsidRDefault="00D61D1E" w:rsidP="00D61D1E">
            <w:pPr>
              <w:pStyle w:val="ConsPlusNormal"/>
            </w:pPr>
            <w:r>
              <w:t>Увеличение стоимости прав пользования инвентарем производственным и хозяйственным</w:t>
            </w:r>
          </w:p>
        </w:tc>
        <w:tc>
          <w:tcPr>
            <w:tcW w:w="572" w:type="dxa"/>
          </w:tcPr>
          <w:p w14:paraId="33C1A1F1" w14:textId="77777777" w:rsidR="00D61D1E" w:rsidRDefault="00D61D1E" w:rsidP="00D61D1E">
            <w:pPr>
              <w:pStyle w:val="ConsPlusNormal"/>
              <w:jc w:val="center"/>
            </w:pPr>
            <w:r>
              <w:t>0</w:t>
            </w:r>
          </w:p>
        </w:tc>
        <w:tc>
          <w:tcPr>
            <w:tcW w:w="572" w:type="dxa"/>
          </w:tcPr>
          <w:p w14:paraId="266E6F4C" w14:textId="77777777" w:rsidR="00D61D1E" w:rsidRDefault="00D61D1E" w:rsidP="00D61D1E">
            <w:pPr>
              <w:pStyle w:val="ConsPlusNormal"/>
              <w:jc w:val="center"/>
            </w:pPr>
            <w:r>
              <w:t>0</w:t>
            </w:r>
          </w:p>
        </w:tc>
        <w:tc>
          <w:tcPr>
            <w:tcW w:w="572" w:type="dxa"/>
          </w:tcPr>
          <w:p w14:paraId="75B07ACB" w14:textId="77777777" w:rsidR="00D61D1E" w:rsidRDefault="00D61D1E" w:rsidP="00D61D1E">
            <w:pPr>
              <w:pStyle w:val="ConsPlusNormal"/>
              <w:jc w:val="center"/>
            </w:pPr>
            <w:r>
              <w:t>1</w:t>
            </w:r>
          </w:p>
        </w:tc>
        <w:tc>
          <w:tcPr>
            <w:tcW w:w="572" w:type="dxa"/>
          </w:tcPr>
          <w:p w14:paraId="0E63A2D4" w14:textId="77777777" w:rsidR="00D61D1E" w:rsidRDefault="00D61D1E" w:rsidP="00D61D1E">
            <w:pPr>
              <w:pStyle w:val="ConsPlusNormal"/>
              <w:jc w:val="center"/>
            </w:pPr>
            <w:r>
              <w:t>1</w:t>
            </w:r>
          </w:p>
        </w:tc>
        <w:tc>
          <w:tcPr>
            <w:tcW w:w="572" w:type="dxa"/>
          </w:tcPr>
          <w:p w14:paraId="1F6A53D8" w14:textId="77777777" w:rsidR="00D61D1E" w:rsidRDefault="00D61D1E" w:rsidP="00D61D1E">
            <w:pPr>
              <w:pStyle w:val="ConsPlusNormal"/>
              <w:jc w:val="center"/>
            </w:pPr>
            <w:r>
              <w:t>1</w:t>
            </w:r>
          </w:p>
        </w:tc>
        <w:tc>
          <w:tcPr>
            <w:tcW w:w="572" w:type="dxa"/>
          </w:tcPr>
          <w:p w14:paraId="4D1F3B1E" w14:textId="77777777" w:rsidR="00D61D1E" w:rsidRDefault="00D61D1E" w:rsidP="00D61D1E">
            <w:pPr>
              <w:pStyle w:val="ConsPlusNormal"/>
              <w:jc w:val="center"/>
            </w:pPr>
            <w:r>
              <w:t>4</w:t>
            </w:r>
          </w:p>
        </w:tc>
        <w:tc>
          <w:tcPr>
            <w:tcW w:w="572" w:type="dxa"/>
          </w:tcPr>
          <w:p w14:paraId="422BC9D6" w14:textId="77777777" w:rsidR="00D61D1E" w:rsidRDefault="00D61D1E" w:rsidP="00D61D1E">
            <w:pPr>
              <w:pStyle w:val="ConsPlusNormal"/>
              <w:jc w:val="center"/>
            </w:pPr>
            <w:r>
              <w:t>6</w:t>
            </w:r>
          </w:p>
        </w:tc>
        <w:tc>
          <w:tcPr>
            <w:tcW w:w="572" w:type="dxa"/>
          </w:tcPr>
          <w:p w14:paraId="24EAEBB6" w14:textId="77777777" w:rsidR="00D61D1E" w:rsidRDefault="00D61D1E" w:rsidP="00D61D1E">
            <w:pPr>
              <w:pStyle w:val="ConsPlusNormal"/>
              <w:jc w:val="center"/>
            </w:pPr>
            <w:r>
              <w:t>3</w:t>
            </w:r>
          </w:p>
        </w:tc>
        <w:tc>
          <w:tcPr>
            <w:tcW w:w="572" w:type="dxa"/>
          </w:tcPr>
          <w:p w14:paraId="63617E35" w14:textId="77777777" w:rsidR="00D61D1E" w:rsidRDefault="00D61D1E" w:rsidP="00D61D1E">
            <w:pPr>
              <w:pStyle w:val="ConsPlusNormal"/>
              <w:jc w:val="center"/>
            </w:pPr>
            <w:r>
              <w:t>5</w:t>
            </w:r>
          </w:p>
        </w:tc>
        <w:tc>
          <w:tcPr>
            <w:tcW w:w="576" w:type="dxa"/>
          </w:tcPr>
          <w:p w14:paraId="2E338FF8" w14:textId="77777777" w:rsidR="00D61D1E" w:rsidRDefault="00D61D1E" w:rsidP="00D61D1E">
            <w:pPr>
              <w:pStyle w:val="ConsPlusNormal"/>
              <w:jc w:val="center"/>
            </w:pPr>
            <w:r>
              <w:t>0</w:t>
            </w:r>
          </w:p>
        </w:tc>
      </w:tr>
      <w:tr w:rsidR="00D61D1E" w14:paraId="3F772BBD" w14:textId="77777777" w:rsidTr="00D61D1E">
        <w:tc>
          <w:tcPr>
            <w:tcW w:w="3401" w:type="dxa"/>
          </w:tcPr>
          <w:p w14:paraId="7137FC5B" w14:textId="77777777" w:rsidR="00D61D1E" w:rsidRDefault="00D61D1E" w:rsidP="00D61D1E">
            <w:pPr>
              <w:pStyle w:val="ConsPlusNormal"/>
            </w:pPr>
            <w:r>
              <w:t>Уменьшение стоимости прав пользования инвентарем производственным и хозяйственным</w:t>
            </w:r>
          </w:p>
        </w:tc>
        <w:tc>
          <w:tcPr>
            <w:tcW w:w="572" w:type="dxa"/>
          </w:tcPr>
          <w:p w14:paraId="0BD91E08" w14:textId="77777777" w:rsidR="00D61D1E" w:rsidRDefault="00D61D1E" w:rsidP="00D61D1E">
            <w:pPr>
              <w:pStyle w:val="ConsPlusNormal"/>
              <w:jc w:val="center"/>
            </w:pPr>
            <w:r>
              <w:t>0</w:t>
            </w:r>
          </w:p>
        </w:tc>
        <w:tc>
          <w:tcPr>
            <w:tcW w:w="572" w:type="dxa"/>
          </w:tcPr>
          <w:p w14:paraId="2361CCD5" w14:textId="77777777" w:rsidR="00D61D1E" w:rsidRDefault="00D61D1E" w:rsidP="00D61D1E">
            <w:pPr>
              <w:pStyle w:val="ConsPlusNormal"/>
              <w:jc w:val="center"/>
            </w:pPr>
            <w:r>
              <w:t>0</w:t>
            </w:r>
          </w:p>
        </w:tc>
        <w:tc>
          <w:tcPr>
            <w:tcW w:w="572" w:type="dxa"/>
          </w:tcPr>
          <w:p w14:paraId="79FBDC7F" w14:textId="77777777" w:rsidR="00D61D1E" w:rsidRDefault="00D61D1E" w:rsidP="00D61D1E">
            <w:pPr>
              <w:pStyle w:val="ConsPlusNormal"/>
              <w:jc w:val="center"/>
            </w:pPr>
            <w:r>
              <w:t>1</w:t>
            </w:r>
          </w:p>
        </w:tc>
        <w:tc>
          <w:tcPr>
            <w:tcW w:w="572" w:type="dxa"/>
          </w:tcPr>
          <w:p w14:paraId="4E46DB2A" w14:textId="77777777" w:rsidR="00D61D1E" w:rsidRDefault="00D61D1E" w:rsidP="00D61D1E">
            <w:pPr>
              <w:pStyle w:val="ConsPlusNormal"/>
              <w:jc w:val="center"/>
            </w:pPr>
            <w:r>
              <w:t>1</w:t>
            </w:r>
          </w:p>
        </w:tc>
        <w:tc>
          <w:tcPr>
            <w:tcW w:w="572" w:type="dxa"/>
          </w:tcPr>
          <w:p w14:paraId="0F52AACF" w14:textId="77777777" w:rsidR="00D61D1E" w:rsidRDefault="00D61D1E" w:rsidP="00D61D1E">
            <w:pPr>
              <w:pStyle w:val="ConsPlusNormal"/>
              <w:jc w:val="center"/>
            </w:pPr>
            <w:r>
              <w:t>1</w:t>
            </w:r>
          </w:p>
        </w:tc>
        <w:tc>
          <w:tcPr>
            <w:tcW w:w="572" w:type="dxa"/>
          </w:tcPr>
          <w:p w14:paraId="716F84CA" w14:textId="77777777" w:rsidR="00D61D1E" w:rsidRDefault="00D61D1E" w:rsidP="00D61D1E">
            <w:pPr>
              <w:pStyle w:val="ConsPlusNormal"/>
              <w:jc w:val="center"/>
            </w:pPr>
            <w:r>
              <w:t>4</w:t>
            </w:r>
          </w:p>
        </w:tc>
        <w:tc>
          <w:tcPr>
            <w:tcW w:w="572" w:type="dxa"/>
          </w:tcPr>
          <w:p w14:paraId="5E461F0F" w14:textId="77777777" w:rsidR="00D61D1E" w:rsidRDefault="00D61D1E" w:rsidP="00D61D1E">
            <w:pPr>
              <w:pStyle w:val="ConsPlusNormal"/>
              <w:jc w:val="center"/>
            </w:pPr>
            <w:r>
              <w:t>6</w:t>
            </w:r>
          </w:p>
        </w:tc>
        <w:tc>
          <w:tcPr>
            <w:tcW w:w="572" w:type="dxa"/>
          </w:tcPr>
          <w:p w14:paraId="43226F05" w14:textId="77777777" w:rsidR="00D61D1E" w:rsidRDefault="00D61D1E" w:rsidP="00D61D1E">
            <w:pPr>
              <w:pStyle w:val="ConsPlusNormal"/>
              <w:jc w:val="center"/>
            </w:pPr>
            <w:r>
              <w:t>4</w:t>
            </w:r>
          </w:p>
        </w:tc>
        <w:tc>
          <w:tcPr>
            <w:tcW w:w="572" w:type="dxa"/>
          </w:tcPr>
          <w:p w14:paraId="1B09F43A" w14:textId="77777777" w:rsidR="00D61D1E" w:rsidRDefault="00D61D1E" w:rsidP="00D61D1E">
            <w:pPr>
              <w:pStyle w:val="ConsPlusNormal"/>
              <w:jc w:val="center"/>
            </w:pPr>
            <w:r>
              <w:t>5</w:t>
            </w:r>
          </w:p>
        </w:tc>
        <w:tc>
          <w:tcPr>
            <w:tcW w:w="576" w:type="dxa"/>
          </w:tcPr>
          <w:p w14:paraId="67EB0DA4" w14:textId="77777777" w:rsidR="00D61D1E" w:rsidRDefault="00D61D1E" w:rsidP="00D61D1E">
            <w:pPr>
              <w:pStyle w:val="ConsPlusNormal"/>
              <w:jc w:val="center"/>
            </w:pPr>
            <w:r>
              <w:t>0</w:t>
            </w:r>
          </w:p>
        </w:tc>
      </w:tr>
      <w:tr w:rsidR="00D61D1E" w14:paraId="754D7AB0" w14:textId="77777777" w:rsidTr="00D61D1E">
        <w:tc>
          <w:tcPr>
            <w:tcW w:w="3401" w:type="dxa"/>
          </w:tcPr>
          <w:p w14:paraId="59D5BF5C" w14:textId="77777777" w:rsidR="00D61D1E" w:rsidRDefault="00D61D1E" w:rsidP="00D61D1E">
            <w:pPr>
              <w:pStyle w:val="ConsPlusNormal"/>
            </w:pPr>
            <w:r>
              <w:t>Права пользования прочими основными средствами</w:t>
            </w:r>
          </w:p>
        </w:tc>
        <w:tc>
          <w:tcPr>
            <w:tcW w:w="572" w:type="dxa"/>
          </w:tcPr>
          <w:p w14:paraId="781B141F" w14:textId="77777777" w:rsidR="00D61D1E" w:rsidRDefault="00D61D1E" w:rsidP="00D61D1E">
            <w:pPr>
              <w:pStyle w:val="ConsPlusNormal"/>
              <w:jc w:val="center"/>
            </w:pPr>
            <w:r>
              <w:t>0</w:t>
            </w:r>
          </w:p>
        </w:tc>
        <w:tc>
          <w:tcPr>
            <w:tcW w:w="572" w:type="dxa"/>
          </w:tcPr>
          <w:p w14:paraId="41DFD216" w14:textId="77777777" w:rsidR="00D61D1E" w:rsidRDefault="00D61D1E" w:rsidP="00D61D1E">
            <w:pPr>
              <w:pStyle w:val="ConsPlusNormal"/>
              <w:jc w:val="center"/>
            </w:pPr>
            <w:r>
              <w:t>0</w:t>
            </w:r>
          </w:p>
        </w:tc>
        <w:tc>
          <w:tcPr>
            <w:tcW w:w="572" w:type="dxa"/>
          </w:tcPr>
          <w:p w14:paraId="428B7454" w14:textId="77777777" w:rsidR="00D61D1E" w:rsidRDefault="00D61D1E" w:rsidP="00D61D1E">
            <w:pPr>
              <w:pStyle w:val="ConsPlusNormal"/>
              <w:jc w:val="center"/>
            </w:pPr>
            <w:r>
              <w:t>1</w:t>
            </w:r>
          </w:p>
        </w:tc>
        <w:tc>
          <w:tcPr>
            <w:tcW w:w="572" w:type="dxa"/>
          </w:tcPr>
          <w:p w14:paraId="7AFA884A" w14:textId="77777777" w:rsidR="00D61D1E" w:rsidRDefault="00D61D1E" w:rsidP="00D61D1E">
            <w:pPr>
              <w:pStyle w:val="ConsPlusNormal"/>
              <w:jc w:val="center"/>
            </w:pPr>
            <w:r>
              <w:t>1</w:t>
            </w:r>
          </w:p>
        </w:tc>
        <w:tc>
          <w:tcPr>
            <w:tcW w:w="572" w:type="dxa"/>
          </w:tcPr>
          <w:p w14:paraId="784B6D8C" w14:textId="77777777" w:rsidR="00D61D1E" w:rsidRDefault="00D61D1E" w:rsidP="00D61D1E">
            <w:pPr>
              <w:pStyle w:val="ConsPlusNormal"/>
              <w:jc w:val="center"/>
            </w:pPr>
            <w:r>
              <w:t>1</w:t>
            </w:r>
          </w:p>
        </w:tc>
        <w:tc>
          <w:tcPr>
            <w:tcW w:w="572" w:type="dxa"/>
          </w:tcPr>
          <w:p w14:paraId="00B69F01" w14:textId="77777777" w:rsidR="00D61D1E" w:rsidRDefault="00D61D1E" w:rsidP="00D61D1E">
            <w:pPr>
              <w:pStyle w:val="ConsPlusNormal"/>
              <w:jc w:val="center"/>
            </w:pPr>
            <w:r>
              <w:t>4</w:t>
            </w:r>
          </w:p>
        </w:tc>
        <w:tc>
          <w:tcPr>
            <w:tcW w:w="572" w:type="dxa"/>
          </w:tcPr>
          <w:p w14:paraId="78FEA8AD" w14:textId="77777777" w:rsidR="00D61D1E" w:rsidRDefault="00D61D1E" w:rsidP="00D61D1E">
            <w:pPr>
              <w:pStyle w:val="ConsPlusNormal"/>
              <w:jc w:val="center"/>
            </w:pPr>
            <w:r>
              <w:t>8</w:t>
            </w:r>
          </w:p>
        </w:tc>
        <w:tc>
          <w:tcPr>
            <w:tcW w:w="572" w:type="dxa"/>
          </w:tcPr>
          <w:p w14:paraId="5C99E158" w14:textId="77777777" w:rsidR="00D61D1E" w:rsidRDefault="00D61D1E" w:rsidP="00D61D1E">
            <w:pPr>
              <w:pStyle w:val="ConsPlusNormal"/>
              <w:jc w:val="center"/>
            </w:pPr>
            <w:r>
              <w:t>0</w:t>
            </w:r>
          </w:p>
        </w:tc>
        <w:tc>
          <w:tcPr>
            <w:tcW w:w="572" w:type="dxa"/>
          </w:tcPr>
          <w:p w14:paraId="1666D2F3" w14:textId="77777777" w:rsidR="00D61D1E" w:rsidRDefault="00D61D1E" w:rsidP="00D61D1E">
            <w:pPr>
              <w:pStyle w:val="ConsPlusNormal"/>
              <w:jc w:val="center"/>
            </w:pPr>
            <w:r>
              <w:t>0</w:t>
            </w:r>
          </w:p>
        </w:tc>
        <w:tc>
          <w:tcPr>
            <w:tcW w:w="576" w:type="dxa"/>
          </w:tcPr>
          <w:p w14:paraId="01B76FED" w14:textId="77777777" w:rsidR="00D61D1E" w:rsidRDefault="00D61D1E" w:rsidP="00D61D1E">
            <w:pPr>
              <w:pStyle w:val="ConsPlusNormal"/>
              <w:jc w:val="center"/>
            </w:pPr>
            <w:r>
              <w:t>0</w:t>
            </w:r>
          </w:p>
        </w:tc>
      </w:tr>
      <w:tr w:rsidR="00D61D1E" w14:paraId="2FFC5994" w14:textId="77777777" w:rsidTr="00D61D1E">
        <w:tc>
          <w:tcPr>
            <w:tcW w:w="3401" w:type="dxa"/>
          </w:tcPr>
          <w:p w14:paraId="3868967F" w14:textId="77777777" w:rsidR="00D61D1E" w:rsidRDefault="00D61D1E" w:rsidP="00D61D1E">
            <w:pPr>
              <w:pStyle w:val="ConsPlusNormal"/>
            </w:pPr>
            <w:r>
              <w:t>Увеличение стоимости прав пользования прочими основными средствами</w:t>
            </w:r>
          </w:p>
        </w:tc>
        <w:tc>
          <w:tcPr>
            <w:tcW w:w="572" w:type="dxa"/>
          </w:tcPr>
          <w:p w14:paraId="1F62478D" w14:textId="77777777" w:rsidR="00D61D1E" w:rsidRDefault="00D61D1E" w:rsidP="00D61D1E">
            <w:pPr>
              <w:pStyle w:val="ConsPlusNormal"/>
              <w:jc w:val="center"/>
            </w:pPr>
            <w:r>
              <w:t>0</w:t>
            </w:r>
          </w:p>
        </w:tc>
        <w:tc>
          <w:tcPr>
            <w:tcW w:w="572" w:type="dxa"/>
          </w:tcPr>
          <w:p w14:paraId="185FB5A8" w14:textId="77777777" w:rsidR="00D61D1E" w:rsidRDefault="00D61D1E" w:rsidP="00D61D1E">
            <w:pPr>
              <w:pStyle w:val="ConsPlusNormal"/>
              <w:jc w:val="center"/>
            </w:pPr>
            <w:r>
              <w:t>0</w:t>
            </w:r>
          </w:p>
        </w:tc>
        <w:tc>
          <w:tcPr>
            <w:tcW w:w="572" w:type="dxa"/>
          </w:tcPr>
          <w:p w14:paraId="2AC8A1CF" w14:textId="77777777" w:rsidR="00D61D1E" w:rsidRDefault="00D61D1E" w:rsidP="00D61D1E">
            <w:pPr>
              <w:pStyle w:val="ConsPlusNormal"/>
              <w:jc w:val="center"/>
            </w:pPr>
            <w:r>
              <w:t>1</w:t>
            </w:r>
          </w:p>
        </w:tc>
        <w:tc>
          <w:tcPr>
            <w:tcW w:w="572" w:type="dxa"/>
          </w:tcPr>
          <w:p w14:paraId="6DF44961" w14:textId="77777777" w:rsidR="00D61D1E" w:rsidRDefault="00D61D1E" w:rsidP="00D61D1E">
            <w:pPr>
              <w:pStyle w:val="ConsPlusNormal"/>
              <w:jc w:val="center"/>
            </w:pPr>
            <w:r>
              <w:t>1</w:t>
            </w:r>
          </w:p>
        </w:tc>
        <w:tc>
          <w:tcPr>
            <w:tcW w:w="572" w:type="dxa"/>
          </w:tcPr>
          <w:p w14:paraId="4FAFFD82" w14:textId="77777777" w:rsidR="00D61D1E" w:rsidRDefault="00D61D1E" w:rsidP="00D61D1E">
            <w:pPr>
              <w:pStyle w:val="ConsPlusNormal"/>
              <w:jc w:val="center"/>
            </w:pPr>
            <w:r>
              <w:t>1</w:t>
            </w:r>
          </w:p>
        </w:tc>
        <w:tc>
          <w:tcPr>
            <w:tcW w:w="572" w:type="dxa"/>
          </w:tcPr>
          <w:p w14:paraId="2D9D3407" w14:textId="77777777" w:rsidR="00D61D1E" w:rsidRDefault="00D61D1E" w:rsidP="00D61D1E">
            <w:pPr>
              <w:pStyle w:val="ConsPlusNormal"/>
              <w:jc w:val="center"/>
            </w:pPr>
            <w:r>
              <w:t>4</w:t>
            </w:r>
          </w:p>
        </w:tc>
        <w:tc>
          <w:tcPr>
            <w:tcW w:w="572" w:type="dxa"/>
          </w:tcPr>
          <w:p w14:paraId="02E1B52E" w14:textId="77777777" w:rsidR="00D61D1E" w:rsidRDefault="00D61D1E" w:rsidP="00D61D1E">
            <w:pPr>
              <w:pStyle w:val="ConsPlusNormal"/>
              <w:jc w:val="center"/>
            </w:pPr>
            <w:r>
              <w:t>8</w:t>
            </w:r>
          </w:p>
        </w:tc>
        <w:tc>
          <w:tcPr>
            <w:tcW w:w="572" w:type="dxa"/>
          </w:tcPr>
          <w:p w14:paraId="27F067E0" w14:textId="77777777" w:rsidR="00D61D1E" w:rsidRDefault="00D61D1E" w:rsidP="00D61D1E">
            <w:pPr>
              <w:pStyle w:val="ConsPlusNormal"/>
              <w:jc w:val="center"/>
            </w:pPr>
            <w:r>
              <w:t>3</w:t>
            </w:r>
          </w:p>
        </w:tc>
        <w:tc>
          <w:tcPr>
            <w:tcW w:w="572" w:type="dxa"/>
          </w:tcPr>
          <w:p w14:paraId="4CCDBEC3" w14:textId="77777777" w:rsidR="00D61D1E" w:rsidRDefault="00D61D1E" w:rsidP="00D61D1E">
            <w:pPr>
              <w:pStyle w:val="ConsPlusNormal"/>
              <w:jc w:val="center"/>
            </w:pPr>
            <w:r>
              <w:t>5</w:t>
            </w:r>
          </w:p>
        </w:tc>
        <w:tc>
          <w:tcPr>
            <w:tcW w:w="576" w:type="dxa"/>
          </w:tcPr>
          <w:p w14:paraId="0C1C2D23" w14:textId="77777777" w:rsidR="00D61D1E" w:rsidRDefault="00D61D1E" w:rsidP="00D61D1E">
            <w:pPr>
              <w:pStyle w:val="ConsPlusNormal"/>
              <w:jc w:val="center"/>
            </w:pPr>
            <w:r>
              <w:t>0</w:t>
            </w:r>
          </w:p>
        </w:tc>
      </w:tr>
      <w:tr w:rsidR="00D61D1E" w14:paraId="733D9F57" w14:textId="77777777" w:rsidTr="00D61D1E">
        <w:tc>
          <w:tcPr>
            <w:tcW w:w="3401" w:type="dxa"/>
          </w:tcPr>
          <w:p w14:paraId="7F054FA3" w14:textId="77777777" w:rsidR="00D61D1E" w:rsidRDefault="00D61D1E" w:rsidP="00D61D1E">
            <w:pPr>
              <w:pStyle w:val="ConsPlusNormal"/>
            </w:pPr>
            <w:r>
              <w:t>Уменьшение стоимости прав пользования прочими основными средствами</w:t>
            </w:r>
          </w:p>
        </w:tc>
        <w:tc>
          <w:tcPr>
            <w:tcW w:w="572" w:type="dxa"/>
          </w:tcPr>
          <w:p w14:paraId="09CD2E5C" w14:textId="77777777" w:rsidR="00D61D1E" w:rsidRDefault="00D61D1E" w:rsidP="00D61D1E">
            <w:pPr>
              <w:pStyle w:val="ConsPlusNormal"/>
              <w:jc w:val="center"/>
            </w:pPr>
            <w:r>
              <w:t>0</w:t>
            </w:r>
          </w:p>
        </w:tc>
        <w:tc>
          <w:tcPr>
            <w:tcW w:w="572" w:type="dxa"/>
          </w:tcPr>
          <w:p w14:paraId="1F782291" w14:textId="77777777" w:rsidR="00D61D1E" w:rsidRDefault="00D61D1E" w:rsidP="00D61D1E">
            <w:pPr>
              <w:pStyle w:val="ConsPlusNormal"/>
              <w:jc w:val="center"/>
            </w:pPr>
            <w:r>
              <w:t>0</w:t>
            </w:r>
          </w:p>
        </w:tc>
        <w:tc>
          <w:tcPr>
            <w:tcW w:w="572" w:type="dxa"/>
          </w:tcPr>
          <w:p w14:paraId="5ED2CF6B" w14:textId="77777777" w:rsidR="00D61D1E" w:rsidRDefault="00D61D1E" w:rsidP="00D61D1E">
            <w:pPr>
              <w:pStyle w:val="ConsPlusNormal"/>
              <w:jc w:val="center"/>
            </w:pPr>
            <w:r>
              <w:t>1</w:t>
            </w:r>
          </w:p>
        </w:tc>
        <w:tc>
          <w:tcPr>
            <w:tcW w:w="572" w:type="dxa"/>
          </w:tcPr>
          <w:p w14:paraId="586C254B" w14:textId="77777777" w:rsidR="00D61D1E" w:rsidRDefault="00D61D1E" w:rsidP="00D61D1E">
            <w:pPr>
              <w:pStyle w:val="ConsPlusNormal"/>
              <w:jc w:val="center"/>
            </w:pPr>
            <w:r>
              <w:t>1</w:t>
            </w:r>
          </w:p>
        </w:tc>
        <w:tc>
          <w:tcPr>
            <w:tcW w:w="572" w:type="dxa"/>
          </w:tcPr>
          <w:p w14:paraId="47DF9DE4" w14:textId="77777777" w:rsidR="00D61D1E" w:rsidRDefault="00D61D1E" w:rsidP="00D61D1E">
            <w:pPr>
              <w:pStyle w:val="ConsPlusNormal"/>
              <w:jc w:val="center"/>
            </w:pPr>
            <w:r>
              <w:t>1</w:t>
            </w:r>
          </w:p>
        </w:tc>
        <w:tc>
          <w:tcPr>
            <w:tcW w:w="572" w:type="dxa"/>
          </w:tcPr>
          <w:p w14:paraId="68B90007" w14:textId="77777777" w:rsidR="00D61D1E" w:rsidRDefault="00D61D1E" w:rsidP="00D61D1E">
            <w:pPr>
              <w:pStyle w:val="ConsPlusNormal"/>
              <w:jc w:val="center"/>
            </w:pPr>
            <w:r>
              <w:t>4</w:t>
            </w:r>
          </w:p>
        </w:tc>
        <w:tc>
          <w:tcPr>
            <w:tcW w:w="572" w:type="dxa"/>
          </w:tcPr>
          <w:p w14:paraId="1C430255" w14:textId="77777777" w:rsidR="00D61D1E" w:rsidRDefault="00D61D1E" w:rsidP="00D61D1E">
            <w:pPr>
              <w:pStyle w:val="ConsPlusNormal"/>
              <w:jc w:val="center"/>
            </w:pPr>
            <w:r>
              <w:t>8</w:t>
            </w:r>
          </w:p>
        </w:tc>
        <w:tc>
          <w:tcPr>
            <w:tcW w:w="572" w:type="dxa"/>
          </w:tcPr>
          <w:p w14:paraId="51BD3F09" w14:textId="77777777" w:rsidR="00D61D1E" w:rsidRDefault="00D61D1E" w:rsidP="00D61D1E">
            <w:pPr>
              <w:pStyle w:val="ConsPlusNormal"/>
              <w:jc w:val="center"/>
            </w:pPr>
            <w:r>
              <w:t>4</w:t>
            </w:r>
          </w:p>
        </w:tc>
        <w:tc>
          <w:tcPr>
            <w:tcW w:w="572" w:type="dxa"/>
          </w:tcPr>
          <w:p w14:paraId="64281309" w14:textId="77777777" w:rsidR="00D61D1E" w:rsidRDefault="00D61D1E" w:rsidP="00D61D1E">
            <w:pPr>
              <w:pStyle w:val="ConsPlusNormal"/>
              <w:jc w:val="center"/>
            </w:pPr>
            <w:r>
              <w:t>5</w:t>
            </w:r>
          </w:p>
        </w:tc>
        <w:tc>
          <w:tcPr>
            <w:tcW w:w="576" w:type="dxa"/>
          </w:tcPr>
          <w:p w14:paraId="706F2725" w14:textId="77777777" w:rsidR="00D61D1E" w:rsidRDefault="00D61D1E" w:rsidP="00D61D1E">
            <w:pPr>
              <w:pStyle w:val="ConsPlusNormal"/>
              <w:jc w:val="center"/>
            </w:pPr>
            <w:r>
              <w:t>0</w:t>
            </w:r>
          </w:p>
        </w:tc>
      </w:tr>
      <w:tr w:rsidR="00D61D1E" w14:paraId="5DC0F355" w14:textId="77777777" w:rsidTr="00D61D1E">
        <w:tc>
          <w:tcPr>
            <w:tcW w:w="3401" w:type="dxa"/>
          </w:tcPr>
          <w:p w14:paraId="1E16B1D6" w14:textId="77777777" w:rsidR="00D61D1E" w:rsidRDefault="00D61D1E" w:rsidP="00D61D1E">
            <w:pPr>
              <w:pStyle w:val="ConsPlusNormal"/>
            </w:pPr>
            <w:r>
              <w:t>Права пользования программным обеспечением и базами данных</w:t>
            </w:r>
          </w:p>
        </w:tc>
        <w:tc>
          <w:tcPr>
            <w:tcW w:w="572" w:type="dxa"/>
          </w:tcPr>
          <w:p w14:paraId="67B12180" w14:textId="77777777" w:rsidR="00D61D1E" w:rsidRDefault="00D61D1E" w:rsidP="00D61D1E">
            <w:pPr>
              <w:pStyle w:val="ConsPlusNormal"/>
              <w:jc w:val="center"/>
            </w:pPr>
            <w:r>
              <w:t>0</w:t>
            </w:r>
          </w:p>
        </w:tc>
        <w:tc>
          <w:tcPr>
            <w:tcW w:w="572" w:type="dxa"/>
          </w:tcPr>
          <w:p w14:paraId="115F25A3" w14:textId="77777777" w:rsidR="00D61D1E" w:rsidRDefault="00D61D1E" w:rsidP="00D61D1E">
            <w:pPr>
              <w:pStyle w:val="ConsPlusNormal"/>
              <w:jc w:val="center"/>
            </w:pPr>
            <w:r>
              <w:t>0</w:t>
            </w:r>
          </w:p>
        </w:tc>
        <w:tc>
          <w:tcPr>
            <w:tcW w:w="572" w:type="dxa"/>
          </w:tcPr>
          <w:p w14:paraId="0A33948B" w14:textId="77777777" w:rsidR="00D61D1E" w:rsidRDefault="00D61D1E" w:rsidP="00D61D1E">
            <w:pPr>
              <w:pStyle w:val="ConsPlusNormal"/>
              <w:jc w:val="center"/>
            </w:pPr>
            <w:r>
              <w:t>1</w:t>
            </w:r>
          </w:p>
        </w:tc>
        <w:tc>
          <w:tcPr>
            <w:tcW w:w="572" w:type="dxa"/>
          </w:tcPr>
          <w:p w14:paraId="77D6400E" w14:textId="77777777" w:rsidR="00D61D1E" w:rsidRDefault="00D61D1E" w:rsidP="00D61D1E">
            <w:pPr>
              <w:pStyle w:val="ConsPlusNormal"/>
              <w:jc w:val="center"/>
            </w:pPr>
            <w:r>
              <w:t>1</w:t>
            </w:r>
          </w:p>
        </w:tc>
        <w:tc>
          <w:tcPr>
            <w:tcW w:w="572" w:type="dxa"/>
          </w:tcPr>
          <w:p w14:paraId="716455B0" w14:textId="77777777" w:rsidR="00D61D1E" w:rsidRDefault="00D61D1E" w:rsidP="00D61D1E">
            <w:pPr>
              <w:pStyle w:val="ConsPlusNormal"/>
              <w:jc w:val="center"/>
            </w:pPr>
            <w:r>
              <w:t>1</w:t>
            </w:r>
          </w:p>
        </w:tc>
        <w:tc>
          <w:tcPr>
            <w:tcW w:w="572" w:type="dxa"/>
          </w:tcPr>
          <w:p w14:paraId="313843D7" w14:textId="77777777" w:rsidR="00D61D1E" w:rsidRDefault="00D61D1E" w:rsidP="00D61D1E">
            <w:pPr>
              <w:pStyle w:val="ConsPlusNormal"/>
              <w:jc w:val="center"/>
            </w:pPr>
            <w:r>
              <w:t>6</w:t>
            </w:r>
          </w:p>
        </w:tc>
        <w:tc>
          <w:tcPr>
            <w:tcW w:w="572" w:type="dxa"/>
          </w:tcPr>
          <w:p w14:paraId="568F4F2B" w14:textId="77777777" w:rsidR="00D61D1E" w:rsidRDefault="00D61D1E" w:rsidP="00D61D1E">
            <w:pPr>
              <w:pStyle w:val="ConsPlusNormal"/>
              <w:jc w:val="center"/>
            </w:pPr>
            <w:r>
              <w:t>I</w:t>
            </w:r>
          </w:p>
        </w:tc>
        <w:tc>
          <w:tcPr>
            <w:tcW w:w="572" w:type="dxa"/>
          </w:tcPr>
          <w:p w14:paraId="52DD0A13" w14:textId="77777777" w:rsidR="00D61D1E" w:rsidRDefault="00D61D1E" w:rsidP="00D61D1E">
            <w:pPr>
              <w:pStyle w:val="ConsPlusNormal"/>
              <w:jc w:val="center"/>
            </w:pPr>
            <w:r>
              <w:t>0</w:t>
            </w:r>
          </w:p>
        </w:tc>
        <w:tc>
          <w:tcPr>
            <w:tcW w:w="572" w:type="dxa"/>
          </w:tcPr>
          <w:p w14:paraId="04D8527F" w14:textId="77777777" w:rsidR="00D61D1E" w:rsidRDefault="00D61D1E" w:rsidP="00D61D1E">
            <w:pPr>
              <w:pStyle w:val="ConsPlusNormal"/>
              <w:jc w:val="center"/>
            </w:pPr>
            <w:r>
              <w:t>0</w:t>
            </w:r>
          </w:p>
        </w:tc>
        <w:tc>
          <w:tcPr>
            <w:tcW w:w="576" w:type="dxa"/>
          </w:tcPr>
          <w:p w14:paraId="79E19292" w14:textId="77777777" w:rsidR="00D61D1E" w:rsidRDefault="00D61D1E" w:rsidP="00D61D1E">
            <w:pPr>
              <w:pStyle w:val="ConsPlusNormal"/>
              <w:jc w:val="center"/>
            </w:pPr>
            <w:r>
              <w:t>0</w:t>
            </w:r>
          </w:p>
        </w:tc>
      </w:tr>
      <w:tr w:rsidR="00D61D1E" w14:paraId="0E6970E1" w14:textId="77777777" w:rsidTr="00D61D1E">
        <w:tc>
          <w:tcPr>
            <w:tcW w:w="3401" w:type="dxa"/>
          </w:tcPr>
          <w:p w14:paraId="4E43ED4D" w14:textId="77777777" w:rsidR="00D61D1E" w:rsidRDefault="00D61D1E" w:rsidP="00D61D1E">
            <w:pPr>
              <w:pStyle w:val="ConsPlusNormal"/>
            </w:pPr>
            <w:r>
              <w:t>Увеличение стоимости прав пользования программным обеспечением и базами данных</w:t>
            </w:r>
          </w:p>
        </w:tc>
        <w:tc>
          <w:tcPr>
            <w:tcW w:w="572" w:type="dxa"/>
          </w:tcPr>
          <w:p w14:paraId="1EF3929E" w14:textId="77777777" w:rsidR="00D61D1E" w:rsidRDefault="00D61D1E" w:rsidP="00D61D1E">
            <w:pPr>
              <w:pStyle w:val="ConsPlusNormal"/>
              <w:jc w:val="center"/>
            </w:pPr>
            <w:r>
              <w:t>0</w:t>
            </w:r>
          </w:p>
        </w:tc>
        <w:tc>
          <w:tcPr>
            <w:tcW w:w="572" w:type="dxa"/>
          </w:tcPr>
          <w:p w14:paraId="014C839B" w14:textId="77777777" w:rsidR="00D61D1E" w:rsidRDefault="00D61D1E" w:rsidP="00D61D1E">
            <w:pPr>
              <w:pStyle w:val="ConsPlusNormal"/>
              <w:jc w:val="center"/>
            </w:pPr>
            <w:r>
              <w:t>0</w:t>
            </w:r>
          </w:p>
        </w:tc>
        <w:tc>
          <w:tcPr>
            <w:tcW w:w="572" w:type="dxa"/>
          </w:tcPr>
          <w:p w14:paraId="6F617A5E" w14:textId="77777777" w:rsidR="00D61D1E" w:rsidRDefault="00D61D1E" w:rsidP="00D61D1E">
            <w:pPr>
              <w:pStyle w:val="ConsPlusNormal"/>
              <w:jc w:val="center"/>
            </w:pPr>
            <w:r>
              <w:t>1</w:t>
            </w:r>
          </w:p>
        </w:tc>
        <w:tc>
          <w:tcPr>
            <w:tcW w:w="572" w:type="dxa"/>
          </w:tcPr>
          <w:p w14:paraId="09A056AC" w14:textId="77777777" w:rsidR="00D61D1E" w:rsidRDefault="00D61D1E" w:rsidP="00D61D1E">
            <w:pPr>
              <w:pStyle w:val="ConsPlusNormal"/>
              <w:jc w:val="center"/>
            </w:pPr>
            <w:r>
              <w:t>1</w:t>
            </w:r>
          </w:p>
        </w:tc>
        <w:tc>
          <w:tcPr>
            <w:tcW w:w="572" w:type="dxa"/>
          </w:tcPr>
          <w:p w14:paraId="6729C080" w14:textId="77777777" w:rsidR="00D61D1E" w:rsidRDefault="00D61D1E" w:rsidP="00D61D1E">
            <w:pPr>
              <w:pStyle w:val="ConsPlusNormal"/>
              <w:jc w:val="center"/>
            </w:pPr>
            <w:r>
              <w:t>1</w:t>
            </w:r>
          </w:p>
        </w:tc>
        <w:tc>
          <w:tcPr>
            <w:tcW w:w="572" w:type="dxa"/>
          </w:tcPr>
          <w:p w14:paraId="47CADB4C" w14:textId="77777777" w:rsidR="00D61D1E" w:rsidRDefault="00D61D1E" w:rsidP="00D61D1E">
            <w:pPr>
              <w:pStyle w:val="ConsPlusNormal"/>
              <w:jc w:val="center"/>
            </w:pPr>
            <w:r>
              <w:t>6</w:t>
            </w:r>
          </w:p>
        </w:tc>
        <w:tc>
          <w:tcPr>
            <w:tcW w:w="572" w:type="dxa"/>
          </w:tcPr>
          <w:p w14:paraId="4C4BC28F" w14:textId="77777777" w:rsidR="00D61D1E" w:rsidRDefault="00D61D1E" w:rsidP="00D61D1E">
            <w:pPr>
              <w:pStyle w:val="ConsPlusNormal"/>
              <w:jc w:val="center"/>
            </w:pPr>
            <w:r>
              <w:t>I</w:t>
            </w:r>
          </w:p>
        </w:tc>
        <w:tc>
          <w:tcPr>
            <w:tcW w:w="572" w:type="dxa"/>
          </w:tcPr>
          <w:p w14:paraId="1173BA86" w14:textId="77777777" w:rsidR="00D61D1E" w:rsidRDefault="00D61D1E" w:rsidP="00D61D1E">
            <w:pPr>
              <w:pStyle w:val="ConsPlusNormal"/>
              <w:jc w:val="center"/>
            </w:pPr>
            <w:r>
              <w:t>3</w:t>
            </w:r>
          </w:p>
        </w:tc>
        <w:tc>
          <w:tcPr>
            <w:tcW w:w="572" w:type="dxa"/>
          </w:tcPr>
          <w:p w14:paraId="1FC7609A" w14:textId="77777777" w:rsidR="00D61D1E" w:rsidRDefault="00D61D1E" w:rsidP="00D61D1E">
            <w:pPr>
              <w:pStyle w:val="ConsPlusNormal"/>
              <w:jc w:val="center"/>
            </w:pPr>
            <w:r>
              <w:t>5</w:t>
            </w:r>
          </w:p>
        </w:tc>
        <w:tc>
          <w:tcPr>
            <w:tcW w:w="576" w:type="dxa"/>
          </w:tcPr>
          <w:p w14:paraId="3ED1B715" w14:textId="77777777" w:rsidR="00D61D1E" w:rsidRDefault="00D61D1E" w:rsidP="00D61D1E">
            <w:pPr>
              <w:pStyle w:val="ConsPlusNormal"/>
              <w:jc w:val="center"/>
            </w:pPr>
            <w:r>
              <w:t>0</w:t>
            </w:r>
          </w:p>
        </w:tc>
      </w:tr>
      <w:tr w:rsidR="00D61D1E" w14:paraId="0439F538" w14:textId="77777777" w:rsidTr="00D61D1E">
        <w:tc>
          <w:tcPr>
            <w:tcW w:w="3401" w:type="dxa"/>
          </w:tcPr>
          <w:p w14:paraId="7E1C2FD1" w14:textId="77777777" w:rsidR="00D61D1E" w:rsidRDefault="00D61D1E" w:rsidP="00D61D1E">
            <w:pPr>
              <w:pStyle w:val="ConsPlusNormal"/>
            </w:pPr>
            <w:r>
              <w:t>Уменьшение стоимости прав пользования программным обеспечением и базами данных</w:t>
            </w:r>
          </w:p>
        </w:tc>
        <w:tc>
          <w:tcPr>
            <w:tcW w:w="572" w:type="dxa"/>
          </w:tcPr>
          <w:p w14:paraId="1A635B17" w14:textId="77777777" w:rsidR="00D61D1E" w:rsidRDefault="00D61D1E" w:rsidP="00D61D1E">
            <w:pPr>
              <w:pStyle w:val="ConsPlusNormal"/>
              <w:jc w:val="center"/>
            </w:pPr>
            <w:r>
              <w:t>0</w:t>
            </w:r>
          </w:p>
        </w:tc>
        <w:tc>
          <w:tcPr>
            <w:tcW w:w="572" w:type="dxa"/>
          </w:tcPr>
          <w:p w14:paraId="70AA4610" w14:textId="77777777" w:rsidR="00D61D1E" w:rsidRDefault="00D61D1E" w:rsidP="00D61D1E">
            <w:pPr>
              <w:pStyle w:val="ConsPlusNormal"/>
              <w:jc w:val="center"/>
            </w:pPr>
            <w:r>
              <w:t>0</w:t>
            </w:r>
          </w:p>
        </w:tc>
        <w:tc>
          <w:tcPr>
            <w:tcW w:w="572" w:type="dxa"/>
          </w:tcPr>
          <w:p w14:paraId="4F4EC34E" w14:textId="77777777" w:rsidR="00D61D1E" w:rsidRDefault="00D61D1E" w:rsidP="00D61D1E">
            <w:pPr>
              <w:pStyle w:val="ConsPlusNormal"/>
              <w:jc w:val="center"/>
            </w:pPr>
            <w:r>
              <w:t>1</w:t>
            </w:r>
          </w:p>
        </w:tc>
        <w:tc>
          <w:tcPr>
            <w:tcW w:w="572" w:type="dxa"/>
          </w:tcPr>
          <w:p w14:paraId="1BA76BF8" w14:textId="77777777" w:rsidR="00D61D1E" w:rsidRDefault="00D61D1E" w:rsidP="00D61D1E">
            <w:pPr>
              <w:pStyle w:val="ConsPlusNormal"/>
              <w:jc w:val="center"/>
            </w:pPr>
            <w:r>
              <w:t>1</w:t>
            </w:r>
          </w:p>
        </w:tc>
        <w:tc>
          <w:tcPr>
            <w:tcW w:w="572" w:type="dxa"/>
          </w:tcPr>
          <w:p w14:paraId="00E5BA67" w14:textId="77777777" w:rsidR="00D61D1E" w:rsidRDefault="00D61D1E" w:rsidP="00D61D1E">
            <w:pPr>
              <w:pStyle w:val="ConsPlusNormal"/>
              <w:jc w:val="center"/>
            </w:pPr>
            <w:r>
              <w:t>1</w:t>
            </w:r>
          </w:p>
        </w:tc>
        <w:tc>
          <w:tcPr>
            <w:tcW w:w="572" w:type="dxa"/>
          </w:tcPr>
          <w:p w14:paraId="082CA277" w14:textId="77777777" w:rsidR="00D61D1E" w:rsidRDefault="00D61D1E" w:rsidP="00D61D1E">
            <w:pPr>
              <w:pStyle w:val="ConsPlusNormal"/>
              <w:jc w:val="center"/>
            </w:pPr>
            <w:r>
              <w:t>6</w:t>
            </w:r>
          </w:p>
        </w:tc>
        <w:tc>
          <w:tcPr>
            <w:tcW w:w="572" w:type="dxa"/>
          </w:tcPr>
          <w:p w14:paraId="336166AE" w14:textId="77777777" w:rsidR="00D61D1E" w:rsidRDefault="00D61D1E" w:rsidP="00D61D1E">
            <w:pPr>
              <w:pStyle w:val="ConsPlusNormal"/>
              <w:jc w:val="center"/>
            </w:pPr>
            <w:r>
              <w:t>I</w:t>
            </w:r>
          </w:p>
        </w:tc>
        <w:tc>
          <w:tcPr>
            <w:tcW w:w="572" w:type="dxa"/>
          </w:tcPr>
          <w:p w14:paraId="3AACF013" w14:textId="77777777" w:rsidR="00D61D1E" w:rsidRDefault="00D61D1E" w:rsidP="00D61D1E">
            <w:pPr>
              <w:pStyle w:val="ConsPlusNormal"/>
              <w:jc w:val="center"/>
            </w:pPr>
            <w:r>
              <w:t>4</w:t>
            </w:r>
          </w:p>
        </w:tc>
        <w:tc>
          <w:tcPr>
            <w:tcW w:w="572" w:type="dxa"/>
          </w:tcPr>
          <w:p w14:paraId="1782D658" w14:textId="77777777" w:rsidR="00D61D1E" w:rsidRDefault="00D61D1E" w:rsidP="00D61D1E">
            <w:pPr>
              <w:pStyle w:val="ConsPlusNormal"/>
              <w:jc w:val="center"/>
            </w:pPr>
            <w:r>
              <w:t>5</w:t>
            </w:r>
          </w:p>
        </w:tc>
        <w:tc>
          <w:tcPr>
            <w:tcW w:w="576" w:type="dxa"/>
          </w:tcPr>
          <w:p w14:paraId="1165AA10" w14:textId="77777777" w:rsidR="00D61D1E" w:rsidRDefault="00D61D1E" w:rsidP="00D61D1E">
            <w:pPr>
              <w:pStyle w:val="ConsPlusNormal"/>
              <w:jc w:val="center"/>
            </w:pPr>
            <w:r>
              <w:t>0</w:t>
            </w:r>
          </w:p>
        </w:tc>
      </w:tr>
      <w:tr w:rsidR="00D61D1E" w14:paraId="1CBE879E" w14:textId="77777777" w:rsidTr="00D61D1E">
        <w:tc>
          <w:tcPr>
            <w:tcW w:w="3401" w:type="dxa"/>
          </w:tcPr>
          <w:p w14:paraId="3E810ACF" w14:textId="77777777" w:rsidR="00D61D1E" w:rsidRDefault="00D61D1E" w:rsidP="00D61D1E">
            <w:pPr>
              <w:pStyle w:val="ConsPlusNormal"/>
            </w:pPr>
            <w:r>
              <w:t>Права пользования иными объектами интеллектуальной собственности</w:t>
            </w:r>
          </w:p>
        </w:tc>
        <w:tc>
          <w:tcPr>
            <w:tcW w:w="572" w:type="dxa"/>
          </w:tcPr>
          <w:p w14:paraId="77887A24" w14:textId="77777777" w:rsidR="00D61D1E" w:rsidRDefault="00D61D1E" w:rsidP="00D61D1E">
            <w:pPr>
              <w:pStyle w:val="ConsPlusNormal"/>
              <w:jc w:val="center"/>
            </w:pPr>
            <w:r>
              <w:t>0</w:t>
            </w:r>
          </w:p>
        </w:tc>
        <w:tc>
          <w:tcPr>
            <w:tcW w:w="572" w:type="dxa"/>
          </w:tcPr>
          <w:p w14:paraId="49C2BA34" w14:textId="77777777" w:rsidR="00D61D1E" w:rsidRDefault="00D61D1E" w:rsidP="00D61D1E">
            <w:pPr>
              <w:pStyle w:val="ConsPlusNormal"/>
              <w:jc w:val="center"/>
            </w:pPr>
            <w:r>
              <w:t>0</w:t>
            </w:r>
          </w:p>
        </w:tc>
        <w:tc>
          <w:tcPr>
            <w:tcW w:w="572" w:type="dxa"/>
          </w:tcPr>
          <w:p w14:paraId="4E6E31EF" w14:textId="77777777" w:rsidR="00D61D1E" w:rsidRDefault="00D61D1E" w:rsidP="00D61D1E">
            <w:pPr>
              <w:pStyle w:val="ConsPlusNormal"/>
              <w:jc w:val="center"/>
            </w:pPr>
            <w:r>
              <w:t>1</w:t>
            </w:r>
          </w:p>
        </w:tc>
        <w:tc>
          <w:tcPr>
            <w:tcW w:w="572" w:type="dxa"/>
          </w:tcPr>
          <w:p w14:paraId="747E7DE1" w14:textId="77777777" w:rsidR="00D61D1E" w:rsidRDefault="00D61D1E" w:rsidP="00D61D1E">
            <w:pPr>
              <w:pStyle w:val="ConsPlusNormal"/>
              <w:jc w:val="center"/>
            </w:pPr>
            <w:r>
              <w:t>1</w:t>
            </w:r>
          </w:p>
        </w:tc>
        <w:tc>
          <w:tcPr>
            <w:tcW w:w="572" w:type="dxa"/>
          </w:tcPr>
          <w:p w14:paraId="33B01BB2" w14:textId="77777777" w:rsidR="00D61D1E" w:rsidRDefault="00D61D1E" w:rsidP="00D61D1E">
            <w:pPr>
              <w:pStyle w:val="ConsPlusNormal"/>
              <w:jc w:val="center"/>
            </w:pPr>
            <w:r>
              <w:t>1</w:t>
            </w:r>
          </w:p>
        </w:tc>
        <w:tc>
          <w:tcPr>
            <w:tcW w:w="572" w:type="dxa"/>
          </w:tcPr>
          <w:p w14:paraId="0623585B" w14:textId="77777777" w:rsidR="00D61D1E" w:rsidRDefault="00D61D1E" w:rsidP="00D61D1E">
            <w:pPr>
              <w:pStyle w:val="ConsPlusNormal"/>
              <w:jc w:val="center"/>
            </w:pPr>
            <w:r>
              <w:t>6</w:t>
            </w:r>
          </w:p>
        </w:tc>
        <w:tc>
          <w:tcPr>
            <w:tcW w:w="572" w:type="dxa"/>
          </w:tcPr>
          <w:p w14:paraId="150142A0" w14:textId="77777777" w:rsidR="00D61D1E" w:rsidRDefault="00D61D1E" w:rsidP="00D61D1E">
            <w:pPr>
              <w:pStyle w:val="ConsPlusNormal"/>
              <w:jc w:val="center"/>
            </w:pPr>
            <w:r>
              <w:t>D</w:t>
            </w:r>
          </w:p>
        </w:tc>
        <w:tc>
          <w:tcPr>
            <w:tcW w:w="572" w:type="dxa"/>
          </w:tcPr>
          <w:p w14:paraId="6C65A400" w14:textId="77777777" w:rsidR="00D61D1E" w:rsidRDefault="00D61D1E" w:rsidP="00D61D1E">
            <w:pPr>
              <w:pStyle w:val="ConsPlusNormal"/>
              <w:jc w:val="center"/>
            </w:pPr>
            <w:r>
              <w:t>0</w:t>
            </w:r>
          </w:p>
        </w:tc>
        <w:tc>
          <w:tcPr>
            <w:tcW w:w="572" w:type="dxa"/>
          </w:tcPr>
          <w:p w14:paraId="125196D4" w14:textId="77777777" w:rsidR="00D61D1E" w:rsidRDefault="00D61D1E" w:rsidP="00D61D1E">
            <w:pPr>
              <w:pStyle w:val="ConsPlusNormal"/>
              <w:jc w:val="center"/>
            </w:pPr>
            <w:r>
              <w:t>0</w:t>
            </w:r>
          </w:p>
        </w:tc>
        <w:tc>
          <w:tcPr>
            <w:tcW w:w="576" w:type="dxa"/>
          </w:tcPr>
          <w:p w14:paraId="5F13FC2F" w14:textId="77777777" w:rsidR="00D61D1E" w:rsidRDefault="00D61D1E" w:rsidP="00D61D1E">
            <w:pPr>
              <w:pStyle w:val="ConsPlusNormal"/>
              <w:jc w:val="center"/>
            </w:pPr>
            <w:r>
              <w:t>0</w:t>
            </w:r>
          </w:p>
        </w:tc>
      </w:tr>
      <w:tr w:rsidR="00D61D1E" w14:paraId="3964969D" w14:textId="77777777" w:rsidTr="00D61D1E">
        <w:tc>
          <w:tcPr>
            <w:tcW w:w="3401" w:type="dxa"/>
          </w:tcPr>
          <w:p w14:paraId="54658B7E" w14:textId="77777777" w:rsidR="00D61D1E" w:rsidRDefault="00D61D1E" w:rsidP="00D61D1E">
            <w:pPr>
              <w:pStyle w:val="ConsPlusNormal"/>
            </w:pPr>
            <w:r>
              <w:t xml:space="preserve">Увеличение стоимости прав пользования иными объектами </w:t>
            </w:r>
            <w:r>
              <w:lastRenderedPageBreak/>
              <w:t>интеллектуальной собственности</w:t>
            </w:r>
          </w:p>
        </w:tc>
        <w:tc>
          <w:tcPr>
            <w:tcW w:w="572" w:type="dxa"/>
          </w:tcPr>
          <w:p w14:paraId="56A54B78" w14:textId="77777777" w:rsidR="00D61D1E" w:rsidRDefault="00D61D1E" w:rsidP="00D61D1E">
            <w:pPr>
              <w:pStyle w:val="ConsPlusNormal"/>
              <w:jc w:val="center"/>
            </w:pPr>
            <w:r>
              <w:lastRenderedPageBreak/>
              <w:t>0</w:t>
            </w:r>
          </w:p>
        </w:tc>
        <w:tc>
          <w:tcPr>
            <w:tcW w:w="572" w:type="dxa"/>
          </w:tcPr>
          <w:p w14:paraId="1E4D2D9C" w14:textId="77777777" w:rsidR="00D61D1E" w:rsidRDefault="00D61D1E" w:rsidP="00D61D1E">
            <w:pPr>
              <w:pStyle w:val="ConsPlusNormal"/>
              <w:jc w:val="center"/>
            </w:pPr>
            <w:r>
              <w:t>0</w:t>
            </w:r>
          </w:p>
        </w:tc>
        <w:tc>
          <w:tcPr>
            <w:tcW w:w="572" w:type="dxa"/>
          </w:tcPr>
          <w:p w14:paraId="11DB8C8C" w14:textId="77777777" w:rsidR="00D61D1E" w:rsidRDefault="00D61D1E" w:rsidP="00D61D1E">
            <w:pPr>
              <w:pStyle w:val="ConsPlusNormal"/>
              <w:jc w:val="center"/>
            </w:pPr>
            <w:r>
              <w:t>1</w:t>
            </w:r>
          </w:p>
        </w:tc>
        <w:tc>
          <w:tcPr>
            <w:tcW w:w="572" w:type="dxa"/>
          </w:tcPr>
          <w:p w14:paraId="2EAB864A" w14:textId="77777777" w:rsidR="00D61D1E" w:rsidRDefault="00D61D1E" w:rsidP="00D61D1E">
            <w:pPr>
              <w:pStyle w:val="ConsPlusNormal"/>
              <w:jc w:val="center"/>
            </w:pPr>
            <w:r>
              <w:t>1</w:t>
            </w:r>
          </w:p>
        </w:tc>
        <w:tc>
          <w:tcPr>
            <w:tcW w:w="572" w:type="dxa"/>
          </w:tcPr>
          <w:p w14:paraId="054B9DE7" w14:textId="77777777" w:rsidR="00D61D1E" w:rsidRDefault="00D61D1E" w:rsidP="00D61D1E">
            <w:pPr>
              <w:pStyle w:val="ConsPlusNormal"/>
              <w:jc w:val="center"/>
            </w:pPr>
            <w:r>
              <w:t>1</w:t>
            </w:r>
          </w:p>
        </w:tc>
        <w:tc>
          <w:tcPr>
            <w:tcW w:w="572" w:type="dxa"/>
          </w:tcPr>
          <w:p w14:paraId="40F5524D" w14:textId="77777777" w:rsidR="00D61D1E" w:rsidRDefault="00D61D1E" w:rsidP="00D61D1E">
            <w:pPr>
              <w:pStyle w:val="ConsPlusNormal"/>
              <w:jc w:val="center"/>
            </w:pPr>
            <w:r>
              <w:t>6</w:t>
            </w:r>
          </w:p>
        </w:tc>
        <w:tc>
          <w:tcPr>
            <w:tcW w:w="572" w:type="dxa"/>
          </w:tcPr>
          <w:p w14:paraId="1E633455" w14:textId="77777777" w:rsidR="00D61D1E" w:rsidRDefault="00D61D1E" w:rsidP="00D61D1E">
            <w:pPr>
              <w:pStyle w:val="ConsPlusNormal"/>
              <w:jc w:val="center"/>
            </w:pPr>
            <w:r>
              <w:t>D</w:t>
            </w:r>
          </w:p>
        </w:tc>
        <w:tc>
          <w:tcPr>
            <w:tcW w:w="572" w:type="dxa"/>
          </w:tcPr>
          <w:p w14:paraId="5EDB6AFB" w14:textId="77777777" w:rsidR="00D61D1E" w:rsidRDefault="00D61D1E" w:rsidP="00D61D1E">
            <w:pPr>
              <w:pStyle w:val="ConsPlusNormal"/>
              <w:jc w:val="center"/>
            </w:pPr>
            <w:r>
              <w:t>3</w:t>
            </w:r>
          </w:p>
        </w:tc>
        <w:tc>
          <w:tcPr>
            <w:tcW w:w="572" w:type="dxa"/>
          </w:tcPr>
          <w:p w14:paraId="22A411AD" w14:textId="77777777" w:rsidR="00D61D1E" w:rsidRDefault="00D61D1E" w:rsidP="00D61D1E">
            <w:pPr>
              <w:pStyle w:val="ConsPlusNormal"/>
              <w:jc w:val="center"/>
            </w:pPr>
            <w:r>
              <w:t>5</w:t>
            </w:r>
          </w:p>
        </w:tc>
        <w:tc>
          <w:tcPr>
            <w:tcW w:w="576" w:type="dxa"/>
          </w:tcPr>
          <w:p w14:paraId="0B46E24F" w14:textId="77777777" w:rsidR="00D61D1E" w:rsidRDefault="00D61D1E" w:rsidP="00D61D1E">
            <w:pPr>
              <w:pStyle w:val="ConsPlusNormal"/>
              <w:jc w:val="center"/>
            </w:pPr>
            <w:r>
              <w:t>0</w:t>
            </w:r>
          </w:p>
        </w:tc>
      </w:tr>
      <w:tr w:rsidR="00D61D1E" w14:paraId="2D218D22" w14:textId="77777777" w:rsidTr="00D61D1E">
        <w:tc>
          <w:tcPr>
            <w:tcW w:w="3401" w:type="dxa"/>
          </w:tcPr>
          <w:p w14:paraId="62F2DB6D" w14:textId="77777777" w:rsidR="00D61D1E" w:rsidRDefault="00D61D1E" w:rsidP="00D61D1E">
            <w:pPr>
              <w:pStyle w:val="ConsPlusNormal"/>
            </w:pPr>
            <w:r>
              <w:t>Уменьшение стоимости прав пользования иными объектами интеллектуальной собственности</w:t>
            </w:r>
          </w:p>
        </w:tc>
        <w:tc>
          <w:tcPr>
            <w:tcW w:w="572" w:type="dxa"/>
          </w:tcPr>
          <w:p w14:paraId="19D8CF00" w14:textId="77777777" w:rsidR="00D61D1E" w:rsidRDefault="00D61D1E" w:rsidP="00D61D1E">
            <w:pPr>
              <w:pStyle w:val="ConsPlusNormal"/>
              <w:jc w:val="center"/>
            </w:pPr>
            <w:r>
              <w:t>0</w:t>
            </w:r>
          </w:p>
        </w:tc>
        <w:tc>
          <w:tcPr>
            <w:tcW w:w="572" w:type="dxa"/>
          </w:tcPr>
          <w:p w14:paraId="2D89E3C8" w14:textId="77777777" w:rsidR="00D61D1E" w:rsidRDefault="00D61D1E" w:rsidP="00D61D1E">
            <w:pPr>
              <w:pStyle w:val="ConsPlusNormal"/>
              <w:jc w:val="center"/>
            </w:pPr>
            <w:r>
              <w:t>0</w:t>
            </w:r>
          </w:p>
        </w:tc>
        <w:tc>
          <w:tcPr>
            <w:tcW w:w="572" w:type="dxa"/>
          </w:tcPr>
          <w:p w14:paraId="1DF42CA6" w14:textId="77777777" w:rsidR="00D61D1E" w:rsidRDefault="00D61D1E" w:rsidP="00D61D1E">
            <w:pPr>
              <w:pStyle w:val="ConsPlusNormal"/>
              <w:jc w:val="center"/>
            </w:pPr>
            <w:r>
              <w:t>1</w:t>
            </w:r>
          </w:p>
        </w:tc>
        <w:tc>
          <w:tcPr>
            <w:tcW w:w="572" w:type="dxa"/>
          </w:tcPr>
          <w:p w14:paraId="3B61B09A" w14:textId="77777777" w:rsidR="00D61D1E" w:rsidRDefault="00D61D1E" w:rsidP="00D61D1E">
            <w:pPr>
              <w:pStyle w:val="ConsPlusNormal"/>
              <w:jc w:val="center"/>
            </w:pPr>
            <w:r>
              <w:t>1</w:t>
            </w:r>
          </w:p>
        </w:tc>
        <w:tc>
          <w:tcPr>
            <w:tcW w:w="572" w:type="dxa"/>
          </w:tcPr>
          <w:p w14:paraId="2DC0C4AF" w14:textId="77777777" w:rsidR="00D61D1E" w:rsidRDefault="00D61D1E" w:rsidP="00D61D1E">
            <w:pPr>
              <w:pStyle w:val="ConsPlusNormal"/>
              <w:jc w:val="center"/>
            </w:pPr>
            <w:r>
              <w:t>1</w:t>
            </w:r>
          </w:p>
        </w:tc>
        <w:tc>
          <w:tcPr>
            <w:tcW w:w="572" w:type="dxa"/>
          </w:tcPr>
          <w:p w14:paraId="57464504" w14:textId="77777777" w:rsidR="00D61D1E" w:rsidRDefault="00D61D1E" w:rsidP="00D61D1E">
            <w:pPr>
              <w:pStyle w:val="ConsPlusNormal"/>
              <w:jc w:val="center"/>
            </w:pPr>
            <w:r>
              <w:t>6</w:t>
            </w:r>
          </w:p>
        </w:tc>
        <w:tc>
          <w:tcPr>
            <w:tcW w:w="572" w:type="dxa"/>
          </w:tcPr>
          <w:p w14:paraId="3DD28352" w14:textId="77777777" w:rsidR="00D61D1E" w:rsidRDefault="00D61D1E" w:rsidP="00D61D1E">
            <w:pPr>
              <w:pStyle w:val="ConsPlusNormal"/>
              <w:jc w:val="center"/>
            </w:pPr>
            <w:r>
              <w:t>D</w:t>
            </w:r>
          </w:p>
        </w:tc>
        <w:tc>
          <w:tcPr>
            <w:tcW w:w="572" w:type="dxa"/>
          </w:tcPr>
          <w:p w14:paraId="5004A499" w14:textId="77777777" w:rsidR="00D61D1E" w:rsidRDefault="00D61D1E" w:rsidP="00D61D1E">
            <w:pPr>
              <w:pStyle w:val="ConsPlusNormal"/>
              <w:jc w:val="center"/>
            </w:pPr>
            <w:r>
              <w:t>4</w:t>
            </w:r>
          </w:p>
        </w:tc>
        <w:tc>
          <w:tcPr>
            <w:tcW w:w="572" w:type="dxa"/>
          </w:tcPr>
          <w:p w14:paraId="5D2B6A2E" w14:textId="77777777" w:rsidR="00D61D1E" w:rsidRDefault="00D61D1E" w:rsidP="00D61D1E">
            <w:pPr>
              <w:pStyle w:val="ConsPlusNormal"/>
              <w:jc w:val="center"/>
            </w:pPr>
            <w:r>
              <w:t>5</w:t>
            </w:r>
          </w:p>
        </w:tc>
        <w:tc>
          <w:tcPr>
            <w:tcW w:w="576" w:type="dxa"/>
          </w:tcPr>
          <w:p w14:paraId="6595566D" w14:textId="77777777" w:rsidR="00D61D1E" w:rsidRDefault="00D61D1E" w:rsidP="00D61D1E">
            <w:pPr>
              <w:pStyle w:val="ConsPlusNormal"/>
              <w:jc w:val="center"/>
            </w:pPr>
            <w:r>
              <w:t>0</w:t>
            </w:r>
          </w:p>
        </w:tc>
      </w:tr>
      <w:tr w:rsidR="00D61D1E" w14:paraId="24796AAF" w14:textId="77777777" w:rsidTr="00D61D1E">
        <w:tc>
          <w:tcPr>
            <w:tcW w:w="3401" w:type="dxa"/>
          </w:tcPr>
          <w:p w14:paraId="7B301CA7" w14:textId="77777777" w:rsidR="00D61D1E" w:rsidRDefault="00D61D1E" w:rsidP="00D61D1E">
            <w:pPr>
              <w:pStyle w:val="ConsPlusNormal"/>
            </w:pPr>
            <w:r>
              <w:t>Обесценение нефинансовых активов</w:t>
            </w:r>
          </w:p>
        </w:tc>
        <w:tc>
          <w:tcPr>
            <w:tcW w:w="572" w:type="dxa"/>
          </w:tcPr>
          <w:p w14:paraId="7FC8218F" w14:textId="77777777" w:rsidR="00D61D1E" w:rsidRDefault="00D61D1E" w:rsidP="00D61D1E">
            <w:pPr>
              <w:pStyle w:val="ConsPlusNormal"/>
              <w:jc w:val="center"/>
            </w:pPr>
            <w:r>
              <w:t>0</w:t>
            </w:r>
          </w:p>
        </w:tc>
        <w:tc>
          <w:tcPr>
            <w:tcW w:w="572" w:type="dxa"/>
          </w:tcPr>
          <w:p w14:paraId="3BBC648F" w14:textId="77777777" w:rsidR="00D61D1E" w:rsidRDefault="00D61D1E" w:rsidP="00D61D1E">
            <w:pPr>
              <w:pStyle w:val="ConsPlusNormal"/>
              <w:jc w:val="center"/>
            </w:pPr>
            <w:r>
              <w:t>0</w:t>
            </w:r>
          </w:p>
        </w:tc>
        <w:tc>
          <w:tcPr>
            <w:tcW w:w="572" w:type="dxa"/>
          </w:tcPr>
          <w:p w14:paraId="456A944C" w14:textId="77777777" w:rsidR="00D61D1E" w:rsidRDefault="00D61D1E" w:rsidP="00D61D1E">
            <w:pPr>
              <w:pStyle w:val="ConsPlusNormal"/>
              <w:jc w:val="center"/>
            </w:pPr>
            <w:r>
              <w:t>1</w:t>
            </w:r>
          </w:p>
        </w:tc>
        <w:tc>
          <w:tcPr>
            <w:tcW w:w="572" w:type="dxa"/>
          </w:tcPr>
          <w:p w14:paraId="24C7F2FD" w14:textId="77777777" w:rsidR="00D61D1E" w:rsidRDefault="00D61D1E" w:rsidP="00D61D1E">
            <w:pPr>
              <w:pStyle w:val="ConsPlusNormal"/>
              <w:jc w:val="center"/>
            </w:pPr>
            <w:r>
              <w:t>1</w:t>
            </w:r>
          </w:p>
        </w:tc>
        <w:tc>
          <w:tcPr>
            <w:tcW w:w="572" w:type="dxa"/>
          </w:tcPr>
          <w:p w14:paraId="25C1A369" w14:textId="77777777" w:rsidR="00D61D1E" w:rsidRDefault="00D61D1E" w:rsidP="00D61D1E">
            <w:pPr>
              <w:pStyle w:val="ConsPlusNormal"/>
              <w:jc w:val="center"/>
            </w:pPr>
            <w:r>
              <w:t>4</w:t>
            </w:r>
          </w:p>
        </w:tc>
        <w:tc>
          <w:tcPr>
            <w:tcW w:w="572" w:type="dxa"/>
          </w:tcPr>
          <w:p w14:paraId="10A6C246" w14:textId="77777777" w:rsidR="00D61D1E" w:rsidRDefault="00D61D1E" w:rsidP="00D61D1E">
            <w:pPr>
              <w:pStyle w:val="ConsPlusNormal"/>
              <w:jc w:val="center"/>
            </w:pPr>
            <w:r>
              <w:t>0</w:t>
            </w:r>
          </w:p>
        </w:tc>
        <w:tc>
          <w:tcPr>
            <w:tcW w:w="572" w:type="dxa"/>
          </w:tcPr>
          <w:p w14:paraId="6877A3B6" w14:textId="77777777" w:rsidR="00D61D1E" w:rsidRDefault="00D61D1E" w:rsidP="00D61D1E">
            <w:pPr>
              <w:pStyle w:val="ConsPlusNormal"/>
              <w:jc w:val="center"/>
            </w:pPr>
            <w:r>
              <w:t>0</w:t>
            </w:r>
          </w:p>
        </w:tc>
        <w:tc>
          <w:tcPr>
            <w:tcW w:w="572" w:type="dxa"/>
          </w:tcPr>
          <w:p w14:paraId="50D0645E" w14:textId="77777777" w:rsidR="00D61D1E" w:rsidRDefault="00D61D1E" w:rsidP="00D61D1E">
            <w:pPr>
              <w:pStyle w:val="ConsPlusNormal"/>
              <w:jc w:val="center"/>
            </w:pPr>
            <w:r>
              <w:t>0</w:t>
            </w:r>
          </w:p>
        </w:tc>
        <w:tc>
          <w:tcPr>
            <w:tcW w:w="572" w:type="dxa"/>
          </w:tcPr>
          <w:p w14:paraId="65A74F86" w14:textId="77777777" w:rsidR="00D61D1E" w:rsidRDefault="00D61D1E" w:rsidP="00D61D1E">
            <w:pPr>
              <w:pStyle w:val="ConsPlusNormal"/>
              <w:jc w:val="center"/>
            </w:pPr>
            <w:r>
              <w:t>0</w:t>
            </w:r>
          </w:p>
        </w:tc>
        <w:tc>
          <w:tcPr>
            <w:tcW w:w="576" w:type="dxa"/>
          </w:tcPr>
          <w:p w14:paraId="5EA2BEAA" w14:textId="77777777" w:rsidR="00D61D1E" w:rsidRDefault="00D61D1E" w:rsidP="00D61D1E">
            <w:pPr>
              <w:pStyle w:val="ConsPlusNormal"/>
              <w:jc w:val="center"/>
            </w:pPr>
            <w:r>
              <w:t>0</w:t>
            </w:r>
          </w:p>
        </w:tc>
      </w:tr>
      <w:tr w:rsidR="00D61D1E" w14:paraId="7880D3BC" w14:textId="77777777" w:rsidTr="00D61D1E">
        <w:tc>
          <w:tcPr>
            <w:tcW w:w="3401" w:type="dxa"/>
          </w:tcPr>
          <w:p w14:paraId="60FE76C4" w14:textId="77777777" w:rsidR="00D61D1E" w:rsidRDefault="00D61D1E" w:rsidP="00D61D1E">
            <w:pPr>
              <w:pStyle w:val="ConsPlusNormal"/>
            </w:pPr>
            <w:r>
              <w:t>Обесценение машин и оборудования - иного движимого имущества учреждения</w:t>
            </w:r>
          </w:p>
        </w:tc>
        <w:tc>
          <w:tcPr>
            <w:tcW w:w="572" w:type="dxa"/>
          </w:tcPr>
          <w:p w14:paraId="1D1F2A14" w14:textId="77777777" w:rsidR="00D61D1E" w:rsidRDefault="00D61D1E" w:rsidP="00D61D1E">
            <w:pPr>
              <w:pStyle w:val="ConsPlusNormal"/>
              <w:jc w:val="center"/>
            </w:pPr>
            <w:r>
              <w:t>0</w:t>
            </w:r>
          </w:p>
        </w:tc>
        <w:tc>
          <w:tcPr>
            <w:tcW w:w="572" w:type="dxa"/>
          </w:tcPr>
          <w:p w14:paraId="4F9DF1D2" w14:textId="77777777" w:rsidR="00D61D1E" w:rsidRDefault="00D61D1E" w:rsidP="00D61D1E">
            <w:pPr>
              <w:pStyle w:val="ConsPlusNormal"/>
              <w:jc w:val="center"/>
            </w:pPr>
            <w:r>
              <w:t>0</w:t>
            </w:r>
          </w:p>
        </w:tc>
        <w:tc>
          <w:tcPr>
            <w:tcW w:w="572" w:type="dxa"/>
          </w:tcPr>
          <w:p w14:paraId="7952D3BC" w14:textId="77777777" w:rsidR="00D61D1E" w:rsidRDefault="00D61D1E" w:rsidP="00D61D1E">
            <w:pPr>
              <w:pStyle w:val="ConsPlusNormal"/>
              <w:jc w:val="center"/>
            </w:pPr>
            <w:r>
              <w:t>1</w:t>
            </w:r>
          </w:p>
        </w:tc>
        <w:tc>
          <w:tcPr>
            <w:tcW w:w="572" w:type="dxa"/>
          </w:tcPr>
          <w:p w14:paraId="7991DA51" w14:textId="77777777" w:rsidR="00D61D1E" w:rsidRDefault="00D61D1E" w:rsidP="00D61D1E">
            <w:pPr>
              <w:pStyle w:val="ConsPlusNormal"/>
              <w:jc w:val="center"/>
            </w:pPr>
            <w:r>
              <w:t>1</w:t>
            </w:r>
          </w:p>
        </w:tc>
        <w:tc>
          <w:tcPr>
            <w:tcW w:w="572" w:type="dxa"/>
          </w:tcPr>
          <w:p w14:paraId="6B713B8D" w14:textId="77777777" w:rsidR="00D61D1E" w:rsidRDefault="00D61D1E" w:rsidP="00D61D1E">
            <w:pPr>
              <w:pStyle w:val="ConsPlusNormal"/>
              <w:jc w:val="center"/>
            </w:pPr>
            <w:r>
              <w:t>4</w:t>
            </w:r>
          </w:p>
        </w:tc>
        <w:tc>
          <w:tcPr>
            <w:tcW w:w="572" w:type="dxa"/>
          </w:tcPr>
          <w:p w14:paraId="7206803D" w14:textId="77777777" w:rsidR="00D61D1E" w:rsidRDefault="00D61D1E" w:rsidP="00D61D1E">
            <w:pPr>
              <w:pStyle w:val="ConsPlusNormal"/>
              <w:jc w:val="center"/>
            </w:pPr>
            <w:r>
              <w:t>3</w:t>
            </w:r>
          </w:p>
        </w:tc>
        <w:tc>
          <w:tcPr>
            <w:tcW w:w="572" w:type="dxa"/>
          </w:tcPr>
          <w:p w14:paraId="7E729346" w14:textId="77777777" w:rsidR="00D61D1E" w:rsidRDefault="00D61D1E" w:rsidP="00D61D1E">
            <w:pPr>
              <w:pStyle w:val="ConsPlusNormal"/>
              <w:jc w:val="center"/>
            </w:pPr>
            <w:r>
              <w:t>4</w:t>
            </w:r>
          </w:p>
        </w:tc>
        <w:tc>
          <w:tcPr>
            <w:tcW w:w="572" w:type="dxa"/>
          </w:tcPr>
          <w:p w14:paraId="0C88F306" w14:textId="77777777" w:rsidR="00D61D1E" w:rsidRDefault="00D61D1E" w:rsidP="00D61D1E">
            <w:pPr>
              <w:pStyle w:val="ConsPlusNormal"/>
              <w:jc w:val="center"/>
            </w:pPr>
            <w:r>
              <w:t>0</w:t>
            </w:r>
          </w:p>
        </w:tc>
        <w:tc>
          <w:tcPr>
            <w:tcW w:w="572" w:type="dxa"/>
          </w:tcPr>
          <w:p w14:paraId="7CDFD3C4" w14:textId="77777777" w:rsidR="00D61D1E" w:rsidRDefault="00D61D1E" w:rsidP="00D61D1E">
            <w:pPr>
              <w:pStyle w:val="ConsPlusNormal"/>
              <w:jc w:val="center"/>
            </w:pPr>
            <w:r>
              <w:t>0</w:t>
            </w:r>
          </w:p>
        </w:tc>
        <w:tc>
          <w:tcPr>
            <w:tcW w:w="576" w:type="dxa"/>
          </w:tcPr>
          <w:p w14:paraId="31CBF4F3" w14:textId="77777777" w:rsidR="00D61D1E" w:rsidRDefault="00D61D1E" w:rsidP="00D61D1E">
            <w:pPr>
              <w:pStyle w:val="ConsPlusNormal"/>
              <w:jc w:val="center"/>
            </w:pPr>
            <w:r>
              <w:t>0</w:t>
            </w:r>
          </w:p>
        </w:tc>
      </w:tr>
      <w:tr w:rsidR="00D61D1E" w14:paraId="74E5FC5B" w14:textId="77777777" w:rsidTr="00D61D1E">
        <w:tc>
          <w:tcPr>
            <w:tcW w:w="3401" w:type="dxa"/>
          </w:tcPr>
          <w:p w14:paraId="0147BBC0" w14:textId="77777777" w:rsidR="00D61D1E" w:rsidRDefault="00D61D1E" w:rsidP="00D61D1E">
            <w:pPr>
              <w:pStyle w:val="ConsPlusNormal"/>
            </w:pPr>
            <w:r>
              <w:t>Уменьшение стоимости машин и оборудования - иного движимого имущества учреждения за счет обесценения</w:t>
            </w:r>
          </w:p>
        </w:tc>
        <w:tc>
          <w:tcPr>
            <w:tcW w:w="572" w:type="dxa"/>
          </w:tcPr>
          <w:p w14:paraId="37FA7052" w14:textId="77777777" w:rsidR="00D61D1E" w:rsidRDefault="00D61D1E" w:rsidP="00D61D1E">
            <w:pPr>
              <w:pStyle w:val="ConsPlusNormal"/>
              <w:jc w:val="center"/>
            </w:pPr>
            <w:r>
              <w:t>0</w:t>
            </w:r>
          </w:p>
        </w:tc>
        <w:tc>
          <w:tcPr>
            <w:tcW w:w="572" w:type="dxa"/>
          </w:tcPr>
          <w:p w14:paraId="1DB3BCC7" w14:textId="77777777" w:rsidR="00D61D1E" w:rsidRDefault="00D61D1E" w:rsidP="00D61D1E">
            <w:pPr>
              <w:pStyle w:val="ConsPlusNormal"/>
              <w:jc w:val="center"/>
            </w:pPr>
            <w:r>
              <w:t>0</w:t>
            </w:r>
          </w:p>
        </w:tc>
        <w:tc>
          <w:tcPr>
            <w:tcW w:w="572" w:type="dxa"/>
          </w:tcPr>
          <w:p w14:paraId="135DEC12" w14:textId="77777777" w:rsidR="00D61D1E" w:rsidRDefault="00D61D1E" w:rsidP="00D61D1E">
            <w:pPr>
              <w:pStyle w:val="ConsPlusNormal"/>
              <w:jc w:val="center"/>
            </w:pPr>
            <w:r>
              <w:t>1</w:t>
            </w:r>
          </w:p>
        </w:tc>
        <w:tc>
          <w:tcPr>
            <w:tcW w:w="572" w:type="dxa"/>
          </w:tcPr>
          <w:p w14:paraId="153636D9" w14:textId="77777777" w:rsidR="00D61D1E" w:rsidRDefault="00D61D1E" w:rsidP="00D61D1E">
            <w:pPr>
              <w:pStyle w:val="ConsPlusNormal"/>
              <w:jc w:val="center"/>
            </w:pPr>
            <w:r>
              <w:t>1</w:t>
            </w:r>
          </w:p>
        </w:tc>
        <w:tc>
          <w:tcPr>
            <w:tcW w:w="572" w:type="dxa"/>
          </w:tcPr>
          <w:p w14:paraId="5BE2E12C" w14:textId="77777777" w:rsidR="00D61D1E" w:rsidRDefault="00D61D1E" w:rsidP="00D61D1E">
            <w:pPr>
              <w:pStyle w:val="ConsPlusNormal"/>
              <w:jc w:val="center"/>
            </w:pPr>
            <w:r>
              <w:t>4</w:t>
            </w:r>
          </w:p>
        </w:tc>
        <w:tc>
          <w:tcPr>
            <w:tcW w:w="572" w:type="dxa"/>
          </w:tcPr>
          <w:p w14:paraId="29E5339F" w14:textId="77777777" w:rsidR="00D61D1E" w:rsidRDefault="00D61D1E" w:rsidP="00D61D1E">
            <w:pPr>
              <w:pStyle w:val="ConsPlusNormal"/>
              <w:jc w:val="center"/>
            </w:pPr>
            <w:r>
              <w:t>3</w:t>
            </w:r>
          </w:p>
        </w:tc>
        <w:tc>
          <w:tcPr>
            <w:tcW w:w="572" w:type="dxa"/>
          </w:tcPr>
          <w:p w14:paraId="58FA1E0C" w14:textId="77777777" w:rsidR="00D61D1E" w:rsidRDefault="00D61D1E" w:rsidP="00D61D1E">
            <w:pPr>
              <w:pStyle w:val="ConsPlusNormal"/>
              <w:jc w:val="center"/>
            </w:pPr>
            <w:r>
              <w:t>4</w:t>
            </w:r>
          </w:p>
        </w:tc>
        <w:tc>
          <w:tcPr>
            <w:tcW w:w="572" w:type="dxa"/>
          </w:tcPr>
          <w:p w14:paraId="0E5F908C" w14:textId="77777777" w:rsidR="00D61D1E" w:rsidRDefault="00D61D1E" w:rsidP="00D61D1E">
            <w:pPr>
              <w:pStyle w:val="ConsPlusNormal"/>
              <w:jc w:val="center"/>
            </w:pPr>
            <w:r>
              <w:t>4</w:t>
            </w:r>
          </w:p>
        </w:tc>
        <w:tc>
          <w:tcPr>
            <w:tcW w:w="572" w:type="dxa"/>
          </w:tcPr>
          <w:p w14:paraId="03390AB4" w14:textId="77777777" w:rsidR="00D61D1E" w:rsidRDefault="00D61D1E" w:rsidP="00D61D1E">
            <w:pPr>
              <w:pStyle w:val="ConsPlusNormal"/>
              <w:jc w:val="center"/>
            </w:pPr>
            <w:r>
              <w:t>1</w:t>
            </w:r>
          </w:p>
        </w:tc>
        <w:tc>
          <w:tcPr>
            <w:tcW w:w="576" w:type="dxa"/>
          </w:tcPr>
          <w:p w14:paraId="3E5C4593" w14:textId="77777777" w:rsidR="00D61D1E" w:rsidRDefault="00D61D1E" w:rsidP="00D61D1E">
            <w:pPr>
              <w:pStyle w:val="ConsPlusNormal"/>
              <w:jc w:val="center"/>
            </w:pPr>
            <w:r>
              <w:t>0</w:t>
            </w:r>
          </w:p>
        </w:tc>
      </w:tr>
      <w:tr w:rsidR="00D61D1E" w14:paraId="7842D19F" w14:textId="77777777" w:rsidTr="00D61D1E">
        <w:tc>
          <w:tcPr>
            <w:tcW w:w="3401" w:type="dxa"/>
          </w:tcPr>
          <w:p w14:paraId="360F2BBD" w14:textId="77777777" w:rsidR="00D61D1E" w:rsidRDefault="00D61D1E" w:rsidP="00D61D1E">
            <w:pPr>
              <w:pStyle w:val="ConsPlusNormal"/>
            </w:pPr>
            <w:r>
              <w:t>Обесценение инвентаря производственного и хозяйственного - иного движимого имущества учреждения</w:t>
            </w:r>
          </w:p>
        </w:tc>
        <w:tc>
          <w:tcPr>
            <w:tcW w:w="572" w:type="dxa"/>
          </w:tcPr>
          <w:p w14:paraId="7F0DD516" w14:textId="77777777" w:rsidR="00D61D1E" w:rsidRDefault="00D61D1E" w:rsidP="00D61D1E">
            <w:pPr>
              <w:pStyle w:val="ConsPlusNormal"/>
              <w:jc w:val="center"/>
            </w:pPr>
            <w:r>
              <w:t>0</w:t>
            </w:r>
          </w:p>
        </w:tc>
        <w:tc>
          <w:tcPr>
            <w:tcW w:w="572" w:type="dxa"/>
          </w:tcPr>
          <w:p w14:paraId="50B4AE9E" w14:textId="77777777" w:rsidR="00D61D1E" w:rsidRDefault="00D61D1E" w:rsidP="00D61D1E">
            <w:pPr>
              <w:pStyle w:val="ConsPlusNormal"/>
              <w:jc w:val="center"/>
            </w:pPr>
            <w:r>
              <w:t>0</w:t>
            </w:r>
          </w:p>
        </w:tc>
        <w:tc>
          <w:tcPr>
            <w:tcW w:w="572" w:type="dxa"/>
          </w:tcPr>
          <w:p w14:paraId="3E9BC687" w14:textId="77777777" w:rsidR="00D61D1E" w:rsidRDefault="00D61D1E" w:rsidP="00D61D1E">
            <w:pPr>
              <w:pStyle w:val="ConsPlusNormal"/>
              <w:jc w:val="center"/>
            </w:pPr>
            <w:r>
              <w:t>1</w:t>
            </w:r>
          </w:p>
        </w:tc>
        <w:tc>
          <w:tcPr>
            <w:tcW w:w="572" w:type="dxa"/>
          </w:tcPr>
          <w:p w14:paraId="791C0ECB" w14:textId="77777777" w:rsidR="00D61D1E" w:rsidRDefault="00D61D1E" w:rsidP="00D61D1E">
            <w:pPr>
              <w:pStyle w:val="ConsPlusNormal"/>
              <w:jc w:val="center"/>
            </w:pPr>
            <w:r>
              <w:t>1</w:t>
            </w:r>
          </w:p>
        </w:tc>
        <w:tc>
          <w:tcPr>
            <w:tcW w:w="572" w:type="dxa"/>
          </w:tcPr>
          <w:p w14:paraId="44707536" w14:textId="77777777" w:rsidR="00D61D1E" w:rsidRDefault="00D61D1E" w:rsidP="00D61D1E">
            <w:pPr>
              <w:pStyle w:val="ConsPlusNormal"/>
              <w:jc w:val="center"/>
            </w:pPr>
            <w:r>
              <w:t>4</w:t>
            </w:r>
          </w:p>
        </w:tc>
        <w:tc>
          <w:tcPr>
            <w:tcW w:w="572" w:type="dxa"/>
          </w:tcPr>
          <w:p w14:paraId="294D6F03" w14:textId="77777777" w:rsidR="00D61D1E" w:rsidRDefault="00D61D1E" w:rsidP="00D61D1E">
            <w:pPr>
              <w:pStyle w:val="ConsPlusNormal"/>
              <w:jc w:val="center"/>
            </w:pPr>
            <w:r>
              <w:t>3</w:t>
            </w:r>
          </w:p>
        </w:tc>
        <w:tc>
          <w:tcPr>
            <w:tcW w:w="572" w:type="dxa"/>
          </w:tcPr>
          <w:p w14:paraId="1AA88A21" w14:textId="77777777" w:rsidR="00D61D1E" w:rsidRDefault="00D61D1E" w:rsidP="00D61D1E">
            <w:pPr>
              <w:pStyle w:val="ConsPlusNormal"/>
              <w:jc w:val="center"/>
            </w:pPr>
            <w:r>
              <w:t>6</w:t>
            </w:r>
          </w:p>
        </w:tc>
        <w:tc>
          <w:tcPr>
            <w:tcW w:w="572" w:type="dxa"/>
          </w:tcPr>
          <w:p w14:paraId="4EC7C4C4" w14:textId="77777777" w:rsidR="00D61D1E" w:rsidRDefault="00D61D1E" w:rsidP="00D61D1E">
            <w:pPr>
              <w:pStyle w:val="ConsPlusNormal"/>
              <w:jc w:val="center"/>
            </w:pPr>
            <w:r>
              <w:t>0</w:t>
            </w:r>
          </w:p>
        </w:tc>
        <w:tc>
          <w:tcPr>
            <w:tcW w:w="572" w:type="dxa"/>
          </w:tcPr>
          <w:p w14:paraId="60D4768E" w14:textId="77777777" w:rsidR="00D61D1E" w:rsidRDefault="00D61D1E" w:rsidP="00D61D1E">
            <w:pPr>
              <w:pStyle w:val="ConsPlusNormal"/>
              <w:jc w:val="center"/>
            </w:pPr>
            <w:r>
              <w:t>0</w:t>
            </w:r>
          </w:p>
        </w:tc>
        <w:tc>
          <w:tcPr>
            <w:tcW w:w="576" w:type="dxa"/>
          </w:tcPr>
          <w:p w14:paraId="51D5203E" w14:textId="77777777" w:rsidR="00D61D1E" w:rsidRDefault="00D61D1E" w:rsidP="00D61D1E">
            <w:pPr>
              <w:pStyle w:val="ConsPlusNormal"/>
              <w:jc w:val="center"/>
            </w:pPr>
            <w:r>
              <w:t>0</w:t>
            </w:r>
          </w:p>
        </w:tc>
      </w:tr>
      <w:tr w:rsidR="00D61D1E" w14:paraId="5148CAE7" w14:textId="77777777" w:rsidTr="00D61D1E">
        <w:tc>
          <w:tcPr>
            <w:tcW w:w="3401" w:type="dxa"/>
          </w:tcPr>
          <w:p w14:paraId="3670BE91" w14:textId="77777777" w:rsidR="00D61D1E" w:rsidRDefault="00D61D1E" w:rsidP="00D61D1E">
            <w:pPr>
              <w:pStyle w:val="ConsPlusNormal"/>
            </w:pPr>
            <w:r>
              <w:t>Уменьшение стоимости инвентаря производственного и хозяйственного - иного движимого имущества учреждения за счет обесценения</w:t>
            </w:r>
          </w:p>
        </w:tc>
        <w:tc>
          <w:tcPr>
            <w:tcW w:w="572" w:type="dxa"/>
          </w:tcPr>
          <w:p w14:paraId="1E4B999E" w14:textId="77777777" w:rsidR="00D61D1E" w:rsidRDefault="00D61D1E" w:rsidP="00D61D1E">
            <w:pPr>
              <w:pStyle w:val="ConsPlusNormal"/>
              <w:jc w:val="center"/>
            </w:pPr>
            <w:r>
              <w:t>0</w:t>
            </w:r>
          </w:p>
        </w:tc>
        <w:tc>
          <w:tcPr>
            <w:tcW w:w="572" w:type="dxa"/>
          </w:tcPr>
          <w:p w14:paraId="55510D2D" w14:textId="77777777" w:rsidR="00D61D1E" w:rsidRDefault="00D61D1E" w:rsidP="00D61D1E">
            <w:pPr>
              <w:pStyle w:val="ConsPlusNormal"/>
              <w:jc w:val="center"/>
            </w:pPr>
            <w:r>
              <w:t>0</w:t>
            </w:r>
          </w:p>
        </w:tc>
        <w:tc>
          <w:tcPr>
            <w:tcW w:w="572" w:type="dxa"/>
          </w:tcPr>
          <w:p w14:paraId="21735BD4" w14:textId="77777777" w:rsidR="00D61D1E" w:rsidRDefault="00D61D1E" w:rsidP="00D61D1E">
            <w:pPr>
              <w:pStyle w:val="ConsPlusNormal"/>
              <w:jc w:val="center"/>
            </w:pPr>
            <w:r>
              <w:t>1</w:t>
            </w:r>
          </w:p>
        </w:tc>
        <w:tc>
          <w:tcPr>
            <w:tcW w:w="572" w:type="dxa"/>
          </w:tcPr>
          <w:p w14:paraId="61969DBE" w14:textId="77777777" w:rsidR="00D61D1E" w:rsidRDefault="00D61D1E" w:rsidP="00D61D1E">
            <w:pPr>
              <w:pStyle w:val="ConsPlusNormal"/>
              <w:jc w:val="center"/>
            </w:pPr>
            <w:r>
              <w:t>1</w:t>
            </w:r>
          </w:p>
        </w:tc>
        <w:tc>
          <w:tcPr>
            <w:tcW w:w="572" w:type="dxa"/>
          </w:tcPr>
          <w:p w14:paraId="6A2E7809" w14:textId="77777777" w:rsidR="00D61D1E" w:rsidRDefault="00D61D1E" w:rsidP="00D61D1E">
            <w:pPr>
              <w:pStyle w:val="ConsPlusNormal"/>
              <w:jc w:val="center"/>
            </w:pPr>
            <w:r>
              <w:t>4</w:t>
            </w:r>
          </w:p>
        </w:tc>
        <w:tc>
          <w:tcPr>
            <w:tcW w:w="572" w:type="dxa"/>
          </w:tcPr>
          <w:p w14:paraId="13BFCE55" w14:textId="77777777" w:rsidR="00D61D1E" w:rsidRDefault="00D61D1E" w:rsidP="00D61D1E">
            <w:pPr>
              <w:pStyle w:val="ConsPlusNormal"/>
              <w:jc w:val="center"/>
            </w:pPr>
            <w:r>
              <w:t>3</w:t>
            </w:r>
          </w:p>
        </w:tc>
        <w:tc>
          <w:tcPr>
            <w:tcW w:w="572" w:type="dxa"/>
          </w:tcPr>
          <w:p w14:paraId="405B5D48" w14:textId="77777777" w:rsidR="00D61D1E" w:rsidRDefault="00D61D1E" w:rsidP="00D61D1E">
            <w:pPr>
              <w:pStyle w:val="ConsPlusNormal"/>
              <w:jc w:val="center"/>
            </w:pPr>
            <w:r>
              <w:t>6</w:t>
            </w:r>
          </w:p>
        </w:tc>
        <w:tc>
          <w:tcPr>
            <w:tcW w:w="572" w:type="dxa"/>
          </w:tcPr>
          <w:p w14:paraId="0C167B29" w14:textId="77777777" w:rsidR="00D61D1E" w:rsidRDefault="00D61D1E" w:rsidP="00D61D1E">
            <w:pPr>
              <w:pStyle w:val="ConsPlusNormal"/>
              <w:jc w:val="center"/>
            </w:pPr>
            <w:r>
              <w:t>4</w:t>
            </w:r>
          </w:p>
        </w:tc>
        <w:tc>
          <w:tcPr>
            <w:tcW w:w="572" w:type="dxa"/>
          </w:tcPr>
          <w:p w14:paraId="557F8BDD" w14:textId="77777777" w:rsidR="00D61D1E" w:rsidRDefault="00D61D1E" w:rsidP="00D61D1E">
            <w:pPr>
              <w:pStyle w:val="ConsPlusNormal"/>
              <w:jc w:val="center"/>
            </w:pPr>
            <w:r>
              <w:t>1</w:t>
            </w:r>
          </w:p>
        </w:tc>
        <w:tc>
          <w:tcPr>
            <w:tcW w:w="576" w:type="dxa"/>
          </w:tcPr>
          <w:p w14:paraId="1925916D" w14:textId="77777777" w:rsidR="00D61D1E" w:rsidRDefault="00D61D1E" w:rsidP="00D61D1E">
            <w:pPr>
              <w:pStyle w:val="ConsPlusNormal"/>
              <w:jc w:val="center"/>
            </w:pPr>
            <w:r>
              <w:t>0</w:t>
            </w:r>
          </w:p>
        </w:tc>
      </w:tr>
      <w:tr w:rsidR="00D61D1E" w14:paraId="0EF2ADDF" w14:textId="77777777" w:rsidTr="00D61D1E">
        <w:tc>
          <w:tcPr>
            <w:tcW w:w="3401" w:type="dxa"/>
          </w:tcPr>
          <w:p w14:paraId="709CE49E" w14:textId="77777777" w:rsidR="00D61D1E" w:rsidRDefault="00D61D1E" w:rsidP="00D61D1E">
            <w:pPr>
              <w:pStyle w:val="ConsPlusNormal"/>
            </w:pPr>
            <w:r>
              <w:t>Обесценение прочих основных средств - иного движимого имущества учреждения</w:t>
            </w:r>
          </w:p>
        </w:tc>
        <w:tc>
          <w:tcPr>
            <w:tcW w:w="572" w:type="dxa"/>
          </w:tcPr>
          <w:p w14:paraId="4DFB8665" w14:textId="77777777" w:rsidR="00D61D1E" w:rsidRDefault="00D61D1E" w:rsidP="00D61D1E">
            <w:pPr>
              <w:pStyle w:val="ConsPlusNormal"/>
              <w:jc w:val="center"/>
            </w:pPr>
            <w:r>
              <w:t>0</w:t>
            </w:r>
          </w:p>
        </w:tc>
        <w:tc>
          <w:tcPr>
            <w:tcW w:w="572" w:type="dxa"/>
          </w:tcPr>
          <w:p w14:paraId="455FBA6A" w14:textId="77777777" w:rsidR="00D61D1E" w:rsidRDefault="00D61D1E" w:rsidP="00D61D1E">
            <w:pPr>
              <w:pStyle w:val="ConsPlusNormal"/>
              <w:jc w:val="center"/>
            </w:pPr>
            <w:r>
              <w:t>0</w:t>
            </w:r>
          </w:p>
        </w:tc>
        <w:tc>
          <w:tcPr>
            <w:tcW w:w="572" w:type="dxa"/>
          </w:tcPr>
          <w:p w14:paraId="047F59AA" w14:textId="77777777" w:rsidR="00D61D1E" w:rsidRDefault="00D61D1E" w:rsidP="00D61D1E">
            <w:pPr>
              <w:pStyle w:val="ConsPlusNormal"/>
              <w:jc w:val="center"/>
            </w:pPr>
            <w:r>
              <w:t>1</w:t>
            </w:r>
          </w:p>
        </w:tc>
        <w:tc>
          <w:tcPr>
            <w:tcW w:w="572" w:type="dxa"/>
          </w:tcPr>
          <w:p w14:paraId="249F8A7A" w14:textId="77777777" w:rsidR="00D61D1E" w:rsidRDefault="00D61D1E" w:rsidP="00D61D1E">
            <w:pPr>
              <w:pStyle w:val="ConsPlusNormal"/>
              <w:jc w:val="center"/>
            </w:pPr>
            <w:r>
              <w:t>1</w:t>
            </w:r>
          </w:p>
        </w:tc>
        <w:tc>
          <w:tcPr>
            <w:tcW w:w="572" w:type="dxa"/>
          </w:tcPr>
          <w:p w14:paraId="17903B3F" w14:textId="77777777" w:rsidR="00D61D1E" w:rsidRDefault="00D61D1E" w:rsidP="00D61D1E">
            <w:pPr>
              <w:pStyle w:val="ConsPlusNormal"/>
              <w:jc w:val="center"/>
            </w:pPr>
            <w:r>
              <w:t>4</w:t>
            </w:r>
          </w:p>
        </w:tc>
        <w:tc>
          <w:tcPr>
            <w:tcW w:w="572" w:type="dxa"/>
          </w:tcPr>
          <w:p w14:paraId="133D99F6" w14:textId="77777777" w:rsidR="00D61D1E" w:rsidRDefault="00D61D1E" w:rsidP="00D61D1E">
            <w:pPr>
              <w:pStyle w:val="ConsPlusNormal"/>
              <w:jc w:val="center"/>
            </w:pPr>
            <w:r>
              <w:t>3</w:t>
            </w:r>
          </w:p>
        </w:tc>
        <w:tc>
          <w:tcPr>
            <w:tcW w:w="572" w:type="dxa"/>
          </w:tcPr>
          <w:p w14:paraId="3D481D14" w14:textId="77777777" w:rsidR="00D61D1E" w:rsidRDefault="00D61D1E" w:rsidP="00D61D1E">
            <w:pPr>
              <w:pStyle w:val="ConsPlusNormal"/>
              <w:jc w:val="center"/>
            </w:pPr>
            <w:r>
              <w:t>8</w:t>
            </w:r>
          </w:p>
        </w:tc>
        <w:tc>
          <w:tcPr>
            <w:tcW w:w="572" w:type="dxa"/>
          </w:tcPr>
          <w:p w14:paraId="12905046" w14:textId="77777777" w:rsidR="00D61D1E" w:rsidRDefault="00D61D1E" w:rsidP="00D61D1E">
            <w:pPr>
              <w:pStyle w:val="ConsPlusNormal"/>
              <w:jc w:val="center"/>
            </w:pPr>
            <w:r>
              <w:t>0</w:t>
            </w:r>
          </w:p>
        </w:tc>
        <w:tc>
          <w:tcPr>
            <w:tcW w:w="572" w:type="dxa"/>
          </w:tcPr>
          <w:p w14:paraId="45645643" w14:textId="77777777" w:rsidR="00D61D1E" w:rsidRDefault="00D61D1E" w:rsidP="00D61D1E">
            <w:pPr>
              <w:pStyle w:val="ConsPlusNormal"/>
              <w:jc w:val="center"/>
            </w:pPr>
            <w:r>
              <w:t>0</w:t>
            </w:r>
          </w:p>
        </w:tc>
        <w:tc>
          <w:tcPr>
            <w:tcW w:w="576" w:type="dxa"/>
          </w:tcPr>
          <w:p w14:paraId="354E1119" w14:textId="77777777" w:rsidR="00D61D1E" w:rsidRDefault="00D61D1E" w:rsidP="00D61D1E">
            <w:pPr>
              <w:pStyle w:val="ConsPlusNormal"/>
              <w:jc w:val="center"/>
            </w:pPr>
            <w:r>
              <w:t>0</w:t>
            </w:r>
          </w:p>
        </w:tc>
      </w:tr>
      <w:tr w:rsidR="00D61D1E" w14:paraId="64000334" w14:textId="77777777" w:rsidTr="00D61D1E">
        <w:tc>
          <w:tcPr>
            <w:tcW w:w="3401" w:type="dxa"/>
          </w:tcPr>
          <w:p w14:paraId="0F0509EC" w14:textId="77777777" w:rsidR="00D61D1E" w:rsidRDefault="00D61D1E" w:rsidP="00D61D1E">
            <w:pPr>
              <w:pStyle w:val="ConsPlusNormal"/>
            </w:pPr>
            <w:r>
              <w:t>Уменьшение стоимости прочих основных средств - иного движимого имущества учреждения за счет обесценения</w:t>
            </w:r>
          </w:p>
        </w:tc>
        <w:tc>
          <w:tcPr>
            <w:tcW w:w="572" w:type="dxa"/>
          </w:tcPr>
          <w:p w14:paraId="4F5A6844" w14:textId="77777777" w:rsidR="00D61D1E" w:rsidRDefault="00D61D1E" w:rsidP="00D61D1E">
            <w:pPr>
              <w:pStyle w:val="ConsPlusNormal"/>
              <w:jc w:val="center"/>
            </w:pPr>
            <w:r>
              <w:t>0</w:t>
            </w:r>
          </w:p>
        </w:tc>
        <w:tc>
          <w:tcPr>
            <w:tcW w:w="572" w:type="dxa"/>
          </w:tcPr>
          <w:p w14:paraId="5A5EE81F" w14:textId="77777777" w:rsidR="00D61D1E" w:rsidRDefault="00D61D1E" w:rsidP="00D61D1E">
            <w:pPr>
              <w:pStyle w:val="ConsPlusNormal"/>
              <w:jc w:val="center"/>
            </w:pPr>
            <w:r>
              <w:t>0</w:t>
            </w:r>
          </w:p>
        </w:tc>
        <w:tc>
          <w:tcPr>
            <w:tcW w:w="572" w:type="dxa"/>
          </w:tcPr>
          <w:p w14:paraId="05FBCAED" w14:textId="77777777" w:rsidR="00D61D1E" w:rsidRDefault="00D61D1E" w:rsidP="00D61D1E">
            <w:pPr>
              <w:pStyle w:val="ConsPlusNormal"/>
              <w:jc w:val="center"/>
            </w:pPr>
            <w:r>
              <w:t>1</w:t>
            </w:r>
          </w:p>
        </w:tc>
        <w:tc>
          <w:tcPr>
            <w:tcW w:w="572" w:type="dxa"/>
          </w:tcPr>
          <w:p w14:paraId="27A49B86" w14:textId="77777777" w:rsidR="00D61D1E" w:rsidRDefault="00D61D1E" w:rsidP="00D61D1E">
            <w:pPr>
              <w:pStyle w:val="ConsPlusNormal"/>
              <w:jc w:val="center"/>
            </w:pPr>
            <w:r>
              <w:t>1</w:t>
            </w:r>
          </w:p>
        </w:tc>
        <w:tc>
          <w:tcPr>
            <w:tcW w:w="572" w:type="dxa"/>
          </w:tcPr>
          <w:p w14:paraId="70EF2AB6" w14:textId="77777777" w:rsidR="00D61D1E" w:rsidRDefault="00D61D1E" w:rsidP="00D61D1E">
            <w:pPr>
              <w:pStyle w:val="ConsPlusNormal"/>
              <w:jc w:val="center"/>
            </w:pPr>
            <w:r>
              <w:t>4</w:t>
            </w:r>
          </w:p>
        </w:tc>
        <w:tc>
          <w:tcPr>
            <w:tcW w:w="572" w:type="dxa"/>
          </w:tcPr>
          <w:p w14:paraId="22466974" w14:textId="77777777" w:rsidR="00D61D1E" w:rsidRDefault="00D61D1E" w:rsidP="00D61D1E">
            <w:pPr>
              <w:pStyle w:val="ConsPlusNormal"/>
              <w:jc w:val="center"/>
            </w:pPr>
            <w:r>
              <w:t>3</w:t>
            </w:r>
          </w:p>
        </w:tc>
        <w:tc>
          <w:tcPr>
            <w:tcW w:w="572" w:type="dxa"/>
          </w:tcPr>
          <w:p w14:paraId="024838D2" w14:textId="77777777" w:rsidR="00D61D1E" w:rsidRDefault="00D61D1E" w:rsidP="00D61D1E">
            <w:pPr>
              <w:pStyle w:val="ConsPlusNormal"/>
              <w:jc w:val="center"/>
            </w:pPr>
            <w:r>
              <w:t>8</w:t>
            </w:r>
          </w:p>
        </w:tc>
        <w:tc>
          <w:tcPr>
            <w:tcW w:w="572" w:type="dxa"/>
          </w:tcPr>
          <w:p w14:paraId="27B8942D" w14:textId="77777777" w:rsidR="00D61D1E" w:rsidRDefault="00D61D1E" w:rsidP="00D61D1E">
            <w:pPr>
              <w:pStyle w:val="ConsPlusNormal"/>
              <w:jc w:val="center"/>
            </w:pPr>
            <w:r>
              <w:t>4</w:t>
            </w:r>
          </w:p>
        </w:tc>
        <w:tc>
          <w:tcPr>
            <w:tcW w:w="572" w:type="dxa"/>
          </w:tcPr>
          <w:p w14:paraId="6F194B8D" w14:textId="77777777" w:rsidR="00D61D1E" w:rsidRDefault="00D61D1E" w:rsidP="00D61D1E">
            <w:pPr>
              <w:pStyle w:val="ConsPlusNormal"/>
              <w:jc w:val="center"/>
            </w:pPr>
            <w:r>
              <w:t>1</w:t>
            </w:r>
          </w:p>
        </w:tc>
        <w:tc>
          <w:tcPr>
            <w:tcW w:w="576" w:type="dxa"/>
          </w:tcPr>
          <w:p w14:paraId="387462D3" w14:textId="77777777" w:rsidR="00D61D1E" w:rsidRDefault="00D61D1E" w:rsidP="00D61D1E">
            <w:pPr>
              <w:pStyle w:val="ConsPlusNormal"/>
              <w:jc w:val="center"/>
            </w:pPr>
            <w:r>
              <w:t>0</w:t>
            </w:r>
          </w:p>
        </w:tc>
      </w:tr>
      <w:tr w:rsidR="00D61D1E" w14:paraId="725EA858" w14:textId="77777777" w:rsidTr="00D61D1E">
        <w:tc>
          <w:tcPr>
            <w:tcW w:w="3401" w:type="dxa"/>
          </w:tcPr>
          <w:p w14:paraId="6F87D7D3" w14:textId="77777777" w:rsidR="00D61D1E" w:rsidRDefault="00D61D1E" w:rsidP="00D61D1E">
            <w:pPr>
              <w:pStyle w:val="ConsPlusNormal"/>
            </w:pPr>
            <w:r>
              <w:t>Обесценение программного обеспечения и баз данных - иного движимого имущества</w:t>
            </w:r>
          </w:p>
        </w:tc>
        <w:tc>
          <w:tcPr>
            <w:tcW w:w="572" w:type="dxa"/>
          </w:tcPr>
          <w:p w14:paraId="496FB61C" w14:textId="77777777" w:rsidR="00D61D1E" w:rsidRDefault="00D61D1E" w:rsidP="00D61D1E">
            <w:pPr>
              <w:pStyle w:val="ConsPlusNormal"/>
              <w:jc w:val="center"/>
            </w:pPr>
            <w:r>
              <w:t>0</w:t>
            </w:r>
          </w:p>
        </w:tc>
        <w:tc>
          <w:tcPr>
            <w:tcW w:w="572" w:type="dxa"/>
          </w:tcPr>
          <w:p w14:paraId="5DAA1EC5" w14:textId="77777777" w:rsidR="00D61D1E" w:rsidRDefault="00D61D1E" w:rsidP="00D61D1E">
            <w:pPr>
              <w:pStyle w:val="ConsPlusNormal"/>
              <w:jc w:val="center"/>
            </w:pPr>
            <w:r>
              <w:t>0</w:t>
            </w:r>
          </w:p>
        </w:tc>
        <w:tc>
          <w:tcPr>
            <w:tcW w:w="572" w:type="dxa"/>
          </w:tcPr>
          <w:p w14:paraId="626B5A29" w14:textId="77777777" w:rsidR="00D61D1E" w:rsidRDefault="00D61D1E" w:rsidP="00D61D1E">
            <w:pPr>
              <w:pStyle w:val="ConsPlusNormal"/>
              <w:jc w:val="center"/>
            </w:pPr>
            <w:r>
              <w:t>1</w:t>
            </w:r>
          </w:p>
        </w:tc>
        <w:tc>
          <w:tcPr>
            <w:tcW w:w="572" w:type="dxa"/>
          </w:tcPr>
          <w:p w14:paraId="4B6EB4A1" w14:textId="77777777" w:rsidR="00D61D1E" w:rsidRDefault="00D61D1E" w:rsidP="00D61D1E">
            <w:pPr>
              <w:pStyle w:val="ConsPlusNormal"/>
              <w:jc w:val="center"/>
            </w:pPr>
            <w:r>
              <w:t>1</w:t>
            </w:r>
          </w:p>
        </w:tc>
        <w:tc>
          <w:tcPr>
            <w:tcW w:w="572" w:type="dxa"/>
          </w:tcPr>
          <w:p w14:paraId="7114673E" w14:textId="77777777" w:rsidR="00D61D1E" w:rsidRDefault="00D61D1E" w:rsidP="00D61D1E">
            <w:pPr>
              <w:pStyle w:val="ConsPlusNormal"/>
              <w:jc w:val="center"/>
            </w:pPr>
            <w:r>
              <w:t>4</w:t>
            </w:r>
          </w:p>
        </w:tc>
        <w:tc>
          <w:tcPr>
            <w:tcW w:w="572" w:type="dxa"/>
          </w:tcPr>
          <w:p w14:paraId="36C99ECC" w14:textId="77777777" w:rsidR="00D61D1E" w:rsidRDefault="00D61D1E" w:rsidP="00D61D1E">
            <w:pPr>
              <w:pStyle w:val="ConsPlusNormal"/>
              <w:jc w:val="center"/>
            </w:pPr>
            <w:r>
              <w:t>3</w:t>
            </w:r>
          </w:p>
        </w:tc>
        <w:tc>
          <w:tcPr>
            <w:tcW w:w="572" w:type="dxa"/>
          </w:tcPr>
          <w:p w14:paraId="6FDDD9E3" w14:textId="77777777" w:rsidR="00D61D1E" w:rsidRDefault="00D61D1E" w:rsidP="00D61D1E">
            <w:pPr>
              <w:pStyle w:val="ConsPlusNormal"/>
              <w:jc w:val="center"/>
            </w:pPr>
            <w:r>
              <w:t>I</w:t>
            </w:r>
          </w:p>
        </w:tc>
        <w:tc>
          <w:tcPr>
            <w:tcW w:w="572" w:type="dxa"/>
          </w:tcPr>
          <w:p w14:paraId="2CFCDB3E" w14:textId="77777777" w:rsidR="00D61D1E" w:rsidRDefault="00D61D1E" w:rsidP="00D61D1E">
            <w:pPr>
              <w:pStyle w:val="ConsPlusNormal"/>
              <w:jc w:val="center"/>
            </w:pPr>
            <w:r>
              <w:t>0</w:t>
            </w:r>
          </w:p>
        </w:tc>
        <w:tc>
          <w:tcPr>
            <w:tcW w:w="572" w:type="dxa"/>
          </w:tcPr>
          <w:p w14:paraId="7B73A413" w14:textId="77777777" w:rsidR="00D61D1E" w:rsidRDefault="00D61D1E" w:rsidP="00D61D1E">
            <w:pPr>
              <w:pStyle w:val="ConsPlusNormal"/>
              <w:jc w:val="center"/>
            </w:pPr>
            <w:r>
              <w:t>0</w:t>
            </w:r>
          </w:p>
        </w:tc>
        <w:tc>
          <w:tcPr>
            <w:tcW w:w="576" w:type="dxa"/>
          </w:tcPr>
          <w:p w14:paraId="1E6A62D8" w14:textId="77777777" w:rsidR="00D61D1E" w:rsidRDefault="00D61D1E" w:rsidP="00D61D1E">
            <w:pPr>
              <w:pStyle w:val="ConsPlusNormal"/>
              <w:jc w:val="center"/>
            </w:pPr>
            <w:r>
              <w:t>0</w:t>
            </w:r>
          </w:p>
        </w:tc>
      </w:tr>
      <w:tr w:rsidR="00D61D1E" w14:paraId="3D45B2C0" w14:textId="77777777" w:rsidTr="00D61D1E">
        <w:tc>
          <w:tcPr>
            <w:tcW w:w="3401" w:type="dxa"/>
          </w:tcPr>
          <w:p w14:paraId="346D3ACB" w14:textId="77777777" w:rsidR="00D61D1E" w:rsidRDefault="00D61D1E" w:rsidP="00D61D1E">
            <w:pPr>
              <w:pStyle w:val="ConsPlusNormal"/>
            </w:pPr>
            <w:r>
              <w:t>Уменьшение стоимости программного обеспечения и баз данных - иного движимого имущества за счет обесценения</w:t>
            </w:r>
          </w:p>
        </w:tc>
        <w:tc>
          <w:tcPr>
            <w:tcW w:w="572" w:type="dxa"/>
          </w:tcPr>
          <w:p w14:paraId="5D755D47" w14:textId="77777777" w:rsidR="00D61D1E" w:rsidRDefault="00D61D1E" w:rsidP="00D61D1E">
            <w:pPr>
              <w:pStyle w:val="ConsPlusNormal"/>
              <w:jc w:val="center"/>
            </w:pPr>
            <w:r>
              <w:t>0</w:t>
            </w:r>
          </w:p>
        </w:tc>
        <w:tc>
          <w:tcPr>
            <w:tcW w:w="572" w:type="dxa"/>
          </w:tcPr>
          <w:p w14:paraId="7A885D55" w14:textId="77777777" w:rsidR="00D61D1E" w:rsidRDefault="00D61D1E" w:rsidP="00D61D1E">
            <w:pPr>
              <w:pStyle w:val="ConsPlusNormal"/>
              <w:jc w:val="center"/>
            </w:pPr>
            <w:r>
              <w:t>0</w:t>
            </w:r>
          </w:p>
        </w:tc>
        <w:tc>
          <w:tcPr>
            <w:tcW w:w="572" w:type="dxa"/>
          </w:tcPr>
          <w:p w14:paraId="5C717F56" w14:textId="77777777" w:rsidR="00D61D1E" w:rsidRDefault="00D61D1E" w:rsidP="00D61D1E">
            <w:pPr>
              <w:pStyle w:val="ConsPlusNormal"/>
              <w:jc w:val="center"/>
            </w:pPr>
            <w:r>
              <w:t>1</w:t>
            </w:r>
          </w:p>
        </w:tc>
        <w:tc>
          <w:tcPr>
            <w:tcW w:w="572" w:type="dxa"/>
          </w:tcPr>
          <w:p w14:paraId="092EF105" w14:textId="77777777" w:rsidR="00D61D1E" w:rsidRDefault="00D61D1E" w:rsidP="00D61D1E">
            <w:pPr>
              <w:pStyle w:val="ConsPlusNormal"/>
              <w:jc w:val="center"/>
            </w:pPr>
            <w:r>
              <w:t>1</w:t>
            </w:r>
          </w:p>
        </w:tc>
        <w:tc>
          <w:tcPr>
            <w:tcW w:w="572" w:type="dxa"/>
          </w:tcPr>
          <w:p w14:paraId="68E0FA12" w14:textId="77777777" w:rsidR="00D61D1E" w:rsidRDefault="00D61D1E" w:rsidP="00D61D1E">
            <w:pPr>
              <w:pStyle w:val="ConsPlusNormal"/>
              <w:jc w:val="center"/>
            </w:pPr>
            <w:r>
              <w:t>4</w:t>
            </w:r>
          </w:p>
        </w:tc>
        <w:tc>
          <w:tcPr>
            <w:tcW w:w="572" w:type="dxa"/>
          </w:tcPr>
          <w:p w14:paraId="19E679A8" w14:textId="77777777" w:rsidR="00D61D1E" w:rsidRDefault="00D61D1E" w:rsidP="00D61D1E">
            <w:pPr>
              <w:pStyle w:val="ConsPlusNormal"/>
              <w:jc w:val="center"/>
            </w:pPr>
            <w:r>
              <w:t>3</w:t>
            </w:r>
          </w:p>
        </w:tc>
        <w:tc>
          <w:tcPr>
            <w:tcW w:w="572" w:type="dxa"/>
          </w:tcPr>
          <w:p w14:paraId="39D5D1D6" w14:textId="77777777" w:rsidR="00D61D1E" w:rsidRDefault="00D61D1E" w:rsidP="00D61D1E">
            <w:pPr>
              <w:pStyle w:val="ConsPlusNormal"/>
              <w:jc w:val="center"/>
            </w:pPr>
            <w:r>
              <w:t>I</w:t>
            </w:r>
          </w:p>
        </w:tc>
        <w:tc>
          <w:tcPr>
            <w:tcW w:w="572" w:type="dxa"/>
          </w:tcPr>
          <w:p w14:paraId="5ADFD43C" w14:textId="77777777" w:rsidR="00D61D1E" w:rsidRDefault="00D61D1E" w:rsidP="00D61D1E">
            <w:pPr>
              <w:pStyle w:val="ConsPlusNormal"/>
              <w:jc w:val="center"/>
            </w:pPr>
            <w:r>
              <w:t>4</w:t>
            </w:r>
          </w:p>
        </w:tc>
        <w:tc>
          <w:tcPr>
            <w:tcW w:w="572" w:type="dxa"/>
          </w:tcPr>
          <w:p w14:paraId="57DDE54D" w14:textId="77777777" w:rsidR="00D61D1E" w:rsidRDefault="00D61D1E" w:rsidP="00D61D1E">
            <w:pPr>
              <w:pStyle w:val="ConsPlusNormal"/>
              <w:jc w:val="center"/>
            </w:pPr>
            <w:r>
              <w:t>2</w:t>
            </w:r>
          </w:p>
        </w:tc>
        <w:tc>
          <w:tcPr>
            <w:tcW w:w="576" w:type="dxa"/>
          </w:tcPr>
          <w:p w14:paraId="76B29D33" w14:textId="77777777" w:rsidR="00D61D1E" w:rsidRDefault="00D61D1E" w:rsidP="00D61D1E">
            <w:pPr>
              <w:pStyle w:val="ConsPlusNormal"/>
              <w:jc w:val="center"/>
            </w:pPr>
            <w:r>
              <w:t>0</w:t>
            </w:r>
          </w:p>
        </w:tc>
      </w:tr>
      <w:tr w:rsidR="00D61D1E" w14:paraId="1379A093" w14:textId="77777777" w:rsidTr="00D61D1E">
        <w:tc>
          <w:tcPr>
            <w:tcW w:w="3401" w:type="dxa"/>
          </w:tcPr>
          <w:p w14:paraId="35E74817" w14:textId="77777777" w:rsidR="00D61D1E" w:rsidRDefault="00D61D1E" w:rsidP="00D61D1E">
            <w:pPr>
              <w:pStyle w:val="ConsPlusNormal"/>
            </w:pPr>
            <w:r>
              <w:lastRenderedPageBreak/>
              <w:t>Обесценение иных объектов интеллектуальной собственности - иного движимого имущества</w:t>
            </w:r>
          </w:p>
        </w:tc>
        <w:tc>
          <w:tcPr>
            <w:tcW w:w="572" w:type="dxa"/>
          </w:tcPr>
          <w:p w14:paraId="04C57A1E" w14:textId="77777777" w:rsidR="00D61D1E" w:rsidRDefault="00D61D1E" w:rsidP="00D61D1E">
            <w:pPr>
              <w:pStyle w:val="ConsPlusNormal"/>
              <w:jc w:val="center"/>
            </w:pPr>
            <w:r>
              <w:t>0</w:t>
            </w:r>
          </w:p>
        </w:tc>
        <w:tc>
          <w:tcPr>
            <w:tcW w:w="572" w:type="dxa"/>
          </w:tcPr>
          <w:p w14:paraId="26EA899F" w14:textId="77777777" w:rsidR="00D61D1E" w:rsidRDefault="00D61D1E" w:rsidP="00D61D1E">
            <w:pPr>
              <w:pStyle w:val="ConsPlusNormal"/>
              <w:jc w:val="center"/>
            </w:pPr>
            <w:r>
              <w:t>0</w:t>
            </w:r>
          </w:p>
        </w:tc>
        <w:tc>
          <w:tcPr>
            <w:tcW w:w="572" w:type="dxa"/>
          </w:tcPr>
          <w:p w14:paraId="0EAE5F7F" w14:textId="77777777" w:rsidR="00D61D1E" w:rsidRDefault="00D61D1E" w:rsidP="00D61D1E">
            <w:pPr>
              <w:pStyle w:val="ConsPlusNormal"/>
              <w:jc w:val="center"/>
            </w:pPr>
            <w:r>
              <w:t>1</w:t>
            </w:r>
          </w:p>
        </w:tc>
        <w:tc>
          <w:tcPr>
            <w:tcW w:w="572" w:type="dxa"/>
          </w:tcPr>
          <w:p w14:paraId="52925098" w14:textId="77777777" w:rsidR="00D61D1E" w:rsidRDefault="00D61D1E" w:rsidP="00D61D1E">
            <w:pPr>
              <w:pStyle w:val="ConsPlusNormal"/>
              <w:jc w:val="center"/>
            </w:pPr>
            <w:r>
              <w:t>1</w:t>
            </w:r>
          </w:p>
        </w:tc>
        <w:tc>
          <w:tcPr>
            <w:tcW w:w="572" w:type="dxa"/>
          </w:tcPr>
          <w:p w14:paraId="522ABFAB" w14:textId="77777777" w:rsidR="00D61D1E" w:rsidRDefault="00D61D1E" w:rsidP="00D61D1E">
            <w:pPr>
              <w:pStyle w:val="ConsPlusNormal"/>
              <w:jc w:val="center"/>
            </w:pPr>
            <w:r>
              <w:t>4</w:t>
            </w:r>
          </w:p>
        </w:tc>
        <w:tc>
          <w:tcPr>
            <w:tcW w:w="572" w:type="dxa"/>
          </w:tcPr>
          <w:p w14:paraId="4D07E4E7" w14:textId="77777777" w:rsidR="00D61D1E" w:rsidRDefault="00D61D1E" w:rsidP="00D61D1E">
            <w:pPr>
              <w:pStyle w:val="ConsPlusNormal"/>
              <w:jc w:val="center"/>
            </w:pPr>
            <w:r>
              <w:t>3</w:t>
            </w:r>
          </w:p>
        </w:tc>
        <w:tc>
          <w:tcPr>
            <w:tcW w:w="572" w:type="dxa"/>
          </w:tcPr>
          <w:p w14:paraId="42E54D55" w14:textId="77777777" w:rsidR="00D61D1E" w:rsidRDefault="00D61D1E" w:rsidP="00D61D1E">
            <w:pPr>
              <w:pStyle w:val="ConsPlusNormal"/>
              <w:jc w:val="center"/>
            </w:pPr>
            <w:r>
              <w:t>D</w:t>
            </w:r>
          </w:p>
        </w:tc>
        <w:tc>
          <w:tcPr>
            <w:tcW w:w="572" w:type="dxa"/>
          </w:tcPr>
          <w:p w14:paraId="71D4806E" w14:textId="77777777" w:rsidR="00D61D1E" w:rsidRDefault="00D61D1E" w:rsidP="00D61D1E">
            <w:pPr>
              <w:pStyle w:val="ConsPlusNormal"/>
              <w:jc w:val="center"/>
            </w:pPr>
            <w:r>
              <w:t>0</w:t>
            </w:r>
          </w:p>
        </w:tc>
        <w:tc>
          <w:tcPr>
            <w:tcW w:w="572" w:type="dxa"/>
          </w:tcPr>
          <w:p w14:paraId="004FF1E7" w14:textId="77777777" w:rsidR="00D61D1E" w:rsidRDefault="00D61D1E" w:rsidP="00D61D1E">
            <w:pPr>
              <w:pStyle w:val="ConsPlusNormal"/>
              <w:jc w:val="center"/>
            </w:pPr>
            <w:r>
              <w:t>0</w:t>
            </w:r>
          </w:p>
        </w:tc>
        <w:tc>
          <w:tcPr>
            <w:tcW w:w="576" w:type="dxa"/>
          </w:tcPr>
          <w:p w14:paraId="15FFDACD" w14:textId="77777777" w:rsidR="00D61D1E" w:rsidRDefault="00D61D1E" w:rsidP="00D61D1E">
            <w:pPr>
              <w:pStyle w:val="ConsPlusNormal"/>
              <w:jc w:val="center"/>
            </w:pPr>
            <w:r>
              <w:t>0</w:t>
            </w:r>
          </w:p>
        </w:tc>
      </w:tr>
      <w:tr w:rsidR="00D61D1E" w14:paraId="7AD72BDD" w14:textId="77777777" w:rsidTr="00D61D1E">
        <w:tc>
          <w:tcPr>
            <w:tcW w:w="3401" w:type="dxa"/>
          </w:tcPr>
          <w:p w14:paraId="3C11EECA" w14:textId="77777777" w:rsidR="00D61D1E" w:rsidRDefault="00D61D1E" w:rsidP="00D61D1E">
            <w:pPr>
              <w:pStyle w:val="ConsPlusNormal"/>
            </w:pPr>
            <w:r>
              <w:t>Уменьшение стоимости иных объектов интеллектуальной собственности - иного движимого имущества за счет обесценения</w:t>
            </w:r>
          </w:p>
        </w:tc>
        <w:tc>
          <w:tcPr>
            <w:tcW w:w="572" w:type="dxa"/>
          </w:tcPr>
          <w:p w14:paraId="1702A10B" w14:textId="77777777" w:rsidR="00D61D1E" w:rsidRDefault="00D61D1E" w:rsidP="00D61D1E">
            <w:pPr>
              <w:pStyle w:val="ConsPlusNormal"/>
              <w:jc w:val="center"/>
            </w:pPr>
            <w:r>
              <w:t>0</w:t>
            </w:r>
          </w:p>
        </w:tc>
        <w:tc>
          <w:tcPr>
            <w:tcW w:w="572" w:type="dxa"/>
          </w:tcPr>
          <w:p w14:paraId="5AE8F0FF" w14:textId="77777777" w:rsidR="00D61D1E" w:rsidRDefault="00D61D1E" w:rsidP="00D61D1E">
            <w:pPr>
              <w:pStyle w:val="ConsPlusNormal"/>
              <w:jc w:val="center"/>
            </w:pPr>
            <w:r>
              <w:t>0</w:t>
            </w:r>
          </w:p>
        </w:tc>
        <w:tc>
          <w:tcPr>
            <w:tcW w:w="572" w:type="dxa"/>
          </w:tcPr>
          <w:p w14:paraId="357243D9" w14:textId="77777777" w:rsidR="00D61D1E" w:rsidRDefault="00D61D1E" w:rsidP="00D61D1E">
            <w:pPr>
              <w:pStyle w:val="ConsPlusNormal"/>
              <w:jc w:val="center"/>
            </w:pPr>
            <w:r>
              <w:t>1</w:t>
            </w:r>
          </w:p>
        </w:tc>
        <w:tc>
          <w:tcPr>
            <w:tcW w:w="572" w:type="dxa"/>
          </w:tcPr>
          <w:p w14:paraId="7BA1B42B" w14:textId="77777777" w:rsidR="00D61D1E" w:rsidRDefault="00D61D1E" w:rsidP="00D61D1E">
            <w:pPr>
              <w:pStyle w:val="ConsPlusNormal"/>
              <w:jc w:val="center"/>
            </w:pPr>
            <w:r>
              <w:t>1</w:t>
            </w:r>
          </w:p>
        </w:tc>
        <w:tc>
          <w:tcPr>
            <w:tcW w:w="572" w:type="dxa"/>
          </w:tcPr>
          <w:p w14:paraId="0589DBBF" w14:textId="77777777" w:rsidR="00D61D1E" w:rsidRDefault="00D61D1E" w:rsidP="00D61D1E">
            <w:pPr>
              <w:pStyle w:val="ConsPlusNormal"/>
              <w:jc w:val="center"/>
            </w:pPr>
            <w:r>
              <w:t>4</w:t>
            </w:r>
          </w:p>
        </w:tc>
        <w:tc>
          <w:tcPr>
            <w:tcW w:w="572" w:type="dxa"/>
          </w:tcPr>
          <w:p w14:paraId="14BFE743" w14:textId="77777777" w:rsidR="00D61D1E" w:rsidRDefault="00D61D1E" w:rsidP="00D61D1E">
            <w:pPr>
              <w:pStyle w:val="ConsPlusNormal"/>
              <w:jc w:val="center"/>
            </w:pPr>
            <w:r>
              <w:t>3</w:t>
            </w:r>
          </w:p>
        </w:tc>
        <w:tc>
          <w:tcPr>
            <w:tcW w:w="572" w:type="dxa"/>
          </w:tcPr>
          <w:p w14:paraId="2117A3A6" w14:textId="77777777" w:rsidR="00D61D1E" w:rsidRDefault="00D61D1E" w:rsidP="00D61D1E">
            <w:pPr>
              <w:pStyle w:val="ConsPlusNormal"/>
              <w:jc w:val="center"/>
            </w:pPr>
            <w:r>
              <w:t>D</w:t>
            </w:r>
          </w:p>
        </w:tc>
        <w:tc>
          <w:tcPr>
            <w:tcW w:w="572" w:type="dxa"/>
          </w:tcPr>
          <w:p w14:paraId="22EDD486" w14:textId="77777777" w:rsidR="00D61D1E" w:rsidRDefault="00D61D1E" w:rsidP="00D61D1E">
            <w:pPr>
              <w:pStyle w:val="ConsPlusNormal"/>
              <w:jc w:val="center"/>
            </w:pPr>
            <w:r>
              <w:t>4</w:t>
            </w:r>
          </w:p>
        </w:tc>
        <w:tc>
          <w:tcPr>
            <w:tcW w:w="572" w:type="dxa"/>
          </w:tcPr>
          <w:p w14:paraId="18FEDB85" w14:textId="77777777" w:rsidR="00D61D1E" w:rsidRDefault="00D61D1E" w:rsidP="00D61D1E">
            <w:pPr>
              <w:pStyle w:val="ConsPlusNormal"/>
              <w:jc w:val="center"/>
            </w:pPr>
            <w:r>
              <w:t>2</w:t>
            </w:r>
          </w:p>
        </w:tc>
        <w:tc>
          <w:tcPr>
            <w:tcW w:w="576" w:type="dxa"/>
          </w:tcPr>
          <w:p w14:paraId="043831B2" w14:textId="77777777" w:rsidR="00D61D1E" w:rsidRDefault="00D61D1E" w:rsidP="00D61D1E">
            <w:pPr>
              <w:pStyle w:val="ConsPlusNormal"/>
              <w:jc w:val="center"/>
            </w:pPr>
            <w:r>
              <w:t>0</w:t>
            </w:r>
          </w:p>
        </w:tc>
      </w:tr>
      <w:tr w:rsidR="00D61D1E" w14:paraId="5DD0EBC4" w14:textId="77777777" w:rsidTr="00D61D1E">
        <w:tc>
          <w:tcPr>
            <w:tcW w:w="3401" w:type="dxa"/>
          </w:tcPr>
          <w:p w14:paraId="2BBAB1F3" w14:textId="77777777" w:rsidR="00D61D1E" w:rsidRDefault="00D61D1E" w:rsidP="00D61D1E">
            <w:pPr>
              <w:pStyle w:val="ConsPlusNormal"/>
            </w:pPr>
            <w:r>
              <w:t>Обесценение прав пользования нежилыми помещениями (зданиями и сооружениями)</w:t>
            </w:r>
          </w:p>
        </w:tc>
        <w:tc>
          <w:tcPr>
            <w:tcW w:w="572" w:type="dxa"/>
          </w:tcPr>
          <w:p w14:paraId="34498A13" w14:textId="77777777" w:rsidR="00D61D1E" w:rsidRDefault="00D61D1E" w:rsidP="00D61D1E">
            <w:pPr>
              <w:pStyle w:val="ConsPlusNormal"/>
              <w:jc w:val="center"/>
            </w:pPr>
            <w:r>
              <w:t>0</w:t>
            </w:r>
          </w:p>
        </w:tc>
        <w:tc>
          <w:tcPr>
            <w:tcW w:w="572" w:type="dxa"/>
          </w:tcPr>
          <w:p w14:paraId="0442C9BB" w14:textId="77777777" w:rsidR="00D61D1E" w:rsidRDefault="00D61D1E" w:rsidP="00D61D1E">
            <w:pPr>
              <w:pStyle w:val="ConsPlusNormal"/>
              <w:jc w:val="center"/>
            </w:pPr>
            <w:r>
              <w:t>0</w:t>
            </w:r>
          </w:p>
        </w:tc>
        <w:tc>
          <w:tcPr>
            <w:tcW w:w="572" w:type="dxa"/>
          </w:tcPr>
          <w:p w14:paraId="1141C1B6" w14:textId="77777777" w:rsidR="00D61D1E" w:rsidRDefault="00D61D1E" w:rsidP="00D61D1E">
            <w:pPr>
              <w:pStyle w:val="ConsPlusNormal"/>
              <w:jc w:val="center"/>
            </w:pPr>
            <w:r>
              <w:t>1</w:t>
            </w:r>
          </w:p>
        </w:tc>
        <w:tc>
          <w:tcPr>
            <w:tcW w:w="572" w:type="dxa"/>
          </w:tcPr>
          <w:p w14:paraId="22B10E21" w14:textId="77777777" w:rsidR="00D61D1E" w:rsidRDefault="00D61D1E" w:rsidP="00D61D1E">
            <w:pPr>
              <w:pStyle w:val="ConsPlusNormal"/>
              <w:jc w:val="center"/>
            </w:pPr>
            <w:r>
              <w:t>1</w:t>
            </w:r>
          </w:p>
        </w:tc>
        <w:tc>
          <w:tcPr>
            <w:tcW w:w="572" w:type="dxa"/>
          </w:tcPr>
          <w:p w14:paraId="7D77C580" w14:textId="77777777" w:rsidR="00D61D1E" w:rsidRDefault="00D61D1E" w:rsidP="00D61D1E">
            <w:pPr>
              <w:pStyle w:val="ConsPlusNormal"/>
              <w:jc w:val="center"/>
            </w:pPr>
            <w:r>
              <w:t>4</w:t>
            </w:r>
          </w:p>
        </w:tc>
        <w:tc>
          <w:tcPr>
            <w:tcW w:w="572" w:type="dxa"/>
          </w:tcPr>
          <w:p w14:paraId="76E0C492" w14:textId="77777777" w:rsidR="00D61D1E" w:rsidRDefault="00D61D1E" w:rsidP="00D61D1E">
            <w:pPr>
              <w:pStyle w:val="ConsPlusNormal"/>
              <w:jc w:val="center"/>
            </w:pPr>
            <w:r>
              <w:t>4</w:t>
            </w:r>
          </w:p>
        </w:tc>
        <w:tc>
          <w:tcPr>
            <w:tcW w:w="572" w:type="dxa"/>
          </w:tcPr>
          <w:p w14:paraId="27E205A8" w14:textId="77777777" w:rsidR="00D61D1E" w:rsidRDefault="00D61D1E" w:rsidP="00D61D1E">
            <w:pPr>
              <w:pStyle w:val="ConsPlusNormal"/>
              <w:jc w:val="center"/>
            </w:pPr>
            <w:r>
              <w:t>2</w:t>
            </w:r>
          </w:p>
        </w:tc>
        <w:tc>
          <w:tcPr>
            <w:tcW w:w="572" w:type="dxa"/>
          </w:tcPr>
          <w:p w14:paraId="24FFD82C" w14:textId="77777777" w:rsidR="00D61D1E" w:rsidRDefault="00D61D1E" w:rsidP="00D61D1E">
            <w:pPr>
              <w:pStyle w:val="ConsPlusNormal"/>
              <w:jc w:val="center"/>
            </w:pPr>
            <w:r>
              <w:t>0</w:t>
            </w:r>
          </w:p>
        </w:tc>
        <w:tc>
          <w:tcPr>
            <w:tcW w:w="572" w:type="dxa"/>
          </w:tcPr>
          <w:p w14:paraId="0614D72C" w14:textId="77777777" w:rsidR="00D61D1E" w:rsidRDefault="00D61D1E" w:rsidP="00D61D1E">
            <w:pPr>
              <w:pStyle w:val="ConsPlusNormal"/>
              <w:jc w:val="center"/>
            </w:pPr>
            <w:r>
              <w:t>0</w:t>
            </w:r>
          </w:p>
        </w:tc>
        <w:tc>
          <w:tcPr>
            <w:tcW w:w="576" w:type="dxa"/>
          </w:tcPr>
          <w:p w14:paraId="688F5586" w14:textId="77777777" w:rsidR="00D61D1E" w:rsidRDefault="00D61D1E" w:rsidP="00D61D1E">
            <w:pPr>
              <w:pStyle w:val="ConsPlusNormal"/>
              <w:jc w:val="center"/>
            </w:pPr>
            <w:r>
              <w:t>0</w:t>
            </w:r>
          </w:p>
        </w:tc>
      </w:tr>
      <w:tr w:rsidR="00D61D1E" w14:paraId="40EFA856" w14:textId="77777777" w:rsidTr="00D61D1E">
        <w:tc>
          <w:tcPr>
            <w:tcW w:w="3401" w:type="dxa"/>
          </w:tcPr>
          <w:p w14:paraId="32F1A23C" w14:textId="77777777" w:rsidR="00D61D1E" w:rsidRDefault="00D61D1E" w:rsidP="00D61D1E">
            <w:pPr>
              <w:pStyle w:val="ConsPlusNormal"/>
            </w:pPr>
            <w:r>
              <w:t>Уменьшение стоимости прав пользования нежилыми помещениями (зданиями и сооружениями) за счет обесценения</w:t>
            </w:r>
          </w:p>
        </w:tc>
        <w:tc>
          <w:tcPr>
            <w:tcW w:w="572" w:type="dxa"/>
          </w:tcPr>
          <w:p w14:paraId="7AE99E14" w14:textId="77777777" w:rsidR="00D61D1E" w:rsidRDefault="00D61D1E" w:rsidP="00D61D1E">
            <w:pPr>
              <w:pStyle w:val="ConsPlusNormal"/>
              <w:jc w:val="center"/>
            </w:pPr>
            <w:r>
              <w:t>0</w:t>
            </w:r>
          </w:p>
        </w:tc>
        <w:tc>
          <w:tcPr>
            <w:tcW w:w="572" w:type="dxa"/>
          </w:tcPr>
          <w:p w14:paraId="6F624DA3" w14:textId="77777777" w:rsidR="00D61D1E" w:rsidRDefault="00D61D1E" w:rsidP="00D61D1E">
            <w:pPr>
              <w:pStyle w:val="ConsPlusNormal"/>
              <w:jc w:val="center"/>
            </w:pPr>
            <w:r>
              <w:t>0</w:t>
            </w:r>
          </w:p>
        </w:tc>
        <w:tc>
          <w:tcPr>
            <w:tcW w:w="572" w:type="dxa"/>
          </w:tcPr>
          <w:p w14:paraId="29496778" w14:textId="77777777" w:rsidR="00D61D1E" w:rsidRDefault="00D61D1E" w:rsidP="00D61D1E">
            <w:pPr>
              <w:pStyle w:val="ConsPlusNormal"/>
              <w:jc w:val="center"/>
            </w:pPr>
            <w:r>
              <w:t>1</w:t>
            </w:r>
          </w:p>
        </w:tc>
        <w:tc>
          <w:tcPr>
            <w:tcW w:w="572" w:type="dxa"/>
          </w:tcPr>
          <w:p w14:paraId="001326D0" w14:textId="77777777" w:rsidR="00D61D1E" w:rsidRDefault="00D61D1E" w:rsidP="00D61D1E">
            <w:pPr>
              <w:pStyle w:val="ConsPlusNormal"/>
              <w:jc w:val="center"/>
            </w:pPr>
            <w:r>
              <w:t>1</w:t>
            </w:r>
          </w:p>
        </w:tc>
        <w:tc>
          <w:tcPr>
            <w:tcW w:w="572" w:type="dxa"/>
          </w:tcPr>
          <w:p w14:paraId="79C4A039" w14:textId="77777777" w:rsidR="00D61D1E" w:rsidRDefault="00D61D1E" w:rsidP="00D61D1E">
            <w:pPr>
              <w:pStyle w:val="ConsPlusNormal"/>
              <w:jc w:val="center"/>
            </w:pPr>
            <w:r>
              <w:t>4</w:t>
            </w:r>
          </w:p>
        </w:tc>
        <w:tc>
          <w:tcPr>
            <w:tcW w:w="572" w:type="dxa"/>
          </w:tcPr>
          <w:p w14:paraId="0743A06D" w14:textId="77777777" w:rsidR="00D61D1E" w:rsidRDefault="00D61D1E" w:rsidP="00D61D1E">
            <w:pPr>
              <w:pStyle w:val="ConsPlusNormal"/>
              <w:jc w:val="center"/>
            </w:pPr>
            <w:r>
              <w:t>4</w:t>
            </w:r>
          </w:p>
        </w:tc>
        <w:tc>
          <w:tcPr>
            <w:tcW w:w="572" w:type="dxa"/>
          </w:tcPr>
          <w:p w14:paraId="486E1E22" w14:textId="77777777" w:rsidR="00D61D1E" w:rsidRDefault="00D61D1E" w:rsidP="00D61D1E">
            <w:pPr>
              <w:pStyle w:val="ConsPlusNormal"/>
              <w:jc w:val="center"/>
            </w:pPr>
            <w:r>
              <w:t>2</w:t>
            </w:r>
          </w:p>
        </w:tc>
        <w:tc>
          <w:tcPr>
            <w:tcW w:w="572" w:type="dxa"/>
          </w:tcPr>
          <w:p w14:paraId="4386E275" w14:textId="77777777" w:rsidR="00D61D1E" w:rsidRDefault="00D61D1E" w:rsidP="00D61D1E">
            <w:pPr>
              <w:pStyle w:val="ConsPlusNormal"/>
              <w:jc w:val="center"/>
            </w:pPr>
            <w:r>
              <w:t>4</w:t>
            </w:r>
          </w:p>
        </w:tc>
        <w:tc>
          <w:tcPr>
            <w:tcW w:w="572" w:type="dxa"/>
          </w:tcPr>
          <w:p w14:paraId="28AA6FC2" w14:textId="77777777" w:rsidR="00D61D1E" w:rsidRDefault="00D61D1E" w:rsidP="00D61D1E">
            <w:pPr>
              <w:pStyle w:val="ConsPlusNormal"/>
              <w:jc w:val="center"/>
            </w:pPr>
            <w:r>
              <w:t>5</w:t>
            </w:r>
          </w:p>
        </w:tc>
        <w:tc>
          <w:tcPr>
            <w:tcW w:w="576" w:type="dxa"/>
          </w:tcPr>
          <w:p w14:paraId="2D8E235E" w14:textId="77777777" w:rsidR="00D61D1E" w:rsidRDefault="00D61D1E" w:rsidP="00D61D1E">
            <w:pPr>
              <w:pStyle w:val="ConsPlusNormal"/>
              <w:jc w:val="center"/>
            </w:pPr>
            <w:r>
              <w:t>0</w:t>
            </w:r>
          </w:p>
        </w:tc>
      </w:tr>
      <w:tr w:rsidR="00D61D1E" w14:paraId="388354CA" w14:textId="77777777" w:rsidTr="00D61D1E">
        <w:tc>
          <w:tcPr>
            <w:tcW w:w="3401" w:type="dxa"/>
          </w:tcPr>
          <w:p w14:paraId="4519C741" w14:textId="77777777" w:rsidR="00D61D1E" w:rsidRDefault="00D61D1E" w:rsidP="00D61D1E">
            <w:pPr>
              <w:pStyle w:val="ConsPlusNormal"/>
            </w:pPr>
            <w:r>
              <w:t>Обесценение прав пользования машинами и оборудованием</w:t>
            </w:r>
          </w:p>
        </w:tc>
        <w:tc>
          <w:tcPr>
            <w:tcW w:w="572" w:type="dxa"/>
          </w:tcPr>
          <w:p w14:paraId="08FDE48E" w14:textId="77777777" w:rsidR="00D61D1E" w:rsidRDefault="00D61D1E" w:rsidP="00D61D1E">
            <w:pPr>
              <w:pStyle w:val="ConsPlusNormal"/>
              <w:jc w:val="center"/>
            </w:pPr>
            <w:r>
              <w:t>0</w:t>
            </w:r>
          </w:p>
        </w:tc>
        <w:tc>
          <w:tcPr>
            <w:tcW w:w="572" w:type="dxa"/>
          </w:tcPr>
          <w:p w14:paraId="0F35CA32" w14:textId="77777777" w:rsidR="00D61D1E" w:rsidRDefault="00D61D1E" w:rsidP="00D61D1E">
            <w:pPr>
              <w:pStyle w:val="ConsPlusNormal"/>
              <w:jc w:val="center"/>
            </w:pPr>
            <w:r>
              <w:t>0</w:t>
            </w:r>
          </w:p>
        </w:tc>
        <w:tc>
          <w:tcPr>
            <w:tcW w:w="572" w:type="dxa"/>
          </w:tcPr>
          <w:p w14:paraId="1D9A92E5" w14:textId="77777777" w:rsidR="00D61D1E" w:rsidRDefault="00D61D1E" w:rsidP="00D61D1E">
            <w:pPr>
              <w:pStyle w:val="ConsPlusNormal"/>
              <w:jc w:val="center"/>
            </w:pPr>
            <w:r>
              <w:t>1</w:t>
            </w:r>
          </w:p>
        </w:tc>
        <w:tc>
          <w:tcPr>
            <w:tcW w:w="572" w:type="dxa"/>
          </w:tcPr>
          <w:p w14:paraId="4E020D8B" w14:textId="77777777" w:rsidR="00D61D1E" w:rsidRDefault="00D61D1E" w:rsidP="00D61D1E">
            <w:pPr>
              <w:pStyle w:val="ConsPlusNormal"/>
              <w:jc w:val="center"/>
            </w:pPr>
            <w:r>
              <w:t>1</w:t>
            </w:r>
          </w:p>
        </w:tc>
        <w:tc>
          <w:tcPr>
            <w:tcW w:w="572" w:type="dxa"/>
          </w:tcPr>
          <w:p w14:paraId="3FCE69BC" w14:textId="77777777" w:rsidR="00D61D1E" w:rsidRDefault="00D61D1E" w:rsidP="00D61D1E">
            <w:pPr>
              <w:pStyle w:val="ConsPlusNormal"/>
              <w:jc w:val="center"/>
            </w:pPr>
            <w:r>
              <w:t>4</w:t>
            </w:r>
          </w:p>
        </w:tc>
        <w:tc>
          <w:tcPr>
            <w:tcW w:w="572" w:type="dxa"/>
          </w:tcPr>
          <w:p w14:paraId="6CBB1BC6" w14:textId="77777777" w:rsidR="00D61D1E" w:rsidRDefault="00D61D1E" w:rsidP="00D61D1E">
            <w:pPr>
              <w:pStyle w:val="ConsPlusNormal"/>
              <w:jc w:val="center"/>
            </w:pPr>
            <w:r>
              <w:t>4</w:t>
            </w:r>
          </w:p>
        </w:tc>
        <w:tc>
          <w:tcPr>
            <w:tcW w:w="572" w:type="dxa"/>
          </w:tcPr>
          <w:p w14:paraId="612569E6" w14:textId="77777777" w:rsidR="00D61D1E" w:rsidRDefault="00D61D1E" w:rsidP="00D61D1E">
            <w:pPr>
              <w:pStyle w:val="ConsPlusNormal"/>
              <w:jc w:val="center"/>
            </w:pPr>
            <w:r>
              <w:t>4</w:t>
            </w:r>
          </w:p>
        </w:tc>
        <w:tc>
          <w:tcPr>
            <w:tcW w:w="572" w:type="dxa"/>
          </w:tcPr>
          <w:p w14:paraId="735C76D7" w14:textId="77777777" w:rsidR="00D61D1E" w:rsidRDefault="00D61D1E" w:rsidP="00D61D1E">
            <w:pPr>
              <w:pStyle w:val="ConsPlusNormal"/>
              <w:jc w:val="center"/>
            </w:pPr>
            <w:r>
              <w:t>0</w:t>
            </w:r>
          </w:p>
        </w:tc>
        <w:tc>
          <w:tcPr>
            <w:tcW w:w="572" w:type="dxa"/>
          </w:tcPr>
          <w:p w14:paraId="3D481196" w14:textId="77777777" w:rsidR="00D61D1E" w:rsidRDefault="00D61D1E" w:rsidP="00D61D1E">
            <w:pPr>
              <w:pStyle w:val="ConsPlusNormal"/>
              <w:jc w:val="center"/>
            </w:pPr>
            <w:r>
              <w:t>0</w:t>
            </w:r>
          </w:p>
        </w:tc>
        <w:tc>
          <w:tcPr>
            <w:tcW w:w="576" w:type="dxa"/>
          </w:tcPr>
          <w:p w14:paraId="10D78E86" w14:textId="77777777" w:rsidR="00D61D1E" w:rsidRDefault="00D61D1E" w:rsidP="00D61D1E">
            <w:pPr>
              <w:pStyle w:val="ConsPlusNormal"/>
              <w:jc w:val="center"/>
            </w:pPr>
            <w:r>
              <w:t>0</w:t>
            </w:r>
          </w:p>
        </w:tc>
      </w:tr>
      <w:tr w:rsidR="00D61D1E" w14:paraId="1310B3B7" w14:textId="77777777" w:rsidTr="00D61D1E">
        <w:tc>
          <w:tcPr>
            <w:tcW w:w="3401" w:type="dxa"/>
          </w:tcPr>
          <w:p w14:paraId="2158A65F" w14:textId="77777777" w:rsidR="00D61D1E" w:rsidRDefault="00D61D1E" w:rsidP="00D61D1E">
            <w:pPr>
              <w:pStyle w:val="ConsPlusNormal"/>
            </w:pPr>
            <w:r>
              <w:t>Уменьшение стоимости прав пользования машинами и оборудованием за счет обесценения</w:t>
            </w:r>
          </w:p>
        </w:tc>
        <w:tc>
          <w:tcPr>
            <w:tcW w:w="572" w:type="dxa"/>
          </w:tcPr>
          <w:p w14:paraId="60F34DF2" w14:textId="77777777" w:rsidR="00D61D1E" w:rsidRDefault="00D61D1E" w:rsidP="00D61D1E">
            <w:pPr>
              <w:pStyle w:val="ConsPlusNormal"/>
              <w:jc w:val="center"/>
            </w:pPr>
            <w:r>
              <w:t>0</w:t>
            </w:r>
          </w:p>
        </w:tc>
        <w:tc>
          <w:tcPr>
            <w:tcW w:w="572" w:type="dxa"/>
          </w:tcPr>
          <w:p w14:paraId="71022908" w14:textId="77777777" w:rsidR="00D61D1E" w:rsidRDefault="00D61D1E" w:rsidP="00D61D1E">
            <w:pPr>
              <w:pStyle w:val="ConsPlusNormal"/>
              <w:jc w:val="center"/>
            </w:pPr>
            <w:r>
              <w:t>0</w:t>
            </w:r>
          </w:p>
        </w:tc>
        <w:tc>
          <w:tcPr>
            <w:tcW w:w="572" w:type="dxa"/>
          </w:tcPr>
          <w:p w14:paraId="7AED1C3A" w14:textId="77777777" w:rsidR="00D61D1E" w:rsidRDefault="00D61D1E" w:rsidP="00D61D1E">
            <w:pPr>
              <w:pStyle w:val="ConsPlusNormal"/>
              <w:jc w:val="center"/>
            </w:pPr>
            <w:r>
              <w:t>1</w:t>
            </w:r>
          </w:p>
        </w:tc>
        <w:tc>
          <w:tcPr>
            <w:tcW w:w="572" w:type="dxa"/>
          </w:tcPr>
          <w:p w14:paraId="7560D4E1" w14:textId="77777777" w:rsidR="00D61D1E" w:rsidRDefault="00D61D1E" w:rsidP="00D61D1E">
            <w:pPr>
              <w:pStyle w:val="ConsPlusNormal"/>
              <w:jc w:val="center"/>
            </w:pPr>
            <w:r>
              <w:t>1</w:t>
            </w:r>
          </w:p>
        </w:tc>
        <w:tc>
          <w:tcPr>
            <w:tcW w:w="572" w:type="dxa"/>
          </w:tcPr>
          <w:p w14:paraId="1ED3A6AA" w14:textId="77777777" w:rsidR="00D61D1E" w:rsidRDefault="00D61D1E" w:rsidP="00D61D1E">
            <w:pPr>
              <w:pStyle w:val="ConsPlusNormal"/>
              <w:jc w:val="center"/>
            </w:pPr>
            <w:r>
              <w:t>4</w:t>
            </w:r>
          </w:p>
        </w:tc>
        <w:tc>
          <w:tcPr>
            <w:tcW w:w="572" w:type="dxa"/>
          </w:tcPr>
          <w:p w14:paraId="38AD8307" w14:textId="77777777" w:rsidR="00D61D1E" w:rsidRDefault="00D61D1E" w:rsidP="00D61D1E">
            <w:pPr>
              <w:pStyle w:val="ConsPlusNormal"/>
              <w:jc w:val="center"/>
            </w:pPr>
            <w:r>
              <w:t>4</w:t>
            </w:r>
          </w:p>
        </w:tc>
        <w:tc>
          <w:tcPr>
            <w:tcW w:w="572" w:type="dxa"/>
          </w:tcPr>
          <w:p w14:paraId="73887104" w14:textId="77777777" w:rsidR="00D61D1E" w:rsidRDefault="00D61D1E" w:rsidP="00D61D1E">
            <w:pPr>
              <w:pStyle w:val="ConsPlusNormal"/>
              <w:jc w:val="center"/>
            </w:pPr>
            <w:r>
              <w:t>4</w:t>
            </w:r>
          </w:p>
        </w:tc>
        <w:tc>
          <w:tcPr>
            <w:tcW w:w="572" w:type="dxa"/>
          </w:tcPr>
          <w:p w14:paraId="54649F9C" w14:textId="77777777" w:rsidR="00D61D1E" w:rsidRDefault="00D61D1E" w:rsidP="00D61D1E">
            <w:pPr>
              <w:pStyle w:val="ConsPlusNormal"/>
              <w:jc w:val="center"/>
            </w:pPr>
            <w:r>
              <w:t>4</w:t>
            </w:r>
          </w:p>
        </w:tc>
        <w:tc>
          <w:tcPr>
            <w:tcW w:w="572" w:type="dxa"/>
          </w:tcPr>
          <w:p w14:paraId="334C18F0" w14:textId="77777777" w:rsidR="00D61D1E" w:rsidRDefault="00D61D1E" w:rsidP="00D61D1E">
            <w:pPr>
              <w:pStyle w:val="ConsPlusNormal"/>
              <w:jc w:val="center"/>
            </w:pPr>
            <w:r>
              <w:t>5</w:t>
            </w:r>
          </w:p>
        </w:tc>
        <w:tc>
          <w:tcPr>
            <w:tcW w:w="576" w:type="dxa"/>
          </w:tcPr>
          <w:p w14:paraId="09656CEF" w14:textId="77777777" w:rsidR="00D61D1E" w:rsidRDefault="00D61D1E" w:rsidP="00D61D1E">
            <w:pPr>
              <w:pStyle w:val="ConsPlusNormal"/>
              <w:jc w:val="center"/>
            </w:pPr>
            <w:r>
              <w:t>0</w:t>
            </w:r>
          </w:p>
        </w:tc>
      </w:tr>
      <w:tr w:rsidR="00D61D1E" w14:paraId="1B708EF4" w14:textId="77777777" w:rsidTr="00D61D1E">
        <w:tc>
          <w:tcPr>
            <w:tcW w:w="3401" w:type="dxa"/>
          </w:tcPr>
          <w:p w14:paraId="02CB3160" w14:textId="77777777" w:rsidR="00D61D1E" w:rsidRDefault="00D61D1E" w:rsidP="00D61D1E">
            <w:pPr>
              <w:pStyle w:val="ConsPlusNormal"/>
            </w:pPr>
            <w:r>
              <w:t>Обесценение прав пользования инвентарем производственным и хозяйственным</w:t>
            </w:r>
          </w:p>
        </w:tc>
        <w:tc>
          <w:tcPr>
            <w:tcW w:w="572" w:type="dxa"/>
          </w:tcPr>
          <w:p w14:paraId="4831E4B3" w14:textId="77777777" w:rsidR="00D61D1E" w:rsidRDefault="00D61D1E" w:rsidP="00D61D1E">
            <w:pPr>
              <w:pStyle w:val="ConsPlusNormal"/>
              <w:jc w:val="center"/>
            </w:pPr>
            <w:r>
              <w:t>0</w:t>
            </w:r>
          </w:p>
        </w:tc>
        <w:tc>
          <w:tcPr>
            <w:tcW w:w="572" w:type="dxa"/>
          </w:tcPr>
          <w:p w14:paraId="3D1F830B" w14:textId="77777777" w:rsidR="00D61D1E" w:rsidRDefault="00D61D1E" w:rsidP="00D61D1E">
            <w:pPr>
              <w:pStyle w:val="ConsPlusNormal"/>
              <w:jc w:val="center"/>
            </w:pPr>
            <w:r>
              <w:t>0</w:t>
            </w:r>
          </w:p>
        </w:tc>
        <w:tc>
          <w:tcPr>
            <w:tcW w:w="572" w:type="dxa"/>
          </w:tcPr>
          <w:p w14:paraId="7CF30992" w14:textId="77777777" w:rsidR="00D61D1E" w:rsidRDefault="00D61D1E" w:rsidP="00D61D1E">
            <w:pPr>
              <w:pStyle w:val="ConsPlusNormal"/>
              <w:jc w:val="center"/>
            </w:pPr>
            <w:r>
              <w:t>1</w:t>
            </w:r>
          </w:p>
        </w:tc>
        <w:tc>
          <w:tcPr>
            <w:tcW w:w="572" w:type="dxa"/>
          </w:tcPr>
          <w:p w14:paraId="12C3184F" w14:textId="77777777" w:rsidR="00D61D1E" w:rsidRDefault="00D61D1E" w:rsidP="00D61D1E">
            <w:pPr>
              <w:pStyle w:val="ConsPlusNormal"/>
              <w:jc w:val="center"/>
            </w:pPr>
            <w:r>
              <w:t>1</w:t>
            </w:r>
          </w:p>
        </w:tc>
        <w:tc>
          <w:tcPr>
            <w:tcW w:w="572" w:type="dxa"/>
          </w:tcPr>
          <w:p w14:paraId="61884253" w14:textId="77777777" w:rsidR="00D61D1E" w:rsidRDefault="00D61D1E" w:rsidP="00D61D1E">
            <w:pPr>
              <w:pStyle w:val="ConsPlusNormal"/>
              <w:jc w:val="center"/>
            </w:pPr>
            <w:r>
              <w:t>4</w:t>
            </w:r>
          </w:p>
        </w:tc>
        <w:tc>
          <w:tcPr>
            <w:tcW w:w="572" w:type="dxa"/>
          </w:tcPr>
          <w:p w14:paraId="436549C3" w14:textId="77777777" w:rsidR="00D61D1E" w:rsidRDefault="00D61D1E" w:rsidP="00D61D1E">
            <w:pPr>
              <w:pStyle w:val="ConsPlusNormal"/>
              <w:jc w:val="center"/>
            </w:pPr>
            <w:r>
              <w:t>4</w:t>
            </w:r>
          </w:p>
        </w:tc>
        <w:tc>
          <w:tcPr>
            <w:tcW w:w="572" w:type="dxa"/>
          </w:tcPr>
          <w:p w14:paraId="1FCB8EFD" w14:textId="77777777" w:rsidR="00D61D1E" w:rsidRDefault="00D61D1E" w:rsidP="00D61D1E">
            <w:pPr>
              <w:pStyle w:val="ConsPlusNormal"/>
              <w:jc w:val="center"/>
            </w:pPr>
            <w:r>
              <w:t>6</w:t>
            </w:r>
          </w:p>
        </w:tc>
        <w:tc>
          <w:tcPr>
            <w:tcW w:w="572" w:type="dxa"/>
          </w:tcPr>
          <w:p w14:paraId="5F394EE2" w14:textId="77777777" w:rsidR="00D61D1E" w:rsidRDefault="00D61D1E" w:rsidP="00D61D1E">
            <w:pPr>
              <w:pStyle w:val="ConsPlusNormal"/>
              <w:jc w:val="center"/>
            </w:pPr>
            <w:r>
              <w:t>0</w:t>
            </w:r>
          </w:p>
        </w:tc>
        <w:tc>
          <w:tcPr>
            <w:tcW w:w="572" w:type="dxa"/>
          </w:tcPr>
          <w:p w14:paraId="34941F2D" w14:textId="77777777" w:rsidR="00D61D1E" w:rsidRDefault="00D61D1E" w:rsidP="00D61D1E">
            <w:pPr>
              <w:pStyle w:val="ConsPlusNormal"/>
              <w:jc w:val="center"/>
            </w:pPr>
            <w:r>
              <w:t>0</w:t>
            </w:r>
          </w:p>
        </w:tc>
        <w:tc>
          <w:tcPr>
            <w:tcW w:w="576" w:type="dxa"/>
          </w:tcPr>
          <w:p w14:paraId="317CCA7B" w14:textId="77777777" w:rsidR="00D61D1E" w:rsidRDefault="00D61D1E" w:rsidP="00D61D1E">
            <w:pPr>
              <w:pStyle w:val="ConsPlusNormal"/>
              <w:jc w:val="center"/>
            </w:pPr>
            <w:r>
              <w:t>0</w:t>
            </w:r>
          </w:p>
        </w:tc>
      </w:tr>
      <w:tr w:rsidR="00D61D1E" w14:paraId="45D7AA90" w14:textId="77777777" w:rsidTr="00D61D1E">
        <w:tc>
          <w:tcPr>
            <w:tcW w:w="3401" w:type="dxa"/>
          </w:tcPr>
          <w:p w14:paraId="4828D7F1" w14:textId="77777777" w:rsidR="00D61D1E" w:rsidRDefault="00D61D1E" w:rsidP="00D61D1E">
            <w:pPr>
              <w:pStyle w:val="ConsPlusNormal"/>
            </w:pPr>
            <w:r>
              <w:t>Уменьшение стоимости прав пользования инвентарем производственным и хозяйственным за счет обесценения</w:t>
            </w:r>
          </w:p>
        </w:tc>
        <w:tc>
          <w:tcPr>
            <w:tcW w:w="572" w:type="dxa"/>
          </w:tcPr>
          <w:p w14:paraId="61F12652" w14:textId="77777777" w:rsidR="00D61D1E" w:rsidRDefault="00D61D1E" w:rsidP="00D61D1E">
            <w:pPr>
              <w:pStyle w:val="ConsPlusNormal"/>
              <w:jc w:val="center"/>
            </w:pPr>
            <w:r>
              <w:t>0</w:t>
            </w:r>
          </w:p>
        </w:tc>
        <w:tc>
          <w:tcPr>
            <w:tcW w:w="572" w:type="dxa"/>
          </w:tcPr>
          <w:p w14:paraId="7B57F599" w14:textId="77777777" w:rsidR="00D61D1E" w:rsidRDefault="00D61D1E" w:rsidP="00D61D1E">
            <w:pPr>
              <w:pStyle w:val="ConsPlusNormal"/>
              <w:jc w:val="center"/>
            </w:pPr>
            <w:r>
              <w:t>0</w:t>
            </w:r>
          </w:p>
        </w:tc>
        <w:tc>
          <w:tcPr>
            <w:tcW w:w="572" w:type="dxa"/>
          </w:tcPr>
          <w:p w14:paraId="7875D84E" w14:textId="77777777" w:rsidR="00D61D1E" w:rsidRDefault="00D61D1E" w:rsidP="00D61D1E">
            <w:pPr>
              <w:pStyle w:val="ConsPlusNormal"/>
              <w:jc w:val="center"/>
            </w:pPr>
            <w:r>
              <w:t>1</w:t>
            </w:r>
          </w:p>
        </w:tc>
        <w:tc>
          <w:tcPr>
            <w:tcW w:w="572" w:type="dxa"/>
          </w:tcPr>
          <w:p w14:paraId="5BF80D90" w14:textId="77777777" w:rsidR="00D61D1E" w:rsidRDefault="00D61D1E" w:rsidP="00D61D1E">
            <w:pPr>
              <w:pStyle w:val="ConsPlusNormal"/>
              <w:jc w:val="center"/>
            </w:pPr>
            <w:r>
              <w:t>1</w:t>
            </w:r>
          </w:p>
        </w:tc>
        <w:tc>
          <w:tcPr>
            <w:tcW w:w="572" w:type="dxa"/>
          </w:tcPr>
          <w:p w14:paraId="562D3670" w14:textId="77777777" w:rsidR="00D61D1E" w:rsidRDefault="00D61D1E" w:rsidP="00D61D1E">
            <w:pPr>
              <w:pStyle w:val="ConsPlusNormal"/>
              <w:jc w:val="center"/>
            </w:pPr>
            <w:r>
              <w:t>4</w:t>
            </w:r>
          </w:p>
        </w:tc>
        <w:tc>
          <w:tcPr>
            <w:tcW w:w="572" w:type="dxa"/>
          </w:tcPr>
          <w:p w14:paraId="1F8E3A76" w14:textId="77777777" w:rsidR="00D61D1E" w:rsidRDefault="00D61D1E" w:rsidP="00D61D1E">
            <w:pPr>
              <w:pStyle w:val="ConsPlusNormal"/>
              <w:jc w:val="center"/>
            </w:pPr>
            <w:r>
              <w:t>4</w:t>
            </w:r>
          </w:p>
        </w:tc>
        <w:tc>
          <w:tcPr>
            <w:tcW w:w="572" w:type="dxa"/>
          </w:tcPr>
          <w:p w14:paraId="2E657731" w14:textId="77777777" w:rsidR="00D61D1E" w:rsidRDefault="00D61D1E" w:rsidP="00D61D1E">
            <w:pPr>
              <w:pStyle w:val="ConsPlusNormal"/>
              <w:jc w:val="center"/>
            </w:pPr>
            <w:r>
              <w:t>6</w:t>
            </w:r>
          </w:p>
        </w:tc>
        <w:tc>
          <w:tcPr>
            <w:tcW w:w="572" w:type="dxa"/>
          </w:tcPr>
          <w:p w14:paraId="059A60BB" w14:textId="77777777" w:rsidR="00D61D1E" w:rsidRDefault="00D61D1E" w:rsidP="00D61D1E">
            <w:pPr>
              <w:pStyle w:val="ConsPlusNormal"/>
              <w:jc w:val="center"/>
            </w:pPr>
            <w:r>
              <w:t>4</w:t>
            </w:r>
          </w:p>
        </w:tc>
        <w:tc>
          <w:tcPr>
            <w:tcW w:w="572" w:type="dxa"/>
          </w:tcPr>
          <w:p w14:paraId="0E7D95D1" w14:textId="77777777" w:rsidR="00D61D1E" w:rsidRDefault="00D61D1E" w:rsidP="00D61D1E">
            <w:pPr>
              <w:pStyle w:val="ConsPlusNormal"/>
              <w:jc w:val="center"/>
            </w:pPr>
            <w:r>
              <w:t>5</w:t>
            </w:r>
          </w:p>
        </w:tc>
        <w:tc>
          <w:tcPr>
            <w:tcW w:w="576" w:type="dxa"/>
          </w:tcPr>
          <w:p w14:paraId="02E92907" w14:textId="77777777" w:rsidR="00D61D1E" w:rsidRDefault="00D61D1E" w:rsidP="00D61D1E">
            <w:pPr>
              <w:pStyle w:val="ConsPlusNormal"/>
              <w:jc w:val="center"/>
            </w:pPr>
            <w:r>
              <w:t>0</w:t>
            </w:r>
          </w:p>
        </w:tc>
      </w:tr>
      <w:tr w:rsidR="00D61D1E" w14:paraId="298EE3BE" w14:textId="77777777" w:rsidTr="00D61D1E">
        <w:tc>
          <w:tcPr>
            <w:tcW w:w="3401" w:type="dxa"/>
          </w:tcPr>
          <w:p w14:paraId="7DB738EB" w14:textId="77777777" w:rsidR="00D61D1E" w:rsidRDefault="00D61D1E" w:rsidP="00D61D1E">
            <w:pPr>
              <w:pStyle w:val="ConsPlusNormal"/>
            </w:pPr>
            <w:r>
              <w:t>Обесценение прав пользования прочими основными средствами</w:t>
            </w:r>
          </w:p>
        </w:tc>
        <w:tc>
          <w:tcPr>
            <w:tcW w:w="572" w:type="dxa"/>
          </w:tcPr>
          <w:p w14:paraId="790F81B5" w14:textId="77777777" w:rsidR="00D61D1E" w:rsidRDefault="00D61D1E" w:rsidP="00D61D1E">
            <w:pPr>
              <w:pStyle w:val="ConsPlusNormal"/>
              <w:jc w:val="center"/>
            </w:pPr>
            <w:r>
              <w:t>0</w:t>
            </w:r>
          </w:p>
        </w:tc>
        <w:tc>
          <w:tcPr>
            <w:tcW w:w="572" w:type="dxa"/>
          </w:tcPr>
          <w:p w14:paraId="62F00426" w14:textId="77777777" w:rsidR="00D61D1E" w:rsidRDefault="00D61D1E" w:rsidP="00D61D1E">
            <w:pPr>
              <w:pStyle w:val="ConsPlusNormal"/>
              <w:jc w:val="center"/>
            </w:pPr>
            <w:r>
              <w:t>0</w:t>
            </w:r>
          </w:p>
        </w:tc>
        <w:tc>
          <w:tcPr>
            <w:tcW w:w="572" w:type="dxa"/>
          </w:tcPr>
          <w:p w14:paraId="2CDC0856" w14:textId="77777777" w:rsidR="00D61D1E" w:rsidRDefault="00D61D1E" w:rsidP="00D61D1E">
            <w:pPr>
              <w:pStyle w:val="ConsPlusNormal"/>
              <w:jc w:val="center"/>
            </w:pPr>
            <w:r>
              <w:t>1</w:t>
            </w:r>
          </w:p>
        </w:tc>
        <w:tc>
          <w:tcPr>
            <w:tcW w:w="572" w:type="dxa"/>
          </w:tcPr>
          <w:p w14:paraId="10389F9D" w14:textId="77777777" w:rsidR="00D61D1E" w:rsidRDefault="00D61D1E" w:rsidP="00D61D1E">
            <w:pPr>
              <w:pStyle w:val="ConsPlusNormal"/>
              <w:jc w:val="center"/>
            </w:pPr>
            <w:r>
              <w:t>1</w:t>
            </w:r>
          </w:p>
        </w:tc>
        <w:tc>
          <w:tcPr>
            <w:tcW w:w="572" w:type="dxa"/>
          </w:tcPr>
          <w:p w14:paraId="675011BD" w14:textId="77777777" w:rsidR="00D61D1E" w:rsidRDefault="00D61D1E" w:rsidP="00D61D1E">
            <w:pPr>
              <w:pStyle w:val="ConsPlusNormal"/>
              <w:jc w:val="center"/>
            </w:pPr>
            <w:r>
              <w:t>4</w:t>
            </w:r>
          </w:p>
        </w:tc>
        <w:tc>
          <w:tcPr>
            <w:tcW w:w="572" w:type="dxa"/>
          </w:tcPr>
          <w:p w14:paraId="05C57959" w14:textId="77777777" w:rsidR="00D61D1E" w:rsidRDefault="00D61D1E" w:rsidP="00D61D1E">
            <w:pPr>
              <w:pStyle w:val="ConsPlusNormal"/>
              <w:jc w:val="center"/>
            </w:pPr>
            <w:r>
              <w:t>4</w:t>
            </w:r>
          </w:p>
        </w:tc>
        <w:tc>
          <w:tcPr>
            <w:tcW w:w="572" w:type="dxa"/>
          </w:tcPr>
          <w:p w14:paraId="03CCFE36" w14:textId="77777777" w:rsidR="00D61D1E" w:rsidRDefault="00D61D1E" w:rsidP="00D61D1E">
            <w:pPr>
              <w:pStyle w:val="ConsPlusNormal"/>
              <w:jc w:val="center"/>
            </w:pPr>
            <w:r>
              <w:t>8</w:t>
            </w:r>
          </w:p>
        </w:tc>
        <w:tc>
          <w:tcPr>
            <w:tcW w:w="572" w:type="dxa"/>
          </w:tcPr>
          <w:p w14:paraId="6A411DE7" w14:textId="77777777" w:rsidR="00D61D1E" w:rsidRDefault="00D61D1E" w:rsidP="00D61D1E">
            <w:pPr>
              <w:pStyle w:val="ConsPlusNormal"/>
              <w:jc w:val="center"/>
            </w:pPr>
            <w:r>
              <w:t>0</w:t>
            </w:r>
          </w:p>
        </w:tc>
        <w:tc>
          <w:tcPr>
            <w:tcW w:w="572" w:type="dxa"/>
          </w:tcPr>
          <w:p w14:paraId="5F252146" w14:textId="77777777" w:rsidR="00D61D1E" w:rsidRDefault="00D61D1E" w:rsidP="00D61D1E">
            <w:pPr>
              <w:pStyle w:val="ConsPlusNormal"/>
              <w:jc w:val="center"/>
            </w:pPr>
            <w:r>
              <w:t>0</w:t>
            </w:r>
          </w:p>
        </w:tc>
        <w:tc>
          <w:tcPr>
            <w:tcW w:w="576" w:type="dxa"/>
          </w:tcPr>
          <w:p w14:paraId="2E7A6C06" w14:textId="77777777" w:rsidR="00D61D1E" w:rsidRDefault="00D61D1E" w:rsidP="00D61D1E">
            <w:pPr>
              <w:pStyle w:val="ConsPlusNormal"/>
              <w:jc w:val="center"/>
            </w:pPr>
            <w:r>
              <w:t>0</w:t>
            </w:r>
          </w:p>
        </w:tc>
      </w:tr>
      <w:tr w:rsidR="00D61D1E" w14:paraId="0541BBB2" w14:textId="77777777" w:rsidTr="00D61D1E">
        <w:tc>
          <w:tcPr>
            <w:tcW w:w="3401" w:type="dxa"/>
          </w:tcPr>
          <w:p w14:paraId="69C3C763" w14:textId="77777777" w:rsidR="00D61D1E" w:rsidRDefault="00D61D1E" w:rsidP="00D61D1E">
            <w:pPr>
              <w:pStyle w:val="ConsPlusNormal"/>
            </w:pPr>
            <w:r>
              <w:t>Уменьшение стоимости прав пользования прочими основными средствами за счет обесценения</w:t>
            </w:r>
          </w:p>
        </w:tc>
        <w:tc>
          <w:tcPr>
            <w:tcW w:w="572" w:type="dxa"/>
          </w:tcPr>
          <w:p w14:paraId="16C5193A" w14:textId="77777777" w:rsidR="00D61D1E" w:rsidRDefault="00D61D1E" w:rsidP="00D61D1E">
            <w:pPr>
              <w:pStyle w:val="ConsPlusNormal"/>
              <w:jc w:val="center"/>
            </w:pPr>
            <w:r>
              <w:t>0</w:t>
            </w:r>
          </w:p>
        </w:tc>
        <w:tc>
          <w:tcPr>
            <w:tcW w:w="572" w:type="dxa"/>
          </w:tcPr>
          <w:p w14:paraId="22658E01" w14:textId="77777777" w:rsidR="00D61D1E" w:rsidRDefault="00D61D1E" w:rsidP="00D61D1E">
            <w:pPr>
              <w:pStyle w:val="ConsPlusNormal"/>
              <w:jc w:val="center"/>
            </w:pPr>
            <w:r>
              <w:t>0</w:t>
            </w:r>
          </w:p>
        </w:tc>
        <w:tc>
          <w:tcPr>
            <w:tcW w:w="572" w:type="dxa"/>
          </w:tcPr>
          <w:p w14:paraId="2D057E3A" w14:textId="77777777" w:rsidR="00D61D1E" w:rsidRDefault="00D61D1E" w:rsidP="00D61D1E">
            <w:pPr>
              <w:pStyle w:val="ConsPlusNormal"/>
              <w:jc w:val="center"/>
            </w:pPr>
            <w:r>
              <w:t>1</w:t>
            </w:r>
          </w:p>
        </w:tc>
        <w:tc>
          <w:tcPr>
            <w:tcW w:w="572" w:type="dxa"/>
          </w:tcPr>
          <w:p w14:paraId="46C843F2" w14:textId="77777777" w:rsidR="00D61D1E" w:rsidRDefault="00D61D1E" w:rsidP="00D61D1E">
            <w:pPr>
              <w:pStyle w:val="ConsPlusNormal"/>
              <w:jc w:val="center"/>
            </w:pPr>
            <w:r>
              <w:t>1</w:t>
            </w:r>
          </w:p>
        </w:tc>
        <w:tc>
          <w:tcPr>
            <w:tcW w:w="572" w:type="dxa"/>
          </w:tcPr>
          <w:p w14:paraId="0BE382B1" w14:textId="77777777" w:rsidR="00D61D1E" w:rsidRDefault="00D61D1E" w:rsidP="00D61D1E">
            <w:pPr>
              <w:pStyle w:val="ConsPlusNormal"/>
              <w:jc w:val="center"/>
            </w:pPr>
            <w:r>
              <w:t>4</w:t>
            </w:r>
          </w:p>
        </w:tc>
        <w:tc>
          <w:tcPr>
            <w:tcW w:w="572" w:type="dxa"/>
          </w:tcPr>
          <w:p w14:paraId="321989BB" w14:textId="77777777" w:rsidR="00D61D1E" w:rsidRDefault="00D61D1E" w:rsidP="00D61D1E">
            <w:pPr>
              <w:pStyle w:val="ConsPlusNormal"/>
              <w:jc w:val="center"/>
            </w:pPr>
            <w:r>
              <w:t>4</w:t>
            </w:r>
          </w:p>
        </w:tc>
        <w:tc>
          <w:tcPr>
            <w:tcW w:w="572" w:type="dxa"/>
          </w:tcPr>
          <w:p w14:paraId="18C5A513" w14:textId="77777777" w:rsidR="00D61D1E" w:rsidRDefault="00D61D1E" w:rsidP="00D61D1E">
            <w:pPr>
              <w:pStyle w:val="ConsPlusNormal"/>
              <w:jc w:val="center"/>
            </w:pPr>
            <w:r>
              <w:t>8</w:t>
            </w:r>
          </w:p>
        </w:tc>
        <w:tc>
          <w:tcPr>
            <w:tcW w:w="572" w:type="dxa"/>
          </w:tcPr>
          <w:p w14:paraId="715A9115" w14:textId="77777777" w:rsidR="00D61D1E" w:rsidRDefault="00D61D1E" w:rsidP="00D61D1E">
            <w:pPr>
              <w:pStyle w:val="ConsPlusNormal"/>
              <w:jc w:val="center"/>
            </w:pPr>
            <w:r>
              <w:t>4</w:t>
            </w:r>
          </w:p>
        </w:tc>
        <w:tc>
          <w:tcPr>
            <w:tcW w:w="572" w:type="dxa"/>
          </w:tcPr>
          <w:p w14:paraId="3A7CC1E6" w14:textId="77777777" w:rsidR="00D61D1E" w:rsidRDefault="00D61D1E" w:rsidP="00D61D1E">
            <w:pPr>
              <w:pStyle w:val="ConsPlusNormal"/>
              <w:jc w:val="center"/>
            </w:pPr>
            <w:r>
              <w:t>5</w:t>
            </w:r>
          </w:p>
        </w:tc>
        <w:tc>
          <w:tcPr>
            <w:tcW w:w="576" w:type="dxa"/>
          </w:tcPr>
          <w:p w14:paraId="5F27645A" w14:textId="77777777" w:rsidR="00D61D1E" w:rsidRDefault="00D61D1E" w:rsidP="00D61D1E">
            <w:pPr>
              <w:pStyle w:val="ConsPlusNormal"/>
              <w:jc w:val="center"/>
            </w:pPr>
            <w:r>
              <w:t>0</w:t>
            </w:r>
          </w:p>
        </w:tc>
      </w:tr>
      <w:tr w:rsidR="00D61D1E" w14:paraId="05ADD78A" w14:textId="77777777" w:rsidTr="00D61D1E">
        <w:tc>
          <w:tcPr>
            <w:tcW w:w="3401" w:type="dxa"/>
          </w:tcPr>
          <w:p w14:paraId="45CA5DD3" w14:textId="77777777" w:rsidR="00D61D1E" w:rsidRDefault="00D61D1E" w:rsidP="00D61D1E">
            <w:pPr>
              <w:pStyle w:val="ConsPlusNormal"/>
            </w:pPr>
            <w:r>
              <w:t>Обесценение прав пользования программным обеспечением и базами данных</w:t>
            </w:r>
          </w:p>
        </w:tc>
        <w:tc>
          <w:tcPr>
            <w:tcW w:w="572" w:type="dxa"/>
          </w:tcPr>
          <w:p w14:paraId="7F7E5066" w14:textId="77777777" w:rsidR="00D61D1E" w:rsidRDefault="00D61D1E" w:rsidP="00D61D1E">
            <w:pPr>
              <w:pStyle w:val="ConsPlusNormal"/>
              <w:jc w:val="center"/>
            </w:pPr>
            <w:r>
              <w:t>0</w:t>
            </w:r>
          </w:p>
        </w:tc>
        <w:tc>
          <w:tcPr>
            <w:tcW w:w="572" w:type="dxa"/>
          </w:tcPr>
          <w:p w14:paraId="2BDF56B6" w14:textId="77777777" w:rsidR="00D61D1E" w:rsidRDefault="00D61D1E" w:rsidP="00D61D1E">
            <w:pPr>
              <w:pStyle w:val="ConsPlusNormal"/>
              <w:jc w:val="center"/>
            </w:pPr>
            <w:r>
              <w:t>0</w:t>
            </w:r>
          </w:p>
        </w:tc>
        <w:tc>
          <w:tcPr>
            <w:tcW w:w="572" w:type="dxa"/>
          </w:tcPr>
          <w:p w14:paraId="320E4F1F" w14:textId="77777777" w:rsidR="00D61D1E" w:rsidRDefault="00D61D1E" w:rsidP="00D61D1E">
            <w:pPr>
              <w:pStyle w:val="ConsPlusNormal"/>
              <w:jc w:val="center"/>
            </w:pPr>
            <w:r>
              <w:t>1</w:t>
            </w:r>
          </w:p>
        </w:tc>
        <w:tc>
          <w:tcPr>
            <w:tcW w:w="572" w:type="dxa"/>
          </w:tcPr>
          <w:p w14:paraId="69FE2B48" w14:textId="77777777" w:rsidR="00D61D1E" w:rsidRDefault="00D61D1E" w:rsidP="00D61D1E">
            <w:pPr>
              <w:pStyle w:val="ConsPlusNormal"/>
              <w:jc w:val="center"/>
            </w:pPr>
            <w:r>
              <w:t>1</w:t>
            </w:r>
          </w:p>
        </w:tc>
        <w:tc>
          <w:tcPr>
            <w:tcW w:w="572" w:type="dxa"/>
          </w:tcPr>
          <w:p w14:paraId="56CF4CE2" w14:textId="77777777" w:rsidR="00D61D1E" w:rsidRDefault="00D61D1E" w:rsidP="00D61D1E">
            <w:pPr>
              <w:pStyle w:val="ConsPlusNormal"/>
              <w:jc w:val="center"/>
            </w:pPr>
            <w:r>
              <w:t>4</w:t>
            </w:r>
          </w:p>
        </w:tc>
        <w:tc>
          <w:tcPr>
            <w:tcW w:w="572" w:type="dxa"/>
          </w:tcPr>
          <w:p w14:paraId="69C5713C" w14:textId="77777777" w:rsidR="00D61D1E" w:rsidRDefault="00D61D1E" w:rsidP="00D61D1E">
            <w:pPr>
              <w:pStyle w:val="ConsPlusNormal"/>
              <w:jc w:val="center"/>
            </w:pPr>
            <w:r>
              <w:t>6</w:t>
            </w:r>
          </w:p>
        </w:tc>
        <w:tc>
          <w:tcPr>
            <w:tcW w:w="572" w:type="dxa"/>
          </w:tcPr>
          <w:p w14:paraId="569603A8" w14:textId="77777777" w:rsidR="00D61D1E" w:rsidRDefault="00D61D1E" w:rsidP="00D61D1E">
            <w:pPr>
              <w:pStyle w:val="ConsPlusNormal"/>
              <w:jc w:val="center"/>
            </w:pPr>
            <w:r>
              <w:t>I</w:t>
            </w:r>
          </w:p>
        </w:tc>
        <w:tc>
          <w:tcPr>
            <w:tcW w:w="572" w:type="dxa"/>
          </w:tcPr>
          <w:p w14:paraId="54171D58" w14:textId="77777777" w:rsidR="00D61D1E" w:rsidRDefault="00D61D1E" w:rsidP="00D61D1E">
            <w:pPr>
              <w:pStyle w:val="ConsPlusNormal"/>
              <w:jc w:val="center"/>
            </w:pPr>
            <w:r>
              <w:t>0</w:t>
            </w:r>
          </w:p>
        </w:tc>
        <w:tc>
          <w:tcPr>
            <w:tcW w:w="572" w:type="dxa"/>
          </w:tcPr>
          <w:p w14:paraId="15CDA697" w14:textId="77777777" w:rsidR="00D61D1E" w:rsidRDefault="00D61D1E" w:rsidP="00D61D1E">
            <w:pPr>
              <w:pStyle w:val="ConsPlusNormal"/>
              <w:jc w:val="center"/>
            </w:pPr>
            <w:r>
              <w:t>0</w:t>
            </w:r>
          </w:p>
        </w:tc>
        <w:tc>
          <w:tcPr>
            <w:tcW w:w="576" w:type="dxa"/>
          </w:tcPr>
          <w:p w14:paraId="0D7CBEBC" w14:textId="77777777" w:rsidR="00D61D1E" w:rsidRDefault="00D61D1E" w:rsidP="00D61D1E">
            <w:pPr>
              <w:pStyle w:val="ConsPlusNormal"/>
              <w:jc w:val="center"/>
            </w:pPr>
            <w:r>
              <w:t>0</w:t>
            </w:r>
          </w:p>
        </w:tc>
      </w:tr>
      <w:tr w:rsidR="00D61D1E" w14:paraId="7514833E" w14:textId="77777777" w:rsidTr="00D61D1E">
        <w:tc>
          <w:tcPr>
            <w:tcW w:w="3401" w:type="dxa"/>
          </w:tcPr>
          <w:p w14:paraId="7932872C" w14:textId="77777777" w:rsidR="00D61D1E" w:rsidRDefault="00D61D1E" w:rsidP="00D61D1E">
            <w:pPr>
              <w:pStyle w:val="ConsPlusNormal"/>
            </w:pPr>
            <w:r>
              <w:t xml:space="preserve">Уменьшение стоимости прав </w:t>
            </w:r>
            <w:r>
              <w:lastRenderedPageBreak/>
              <w:t>пользования программным обеспечением и базами данных за счет обесценения</w:t>
            </w:r>
          </w:p>
        </w:tc>
        <w:tc>
          <w:tcPr>
            <w:tcW w:w="572" w:type="dxa"/>
          </w:tcPr>
          <w:p w14:paraId="22788C1C" w14:textId="77777777" w:rsidR="00D61D1E" w:rsidRDefault="00D61D1E" w:rsidP="00D61D1E">
            <w:pPr>
              <w:pStyle w:val="ConsPlusNormal"/>
              <w:jc w:val="center"/>
            </w:pPr>
            <w:r>
              <w:lastRenderedPageBreak/>
              <w:t>0</w:t>
            </w:r>
          </w:p>
        </w:tc>
        <w:tc>
          <w:tcPr>
            <w:tcW w:w="572" w:type="dxa"/>
          </w:tcPr>
          <w:p w14:paraId="05A3E205" w14:textId="77777777" w:rsidR="00D61D1E" w:rsidRDefault="00D61D1E" w:rsidP="00D61D1E">
            <w:pPr>
              <w:pStyle w:val="ConsPlusNormal"/>
              <w:jc w:val="center"/>
            </w:pPr>
            <w:r>
              <w:t>0</w:t>
            </w:r>
          </w:p>
        </w:tc>
        <w:tc>
          <w:tcPr>
            <w:tcW w:w="572" w:type="dxa"/>
          </w:tcPr>
          <w:p w14:paraId="7B22971B" w14:textId="77777777" w:rsidR="00D61D1E" w:rsidRDefault="00D61D1E" w:rsidP="00D61D1E">
            <w:pPr>
              <w:pStyle w:val="ConsPlusNormal"/>
              <w:jc w:val="center"/>
            </w:pPr>
            <w:r>
              <w:t>1</w:t>
            </w:r>
          </w:p>
        </w:tc>
        <w:tc>
          <w:tcPr>
            <w:tcW w:w="572" w:type="dxa"/>
          </w:tcPr>
          <w:p w14:paraId="790BD6F9" w14:textId="77777777" w:rsidR="00D61D1E" w:rsidRDefault="00D61D1E" w:rsidP="00D61D1E">
            <w:pPr>
              <w:pStyle w:val="ConsPlusNormal"/>
              <w:jc w:val="center"/>
            </w:pPr>
            <w:r>
              <w:t>1</w:t>
            </w:r>
          </w:p>
        </w:tc>
        <w:tc>
          <w:tcPr>
            <w:tcW w:w="572" w:type="dxa"/>
          </w:tcPr>
          <w:p w14:paraId="56430B83" w14:textId="77777777" w:rsidR="00D61D1E" w:rsidRDefault="00D61D1E" w:rsidP="00D61D1E">
            <w:pPr>
              <w:pStyle w:val="ConsPlusNormal"/>
              <w:jc w:val="center"/>
            </w:pPr>
            <w:r>
              <w:t>4</w:t>
            </w:r>
          </w:p>
        </w:tc>
        <w:tc>
          <w:tcPr>
            <w:tcW w:w="572" w:type="dxa"/>
          </w:tcPr>
          <w:p w14:paraId="651D8092" w14:textId="77777777" w:rsidR="00D61D1E" w:rsidRDefault="00D61D1E" w:rsidP="00D61D1E">
            <w:pPr>
              <w:pStyle w:val="ConsPlusNormal"/>
              <w:jc w:val="center"/>
            </w:pPr>
            <w:r>
              <w:t>6</w:t>
            </w:r>
          </w:p>
        </w:tc>
        <w:tc>
          <w:tcPr>
            <w:tcW w:w="572" w:type="dxa"/>
          </w:tcPr>
          <w:p w14:paraId="37DA5507" w14:textId="77777777" w:rsidR="00D61D1E" w:rsidRDefault="00D61D1E" w:rsidP="00D61D1E">
            <w:pPr>
              <w:pStyle w:val="ConsPlusNormal"/>
              <w:jc w:val="center"/>
            </w:pPr>
            <w:r>
              <w:t>I</w:t>
            </w:r>
          </w:p>
        </w:tc>
        <w:tc>
          <w:tcPr>
            <w:tcW w:w="572" w:type="dxa"/>
          </w:tcPr>
          <w:p w14:paraId="4DFCCE46" w14:textId="77777777" w:rsidR="00D61D1E" w:rsidRDefault="00D61D1E" w:rsidP="00D61D1E">
            <w:pPr>
              <w:pStyle w:val="ConsPlusNormal"/>
              <w:jc w:val="center"/>
            </w:pPr>
            <w:r>
              <w:t>4</w:t>
            </w:r>
          </w:p>
        </w:tc>
        <w:tc>
          <w:tcPr>
            <w:tcW w:w="572" w:type="dxa"/>
          </w:tcPr>
          <w:p w14:paraId="7682405F" w14:textId="77777777" w:rsidR="00D61D1E" w:rsidRDefault="00D61D1E" w:rsidP="00D61D1E">
            <w:pPr>
              <w:pStyle w:val="ConsPlusNormal"/>
              <w:jc w:val="center"/>
            </w:pPr>
            <w:r>
              <w:t>5</w:t>
            </w:r>
          </w:p>
        </w:tc>
        <w:tc>
          <w:tcPr>
            <w:tcW w:w="576" w:type="dxa"/>
          </w:tcPr>
          <w:p w14:paraId="7DEC80C2" w14:textId="77777777" w:rsidR="00D61D1E" w:rsidRDefault="00D61D1E" w:rsidP="00D61D1E">
            <w:pPr>
              <w:pStyle w:val="ConsPlusNormal"/>
              <w:jc w:val="center"/>
            </w:pPr>
            <w:r>
              <w:t>0</w:t>
            </w:r>
          </w:p>
        </w:tc>
      </w:tr>
      <w:tr w:rsidR="00D61D1E" w14:paraId="255E3215" w14:textId="77777777" w:rsidTr="00D61D1E">
        <w:tc>
          <w:tcPr>
            <w:tcW w:w="3401" w:type="dxa"/>
          </w:tcPr>
          <w:p w14:paraId="2EFBC99A" w14:textId="77777777" w:rsidR="00D61D1E" w:rsidRDefault="00D61D1E" w:rsidP="00D61D1E">
            <w:pPr>
              <w:pStyle w:val="ConsPlusNormal"/>
            </w:pPr>
            <w:r>
              <w:t>Обесценение прав пользования иными объектами интеллектуальной собственности</w:t>
            </w:r>
          </w:p>
        </w:tc>
        <w:tc>
          <w:tcPr>
            <w:tcW w:w="572" w:type="dxa"/>
          </w:tcPr>
          <w:p w14:paraId="0C71D7F7" w14:textId="77777777" w:rsidR="00D61D1E" w:rsidRDefault="00D61D1E" w:rsidP="00D61D1E">
            <w:pPr>
              <w:pStyle w:val="ConsPlusNormal"/>
              <w:jc w:val="center"/>
            </w:pPr>
            <w:r>
              <w:t>0</w:t>
            </w:r>
          </w:p>
        </w:tc>
        <w:tc>
          <w:tcPr>
            <w:tcW w:w="572" w:type="dxa"/>
          </w:tcPr>
          <w:p w14:paraId="0676C8FE" w14:textId="77777777" w:rsidR="00D61D1E" w:rsidRDefault="00D61D1E" w:rsidP="00D61D1E">
            <w:pPr>
              <w:pStyle w:val="ConsPlusNormal"/>
              <w:jc w:val="center"/>
            </w:pPr>
            <w:r>
              <w:t>0</w:t>
            </w:r>
          </w:p>
        </w:tc>
        <w:tc>
          <w:tcPr>
            <w:tcW w:w="572" w:type="dxa"/>
          </w:tcPr>
          <w:p w14:paraId="16097CD6" w14:textId="77777777" w:rsidR="00D61D1E" w:rsidRDefault="00D61D1E" w:rsidP="00D61D1E">
            <w:pPr>
              <w:pStyle w:val="ConsPlusNormal"/>
              <w:jc w:val="center"/>
            </w:pPr>
            <w:r>
              <w:t>1</w:t>
            </w:r>
          </w:p>
        </w:tc>
        <w:tc>
          <w:tcPr>
            <w:tcW w:w="572" w:type="dxa"/>
          </w:tcPr>
          <w:p w14:paraId="0506D8F1" w14:textId="77777777" w:rsidR="00D61D1E" w:rsidRDefault="00D61D1E" w:rsidP="00D61D1E">
            <w:pPr>
              <w:pStyle w:val="ConsPlusNormal"/>
              <w:jc w:val="center"/>
            </w:pPr>
            <w:r>
              <w:t>1</w:t>
            </w:r>
          </w:p>
        </w:tc>
        <w:tc>
          <w:tcPr>
            <w:tcW w:w="572" w:type="dxa"/>
          </w:tcPr>
          <w:p w14:paraId="72BD35B1" w14:textId="77777777" w:rsidR="00D61D1E" w:rsidRDefault="00D61D1E" w:rsidP="00D61D1E">
            <w:pPr>
              <w:pStyle w:val="ConsPlusNormal"/>
              <w:jc w:val="center"/>
            </w:pPr>
            <w:r>
              <w:t>4</w:t>
            </w:r>
          </w:p>
        </w:tc>
        <w:tc>
          <w:tcPr>
            <w:tcW w:w="572" w:type="dxa"/>
          </w:tcPr>
          <w:p w14:paraId="5FC1C494" w14:textId="77777777" w:rsidR="00D61D1E" w:rsidRDefault="00D61D1E" w:rsidP="00D61D1E">
            <w:pPr>
              <w:pStyle w:val="ConsPlusNormal"/>
              <w:jc w:val="center"/>
            </w:pPr>
            <w:r>
              <w:t>6</w:t>
            </w:r>
          </w:p>
        </w:tc>
        <w:tc>
          <w:tcPr>
            <w:tcW w:w="572" w:type="dxa"/>
          </w:tcPr>
          <w:p w14:paraId="279F5695" w14:textId="77777777" w:rsidR="00D61D1E" w:rsidRDefault="00D61D1E" w:rsidP="00D61D1E">
            <w:pPr>
              <w:pStyle w:val="ConsPlusNormal"/>
              <w:jc w:val="center"/>
            </w:pPr>
            <w:r>
              <w:t>D</w:t>
            </w:r>
          </w:p>
        </w:tc>
        <w:tc>
          <w:tcPr>
            <w:tcW w:w="572" w:type="dxa"/>
          </w:tcPr>
          <w:p w14:paraId="26C94C6D" w14:textId="77777777" w:rsidR="00D61D1E" w:rsidRDefault="00D61D1E" w:rsidP="00D61D1E">
            <w:pPr>
              <w:pStyle w:val="ConsPlusNormal"/>
              <w:jc w:val="center"/>
            </w:pPr>
            <w:r>
              <w:t>0</w:t>
            </w:r>
          </w:p>
        </w:tc>
        <w:tc>
          <w:tcPr>
            <w:tcW w:w="572" w:type="dxa"/>
          </w:tcPr>
          <w:p w14:paraId="1385B137" w14:textId="77777777" w:rsidR="00D61D1E" w:rsidRDefault="00D61D1E" w:rsidP="00D61D1E">
            <w:pPr>
              <w:pStyle w:val="ConsPlusNormal"/>
              <w:jc w:val="center"/>
            </w:pPr>
            <w:r>
              <w:t>0</w:t>
            </w:r>
          </w:p>
        </w:tc>
        <w:tc>
          <w:tcPr>
            <w:tcW w:w="576" w:type="dxa"/>
          </w:tcPr>
          <w:p w14:paraId="0AEC46A1" w14:textId="77777777" w:rsidR="00D61D1E" w:rsidRDefault="00D61D1E" w:rsidP="00D61D1E">
            <w:pPr>
              <w:pStyle w:val="ConsPlusNormal"/>
              <w:jc w:val="center"/>
            </w:pPr>
            <w:r>
              <w:t>0</w:t>
            </w:r>
          </w:p>
        </w:tc>
      </w:tr>
      <w:tr w:rsidR="00D61D1E" w14:paraId="333730B3" w14:textId="77777777" w:rsidTr="00D61D1E">
        <w:tc>
          <w:tcPr>
            <w:tcW w:w="3401" w:type="dxa"/>
          </w:tcPr>
          <w:p w14:paraId="29B40DD2" w14:textId="77777777" w:rsidR="00D61D1E" w:rsidRDefault="00D61D1E" w:rsidP="00D61D1E">
            <w:pPr>
              <w:pStyle w:val="ConsPlusNormal"/>
            </w:pPr>
            <w:r>
              <w:t>Уменьшение стоимости прав пользования иными объектами интеллектуальной собственности</w:t>
            </w:r>
          </w:p>
        </w:tc>
        <w:tc>
          <w:tcPr>
            <w:tcW w:w="572" w:type="dxa"/>
          </w:tcPr>
          <w:p w14:paraId="7B8301FC" w14:textId="77777777" w:rsidR="00D61D1E" w:rsidRDefault="00D61D1E" w:rsidP="00D61D1E">
            <w:pPr>
              <w:pStyle w:val="ConsPlusNormal"/>
              <w:jc w:val="center"/>
            </w:pPr>
            <w:r>
              <w:t>0</w:t>
            </w:r>
          </w:p>
        </w:tc>
        <w:tc>
          <w:tcPr>
            <w:tcW w:w="572" w:type="dxa"/>
          </w:tcPr>
          <w:p w14:paraId="6BF0126F" w14:textId="77777777" w:rsidR="00D61D1E" w:rsidRDefault="00D61D1E" w:rsidP="00D61D1E">
            <w:pPr>
              <w:pStyle w:val="ConsPlusNormal"/>
              <w:jc w:val="center"/>
            </w:pPr>
            <w:r>
              <w:t>0</w:t>
            </w:r>
          </w:p>
        </w:tc>
        <w:tc>
          <w:tcPr>
            <w:tcW w:w="572" w:type="dxa"/>
          </w:tcPr>
          <w:p w14:paraId="7400301F" w14:textId="77777777" w:rsidR="00D61D1E" w:rsidRDefault="00D61D1E" w:rsidP="00D61D1E">
            <w:pPr>
              <w:pStyle w:val="ConsPlusNormal"/>
              <w:jc w:val="center"/>
            </w:pPr>
            <w:r>
              <w:t>1</w:t>
            </w:r>
          </w:p>
        </w:tc>
        <w:tc>
          <w:tcPr>
            <w:tcW w:w="572" w:type="dxa"/>
          </w:tcPr>
          <w:p w14:paraId="46430295" w14:textId="77777777" w:rsidR="00D61D1E" w:rsidRDefault="00D61D1E" w:rsidP="00D61D1E">
            <w:pPr>
              <w:pStyle w:val="ConsPlusNormal"/>
              <w:jc w:val="center"/>
            </w:pPr>
            <w:r>
              <w:t>1</w:t>
            </w:r>
          </w:p>
        </w:tc>
        <w:tc>
          <w:tcPr>
            <w:tcW w:w="572" w:type="dxa"/>
          </w:tcPr>
          <w:p w14:paraId="13C6E892" w14:textId="77777777" w:rsidR="00D61D1E" w:rsidRDefault="00D61D1E" w:rsidP="00D61D1E">
            <w:pPr>
              <w:pStyle w:val="ConsPlusNormal"/>
              <w:jc w:val="center"/>
            </w:pPr>
            <w:r>
              <w:t>4</w:t>
            </w:r>
          </w:p>
        </w:tc>
        <w:tc>
          <w:tcPr>
            <w:tcW w:w="572" w:type="dxa"/>
          </w:tcPr>
          <w:p w14:paraId="50D4E5BB" w14:textId="77777777" w:rsidR="00D61D1E" w:rsidRDefault="00D61D1E" w:rsidP="00D61D1E">
            <w:pPr>
              <w:pStyle w:val="ConsPlusNormal"/>
              <w:jc w:val="center"/>
            </w:pPr>
            <w:r>
              <w:t>6</w:t>
            </w:r>
          </w:p>
        </w:tc>
        <w:tc>
          <w:tcPr>
            <w:tcW w:w="572" w:type="dxa"/>
          </w:tcPr>
          <w:p w14:paraId="127E15B9" w14:textId="77777777" w:rsidR="00D61D1E" w:rsidRDefault="00D61D1E" w:rsidP="00D61D1E">
            <w:pPr>
              <w:pStyle w:val="ConsPlusNormal"/>
              <w:jc w:val="center"/>
            </w:pPr>
            <w:r>
              <w:t>D</w:t>
            </w:r>
          </w:p>
        </w:tc>
        <w:tc>
          <w:tcPr>
            <w:tcW w:w="572" w:type="dxa"/>
          </w:tcPr>
          <w:p w14:paraId="0A140512" w14:textId="77777777" w:rsidR="00D61D1E" w:rsidRDefault="00D61D1E" w:rsidP="00D61D1E">
            <w:pPr>
              <w:pStyle w:val="ConsPlusNormal"/>
              <w:jc w:val="center"/>
            </w:pPr>
            <w:r>
              <w:t>4</w:t>
            </w:r>
          </w:p>
        </w:tc>
        <w:tc>
          <w:tcPr>
            <w:tcW w:w="572" w:type="dxa"/>
          </w:tcPr>
          <w:p w14:paraId="3D13331E" w14:textId="77777777" w:rsidR="00D61D1E" w:rsidRDefault="00D61D1E" w:rsidP="00D61D1E">
            <w:pPr>
              <w:pStyle w:val="ConsPlusNormal"/>
              <w:jc w:val="center"/>
            </w:pPr>
            <w:r>
              <w:t>5</w:t>
            </w:r>
          </w:p>
        </w:tc>
        <w:tc>
          <w:tcPr>
            <w:tcW w:w="576" w:type="dxa"/>
          </w:tcPr>
          <w:p w14:paraId="249CECDA" w14:textId="77777777" w:rsidR="00D61D1E" w:rsidRDefault="00D61D1E" w:rsidP="00D61D1E">
            <w:pPr>
              <w:pStyle w:val="ConsPlusNormal"/>
              <w:jc w:val="center"/>
            </w:pPr>
            <w:r>
              <w:t>0</w:t>
            </w:r>
          </w:p>
        </w:tc>
      </w:tr>
      <w:tr w:rsidR="00D61D1E" w14:paraId="2149A95D" w14:textId="77777777" w:rsidTr="00D61D1E">
        <w:tc>
          <w:tcPr>
            <w:tcW w:w="3401" w:type="dxa"/>
          </w:tcPr>
          <w:p w14:paraId="67542422" w14:textId="77777777" w:rsidR="00D61D1E" w:rsidRPr="00754EAF" w:rsidRDefault="00D61D1E" w:rsidP="00D61D1E">
            <w:pPr>
              <w:pStyle w:val="ConsPlusNormal"/>
              <w:outlineLvl w:val="3"/>
            </w:pPr>
            <w:bookmarkStart w:id="9" w:name="P5641"/>
            <w:bookmarkEnd w:id="9"/>
            <w:r w:rsidRPr="00754EAF">
              <w:t>РАЗДЕЛ 2. ФИНАНСОВЫЕ АКТИВЫ</w:t>
            </w:r>
          </w:p>
        </w:tc>
        <w:tc>
          <w:tcPr>
            <w:tcW w:w="572" w:type="dxa"/>
          </w:tcPr>
          <w:p w14:paraId="21FB15C7" w14:textId="77777777" w:rsidR="00D61D1E" w:rsidRPr="00754EAF" w:rsidRDefault="00D61D1E" w:rsidP="00D61D1E">
            <w:pPr>
              <w:pStyle w:val="ConsPlusNormal"/>
              <w:jc w:val="center"/>
            </w:pPr>
            <w:r w:rsidRPr="00754EAF">
              <w:t>0</w:t>
            </w:r>
          </w:p>
        </w:tc>
        <w:tc>
          <w:tcPr>
            <w:tcW w:w="572" w:type="dxa"/>
          </w:tcPr>
          <w:p w14:paraId="387F3C93" w14:textId="77777777" w:rsidR="00D61D1E" w:rsidRPr="00754EAF" w:rsidRDefault="00D61D1E" w:rsidP="00D61D1E">
            <w:pPr>
              <w:pStyle w:val="ConsPlusNormal"/>
              <w:jc w:val="center"/>
            </w:pPr>
            <w:r w:rsidRPr="00754EAF">
              <w:t>0</w:t>
            </w:r>
          </w:p>
        </w:tc>
        <w:tc>
          <w:tcPr>
            <w:tcW w:w="572" w:type="dxa"/>
          </w:tcPr>
          <w:p w14:paraId="04439F9C" w14:textId="77777777" w:rsidR="00D61D1E" w:rsidRPr="00754EAF" w:rsidRDefault="00D61D1E" w:rsidP="00D61D1E">
            <w:pPr>
              <w:pStyle w:val="ConsPlusNormal"/>
              <w:jc w:val="center"/>
            </w:pPr>
            <w:r w:rsidRPr="00754EAF">
              <w:t>2</w:t>
            </w:r>
          </w:p>
        </w:tc>
        <w:tc>
          <w:tcPr>
            <w:tcW w:w="572" w:type="dxa"/>
          </w:tcPr>
          <w:p w14:paraId="314ECCBC" w14:textId="77777777" w:rsidR="00D61D1E" w:rsidRPr="00754EAF" w:rsidRDefault="00D61D1E" w:rsidP="00D61D1E">
            <w:pPr>
              <w:pStyle w:val="ConsPlusNormal"/>
              <w:jc w:val="center"/>
            </w:pPr>
            <w:r w:rsidRPr="00754EAF">
              <w:t>0</w:t>
            </w:r>
          </w:p>
        </w:tc>
        <w:tc>
          <w:tcPr>
            <w:tcW w:w="572" w:type="dxa"/>
          </w:tcPr>
          <w:p w14:paraId="37111074" w14:textId="77777777" w:rsidR="00D61D1E" w:rsidRPr="00754EAF" w:rsidRDefault="00D61D1E" w:rsidP="00D61D1E">
            <w:pPr>
              <w:pStyle w:val="ConsPlusNormal"/>
              <w:jc w:val="center"/>
            </w:pPr>
            <w:r w:rsidRPr="00754EAF">
              <w:t>0</w:t>
            </w:r>
          </w:p>
        </w:tc>
        <w:tc>
          <w:tcPr>
            <w:tcW w:w="572" w:type="dxa"/>
          </w:tcPr>
          <w:p w14:paraId="24B108E9" w14:textId="77777777" w:rsidR="00D61D1E" w:rsidRPr="00754EAF" w:rsidRDefault="00D61D1E" w:rsidP="00D61D1E">
            <w:pPr>
              <w:pStyle w:val="ConsPlusNormal"/>
              <w:jc w:val="center"/>
            </w:pPr>
            <w:r w:rsidRPr="00754EAF">
              <w:t>0</w:t>
            </w:r>
          </w:p>
        </w:tc>
        <w:tc>
          <w:tcPr>
            <w:tcW w:w="572" w:type="dxa"/>
          </w:tcPr>
          <w:p w14:paraId="36AF9329" w14:textId="77777777" w:rsidR="00D61D1E" w:rsidRPr="00754EAF" w:rsidRDefault="00D61D1E" w:rsidP="00D61D1E">
            <w:pPr>
              <w:pStyle w:val="ConsPlusNormal"/>
              <w:jc w:val="center"/>
            </w:pPr>
            <w:r w:rsidRPr="00754EAF">
              <w:t>0</w:t>
            </w:r>
          </w:p>
        </w:tc>
        <w:tc>
          <w:tcPr>
            <w:tcW w:w="572" w:type="dxa"/>
          </w:tcPr>
          <w:p w14:paraId="08AD4E6F" w14:textId="77777777" w:rsidR="00D61D1E" w:rsidRPr="00754EAF" w:rsidRDefault="00D61D1E" w:rsidP="00D61D1E">
            <w:pPr>
              <w:pStyle w:val="ConsPlusNormal"/>
              <w:jc w:val="center"/>
            </w:pPr>
            <w:r w:rsidRPr="00754EAF">
              <w:t>0</w:t>
            </w:r>
          </w:p>
        </w:tc>
        <w:tc>
          <w:tcPr>
            <w:tcW w:w="572" w:type="dxa"/>
          </w:tcPr>
          <w:p w14:paraId="7BA6B730" w14:textId="77777777" w:rsidR="00D61D1E" w:rsidRPr="00754EAF" w:rsidRDefault="00D61D1E" w:rsidP="00D61D1E">
            <w:pPr>
              <w:pStyle w:val="ConsPlusNormal"/>
              <w:jc w:val="center"/>
            </w:pPr>
            <w:r w:rsidRPr="00754EAF">
              <w:t>0</w:t>
            </w:r>
          </w:p>
        </w:tc>
        <w:tc>
          <w:tcPr>
            <w:tcW w:w="576" w:type="dxa"/>
          </w:tcPr>
          <w:p w14:paraId="45CE957D" w14:textId="77777777" w:rsidR="00D61D1E" w:rsidRPr="00754EAF" w:rsidRDefault="00D61D1E" w:rsidP="00D61D1E">
            <w:pPr>
              <w:pStyle w:val="ConsPlusNormal"/>
              <w:jc w:val="center"/>
            </w:pPr>
            <w:r w:rsidRPr="00754EAF">
              <w:t>0</w:t>
            </w:r>
          </w:p>
        </w:tc>
      </w:tr>
      <w:tr w:rsidR="00D61D1E" w14:paraId="66C32D8D" w14:textId="77777777" w:rsidTr="00D61D1E">
        <w:tc>
          <w:tcPr>
            <w:tcW w:w="3401" w:type="dxa"/>
          </w:tcPr>
          <w:p w14:paraId="21F31D2B" w14:textId="77777777" w:rsidR="00D61D1E" w:rsidRDefault="00D61D1E" w:rsidP="00D61D1E">
            <w:pPr>
              <w:pStyle w:val="ConsPlusNormal"/>
            </w:pPr>
            <w:r>
              <w:t>Денежные средства учреждения</w:t>
            </w:r>
          </w:p>
        </w:tc>
        <w:tc>
          <w:tcPr>
            <w:tcW w:w="572" w:type="dxa"/>
          </w:tcPr>
          <w:p w14:paraId="06B2BFEF" w14:textId="77777777" w:rsidR="00D61D1E" w:rsidRDefault="00D61D1E" w:rsidP="00D61D1E">
            <w:pPr>
              <w:pStyle w:val="ConsPlusNormal"/>
              <w:jc w:val="center"/>
            </w:pPr>
            <w:r>
              <w:t>0</w:t>
            </w:r>
          </w:p>
        </w:tc>
        <w:tc>
          <w:tcPr>
            <w:tcW w:w="572" w:type="dxa"/>
          </w:tcPr>
          <w:p w14:paraId="1279E7FA" w14:textId="77777777" w:rsidR="00D61D1E" w:rsidRDefault="00D61D1E" w:rsidP="00D61D1E">
            <w:pPr>
              <w:pStyle w:val="ConsPlusNormal"/>
              <w:jc w:val="center"/>
            </w:pPr>
            <w:r>
              <w:t>0</w:t>
            </w:r>
          </w:p>
        </w:tc>
        <w:tc>
          <w:tcPr>
            <w:tcW w:w="572" w:type="dxa"/>
          </w:tcPr>
          <w:p w14:paraId="69C5257A" w14:textId="77777777" w:rsidR="00D61D1E" w:rsidRDefault="00D61D1E" w:rsidP="00D61D1E">
            <w:pPr>
              <w:pStyle w:val="ConsPlusNormal"/>
              <w:jc w:val="center"/>
            </w:pPr>
            <w:r>
              <w:t>2</w:t>
            </w:r>
          </w:p>
        </w:tc>
        <w:tc>
          <w:tcPr>
            <w:tcW w:w="572" w:type="dxa"/>
          </w:tcPr>
          <w:p w14:paraId="4B3BBA59" w14:textId="77777777" w:rsidR="00D61D1E" w:rsidRDefault="00D61D1E" w:rsidP="00D61D1E">
            <w:pPr>
              <w:pStyle w:val="ConsPlusNormal"/>
              <w:jc w:val="center"/>
            </w:pPr>
            <w:r>
              <w:t>0</w:t>
            </w:r>
          </w:p>
        </w:tc>
        <w:tc>
          <w:tcPr>
            <w:tcW w:w="572" w:type="dxa"/>
          </w:tcPr>
          <w:p w14:paraId="4D68B9EE" w14:textId="77777777" w:rsidR="00D61D1E" w:rsidRDefault="00D61D1E" w:rsidP="00D61D1E">
            <w:pPr>
              <w:pStyle w:val="ConsPlusNormal"/>
              <w:jc w:val="center"/>
            </w:pPr>
            <w:r>
              <w:t>1</w:t>
            </w:r>
          </w:p>
        </w:tc>
        <w:tc>
          <w:tcPr>
            <w:tcW w:w="572" w:type="dxa"/>
          </w:tcPr>
          <w:p w14:paraId="45B1B1E2" w14:textId="77777777" w:rsidR="00D61D1E" w:rsidRDefault="00D61D1E" w:rsidP="00D61D1E">
            <w:pPr>
              <w:pStyle w:val="ConsPlusNormal"/>
              <w:jc w:val="center"/>
            </w:pPr>
            <w:r>
              <w:t>0</w:t>
            </w:r>
          </w:p>
        </w:tc>
        <w:tc>
          <w:tcPr>
            <w:tcW w:w="572" w:type="dxa"/>
          </w:tcPr>
          <w:p w14:paraId="4D01FD73" w14:textId="77777777" w:rsidR="00D61D1E" w:rsidRDefault="00D61D1E" w:rsidP="00D61D1E">
            <w:pPr>
              <w:pStyle w:val="ConsPlusNormal"/>
              <w:jc w:val="center"/>
            </w:pPr>
            <w:r>
              <w:t>0</w:t>
            </w:r>
          </w:p>
        </w:tc>
        <w:tc>
          <w:tcPr>
            <w:tcW w:w="572" w:type="dxa"/>
          </w:tcPr>
          <w:p w14:paraId="6064F027" w14:textId="77777777" w:rsidR="00D61D1E" w:rsidRDefault="00D61D1E" w:rsidP="00D61D1E">
            <w:pPr>
              <w:pStyle w:val="ConsPlusNormal"/>
              <w:jc w:val="center"/>
            </w:pPr>
            <w:r>
              <w:t>0</w:t>
            </w:r>
          </w:p>
        </w:tc>
        <w:tc>
          <w:tcPr>
            <w:tcW w:w="572" w:type="dxa"/>
          </w:tcPr>
          <w:p w14:paraId="1B5DFE08" w14:textId="77777777" w:rsidR="00D61D1E" w:rsidRDefault="00D61D1E" w:rsidP="00D61D1E">
            <w:pPr>
              <w:pStyle w:val="ConsPlusNormal"/>
              <w:jc w:val="center"/>
            </w:pPr>
            <w:r>
              <w:t>0</w:t>
            </w:r>
          </w:p>
        </w:tc>
        <w:tc>
          <w:tcPr>
            <w:tcW w:w="576" w:type="dxa"/>
          </w:tcPr>
          <w:p w14:paraId="7FE74807" w14:textId="77777777" w:rsidR="00D61D1E" w:rsidRDefault="00D61D1E" w:rsidP="00D61D1E">
            <w:pPr>
              <w:pStyle w:val="ConsPlusNormal"/>
              <w:jc w:val="center"/>
            </w:pPr>
            <w:r>
              <w:t>0</w:t>
            </w:r>
          </w:p>
        </w:tc>
      </w:tr>
      <w:tr w:rsidR="00D61D1E" w14:paraId="61F516ED" w14:textId="77777777" w:rsidTr="00D61D1E">
        <w:tc>
          <w:tcPr>
            <w:tcW w:w="3401" w:type="dxa"/>
          </w:tcPr>
          <w:p w14:paraId="68B7618C" w14:textId="77777777" w:rsidR="00D61D1E" w:rsidRDefault="00D61D1E" w:rsidP="00D61D1E">
            <w:pPr>
              <w:pStyle w:val="ConsPlusNormal"/>
            </w:pPr>
            <w:r>
              <w:t>Денежные средства учреждения на лицевых счетах в органе казначейства</w:t>
            </w:r>
          </w:p>
        </w:tc>
        <w:tc>
          <w:tcPr>
            <w:tcW w:w="572" w:type="dxa"/>
          </w:tcPr>
          <w:p w14:paraId="5E262434" w14:textId="77777777" w:rsidR="00D61D1E" w:rsidRDefault="00D61D1E" w:rsidP="00D61D1E">
            <w:pPr>
              <w:pStyle w:val="ConsPlusNormal"/>
              <w:jc w:val="center"/>
            </w:pPr>
            <w:r>
              <w:t>0</w:t>
            </w:r>
          </w:p>
        </w:tc>
        <w:tc>
          <w:tcPr>
            <w:tcW w:w="572" w:type="dxa"/>
          </w:tcPr>
          <w:p w14:paraId="7847D1C1" w14:textId="77777777" w:rsidR="00D61D1E" w:rsidRDefault="00D61D1E" w:rsidP="00D61D1E">
            <w:pPr>
              <w:pStyle w:val="ConsPlusNormal"/>
              <w:jc w:val="center"/>
            </w:pPr>
            <w:r>
              <w:t>0</w:t>
            </w:r>
          </w:p>
        </w:tc>
        <w:tc>
          <w:tcPr>
            <w:tcW w:w="572" w:type="dxa"/>
          </w:tcPr>
          <w:p w14:paraId="7646C468" w14:textId="77777777" w:rsidR="00D61D1E" w:rsidRDefault="00D61D1E" w:rsidP="00D61D1E">
            <w:pPr>
              <w:pStyle w:val="ConsPlusNormal"/>
              <w:jc w:val="center"/>
            </w:pPr>
            <w:r>
              <w:t>2</w:t>
            </w:r>
          </w:p>
        </w:tc>
        <w:tc>
          <w:tcPr>
            <w:tcW w:w="572" w:type="dxa"/>
          </w:tcPr>
          <w:p w14:paraId="13E9CE2F" w14:textId="77777777" w:rsidR="00D61D1E" w:rsidRDefault="00D61D1E" w:rsidP="00D61D1E">
            <w:pPr>
              <w:pStyle w:val="ConsPlusNormal"/>
              <w:jc w:val="center"/>
            </w:pPr>
            <w:r>
              <w:t>0</w:t>
            </w:r>
          </w:p>
        </w:tc>
        <w:tc>
          <w:tcPr>
            <w:tcW w:w="572" w:type="dxa"/>
          </w:tcPr>
          <w:p w14:paraId="0B97930E" w14:textId="77777777" w:rsidR="00D61D1E" w:rsidRDefault="00D61D1E" w:rsidP="00D61D1E">
            <w:pPr>
              <w:pStyle w:val="ConsPlusNormal"/>
              <w:jc w:val="center"/>
            </w:pPr>
            <w:r>
              <w:t>1</w:t>
            </w:r>
          </w:p>
        </w:tc>
        <w:tc>
          <w:tcPr>
            <w:tcW w:w="572" w:type="dxa"/>
          </w:tcPr>
          <w:p w14:paraId="50F1397B" w14:textId="77777777" w:rsidR="00D61D1E" w:rsidRDefault="00D61D1E" w:rsidP="00D61D1E">
            <w:pPr>
              <w:pStyle w:val="ConsPlusNormal"/>
              <w:jc w:val="center"/>
            </w:pPr>
            <w:r>
              <w:t>1</w:t>
            </w:r>
          </w:p>
        </w:tc>
        <w:tc>
          <w:tcPr>
            <w:tcW w:w="572" w:type="dxa"/>
          </w:tcPr>
          <w:p w14:paraId="513702C4" w14:textId="77777777" w:rsidR="00D61D1E" w:rsidRDefault="00D61D1E" w:rsidP="00D61D1E">
            <w:pPr>
              <w:pStyle w:val="ConsPlusNormal"/>
              <w:jc w:val="center"/>
            </w:pPr>
            <w:r>
              <w:t>1</w:t>
            </w:r>
          </w:p>
        </w:tc>
        <w:tc>
          <w:tcPr>
            <w:tcW w:w="572" w:type="dxa"/>
          </w:tcPr>
          <w:p w14:paraId="4672064C" w14:textId="77777777" w:rsidR="00D61D1E" w:rsidRDefault="00D61D1E" w:rsidP="00D61D1E">
            <w:pPr>
              <w:pStyle w:val="ConsPlusNormal"/>
              <w:jc w:val="center"/>
            </w:pPr>
            <w:r>
              <w:t>0</w:t>
            </w:r>
          </w:p>
        </w:tc>
        <w:tc>
          <w:tcPr>
            <w:tcW w:w="572" w:type="dxa"/>
          </w:tcPr>
          <w:p w14:paraId="1F687D6F" w14:textId="77777777" w:rsidR="00D61D1E" w:rsidRDefault="00D61D1E" w:rsidP="00D61D1E">
            <w:pPr>
              <w:pStyle w:val="ConsPlusNormal"/>
              <w:jc w:val="center"/>
            </w:pPr>
            <w:r>
              <w:t>0</w:t>
            </w:r>
          </w:p>
        </w:tc>
        <w:tc>
          <w:tcPr>
            <w:tcW w:w="576" w:type="dxa"/>
          </w:tcPr>
          <w:p w14:paraId="06A0CD6A" w14:textId="77777777" w:rsidR="00D61D1E" w:rsidRDefault="00D61D1E" w:rsidP="00D61D1E">
            <w:pPr>
              <w:pStyle w:val="ConsPlusNormal"/>
              <w:jc w:val="center"/>
            </w:pPr>
            <w:r>
              <w:t>0</w:t>
            </w:r>
          </w:p>
        </w:tc>
      </w:tr>
      <w:tr w:rsidR="00D61D1E" w14:paraId="78E974E1" w14:textId="77777777" w:rsidTr="00D61D1E">
        <w:tc>
          <w:tcPr>
            <w:tcW w:w="3401" w:type="dxa"/>
          </w:tcPr>
          <w:p w14:paraId="127D5D83" w14:textId="77777777" w:rsidR="00D61D1E" w:rsidRDefault="00D61D1E" w:rsidP="00D61D1E">
            <w:pPr>
              <w:pStyle w:val="ConsPlusNormal"/>
            </w:pPr>
            <w:r>
              <w:t>Поступления денежных средств учреждения на лицевые счета в органе казначейства</w:t>
            </w:r>
          </w:p>
        </w:tc>
        <w:tc>
          <w:tcPr>
            <w:tcW w:w="572" w:type="dxa"/>
          </w:tcPr>
          <w:p w14:paraId="6E793524" w14:textId="77777777" w:rsidR="00D61D1E" w:rsidRDefault="00D61D1E" w:rsidP="00D61D1E">
            <w:pPr>
              <w:pStyle w:val="ConsPlusNormal"/>
              <w:jc w:val="center"/>
            </w:pPr>
            <w:r>
              <w:t>0</w:t>
            </w:r>
          </w:p>
        </w:tc>
        <w:tc>
          <w:tcPr>
            <w:tcW w:w="572" w:type="dxa"/>
          </w:tcPr>
          <w:p w14:paraId="3AF89C04" w14:textId="77777777" w:rsidR="00D61D1E" w:rsidRDefault="00D61D1E" w:rsidP="00D61D1E">
            <w:pPr>
              <w:pStyle w:val="ConsPlusNormal"/>
              <w:jc w:val="center"/>
            </w:pPr>
            <w:r>
              <w:t>0</w:t>
            </w:r>
          </w:p>
        </w:tc>
        <w:tc>
          <w:tcPr>
            <w:tcW w:w="572" w:type="dxa"/>
          </w:tcPr>
          <w:p w14:paraId="6E861BB1" w14:textId="77777777" w:rsidR="00D61D1E" w:rsidRDefault="00D61D1E" w:rsidP="00D61D1E">
            <w:pPr>
              <w:pStyle w:val="ConsPlusNormal"/>
              <w:jc w:val="center"/>
            </w:pPr>
            <w:r>
              <w:t>2</w:t>
            </w:r>
          </w:p>
        </w:tc>
        <w:tc>
          <w:tcPr>
            <w:tcW w:w="572" w:type="dxa"/>
          </w:tcPr>
          <w:p w14:paraId="29E15821" w14:textId="77777777" w:rsidR="00D61D1E" w:rsidRDefault="00D61D1E" w:rsidP="00D61D1E">
            <w:pPr>
              <w:pStyle w:val="ConsPlusNormal"/>
              <w:jc w:val="center"/>
            </w:pPr>
            <w:r>
              <w:t>0</w:t>
            </w:r>
          </w:p>
        </w:tc>
        <w:tc>
          <w:tcPr>
            <w:tcW w:w="572" w:type="dxa"/>
          </w:tcPr>
          <w:p w14:paraId="44FEA329" w14:textId="77777777" w:rsidR="00D61D1E" w:rsidRDefault="00D61D1E" w:rsidP="00D61D1E">
            <w:pPr>
              <w:pStyle w:val="ConsPlusNormal"/>
              <w:jc w:val="center"/>
            </w:pPr>
            <w:r>
              <w:t>1</w:t>
            </w:r>
          </w:p>
        </w:tc>
        <w:tc>
          <w:tcPr>
            <w:tcW w:w="572" w:type="dxa"/>
          </w:tcPr>
          <w:p w14:paraId="77C62612" w14:textId="77777777" w:rsidR="00D61D1E" w:rsidRDefault="00D61D1E" w:rsidP="00D61D1E">
            <w:pPr>
              <w:pStyle w:val="ConsPlusNormal"/>
              <w:jc w:val="center"/>
            </w:pPr>
            <w:r>
              <w:t>1</w:t>
            </w:r>
          </w:p>
        </w:tc>
        <w:tc>
          <w:tcPr>
            <w:tcW w:w="572" w:type="dxa"/>
          </w:tcPr>
          <w:p w14:paraId="07AF7A00" w14:textId="77777777" w:rsidR="00D61D1E" w:rsidRDefault="00D61D1E" w:rsidP="00D61D1E">
            <w:pPr>
              <w:pStyle w:val="ConsPlusNormal"/>
              <w:jc w:val="center"/>
            </w:pPr>
            <w:r>
              <w:t>1</w:t>
            </w:r>
          </w:p>
        </w:tc>
        <w:tc>
          <w:tcPr>
            <w:tcW w:w="572" w:type="dxa"/>
          </w:tcPr>
          <w:p w14:paraId="71E81668" w14:textId="77777777" w:rsidR="00D61D1E" w:rsidRDefault="00D61D1E" w:rsidP="00D61D1E">
            <w:pPr>
              <w:pStyle w:val="ConsPlusNormal"/>
              <w:jc w:val="center"/>
            </w:pPr>
            <w:r>
              <w:t>5</w:t>
            </w:r>
          </w:p>
        </w:tc>
        <w:tc>
          <w:tcPr>
            <w:tcW w:w="572" w:type="dxa"/>
          </w:tcPr>
          <w:p w14:paraId="6FB08DC3" w14:textId="77777777" w:rsidR="00D61D1E" w:rsidRDefault="00D61D1E" w:rsidP="00D61D1E">
            <w:pPr>
              <w:pStyle w:val="ConsPlusNormal"/>
              <w:jc w:val="center"/>
            </w:pPr>
            <w:r>
              <w:t>1</w:t>
            </w:r>
          </w:p>
        </w:tc>
        <w:tc>
          <w:tcPr>
            <w:tcW w:w="576" w:type="dxa"/>
          </w:tcPr>
          <w:p w14:paraId="633B66F3" w14:textId="77777777" w:rsidR="00D61D1E" w:rsidRDefault="00D61D1E" w:rsidP="00D61D1E">
            <w:pPr>
              <w:pStyle w:val="ConsPlusNormal"/>
              <w:jc w:val="center"/>
            </w:pPr>
            <w:r>
              <w:t>0</w:t>
            </w:r>
          </w:p>
        </w:tc>
      </w:tr>
      <w:tr w:rsidR="00D61D1E" w14:paraId="681B004C" w14:textId="77777777" w:rsidTr="00D61D1E">
        <w:tc>
          <w:tcPr>
            <w:tcW w:w="3401" w:type="dxa"/>
          </w:tcPr>
          <w:p w14:paraId="2F35DE90" w14:textId="77777777" w:rsidR="00D61D1E" w:rsidRDefault="00D61D1E" w:rsidP="00D61D1E">
            <w:pPr>
              <w:pStyle w:val="ConsPlusNormal"/>
            </w:pPr>
            <w:r>
              <w:t>Выбытия денежных средств учреждения с лицевых счетов в органе казначейства</w:t>
            </w:r>
          </w:p>
        </w:tc>
        <w:tc>
          <w:tcPr>
            <w:tcW w:w="572" w:type="dxa"/>
          </w:tcPr>
          <w:p w14:paraId="40A819D9" w14:textId="77777777" w:rsidR="00D61D1E" w:rsidRDefault="00D61D1E" w:rsidP="00D61D1E">
            <w:pPr>
              <w:pStyle w:val="ConsPlusNormal"/>
              <w:jc w:val="center"/>
            </w:pPr>
            <w:r>
              <w:t>0</w:t>
            </w:r>
          </w:p>
        </w:tc>
        <w:tc>
          <w:tcPr>
            <w:tcW w:w="572" w:type="dxa"/>
          </w:tcPr>
          <w:p w14:paraId="0BF46404" w14:textId="77777777" w:rsidR="00D61D1E" w:rsidRDefault="00D61D1E" w:rsidP="00D61D1E">
            <w:pPr>
              <w:pStyle w:val="ConsPlusNormal"/>
              <w:jc w:val="center"/>
            </w:pPr>
            <w:r>
              <w:t>0</w:t>
            </w:r>
          </w:p>
        </w:tc>
        <w:tc>
          <w:tcPr>
            <w:tcW w:w="572" w:type="dxa"/>
          </w:tcPr>
          <w:p w14:paraId="39AD9A30" w14:textId="77777777" w:rsidR="00D61D1E" w:rsidRDefault="00D61D1E" w:rsidP="00D61D1E">
            <w:pPr>
              <w:pStyle w:val="ConsPlusNormal"/>
              <w:jc w:val="center"/>
            </w:pPr>
            <w:r>
              <w:t>2</w:t>
            </w:r>
          </w:p>
        </w:tc>
        <w:tc>
          <w:tcPr>
            <w:tcW w:w="572" w:type="dxa"/>
          </w:tcPr>
          <w:p w14:paraId="5400E7C5" w14:textId="77777777" w:rsidR="00D61D1E" w:rsidRDefault="00D61D1E" w:rsidP="00D61D1E">
            <w:pPr>
              <w:pStyle w:val="ConsPlusNormal"/>
              <w:jc w:val="center"/>
            </w:pPr>
            <w:r>
              <w:t>0</w:t>
            </w:r>
          </w:p>
        </w:tc>
        <w:tc>
          <w:tcPr>
            <w:tcW w:w="572" w:type="dxa"/>
          </w:tcPr>
          <w:p w14:paraId="41C86395" w14:textId="77777777" w:rsidR="00D61D1E" w:rsidRDefault="00D61D1E" w:rsidP="00D61D1E">
            <w:pPr>
              <w:pStyle w:val="ConsPlusNormal"/>
              <w:jc w:val="center"/>
            </w:pPr>
            <w:r>
              <w:t>1</w:t>
            </w:r>
          </w:p>
        </w:tc>
        <w:tc>
          <w:tcPr>
            <w:tcW w:w="572" w:type="dxa"/>
          </w:tcPr>
          <w:p w14:paraId="3FA11E00" w14:textId="77777777" w:rsidR="00D61D1E" w:rsidRDefault="00D61D1E" w:rsidP="00D61D1E">
            <w:pPr>
              <w:pStyle w:val="ConsPlusNormal"/>
              <w:jc w:val="center"/>
            </w:pPr>
            <w:r>
              <w:t>1</w:t>
            </w:r>
          </w:p>
        </w:tc>
        <w:tc>
          <w:tcPr>
            <w:tcW w:w="572" w:type="dxa"/>
          </w:tcPr>
          <w:p w14:paraId="2308BBCC" w14:textId="77777777" w:rsidR="00D61D1E" w:rsidRDefault="00D61D1E" w:rsidP="00D61D1E">
            <w:pPr>
              <w:pStyle w:val="ConsPlusNormal"/>
              <w:jc w:val="center"/>
            </w:pPr>
            <w:r>
              <w:t>1</w:t>
            </w:r>
          </w:p>
        </w:tc>
        <w:tc>
          <w:tcPr>
            <w:tcW w:w="572" w:type="dxa"/>
          </w:tcPr>
          <w:p w14:paraId="211933C3" w14:textId="77777777" w:rsidR="00D61D1E" w:rsidRDefault="00D61D1E" w:rsidP="00D61D1E">
            <w:pPr>
              <w:pStyle w:val="ConsPlusNormal"/>
              <w:jc w:val="center"/>
            </w:pPr>
            <w:r>
              <w:t>6</w:t>
            </w:r>
          </w:p>
        </w:tc>
        <w:tc>
          <w:tcPr>
            <w:tcW w:w="572" w:type="dxa"/>
          </w:tcPr>
          <w:p w14:paraId="5EE39196" w14:textId="77777777" w:rsidR="00D61D1E" w:rsidRDefault="00D61D1E" w:rsidP="00D61D1E">
            <w:pPr>
              <w:pStyle w:val="ConsPlusNormal"/>
              <w:jc w:val="center"/>
            </w:pPr>
            <w:r>
              <w:t>1</w:t>
            </w:r>
          </w:p>
        </w:tc>
        <w:tc>
          <w:tcPr>
            <w:tcW w:w="576" w:type="dxa"/>
          </w:tcPr>
          <w:p w14:paraId="5B5507D9" w14:textId="77777777" w:rsidR="00D61D1E" w:rsidRDefault="00D61D1E" w:rsidP="00D61D1E">
            <w:pPr>
              <w:pStyle w:val="ConsPlusNormal"/>
              <w:jc w:val="center"/>
            </w:pPr>
            <w:r>
              <w:t>0</w:t>
            </w:r>
          </w:p>
        </w:tc>
      </w:tr>
      <w:tr w:rsidR="00D61D1E" w14:paraId="566795C6" w14:textId="77777777" w:rsidTr="00D61D1E">
        <w:tc>
          <w:tcPr>
            <w:tcW w:w="3401" w:type="dxa"/>
          </w:tcPr>
          <w:p w14:paraId="6EE75619" w14:textId="77777777" w:rsidR="00D61D1E" w:rsidRDefault="00D61D1E" w:rsidP="00D61D1E">
            <w:pPr>
              <w:pStyle w:val="ConsPlusNormal"/>
            </w:pPr>
            <w:r>
              <w:t>Денежные документы</w:t>
            </w:r>
          </w:p>
        </w:tc>
        <w:tc>
          <w:tcPr>
            <w:tcW w:w="572" w:type="dxa"/>
          </w:tcPr>
          <w:p w14:paraId="3BDEEBE7" w14:textId="77777777" w:rsidR="00D61D1E" w:rsidRDefault="00D61D1E" w:rsidP="00D61D1E">
            <w:pPr>
              <w:pStyle w:val="ConsPlusNormal"/>
              <w:jc w:val="center"/>
            </w:pPr>
            <w:r>
              <w:t>0</w:t>
            </w:r>
          </w:p>
        </w:tc>
        <w:tc>
          <w:tcPr>
            <w:tcW w:w="572" w:type="dxa"/>
          </w:tcPr>
          <w:p w14:paraId="720CC944" w14:textId="77777777" w:rsidR="00D61D1E" w:rsidRDefault="00D61D1E" w:rsidP="00D61D1E">
            <w:pPr>
              <w:pStyle w:val="ConsPlusNormal"/>
              <w:jc w:val="center"/>
            </w:pPr>
            <w:r>
              <w:t>0</w:t>
            </w:r>
          </w:p>
        </w:tc>
        <w:tc>
          <w:tcPr>
            <w:tcW w:w="572" w:type="dxa"/>
          </w:tcPr>
          <w:p w14:paraId="6F92396D" w14:textId="77777777" w:rsidR="00D61D1E" w:rsidRDefault="00D61D1E" w:rsidP="00D61D1E">
            <w:pPr>
              <w:pStyle w:val="ConsPlusNormal"/>
              <w:jc w:val="center"/>
            </w:pPr>
            <w:r>
              <w:t>2</w:t>
            </w:r>
          </w:p>
        </w:tc>
        <w:tc>
          <w:tcPr>
            <w:tcW w:w="572" w:type="dxa"/>
          </w:tcPr>
          <w:p w14:paraId="57B1F106" w14:textId="77777777" w:rsidR="00D61D1E" w:rsidRDefault="00D61D1E" w:rsidP="00D61D1E">
            <w:pPr>
              <w:pStyle w:val="ConsPlusNormal"/>
              <w:jc w:val="center"/>
            </w:pPr>
            <w:r>
              <w:t>0</w:t>
            </w:r>
          </w:p>
        </w:tc>
        <w:tc>
          <w:tcPr>
            <w:tcW w:w="572" w:type="dxa"/>
          </w:tcPr>
          <w:p w14:paraId="607858B5" w14:textId="77777777" w:rsidR="00D61D1E" w:rsidRDefault="00D61D1E" w:rsidP="00D61D1E">
            <w:pPr>
              <w:pStyle w:val="ConsPlusNormal"/>
              <w:jc w:val="center"/>
            </w:pPr>
            <w:r>
              <w:t>1</w:t>
            </w:r>
          </w:p>
        </w:tc>
        <w:tc>
          <w:tcPr>
            <w:tcW w:w="572" w:type="dxa"/>
          </w:tcPr>
          <w:p w14:paraId="03EFF651" w14:textId="77777777" w:rsidR="00D61D1E" w:rsidRDefault="00D61D1E" w:rsidP="00D61D1E">
            <w:pPr>
              <w:pStyle w:val="ConsPlusNormal"/>
              <w:jc w:val="center"/>
            </w:pPr>
            <w:r>
              <w:t>3</w:t>
            </w:r>
          </w:p>
        </w:tc>
        <w:tc>
          <w:tcPr>
            <w:tcW w:w="572" w:type="dxa"/>
          </w:tcPr>
          <w:p w14:paraId="27C93DBF" w14:textId="77777777" w:rsidR="00D61D1E" w:rsidRDefault="00D61D1E" w:rsidP="00D61D1E">
            <w:pPr>
              <w:pStyle w:val="ConsPlusNormal"/>
              <w:jc w:val="center"/>
            </w:pPr>
            <w:r>
              <w:t>5</w:t>
            </w:r>
          </w:p>
        </w:tc>
        <w:tc>
          <w:tcPr>
            <w:tcW w:w="572" w:type="dxa"/>
          </w:tcPr>
          <w:p w14:paraId="6E528454" w14:textId="77777777" w:rsidR="00D61D1E" w:rsidRDefault="00D61D1E" w:rsidP="00D61D1E">
            <w:pPr>
              <w:pStyle w:val="ConsPlusNormal"/>
              <w:jc w:val="center"/>
            </w:pPr>
            <w:r>
              <w:t>0</w:t>
            </w:r>
          </w:p>
        </w:tc>
        <w:tc>
          <w:tcPr>
            <w:tcW w:w="572" w:type="dxa"/>
          </w:tcPr>
          <w:p w14:paraId="6EAB7057" w14:textId="77777777" w:rsidR="00D61D1E" w:rsidRDefault="00D61D1E" w:rsidP="00D61D1E">
            <w:pPr>
              <w:pStyle w:val="ConsPlusNormal"/>
              <w:jc w:val="center"/>
            </w:pPr>
            <w:r>
              <w:t>0</w:t>
            </w:r>
          </w:p>
        </w:tc>
        <w:tc>
          <w:tcPr>
            <w:tcW w:w="576" w:type="dxa"/>
          </w:tcPr>
          <w:p w14:paraId="4201B41D" w14:textId="77777777" w:rsidR="00D61D1E" w:rsidRDefault="00D61D1E" w:rsidP="00D61D1E">
            <w:pPr>
              <w:pStyle w:val="ConsPlusNormal"/>
              <w:jc w:val="center"/>
            </w:pPr>
            <w:r>
              <w:t>0</w:t>
            </w:r>
          </w:p>
        </w:tc>
      </w:tr>
      <w:tr w:rsidR="00D61D1E" w14:paraId="6F2E4E13" w14:textId="77777777" w:rsidTr="00D61D1E">
        <w:tc>
          <w:tcPr>
            <w:tcW w:w="3401" w:type="dxa"/>
          </w:tcPr>
          <w:p w14:paraId="5EE9B394" w14:textId="77777777" w:rsidR="00D61D1E" w:rsidRDefault="00D61D1E" w:rsidP="00D61D1E">
            <w:pPr>
              <w:pStyle w:val="ConsPlusNormal"/>
            </w:pPr>
            <w:r>
              <w:t>Поступления денежных документов в кассу учреждения</w:t>
            </w:r>
          </w:p>
        </w:tc>
        <w:tc>
          <w:tcPr>
            <w:tcW w:w="572" w:type="dxa"/>
          </w:tcPr>
          <w:p w14:paraId="469B2F20" w14:textId="77777777" w:rsidR="00D61D1E" w:rsidRDefault="00D61D1E" w:rsidP="00D61D1E">
            <w:pPr>
              <w:pStyle w:val="ConsPlusNormal"/>
              <w:jc w:val="center"/>
            </w:pPr>
            <w:r>
              <w:t>0</w:t>
            </w:r>
          </w:p>
        </w:tc>
        <w:tc>
          <w:tcPr>
            <w:tcW w:w="572" w:type="dxa"/>
          </w:tcPr>
          <w:p w14:paraId="4A6BA9DA" w14:textId="77777777" w:rsidR="00D61D1E" w:rsidRDefault="00D61D1E" w:rsidP="00D61D1E">
            <w:pPr>
              <w:pStyle w:val="ConsPlusNormal"/>
              <w:jc w:val="center"/>
            </w:pPr>
            <w:r>
              <w:t>0</w:t>
            </w:r>
          </w:p>
        </w:tc>
        <w:tc>
          <w:tcPr>
            <w:tcW w:w="572" w:type="dxa"/>
          </w:tcPr>
          <w:p w14:paraId="1F5FF820" w14:textId="77777777" w:rsidR="00D61D1E" w:rsidRDefault="00D61D1E" w:rsidP="00D61D1E">
            <w:pPr>
              <w:pStyle w:val="ConsPlusNormal"/>
              <w:jc w:val="center"/>
            </w:pPr>
            <w:r>
              <w:t>2</w:t>
            </w:r>
          </w:p>
        </w:tc>
        <w:tc>
          <w:tcPr>
            <w:tcW w:w="572" w:type="dxa"/>
          </w:tcPr>
          <w:p w14:paraId="3FBE94A1" w14:textId="77777777" w:rsidR="00D61D1E" w:rsidRDefault="00D61D1E" w:rsidP="00D61D1E">
            <w:pPr>
              <w:pStyle w:val="ConsPlusNormal"/>
              <w:jc w:val="center"/>
            </w:pPr>
            <w:r>
              <w:t>0</w:t>
            </w:r>
          </w:p>
        </w:tc>
        <w:tc>
          <w:tcPr>
            <w:tcW w:w="572" w:type="dxa"/>
          </w:tcPr>
          <w:p w14:paraId="0D58B663" w14:textId="77777777" w:rsidR="00D61D1E" w:rsidRDefault="00D61D1E" w:rsidP="00D61D1E">
            <w:pPr>
              <w:pStyle w:val="ConsPlusNormal"/>
              <w:jc w:val="center"/>
            </w:pPr>
            <w:r>
              <w:t>1</w:t>
            </w:r>
          </w:p>
        </w:tc>
        <w:tc>
          <w:tcPr>
            <w:tcW w:w="572" w:type="dxa"/>
          </w:tcPr>
          <w:p w14:paraId="1F59BBE6" w14:textId="77777777" w:rsidR="00D61D1E" w:rsidRDefault="00D61D1E" w:rsidP="00D61D1E">
            <w:pPr>
              <w:pStyle w:val="ConsPlusNormal"/>
              <w:jc w:val="center"/>
            </w:pPr>
            <w:r>
              <w:t>3</w:t>
            </w:r>
          </w:p>
        </w:tc>
        <w:tc>
          <w:tcPr>
            <w:tcW w:w="572" w:type="dxa"/>
          </w:tcPr>
          <w:p w14:paraId="508A286A" w14:textId="77777777" w:rsidR="00D61D1E" w:rsidRDefault="00D61D1E" w:rsidP="00D61D1E">
            <w:pPr>
              <w:pStyle w:val="ConsPlusNormal"/>
              <w:jc w:val="center"/>
            </w:pPr>
            <w:r>
              <w:t>5</w:t>
            </w:r>
          </w:p>
        </w:tc>
        <w:tc>
          <w:tcPr>
            <w:tcW w:w="572" w:type="dxa"/>
          </w:tcPr>
          <w:p w14:paraId="5F3D5DBF" w14:textId="77777777" w:rsidR="00D61D1E" w:rsidRDefault="00D61D1E" w:rsidP="00D61D1E">
            <w:pPr>
              <w:pStyle w:val="ConsPlusNormal"/>
              <w:jc w:val="center"/>
            </w:pPr>
            <w:r>
              <w:t>5</w:t>
            </w:r>
          </w:p>
        </w:tc>
        <w:tc>
          <w:tcPr>
            <w:tcW w:w="572" w:type="dxa"/>
          </w:tcPr>
          <w:p w14:paraId="50425029" w14:textId="77777777" w:rsidR="00D61D1E" w:rsidRDefault="00D61D1E" w:rsidP="00D61D1E">
            <w:pPr>
              <w:pStyle w:val="ConsPlusNormal"/>
              <w:jc w:val="center"/>
            </w:pPr>
            <w:r>
              <w:t>1</w:t>
            </w:r>
          </w:p>
        </w:tc>
        <w:tc>
          <w:tcPr>
            <w:tcW w:w="576" w:type="dxa"/>
          </w:tcPr>
          <w:p w14:paraId="1B0A24B1" w14:textId="77777777" w:rsidR="00D61D1E" w:rsidRDefault="00D61D1E" w:rsidP="00D61D1E">
            <w:pPr>
              <w:pStyle w:val="ConsPlusNormal"/>
              <w:jc w:val="center"/>
            </w:pPr>
            <w:r>
              <w:t>0</w:t>
            </w:r>
          </w:p>
        </w:tc>
      </w:tr>
      <w:tr w:rsidR="00D61D1E" w14:paraId="140DECA5" w14:textId="77777777" w:rsidTr="00D61D1E">
        <w:tc>
          <w:tcPr>
            <w:tcW w:w="3401" w:type="dxa"/>
          </w:tcPr>
          <w:p w14:paraId="5E761C72" w14:textId="77777777" w:rsidR="00D61D1E" w:rsidRDefault="00D61D1E" w:rsidP="00D61D1E">
            <w:pPr>
              <w:pStyle w:val="ConsPlusNormal"/>
            </w:pPr>
            <w:r>
              <w:t>Выбытия денежных документов из кассы учреждения</w:t>
            </w:r>
          </w:p>
        </w:tc>
        <w:tc>
          <w:tcPr>
            <w:tcW w:w="572" w:type="dxa"/>
          </w:tcPr>
          <w:p w14:paraId="742E30D4" w14:textId="77777777" w:rsidR="00D61D1E" w:rsidRDefault="00D61D1E" w:rsidP="00D61D1E">
            <w:pPr>
              <w:pStyle w:val="ConsPlusNormal"/>
              <w:jc w:val="center"/>
            </w:pPr>
            <w:r>
              <w:t>0</w:t>
            </w:r>
          </w:p>
        </w:tc>
        <w:tc>
          <w:tcPr>
            <w:tcW w:w="572" w:type="dxa"/>
          </w:tcPr>
          <w:p w14:paraId="2B14390A" w14:textId="77777777" w:rsidR="00D61D1E" w:rsidRDefault="00D61D1E" w:rsidP="00D61D1E">
            <w:pPr>
              <w:pStyle w:val="ConsPlusNormal"/>
              <w:jc w:val="center"/>
            </w:pPr>
            <w:r>
              <w:t>0</w:t>
            </w:r>
          </w:p>
        </w:tc>
        <w:tc>
          <w:tcPr>
            <w:tcW w:w="572" w:type="dxa"/>
          </w:tcPr>
          <w:p w14:paraId="41DD1092" w14:textId="77777777" w:rsidR="00D61D1E" w:rsidRDefault="00D61D1E" w:rsidP="00D61D1E">
            <w:pPr>
              <w:pStyle w:val="ConsPlusNormal"/>
              <w:jc w:val="center"/>
            </w:pPr>
            <w:r>
              <w:t>2</w:t>
            </w:r>
          </w:p>
        </w:tc>
        <w:tc>
          <w:tcPr>
            <w:tcW w:w="572" w:type="dxa"/>
          </w:tcPr>
          <w:p w14:paraId="58D18602" w14:textId="77777777" w:rsidR="00D61D1E" w:rsidRDefault="00D61D1E" w:rsidP="00D61D1E">
            <w:pPr>
              <w:pStyle w:val="ConsPlusNormal"/>
              <w:jc w:val="center"/>
            </w:pPr>
            <w:r>
              <w:t>0</w:t>
            </w:r>
          </w:p>
        </w:tc>
        <w:tc>
          <w:tcPr>
            <w:tcW w:w="572" w:type="dxa"/>
          </w:tcPr>
          <w:p w14:paraId="790ED3D0" w14:textId="77777777" w:rsidR="00D61D1E" w:rsidRDefault="00D61D1E" w:rsidP="00D61D1E">
            <w:pPr>
              <w:pStyle w:val="ConsPlusNormal"/>
              <w:jc w:val="center"/>
            </w:pPr>
            <w:r>
              <w:t>1</w:t>
            </w:r>
          </w:p>
        </w:tc>
        <w:tc>
          <w:tcPr>
            <w:tcW w:w="572" w:type="dxa"/>
          </w:tcPr>
          <w:p w14:paraId="48E0D1A4" w14:textId="77777777" w:rsidR="00D61D1E" w:rsidRDefault="00D61D1E" w:rsidP="00D61D1E">
            <w:pPr>
              <w:pStyle w:val="ConsPlusNormal"/>
              <w:jc w:val="center"/>
            </w:pPr>
            <w:r>
              <w:t>3</w:t>
            </w:r>
          </w:p>
        </w:tc>
        <w:tc>
          <w:tcPr>
            <w:tcW w:w="572" w:type="dxa"/>
          </w:tcPr>
          <w:p w14:paraId="73D75CD0" w14:textId="77777777" w:rsidR="00D61D1E" w:rsidRDefault="00D61D1E" w:rsidP="00D61D1E">
            <w:pPr>
              <w:pStyle w:val="ConsPlusNormal"/>
              <w:jc w:val="center"/>
            </w:pPr>
            <w:r>
              <w:t>5</w:t>
            </w:r>
          </w:p>
        </w:tc>
        <w:tc>
          <w:tcPr>
            <w:tcW w:w="572" w:type="dxa"/>
          </w:tcPr>
          <w:p w14:paraId="28108868" w14:textId="77777777" w:rsidR="00D61D1E" w:rsidRDefault="00D61D1E" w:rsidP="00D61D1E">
            <w:pPr>
              <w:pStyle w:val="ConsPlusNormal"/>
              <w:jc w:val="center"/>
            </w:pPr>
            <w:r>
              <w:t>6</w:t>
            </w:r>
          </w:p>
        </w:tc>
        <w:tc>
          <w:tcPr>
            <w:tcW w:w="572" w:type="dxa"/>
          </w:tcPr>
          <w:p w14:paraId="1D4DC68A" w14:textId="77777777" w:rsidR="00D61D1E" w:rsidRDefault="00D61D1E" w:rsidP="00D61D1E">
            <w:pPr>
              <w:pStyle w:val="ConsPlusNormal"/>
              <w:jc w:val="center"/>
            </w:pPr>
            <w:r>
              <w:t>1</w:t>
            </w:r>
          </w:p>
        </w:tc>
        <w:tc>
          <w:tcPr>
            <w:tcW w:w="576" w:type="dxa"/>
          </w:tcPr>
          <w:p w14:paraId="4BC65DEB" w14:textId="77777777" w:rsidR="00D61D1E" w:rsidRDefault="00D61D1E" w:rsidP="00D61D1E">
            <w:pPr>
              <w:pStyle w:val="ConsPlusNormal"/>
              <w:jc w:val="center"/>
            </w:pPr>
            <w:r>
              <w:t>0</w:t>
            </w:r>
          </w:p>
        </w:tc>
      </w:tr>
      <w:tr w:rsidR="00D61D1E" w14:paraId="2480AAC1" w14:textId="77777777" w:rsidTr="00D61D1E">
        <w:tc>
          <w:tcPr>
            <w:tcW w:w="3401" w:type="dxa"/>
          </w:tcPr>
          <w:p w14:paraId="753C3B79" w14:textId="77777777" w:rsidR="00D61D1E" w:rsidRDefault="00D61D1E" w:rsidP="00D61D1E">
            <w:pPr>
              <w:pStyle w:val="ConsPlusNormal"/>
            </w:pPr>
            <w:r>
              <w:t>Средства на счетах бюджета</w:t>
            </w:r>
          </w:p>
        </w:tc>
        <w:tc>
          <w:tcPr>
            <w:tcW w:w="572" w:type="dxa"/>
          </w:tcPr>
          <w:p w14:paraId="22C28061" w14:textId="77777777" w:rsidR="00D61D1E" w:rsidRDefault="00D61D1E" w:rsidP="00D61D1E">
            <w:pPr>
              <w:pStyle w:val="ConsPlusNormal"/>
              <w:jc w:val="center"/>
            </w:pPr>
            <w:r>
              <w:t>0</w:t>
            </w:r>
          </w:p>
        </w:tc>
        <w:tc>
          <w:tcPr>
            <w:tcW w:w="572" w:type="dxa"/>
          </w:tcPr>
          <w:p w14:paraId="1AC3C09D" w14:textId="77777777" w:rsidR="00D61D1E" w:rsidRDefault="00D61D1E" w:rsidP="00D61D1E">
            <w:pPr>
              <w:pStyle w:val="ConsPlusNormal"/>
              <w:jc w:val="center"/>
            </w:pPr>
            <w:r>
              <w:t>0</w:t>
            </w:r>
          </w:p>
        </w:tc>
        <w:tc>
          <w:tcPr>
            <w:tcW w:w="572" w:type="dxa"/>
          </w:tcPr>
          <w:p w14:paraId="62C1036D" w14:textId="77777777" w:rsidR="00D61D1E" w:rsidRDefault="00D61D1E" w:rsidP="00D61D1E">
            <w:pPr>
              <w:pStyle w:val="ConsPlusNormal"/>
              <w:jc w:val="center"/>
            </w:pPr>
            <w:r>
              <w:t>2</w:t>
            </w:r>
          </w:p>
        </w:tc>
        <w:tc>
          <w:tcPr>
            <w:tcW w:w="572" w:type="dxa"/>
          </w:tcPr>
          <w:p w14:paraId="21AD55E0" w14:textId="77777777" w:rsidR="00D61D1E" w:rsidRDefault="00D61D1E" w:rsidP="00D61D1E">
            <w:pPr>
              <w:pStyle w:val="ConsPlusNormal"/>
              <w:jc w:val="center"/>
            </w:pPr>
            <w:r>
              <w:t>0</w:t>
            </w:r>
          </w:p>
        </w:tc>
        <w:tc>
          <w:tcPr>
            <w:tcW w:w="572" w:type="dxa"/>
          </w:tcPr>
          <w:p w14:paraId="11C42DB9" w14:textId="77777777" w:rsidR="00D61D1E" w:rsidRDefault="00D61D1E" w:rsidP="00D61D1E">
            <w:pPr>
              <w:pStyle w:val="ConsPlusNormal"/>
              <w:jc w:val="center"/>
            </w:pPr>
            <w:r>
              <w:t>2</w:t>
            </w:r>
          </w:p>
        </w:tc>
        <w:tc>
          <w:tcPr>
            <w:tcW w:w="572" w:type="dxa"/>
          </w:tcPr>
          <w:p w14:paraId="2E1AC04A" w14:textId="77777777" w:rsidR="00D61D1E" w:rsidRDefault="00D61D1E" w:rsidP="00D61D1E">
            <w:pPr>
              <w:pStyle w:val="ConsPlusNormal"/>
              <w:jc w:val="center"/>
            </w:pPr>
            <w:r>
              <w:t>0</w:t>
            </w:r>
          </w:p>
        </w:tc>
        <w:tc>
          <w:tcPr>
            <w:tcW w:w="572" w:type="dxa"/>
          </w:tcPr>
          <w:p w14:paraId="534FA58F" w14:textId="77777777" w:rsidR="00D61D1E" w:rsidRDefault="00D61D1E" w:rsidP="00D61D1E">
            <w:pPr>
              <w:pStyle w:val="ConsPlusNormal"/>
              <w:jc w:val="center"/>
            </w:pPr>
            <w:r>
              <w:t>0</w:t>
            </w:r>
          </w:p>
        </w:tc>
        <w:tc>
          <w:tcPr>
            <w:tcW w:w="572" w:type="dxa"/>
          </w:tcPr>
          <w:p w14:paraId="318F2E26" w14:textId="77777777" w:rsidR="00D61D1E" w:rsidRDefault="00D61D1E" w:rsidP="00D61D1E">
            <w:pPr>
              <w:pStyle w:val="ConsPlusNormal"/>
              <w:jc w:val="center"/>
            </w:pPr>
            <w:r>
              <w:t>0</w:t>
            </w:r>
          </w:p>
        </w:tc>
        <w:tc>
          <w:tcPr>
            <w:tcW w:w="572" w:type="dxa"/>
          </w:tcPr>
          <w:p w14:paraId="5CEA416B" w14:textId="77777777" w:rsidR="00D61D1E" w:rsidRDefault="00D61D1E" w:rsidP="00D61D1E">
            <w:pPr>
              <w:pStyle w:val="ConsPlusNormal"/>
              <w:jc w:val="center"/>
            </w:pPr>
            <w:r>
              <w:t>0</w:t>
            </w:r>
          </w:p>
        </w:tc>
        <w:tc>
          <w:tcPr>
            <w:tcW w:w="576" w:type="dxa"/>
          </w:tcPr>
          <w:p w14:paraId="21DC8901" w14:textId="77777777" w:rsidR="00D61D1E" w:rsidRDefault="00D61D1E" w:rsidP="00D61D1E">
            <w:pPr>
              <w:pStyle w:val="ConsPlusNormal"/>
              <w:jc w:val="center"/>
            </w:pPr>
            <w:r>
              <w:t>0</w:t>
            </w:r>
          </w:p>
        </w:tc>
      </w:tr>
      <w:tr w:rsidR="00D61D1E" w14:paraId="752EB1FB" w14:textId="77777777" w:rsidTr="00D61D1E">
        <w:tc>
          <w:tcPr>
            <w:tcW w:w="3401" w:type="dxa"/>
          </w:tcPr>
          <w:p w14:paraId="77237B36" w14:textId="77777777" w:rsidR="00D61D1E" w:rsidRDefault="00D61D1E" w:rsidP="00D61D1E">
            <w:pPr>
              <w:pStyle w:val="ConsPlusNormal"/>
            </w:pPr>
            <w:r>
              <w:t>Средства на счетах бюджета в рублях в органе Федерального казначейства</w:t>
            </w:r>
          </w:p>
        </w:tc>
        <w:tc>
          <w:tcPr>
            <w:tcW w:w="572" w:type="dxa"/>
          </w:tcPr>
          <w:p w14:paraId="273AC34D" w14:textId="77777777" w:rsidR="00D61D1E" w:rsidRDefault="00D61D1E" w:rsidP="00D61D1E">
            <w:pPr>
              <w:pStyle w:val="ConsPlusNormal"/>
              <w:jc w:val="center"/>
            </w:pPr>
            <w:r>
              <w:t>0</w:t>
            </w:r>
          </w:p>
        </w:tc>
        <w:tc>
          <w:tcPr>
            <w:tcW w:w="572" w:type="dxa"/>
          </w:tcPr>
          <w:p w14:paraId="14631E0B" w14:textId="77777777" w:rsidR="00D61D1E" w:rsidRDefault="00D61D1E" w:rsidP="00D61D1E">
            <w:pPr>
              <w:pStyle w:val="ConsPlusNormal"/>
              <w:jc w:val="center"/>
            </w:pPr>
            <w:r>
              <w:t>0</w:t>
            </w:r>
          </w:p>
        </w:tc>
        <w:tc>
          <w:tcPr>
            <w:tcW w:w="572" w:type="dxa"/>
          </w:tcPr>
          <w:p w14:paraId="398440E5" w14:textId="77777777" w:rsidR="00D61D1E" w:rsidRDefault="00D61D1E" w:rsidP="00D61D1E">
            <w:pPr>
              <w:pStyle w:val="ConsPlusNormal"/>
              <w:jc w:val="center"/>
            </w:pPr>
            <w:r>
              <w:t>2</w:t>
            </w:r>
          </w:p>
        </w:tc>
        <w:tc>
          <w:tcPr>
            <w:tcW w:w="572" w:type="dxa"/>
          </w:tcPr>
          <w:p w14:paraId="21BA742D" w14:textId="77777777" w:rsidR="00D61D1E" w:rsidRDefault="00D61D1E" w:rsidP="00D61D1E">
            <w:pPr>
              <w:pStyle w:val="ConsPlusNormal"/>
              <w:jc w:val="center"/>
            </w:pPr>
            <w:r>
              <w:t>0</w:t>
            </w:r>
          </w:p>
        </w:tc>
        <w:tc>
          <w:tcPr>
            <w:tcW w:w="572" w:type="dxa"/>
          </w:tcPr>
          <w:p w14:paraId="090793CE" w14:textId="77777777" w:rsidR="00D61D1E" w:rsidRDefault="00D61D1E" w:rsidP="00D61D1E">
            <w:pPr>
              <w:pStyle w:val="ConsPlusNormal"/>
              <w:jc w:val="center"/>
            </w:pPr>
            <w:r>
              <w:t>2</w:t>
            </w:r>
          </w:p>
        </w:tc>
        <w:tc>
          <w:tcPr>
            <w:tcW w:w="572" w:type="dxa"/>
          </w:tcPr>
          <w:p w14:paraId="02BDF4D2" w14:textId="77777777" w:rsidR="00D61D1E" w:rsidRDefault="00D61D1E" w:rsidP="00D61D1E">
            <w:pPr>
              <w:pStyle w:val="ConsPlusNormal"/>
              <w:jc w:val="center"/>
            </w:pPr>
            <w:r>
              <w:t>1</w:t>
            </w:r>
          </w:p>
        </w:tc>
        <w:tc>
          <w:tcPr>
            <w:tcW w:w="572" w:type="dxa"/>
          </w:tcPr>
          <w:p w14:paraId="4C65CB7E" w14:textId="77777777" w:rsidR="00D61D1E" w:rsidRDefault="00D61D1E" w:rsidP="00D61D1E">
            <w:pPr>
              <w:pStyle w:val="ConsPlusNormal"/>
              <w:jc w:val="center"/>
            </w:pPr>
            <w:r>
              <w:t>1</w:t>
            </w:r>
          </w:p>
        </w:tc>
        <w:tc>
          <w:tcPr>
            <w:tcW w:w="572" w:type="dxa"/>
          </w:tcPr>
          <w:p w14:paraId="783C8B3F" w14:textId="77777777" w:rsidR="00D61D1E" w:rsidRDefault="00D61D1E" w:rsidP="00D61D1E">
            <w:pPr>
              <w:pStyle w:val="ConsPlusNormal"/>
              <w:jc w:val="center"/>
            </w:pPr>
            <w:r>
              <w:t>0</w:t>
            </w:r>
          </w:p>
        </w:tc>
        <w:tc>
          <w:tcPr>
            <w:tcW w:w="572" w:type="dxa"/>
          </w:tcPr>
          <w:p w14:paraId="45B6E500" w14:textId="77777777" w:rsidR="00D61D1E" w:rsidRDefault="00D61D1E" w:rsidP="00D61D1E">
            <w:pPr>
              <w:pStyle w:val="ConsPlusNormal"/>
              <w:jc w:val="center"/>
            </w:pPr>
            <w:r>
              <w:t>0</w:t>
            </w:r>
          </w:p>
        </w:tc>
        <w:tc>
          <w:tcPr>
            <w:tcW w:w="576" w:type="dxa"/>
          </w:tcPr>
          <w:p w14:paraId="147C073F" w14:textId="77777777" w:rsidR="00D61D1E" w:rsidRDefault="00D61D1E" w:rsidP="00D61D1E">
            <w:pPr>
              <w:pStyle w:val="ConsPlusNormal"/>
              <w:jc w:val="center"/>
            </w:pPr>
            <w:r>
              <w:t>0</w:t>
            </w:r>
          </w:p>
        </w:tc>
      </w:tr>
      <w:tr w:rsidR="00D61D1E" w14:paraId="7866E410" w14:textId="77777777" w:rsidTr="00D61D1E">
        <w:tc>
          <w:tcPr>
            <w:tcW w:w="3401" w:type="dxa"/>
          </w:tcPr>
          <w:p w14:paraId="1B6EEFEF" w14:textId="77777777" w:rsidR="00D61D1E" w:rsidRDefault="00D61D1E" w:rsidP="00D61D1E">
            <w:pPr>
              <w:pStyle w:val="ConsPlusNormal"/>
            </w:pPr>
            <w:r>
              <w:t>Поступления средств на счета бюджета в рублях в органе Федерального казначейства</w:t>
            </w:r>
          </w:p>
        </w:tc>
        <w:tc>
          <w:tcPr>
            <w:tcW w:w="572" w:type="dxa"/>
          </w:tcPr>
          <w:p w14:paraId="09F76025" w14:textId="77777777" w:rsidR="00D61D1E" w:rsidRDefault="00D61D1E" w:rsidP="00D61D1E">
            <w:pPr>
              <w:pStyle w:val="ConsPlusNormal"/>
              <w:jc w:val="center"/>
            </w:pPr>
            <w:r>
              <w:t>0</w:t>
            </w:r>
          </w:p>
        </w:tc>
        <w:tc>
          <w:tcPr>
            <w:tcW w:w="572" w:type="dxa"/>
          </w:tcPr>
          <w:p w14:paraId="72302762" w14:textId="77777777" w:rsidR="00D61D1E" w:rsidRDefault="00D61D1E" w:rsidP="00D61D1E">
            <w:pPr>
              <w:pStyle w:val="ConsPlusNormal"/>
              <w:jc w:val="center"/>
            </w:pPr>
            <w:r>
              <w:t>0</w:t>
            </w:r>
          </w:p>
        </w:tc>
        <w:tc>
          <w:tcPr>
            <w:tcW w:w="572" w:type="dxa"/>
          </w:tcPr>
          <w:p w14:paraId="3C63C06E" w14:textId="77777777" w:rsidR="00D61D1E" w:rsidRDefault="00D61D1E" w:rsidP="00D61D1E">
            <w:pPr>
              <w:pStyle w:val="ConsPlusNormal"/>
              <w:jc w:val="center"/>
            </w:pPr>
            <w:r>
              <w:t>2</w:t>
            </w:r>
          </w:p>
        </w:tc>
        <w:tc>
          <w:tcPr>
            <w:tcW w:w="572" w:type="dxa"/>
          </w:tcPr>
          <w:p w14:paraId="59DA101B" w14:textId="77777777" w:rsidR="00D61D1E" w:rsidRDefault="00D61D1E" w:rsidP="00D61D1E">
            <w:pPr>
              <w:pStyle w:val="ConsPlusNormal"/>
              <w:jc w:val="center"/>
            </w:pPr>
            <w:r>
              <w:t>0</w:t>
            </w:r>
          </w:p>
        </w:tc>
        <w:tc>
          <w:tcPr>
            <w:tcW w:w="572" w:type="dxa"/>
          </w:tcPr>
          <w:p w14:paraId="1DA8B4FA" w14:textId="77777777" w:rsidR="00D61D1E" w:rsidRDefault="00D61D1E" w:rsidP="00D61D1E">
            <w:pPr>
              <w:pStyle w:val="ConsPlusNormal"/>
              <w:jc w:val="center"/>
            </w:pPr>
            <w:r>
              <w:t>2</w:t>
            </w:r>
          </w:p>
        </w:tc>
        <w:tc>
          <w:tcPr>
            <w:tcW w:w="572" w:type="dxa"/>
          </w:tcPr>
          <w:p w14:paraId="6C339423" w14:textId="77777777" w:rsidR="00D61D1E" w:rsidRDefault="00D61D1E" w:rsidP="00D61D1E">
            <w:pPr>
              <w:pStyle w:val="ConsPlusNormal"/>
              <w:jc w:val="center"/>
            </w:pPr>
            <w:r>
              <w:t>1</w:t>
            </w:r>
          </w:p>
        </w:tc>
        <w:tc>
          <w:tcPr>
            <w:tcW w:w="572" w:type="dxa"/>
          </w:tcPr>
          <w:p w14:paraId="11C70132" w14:textId="77777777" w:rsidR="00D61D1E" w:rsidRDefault="00D61D1E" w:rsidP="00D61D1E">
            <w:pPr>
              <w:pStyle w:val="ConsPlusNormal"/>
              <w:jc w:val="center"/>
            </w:pPr>
            <w:r>
              <w:t>1</w:t>
            </w:r>
          </w:p>
        </w:tc>
        <w:tc>
          <w:tcPr>
            <w:tcW w:w="572" w:type="dxa"/>
          </w:tcPr>
          <w:p w14:paraId="1A85A605" w14:textId="77777777" w:rsidR="00D61D1E" w:rsidRDefault="00D61D1E" w:rsidP="00D61D1E">
            <w:pPr>
              <w:pStyle w:val="ConsPlusNormal"/>
              <w:jc w:val="center"/>
            </w:pPr>
            <w:r>
              <w:t>5</w:t>
            </w:r>
          </w:p>
        </w:tc>
        <w:tc>
          <w:tcPr>
            <w:tcW w:w="572" w:type="dxa"/>
          </w:tcPr>
          <w:p w14:paraId="143ED2E7" w14:textId="77777777" w:rsidR="00D61D1E" w:rsidRDefault="00D61D1E" w:rsidP="00D61D1E">
            <w:pPr>
              <w:pStyle w:val="ConsPlusNormal"/>
              <w:jc w:val="center"/>
            </w:pPr>
            <w:r>
              <w:t>1</w:t>
            </w:r>
          </w:p>
        </w:tc>
        <w:tc>
          <w:tcPr>
            <w:tcW w:w="576" w:type="dxa"/>
          </w:tcPr>
          <w:p w14:paraId="492DAD87" w14:textId="77777777" w:rsidR="00D61D1E" w:rsidRDefault="00D61D1E" w:rsidP="00D61D1E">
            <w:pPr>
              <w:pStyle w:val="ConsPlusNormal"/>
              <w:jc w:val="center"/>
            </w:pPr>
            <w:r>
              <w:t>0</w:t>
            </w:r>
          </w:p>
        </w:tc>
      </w:tr>
      <w:tr w:rsidR="00D61D1E" w14:paraId="3CC32113" w14:textId="77777777" w:rsidTr="00D61D1E">
        <w:tc>
          <w:tcPr>
            <w:tcW w:w="3401" w:type="dxa"/>
          </w:tcPr>
          <w:p w14:paraId="1E4839B8" w14:textId="77777777" w:rsidR="00D61D1E" w:rsidRDefault="00D61D1E" w:rsidP="00D61D1E">
            <w:pPr>
              <w:pStyle w:val="ConsPlusNormal"/>
            </w:pPr>
            <w:r>
              <w:t xml:space="preserve">Выбытия средств со счетов </w:t>
            </w:r>
            <w:r>
              <w:lastRenderedPageBreak/>
              <w:t>бюджета в рублях в органе Федерального казначейства</w:t>
            </w:r>
          </w:p>
        </w:tc>
        <w:tc>
          <w:tcPr>
            <w:tcW w:w="572" w:type="dxa"/>
          </w:tcPr>
          <w:p w14:paraId="53DAFDB7" w14:textId="77777777" w:rsidR="00D61D1E" w:rsidRDefault="00D61D1E" w:rsidP="00D61D1E">
            <w:pPr>
              <w:pStyle w:val="ConsPlusNormal"/>
              <w:jc w:val="center"/>
            </w:pPr>
            <w:r>
              <w:lastRenderedPageBreak/>
              <w:t>0</w:t>
            </w:r>
          </w:p>
        </w:tc>
        <w:tc>
          <w:tcPr>
            <w:tcW w:w="572" w:type="dxa"/>
          </w:tcPr>
          <w:p w14:paraId="13444653" w14:textId="77777777" w:rsidR="00D61D1E" w:rsidRDefault="00D61D1E" w:rsidP="00D61D1E">
            <w:pPr>
              <w:pStyle w:val="ConsPlusNormal"/>
              <w:jc w:val="center"/>
            </w:pPr>
            <w:r>
              <w:t>0</w:t>
            </w:r>
          </w:p>
        </w:tc>
        <w:tc>
          <w:tcPr>
            <w:tcW w:w="572" w:type="dxa"/>
          </w:tcPr>
          <w:p w14:paraId="3D4AA6C2" w14:textId="77777777" w:rsidR="00D61D1E" w:rsidRDefault="00D61D1E" w:rsidP="00D61D1E">
            <w:pPr>
              <w:pStyle w:val="ConsPlusNormal"/>
              <w:jc w:val="center"/>
            </w:pPr>
            <w:r>
              <w:t>2</w:t>
            </w:r>
          </w:p>
        </w:tc>
        <w:tc>
          <w:tcPr>
            <w:tcW w:w="572" w:type="dxa"/>
          </w:tcPr>
          <w:p w14:paraId="73EC3AB0" w14:textId="77777777" w:rsidR="00D61D1E" w:rsidRDefault="00D61D1E" w:rsidP="00D61D1E">
            <w:pPr>
              <w:pStyle w:val="ConsPlusNormal"/>
              <w:jc w:val="center"/>
            </w:pPr>
            <w:r>
              <w:t>0</w:t>
            </w:r>
          </w:p>
        </w:tc>
        <w:tc>
          <w:tcPr>
            <w:tcW w:w="572" w:type="dxa"/>
          </w:tcPr>
          <w:p w14:paraId="48946673" w14:textId="77777777" w:rsidR="00D61D1E" w:rsidRDefault="00D61D1E" w:rsidP="00D61D1E">
            <w:pPr>
              <w:pStyle w:val="ConsPlusNormal"/>
              <w:jc w:val="center"/>
            </w:pPr>
            <w:r>
              <w:t>2</w:t>
            </w:r>
          </w:p>
        </w:tc>
        <w:tc>
          <w:tcPr>
            <w:tcW w:w="572" w:type="dxa"/>
          </w:tcPr>
          <w:p w14:paraId="002B3501" w14:textId="77777777" w:rsidR="00D61D1E" w:rsidRDefault="00D61D1E" w:rsidP="00D61D1E">
            <w:pPr>
              <w:pStyle w:val="ConsPlusNormal"/>
              <w:jc w:val="center"/>
            </w:pPr>
            <w:r>
              <w:t>1</w:t>
            </w:r>
          </w:p>
        </w:tc>
        <w:tc>
          <w:tcPr>
            <w:tcW w:w="572" w:type="dxa"/>
          </w:tcPr>
          <w:p w14:paraId="149D1812" w14:textId="77777777" w:rsidR="00D61D1E" w:rsidRDefault="00D61D1E" w:rsidP="00D61D1E">
            <w:pPr>
              <w:pStyle w:val="ConsPlusNormal"/>
              <w:jc w:val="center"/>
            </w:pPr>
            <w:r>
              <w:t>1</w:t>
            </w:r>
          </w:p>
        </w:tc>
        <w:tc>
          <w:tcPr>
            <w:tcW w:w="572" w:type="dxa"/>
          </w:tcPr>
          <w:p w14:paraId="69B12090" w14:textId="77777777" w:rsidR="00D61D1E" w:rsidRDefault="00D61D1E" w:rsidP="00D61D1E">
            <w:pPr>
              <w:pStyle w:val="ConsPlusNormal"/>
              <w:jc w:val="center"/>
            </w:pPr>
            <w:r>
              <w:t>6</w:t>
            </w:r>
          </w:p>
        </w:tc>
        <w:tc>
          <w:tcPr>
            <w:tcW w:w="572" w:type="dxa"/>
          </w:tcPr>
          <w:p w14:paraId="4B3B1B18" w14:textId="77777777" w:rsidR="00D61D1E" w:rsidRDefault="00D61D1E" w:rsidP="00D61D1E">
            <w:pPr>
              <w:pStyle w:val="ConsPlusNormal"/>
              <w:jc w:val="center"/>
            </w:pPr>
            <w:r>
              <w:t>1</w:t>
            </w:r>
          </w:p>
        </w:tc>
        <w:tc>
          <w:tcPr>
            <w:tcW w:w="576" w:type="dxa"/>
          </w:tcPr>
          <w:p w14:paraId="358B5185" w14:textId="77777777" w:rsidR="00D61D1E" w:rsidRDefault="00D61D1E" w:rsidP="00D61D1E">
            <w:pPr>
              <w:pStyle w:val="ConsPlusNormal"/>
              <w:jc w:val="center"/>
            </w:pPr>
            <w:r>
              <w:t>0</w:t>
            </w:r>
          </w:p>
        </w:tc>
      </w:tr>
      <w:tr w:rsidR="00D61D1E" w14:paraId="7EF7EF2A" w14:textId="77777777" w:rsidTr="00D61D1E">
        <w:tc>
          <w:tcPr>
            <w:tcW w:w="3401" w:type="dxa"/>
          </w:tcPr>
          <w:p w14:paraId="24D8B3DD" w14:textId="77777777" w:rsidR="00D61D1E" w:rsidRDefault="00D61D1E" w:rsidP="00D61D1E">
            <w:pPr>
              <w:pStyle w:val="ConsPlusNormal"/>
            </w:pPr>
            <w:r>
              <w:t>Средства на счетах органа, осуществляющего кассовое обслуживание</w:t>
            </w:r>
          </w:p>
        </w:tc>
        <w:tc>
          <w:tcPr>
            <w:tcW w:w="572" w:type="dxa"/>
          </w:tcPr>
          <w:p w14:paraId="2878F696" w14:textId="77777777" w:rsidR="00D61D1E" w:rsidRDefault="00D61D1E" w:rsidP="00D61D1E">
            <w:pPr>
              <w:pStyle w:val="ConsPlusNormal"/>
              <w:jc w:val="center"/>
            </w:pPr>
            <w:r>
              <w:t>0</w:t>
            </w:r>
          </w:p>
        </w:tc>
        <w:tc>
          <w:tcPr>
            <w:tcW w:w="572" w:type="dxa"/>
          </w:tcPr>
          <w:p w14:paraId="43988F0A" w14:textId="77777777" w:rsidR="00D61D1E" w:rsidRDefault="00D61D1E" w:rsidP="00D61D1E">
            <w:pPr>
              <w:pStyle w:val="ConsPlusNormal"/>
              <w:jc w:val="center"/>
            </w:pPr>
            <w:r>
              <w:t>0</w:t>
            </w:r>
          </w:p>
        </w:tc>
        <w:tc>
          <w:tcPr>
            <w:tcW w:w="572" w:type="dxa"/>
          </w:tcPr>
          <w:p w14:paraId="4EB45576" w14:textId="77777777" w:rsidR="00D61D1E" w:rsidRDefault="00D61D1E" w:rsidP="00D61D1E">
            <w:pPr>
              <w:pStyle w:val="ConsPlusNormal"/>
              <w:jc w:val="center"/>
            </w:pPr>
            <w:r>
              <w:t>2</w:t>
            </w:r>
          </w:p>
        </w:tc>
        <w:tc>
          <w:tcPr>
            <w:tcW w:w="572" w:type="dxa"/>
          </w:tcPr>
          <w:p w14:paraId="773F801B" w14:textId="77777777" w:rsidR="00D61D1E" w:rsidRDefault="00D61D1E" w:rsidP="00D61D1E">
            <w:pPr>
              <w:pStyle w:val="ConsPlusNormal"/>
              <w:jc w:val="center"/>
            </w:pPr>
            <w:r>
              <w:t>0</w:t>
            </w:r>
          </w:p>
        </w:tc>
        <w:tc>
          <w:tcPr>
            <w:tcW w:w="572" w:type="dxa"/>
          </w:tcPr>
          <w:p w14:paraId="5A228FC2" w14:textId="77777777" w:rsidR="00D61D1E" w:rsidRDefault="00D61D1E" w:rsidP="00D61D1E">
            <w:pPr>
              <w:pStyle w:val="ConsPlusNormal"/>
              <w:jc w:val="center"/>
            </w:pPr>
            <w:r>
              <w:t>3</w:t>
            </w:r>
          </w:p>
        </w:tc>
        <w:tc>
          <w:tcPr>
            <w:tcW w:w="572" w:type="dxa"/>
          </w:tcPr>
          <w:p w14:paraId="7AF1DA5E" w14:textId="77777777" w:rsidR="00D61D1E" w:rsidRDefault="00D61D1E" w:rsidP="00D61D1E">
            <w:pPr>
              <w:pStyle w:val="ConsPlusNormal"/>
              <w:jc w:val="center"/>
            </w:pPr>
            <w:r>
              <w:t>0</w:t>
            </w:r>
          </w:p>
        </w:tc>
        <w:tc>
          <w:tcPr>
            <w:tcW w:w="572" w:type="dxa"/>
          </w:tcPr>
          <w:p w14:paraId="2B5340A2" w14:textId="77777777" w:rsidR="00D61D1E" w:rsidRDefault="00D61D1E" w:rsidP="00D61D1E">
            <w:pPr>
              <w:pStyle w:val="ConsPlusNormal"/>
              <w:jc w:val="center"/>
            </w:pPr>
            <w:r>
              <w:t>0</w:t>
            </w:r>
          </w:p>
        </w:tc>
        <w:tc>
          <w:tcPr>
            <w:tcW w:w="572" w:type="dxa"/>
          </w:tcPr>
          <w:p w14:paraId="33E363B0" w14:textId="77777777" w:rsidR="00D61D1E" w:rsidRDefault="00D61D1E" w:rsidP="00D61D1E">
            <w:pPr>
              <w:pStyle w:val="ConsPlusNormal"/>
              <w:jc w:val="center"/>
            </w:pPr>
            <w:r>
              <w:t>0</w:t>
            </w:r>
          </w:p>
        </w:tc>
        <w:tc>
          <w:tcPr>
            <w:tcW w:w="572" w:type="dxa"/>
          </w:tcPr>
          <w:p w14:paraId="357432CD" w14:textId="77777777" w:rsidR="00D61D1E" w:rsidRDefault="00D61D1E" w:rsidP="00D61D1E">
            <w:pPr>
              <w:pStyle w:val="ConsPlusNormal"/>
              <w:jc w:val="center"/>
            </w:pPr>
            <w:r>
              <w:t>0</w:t>
            </w:r>
          </w:p>
        </w:tc>
        <w:tc>
          <w:tcPr>
            <w:tcW w:w="576" w:type="dxa"/>
          </w:tcPr>
          <w:p w14:paraId="45CDB079" w14:textId="77777777" w:rsidR="00D61D1E" w:rsidRDefault="00D61D1E" w:rsidP="00D61D1E">
            <w:pPr>
              <w:pStyle w:val="ConsPlusNormal"/>
              <w:jc w:val="center"/>
            </w:pPr>
            <w:r>
              <w:t>0</w:t>
            </w:r>
          </w:p>
        </w:tc>
      </w:tr>
      <w:tr w:rsidR="00D61D1E" w14:paraId="6D1BB1E1" w14:textId="77777777" w:rsidTr="00D61D1E">
        <w:tc>
          <w:tcPr>
            <w:tcW w:w="3401" w:type="dxa"/>
          </w:tcPr>
          <w:p w14:paraId="089F1CF7" w14:textId="77777777" w:rsidR="00D61D1E" w:rsidRDefault="00D61D1E" w:rsidP="00D61D1E">
            <w:pPr>
              <w:pStyle w:val="ConsPlusNormal"/>
            </w:pPr>
            <w:r>
              <w:t>Средства поступлений, распределяемые между бюджетами бюджетной системы Российской Федерации</w:t>
            </w:r>
          </w:p>
        </w:tc>
        <w:tc>
          <w:tcPr>
            <w:tcW w:w="572" w:type="dxa"/>
          </w:tcPr>
          <w:p w14:paraId="5B26E933" w14:textId="77777777" w:rsidR="00D61D1E" w:rsidRDefault="00D61D1E" w:rsidP="00D61D1E">
            <w:pPr>
              <w:pStyle w:val="ConsPlusNormal"/>
              <w:jc w:val="center"/>
            </w:pPr>
            <w:r>
              <w:t>0</w:t>
            </w:r>
          </w:p>
        </w:tc>
        <w:tc>
          <w:tcPr>
            <w:tcW w:w="572" w:type="dxa"/>
          </w:tcPr>
          <w:p w14:paraId="7ECD2F93" w14:textId="77777777" w:rsidR="00D61D1E" w:rsidRDefault="00D61D1E" w:rsidP="00D61D1E">
            <w:pPr>
              <w:pStyle w:val="ConsPlusNormal"/>
              <w:jc w:val="center"/>
            </w:pPr>
            <w:r>
              <w:t>0</w:t>
            </w:r>
          </w:p>
        </w:tc>
        <w:tc>
          <w:tcPr>
            <w:tcW w:w="572" w:type="dxa"/>
          </w:tcPr>
          <w:p w14:paraId="20A729BE" w14:textId="77777777" w:rsidR="00D61D1E" w:rsidRDefault="00D61D1E" w:rsidP="00D61D1E">
            <w:pPr>
              <w:pStyle w:val="ConsPlusNormal"/>
              <w:jc w:val="center"/>
            </w:pPr>
            <w:r>
              <w:t>2</w:t>
            </w:r>
          </w:p>
        </w:tc>
        <w:tc>
          <w:tcPr>
            <w:tcW w:w="572" w:type="dxa"/>
          </w:tcPr>
          <w:p w14:paraId="47F923EE" w14:textId="77777777" w:rsidR="00D61D1E" w:rsidRDefault="00D61D1E" w:rsidP="00D61D1E">
            <w:pPr>
              <w:pStyle w:val="ConsPlusNormal"/>
              <w:jc w:val="center"/>
            </w:pPr>
            <w:r>
              <w:t>0</w:t>
            </w:r>
          </w:p>
        </w:tc>
        <w:tc>
          <w:tcPr>
            <w:tcW w:w="572" w:type="dxa"/>
          </w:tcPr>
          <w:p w14:paraId="3BE44D5C" w14:textId="77777777" w:rsidR="00D61D1E" w:rsidRDefault="00D61D1E" w:rsidP="00D61D1E">
            <w:pPr>
              <w:pStyle w:val="ConsPlusNormal"/>
              <w:jc w:val="center"/>
            </w:pPr>
            <w:r>
              <w:t>3</w:t>
            </w:r>
          </w:p>
        </w:tc>
        <w:tc>
          <w:tcPr>
            <w:tcW w:w="572" w:type="dxa"/>
          </w:tcPr>
          <w:p w14:paraId="40788B7A" w14:textId="77777777" w:rsidR="00D61D1E" w:rsidRDefault="00D61D1E" w:rsidP="00D61D1E">
            <w:pPr>
              <w:pStyle w:val="ConsPlusNormal"/>
              <w:jc w:val="center"/>
            </w:pPr>
            <w:r>
              <w:t>0</w:t>
            </w:r>
          </w:p>
        </w:tc>
        <w:tc>
          <w:tcPr>
            <w:tcW w:w="572" w:type="dxa"/>
          </w:tcPr>
          <w:p w14:paraId="6B8BA4FA" w14:textId="77777777" w:rsidR="00D61D1E" w:rsidRDefault="00D61D1E" w:rsidP="00D61D1E">
            <w:pPr>
              <w:pStyle w:val="ConsPlusNormal"/>
              <w:jc w:val="center"/>
            </w:pPr>
            <w:r>
              <w:t>1</w:t>
            </w:r>
          </w:p>
        </w:tc>
        <w:tc>
          <w:tcPr>
            <w:tcW w:w="572" w:type="dxa"/>
          </w:tcPr>
          <w:p w14:paraId="67450CF8" w14:textId="77777777" w:rsidR="00D61D1E" w:rsidRDefault="00D61D1E" w:rsidP="00D61D1E">
            <w:pPr>
              <w:pStyle w:val="ConsPlusNormal"/>
              <w:jc w:val="center"/>
            </w:pPr>
            <w:r>
              <w:t>0</w:t>
            </w:r>
          </w:p>
        </w:tc>
        <w:tc>
          <w:tcPr>
            <w:tcW w:w="572" w:type="dxa"/>
          </w:tcPr>
          <w:p w14:paraId="5F0F7390" w14:textId="77777777" w:rsidR="00D61D1E" w:rsidRDefault="00D61D1E" w:rsidP="00D61D1E">
            <w:pPr>
              <w:pStyle w:val="ConsPlusNormal"/>
              <w:jc w:val="center"/>
            </w:pPr>
            <w:r>
              <w:t>0</w:t>
            </w:r>
          </w:p>
        </w:tc>
        <w:tc>
          <w:tcPr>
            <w:tcW w:w="576" w:type="dxa"/>
          </w:tcPr>
          <w:p w14:paraId="6ED1439C" w14:textId="77777777" w:rsidR="00D61D1E" w:rsidRDefault="00D61D1E" w:rsidP="00D61D1E">
            <w:pPr>
              <w:pStyle w:val="ConsPlusNormal"/>
              <w:jc w:val="center"/>
            </w:pPr>
            <w:r>
              <w:t>0</w:t>
            </w:r>
          </w:p>
        </w:tc>
      </w:tr>
      <w:tr w:rsidR="00D61D1E" w14:paraId="337EE4F1" w14:textId="77777777" w:rsidTr="00D61D1E">
        <w:tc>
          <w:tcPr>
            <w:tcW w:w="3401" w:type="dxa"/>
          </w:tcPr>
          <w:p w14:paraId="5A83E877" w14:textId="77777777" w:rsidR="00D61D1E" w:rsidRDefault="00D61D1E" w:rsidP="00D61D1E">
            <w:pPr>
              <w:pStyle w:val="ConsPlusNormal"/>
            </w:pPr>
            <w:r>
              <w:t>Поступления средств, распределяемых между бюджетами бюджетной системы Российской Федерации</w:t>
            </w:r>
          </w:p>
        </w:tc>
        <w:tc>
          <w:tcPr>
            <w:tcW w:w="572" w:type="dxa"/>
          </w:tcPr>
          <w:p w14:paraId="117A1472" w14:textId="77777777" w:rsidR="00D61D1E" w:rsidRDefault="00D61D1E" w:rsidP="00D61D1E">
            <w:pPr>
              <w:pStyle w:val="ConsPlusNormal"/>
              <w:jc w:val="center"/>
            </w:pPr>
            <w:r>
              <w:t>0</w:t>
            </w:r>
          </w:p>
        </w:tc>
        <w:tc>
          <w:tcPr>
            <w:tcW w:w="572" w:type="dxa"/>
          </w:tcPr>
          <w:p w14:paraId="136F0C85" w14:textId="77777777" w:rsidR="00D61D1E" w:rsidRDefault="00D61D1E" w:rsidP="00D61D1E">
            <w:pPr>
              <w:pStyle w:val="ConsPlusNormal"/>
              <w:jc w:val="center"/>
            </w:pPr>
            <w:r>
              <w:t>0</w:t>
            </w:r>
          </w:p>
        </w:tc>
        <w:tc>
          <w:tcPr>
            <w:tcW w:w="572" w:type="dxa"/>
          </w:tcPr>
          <w:p w14:paraId="263FF926" w14:textId="77777777" w:rsidR="00D61D1E" w:rsidRDefault="00D61D1E" w:rsidP="00D61D1E">
            <w:pPr>
              <w:pStyle w:val="ConsPlusNormal"/>
              <w:jc w:val="center"/>
            </w:pPr>
            <w:r>
              <w:t>2</w:t>
            </w:r>
          </w:p>
        </w:tc>
        <w:tc>
          <w:tcPr>
            <w:tcW w:w="572" w:type="dxa"/>
          </w:tcPr>
          <w:p w14:paraId="7F45EE6F" w14:textId="77777777" w:rsidR="00D61D1E" w:rsidRDefault="00D61D1E" w:rsidP="00D61D1E">
            <w:pPr>
              <w:pStyle w:val="ConsPlusNormal"/>
              <w:jc w:val="center"/>
            </w:pPr>
            <w:r>
              <w:t>0</w:t>
            </w:r>
          </w:p>
        </w:tc>
        <w:tc>
          <w:tcPr>
            <w:tcW w:w="572" w:type="dxa"/>
          </w:tcPr>
          <w:p w14:paraId="38D90B0A" w14:textId="77777777" w:rsidR="00D61D1E" w:rsidRDefault="00D61D1E" w:rsidP="00D61D1E">
            <w:pPr>
              <w:pStyle w:val="ConsPlusNormal"/>
              <w:jc w:val="center"/>
            </w:pPr>
            <w:r>
              <w:t>3</w:t>
            </w:r>
          </w:p>
        </w:tc>
        <w:tc>
          <w:tcPr>
            <w:tcW w:w="572" w:type="dxa"/>
          </w:tcPr>
          <w:p w14:paraId="79895C11" w14:textId="77777777" w:rsidR="00D61D1E" w:rsidRDefault="00D61D1E" w:rsidP="00D61D1E">
            <w:pPr>
              <w:pStyle w:val="ConsPlusNormal"/>
              <w:jc w:val="center"/>
            </w:pPr>
            <w:r>
              <w:t>0</w:t>
            </w:r>
          </w:p>
        </w:tc>
        <w:tc>
          <w:tcPr>
            <w:tcW w:w="572" w:type="dxa"/>
          </w:tcPr>
          <w:p w14:paraId="259DE56C" w14:textId="77777777" w:rsidR="00D61D1E" w:rsidRDefault="00D61D1E" w:rsidP="00D61D1E">
            <w:pPr>
              <w:pStyle w:val="ConsPlusNormal"/>
              <w:jc w:val="center"/>
            </w:pPr>
            <w:r>
              <w:t>1</w:t>
            </w:r>
          </w:p>
        </w:tc>
        <w:tc>
          <w:tcPr>
            <w:tcW w:w="572" w:type="dxa"/>
          </w:tcPr>
          <w:p w14:paraId="357733C8" w14:textId="77777777" w:rsidR="00D61D1E" w:rsidRDefault="00D61D1E" w:rsidP="00D61D1E">
            <w:pPr>
              <w:pStyle w:val="ConsPlusNormal"/>
              <w:jc w:val="center"/>
            </w:pPr>
            <w:r>
              <w:t>5</w:t>
            </w:r>
          </w:p>
        </w:tc>
        <w:tc>
          <w:tcPr>
            <w:tcW w:w="572" w:type="dxa"/>
          </w:tcPr>
          <w:p w14:paraId="390A4770" w14:textId="77777777" w:rsidR="00D61D1E" w:rsidRDefault="00D61D1E" w:rsidP="00D61D1E">
            <w:pPr>
              <w:pStyle w:val="ConsPlusNormal"/>
              <w:jc w:val="center"/>
            </w:pPr>
            <w:r>
              <w:t>1</w:t>
            </w:r>
          </w:p>
        </w:tc>
        <w:tc>
          <w:tcPr>
            <w:tcW w:w="576" w:type="dxa"/>
          </w:tcPr>
          <w:p w14:paraId="5A636DFA" w14:textId="77777777" w:rsidR="00D61D1E" w:rsidRDefault="00D61D1E" w:rsidP="00D61D1E">
            <w:pPr>
              <w:pStyle w:val="ConsPlusNormal"/>
              <w:jc w:val="center"/>
            </w:pPr>
            <w:r>
              <w:t>0</w:t>
            </w:r>
          </w:p>
        </w:tc>
      </w:tr>
      <w:tr w:rsidR="00D61D1E" w14:paraId="60D58FFF" w14:textId="77777777" w:rsidTr="00D61D1E">
        <w:tc>
          <w:tcPr>
            <w:tcW w:w="3401" w:type="dxa"/>
          </w:tcPr>
          <w:p w14:paraId="2621B237" w14:textId="77777777" w:rsidR="00D61D1E" w:rsidRDefault="00D61D1E" w:rsidP="00D61D1E">
            <w:pPr>
              <w:pStyle w:val="ConsPlusNormal"/>
            </w:pPr>
            <w:r>
              <w:t>Выбытия средств, распределяемых между бюджетами бюджетной системы Российской Федерации</w:t>
            </w:r>
          </w:p>
        </w:tc>
        <w:tc>
          <w:tcPr>
            <w:tcW w:w="572" w:type="dxa"/>
          </w:tcPr>
          <w:p w14:paraId="75BEB873" w14:textId="77777777" w:rsidR="00D61D1E" w:rsidRDefault="00D61D1E" w:rsidP="00D61D1E">
            <w:pPr>
              <w:pStyle w:val="ConsPlusNormal"/>
              <w:jc w:val="center"/>
            </w:pPr>
            <w:r>
              <w:t>0</w:t>
            </w:r>
          </w:p>
        </w:tc>
        <w:tc>
          <w:tcPr>
            <w:tcW w:w="572" w:type="dxa"/>
          </w:tcPr>
          <w:p w14:paraId="30B71721" w14:textId="77777777" w:rsidR="00D61D1E" w:rsidRDefault="00D61D1E" w:rsidP="00D61D1E">
            <w:pPr>
              <w:pStyle w:val="ConsPlusNormal"/>
              <w:jc w:val="center"/>
            </w:pPr>
            <w:r>
              <w:t>0</w:t>
            </w:r>
          </w:p>
        </w:tc>
        <w:tc>
          <w:tcPr>
            <w:tcW w:w="572" w:type="dxa"/>
          </w:tcPr>
          <w:p w14:paraId="7AFF107F" w14:textId="77777777" w:rsidR="00D61D1E" w:rsidRDefault="00D61D1E" w:rsidP="00D61D1E">
            <w:pPr>
              <w:pStyle w:val="ConsPlusNormal"/>
              <w:jc w:val="center"/>
            </w:pPr>
            <w:r>
              <w:t>2</w:t>
            </w:r>
          </w:p>
        </w:tc>
        <w:tc>
          <w:tcPr>
            <w:tcW w:w="572" w:type="dxa"/>
          </w:tcPr>
          <w:p w14:paraId="2628CB3A" w14:textId="77777777" w:rsidR="00D61D1E" w:rsidRDefault="00D61D1E" w:rsidP="00D61D1E">
            <w:pPr>
              <w:pStyle w:val="ConsPlusNormal"/>
              <w:jc w:val="center"/>
            </w:pPr>
            <w:r>
              <w:t>0</w:t>
            </w:r>
          </w:p>
        </w:tc>
        <w:tc>
          <w:tcPr>
            <w:tcW w:w="572" w:type="dxa"/>
          </w:tcPr>
          <w:p w14:paraId="060949EA" w14:textId="77777777" w:rsidR="00D61D1E" w:rsidRDefault="00D61D1E" w:rsidP="00D61D1E">
            <w:pPr>
              <w:pStyle w:val="ConsPlusNormal"/>
              <w:jc w:val="center"/>
            </w:pPr>
            <w:r>
              <w:t>3</w:t>
            </w:r>
          </w:p>
        </w:tc>
        <w:tc>
          <w:tcPr>
            <w:tcW w:w="572" w:type="dxa"/>
          </w:tcPr>
          <w:p w14:paraId="2D654151" w14:textId="77777777" w:rsidR="00D61D1E" w:rsidRDefault="00D61D1E" w:rsidP="00D61D1E">
            <w:pPr>
              <w:pStyle w:val="ConsPlusNormal"/>
              <w:jc w:val="center"/>
            </w:pPr>
            <w:r>
              <w:t>0</w:t>
            </w:r>
          </w:p>
        </w:tc>
        <w:tc>
          <w:tcPr>
            <w:tcW w:w="572" w:type="dxa"/>
          </w:tcPr>
          <w:p w14:paraId="208799D1" w14:textId="77777777" w:rsidR="00D61D1E" w:rsidRDefault="00D61D1E" w:rsidP="00D61D1E">
            <w:pPr>
              <w:pStyle w:val="ConsPlusNormal"/>
              <w:jc w:val="center"/>
            </w:pPr>
            <w:r>
              <w:t>1</w:t>
            </w:r>
          </w:p>
        </w:tc>
        <w:tc>
          <w:tcPr>
            <w:tcW w:w="572" w:type="dxa"/>
          </w:tcPr>
          <w:p w14:paraId="0D24B528" w14:textId="77777777" w:rsidR="00D61D1E" w:rsidRDefault="00D61D1E" w:rsidP="00D61D1E">
            <w:pPr>
              <w:pStyle w:val="ConsPlusNormal"/>
              <w:jc w:val="center"/>
            </w:pPr>
            <w:r>
              <w:t>6</w:t>
            </w:r>
          </w:p>
        </w:tc>
        <w:tc>
          <w:tcPr>
            <w:tcW w:w="572" w:type="dxa"/>
          </w:tcPr>
          <w:p w14:paraId="544664EB" w14:textId="77777777" w:rsidR="00D61D1E" w:rsidRDefault="00D61D1E" w:rsidP="00D61D1E">
            <w:pPr>
              <w:pStyle w:val="ConsPlusNormal"/>
              <w:jc w:val="center"/>
            </w:pPr>
            <w:r>
              <w:t>1</w:t>
            </w:r>
          </w:p>
        </w:tc>
        <w:tc>
          <w:tcPr>
            <w:tcW w:w="576" w:type="dxa"/>
          </w:tcPr>
          <w:p w14:paraId="2B9A7DB7" w14:textId="77777777" w:rsidR="00D61D1E" w:rsidRDefault="00D61D1E" w:rsidP="00D61D1E">
            <w:pPr>
              <w:pStyle w:val="ConsPlusNormal"/>
              <w:jc w:val="center"/>
            </w:pPr>
            <w:r>
              <w:t>0</w:t>
            </w:r>
          </w:p>
        </w:tc>
      </w:tr>
      <w:tr w:rsidR="00D61D1E" w14:paraId="5F32E46B" w14:textId="77777777" w:rsidTr="00D61D1E">
        <w:tc>
          <w:tcPr>
            <w:tcW w:w="3401" w:type="dxa"/>
          </w:tcPr>
          <w:p w14:paraId="7C022484" w14:textId="77777777" w:rsidR="00D61D1E" w:rsidRDefault="00D61D1E" w:rsidP="00D61D1E">
            <w:pPr>
              <w:pStyle w:val="ConsPlusNormal"/>
            </w:pPr>
            <w:r>
              <w:t>Средства бюджета на счетах органа, осуществляющего кассовое обслуживание</w:t>
            </w:r>
          </w:p>
        </w:tc>
        <w:tc>
          <w:tcPr>
            <w:tcW w:w="572" w:type="dxa"/>
          </w:tcPr>
          <w:p w14:paraId="793FD7F5" w14:textId="77777777" w:rsidR="00D61D1E" w:rsidRDefault="00D61D1E" w:rsidP="00D61D1E">
            <w:pPr>
              <w:pStyle w:val="ConsPlusNormal"/>
              <w:jc w:val="center"/>
            </w:pPr>
            <w:r>
              <w:t>0</w:t>
            </w:r>
          </w:p>
        </w:tc>
        <w:tc>
          <w:tcPr>
            <w:tcW w:w="572" w:type="dxa"/>
          </w:tcPr>
          <w:p w14:paraId="214CC386" w14:textId="77777777" w:rsidR="00D61D1E" w:rsidRDefault="00D61D1E" w:rsidP="00D61D1E">
            <w:pPr>
              <w:pStyle w:val="ConsPlusNormal"/>
              <w:jc w:val="center"/>
            </w:pPr>
            <w:r>
              <w:t>0</w:t>
            </w:r>
          </w:p>
        </w:tc>
        <w:tc>
          <w:tcPr>
            <w:tcW w:w="572" w:type="dxa"/>
          </w:tcPr>
          <w:p w14:paraId="18F5A65A" w14:textId="77777777" w:rsidR="00D61D1E" w:rsidRDefault="00D61D1E" w:rsidP="00D61D1E">
            <w:pPr>
              <w:pStyle w:val="ConsPlusNormal"/>
              <w:jc w:val="center"/>
            </w:pPr>
            <w:r>
              <w:t>2</w:t>
            </w:r>
          </w:p>
        </w:tc>
        <w:tc>
          <w:tcPr>
            <w:tcW w:w="572" w:type="dxa"/>
          </w:tcPr>
          <w:p w14:paraId="22FB86CA" w14:textId="77777777" w:rsidR="00D61D1E" w:rsidRDefault="00D61D1E" w:rsidP="00D61D1E">
            <w:pPr>
              <w:pStyle w:val="ConsPlusNormal"/>
              <w:jc w:val="center"/>
            </w:pPr>
            <w:r>
              <w:t>0</w:t>
            </w:r>
          </w:p>
        </w:tc>
        <w:tc>
          <w:tcPr>
            <w:tcW w:w="572" w:type="dxa"/>
          </w:tcPr>
          <w:p w14:paraId="266EC0C9" w14:textId="77777777" w:rsidR="00D61D1E" w:rsidRDefault="00D61D1E" w:rsidP="00D61D1E">
            <w:pPr>
              <w:pStyle w:val="ConsPlusNormal"/>
              <w:jc w:val="center"/>
            </w:pPr>
            <w:r>
              <w:t>3</w:t>
            </w:r>
          </w:p>
        </w:tc>
        <w:tc>
          <w:tcPr>
            <w:tcW w:w="572" w:type="dxa"/>
          </w:tcPr>
          <w:p w14:paraId="01E6AADA" w14:textId="77777777" w:rsidR="00D61D1E" w:rsidRDefault="00D61D1E" w:rsidP="00D61D1E">
            <w:pPr>
              <w:pStyle w:val="ConsPlusNormal"/>
              <w:jc w:val="center"/>
            </w:pPr>
            <w:r>
              <w:t>1</w:t>
            </w:r>
          </w:p>
        </w:tc>
        <w:tc>
          <w:tcPr>
            <w:tcW w:w="572" w:type="dxa"/>
          </w:tcPr>
          <w:p w14:paraId="093519C8" w14:textId="77777777" w:rsidR="00D61D1E" w:rsidRDefault="00D61D1E" w:rsidP="00D61D1E">
            <w:pPr>
              <w:pStyle w:val="ConsPlusNormal"/>
              <w:jc w:val="center"/>
            </w:pPr>
            <w:r>
              <w:t>2</w:t>
            </w:r>
          </w:p>
        </w:tc>
        <w:tc>
          <w:tcPr>
            <w:tcW w:w="572" w:type="dxa"/>
          </w:tcPr>
          <w:p w14:paraId="552AC40E" w14:textId="77777777" w:rsidR="00D61D1E" w:rsidRDefault="00D61D1E" w:rsidP="00D61D1E">
            <w:pPr>
              <w:pStyle w:val="ConsPlusNormal"/>
              <w:jc w:val="center"/>
            </w:pPr>
            <w:r>
              <w:t>0</w:t>
            </w:r>
          </w:p>
        </w:tc>
        <w:tc>
          <w:tcPr>
            <w:tcW w:w="572" w:type="dxa"/>
          </w:tcPr>
          <w:p w14:paraId="64B038F9" w14:textId="77777777" w:rsidR="00D61D1E" w:rsidRDefault="00D61D1E" w:rsidP="00D61D1E">
            <w:pPr>
              <w:pStyle w:val="ConsPlusNormal"/>
              <w:jc w:val="center"/>
            </w:pPr>
            <w:r>
              <w:t>0</w:t>
            </w:r>
          </w:p>
        </w:tc>
        <w:tc>
          <w:tcPr>
            <w:tcW w:w="576" w:type="dxa"/>
          </w:tcPr>
          <w:p w14:paraId="57868897" w14:textId="77777777" w:rsidR="00D61D1E" w:rsidRDefault="00D61D1E" w:rsidP="00D61D1E">
            <w:pPr>
              <w:pStyle w:val="ConsPlusNormal"/>
              <w:jc w:val="center"/>
            </w:pPr>
            <w:r>
              <w:t>0</w:t>
            </w:r>
          </w:p>
        </w:tc>
      </w:tr>
      <w:tr w:rsidR="00D61D1E" w14:paraId="7EC65728" w14:textId="77777777" w:rsidTr="00D61D1E">
        <w:tc>
          <w:tcPr>
            <w:tcW w:w="3401" w:type="dxa"/>
          </w:tcPr>
          <w:p w14:paraId="3E71B55D" w14:textId="77777777" w:rsidR="00D61D1E" w:rsidRDefault="00D61D1E" w:rsidP="00D61D1E">
            <w:pPr>
              <w:pStyle w:val="ConsPlusNormal"/>
            </w:pPr>
            <w:r>
              <w:t>Поступления средств бюджета на счета органа, осуществляющего кассовое обслуживание</w:t>
            </w:r>
          </w:p>
        </w:tc>
        <w:tc>
          <w:tcPr>
            <w:tcW w:w="572" w:type="dxa"/>
          </w:tcPr>
          <w:p w14:paraId="2B47781E" w14:textId="77777777" w:rsidR="00D61D1E" w:rsidRDefault="00D61D1E" w:rsidP="00D61D1E">
            <w:pPr>
              <w:pStyle w:val="ConsPlusNormal"/>
              <w:jc w:val="center"/>
            </w:pPr>
            <w:r>
              <w:t>0</w:t>
            </w:r>
          </w:p>
        </w:tc>
        <w:tc>
          <w:tcPr>
            <w:tcW w:w="572" w:type="dxa"/>
          </w:tcPr>
          <w:p w14:paraId="6FD7EDBD" w14:textId="77777777" w:rsidR="00D61D1E" w:rsidRDefault="00D61D1E" w:rsidP="00D61D1E">
            <w:pPr>
              <w:pStyle w:val="ConsPlusNormal"/>
              <w:jc w:val="center"/>
            </w:pPr>
            <w:r>
              <w:t>0</w:t>
            </w:r>
          </w:p>
        </w:tc>
        <w:tc>
          <w:tcPr>
            <w:tcW w:w="572" w:type="dxa"/>
          </w:tcPr>
          <w:p w14:paraId="49C85981" w14:textId="77777777" w:rsidR="00D61D1E" w:rsidRDefault="00D61D1E" w:rsidP="00D61D1E">
            <w:pPr>
              <w:pStyle w:val="ConsPlusNormal"/>
              <w:jc w:val="center"/>
            </w:pPr>
            <w:r>
              <w:t>2</w:t>
            </w:r>
          </w:p>
        </w:tc>
        <w:tc>
          <w:tcPr>
            <w:tcW w:w="572" w:type="dxa"/>
          </w:tcPr>
          <w:p w14:paraId="261E8ECB" w14:textId="77777777" w:rsidR="00D61D1E" w:rsidRDefault="00D61D1E" w:rsidP="00D61D1E">
            <w:pPr>
              <w:pStyle w:val="ConsPlusNormal"/>
              <w:jc w:val="center"/>
            </w:pPr>
            <w:r>
              <w:t>0</w:t>
            </w:r>
          </w:p>
        </w:tc>
        <w:tc>
          <w:tcPr>
            <w:tcW w:w="572" w:type="dxa"/>
          </w:tcPr>
          <w:p w14:paraId="7D58CEEB" w14:textId="77777777" w:rsidR="00D61D1E" w:rsidRDefault="00D61D1E" w:rsidP="00D61D1E">
            <w:pPr>
              <w:pStyle w:val="ConsPlusNormal"/>
              <w:jc w:val="center"/>
            </w:pPr>
            <w:r>
              <w:t>3</w:t>
            </w:r>
          </w:p>
        </w:tc>
        <w:tc>
          <w:tcPr>
            <w:tcW w:w="572" w:type="dxa"/>
          </w:tcPr>
          <w:p w14:paraId="53071105" w14:textId="77777777" w:rsidR="00D61D1E" w:rsidRDefault="00D61D1E" w:rsidP="00D61D1E">
            <w:pPr>
              <w:pStyle w:val="ConsPlusNormal"/>
              <w:jc w:val="center"/>
            </w:pPr>
            <w:r>
              <w:t>1</w:t>
            </w:r>
          </w:p>
        </w:tc>
        <w:tc>
          <w:tcPr>
            <w:tcW w:w="572" w:type="dxa"/>
          </w:tcPr>
          <w:p w14:paraId="5124CC33" w14:textId="77777777" w:rsidR="00D61D1E" w:rsidRDefault="00D61D1E" w:rsidP="00D61D1E">
            <w:pPr>
              <w:pStyle w:val="ConsPlusNormal"/>
              <w:jc w:val="center"/>
            </w:pPr>
            <w:r>
              <w:t>2</w:t>
            </w:r>
          </w:p>
        </w:tc>
        <w:tc>
          <w:tcPr>
            <w:tcW w:w="572" w:type="dxa"/>
          </w:tcPr>
          <w:p w14:paraId="0BBAA323" w14:textId="77777777" w:rsidR="00D61D1E" w:rsidRDefault="00D61D1E" w:rsidP="00D61D1E">
            <w:pPr>
              <w:pStyle w:val="ConsPlusNormal"/>
              <w:jc w:val="center"/>
            </w:pPr>
            <w:r>
              <w:t>5</w:t>
            </w:r>
          </w:p>
        </w:tc>
        <w:tc>
          <w:tcPr>
            <w:tcW w:w="572" w:type="dxa"/>
          </w:tcPr>
          <w:p w14:paraId="12112AB1" w14:textId="77777777" w:rsidR="00D61D1E" w:rsidRDefault="00D61D1E" w:rsidP="00D61D1E">
            <w:pPr>
              <w:pStyle w:val="ConsPlusNormal"/>
              <w:jc w:val="center"/>
            </w:pPr>
            <w:r>
              <w:t>1</w:t>
            </w:r>
          </w:p>
        </w:tc>
        <w:tc>
          <w:tcPr>
            <w:tcW w:w="576" w:type="dxa"/>
          </w:tcPr>
          <w:p w14:paraId="379F8BE3" w14:textId="77777777" w:rsidR="00D61D1E" w:rsidRDefault="00D61D1E" w:rsidP="00D61D1E">
            <w:pPr>
              <w:pStyle w:val="ConsPlusNormal"/>
              <w:jc w:val="center"/>
            </w:pPr>
            <w:r>
              <w:t>0</w:t>
            </w:r>
          </w:p>
        </w:tc>
      </w:tr>
      <w:tr w:rsidR="00D61D1E" w14:paraId="0AF5215A" w14:textId="77777777" w:rsidTr="00D61D1E">
        <w:tc>
          <w:tcPr>
            <w:tcW w:w="3401" w:type="dxa"/>
          </w:tcPr>
          <w:p w14:paraId="1A0A959D" w14:textId="77777777" w:rsidR="00D61D1E" w:rsidRDefault="00D61D1E" w:rsidP="00D61D1E">
            <w:pPr>
              <w:pStyle w:val="ConsPlusNormal"/>
            </w:pPr>
            <w:r>
              <w:t>Выбытия средств бюджета со счетов органа, осуществляющего кассовое обслуживание</w:t>
            </w:r>
          </w:p>
        </w:tc>
        <w:tc>
          <w:tcPr>
            <w:tcW w:w="572" w:type="dxa"/>
          </w:tcPr>
          <w:p w14:paraId="231A7A15" w14:textId="77777777" w:rsidR="00D61D1E" w:rsidRDefault="00D61D1E" w:rsidP="00D61D1E">
            <w:pPr>
              <w:pStyle w:val="ConsPlusNormal"/>
              <w:jc w:val="center"/>
            </w:pPr>
            <w:r>
              <w:t>0</w:t>
            </w:r>
          </w:p>
        </w:tc>
        <w:tc>
          <w:tcPr>
            <w:tcW w:w="572" w:type="dxa"/>
          </w:tcPr>
          <w:p w14:paraId="49CA4D7F" w14:textId="77777777" w:rsidR="00D61D1E" w:rsidRDefault="00D61D1E" w:rsidP="00D61D1E">
            <w:pPr>
              <w:pStyle w:val="ConsPlusNormal"/>
              <w:jc w:val="center"/>
            </w:pPr>
            <w:r>
              <w:t>0</w:t>
            </w:r>
          </w:p>
        </w:tc>
        <w:tc>
          <w:tcPr>
            <w:tcW w:w="572" w:type="dxa"/>
          </w:tcPr>
          <w:p w14:paraId="710BE11E" w14:textId="77777777" w:rsidR="00D61D1E" w:rsidRDefault="00D61D1E" w:rsidP="00D61D1E">
            <w:pPr>
              <w:pStyle w:val="ConsPlusNormal"/>
              <w:jc w:val="center"/>
            </w:pPr>
            <w:r>
              <w:t>2</w:t>
            </w:r>
          </w:p>
        </w:tc>
        <w:tc>
          <w:tcPr>
            <w:tcW w:w="572" w:type="dxa"/>
          </w:tcPr>
          <w:p w14:paraId="6FC82FE3" w14:textId="77777777" w:rsidR="00D61D1E" w:rsidRDefault="00D61D1E" w:rsidP="00D61D1E">
            <w:pPr>
              <w:pStyle w:val="ConsPlusNormal"/>
              <w:jc w:val="center"/>
            </w:pPr>
            <w:r>
              <w:t>0</w:t>
            </w:r>
          </w:p>
        </w:tc>
        <w:tc>
          <w:tcPr>
            <w:tcW w:w="572" w:type="dxa"/>
          </w:tcPr>
          <w:p w14:paraId="6DE1F832" w14:textId="77777777" w:rsidR="00D61D1E" w:rsidRDefault="00D61D1E" w:rsidP="00D61D1E">
            <w:pPr>
              <w:pStyle w:val="ConsPlusNormal"/>
              <w:jc w:val="center"/>
            </w:pPr>
            <w:r>
              <w:t>3</w:t>
            </w:r>
          </w:p>
        </w:tc>
        <w:tc>
          <w:tcPr>
            <w:tcW w:w="572" w:type="dxa"/>
          </w:tcPr>
          <w:p w14:paraId="10FB8330" w14:textId="77777777" w:rsidR="00D61D1E" w:rsidRDefault="00D61D1E" w:rsidP="00D61D1E">
            <w:pPr>
              <w:pStyle w:val="ConsPlusNormal"/>
              <w:jc w:val="center"/>
            </w:pPr>
            <w:r>
              <w:t>1</w:t>
            </w:r>
          </w:p>
        </w:tc>
        <w:tc>
          <w:tcPr>
            <w:tcW w:w="572" w:type="dxa"/>
          </w:tcPr>
          <w:p w14:paraId="1BE48701" w14:textId="77777777" w:rsidR="00D61D1E" w:rsidRDefault="00D61D1E" w:rsidP="00D61D1E">
            <w:pPr>
              <w:pStyle w:val="ConsPlusNormal"/>
              <w:jc w:val="center"/>
            </w:pPr>
            <w:r>
              <w:t>2</w:t>
            </w:r>
          </w:p>
        </w:tc>
        <w:tc>
          <w:tcPr>
            <w:tcW w:w="572" w:type="dxa"/>
          </w:tcPr>
          <w:p w14:paraId="291BFE8B" w14:textId="77777777" w:rsidR="00D61D1E" w:rsidRDefault="00D61D1E" w:rsidP="00D61D1E">
            <w:pPr>
              <w:pStyle w:val="ConsPlusNormal"/>
              <w:jc w:val="center"/>
            </w:pPr>
            <w:r>
              <w:t>6</w:t>
            </w:r>
          </w:p>
        </w:tc>
        <w:tc>
          <w:tcPr>
            <w:tcW w:w="572" w:type="dxa"/>
          </w:tcPr>
          <w:p w14:paraId="3200D16B" w14:textId="77777777" w:rsidR="00D61D1E" w:rsidRDefault="00D61D1E" w:rsidP="00D61D1E">
            <w:pPr>
              <w:pStyle w:val="ConsPlusNormal"/>
              <w:jc w:val="center"/>
            </w:pPr>
            <w:r>
              <w:t>1</w:t>
            </w:r>
          </w:p>
        </w:tc>
        <w:tc>
          <w:tcPr>
            <w:tcW w:w="576" w:type="dxa"/>
          </w:tcPr>
          <w:p w14:paraId="646ED52E" w14:textId="77777777" w:rsidR="00D61D1E" w:rsidRDefault="00D61D1E" w:rsidP="00D61D1E">
            <w:pPr>
              <w:pStyle w:val="ConsPlusNormal"/>
              <w:jc w:val="center"/>
            </w:pPr>
            <w:r>
              <w:t>0</w:t>
            </w:r>
          </w:p>
        </w:tc>
      </w:tr>
      <w:tr w:rsidR="00D61D1E" w14:paraId="0013C3CC" w14:textId="77777777" w:rsidTr="00D61D1E">
        <w:tc>
          <w:tcPr>
            <w:tcW w:w="3401" w:type="dxa"/>
          </w:tcPr>
          <w:p w14:paraId="790D32CA" w14:textId="77777777" w:rsidR="00D61D1E" w:rsidRDefault="00D61D1E" w:rsidP="00D61D1E">
            <w:pPr>
              <w:pStyle w:val="ConsPlusNormal"/>
            </w:pPr>
            <w:r>
              <w:t>Средства бюджетных учреждений на счетах органа, осуществляющего кассовое обслуживание</w:t>
            </w:r>
          </w:p>
        </w:tc>
        <w:tc>
          <w:tcPr>
            <w:tcW w:w="572" w:type="dxa"/>
          </w:tcPr>
          <w:p w14:paraId="0A6258F6" w14:textId="77777777" w:rsidR="00D61D1E" w:rsidRDefault="00D61D1E" w:rsidP="00D61D1E">
            <w:pPr>
              <w:pStyle w:val="ConsPlusNormal"/>
              <w:jc w:val="center"/>
            </w:pPr>
            <w:r>
              <w:t>0</w:t>
            </w:r>
          </w:p>
        </w:tc>
        <w:tc>
          <w:tcPr>
            <w:tcW w:w="572" w:type="dxa"/>
          </w:tcPr>
          <w:p w14:paraId="79FB864B" w14:textId="77777777" w:rsidR="00D61D1E" w:rsidRDefault="00D61D1E" w:rsidP="00D61D1E">
            <w:pPr>
              <w:pStyle w:val="ConsPlusNormal"/>
              <w:jc w:val="center"/>
            </w:pPr>
            <w:r>
              <w:t>0</w:t>
            </w:r>
          </w:p>
        </w:tc>
        <w:tc>
          <w:tcPr>
            <w:tcW w:w="572" w:type="dxa"/>
          </w:tcPr>
          <w:p w14:paraId="415BDC8A" w14:textId="77777777" w:rsidR="00D61D1E" w:rsidRDefault="00D61D1E" w:rsidP="00D61D1E">
            <w:pPr>
              <w:pStyle w:val="ConsPlusNormal"/>
              <w:jc w:val="center"/>
            </w:pPr>
            <w:r>
              <w:t>2</w:t>
            </w:r>
          </w:p>
        </w:tc>
        <w:tc>
          <w:tcPr>
            <w:tcW w:w="572" w:type="dxa"/>
          </w:tcPr>
          <w:p w14:paraId="7C28662F" w14:textId="77777777" w:rsidR="00D61D1E" w:rsidRDefault="00D61D1E" w:rsidP="00D61D1E">
            <w:pPr>
              <w:pStyle w:val="ConsPlusNormal"/>
              <w:jc w:val="center"/>
            </w:pPr>
            <w:r>
              <w:t>0</w:t>
            </w:r>
          </w:p>
        </w:tc>
        <w:tc>
          <w:tcPr>
            <w:tcW w:w="572" w:type="dxa"/>
          </w:tcPr>
          <w:p w14:paraId="34E500ED" w14:textId="77777777" w:rsidR="00D61D1E" w:rsidRDefault="00D61D1E" w:rsidP="00D61D1E">
            <w:pPr>
              <w:pStyle w:val="ConsPlusNormal"/>
              <w:jc w:val="center"/>
            </w:pPr>
            <w:r>
              <w:t>3</w:t>
            </w:r>
          </w:p>
        </w:tc>
        <w:tc>
          <w:tcPr>
            <w:tcW w:w="572" w:type="dxa"/>
          </w:tcPr>
          <w:p w14:paraId="506154A5" w14:textId="77777777" w:rsidR="00D61D1E" w:rsidRDefault="00D61D1E" w:rsidP="00D61D1E">
            <w:pPr>
              <w:pStyle w:val="ConsPlusNormal"/>
              <w:jc w:val="center"/>
            </w:pPr>
            <w:r>
              <w:t>1</w:t>
            </w:r>
          </w:p>
        </w:tc>
        <w:tc>
          <w:tcPr>
            <w:tcW w:w="572" w:type="dxa"/>
          </w:tcPr>
          <w:p w14:paraId="40F921E5" w14:textId="77777777" w:rsidR="00D61D1E" w:rsidRDefault="00D61D1E" w:rsidP="00D61D1E">
            <w:pPr>
              <w:pStyle w:val="ConsPlusNormal"/>
              <w:jc w:val="center"/>
            </w:pPr>
            <w:r>
              <w:t>3</w:t>
            </w:r>
          </w:p>
        </w:tc>
        <w:tc>
          <w:tcPr>
            <w:tcW w:w="572" w:type="dxa"/>
          </w:tcPr>
          <w:p w14:paraId="309633DF" w14:textId="77777777" w:rsidR="00D61D1E" w:rsidRDefault="00D61D1E" w:rsidP="00D61D1E">
            <w:pPr>
              <w:pStyle w:val="ConsPlusNormal"/>
              <w:jc w:val="center"/>
            </w:pPr>
            <w:r>
              <w:t>0</w:t>
            </w:r>
          </w:p>
        </w:tc>
        <w:tc>
          <w:tcPr>
            <w:tcW w:w="572" w:type="dxa"/>
          </w:tcPr>
          <w:p w14:paraId="0D50B826" w14:textId="77777777" w:rsidR="00D61D1E" w:rsidRDefault="00D61D1E" w:rsidP="00D61D1E">
            <w:pPr>
              <w:pStyle w:val="ConsPlusNormal"/>
              <w:jc w:val="center"/>
            </w:pPr>
            <w:r>
              <w:t>0</w:t>
            </w:r>
          </w:p>
        </w:tc>
        <w:tc>
          <w:tcPr>
            <w:tcW w:w="576" w:type="dxa"/>
          </w:tcPr>
          <w:p w14:paraId="6CB53DE1" w14:textId="77777777" w:rsidR="00D61D1E" w:rsidRDefault="00D61D1E" w:rsidP="00D61D1E">
            <w:pPr>
              <w:pStyle w:val="ConsPlusNormal"/>
              <w:jc w:val="center"/>
            </w:pPr>
            <w:r>
              <w:t>0</w:t>
            </w:r>
          </w:p>
        </w:tc>
      </w:tr>
      <w:tr w:rsidR="00D61D1E" w14:paraId="2448B705" w14:textId="77777777" w:rsidTr="00D61D1E">
        <w:tc>
          <w:tcPr>
            <w:tcW w:w="3401" w:type="dxa"/>
          </w:tcPr>
          <w:p w14:paraId="114B21AF" w14:textId="77777777" w:rsidR="00D61D1E" w:rsidRDefault="00D61D1E" w:rsidP="00D61D1E">
            <w:pPr>
              <w:pStyle w:val="ConsPlusNormal"/>
            </w:pPr>
            <w:r>
              <w:t>Поступления средств бюджетных учреждений на счета органа, осуществляющего кассовое обслуживание</w:t>
            </w:r>
          </w:p>
        </w:tc>
        <w:tc>
          <w:tcPr>
            <w:tcW w:w="572" w:type="dxa"/>
          </w:tcPr>
          <w:p w14:paraId="0A57EF60" w14:textId="77777777" w:rsidR="00D61D1E" w:rsidRDefault="00D61D1E" w:rsidP="00D61D1E">
            <w:pPr>
              <w:pStyle w:val="ConsPlusNormal"/>
              <w:jc w:val="center"/>
            </w:pPr>
            <w:r>
              <w:t>0</w:t>
            </w:r>
          </w:p>
        </w:tc>
        <w:tc>
          <w:tcPr>
            <w:tcW w:w="572" w:type="dxa"/>
          </w:tcPr>
          <w:p w14:paraId="6A86EADE" w14:textId="77777777" w:rsidR="00D61D1E" w:rsidRDefault="00D61D1E" w:rsidP="00D61D1E">
            <w:pPr>
              <w:pStyle w:val="ConsPlusNormal"/>
              <w:jc w:val="center"/>
            </w:pPr>
            <w:r>
              <w:t>0</w:t>
            </w:r>
          </w:p>
        </w:tc>
        <w:tc>
          <w:tcPr>
            <w:tcW w:w="572" w:type="dxa"/>
          </w:tcPr>
          <w:p w14:paraId="54ED28BF" w14:textId="77777777" w:rsidR="00D61D1E" w:rsidRDefault="00D61D1E" w:rsidP="00D61D1E">
            <w:pPr>
              <w:pStyle w:val="ConsPlusNormal"/>
              <w:jc w:val="center"/>
            </w:pPr>
            <w:r>
              <w:t>2</w:t>
            </w:r>
          </w:p>
        </w:tc>
        <w:tc>
          <w:tcPr>
            <w:tcW w:w="572" w:type="dxa"/>
          </w:tcPr>
          <w:p w14:paraId="294116CF" w14:textId="77777777" w:rsidR="00D61D1E" w:rsidRDefault="00D61D1E" w:rsidP="00D61D1E">
            <w:pPr>
              <w:pStyle w:val="ConsPlusNormal"/>
              <w:jc w:val="center"/>
            </w:pPr>
            <w:r>
              <w:t>0</w:t>
            </w:r>
          </w:p>
        </w:tc>
        <w:tc>
          <w:tcPr>
            <w:tcW w:w="572" w:type="dxa"/>
          </w:tcPr>
          <w:p w14:paraId="4114BA7F" w14:textId="77777777" w:rsidR="00D61D1E" w:rsidRDefault="00D61D1E" w:rsidP="00D61D1E">
            <w:pPr>
              <w:pStyle w:val="ConsPlusNormal"/>
              <w:jc w:val="center"/>
            </w:pPr>
            <w:r>
              <w:t>3</w:t>
            </w:r>
          </w:p>
        </w:tc>
        <w:tc>
          <w:tcPr>
            <w:tcW w:w="572" w:type="dxa"/>
          </w:tcPr>
          <w:p w14:paraId="534375EC" w14:textId="77777777" w:rsidR="00D61D1E" w:rsidRDefault="00D61D1E" w:rsidP="00D61D1E">
            <w:pPr>
              <w:pStyle w:val="ConsPlusNormal"/>
              <w:jc w:val="center"/>
            </w:pPr>
            <w:r>
              <w:t>1</w:t>
            </w:r>
          </w:p>
        </w:tc>
        <w:tc>
          <w:tcPr>
            <w:tcW w:w="572" w:type="dxa"/>
          </w:tcPr>
          <w:p w14:paraId="5E0FCC21" w14:textId="77777777" w:rsidR="00D61D1E" w:rsidRDefault="00D61D1E" w:rsidP="00D61D1E">
            <w:pPr>
              <w:pStyle w:val="ConsPlusNormal"/>
              <w:jc w:val="center"/>
            </w:pPr>
            <w:r>
              <w:t>3</w:t>
            </w:r>
          </w:p>
        </w:tc>
        <w:tc>
          <w:tcPr>
            <w:tcW w:w="572" w:type="dxa"/>
          </w:tcPr>
          <w:p w14:paraId="1F16EF53" w14:textId="77777777" w:rsidR="00D61D1E" w:rsidRDefault="00D61D1E" w:rsidP="00D61D1E">
            <w:pPr>
              <w:pStyle w:val="ConsPlusNormal"/>
              <w:jc w:val="center"/>
            </w:pPr>
            <w:r>
              <w:t>5</w:t>
            </w:r>
          </w:p>
        </w:tc>
        <w:tc>
          <w:tcPr>
            <w:tcW w:w="572" w:type="dxa"/>
          </w:tcPr>
          <w:p w14:paraId="4DE7F4C1" w14:textId="77777777" w:rsidR="00D61D1E" w:rsidRDefault="00D61D1E" w:rsidP="00D61D1E">
            <w:pPr>
              <w:pStyle w:val="ConsPlusNormal"/>
              <w:jc w:val="center"/>
            </w:pPr>
            <w:r>
              <w:t>1</w:t>
            </w:r>
          </w:p>
        </w:tc>
        <w:tc>
          <w:tcPr>
            <w:tcW w:w="576" w:type="dxa"/>
          </w:tcPr>
          <w:p w14:paraId="56A57364" w14:textId="77777777" w:rsidR="00D61D1E" w:rsidRDefault="00D61D1E" w:rsidP="00D61D1E">
            <w:pPr>
              <w:pStyle w:val="ConsPlusNormal"/>
              <w:jc w:val="center"/>
            </w:pPr>
            <w:r>
              <w:t>0</w:t>
            </w:r>
          </w:p>
        </w:tc>
      </w:tr>
      <w:tr w:rsidR="00D61D1E" w14:paraId="143AC5D3" w14:textId="77777777" w:rsidTr="00D61D1E">
        <w:tc>
          <w:tcPr>
            <w:tcW w:w="3401" w:type="dxa"/>
          </w:tcPr>
          <w:p w14:paraId="14A1FFAE" w14:textId="77777777" w:rsidR="00D61D1E" w:rsidRDefault="00D61D1E" w:rsidP="00D61D1E">
            <w:pPr>
              <w:pStyle w:val="ConsPlusNormal"/>
            </w:pPr>
            <w:r>
              <w:t xml:space="preserve">Выбытия средств бюджетных учреждений со счетов органа, осуществляющего кассовое </w:t>
            </w:r>
            <w:r>
              <w:lastRenderedPageBreak/>
              <w:t>обслуживание</w:t>
            </w:r>
          </w:p>
        </w:tc>
        <w:tc>
          <w:tcPr>
            <w:tcW w:w="572" w:type="dxa"/>
          </w:tcPr>
          <w:p w14:paraId="25DA66EB" w14:textId="77777777" w:rsidR="00D61D1E" w:rsidRDefault="00D61D1E" w:rsidP="00D61D1E">
            <w:pPr>
              <w:pStyle w:val="ConsPlusNormal"/>
              <w:jc w:val="center"/>
            </w:pPr>
            <w:r>
              <w:lastRenderedPageBreak/>
              <w:t>0</w:t>
            </w:r>
          </w:p>
        </w:tc>
        <w:tc>
          <w:tcPr>
            <w:tcW w:w="572" w:type="dxa"/>
          </w:tcPr>
          <w:p w14:paraId="46AAFB65" w14:textId="77777777" w:rsidR="00D61D1E" w:rsidRDefault="00D61D1E" w:rsidP="00D61D1E">
            <w:pPr>
              <w:pStyle w:val="ConsPlusNormal"/>
              <w:jc w:val="center"/>
            </w:pPr>
            <w:r>
              <w:t>0</w:t>
            </w:r>
          </w:p>
        </w:tc>
        <w:tc>
          <w:tcPr>
            <w:tcW w:w="572" w:type="dxa"/>
          </w:tcPr>
          <w:p w14:paraId="287B2A1C" w14:textId="77777777" w:rsidR="00D61D1E" w:rsidRDefault="00D61D1E" w:rsidP="00D61D1E">
            <w:pPr>
              <w:pStyle w:val="ConsPlusNormal"/>
              <w:jc w:val="center"/>
            </w:pPr>
            <w:r>
              <w:t>2</w:t>
            </w:r>
          </w:p>
        </w:tc>
        <w:tc>
          <w:tcPr>
            <w:tcW w:w="572" w:type="dxa"/>
          </w:tcPr>
          <w:p w14:paraId="180B348A" w14:textId="77777777" w:rsidR="00D61D1E" w:rsidRDefault="00D61D1E" w:rsidP="00D61D1E">
            <w:pPr>
              <w:pStyle w:val="ConsPlusNormal"/>
              <w:jc w:val="center"/>
            </w:pPr>
            <w:r>
              <w:t>0</w:t>
            </w:r>
          </w:p>
        </w:tc>
        <w:tc>
          <w:tcPr>
            <w:tcW w:w="572" w:type="dxa"/>
          </w:tcPr>
          <w:p w14:paraId="00EB46BD" w14:textId="77777777" w:rsidR="00D61D1E" w:rsidRDefault="00D61D1E" w:rsidP="00D61D1E">
            <w:pPr>
              <w:pStyle w:val="ConsPlusNormal"/>
              <w:jc w:val="center"/>
            </w:pPr>
            <w:r>
              <w:t>3</w:t>
            </w:r>
          </w:p>
        </w:tc>
        <w:tc>
          <w:tcPr>
            <w:tcW w:w="572" w:type="dxa"/>
          </w:tcPr>
          <w:p w14:paraId="5D056167" w14:textId="77777777" w:rsidR="00D61D1E" w:rsidRDefault="00D61D1E" w:rsidP="00D61D1E">
            <w:pPr>
              <w:pStyle w:val="ConsPlusNormal"/>
              <w:jc w:val="center"/>
            </w:pPr>
            <w:r>
              <w:t>1</w:t>
            </w:r>
          </w:p>
        </w:tc>
        <w:tc>
          <w:tcPr>
            <w:tcW w:w="572" w:type="dxa"/>
          </w:tcPr>
          <w:p w14:paraId="327694B8" w14:textId="77777777" w:rsidR="00D61D1E" w:rsidRDefault="00D61D1E" w:rsidP="00D61D1E">
            <w:pPr>
              <w:pStyle w:val="ConsPlusNormal"/>
              <w:jc w:val="center"/>
            </w:pPr>
            <w:r>
              <w:t>3</w:t>
            </w:r>
          </w:p>
        </w:tc>
        <w:tc>
          <w:tcPr>
            <w:tcW w:w="572" w:type="dxa"/>
          </w:tcPr>
          <w:p w14:paraId="0A343628" w14:textId="77777777" w:rsidR="00D61D1E" w:rsidRDefault="00D61D1E" w:rsidP="00D61D1E">
            <w:pPr>
              <w:pStyle w:val="ConsPlusNormal"/>
              <w:jc w:val="center"/>
            </w:pPr>
            <w:r>
              <w:t>6</w:t>
            </w:r>
          </w:p>
        </w:tc>
        <w:tc>
          <w:tcPr>
            <w:tcW w:w="572" w:type="dxa"/>
          </w:tcPr>
          <w:p w14:paraId="100E51CF" w14:textId="77777777" w:rsidR="00D61D1E" w:rsidRDefault="00D61D1E" w:rsidP="00D61D1E">
            <w:pPr>
              <w:pStyle w:val="ConsPlusNormal"/>
              <w:jc w:val="center"/>
            </w:pPr>
            <w:r>
              <w:t>1</w:t>
            </w:r>
          </w:p>
        </w:tc>
        <w:tc>
          <w:tcPr>
            <w:tcW w:w="576" w:type="dxa"/>
          </w:tcPr>
          <w:p w14:paraId="10652B4C" w14:textId="77777777" w:rsidR="00D61D1E" w:rsidRDefault="00D61D1E" w:rsidP="00D61D1E">
            <w:pPr>
              <w:pStyle w:val="ConsPlusNormal"/>
              <w:jc w:val="center"/>
            </w:pPr>
            <w:r>
              <w:t>0</w:t>
            </w:r>
          </w:p>
        </w:tc>
      </w:tr>
      <w:tr w:rsidR="00D61D1E" w14:paraId="1822464B" w14:textId="77777777" w:rsidTr="00D61D1E">
        <w:tc>
          <w:tcPr>
            <w:tcW w:w="3401" w:type="dxa"/>
          </w:tcPr>
          <w:p w14:paraId="2DC3E082" w14:textId="77777777" w:rsidR="00D61D1E" w:rsidRDefault="00D61D1E" w:rsidP="00D61D1E">
            <w:pPr>
              <w:pStyle w:val="ConsPlusNormal"/>
            </w:pPr>
            <w:r>
              <w:t>Расчеты по доходам</w:t>
            </w:r>
          </w:p>
        </w:tc>
        <w:tc>
          <w:tcPr>
            <w:tcW w:w="572" w:type="dxa"/>
          </w:tcPr>
          <w:p w14:paraId="4E889F30" w14:textId="77777777" w:rsidR="00D61D1E" w:rsidRDefault="00D61D1E" w:rsidP="00D61D1E">
            <w:pPr>
              <w:pStyle w:val="ConsPlusNormal"/>
              <w:jc w:val="center"/>
            </w:pPr>
            <w:r>
              <w:t>0</w:t>
            </w:r>
          </w:p>
        </w:tc>
        <w:tc>
          <w:tcPr>
            <w:tcW w:w="572" w:type="dxa"/>
          </w:tcPr>
          <w:p w14:paraId="6A4FC49C" w14:textId="77777777" w:rsidR="00D61D1E" w:rsidRDefault="00D61D1E" w:rsidP="00D61D1E">
            <w:pPr>
              <w:pStyle w:val="ConsPlusNormal"/>
              <w:jc w:val="center"/>
            </w:pPr>
            <w:r>
              <w:t>0</w:t>
            </w:r>
          </w:p>
        </w:tc>
        <w:tc>
          <w:tcPr>
            <w:tcW w:w="572" w:type="dxa"/>
          </w:tcPr>
          <w:p w14:paraId="11367C27" w14:textId="77777777" w:rsidR="00D61D1E" w:rsidRDefault="00D61D1E" w:rsidP="00D61D1E">
            <w:pPr>
              <w:pStyle w:val="ConsPlusNormal"/>
              <w:jc w:val="center"/>
            </w:pPr>
            <w:r>
              <w:t>2</w:t>
            </w:r>
          </w:p>
        </w:tc>
        <w:tc>
          <w:tcPr>
            <w:tcW w:w="572" w:type="dxa"/>
          </w:tcPr>
          <w:p w14:paraId="724591B9" w14:textId="77777777" w:rsidR="00D61D1E" w:rsidRDefault="00D61D1E" w:rsidP="00D61D1E">
            <w:pPr>
              <w:pStyle w:val="ConsPlusNormal"/>
              <w:jc w:val="center"/>
            </w:pPr>
            <w:r>
              <w:t>0</w:t>
            </w:r>
          </w:p>
        </w:tc>
        <w:tc>
          <w:tcPr>
            <w:tcW w:w="572" w:type="dxa"/>
          </w:tcPr>
          <w:p w14:paraId="71F450D4" w14:textId="77777777" w:rsidR="00D61D1E" w:rsidRDefault="00D61D1E" w:rsidP="00D61D1E">
            <w:pPr>
              <w:pStyle w:val="ConsPlusNormal"/>
              <w:jc w:val="center"/>
            </w:pPr>
            <w:r>
              <w:t>5</w:t>
            </w:r>
          </w:p>
        </w:tc>
        <w:tc>
          <w:tcPr>
            <w:tcW w:w="572" w:type="dxa"/>
          </w:tcPr>
          <w:p w14:paraId="44CDC123" w14:textId="77777777" w:rsidR="00D61D1E" w:rsidRDefault="00D61D1E" w:rsidP="00D61D1E">
            <w:pPr>
              <w:pStyle w:val="ConsPlusNormal"/>
              <w:jc w:val="center"/>
            </w:pPr>
            <w:r>
              <w:t>0</w:t>
            </w:r>
          </w:p>
        </w:tc>
        <w:tc>
          <w:tcPr>
            <w:tcW w:w="572" w:type="dxa"/>
          </w:tcPr>
          <w:p w14:paraId="247739C0" w14:textId="77777777" w:rsidR="00D61D1E" w:rsidRDefault="00D61D1E" w:rsidP="00D61D1E">
            <w:pPr>
              <w:pStyle w:val="ConsPlusNormal"/>
              <w:jc w:val="center"/>
            </w:pPr>
            <w:r>
              <w:t>0</w:t>
            </w:r>
          </w:p>
        </w:tc>
        <w:tc>
          <w:tcPr>
            <w:tcW w:w="572" w:type="dxa"/>
          </w:tcPr>
          <w:p w14:paraId="0CEF5305" w14:textId="77777777" w:rsidR="00D61D1E" w:rsidRDefault="00D61D1E" w:rsidP="00D61D1E">
            <w:pPr>
              <w:pStyle w:val="ConsPlusNormal"/>
              <w:jc w:val="center"/>
            </w:pPr>
            <w:r>
              <w:t>0</w:t>
            </w:r>
          </w:p>
        </w:tc>
        <w:tc>
          <w:tcPr>
            <w:tcW w:w="572" w:type="dxa"/>
          </w:tcPr>
          <w:p w14:paraId="5450993E" w14:textId="77777777" w:rsidR="00D61D1E" w:rsidRDefault="00D61D1E" w:rsidP="00D61D1E">
            <w:pPr>
              <w:pStyle w:val="ConsPlusNormal"/>
              <w:jc w:val="center"/>
            </w:pPr>
            <w:r>
              <w:t>0</w:t>
            </w:r>
          </w:p>
        </w:tc>
        <w:tc>
          <w:tcPr>
            <w:tcW w:w="576" w:type="dxa"/>
          </w:tcPr>
          <w:p w14:paraId="3313C2BB" w14:textId="77777777" w:rsidR="00D61D1E" w:rsidRDefault="00D61D1E" w:rsidP="00D61D1E">
            <w:pPr>
              <w:pStyle w:val="ConsPlusNormal"/>
              <w:jc w:val="center"/>
            </w:pPr>
            <w:r>
              <w:t>0</w:t>
            </w:r>
          </w:p>
        </w:tc>
      </w:tr>
      <w:tr w:rsidR="00D61D1E" w14:paraId="44732B4A" w14:textId="77777777" w:rsidTr="00D61D1E">
        <w:tc>
          <w:tcPr>
            <w:tcW w:w="3401" w:type="dxa"/>
          </w:tcPr>
          <w:p w14:paraId="75EF7439" w14:textId="77777777" w:rsidR="00D61D1E" w:rsidRDefault="00D61D1E" w:rsidP="00D61D1E">
            <w:pPr>
              <w:pStyle w:val="ConsPlusNormal"/>
            </w:pPr>
            <w:r>
              <w:t>Расчеты с плательщиками налогов</w:t>
            </w:r>
          </w:p>
        </w:tc>
        <w:tc>
          <w:tcPr>
            <w:tcW w:w="572" w:type="dxa"/>
          </w:tcPr>
          <w:p w14:paraId="7E4AABC2" w14:textId="77777777" w:rsidR="00D61D1E" w:rsidRDefault="00D61D1E" w:rsidP="00D61D1E">
            <w:pPr>
              <w:pStyle w:val="ConsPlusNormal"/>
              <w:jc w:val="center"/>
            </w:pPr>
            <w:r>
              <w:t>0</w:t>
            </w:r>
          </w:p>
        </w:tc>
        <w:tc>
          <w:tcPr>
            <w:tcW w:w="572" w:type="dxa"/>
          </w:tcPr>
          <w:p w14:paraId="11AC37D3" w14:textId="77777777" w:rsidR="00D61D1E" w:rsidRDefault="00D61D1E" w:rsidP="00D61D1E">
            <w:pPr>
              <w:pStyle w:val="ConsPlusNormal"/>
              <w:jc w:val="center"/>
            </w:pPr>
            <w:r>
              <w:t>0</w:t>
            </w:r>
          </w:p>
        </w:tc>
        <w:tc>
          <w:tcPr>
            <w:tcW w:w="572" w:type="dxa"/>
          </w:tcPr>
          <w:p w14:paraId="16E6675B" w14:textId="77777777" w:rsidR="00D61D1E" w:rsidRDefault="00D61D1E" w:rsidP="00D61D1E">
            <w:pPr>
              <w:pStyle w:val="ConsPlusNormal"/>
              <w:jc w:val="center"/>
            </w:pPr>
            <w:r>
              <w:t>2</w:t>
            </w:r>
          </w:p>
        </w:tc>
        <w:tc>
          <w:tcPr>
            <w:tcW w:w="572" w:type="dxa"/>
          </w:tcPr>
          <w:p w14:paraId="2017CF66" w14:textId="77777777" w:rsidR="00D61D1E" w:rsidRDefault="00D61D1E" w:rsidP="00D61D1E">
            <w:pPr>
              <w:pStyle w:val="ConsPlusNormal"/>
              <w:jc w:val="center"/>
            </w:pPr>
            <w:r>
              <w:t>0</w:t>
            </w:r>
          </w:p>
        </w:tc>
        <w:tc>
          <w:tcPr>
            <w:tcW w:w="572" w:type="dxa"/>
          </w:tcPr>
          <w:p w14:paraId="4C7C3E84" w14:textId="77777777" w:rsidR="00D61D1E" w:rsidRDefault="00D61D1E" w:rsidP="00D61D1E">
            <w:pPr>
              <w:pStyle w:val="ConsPlusNormal"/>
              <w:jc w:val="center"/>
            </w:pPr>
            <w:r>
              <w:t>5</w:t>
            </w:r>
          </w:p>
        </w:tc>
        <w:tc>
          <w:tcPr>
            <w:tcW w:w="572" w:type="dxa"/>
          </w:tcPr>
          <w:p w14:paraId="55772C36" w14:textId="77777777" w:rsidR="00D61D1E" w:rsidRDefault="00D61D1E" w:rsidP="00D61D1E">
            <w:pPr>
              <w:pStyle w:val="ConsPlusNormal"/>
              <w:jc w:val="center"/>
            </w:pPr>
            <w:r>
              <w:t>1</w:t>
            </w:r>
          </w:p>
        </w:tc>
        <w:tc>
          <w:tcPr>
            <w:tcW w:w="572" w:type="dxa"/>
          </w:tcPr>
          <w:p w14:paraId="57E800C9" w14:textId="77777777" w:rsidR="00D61D1E" w:rsidRDefault="00D61D1E" w:rsidP="00D61D1E">
            <w:pPr>
              <w:pStyle w:val="ConsPlusNormal"/>
              <w:jc w:val="center"/>
            </w:pPr>
            <w:r>
              <w:t>1</w:t>
            </w:r>
          </w:p>
        </w:tc>
        <w:tc>
          <w:tcPr>
            <w:tcW w:w="572" w:type="dxa"/>
          </w:tcPr>
          <w:p w14:paraId="7A7311CE" w14:textId="77777777" w:rsidR="00D61D1E" w:rsidRDefault="00D61D1E" w:rsidP="00D61D1E">
            <w:pPr>
              <w:pStyle w:val="ConsPlusNormal"/>
              <w:jc w:val="center"/>
            </w:pPr>
            <w:r>
              <w:t>0</w:t>
            </w:r>
          </w:p>
        </w:tc>
        <w:tc>
          <w:tcPr>
            <w:tcW w:w="572" w:type="dxa"/>
          </w:tcPr>
          <w:p w14:paraId="2B7F1688" w14:textId="77777777" w:rsidR="00D61D1E" w:rsidRDefault="00D61D1E" w:rsidP="00D61D1E">
            <w:pPr>
              <w:pStyle w:val="ConsPlusNormal"/>
              <w:jc w:val="center"/>
            </w:pPr>
            <w:r>
              <w:t>0</w:t>
            </w:r>
          </w:p>
        </w:tc>
        <w:tc>
          <w:tcPr>
            <w:tcW w:w="576" w:type="dxa"/>
          </w:tcPr>
          <w:p w14:paraId="45901B46" w14:textId="77777777" w:rsidR="00D61D1E" w:rsidRDefault="00D61D1E" w:rsidP="00D61D1E">
            <w:pPr>
              <w:pStyle w:val="ConsPlusNormal"/>
              <w:jc w:val="center"/>
            </w:pPr>
            <w:r>
              <w:t>0</w:t>
            </w:r>
          </w:p>
        </w:tc>
      </w:tr>
      <w:tr w:rsidR="00D61D1E" w14:paraId="167B0744" w14:textId="77777777" w:rsidTr="00D61D1E">
        <w:tc>
          <w:tcPr>
            <w:tcW w:w="3401" w:type="dxa"/>
          </w:tcPr>
          <w:p w14:paraId="11508E14" w14:textId="77777777" w:rsidR="00D61D1E" w:rsidRDefault="00D61D1E" w:rsidP="00D61D1E">
            <w:pPr>
              <w:pStyle w:val="ConsPlusNormal"/>
            </w:pPr>
            <w:r>
              <w:t>Увеличение дебиторской задолженности по налогам</w:t>
            </w:r>
          </w:p>
        </w:tc>
        <w:tc>
          <w:tcPr>
            <w:tcW w:w="572" w:type="dxa"/>
          </w:tcPr>
          <w:p w14:paraId="5A6740B9" w14:textId="77777777" w:rsidR="00D61D1E" w:rsidRDefault="00D61D1E" w:rsidP="00D61D1E">
            <w:pPr>
              <w:pStyle w:val="ConsPlusNormal"/>
              <w:jc w:val="center"/>
            </w:pPr>
            <w:r>
              <w:t>0</w:t>
            </w:r>
          </w:p>
        </w:tc>
        <w:tc>
          <w:tcPr>
            <w:tcW w:w="572" w:type="dxa"/>
          </w:tcPr>
          <w:p w14:paraId="462AE088" w14:textId="77777777" w:rsidR="00D61D1E" w:rsidRDefault="00D61D1E" w:rsidP="00D61D1E">
            <w:pPr>
              <w:pStyle w:val="ConsPlusNormal"/>
              <w:jc w:val="center"/>
            </w:pPr>
            <w:r>
              <w:t>0</w:t>
            </w:r>
          </w:p>
        </w:tc>
        <w:tc>
          <w:tcPr>
            <w:tcW w:w="572" w:type="dxa"/>
          </w:tcPr>
          <w:p w14:paraId="75F4ADC0" w14:textId="77777777" w:rsidR="00D61D1E" w:rsidRDefault="00D61D1E" w:rsidP="00D61D1E">
            <w:pPr>
              <w:pStyle w:val="ConsPlusNormal"/>
              <w:jc w:val="center"/>
            </w:pPr>
            <w:r>
              <w:t>2</w:t>
            </w:r>
          </w:p>
        </w:tc>
        <w:tc>
          <w:tcPr>
            <w:tcW w:w="572" w:type="dxa"/>
          </w:tcPr>
          <w:p w14:paraId="46BA919D" w14:textId="77777777" w:rsidR="00D61D1E" w:rsidRDefault="00D61D1E" w:rsidP="00D61D1E">
            <w:pPr>
              <w:pStyle w:val="ConsPlusNormal"/>
              <w:jc w:val="center"/>
            </w:pPr>
            <w:r>
              <w:t>0</w:t>
            </w:r>
          </w:p>
        </w:tc>
        <w:tc>
          <w:tcPr>
            <w:tcW w:w="572" w:type="dxa"/>
          </w:tcPr>
          <w:p w14:paraId="7E711F67" w14:textId="77777777" w:rsidR="00D61D1E" w:rsidRDefault="00D61D1E" w:rsidP="00D61D1E">
            <w:pPr>
              <w:pStyle w:val="ConsPlusNormal"/>
              <w:jc w:val="center"/>
            </w:pPr>
            <w:r>
              <w:t>5</w:t>
            </w:r>
          </w:p>
        </w:tc>
        <w:tc>
          <w:tcPr>
            <w:tcW w:w="572" w:type="dxa"/>
          </w:tcPr>
          <w:p w14:paraId="54CEBDC9" w14:textId="77777777" w:rsidR="00D61D1E" w:rsidRDefault="00D61D1E" w:rsidP="00D61D1E">
            <w:pPr>
              <w:pStyle w:val="ConsPlusNormal"/>
              <w:jc w:val="center"/>
            </w:pPr>
            <w:r>
              <w:t>1</w:t>
            </w:r>
          </w:p>
        </w:tc>
        <w:tc>
          <w:tcPr>
            <w:tcW w:w="572" w:type="dxa"/>
          </w:tcPr>
          <w:p w14:paraId="1A539C2B" w14:textId="77777777" w:rsidR="00D61D1E" w:rsidRDefault="00D61D1E" w:rsidP="00D61D1E">
            <w:pPr>
              <w:pStyle w:val="ConsPlusNormal"/>
              <w:jc w:val="center"/>
            </w:pPr>
            <w:r>
              <w:t>1</w:t>
            </w:r>
          </w:p>
        </w:tc>
        <w:tc>
          <w:tcPr>
            <w:tcW w:w="572" w:type="dxa"/>
          </w:tcPr>
          <w:p w14:paraId="149AD06D" w14:textId="77777777" w:rsidR="00D61D1E" w:rsidRDefault="00D61D1E" w:rsidP="00D61D1E">
            <w:pPr>
              <w:pStyle w:val="ConsPlusNormal"/>
              <w:jc w:val="center"/>
            </w:pPr>
            <w:r>
              <w:t>5</w:t>
            </w:r>
          </w:p>
        </w:tc>
        <w:tc>
          <w:tcPr>
            <w:tcW w:w="572" w:type="dxa"/>
          </w:tcPr>
          <w:p w14:paraId="123A9EEC" w14:textId="77777777" w:rsidR="00D61D1E" w:rsidRDefault="00D61D1E" w:rsidP="00D61D1E">
            <w:pPr>
              <w:pStyle w:val="ConsPlusNormal"/>
              <w:jc w:val="center"/>
            </w:pPr>
            <w:r>
              <w:t>6</w:t>
            </w:r>
          </w:p>
        </w:tc>
        <w:tc>
          <w:tcPr>
            <w:tcW w:w="576" w:type="dxa"/>
          </w:tcPr>
          <w:p w14:paraId="6DEF757C" w14:textId="77777777" w:rsidR="00D61D1E" w:rsidRDefault="00D61D1E" w:rsidP="00D61D1E">
            <w:pPr>
              <w:pStyle w:val="ConsPlusNormal"/>
              <w:jc w:val="center"/>
            </w:pPr>
            <w:r>
              <w:t>0</w:t>
            </w:r>
          </w:p>
        </w:tc>
      </w:tr>
      <w:tr w:rsidR="00D61D1E" w14:paraId="7B7065DF" w14:textId="77777777" w:rsidTr="00D61D1E">
        <w:tc>
          <w:tcPr>
            <w:tcW w:w="3401" w:type="dxa"/>
          </w:tcPr>
          <w:p w14:paraId="08D280DE" w14:textId="77777777" w:rsidR="00D61D1E" w:rsidRDefault="00D61D1E" w:rsidP="00D61D1E">
            <w:pPr>
              <w:pStyle w:val="ConsPlusNormal"/>
            </w:pPr>
            <w:r>
              <w:t>Уменьшение дебиторской задолженности по налогам</w:t>
            </w:r>
          </w:p>
        </w:tc>
        <w:tc>
          <w:tcPr>
            <w:tcW w:w="572" w:type="dxa"/>
          </w:tcPr>
          <w:p w14:paraId="0EA66ADD" w14:textId="77777777" w:rsidR="00D61D1E" w:rsidRDefault="00D61D1E" w:rsidP="00D61D1E">
            <w:pPr>
              <w:pStyle w:val="ConsPlusNormal"/>
              <w:jc w:val="center"/>
            </w:pPr>
            <w:r>
              <w:t>0</w:t>
            </w:r>
          </w:p>
        </w:tc>
        <w:tc>
          <w:tcPr>
            <w:tcW w:w="572" w:type="dxa"/>
          </w:tcPr>
          <w:p w14:paraId="215E6C31" w14:textId="77777777" w:rsidR="00D61D1E" w:rsidRDefault="00D61D1E" w:rsidP="00D61D1E">
            <w:pPr>
              <w:pStyle w:val="ConsPlusNormal"/>
              <w:jc w:val="center"/>
            </w:pPr>
            <w:r>
              <w:t>0</w:t>
            </w:r>
          </w:p>
        </w:tc>
        <w:tc>
          <w:tcPr>
            <w:tcW w:w="572" w:type="dxa"/>
          </w:tcPr>
          <w:p w14:paraId="3E69475A" w14:textId="77777777" w:rsidR="00D61D1E" w:rsidRDefault="00D61D1E" w:rsidP="00D61D1E">
            <w:pPr>
              <w:pStyle w:val="ConsPlusNormal"/>
              <w:jc w:val="center"/>
            </w:pPr>
            <w:r>
              <w:t>2</w:t>
            </w:r>
          </w:p>
        </w:tc>
        <w:tc>
          <w:tcPr>
            <w:tcW w:w="572" w:type="dxa"/>
          </w:tcPr>
          <w:p w14:paraId="67E32055" w14:textId="77777777" w:rsidR="00D61D1E" w:rsidRDefault="00D61D1E" w:rsidP="00D61D1E">
            <w:pPr>
              <w:pStyle w:val="ConsPlusNormal"/>
              <w:jc w:val="center"/>
            </w:pPr>
            <w:r>
              <w:t>0</w:t>
            </w:r>
          </w:p>
        </w:tc>
        <w:tc>
          <w:tcPr>
            <w:tcW w:w="572" w:type="dxa"/>
          </w:tcPr>
          <w:p w14:paraId="0F5C5884" w14:textId="77777777" w:rsidR="00D61D1E" w:rsidRDefault="00D61D1E" w:rsidP="00D61D1E">
            <w:pPr>
              <w:pStyle w:val="ConsPlusNormal"/>
              <w:jc w:val="center"/>
            </w:pPr>
            <w:r>
              <w:t>5</w:t>
            </w:r>
          </w:p>
        </w:tc>
        <w:tc>
          <w:tcPr>
            <w:tcW w:w="572" w:type="dxa"/>
          </w:tcPr>
          <w:p w14:paraId="64BC6830" w14:textId="77777777" w:rsidR="00D61D1E" w:rsidRDefault="00D61D1E" w:rsidP="00D61D1E">
            <w:pPr>
              <w:pStyle w:val="ConsPlusNormal"/>
              <w:jc w:val="center"/>
            </w:pPr>
            <w:r>
              <w:t>1</w:t>
            </w:r>
          </w:p>
        </w:tc>
        <w:tc>
          <w:tcPr>
            <w:tcW w:w="572" w:type="dxa"/>
          </w:tcPr>
          <w:p w14:paraId="2AF5E809" w14:textId="77777777" w:rsidR="00D61D1E" w:rsidRDefault="00D61D1E" w:rsidP="00D61D1E">
            <w:pPr>
              <w:pStyle w:val="ConsPlusNormal"/>
              <w:jc w:val="center"/>
            </w:pPr>
            <w:r>
              <w:t>1</w:t>
            </w:r>
          </w:p>
        </w:tc>
        <w:tc>
          <w:tcPr>
            <w:tcW w:w="572" w:type="dxa"/>
          </w:tcPr>
          <w:p w14:paraId="36D358A4" w14:textId="77777777" w:rsidR="00D61D1E" w:rsidRDefault="00D61D1E" w:rsidP="00D61D1E">
            <w:pPr>
              <w:pStyle w:val="ConsPlusNormal"/>
              <w:jc w:val="center"/>
            </w:pPr>
            <w:r>
              <w:t>6</w:t>
            </w:r>
          </w:p>
        </w:tc>
        <w:tc>
          <w:tcPr>
            <w:tcW w:w="572" w:type="dxa"/>
          </w:tcPr>
          <w:p w14:paraId="64FC6E55" w14:textId="77777777" w:rsidR="00D61D1E" w:rsidRDefault="00D61D1E" w:rsidP="00D61D1E">
            <w:pPr>
              <w:pStyle w:val="ConsPlusNormal"/>
              <w:jc w:val="center"/>
            </w:pPr>
            <w:r>
              <w:t>6</w:t>
            </w:r>
          </w:p>
        </w:tc>
        <w:tc>
          <w:tcPr>
            <w:tcW w:w="576" w:type="dxa"/>
          </w:tcPr>
          <w:p w14:paraId="43219C27" w14:textId="77777777" w:rsidR="00D61D1E" w:rsidRDefault="00D61D1E" w:rsidP="00D61D1E">
            <w:pPr>
              <w:pStyle w:val="ConsPlusNormal"/>
              <w:jc w:val="center"/>
            </w:pPr>
            <w:r>
              <w:t>0</w:t>
            </w:r>
          </w:p>
        </w:tc>
      </w:tr>
      <w:tr w:rsidR="00D61D1E" w14:paraId="5315DAF5" w14:textId="77777777" w:rsidTr="00D61D1E">
        <w:tc>
          <w:tcPr>
            <w:tcW w:w="3401" w:type="dxa"/>
          </w:tcPr>
          <w:p w14:paraId="220116D2" w14:textId="77777777" w:rsidR="00D61D1E" w:rsidRDefault="00D61D1E" w:rsidP="00D61D1E">
            <w:pPr>
              <w:pStyle w:val="ConsPlusNormal"/>
            </w:pPr>
            <w:r>
              <w:t>Расчеты с плательщиками государственных пошлин, сборов</w:t>
            </w:r>
          </w:p>
        </w:tc>
        <w:tc>
          <w:tcPr>
            <w:tcW w:w="572" w:type="dxa"/>
          </w:tcPr>
          <w:p w14:paraId="1ED5450B" w14:textId="77777777" w:rsidR="00D61D1E" w:rsidRDefault="00D61D1E" w:rsidP="00D61D1E">
            <w:pPr>
              <w:pStyle w:val="ConsPlusNormal"/>
              <w:jc w:val="center"/>
            </w:pPr>
            <w:r>
              <w:t>0</w:t>
            </w:r>
          </w:p>
        </w:tc>
        <w:tc>
          <w:tcPr>
            <w:tcW w:w="572" w:type="dxa"/>
          </w:tcPr>
          <w:p w14:paraId="76C666CC" w14:textId="77777777" w:rsidR="00D61D1E" w:rsidRDefault="00D61D1E" w:rsidP="00D61D1E">
            <w:pPr>
              <w:pStyle w:val="ConsPlusNormal"/>
              <w:jc w:val="center"/>
            </w:pPr>
            <w:r>
              <w:t>0</w:t>
            </w:r>
          </w:p>
        </w:tc>
        <w:tc>
          <w:tcPr>
            <w:tcW w:w="572" w:type="dxa"/>
          </w:tcPr>
          <w:p w14:paraId="34629BF8" w14:textId="77777777" w:rsidR="00D61D1E" w:rsidRDefault="00D61D1E" w:rsidP="00D61D1E">
            <w:pPr>
              <w:pStyle w:val="ConsPlusNormal"/>
              <w:jc w:val="center"/>
            </w:pPr>
            <w:r>
              <w:t>2</w:t>
            </w:r>
          </w:p>
        </w:tc>
        <w:tc>
          <w:tcPr>
            <w:tcW w:w="572" w:type="dxa"/>
          </w:tcPr>
          <w:p w14:paraId="4606364F" w14:textId="77777777" w:rsidR="00D61D1E" w:rsidRDefault="00D61D1E" w:rsidP="00D61D1E">
            <w:pPr>
              <w:pStyle w:val="ConsPlusNormal"/>
              <w:jc w:val="center"/>
            </w:pPr>
            <w:r>
              <w:t>0</w:t>
            </w:r>
          </w:p>
        </w:tc>
        <w:tc>
          <w:tcPr>
            <w:tcW w:w="572" w:type="dxa"/>
          </w:tcPr>
          <w:p w14:paraId="775E5DE5" w14:textId="77777777" w:rsidR="00D61D1E" w:rsidRDefault="00D61D1E" w:rsidP="00D61D1E">
            <w:pPr>
              <w:pStyle w:val="ConsPlusNormal"/>
              <w:jc w:val="center"/>
            </w:pPr>
            <w:r>
              <w:t>5</w:t>
            </w:r>
          </w:p>
        </w:tc>
        <w:tc>
          <w:tcPr>
            <w:tcW w:w="572" w:type="dxa"/>
          </w:tcPr>
          <w:p w14:paraId="7A451B4A" w14:textId="77777777" w:rsidR="00D61D1E" w:rsidRDefault="00D61D1E" w:rsidP="00D61D1E">
            <w:pPr>
              <w:pStyle w:val="ConsPlusNormal"/>
              <w:jc w:val="center"/>
            </w:pPr>
            <w:r>
              <w:t>1</w:t>
            </w:r>
          </w:p>
        </w:tc>
        <w:tc>
          <w:tcPr>
            <w:tcW w:w="572" w:type="dxa"/>
          </w:tcPr>
          <w:p w14:paraId="4834E4E3" w14:textId="77777777" w:rsidR="00D61D1E" w:rsidRDefault="00D61D1E" w:rsidP="00D61D1E">
            <w:pPr>
              <w:pStyle w:val="ConsPlusNormal"/>
              <w:jc w:val="center"/>
            </w:pPr>
            <w:r>
              <w:t>2</w:t>
            </w:r>
          </w:p>
        </w:tc>
        <w:tc>
          <w:tcPr>
            <w:tcW w:w="572" w:type="dxa"/>
          </w:tcPr>
          <w:p w14:paraId="303DADCF" w14:textId="77777777" w:rsidR="00D61D1E" w:rsidRDefault="00D61D1E" w:rsidP="00D61D1E">
            <w:pPr>
              <w:pStyle w:val="ConsPlusNormal"/>
              <w:jc w:val="center"/>
            </w:pPr>
            <w:r>
              <w:t>0</w:t>
            </w:r>
          </w:p>
        </w:tc>
        <w:tc>
          <w:tcPr>
            <w:tcW w:w="572" w:type="dxa"/>
          </w:tcPr>
          <w:p w14:paraId="4941B3C4" w14:textId="77777777" w:rsidR="00D61D1E" w:rsidRDefault="00D61D1E" w:rsidP="00D61D1E">
            <w:pPr>
              <w:pStyle w:val="ConsPlusNormal"/>
              <w:jc w:val="center"/>
            </w:pPr>
            <w:r>
              <w:t>0</w:t>
            </w:r>
          </w:p>
        </w:tc>
        <w:tc>
          <w:tcPr>
            <w:tcW w:w="576" w:type="dxa"/>
          </w:tcPr>
          <w:p w14:paraId="789A50AC" w14:textId="77777777" w:rsidR="00D61D1E" w:rsidRDefault="00D61D1E" w:rsidP="00D61D1E">
            <w:pPr>
              <w:pStyle w:val="ConsPlusNormal"/>
              <w:jc w:val="center"/>
            </w:pPr>
            <w:r>
              <w:t>0</w:t>
            </w:r>
          </w:p>
        </w:tc>
      </w:tr>
      <w:tr w:rsidR="00D61D1E" w14:paraId="49B7CD4E" w14:textId="77777777" w:rsidTr="00D61D1E">
        <w:tc>
          <w:tcPr>
            <w:tcW w:w="3401" w:type="dxa"/>
          </w:tcPr>
          <w:p w14:paraId="087DC83E" w14:textId="77777777" w:rsidR="00D61D1E" w:rsidRDefault="00D61D1E" w:rsidP="00D61D1E">
            <w:pPr>
              <w:pStyle w:val="ConsPlusNormal"/>
            </w:pPr>
            <w:r>
              <w:t>Увеличение дебиторской задолженности по государственным пошлинам, сборам</w:t>
            </w:r>
          </w:p>
        </w:tc>
        <w:tc>
          <w:tcPr>
            <w:tcW w:w="572" w:type="dxa"/>
          </w:tcPr>
          <w:p w14:paraId="5C77A0D4" w14:textId="77777777" w:rsidR="00D61D1E" w:rsidRDefault="00D61D1E" w:rsidP="00D61D1E">
            <w:pPr>
              <w:pStyle w:val="ConsPlusNormal"/>
              <w:jc w:val="center"/>
            </w:pPr>
            <w:r>
              <w:t>0</w:t>
            </w:r>
          </w:p>
        </w:tc>
        <w:tc>
          <w:tcPr>
            <w:tcW w:w="572" w:type="dxa"/>
          </w:tcPr>
          <w:p w14:paraId="7461C898" w14:textId="77777777" w:rsidR="00D61D1E" w:rsidRDefault="00D61D1E" w:rsidP="00D61D1E">
            <w:pPr>
              <w:pStyle w:val="ConsPlusNormal"/>
              <w:jc w:val="center"/>
            </w:pPr>
            <w:r>
              <w:t>0</w:t>
            </w:r>
          </w:p>
        </w:tc>
        <w:tc>
          <w:tcPr>
            <w:tcW w:w="572" w:type="dxa"/>
          </w:tcPr>
          <w:p w14:paraId="6659586B" w14:textId="77777777" w:rsidR="00D61D1E" w:rsidRDefault="00D61D1E" w:rsidP="00D61D1E">
            <w:pPr>
              <w:pStyle w:val="ConsPlusNormal"/>
              <w:jc w:val="center"/>
            </w:pPr>
            <w:r>
              <w:t>2</w:t>
            </w:r>
          </w:p>
        </w:tc>
        <w:tc>
          <w:tcPr>
            <w:tcW w:w="572" w:type="dxa"/>
          </w:tcPr>
          <w:p w14:paraId="0CA1DB9D" w14:textId="77777777" w:rsidR="00D61D1E" w:rsidRDefault="00D61D1E" w:rsidP="00D61D1E">
            <w:pPr>
              <w:pStyle w:val="ConsPlusNormal"/>
              <w:jc w:val="center"/>
            </w:pPr>
            <w:r>
              <w:t>0</w:t>
            </w:r>
          </w:p>
        </w:tc>
        <w:tc>
          <w:tcPr>
            <w:tcW w:w="572" w:type="dxa"/>
          </w:tcPr>
          <w:p w14:paraId="3872C83D" w14:textId="77777777" w:rsidR="00D61D1E" w:rsidRDefault="00D61D1E" w:rsidP="00D61D1E">
            <w:pPr>
              <w:pStyle w:val="ConsPlusNormal"/>
              <w:jc w:val="center"/>
            </w:pPr>
            <w:r>
              <w:t>5</w:t>
            </w:r>
          </w:p>
        </w:tc>
        <w:tc>
          <w:tcPr>
            <w:tcW w:w="572" w:type="dxa"/>
          </w:tcPr>
          <w:p w14:paraId="26789A76" w14:textId="77777777" w:rsidR="00D61D1E" w:rsidRDefault="00D61D1E" w:rsidP="00D61D1E">
            <w:pPr>
              <w:pStyle w:val="ConsPlusNormal"/>
              <w:jc w:val="center"/>
            </w:pPr>
            <w:r>
              <w:t>1</w:t>
            </w:r>
          </w:p>
        </w:tc>
        <w:tc>
          <w:tcPr>
            <w:tcW w:w="572" w:type="dxa"/>
          </w:tcPr>
          <w:p w14:paraId="7BCA7396" w14:textId="77777777" w:rsidR="00D61D1E" w:rsidRDefault="00D61D1E" w:rsidP="00D61D1E">
            <w:pPr>
              <w:pStyle w:val="ConsPlusNormal"/>
              <w:jc w:val="center"/>
            </w:pPr>
            <w:r>
              <w:t>2</w:t>
            </w:r>
          </w:p>
        </w:tc>
        <w:tc>
          <w:tcPr>
            <w:tcW w:w="572" w:type="dxa"/>
          </w:tcPr>
          <w:p w14:paraId="20C12FB7" w14:textId="77777777" w:rsidR="00D61D1E" w:rsidRDefault="00D61D1E" w:rsidP="00D61D1E">
            <w:pPr>
              <w:pStyle w:val="ConsPlusNormal"/>
              <w:jc w:val="center"/>
            </w:pPr>
            <w:r>
              <w:t>5</w:t>
            </w:r>
          </w:p>
        </w:tc>
        <w:tc>
          <w:tcPr>
            <w:tcW w:w="572" w:type="dxa"/>
          </w:tcPr>
          <w:p w14:paraId="2E503A73" w14:textId="77777777" w:rsidR="00D61D1E" w:rsidRDefault="00D61D1E" w:rsidP="00D61D1E">
            <w:pPr>
              <w:pStyle w:val="ConsPlusNormal"/>
              <w:jc w:val="center"/>
            </w:pPr>
            <w:r>
              <w:t>6</w:t>
            </w:r>
          </w:p>
        </w:tc>
        <w:tc>
          <w:tcPr>
            <w:tcW w:w="576" w:type="dxa"/>
          </w:tcPr>
          <w:p w14:paraId="56DF25BE" w14:textId="77777777" w:rsidR="00D61D1E" w:rsidRDefault="00D61D1E" w:rsidP="00D61D1E">
            <w:pPr>
              <w:pStyle w:val="ConsPlusNormal"/>
              <w:jc w:val="center"/>
            </w:pPr>
            <w:r>
              <w:t>0</w:t>
            </w:r>
          </w:p>
        </w:tc>
      </w:tr>
      <w:tr w:rsidR="00D61D1E" w14:paraId="7CA746C6" w14:textId="77777777" w:rsidTr="00D61D1E">
        <w:tc>
          <w:tcPr>
            <w:tcW w:w="3401" w:type="dxa"/>
          </w:tcPr>
          <w:p w14:paraId="2B4BF6AA" w14:textId="77777777" w:rsidR="00D61D1E" w:rsidRDefault="00D61D1E" w:rsidP="00D61D1E">
            <w:pPr>
              <w:pStyle w:val="ConsPlusNormal"/>
            </w:pPr>
            <w:r>
              <w:t>Уменьшение дебиторской задолженности по государственным пошлинам, сборам</w:t>
            </w:r>
          </w:p>
        </w:tc>
        <w:tc>
          <w:tcPr>
            <w:tcW w:w="572" w:type="dxa"/>
          </w:tcPr>
          <w:p w14:paraId="1C429C9F" w14:textId="77777777" w:rsidR="00D61D1E" w:rsidRDefault="00D61D1E" w:rsidP="00D61D1E">
            <w:pPr>
              <w:pStyle w:val="ConsPlusNormal"/>
              <w:jc w:val="center"/>
            </w:pPr>
            <w:r>
              <w:t>0</w:t>
            </w:r>
          </w:p>
        </w:tc>
        <w:tc>
          <w:tcPr>
            <w:tcW w:w="572" w:type="dxa"/>
          </w:tcPr>
          <w:p w14:paraId="427F3077" w14:textId="77777777" w:rsidR="00D61D1E" w:rsidRDefault="00D61D1E" w:rsidP="00D61D1E">
            <w:pPr>
              <w:pStyle w:val="ConsPlusNormal"/>
              <w:jc w:val="center"/>
            </w:pPr>
            <w:r>
              <w:t>0</w:t>
            </w:r>
          </w:p>
        </w:tc>
        <w:tc>
          <w:tcPr>
            <w:tcW w:w="572" w:type="dxa"/>
          </w:tcPr>
          <w:p w14:paraId="2473219E" w14:textId="77777777" w:rsidR="00D61D1E" w:rsidRDefault="00D61D1E" w:rsidP="00D61D1E">
            <w:pPr>
              <w:pStyle w:val="ConsPlusNormal"/>
              <w:jc w:val="center"/>
            </w:pPr>
            <w:r>
              <w:t>2</w:t>
            </w:r>
          </w:p>
        </w:tc>
        <w:tc>
          <w:tcPr>
            <w:tcW w:w="572" w:type="dxa"/>
          </w:tcPr>
          <w:p w14:paraId="6FDD82D0" w14:textId="77777777" w:rsidR="00D61D1E" w:rsidRDefault="00D61D1E" w:rsidP="00D61D1E">
            <w:pPr>
              <w:pStyle w:val="ConsPlusNormal"/>
              <w:jc w:val="center"/>
            </w:pPr>
            <w:r>
              <w:t>0</w:t>
            </w:r>
          </w:p>
        </w:tc>
        <w:tc>
          <w:tcPr>
            <w:tcW w:w="572" w:type="dxa"/>
          </w:tcPr>
          <w:p w14:paraId="1FF04C4B" w14:textId="77777777" w:rsidR="00D61D1E" w:rsidRDefault="00D61D1E" w:rsidP="00D61D1E">
            <w:pPr>
              <w:pStyle w:val="ConsPlusNormal"/>
              <w:jc w:val="center"/>
            </w:pPr>
            <w:r>
              <w:t>5</w:t>
            </w:r>
          </w:p>
        </w:tc>
        <w:tc>
          <w:tcPr>
            <w:tcW w:w="572" w:type="dxa"/>
          </w:tcPr>
          <w:p w14:paraId="60AB8DEB" w14:textId="77777777" w:rsidR="00D61D1E" w:rsidRDefault="00D61D1E" w:rsidP="00D61D1E">
            <w:pPr>
              <w:pStyle w:val="ConsPlusNormal"/>
              <w:jc w:val="center"/>
            </w:pPr>
            <w:r>
              <w:t>1</w:t>
            </w:r>
          </w:p>
        </w:tc>
        <w:tc>
          <w:tcPr>
            <w:tcW w:w="572" w:type="dxa"/>
          </w:tcPr>
          <w:p w14:paraId="307064D0" w14:textId="77777777" w:rsidR="00D61D1E" w:rsidRDefault="00D61D1E" w:rsidP="00D61D1E">
            <w:pPr>
              <w:pStyle w:val="ConsPlusNormal"/>
              <w:jc w:val="center"/>
            </w:pPr>
            <w:r>
              <w:t>2</w:t>
            </w:r>
          </w:p>
        </w:tc>
        <w:tc>
          <w:tcPr>
            <w:tcW w:w="572" w:type="dxa"/>
          </w:tcPr>
          <w:p w14:paraId="62D83D60" w14:textId="77777777" w:rsidR="00D61D1E" w:rsidRDefault="00D61D1E" w:rsidP="00D61D1E">
            <w:pPr>
              <w:pStyle w:val="ConsPlusNormal"/>
              <w:jc w:val="center"/>
            </w:pPr>
            <w:r>
              <w:t>6</w:t>
            </w:r>
          </w:p>
        </w:tc>
        <w:tc>
          <w:tcPr>
            <w:tcW w:w="572" w:type="dxa"/>
          </w:tcPr>
          <w:p w14:paraId="1CB78676" w14:textId="77777777" w:rsidR="00D61D1E" w:rsidRDefault="00D61D1E" w:rsidP="00D61D1E">
            <w:pPr>
              <w:pStyle w:val="ConsPlusNormal"/>
              <w:jc w:val="center"/>
            </w:pPr>
            <w:r>
              <w:t>6</w:t>
            </w:r>
          </w:p>
        </w:tc>
        <w:tc>
          <w:tcPr>
            <w:tcW w:w="576" w:type="dxa"/>
          </w:tcPr>
          <w:p w14:paraId="47AE16A3" w14:textId="77777777" w:rsidR="00D61D1E" w:rsidRDefault="00D61D1E" w:rsidP="00D61D1E">
            <w:pPr>
              <w:pStyle w:val="ConsPlusNormal"/>
              <w:jc w:val="center"/>
            </w:pPr>
            <w:r>
              <w:t>0</w:t>
            </w:r>
          </w:p>
        </w:tc>
      </w:tr>
      <w:tr w:rsidR="00D61D1E" w14:paraId="775B71C3" w14:textId="77777777" w:rsidTr="00D61D1E">
        <w:tc>
          <w:tcPr>
            <w:tcW w:w="3401" w:type="dxa"/>
          </w:tcPr>
          <w:p w14:paraId="385318C9" w14:textId="77777777" w:rsidR="00D61D1E" w:rsidRDefault="00D61D1E" w:rsidP="00D61D1E">
            <w:pPr>
              <w:pStyle w:val="ConsPlusNormal"/>
            </w:pPr>
            <w:r>
              <w:t>Расчеты с плательщиками по обязательным страховым взносам</w:t>
            </w:r>
          </w:p>
        </w:tc>
        <w:tc>
          <w:tcPr>
            <w:tcW w:w="572" w:type="dxa"/>
          </w:tcPr>
          <w:p w14:paraId="66EA9E6D" w14:textId="77777777" w:rsidR="00D61D1E" w:rsidRDefault="00D61D1E" w:rsidP="00D61D1E">
            <w:pPr>
              <w:pStyle w:val="ConsPlusNormal"/>
              <w:jc w:val="center"/>
            </w:pPr>
            <w:r>
              <w:t>0</w:t>
            </w:r>
          </w:p>
        </w:tc>
        <w:tc>
          <w:tcPr>
            <w:tcW w:w="572" w:type="dxa"/>
          </w:tcPr>
          <w:p w14:paraId="51CC9968" w14:textId="77777777" w:rsidR="00D61D1E" w:rsidRDefault="00D61D1E" w:rsidP="00D61D1E">
            <w:pPr>
              <w:pStyle w:val="ConsPlusNormal"/>
              <w:jc w:val="center"/>
            </w:pPr>
            <w:r>
              <w:t>0</w:t>
            </w:r>
          </w:p>
        </w:tc>
        <w:tc>
          <w:tcPr>
            <w:tcW w:w="572" w:type="dxa"/>
          </w:tcPr>
          <w:p w14:paraId="31261482" w14:textId="77777777" w:rsidR="00D61D1E" w:rsidRDefault="00D61D1E" w:rsidP="00D61D1E">
            <w:pPr>
              <w:pStyle w:val="ConsPlusNormal"/>
              <w:jc w:val="center"/>
            </w:pPr>
            <w:r>
              <w:t>2</w:t>
            </w:r>
          </w:p>
        </w:tc>
        <w:tc>
          <w:tcPr>
            <w:tcW w:w="572" w:type="dxa"/>
          </w:tcPr>
          <w:p w14:paraId="1CED7E05" w14:textId="77777777" w:rsidR="00D61D1E" w:rsidRDefault="00D61D1E" w:rsidP="00D61D1E">
            <w:pPr>
              <w:pStyle w:val="ConsPlusNormal"/>
              <w:jc w:val="center"/>
            </w:pPr>
            <w:r>
              <w:t>0</w:t>
            </w:r>
          </w:p>
        </w:tc>
        <w:tc>
          <w:tcPr>
            <w:tcW w:w="572" w:type="dxa"/>
          </w:tcPr>
          <w:p w14:paraId="5E084188" w14:textId="77777777" w:rsidR="00D61D1E" w:rsidRDefault="00D61D1E" w:rsidP="00D61D1E">
            <w:pPr>
              <w:pStyle w:val="ConsPlusNormal"/>
              <w:jc w:val="center"/>
            </w:pPr>
            <w:r>
              <w:t>5</w:t>
            </w:r>
          </w:p>
        </w:tc>
        <w:tc>
          <w:tcPr>
            <w:tcW w:w="572" w:type="dxa"/>
          </w:tcPr>
          <w:p w14:paraId="7DC6F5B0" w14:textId="77777777" w:rsidR="00D61D1E" w:rsidRDefault="00D61D1E" w:rsidP="00D61D1E">
            <w:pPr>
              <w:pStyle w:val="ConsPlusNormal"/>
              <w:jc w:val="center"/>
            </w:pPr>
            <w:r>
              <w:t>1</w:t>
            </w:r>
          </w:p>
        </w:tc>
        <w:tc>
          <w:tcPr>
            <w:tcW w:w="572" w:type="dxa"/>
          </w:tcPr>
          <w:p w14:paraId="54CC67BC" w14:textId="77777777" w:rsidR="00D61D1E" w:rsidRDefault="00D61D1E" w:rsidP="00D61D1E">
            <w:pPr>
              <w:pStyle w:val="ConsPlusNormal"/>
              <w:jc w:val="center"/>
            </w:pPr>
            <w:r>
              <w:t>4</w:t>
            </w:r>
          </w:p>
        </w:tc>
        <w:tc>
          <w:tcPr>
            <w:tcW w:w="572" w:type="dxa"/>
          </w:tcPr>
          <w:p w14:paraId="40B46872" w14:textId="77777777" w:rsidR="00D61D1E" w:rsidRDefault="00D61D1E" w:rsidP="00D61D1E">
            <w:pPr>
              <w:pStyle w:val="ConsPlusNormal"/>
              <w:jc w:val="center"/>
            </w:pPr>
            <w:r>
              <w:t>0</w:t>
            </w:r>
          </w:p>
        </w:tc>
        <w:tc>
          <w:tcPr>
            <w:tcW w:w="572" w:type="dxa"/>
          </w:tcPr>
          <w:p w14:paraId="6417AC63" w14:textId="77777777" w:rsidR="00D61D1E" w:rsidRDefault="00D61D1E" w:rsidP="00D61D1E">
            <w:pPr>
              <w:pStyle w:val="ConsPlusNormal"/>
              <w:jc w:val="center"/>
            </w:pPr>
            <w:r>
              <w:t>0</w:t>
            </w:r>
          </w:p>
        </w:tc>
        <w:tc>
          <w:tcPr>
            <w:tcW w:w="576" w:type="dxa"/>
          </w:tcPr>
          <w:p w14:paraId="7B3D3D09" w14:textId="77777777" w:rsidR="00D61D1E" w:rsidRDefault="00D61D1E" w:rsidP="00D61D1E">
            <w:pPr>
              <w:pStyle w:val="ConsPlusNormal"/>
              <w:jc w:val="center"/>
            </w:pPr>
            <w:r>
              <w:t>0</w:t>
            </w:r>
          </w:p>
        </w:tc>
      </w:tr>
      <w:tr w:rsidR="00D61D1E" w14:paraId="5128C90D" w14:textId="77777777" w:rsidTr="00D61D1E">
        <w:tc>
          <w:tcPr>
            <w:tcW w:w="3401" w:type="dxa"/>
          </w:tcPr>
          <w:p w14:paraId="0A282A79" w14:textId="77777777" w:rsidR="00D61D1E" w:rsidRDefault="00D61D1E" w:rsidP="00D61D1E">
            <w:pPr>
              <w:pStyle w:val="ConsPlusNormal"/>
            </w:pPr>
            <w:r>
              <w:t>Увеличение дебиторской задолженности по обязательным страховым взносам</w:t>
            </w:r>
          </w:p>
        </w:tc>
        <w:tc>
          <w:tcPr>
            <w:tcW w:w="572" w:type="dxa"/>
          </w:tcPr>
          <w:p w14:paraId="41F21556" w14:textId="77777777" w:rsidR="00D61D1E" w:rsidRDefault="00D61D1E" w:rsidP="00D61D1E">
            <w:pPr>
              <w:pStyle w:val="ConsPlusNormal"/>
              <w:jc w:val="center"/>
            </w:pPr>
            <w:r>
              <w:t>0</w:t>
            </w:r>
          </w:p>
        </w:tc>
        <w:tc>
          <w:tcPr>
            <w:tcW w:w="572" w:type="dxa"/>
          </w:tcPr>
          <w:p w14:paraId="7F29529D" w14:textId="77777777" w:rsidR="00D61D1E" w:rsidRDefault="00D61D1E" w:rsidP="00D61D1E">
            <w:pPr>
              <w:pStyle w:val="ConsPlusNormal"/>
              <w:jc w:val="center"/>
            </w:pPr>
            <w:r>
              <w:t>0</w:t>
            </w:r>
          </w:p>
        </w:tc>
        <w:tc>
          <w:tcPr>
            <w:tcW w:w="572" w:type="dxa"/>
          </w:tcPr>
          <w:p w14:paraId="6F535116" w14:textId="77777777" w:rsidR="00D61D1E" w:rsidRDefault="00D61D1E" w:rsidP="00D61D1E">
            <w:pPr>
              <w:pStyle w:val="ConsPlusNormal"/>
              <w:jc w:val="center"/>
            </w:pPr>
            <w:r>
              <w:t>2</w:t>
            </w:r>
          </w:p>
        </w:tc>
        <w:tc>
          <w:tcPr>
            <w:tcW w:w="572" w:type="dxa"/>
          </w:tcPr>
          <w:p w14:paraId="6A5AA32A" w14:textId="77777777" w:rsidR="00D61D1E" w:rsidRDefault="00D61D1E" w:rsidP="00D61D1E">
            <w:pPr>
              <w:pStyle w:val="ConsPlusNormal"/>
              <w:jc w:val="center"/>
            </w:pPr>
            <w:r>
              <w:t>0</w:t>
            </w:r>
          </w:p>
        </w:tc>
        <w:tc>
          <w:tcPr>
            <w:tcW w:w="572" w:type="dxa"/>
          </w:tcPr>
          <w:p w14:paraId="32326AEF" w14:textId="77777777" w:rsidR="00D61D1E" w:rsidRDefault="00D61D1E" w:rsidP="00D61D1E">
            <w:pPr>
              <w:pStyle w:val="ConsPlusNormal"/>
              <w:jc w:val="center"/>
            </w:pPr>
            <w:r>
              <w:t>5</w:t>
            </w:r>
          </w:p>
        </w:tc>
        <w:tc>
          <w:tcPr>
            <w:tcW w:w="572" w:type="dxa"/>
          </w:tcPr>
          <w:p w14:paraId="533D2326" w14:textId="77777777" w:rsidR="00D61D1E" w:rsidRDefault="00D61D1E" w:rsidP="00D61D1E">
            <w:pPr>
              <w:pStyle w:val="ConsPlusNormal"/>
              <w:jc w:val="center"/>
            </w:pPr>
            <w:r>
              <w:t>1</w:t>
            </w:r>
          </w:p>
        </w:tc>
        <w:tc>
          <w:tcPr>
            <w:tcW w:w="572" w:type="dxa"/>
          </w:tcPr>
          <w:p w14:paraId="6B7A37DA" w14:textId="77777777" w:rsidR="00D61D1E" w:rsidRDefault="00D61D1E" w:rsidP="00D61D1E">
            <w:pPr>
              <w:pStyle w:val="ConsPlusNormal"/>
              <w:jc w:val="center"/>
            </w:pPr>
            <w:r>
              <w:t>4</w:t>
            </w:r>
          </w:p>
        </w:tc>
        <w:tc>
          <w:tcPr>
            <w:tcW w:w="572" w:type="dxa"/>
          </w:tcPr>
          <w:p w14:paraId="4ABD983C" w14:textId="77777777" w:rsidR="00D61D1E" w:rsidRDefault="00D61D1E" w:rsidP="00D61D1E">
            <w:pPr>
              <w:pStyle w:val="ConsPlusNormal"/>
              <w:jc w:val="center"/>
            </w:pPr>
            <w:r>
              <w:t>5</w:t>
            </w:r>
          </w:p>
        </w:tc>
        <w:tc>
          <w:tcPr>
            <w:tcW w:w="572" w:type="dxa"/>
          </w:tcPr>
          <w:p w14:paraId="66862151" w14:textId="77777777" w:rsidR="00D61D1E" w:rsidRDefault="00D61D1E" w:rsidP="00D61D1E">
            <w:pPr>
              <w:pStyle w:val="ConsPlusNormal"/>
              <w:jc w:val="center"/>
            </w:pPr>
            <w:r>
              <w:t>6</w:t>
            </w:r>
          </w:p>
        </w:tc>
        <w:tc>
          <w:tcPr>
            <w:tcW w:w="576" w:type="dxa"/>
          </w:tcPr>
          <w:p w14:paraId="42B9135E" w14:textId="77777777" w:rsidR="00D61D1E" w:rsidRDefault="00D61D1E" w:rsidP="00D61D1E">
            <w:pPr>
              <w:pStyle w:val="ConsPlusNormal"/>
              <w:jc w:val="center"/>
            </w:pPr>
            <w:r>
              <w:t>0</w:t>
            </w:r>
          </w:p>
        </w:tc>
      </w:tr>
      <w:tr w:rsidR="00D61D1E" w14:paraId="5DFDD6FF" w14:textId="77777777" w:rsidTr="00D61D1E">
        <w:tc>
          <w:tcPr>
            <w:tcW w:w="3401" w:type="dxa"/>
          </w:tcPr>
          <w:p w14:paraId="24B5D1A3" w14:textId="77777777" w:rsidR="00D61D1E" w:rsidRDefault="00D61D1E" w:rsidP="00D61D1E">
            <w:pPr>
              <w:pStyle w:val="ConsPlusNormal"/>
            </w:pPr>
            <w:r>
              <w:t>Уменьшение дебиторской задолженности по обязательным страховым взносам</w:t>
            </w:r>
          </w:p>
        </w:tc>
        <w:tc>
          <w:tcPr>
            <w:tcW w:w="572" w:type="dxa"/>
          </w:tcPr>
          <w:p w14:paraId="6E3832DA" w14:textId="77777777" w:rsidR="00D61D1E" w:rsidRDefault="00D61D1E" w:rsidP="00D61D1E">
            <w:pPr>
              <w:pStyle w:val="ConsPlusNormal"/>
              <w:jc w:val="center"/>
            </w:pPr>
            <w:r>
              <w:t>0</w:t>
            </w:r>
          </w:p>
        </w:tc>
        <w:tc>
          <w:tcPr>
            <w:tcW w:w="572" w:type="dxa"/>
          </w:tcPr>
          <w:p w14:paraId="7D03D0D3" w14:textId="77777777" w:rsidR="00D61D1E" w:rsidRDefault="00D61D1E" w:rsidP="00D61D1E">
            <w:pPr>
              <w:pStyle w:val="ConsPlusNormal"/>
              <w:jc w:val="center"/>
            </w:pPr>
            <w:r>
              <w:t>0</w:t>
            </w:r>
          </w:p>
        </w:tc>
        <w:tc>
          <w:tcPr>
            <w:tcW w:w="572" w:type="dxa"/>
          </w:tcPr>
          <w:p w14:paraId="166F23C5" w14:textId="77777777" w:rsidR="00D61D1E" w:rsidRDefault="00D61D1E" w:rsidP="00D61D1E">
            <w:pPr>
              <w:pStyle w:val="ConsPlusNormal"/>
              <w:jc w:val="center"/>
            </w:pPr>
            <w:r>
              <w:t>2</w:t>
            </w:r>
          </w:p>
        </w:tc>
        <w:tc>
          <w:tcPr>
            <w:tcW w:w="572" w:type="dxa"/>
          </w:tcPr>
          <w:p w14:paraId="40BBEC72" w14:textId="77777777" w:rsidR="00D61D1E" w:rsidRDefault="00D61D1E" w:rsidP="00D61D1E">
            <w:pPr>
              <w:pStyle w:val="ConsPlusNormal"/>
              <w:jc w:val="center"/>
            </w:pPr>
            <w:r>
              <w:t>0</w:t>
            </w:r>
          </w:p>
        </w:tc>
        <w:tc>
          <w:tcPr>
            <w:tcW w:w="572" w:type="dxa"/>
          </w:tcPr>
          <w:p w14:paraId="046AADE1" w14:textId="77777777" w:rsidR="00D61D1E" w:rsidRDefault="00D61D1E" w:rsidP="00D61D1E">
            <w:pPr>
              <w:pStyle w:val="ConsPlusNormal"/>
              <w:jc w:val="center"/>
            </w:pPr>
            <w:r>
              <w:t>5</w:t>
            </w:r>
          </w:p>
        </w:tc>
        <w:tc>
          <w:tcPr>
            <w:tcW w:w="572" w:type="dxa"/>
          </w:tcPr>
          <w:p w14:paraId="0B9D49C3" w14:textId="77777777" w:rsidR="00D61D1E" w:rsidRDefault="00D61D1E" w:rsidP="00D61D1E">
            <w:pPr>
              <w:pStyle w:val="ConsPlusNormal"/>
              <w:jc w:val="center"/>
            </w:pPr>
            <w:r>
              <w:t>1</w:t>
            </w:r>
          </w:p>
        </w:tc>
        <w:tc>
          <w:tcPr>
            <w:tcW w:w="572" w:type="dxa"/>
          </w:tcPr>
          <w:p w14:paraId="2C237A15" w14:textId="77777777" w:rsidR="00D61D1E" w:rsidRDefault="00D61D1E" w:rsidP="00D61D1E">
            <w:pPr>
              <w:pStyle w:val="ConsPlusNormal"/>
              <w:jc w:val="center"/>
            </w:pPr>
            <w:r>
              <w:t>4</w:t>
            </w:r>
          </w:p>
        </w:tc>
        <w:tc>
          <w:tcPr>
            <w:tcW w:w="572" w:type="dxa"/>
          </w:tcPr>
          <w:p w14:paraId="680F52F7" w14:textId="77777777" w:rsidR="00D61D1E" w:rsidRDefault="00D61D1E" w:rsidP="00D61D1E">
            <w:pPr>
              <w:pStyle w:val="ConsPlusNormal"/>
              <w:jc w:val="center"/>
            </w:pPr>
            <w:r>
              <w:t>6</w:t>
            </w:r>
          </w:p>
        </w:tc>
        <w:tc>
          <w:tcPr>
            <w:tcW w:w="572" w:type="dxa"/>
          </w:tcPr>
          <w:p w14:paraId="2EEEB7AE" w14:textId="77777777" w:rsidR="00D61D1E" w:rsidRDefault="00D61D1E" w:rsidP="00D61D1E">
            <w:pPr>
              <w:pStyle w:val="ConsPlusNormal"/>
              <w:jc w:val="center"/>
            </w:pPr>
            <w:r>
              <w:t>6</w:t>
            </w:r>
          </w:p>
        </w:tc>
        <w:tc>
          <w:tcPr>
            <w:tcW w:w="576" w:type="dxa"/>
          </w:tcPr>
          <w:p w14:paraId="170961E9" w14:textId="77777777" w:rsidR="00D61D1E" w:rsidRDefault="00D61D1E" w:rsidP="00D61D1E">
            <w:pPr>
              <w:pStyle w:val="ConsPlusNormal"/>
              <w:jc w:val="center"/>
            </w:pPr>
            <w:r>
              <w:t>0</w:t>
            </w:r>
          </w:p>
        </w:tc>
      </w:tr>
      <w:tr w:rsidR="00D61D1E" w14:paraId="421CF465" w14:textId="77777777" w:rsidTr="00D61D1E">
        <w:tc>
          <w:tcPr>
            <w:tcW w:w="3401" w:type="dxa"/>
          </w:tcPr>
          <w:p w14:paraId="6E2DED0B" w14:textId="77777777" w:rsidR="00D61D1E" w:rsidRDefault="00D61D1E" w:rsidP="00D61D1E">
            <w:pPr>
              <w:pStyle w:val="ConsPlusNormal"/>
            </w:pPr>
            <w:r>
              <w:t>Расчеты по иным доходам от собственности</w:t>
            </w:r>
          </w:p>
        </w:tc>
        <w:tc>
          <w:tcPr>
            <w:tcW w:w="572" w:type="dxa"/>
          </w:tcPr>
          <w:p w14:paraId="72EBBB39" w14:textId="77777777" w:rsidR="00D61D1E" w:rsidRDefault="00D61D1E" w:rsidP="00D61D1E">
            <w:pPr>
              <w:pStyle w:val="ConsPlusNormal"/>
              <w:jc w:val="center"/>
            </w:pPr>
            <w:r>
              <w:t>0</w:t>
            </w:r>
          </w:p>
        </w:tc>
        <w:tc>
          <w:tcPr>
            <w:tcW w:w="572" w:type="dxa"/>
          </w:tcPr>
          <w:p w14:paraId="587A8034" w14:textId="77777777" w:rsidR="00D61D1E" w:rsidRDefault="00D61D1E" w:rsidP="00D61D1E">
            <w:pPr>
              <w:pStyle w:val="ConsPlusNormal"/>
              <w:jc w:val="center"/>
            </w:pPr>
            <w:r>
              <w:t>0</w:t>
            </w:r>
          </w:p>
        </w:tc>
        <w:tc>
          <w:tcPr>
            <w:tcW w:w="572" w:type="dxa"/>
          </w:tcPr>
          <w:p w14:paraId="6E952687" w14:textId="77777777" w:rsidR="00D61D1E" w:rsidRDefault="00D61D1E" w:rsidP="00D61D1E">
            <w:pPr>
              <w:pStyle w:val="ConsPlusNormal"/>
              <w:jc w:val="center"/>
            </w:pPr>
            <w:r>
              <w:t>2</w:t>
            </w:r>
          </w:p>
        </w:tc>
        <w:tc>
          <w:tcPr>
            <w:tcW w:w="572" w:type="dxa"/>
          </w:tcPr>
          <w:p w14:paraId="6AF3E880" w14:textId="77777777" w:rsidR="00D61D1E" w:rsidRDefault="00D61D1E" w:rsidP="00D61D1E">
            <w:pPr>
              <w:pStyle w:val="ConsPlusNormal"/>
              <w:jc w:val="center"/>
            </w:pPr>
            <w:r>
              <w:t>0</w:t>
            </w:r>
          </w:p>
        </w:tc>
        <w:tc>
          <w:tcPr>
            <w:tcW w:w="572" w:type="dxa"/>
          </w:tcPr>
          <w:p w14:paraId="2A2B603A" w14:textId="77777777" w:rsidR="00D61D1E" w:rsidRDefault="00D61D1E" w:rsidP="00D61D1E">
            <w:pPr>
              <w:pStyle w:val="ConsPlusNormal"/>
              <w:jc w:val="center"/>
            </w:pPr>
            <w:r>
              <w:t>5</w:t>
            </w:r>
          </w:p>
        </w:tc>
        <w:tc>
          <w:tcPr>
            <w:tcW w:w="572" w:type="dxa"/>
          </w:tcPr>
          <w:p w14:paraId="5D174FEF" w14:textId="77777777" w:rsidR="00D61D1E" w:rsidRDefault="00D61D1E" w:rsidP="00D61D1E">
            <w:pPr>
              <w:pStyle w:val="ConsPlusNormal"/>
              <w:jc w:val="center"/>
            </w:pPr>
            <w:r>
              <w:t>2</w:t>
            </w:r>
          </w:p>
        </w:tc>
        <w:tc>
          <w:tcPr>
            <w:tcW w:w="572" w:type="dxa"/>
          </w:tcPr>
          <w:p w14:paraId="62626CDF" w14:textId="77777777" w:rsidR="00D61D1E" w:rsidRDefault="00D61D1E" w:rsidP="00D61D1E">
            <w:pPr>
              <w:pStyle w:val="ConsPlusNormal"/>
              <w:jc w:val="center"/>
            </w:pPr>
            <w:r>
              <w:t>9</w:t>
            </w:r>
          </w:p>
        </w:tc>
        <w:tc>
          <w:tcPr>
            <w:tcW w:w="572" w:type="dxa"/>
          </w:tcPr>
          <w:p w14:paraId="74F79A2C" w14:textId="77777777" w:rsidR="00D61D1E" w:rsidRDefault="00D61D1E" w:rsidP="00D61D1E">
            <w:pPr>
              <w:pStyle w:val="ConsPlusNormal"/>
              <w:jc w:val="center"/>
            </w:pPr>
            <w:r>
              <w:t>0</w:t>
            </w:r>
          </w:p>
        </w:tc>
        <w:tc>
          <w:tcPr>
            <w:tcW w:w="572" w:type="dxa"/>
          </w:tcPr>
          <w:p w14:paraId="59E29127" w14:textId="77777777" w:rsidR="00D61D1E" w:rsidRDefault="00D61D1E" w:rsidP="00D61D1E">
            <w:pPr>
              <w:pStyle w:val="ConsPlusNormal"/>
              <w:jc w:val="center"/>
            </w:pPr>
            <w:r>
              <w:t>0</w:t>
            </w:r>
          </w:p>
        </w:tc>
        <w:tc>
          <w:tcPr>
            <w:tcW w:w="576" w:type="dxa"/>
          </w:tcPr>
          <w:p w14:paraId="63E77915" w14:textId="77777777" w:rsidR="00D61D1E" w:rsidRDefault="00D61D1E" w:rsidP="00D61D1E">
            <w:pPr>
              <w:pStyle w:val="ConsPlusNormal"/>
              <w:jc w:val="center"/>
            </w:pPr>
            <w:r>
              <w:t>0</w:t>
            </w:r>
          </w:p>
        </w:tc>
      </w:tr>
      <w:tr w:rsidR="00D61D1E" w14:paraId="3FC3DAB8" w14:textId="77777777" w:rsidTr="00D61D1E">
        <w:tc>
          <w:tcPr>
            <w:tcW w:w="3401" w:type="dxa"/>
          </w:tcPr>
          <w:p w14:paraId="6BD89164" w14:textId="77777777" w:rsidR="00D61D1E" w:rsidRDefault="00D61D1E" w:rsidP="00D61D1E">
            <w:pPr>
              <w:pStyle w:val="ConsPlusNormal"/>
            </w:pPr>
            <w:r>
              <w:t>Увеличение дебиторской задолженности по иным доходам от собственности</w:t>
            </w:r>
          </w:p>
        </w:tc>
        <w:tc>
          <w:tcPr>
            <w:tcW w:w="572" w:type="dxa"/>
          </w:tcPr>
          <w:p w14:paraId="6E4EAD33" w14:textId="77777777" w:rsidR="00D61D1E" w:rsidRDefault="00D61D1E" w:rsidP="00D61D1E">
            <w:pPr>
              <w:pStyle w:val="ConsPlusNormal"/>
              <w:jc w:val="center"/>
            </w:pPr>
            <w:r>
              <w:t>0</w:t>
            </w:r>
          </w:p>
        </w:tc>
        <w:tc>
          <w:tcPr>
            <w:tcW w:w="572" w:type="dxa"/>
          </w:tcPr>
          <w:p w14:paraId="5B5771BD" w14:textId="77777777" w:rsidR="00D61D1E" w:rsidRDefault="00D61D1E" w:rsidP="00D61D1E">
            <w:pPr>
              <w:pStyle w:val="ConsPlusNormal"/>
              <w:jc w:val="center"/>
            </w:pPr>
            <w:r>
              <w:t>0</w:t>
            </w:r>
          </w:p>
        </w:tc>
        <w:tc>
          <w:tcPr>
            <w:tcW w:w="572" w:type="dxa"/>
          </w:tcPr>
          <w:p w14:paraId="44B3555F" w14:textId="77777777" w:rsidR="00D61D1E" w:rsidRDefault="00D61D1E" w:rsidP="00D61D1E">
            <w:pPr>
              <w:pStyle w:val="ConsPlusNormal"/>
              <w:jc w:val="center"/>
            </w:pPr>
            <w:r>
              <w:t>2</w:t>
            </w:r>
          </w:p>
        </w:tc>
        <w:tc>
          <w:tcPr>
            <w:tcW w:w="572" w:type="dxa"/>
          </w:tcPr>
          <w:p w14:paraId="2EDF0510" w14:textId="77777777" w:rsidR="00D61D1E" w:rsidRDefault="00D61D1E" w:rsidP="00D61D1E">
            <w:pPr>
              <w:pStyle w:val="ConsPlusNormal"/>
              <w:jc w:val="center"/>
            </w:pPr>
            <w:r>
              <w:t>0</w:t>
            </w:r>
          </w:p>
        </w:tc>
        <w:tc>
          <w:tcPr>
            <w:tcW w:w="572" w:type="dxa"/>
          </w:tcPr>
          <w:p w14:paraId="3CD211B3" w14:textId="77777777" w:rsidR="00D61D1E" w:rsidRDefault="00D61D1E" w:rsidP="00D61D1E">
            <w:pPr>
              <w:pStyle w:val="ConsPlusNormal"/>
              <w:jc w:val="center"/>
            </w:pPr>
            <w:r>
              <w:t>5</w:t>
            </w:r>
          </w:p>
        </w:tc>
        <w:tc>
          <w:tcPr>
            <w:tcW w:w="572" w:type="dxa"/>
          </w:tcPr>
          <w:p w14:paraId="61FDE687" w14:textId="77777777" w:rsidR="00D61D1E" w:rsidRDefault="00D61D1E" w:rsidP="00D61D1E">
            <w:pPr>
              <w:pStyle w:val="ConsPlusNormal"/>
              <w:jc w:val="center"/>
            </w:pPr>
            <w:r>
              <w:t>2</w:t>
            </w:r>
          </w:p>
        </w:tc>
        <w:tc>
          <w:tcPr>
            <w:tcW w:w="572" w:type="dxa"/>
          </w:tcPr>
          <w:p w14:paraId="6481B576" w14:textId="77777777" w:rsidR="00D61D1E" w:rsidRDefault="00D61D1E" w:rsidP="00D61D1E">
            <w:pPr>
              <w:pStyle w:val="ConsPlusNormal"/>
              <w:jc w:val="center"/>
            </w:pPr>
            <w:r>
              <w:t>9</w:t>
            </w:r>
          </w:p>
        </w:tc>
        <w:tc>
          <w:tcPr>
            <w:tcW w:w="572" w:type="dxa"/>
          </w:tcPr>
          <w:p w14:paraId="5F1B69B3" w14:textId="77777777" w:rsidR="00D61D1E" w:rsidRDefault="00D61D1E" w:rsidP="00D61D1E">
            <w:pPr>
              <w:pStyle w:val="ConsPlusNormal"/>
              <w:jc w:val="center"/>
            </w:pPr>
            <w:r>
              <w:t>5</w:t>
            </w:r>
          </w:p>
        </w:tc>
        <w:tc>
          <w:tcPr>
            <w:tcW w:w="572" w:type="dxa"/>
          </w:tcPr>
          <w:p w14:paraId="39B2DF34" w14:textId="77777777" w:rsidR="00D61D1E" w:rsidRDefault="00D61D1E" w:rsidP="00D61D1E">
            <w:pPr>
              <w:pStyle w:val="ConsPlusNormal"/>
              <w:jc w:val="center"/>
            </w:pPr>
            <w:r>
              <w:t>6</w:t>
            </w:r>
          </w:p>
        </w:tc>
        <w:tc>
          <w:tcPr>
            <w:tcW w:w="576" w:type="dxa"/>
          </w:tcPr>
          <w:p w14:paraId="1E29AC4D" w14:textId="77777777" w:rsidR="00D61D1E" w:rsidRDefault="00D61D1E" w:rsidP="00D61D1E">
            <w:pPr>
              <w:pStyle w:val="ConsPlusNormal"/>
              <w:jc w:val="center"/>
            </w:pPr>
            <w:r>
              <w:t>0</w:t>
            </w:r>
          </w:p>
        </w:tc>
      </w:tr>
      <w:tr w:rsidR="00D61D1E" w14:paraId="4068F5B0" w14:textId="77777777" w:rsidTr="00D61D1E">
        <w:tc>
          <w:tcPr>
            <w:tcW w:w="3401" w:type="dxa"/>
          </w:tcPr>
          <w:p w14:paraId="57AA8907" w14:textId="77777777" w:rsidR="00D61D1E" w:rsidRDefault="00D61D1E" w:rsidP="00D61D1E">
            <w:pPr>
              <w:pStyle w:val="ConsPlusNormal"/>
            </w:pPr>
            <w:r>
              <w:t>Уменьшение дебиторской задолженности по иным доходам от собственности</w:t>
            </w:r>
          </w:p>
        </w:tc>
        <w:tc>
          <w:tcPr>
            <w:tcW w:w="572" w:type="dxa"/>
          </w:tcPr>
          <w:p w14:paraId="4457B69F" w14:textId="77777777" w:rsidR="00D61D1E" w:rsidRDefault="00D61D1E" w:rsidP="00D61D1E">
            <w:pPr>
              <w:pStyle w:val="ConsPlusNormal"/>
              <w:jc w:val="center"/>
            </w:pPr>
            <w:r>
              <w:t>0</w:t>
            </w:r>
          </w:p>
        </w:tc>
        <w:tc>
          <w:tcPr>
            <w:tcW w:w="572" w:type="dxa"/>
          </w:tcPr>
          <w:p w14:paraId="7405CCDF" w14:textId="77777777" w:rsidR="00D61D1E" w:rsidRDefault="00D61D1E" w:rsidP="00D61D1E">
            <w:pPr>
              <w:pStyle w:val="ConsPlusNormal"/>
              <w:jc w:val="center"/>
            </w:pPr>
            <w:r>
              <w:t>0</w:t>
            </w:r>
          </w:p>
        </w:tc>
        <w:tc>
          <w:tcPr>
            <w:tcW w:w="572" w:type="dxa"/>
          </w:tcPr>
          <w:p w14:paraId="1D91826C" w14:textId="77777777" w:rsidR="00D61D1E" w:rsidRDefault="00D61D1E" w:rsidP="00D61D1E">
            <w:pPr>
              <w:pStyle w:val="ConsPlusNormal"/>
              <w:jc w:val="center"/>
            </w:pPr>
            <w:r>
              <w:t>2</w:t>
            </w:r>
          </w:p>
        </w:tc>
        <w:tc>
          <w:tcPr>
            <w:tcW w:w="572" w:type="dxa"/>
          </w:tcPr>
          <w:p w14:paraId="72452300" w14:textId="77777777" w:rsidR="00D61D1E" w:rsidRDefault="00D61D1E" w:rsidP="00D61D1E">
            <w:pPr>
              <w:pStyle w:val="ConsPlusNormal"/>
              <w:jc w:val="center"/>
            </w:pPr>
            <w:r>
              <w:t>0</w:t>
            </w:r>
          </w:p>
        </w:tc>
        <w:tc>
          <w:tcPr>
            <w:tcW w:w="572" w:type="dxa"/>
          </w:tcPr>
          <w:p w14:paraId="615CB8ED" w14:textId="77777777" w:rsidR="00D61D1E" w:rsidRDefault="00D61D1E" w:rsidP="00D61D1E">
            <w:pPr>
              <w:pStyle w:val="ConsPlusNormal"/>
              <w:jc w:val="center"/>
            </w:pPr>
            <w:r>
              <w:t>5</w:t>
            </w:r>
          </w:p>
        </w:tc>
        <w:tc>
          <w:tcPr>
            <w:tcW w:w="572" w:type="dxa"/>
          </w:tcPr>
          <w:p w14:paraId="3D2F34BD" w14:textId="77777777" w:rsidR="00D61D1E" w:rsidRDefault="00D61D1E" w:rsidP="00D61D1E">
            <w:pPr>
              <w:pStyle w:val="ConsPlusNormal"/>
              <w:jc w:val="center"/>
            </w:pPr>
            <w:r>
              <w:t>2</w:t>
            </w:r>
          </w:p>
        </w:tc>
        <w:tc>
          <w:tcPr>
            <w:tcW w:w="572" w:type="dxa"/>
          </w:tcPr>
          <w:p w14:paraId="57070BED" w14:textId="77777777" w:rsidR="00D61D1E" w:rsidRDefault="00D61D1E" w:rsidP="00D61D1E">
            <w:pPr>
              <w:pStyle w:val="ConsPlusNormal"/>
              <w:jc w:val="center"/>
            </w:pPr>
            <w:r>
              <w:t>9</w:t>
            </w:r>
          </w:p>
        </w:tc>
        <w:tc>
          <w:tcPr>
            <w:tcW w:w="572" w:type="dxa"/>
          </w:tcPr>
          <w:p w14:paraId="44617810" w14:textId="77777777" w:rsidR="00D61D1E" w:rsidRDefault="00D61D1E" w:rsidP="00D61D1E">
            <w:pPr>
              <w:pStyle w:val="ConsPlusNormal"/>
              <w:jc w:val="center"/>
            </w:pPr>
            <w:r>
              <w:t>6</w:t>
            </w:r>
          </w:p>
        </w:tc>
        <w:tc>
          <w:tcPr>
            <w:tcW w:w="572" w:type="dxa"/>
          </w:tcPr>
          <w:p w14:paraId="6A47C60B" w14:textId="77777777" w:rsidR="00D61D1E" w:rsidRDefault="00D61D1E" w:rsidP="00D61D1E">
            <w:pPr>
              <w:pStyle w:val="ConsPlusNormal"/>
              <w:jc w:val="center"/>
            </w:pPr>
            <w:r>
              <w:t>6</w:t>
            </w:r>
          </w:p>
        </w:tc>
        <w:tc>
          <w:tcPr>
            <w:tcW w:w="576" w:type="dxa"/>
          </w:tcPr>
          <w:p w14:paraId="5E8571BB" w14:textId="77777777" w:rsidR="00D61D1E" w:rsidRDefault="00D61D1E" w:rsidP="00D61D1E">
            <w:pPr>
              <w:pStyle w:val="ConsPlusNormal"/>
              <w:jc w:val="center"/>
            </w:pPr>
            <w:r>
              <w:t>0</w:t>
            </w:r>
          </w:p>
        </w:tc>
      </w:tr>
      <w:tr w:rsidR="00D61D1E" w14:paraId="151484A0" w14:textId="77777777" w:rsidTr="00D61D1E">
        <w:tc>
          <w:tcPr>
            <w:tcW w:w="3401" w:type="dxa"/>
          </w:tcPr>
          <w:p w14:paraId="15A64A37" w14:textId="77777777" w:rsidR="00D61D1E" w:rsidRDefault="00D61D1E" w:rsidP="00D61D1E">
            <w:pPr>
              <w:pStyle w:val="ConsPlusNormal"/>
            </w:pPr>
            <w:r>
              <w:t xml:space="preserve">Расчеты по доходам от штрафных санкций за </w:t>
            </w:r>
            <w:r>
              <w:lastRenderedPageBreak/>
              <w:t>нарушение законодательства о закупках</w:t>
            </w:r>
          </w:p>
        </w:tc>
        <w:tc>
          <w:tcPr>
            <w:tcW w:w="572" w:type="dxa"/>
          </w:tcPr>
          <w:p w14:paraId="2779DB53" w14:textId="77777777" w:rsidR="00D61D1E" w:rsidRDefault="00D61D1E" w:rsidP="00D61D1E">
            <w:pPr>
              <w:pStyle w:val="ConsPlusNormal"/>
              <w:jc w:val="center"/>
            </w:pPr>
            <w:r>
              <w:lastRenderedPageBreak/>
              <w:t>0</w:t>
            </w:r>
          </w:p>
        </w:tc>
        <w:tc>
          <w:tcPr>
            <w:tcW w:w="572" w:type="dxa"/>
          </w:tcPr>
          <w:p w14:paraId="08DFD39A" w14:textId="77777777" w:rsidR="00D61D1E" w:rsidRDefault="00D61D1E" w:rsidP="00D61D1E">
            <w:pPr>
              <w:pStyle w:val="ConsPlusNormal"/>
              <w:jc w:val="center"/>
            </w:pPr>
            <w:r>
              <w:t>0</w:t>
            </w:r>
          </w:p>
        </w:tc>
        <w:tc>
          <w:tcPr>
            <w:tcW w:w="572" w:type="dxa"/>
          </w:tcPr>
          <w:p w14:paraId="0DC56343" w14:textId="77777777" w:rsidR="00D61D1E" w:rsidRDefault="00D61D1E" w:rsidP="00D61D1E">
            <w:pPr>
              <w:pStyle w:val="ConsPlusNormal"/>
              <w:jc w:val="center"/>
            </w:pPr>
            <w:r>
              <w:t>2</w:t>
            </w:r>
          </w:p>
        </w:tc>
        <w:tc>
          <w:tcPr>
            <w:tcW w:w="572" w:type="dxa"/>
          </w:tcPr>
          <w:p w14:paraId="687DAA2C" w14:textId="77777777" w:rsidR="00D61D1E" w:rsidRDefault="00D61D1E" w:rsidP="00D61D1E">
            <w:pPr>
              <w:pStyle w:val="ConsPlusNormal"/>
              <w:jc w:val="center"/>
            </w:pPr>
            <w:r>
              <w:t>0</w:t>
            </w:r>
          </w:p>
        </w:tc>
        <w:tc>
          <w:tcPr>
            <w:tcW w:w="572" w:type="dxa"/>
          </w:tcPr>
          <w:p w14:paraId="37F659F6" w14:textId="77777777" w:rsidR="00D61D1E" w:rsidRDefault="00D61D1E" w:rsidP="00D61D1E">
            <w:pPr>
              <w:pStyle w:val="ConsPlusNormal"/>
              <w:jc w:val="center"/>
            </w:pPr>
            <w:r>
              <w:t>5</w:t>
            </w:r>
          </w:p>
        </w:tc>
        <w:tc>
          <w:tcPr>
            <w:tcW w:w="572" w:type="dxa"/>
          </w:tcPr>
          <w:p w14:paraId="00E61580" w14:textId="77777777" w:rsidR="00D61D1E" w:rsidRDefault="00D61D1E" w:rsidP="00D61D1E">
            <w:pPr>
              <w:pStyle w:val="ConsPlusNormal"/>
              <w:jc w:val="center"/>
            </w:pPr>
            <w:r>
              <w:t>4</w:t>
            </w:r>
          </w:p>
        </w:tc>
        <w:tc>
          <w:tcPr>
            <w:tcW w:w="572" w:type="dxa"/>
          </w:tcPr>
          <w:p w14:paraId="15D38EE4" w14:textId="77777777" w:rsidR="00D61D1E" w:rsidRDefault="00D61D1E" w:rsidP="00D61D1E">
            <w:pPr>
              <w:pStyle w:val="ConsPlusNormal"/>
              <w:jc w:val="center"/>
            </w:pPr>
            <w:r>
              <w:t>1</w:t>
            </w:r>
          </w:p>
        </w:tc>
        <w:tc>
          <w:tcPr>
            <w:tcW w:w="572" w:type="dxa"/>
          </w:tcPr>
          <w:p w14:paraId="701D8DEE" w14:textId="77777777" w:rsidR="00D61D1E" w:rsidRDefault="00D61D1E" w:rsidP="00D61D1E">
            <w:pPr>
              <w:pStyle w:val="ConsPlusNormal"/>
              <w:jc w:val="center"/>
            </w:pPr>
            <w:r>
              <w:t>0</w:t>
            </w:r>
          </w:p>
        </w:tc>
        <w:tc>
          <w:tcPr>
            <w:tcW w:w="572" w:type="dxa"/>
          </w:tcPr>
          <w:p w14:paraId="38DAC548" w14:textId="77777777" w:rsidR="00D61D1E" w:rsidRDefault="00D61D1E" w:rsidP="00D61D1E">
            <w:pPr>
              <w:pStyle w:val="ConsPlusNormal"/>
              <w:jc w:val="center"/>
            </w:pPr>
            <w:r>
              <w:t>0</w:t>
            </w:r>
          </w:p>
        </w:tc>
        <w:tc>
          <w:tcPr>
            <w:tcW w:w="576" w:type="dxa"/>
          </w:tcPr>
          <w:p w14:paraId="3BCF26E9" w14:textId="77777777" w:rsidR="00D61D1E" w:rsidRDefault="00D61D1E" w:rsidP="00D61D1E">
            <w:pPr>
              <w:pStyle w:val="ConsPlusNormal"/>
              <w:jc w:val="center"/>
            </w:pPr>
            <w:r>
              <w:t>0</w:t>
            </w:r>
          </w:p>
        </w:tc>
      </w:tr>
      <w:tr w:rsidR="00D61D1E" w14:paraId="38A7E051" w14:textId="77777777" w:rsidTr="00D61D1E">
        <w:tc>
          <w:tcPr>
            <w:tcW w:w="3401" w:type="dxa"/>
          </w:tcPr>
          <w:p w14:paraId="4F30A8A5" w14:textId="77777777" w:rsidR="00D61D1E" w:rsidRDefault="00D61D1E" w:rsidP="00D61D1E">
            <w:pPr>
              <w:pStyle w:val="ConsPlusNormal"/>
            </w:pPr>
            <w:r>
              <w:t>Увеличение дебиторской задолженности по суммам штрафных санкций за нарушение законодательства о закупках</w:t>
            </w:r>
          </w:p>
        </w:tc>
        <w:tc>
          <w:tcPr>
            <w:tcW w:w="572" w:type="dxa"/>
          </w:tcPr>
          <w:p w14:paraId="18C29677" w14:textId="77777777" w:rsidR="00D61D1E" w:rsidRDefault="00D61D1E" w:rsidP="00D61D1E">
            <w:pPr>
              <w:pStyle w:val="ConsPlusNormal"/>
              <w:jc w:val="center"/>
            </w:pPr>
            <w:r>
              <w:t>0</w:t>
            </w:r>
          </w:p>
        </w:tc>
        <w:tc>
          <w:tcPr>
            <w:tcW w:w="572" w:type="dxa"/>
          </w:tcPr>
          <w:p w14:paraId="7C130282" w14:textId="77777777" w:rsidR="00D61D1E" w:rsidRDefault="00D61D1E" w:rsidP="00D61D1E">
            <w:pPr>
              <w:pStyle w:val="ConsPlusNormal"/>
              <w:jc w:val="center"/>
            </w:pPr>
            <w:r>
              <w:t>0</w:t>
            </w:r>
          </w:p>
        </w:tc>
        <w:tc>
          <w:tcPr>
            <w:tcW w:w="572" w:type="dxa"/>
          </w:tcPr>
          <w:p w14:paraId="005426AC" w14:textId="77777777" w:rsidR="00D61D1E" w:rsidRDefault="00D61D1E" w:rsidP="00D61D1E">
            <w:pPr>
              <w:pStyle w:val="ConsPlusNormal"/>
              <w:jc w:val="center"/>
            </w:pPr>
            <w:r>
              <w:t>2</w:t>
            </w:r>
          </w:p>
        </w:tc>
        <w:tc>
          <w:tcPr>
            <w:tcW w:w="572" w:type="dxa"/>
          </w:tcPr>
          <w:p w14:paraId="375C4843" w14:textId="77777777" w:rsidR="00D61D1E" w:rsidRDefault="00D61D1E" w:rsidP="00D61D1E">
            <w:pPr>
              <w:pStyle w:val="ConsPlusNormal"/>
              <w:jc w:val="center"/>
            </w:pPr>
            <w:r>
              <w:t>0</w:t>
            </w:r>
          </w:p>
        </w:tc>
        <w:tc>
          <w:tcPr>
            <w:tcW w:w="572" w:type="dxa"/>
          </w:tcPr>
          <w:p w14:paraId="6A4CF985" w14:textId="77777777" w:rsidR="00D61D1E" w:rsidRDefault="00D61D1E" w:rsidP="00D61D1E">
            <w:pPr>
              <w:pStyle w:val="ConsPlusNormal"/>
              <w:jc w:val="center"/>
            </w:pPr>
            <w:r>
              <w:t>5</w:t>
            </w:r>
          </w:p>
        </w:tc>
        <w:tc>
          <w:tcPr>
            <w:tcW w:w="572" w:type="dxa"/>
          </w:tcPr>
          <w:p w14:paraId="260D60F9" w14:textId="77777777" w:rsidR="00D61D1E" w:rsidRDefault="00D61D1E" w:rsidP="00D61D1E">
            <w:pPr>
              <w:pStyle w:val="ConsPlusNormal"/>
              <w:jc w:val="center"/>
            </w:pPr>
            <w:r>
              <w:t>4</w:t>
            </w:r>
          </w:p>
        </w:tc>
        <w:tc>
          <w:tcPr>
            <w:tcW w:w="572" w:type="dxa"/>
          </w:tcPr>
          <w:p w14:paraId="6A4DFB62" w14:textId="77777777" w:rsidR="00D61D1E" w:rsidRDefault="00D61D1E" w:rsidP="00D61D1E">
            <w:pPr>
              <w:pStyle w:val="ConsPlusNormal"/>
              <w:jc w:val="center"/>
            </w:pPr>
            <w:r>
              <w:t>1</w:t>
            </w:r>
          </w:p>
        </w:tc>
        <w:tc>
          <w:tcPr>
            <w:tcW w:w="572" w:type="dxa"/>
          </w:tcPr>
          <w:p w14:paraId="4CB1D104" w14:textId="77777777" w:rsidR="00D61D1E" w:rsidRDefault="00D61D1E" w:rsidP="00D61D1E">
            <w:pPr>
              <w:pStyle w:val="ConsPlusNormal"/>
              <w:jc w:val="center"/>
            </w:pPr>
            <w:r>
              <w:t>5</w:t>
            </w:r>
          </w:p>
        </w:tc>
        <w:tc>
          <w:tcPr>
            <w:tcW w:w="572" w:type="dxa"/>
          </w:tcPr>
          <w:p w14:paraId="5CAC6E4D" w14:textId="77777777" w:rsidR="00D61D1E" w:rsidRDefault="00D61D1E" w:rsidP="00D61D1E">
            <w:pPr>
              <w:pStyle w:val="ConsPlusNormal"/>
              <w:jc w:val="center"/>
            </w:pPr>
            <w:r>
              <w:t>6</w:t>
            </w:r>
          </w:p>
        </w:tc>
        <w:tc>
          <w:tcPr>
            <w:tcW w:w="576" w:type="dxa"/>
          </w:tcPr>
          <w:p w14:paraId="5E1076BC" w14:textId="77777777" w:rsidR="00D61D1E" w:rsidRDefault="00D61D1E" w:rsidP="00D61D1E">
            <w:pPr>
              <w:pStyle w:val="ConsPlusNormal"/>
              <w:jc w:val="center"/>
            </w:pPr>
            <w:r>
              <w:t>0</w:t>
            </w:r>
          </w:p>
        </w:tc>
      </w:tr>
      <w:tr w:rsidR="00D61D1E" w14:paraId="56D7956F" w14:textId="77777777" w:rsidTr="00D61D1E">
        <w:tc>
          <w:tcPr>
            <w:tcW w:w="3401" w:type="dxa"/>
          </w:tcPr>
          <w:p w14:paraId="1B554AFC" w14:textId="77777777" w:rsidR="00D61D1E" w:rsidRDefault="00D61D1E" w:rsidP="00D61D1E">
            <w:pPr>
              <w:pStyle w:val="ConsPlusNormal"/>
            </w:pPr>
            <w:r>
              <w:t>Уменьшение дебиторской задолженности по суммам штрафных санкций за нарушение законодательства о закупках</w:t>
            </w:r>
          </w:p>
        </w:tc>
        <w:tc>
          <w:tcPr>
            <w:tcW w:w="572" w:type="dxa"/>
          </w:tcPr>
          <w:p w14:paraId="322A6AEF" w14:textId="77777777" w:rsidR="00D61D1E" w:rsidRDefault="00D61D1E" w:rsidP="00D61D1E">
            <w:pPr>
              <w:pStyle w:val="ConsPlusNormal"/>
              <w:jc w:val="center"/>
            </w:pPr>
            <w:r>
              <w:t>0</w:t>
            </w:r>
          </w:p>
        </w:tc>
        <w:tc>
          <w:tcPr>
            <w:tcW w:w="572" w:type="dxa"/>
          </w:tcPr>
          <w:p w14:paraId="20550DF2" w14:textId="77777777" w:rsidR="00D61D1E" w:rsidRDefault="00D61D1E" w:rsidP="00D61D1E">
            <w:pPr>
              <w:pStyle w:val="ConsPlusNormal"/>
              <w:jc w:val="center"/>
            </w:pPr>
            <w:r>
              <w:t>0</w:t>
            </w:r>
          </w:p>
        </w:tc>
        <w:tc>
          <w:tcPr>
            <w:tcW w:w="572" w:type="dxa"/>
          </w:tcPr>
          <w:p w14:paraId="7A04BC73" w14:textId="77777777" w:rsidR="00D61D1E" w:rsidRDefault="00D61D1E" w:rsidP="00D61D1E">
            <w:pPr>
              <w:pStyle w:val="ConsPlusNormal"/>
              <w:jc w:val="center"/>
            </w:pPr>
            <w:r>
              <w:t>2</w:t>
            </w:r>
          </w:p>
        </w:tc>
        <w:tc>
          <w:tcPr>
            <w:tcW w:w="572" w:type="dxa"/>
          </w:tcPr>
          <w:p w14:paraId="22BE892E" w14:textId="77777777" w:rsidR="00D61D1E" w:rsidRDefault="00D61D1E" w:rsidP="00D61D1E">
            <w:pPr>
              <w:pStyle w:val="ConsPlusNormal"/>
              <w:jc w:val="center"/>
            </w:pPr>
            <w:r>
              <w:t>0</w:t>
            </w:r>
          </w:p>
        </w:tc>
        <w:tc>
          <w:tcPr>
            <w:tcW w:w="572" w:type="dxa"/>
          </w:tcPr>
          <w:p w14:paraId="02A177DD" w14:textId="77777777" w:rsidR="00D61D1E" w:rsidRDefault="00D61D1E" w:rsidP="00D61D1E">
            <w:pPr>
              <w:pStyle w:val="ConsPlusNormal"/>
              <w:jc w:val="center"/>
            </w:pPr>
            <w:r>
              <w:t>5</w:t>
            </w:r>
          </w:p>
        </w:tc>
        <w:tc>
          <w:tcPr>
            <w:tcW w:w="572" w:type="dxa"/>
          </w:tcPr>
          <w:p w14:paraId="07801E13" w14:textId="77777777" w:rsidR="00D61D1E" w:rsidRDefault="00D61D1E" w:rsidP="00D61D1E">
            <w:pPr>
              <w:pStyle w:val="ConsPlusNormal"/>
              <w:jc w:val="center"/>
            </w:pPr>
            <w:r>
              <w:t>4</w:t>
            </w:r>
          </w:p>
        </w:tc>
        <w:tc>
          <w:tcPr>
            <w:tcW w:w="572" w:type="dxa"/>
          </w:tcPr>
          <w:p w14:paraId="590E68A3" w14:textId="77777777" w:rsidR="00D61D1E" w:rsidRDefault="00D61D1E" w:rsidP="00D61D1E">
            <w:pPr>
              <w:pStyle w:val="ConsPlusNormal"/>
              <w:jc w:val="center"/>
            </w:pPr>
            <w:r>
              <w:t>1</w:t>
            </w:r>
          </w:p>
        </w:tc>
        <w:tc>
          <w:tcPr>
            <w:tcW w:w="572" w:type="dxa"/>
          </w:tcPr>
          <w:p w14:paraId="18D12CB8" w14:textId="77777777" w:rsidR="00D61D1E" w:rsidRDefault="00D61D1E" w:rsidP="00D61D1E">
            <w:pPr>
              <w:pStyle w:val="ConsPlusNormal"/>
              <w:jc w:val="center"/>
            </w:pPr>
            <w:r>
              <w:t>6</w:t>
            </w:r>
          </w:p>
        </w:tc>
        <w:tc>
          <w:tcPr>
            <w:tcW w:w="572" w:type="dxa"/>
          </w:tcPr>
          <w:p w14:paraId="2BAD4E89" w14:textId="77777777" w:rsidR="00D61D1E" w:rsidRDefault="00D61D1E" w:rsidP="00D61D1E">
            <w:pPr>
              <w:pStyle w:val="ConsPlusNormal"/>
              <w:jc w:val="center"/>
            </w:pPr>
            <w:r>
              <w:t>6</w:t>
            </w:r>
          </w:p>
        </w:tc>
        <w:tc>
          <w:tcPr>
            <w:tcW w:w="576" w:type="dxa"/>
          </w:tcPr>
          <w:p w14:paraId="32AAA062" w14:textId="77777777" w:rsidR="00D61D1E" w:rsidRDefault="00D61D1E" w:rsidP="00D61D1E">
            <w:pPr>
              <w:pStyle w:val="ConsPlusNormal"/>
              <w:jc w:val="center"/>
            </w:pPr>
            <w:r>
              <w:t>0</w:t>
            </w:r>
          </w:p>
        </w:tc>
      </w:tr>
      <w:tr w:rsidR="00D61D1E" w14:paraId="20BD9131" w14:textId="77777777" w:rsidTr="00D61D1E">
        <w:tc>
          <w:tcPr>
            <w:tcW w:w="3401" w:type="dxa"/>
          </w:tcPr>
          <w:p w14:paraId="278CA841" w14:textId="77777777" w:rsidR="00D61D1E" w:rsidRDefault="00D61D1E" w:rsidP="00D61D1E">
            <w:pPr>
              <w:pStyle w:val="ConsPlusNormal"/>
            </w:pPr>
            <w:r>
              <w:t>Расчеты по доходам от возмещения ущерба имуществу (за исключением страховых возмещений)</w:t>
            </w:r>
          </w:p>
        </w:tc>
        <w:tc>
          <w:tcPr>
            <w:tcW w:w="572" w:type="dxa"/>
          </w:tcPr>
          <w:p w14:paraId="5A1F92CA" w14:textId="77777777" w:rsidR="00D61D1E" w:rsidRDefault="00D61D1E" w:rsidP="00D61D1E">
            <w:pPr>
              <w:pStyle w:val="ConsPlusNormal"/>
              <w:jc w:val="center"/>
            </w:pPr>
            <w:r>
              <w:t>0</w:t>
            </w:r>
          </w:p>
        </w:tc>
        <w:tc>
          <w:tcPr>
            <w:tcW w:w="572" w:type="dxa"/>
          </w:tcPr>
          <w:p w14:paraId="084F2CAC" w14:textId="77777777" w:rsidR="00D61D1E" w:rsidRDefault="00D61D1E" w:rsidP="00D61D1E">
            <w:pPr>
              <w:pStyle w:val="ConsPlusNormal"/>
              <w:jc w:val="center"/>
            </w:pPr>
            <w:r>
              <w:t>0</w:t>
            </w:r>
          </w:p>
        </w:tc>
        <w:tc>
          <w:tcPr>
            <w:tcW w:w="572" w:type="dxa"/>
          </w:tcPr>
          <w:p w14:paraId="60717B6E" w14:textId="77777777" w:rsidR="00D61D1E" w:rsidRDefault="00D61D1E" w:rsidP="00D61D1E">
            <w:pPr>
              <w:pStyle w:val="ConsPlusNormal"/>
              <w:jc w:val="center"/>
            </w:pPr>
            <w:r>
              <w:t>2</w:t>
            </w:r>
          </w:p>
        </w:tc>
        <w:tc>
          <w:tcPr>
            <w:tcW w:w="572" w:type="dxa"/>
          </w:tcPr>
          <w:p w14:paraId="7C990698" w14:textId="77777777" w:rsidR="00D61D1E" w:rsidRDefault="00D61D1E" w:rsidP="00D61D1E">
            <w:pPr>
              <w:pStyle w:val="ConsPlusNormal"/>
              <w:jc w:val="center"/>
            </w:pPr>
            <w:r>
              <w:t>0</w:t>
            </w:r>
          </w:p>
        </w:tc>
        <w:tc>
          <w:tcPr>
            <w:tcW w:w="572" w:type="dxa"/>
          </w:tcPr>
          <w:p w14:paraId="159EFB0B" w14:textId="77777777" w:rsidR="00D61D1E" w:rsidRDefault="00D61D1E" w:rsidP="00D61D1E">
            <w:pPr>
              <w:pStyle w:val="ConsPlusNormal"/>
              <w:jc w:val="center"/>
            </w:pPr>
            <w:r>
              <w:t>5</w:t>
            </w:r>
          </w:p>
        </w:tc>
        <w:tc>
          <w:tcPr>
            <w:tcW w:w="572" w:type="dxa"/>
          </w:tcPr>
          <w:p w14:paraId="0F11985C" w14:textId="77777777" w:rsidR="00D61D1E" w:rsidRDefault="00D61D1E" w:rsidP="00D61D1E">
            <w:pPr>
              <w:pStyle w:val="ConsPlusNormal"/>
              <w:jc w:val="center"/>
            </w:pPr>
            <w:r>
              <w:t>4</w:t>
            </w:r>
          </w:p>
        </w:tc>
        <w:tc>
          <w:tcPr>
            <w:tcW w:w="572" w:type="dxa"/>
          </w:tcPr>
          <w:p w14:paraId="310EC037" w14:textId="77777777" w:rsidR="00D61D1E" w:rsidRDefault="00D61D1E" w:rsidP="00D61D1E">
            <w:pPr>
              <w:pStyle w:val="ConsPlusNormal"/>
              <w:jc w:val="center"/>
            </w:pPr>
            <w:r>
              <w:t>4</w:t>
            </w:r>
          </w:p>
        </w:tc>
        <w:tc>
          <w:tcPr>
            <w:tcW w:w="572" w:type="dxa"/>
          </w:tcPr>
          <w:p w14:paraId="1DF0B9B3" w14:textId="77777777" w:rsidR="00D61D1E" w:rsidRDefault="00D61D1E" w:rsidP="00D61D1E">
            <w:pPr>
              <w:pStyle w:val="ConsPlusNormal"/>
              <w:jc w:val="center"/>
            </w:pPr>
            <w:r>
              <w:t>0</w:t>
            </w:r>
          </w:p>
        </w:tc>
        <w:tc>
          <w:tcPr>
            <w:tcW w:w="572" w:type="dxa"/>
          </w:tcPr>
          <w:p w14:paraId="3710D8F3" w14:textId="77777777" w:rsidR="00D61D1E" w:rsidRDefault="00D61D1E" w:rsidP="00D61D1E">
            <w:pPr>
              <w:pStyle w:val="ConsPlusNormal"/>
              <w:jc w:val="center"/>
            </w:pPr>
            <w:r>
              <w:t>0</w:t>
            </w:r>
          </w:p>
        </w:tc>
        <w:tc>
          <w:tcPr>
            <w:tcW w:w="576" w:type="dxa"/>
          </w:tcPr>
          <w:p w14:paraId="1C5FC2B6" w14:textId="77777777" w:rsidR="00D61D1E" w:rsidRDefault="00D61D1E" w:rsidP="00D61D1E">
            <w:pPr>
              <w:pStyle w:val="ConsPlusNormal"/>
              <w:jc w:val="center"/>
            </w:pPr>
            <w:r>
              <w:t>0</w:t>
            </w:r>
          </w:p>
        </w:tc>
      </w:tr>
      <w:tr w:rsidR="00D61D1E" w14:paraId="6D942D76" w14:textId="77777777" w:rsidTr="00D61D1E">
        <w:tc>
          <w:tcPr>
            <w:tcW w:w="3401" w:type="dxa"/>
          </w:tcPr>
          <w:p w14:paraId="2377CCCF" w14:textId="77777777" w:rsidR="00D61D1E" w:rsidRDefault="00D61D1E" w:rsidP="00D61D1E">
            <w:pPr>
              <w:pStyle w:val="ConsPlusNormal"/>
            </w:pPr>
            <w:r>
              <w:t>Увеличение дебиторской задолженности по доходам от возмещения ущерба имуществу (за исключением страховых возмещений)</w:t>
            </w:r>
          </w:p>
        </w:tc>
        <w:tc>
          <w:tcPr>
            <w:tcW w:w="572" w:type="dxa"/>
          </w:tcPr>
          <w:p w14:paraId="45F8EA08" w14:textId="77777777" w:rsidR="00D61D1E" w:rsidRDefault="00D61D1E" w:rsidP="00D61D1E">
            <w:pPr>
              <w:pStyle w:val="ConsPlusNormal"/>
              <w:jc w:val="center"/>
            </w:pPr>
            <w:r>
              <w:t>0</w:t>
            </w:r>
          </w:p>
        </w:tc>
        <w:tc>
          <w:tcPr>
            <w:tcW w:w="572" w:type="dxa"/>
          </w:tcPr>
          <w:p w14:paraId="7936FDA9" w14:textId="77777777" w:rsidR="00D61D1E" w:rsidRDefault="00D61D1E" w:rsidP="00D61D1E">
            <w:pPr>
              <w:pStyle w:val="ConsPlusNormal"/>
              <w:jc w:val="center"/>
            </w:pPr>
            <w:r>
              <w:t>0</w:t>
            </w:r>
          </w:p>
        </w:tc>
        <w:tc>
          <w:tcPr>
            <w:tcW w:w="572" w:type="dxa"/>
          </w:tcPr>
          <w:p w14:paraId="4DAE248B" w14:textId="77777777" w:rsidR="00D61D1E" w:rsidRDefault="00D61D1E" w:rsidP="00D61D1E">
            <w:pPr>
              <w:pStyle w:val="ConsPlusNormal"/>
              <w:jc w:val="center"/>
            </w:pPr>
            <w:r>
              <w:t>2</w:t>
            </w:r>
          </w:p>
        </w:tc>
        <w:tc>
          <w:tcPr>
            <w:tcW w:w="572" w:type="dxa"/>
          </w:tcPr>
          <w:p w14:paraId="2CBCD4EB" w14:textId="77777777" w:rsidR="00D61D1E" w:rsidRDefault="00D61D1E" w:rsidP="00D61D1E">
            <w:pPr>
              <w:pStyle w:val="ConsPlusNormal"/>
              <w:jc w:val="center"/>
            </w:pPr>
            <w:r>
              <w:t>0</w:t>
            </w:r>
          </w:p>
        </w:tc>
        <w:tc>
          <w:tcPr>
            <w:tcW w:w="572" w:type="dxa"/>
          </w:tcPr>
          <w:p w14:paraId="63410ED7" w14:textId="77777777" w:rsidR="00D61D1E" w:rsidRDefault="00D61D1E" w:rsidP="00D61D1E">
            <w:pPr>
              <w:pStyle w:val="ConsPlusNormal"/>
              <w:jc w:val="center"/>
            </w:pPr>
            <w:r>
              <w:t>5</w:t>
            </w:r>
          </w:p>
        </w:tc>
        <w:tc>
          <w:tcPr>
            <w:tcW w:w="572" w:type="dxa"/>
          </w:tcPr>
          <w:p w14:paraId="51E33548" w14:textId="77777777" w:rsidR="00D61D1E" w:rsidRDefault="00D61D1E" w:rsidP="00D61D1E">
            <w:pPr>
              <w:pStyle w:val="ConsPlusNormal"/>
              <w:jc w:val="center"/>
            </w:pPr>
            <w:r>
              <w:t>4</w:t>
            </w:r>
          </w:p>
        </w:tc>
        <w:tc>
          <w:tcPr>
            <w:tcW w:w="572" w:type="dxa"/>
          </w:tcPr>
          <w:p w14:paraId="147FE992" w14:textId="77777777" w:rsidR="00D61D1E" w:rsidRDefault="00D61D1E" w:rsidP="00D61D1E">
            <w:pPr>
              <w:pStyle w:val="ConsPlusNormal"/>
              <w:jc w:val="center"/>
            </w:pPr>
            <w:r>
              <w:t>4</w:t>
            </w:r>
          </w:p>
        </w:tc>
        <w:tc>
          <w:tcPr>
            <w:tcW w:w="572" w:type="dxa"/>
          </w:tcPr>
          <w:p w14:paraId="0A30346C" w14:textId="77777777" w:rsidR="00D61D1E" w:rsidRDefault="00D61D1E" w:rsidP="00D61D1E">
            <w:pPr>
              <w:pStyle w:val="ConsPlusNormal"/>
              <w:jc w:val="center"/>
            </w:pPr>
            <w:r>
              <w:t>5</w:t>
            </w:r>
          </w:p>
        </w:tc>
        <w:tc>
          <w:tcPr>
            <w:tcW w:w="572" w:type="dxa"/>
          </w:tcPr>
          <w:p w14:paraId="7657D76B" w14:textId="77777777" w:rsidR="00D61D1E" w:rsidRDefault="00D61D1E" w:rsidP="00D61D1E">
            <w:pPr>
              <w:pStyle w:val="ConsPlusNormal"/>
              <w:jc w:val="center"/>
            </w:pPr>
            <w:r>
              <w:t>6</w:t>
            </w:r>
          </w:p>
        </w:tc>
        <w:tc>
          <w:tcPr>
            <w:tcW w:w="576" w:type="dxa"/>
          </w:tcPr>
          <w:p w14:paraId="22F008F4" w14:textId="77777777" w:rsidR="00D61D1E" w:rsidRDefault="00D61D1E" w:rsidP="00D61D1E">
            <w:pPr>
              <w:pStyle w:val="ConsPlusNormal"/>
              <w:jc w:val="center"/>
            </w:pPr>
            <w:r>
              <w:t>0</w:t>
            </w:r>
          </w:p>
        </w:tc>
      </w:tr>
      <w:tr w:rsidR="00D61D1E" w14:paraId="4F76AA27" w14:textId="77777777" w:rsidTr="00D61D1E">
        <w:tc>
          <w:tcPr>
            <w:tcW w:w="3401" w:type="dxa"/>
          </w:tcPr>
          <w:p w14:paraId="68A10A3E" w14:textId="77777777" w:rsidR="00D61D1E" w:rsidRDefault="00D61D1E" w:rsidP="00D61D1E">
            <w:pPr>
              <w:pStyle w:val="ConsPlusNormal"/>
            </w:pPr>
            <w:r>
              <w:t>Уменьшение дебиторской задолженности по доходам от возмещения ущерба имуществу (за исключением страховых возмещений)</w:t>
            </w:r>
          </w:p>
        </w:tc>
        <w:tc>
          <w:tcPr>
            <w:tcW w:w="572" w:type="dxa"/>
          </w:tcPr>
          <w:p w14:paraId="0512C877" w14:textId="77777777" w:rsidR="00D61D1E" w:rsidRDefault="00D61D1E" w:rsidP="00D61D1E">
            <w:pPr>
              <w:pStyle w:val="ConsPlusNormal"/>
              <w:jc w:val="center"/>
            </w:pPr>
            <w:r>
              <w:t>0</w:t>
            </w:r>
          </w:p>
        </w:tc>
        <w:tc>
          <w:tcPr>
            <w:tcW w:w="572" w:type="dxa"/>
          </w:tcPr>
          <w:p w14:paraId="3CA12BD6" w14:textId="77777777" w:rsidR="00D61D1E" w:rsidRDefault="00D61D1E" w:rsidP="00D61D1E">
            <w:pPr>
              <w:pStyle w:val="ConsPlusNormal"/>
              <w:jc w:val="center"/>
            </w:pPr>
            <w:r>
              <w:t>0</w:t>
            </w:r>
          </w:p>
        </w:tc>
        <w:tc>
          <w:tcPr>
            <w:tcW w:w="572" w:type="dxa"/>
          </w:tcPr>
          <w:p w14:paraId="0E1B89D6" w14:textId="77777777" w:rsidR="00D61D1E" w:rsidRDefault="00D61D1E" w:rsidP="00D61D1E">
            <w:pPr>
              <w:pStyle w:val="ConsPlusNormal"/>
              <w:jc w:val="center"/>
            </w:pPr>
            <w:r>
              <w:t>2</w:t>
            </w:r>
          </w:p>
        </w:tc>
        <w:tc>
          <w:tcPr>
            <w:tcW w:w="572" w:type="dxa"/>
          </w:tcPr>
          <w:p w14:paraId="51838918" w14:textId="77777777" w:rsidR="00D61D1E" w:rsidRDefault="00D61D1E" w:rsidP="00D61D1E">
            <w:pPr>
              <w:pStyle w:val="ConsPlusNormal"/>
              <w:jc w:val="center"/>
            </w:pPr>
            <w:r>
              <w:t>0</w:t>
            </w:r>
          </w:p>
        </w:tc>
        <w:tc>
          <w:tcPr>
            <w:tcW w:w="572" w:type="dxa"/>
          </w:tcPr>
          <w:p w14:paraId="3E2F39F5" w14:textId="77777777" w:rsidR="00D61D1E" w:rsidRDefault="00D61D1E" w:rsidP="00D61D1E">
            <w:pPr>
              <w:pStyle w:val="ConsPlusNormal"/>
              <w:jc w:val="center"/>
            </w:pPr>
            <w:r>
              <w:t>5</w:t>
            </w:r>
          </w:p>
        </w:tc>
        <w:tc>
          <w:tcPr>
            <w:tcW w:w="572" w:type="dxa"/>
          </w:tcPr>
          <w:p w14:paraId="34CF367C" w14:textId="77777777" w:rsidR="00D61D1E" w:rsidRDefault="00D61D1E" w:rsidP="00D61D1E">
            <w:pPr>
              <w:pStyle w:val="ConsPlusNormal"/>
              <w:jc w:val="center"/>
            </w:pPr>
            <w:r>
              <w:t>4</w:t>
            </w:r>
          </w:p>
        </w:tc>
        <w:tc>
          <w:tcPr>
            <w:tcW w:w="572" w:type="dxa"/>
          </w:tcPr>
          <w:p w14:paraId="0C69FBA8" w14:textId="77777777" w:rsidR="00D61D1E" w:rsidRDefault="00D61D1E" w:rsidP="00D61D1E">
            <w:pPr>
              <w:pStyle w:val="ConsPlusNormal"/>
              <w:jc w:val="center"/>
            </w:pPr>
            <w:r>
              <w:t>4</w:t>
            </w:r>
          </w:p>
        </w:tc>
        <w:tc>
          <w:tcPr>
            <w:tcW w:w="572" w:type="dxa"/>
          </w:tcPr>
          <w:p w14:paraId="58E80FE1" w14:textId="77777777" w:rsidR="00D61D1E" w:rsidRDefault="00D61D1E" w:rsidP="00D61D1E">
            <w:pPr>
              <w:pStyle w:val="ConsPlusNormal"/>
              <w:jc w:val="center"/>
            </w:pPr>
            <w:r>
              <w:t>6</w:t>
            </w:r>
          </w:p>
        </w:tc>
        <w:tc>
          <w:tcPr>
            <w:tcW w:w="572" w:type="dxa"/>
          </w:tcPr>
          <w:p w14:paraId="59B61F40" w14:textId="77777777" w:rsidR="00D61D1E" w:rsidRDefault="00D61D1E" w:rsidP="00D61D1E">
            <w:pPr>
              <w:pStyle w:val="ConsPlusNormal"/>
              <w:jc w:val="center"/>
            </w:pPr>
            <w:r>
              <w:t>6</w:t>
            </w:r>
          </w:p>
        </w:tc>
        <w:tc>
          <w:tcPr>
            <w:tcW w:w="576" w:type="dxa"/>
          </w:tcPr>
          <w:p w14:paraId="3AD9C566" w14:textId="77777777" w:rsidR="00D61D1E" w:rsidRDefault="00D61D1E" w:rsidP="00D61D1E">
            <w:pPr>
              <w:pStyle w:val="ConsPlusNormal"/>
              <w:jc w:val="center"/>
            </w:pPr>
            <w:r>
              <w:t>0</w:t>
            </w:r>
          </w:p>
        </w:tc>
      </w:tr>
      <w:tr w:rsidR="00D61D1E" w14:paraId="7A93DA18" w14:textId="77777777" w:rsidTr="00D61D1E">
        <w:tc>
          <w:tcPr>
            <w:tcW w:w="3401" w:type="dxa"/>
          </w:tcPr>
          <w:p w14:paraId="166A7AAE" w14:textId="77777777" w:rsidR="00D61D1E" w:rsidRDefault="00D61D1E" w:rsidP="00D61D1E">
            <w:pPr>
              <w:pStyle w:val="ConsPlusNormal"/>
            </w:pPr>
            <w:r>
              <w:t>Расчеты по прочим доходам от сумм принудительного изъятия</w:t>
            </w:r>
          </w:p>
        </w:tc>
        <w:tc>
          <w:tcPr>
            <w:tcW w:w="572" w:type="dxa"/>
          </w:tcPr>
          <w:p w14:paraId="0DF116E4" w14:textId="77777777" w:rsidR="00D61D1E" w:rsidRDefault="00D61D1E" w:rsidP="00D61D1E">
            <w:pPr>
              <w:pStyle w:val="ConsPlusNormal"/>
              <w:jc w:val="center"/>
            </w:pPr>
            <w:r>
              <w:t>0</w:t>
            </w:r>
          </w:p>
        </w:tc>
        <w:tc>
          <w:tcPr>
            <w:tcW w:w="572" w:type="dxa"/>
          </w:tcPr>
          <w:p w14:paraId="7507ECB6" w14:textId="77777777" w:rsidR="00D61D1E" w:rsidRDefault="00D61D1E" w:rsidP="00D61D1E">
            <w:pPr>
              <w:pStyle w:val="ConsPlusNormal"/>
              <w:jc w:val="center"/>
            </w:pPr>
            <w:r>
              <w:t>0</w:t>
            </w:r>
          </w:p>
        </w:tc>
        <w:tc>
          <w:tcPr>
            <w:tcW w:w="572" w:type="dxa"/>
          </w:tcPr>
          <w:p w14:paraId="4C10F1AF" w14:textId="77777777" w:rsidR="00D61D1E" w:rsidRDefault="00D61D1E" w:rsidP="00D61D1E">
            <w:pPr>
              <w:pStyle w:val="ConsPlusNormal"/>
              <w:jc w:val="center"/>
            </w:pPr>
            <w:r>
              <w:t>2</w:t>
            </w:r>
          </w:p>
        </w:tc>
        <w:tc>
          <w:tcPr>
            <w:tcW w:w="572" w:type="dxa"/>
          </w:tcPr>
          <w:p w14:paraId="4114B23F" w14:textId="77777777" w:rsidR="00D61D1E" w:rsidRDefault="00D61D1E" w:rsidP="00D61D1E">
            <w:pPr>
              <w:pStyle w:val="ConsPlusNormal"/>
              <w:jc w:val="center"/>
            </w:pPr>
            <w:r>
              <w:t>0</w:t>
            </w:r>
          </w:p>
        </w:tc>
        <w:tc>
          <w:tcPr>
            <w:tcW w:w="572" w:type="dxa"/>
          </w:tcPr>
          <w:p w14:paraId="5206F566" w14:textId="77777777" w:rsidR="00D61D1E" w:rsidRDefault="00D61D1E" w:rsidP="00D61D1E">
            <w:pPr>
              <w:pStyle w:val="ConsPlusNormal"/>
              <w:jc w:val="center"/>
            </w:pPr>
            <w:r>
              <w:t>5</w:t>
            </w:r>
          </w:p>
        </w:tc>
        <w:tc>
          <w:tcPr>
            <w:tcW w:w="572" w:type="dxa"/>
          </w:tcPr>
          <w:p w14:paraId="70013413" w14:textId="77777777" w:rsidR="00D61D1E" w:rsidRDefault="00D61D1E" w:rsidP="00D61D1E">
            <w:pPr>
              <w:pStyle w:val="ConsPlusNormal"/>
              <w:jc w:val="center"/>
            </w:pPr>
            <w:r>
              <w:t>4</w:t>
            </w:r>
          </w:p>
        </w:tc>
        <w:tc>
          <w:tcPr>
            <w:tcW w:w="572" w:type="dxa"/>
          </w:tcPr>
          <w:p w14:paraId="7937BDED" w14:textId="77777777" w:rsidR="00D61D1E" w:rsidRDefault="00D61D1E" w:rsidP="00D61D1E">
            <w:pPr>
              <w:pStyle w:val="ConsPlusNormal"/>
              <w:jc w:val="center"/>
            </w:pPr>
            <w:r>
              <w:t>5</w:t>
            </w:r>
          </w:p>
        </w:tc>
        <w:tc>
          <w:tcPr>
            <w:tcW w:w="572" w:type="dxa"/>
          </w:tcPr>
          <w:p w14:paraId="6A7E2535" w14:textId="77777777" w:rsidR="00D61D1E" w:rsidRDefault="00D61D1E" w:rsidP="00D61D1E">
            <w:pPr>
              <w:pStyle w:val="ConsPlusNormal"/>
              <w:jc w:val="center"/>
            </w:pPr>
            <w:r>
              <w:t>0</w:t>
            </w:r>
          </w:p>
        </w:tc>
        <w:tc>
          <w:tcPr>
            <w:tcW w:w="572" w:type="dxa"/>
          </w:tcPr>
          <w:p w14:paraId="046642B1" w14:textId="77777777" w:rsidR="00D61D1E" w:rsidRDefault="00D61D1E" w:rsidP="00D61D1E">
            <w:pPr>
              <w:pStyle w:val="ConsPlusNormal"/>
              <w:jc w:val="center"/>
            </w:pPr>
            <w:r>
              <w:t>0</w:t>
            </w:r>
          </w:p>
        </w:tc>
        <w:tc>
          <w:tcPr>
            <w:tcW w:w="576" w:type="dxa"/>
          </w:tcPr>
          <w:p w14:paraId="62192B02" w14:textId="77777777" w:rsidR="00D61D1E" w:rsidRDefault="00D61D1E" w:rsidP="00D61D1E">
            <w:pPr>
              <w:pStyle w:val="ConsPlusNormal"/>
              <w:jc w:val="center"/>
            </w:pPr>
            <w:r>
              <w:t>0</w:t>
            </w:r>
          </w:p>
        </w:tc>
      </w:tr>
      <w:tr w:rsidR="00D61D1E" w14:paraId="3D43F650" w14:textId="77777777" w:rsidTr="00D61D1E">
        <w:tc>
          <w:tcPr>
            <w:tcW w:w="3401" w:type="dxa"/>
          </w:tcPr>
          <w:p w14:paraId="1522B9EA" w14:textId="77777777" w:rsidR="00D61D1E" w:rsidRDefault="00D61D1E" w:rsidP="00D61D1E">
            <w:pPr>
              <w:pStyle w:val="ConsPlusNormal"/>
            </w:pPr>
            <w:r>
              <w:t>Увеличение дебиторской задолженности по прочим доходам от сумм принудительного изъятия</w:t>
            </w:r>
          </w:p>
        </w:tc>
        <w:tc>
          <w:tcPr>
            <w:tcW w:w="572" w:type="dxa"/>
          </w:tcPr>
          <w:p w14:paraId="70430EC3" w14:textId="77777777" w:rsidR="00D61D1E" w:rsidRDefault="00D61D1E" w:rsidP="00D61D1E">
            <w:pPr>
              <w:pStyle w:val="ConsPlusNormal"/>
              <w:jc w:val="center"/>
            </w:pPr>
            <w:r>
              <w:t>0</w:t>
            </w:r>
          </w:p>
        </w:tc>
        <w:tc>
          <w:tcPr>
            <w:tcW w:w="572" w:type="dxa"/>
          </w:tcPr>
          <w:p w14:paraId="579A36FD" w14:textId="77777777" w:rsidR="00D61D1E" w:rsidRDefault="00D61D1E" w:rsidP="00D61D1E">
            <w:pPr>
              <w:pStyle w:val="ConsPlusNormal"/>
              <w:jc w:val="center"/>
            </w:pPr>
            <w:r>
              <w:t>0</w:t>
            </w:r>
          </w:p>
        </w:tc>
        <w:tc>
          <w:tcPr>
            <w:tcW w:w="572" w:type="dxa"/>
          </w:tcPr>
          <w:p w14:paraId="523C7455" w14:textId="77777777" w:rsidR="00D61D1E" w:rsidRDefault="00D61D1E" w:rsidP="00D61D1E">
            <w:pPr>
              <w:pStyle w:val="ConsPlusNormal"/>
              <w:jc w:val="center"/>
            </w:pPr>
            <w:r>
              <w:t>2</w:t>
            </w:r>
          </w:p>
        </w:tc>
        <w:tc>
          <w:tcPr>
            <w:tcW w:w="572" w:type="dxa"/>
          </w:tcPr>
          <w:p w14:paraId="7447B459" w14:textId="77777777" w:rsidR="00D61D1E" w:rsidRDefault="00D61D1E" w:rsidP="00D61D1E">
            <w:pPr>
              <w:pStyle w:val="ConsPlusNormal"/>
              <w:jc w:val="center"/>
            </w:pPr>
            <w:r>
              <w:t>0</w:t>
            </w:r>
          </w:p>
        </w:tc>
        <w:tc>
          <w:tcPr>
            <w:tcW w:w="572" w:type="dxa"/>
          </w:tcPr>
          <w:p w14:paraId="7DDEA181" w14:textId="77777777" w:rsidR="00D61D1E" w:rsidRDefault="00D61D1E" w:rsidP="00D61D1E">
            <w:pPr>
              <w:pStyle w:val="ConsPlusNormal"/>
              <w:jc w:val="center"/>
            </w:pPr>
            <w:r>
              <w:t>5</w:t>
            </w:r>
          </w:p>
        </w:tc>
        <w:tc>
          <w:tcPr>
            <w:tcW w:w="572" w:type="dxa"/>
          </w:tcPr>
          <w:p w14:paraId="60E6D6B6" w14:textId="77777777" w:rsidR="00D61D1E" w:rsidRDefault="00D61D1E" w:rsidP="00D61D1E">
            <w:pPr>
              <w:pStyle w:val="ConsPlusNormal"/>
              <w:jc w:val="center"/>
            </w:pPr>
            <w:r>
              <w:t>4</w:t>
            </w:r>
          </w:p>
        </w:tc>
        <w:tc>
          <w:tcPr>
            <w:tcW w:w="572" w:type="dxa"/>
          </w:tcPr>
          <w:p w14:paraId="12C7DFE8" w14:textId="77777777" w:rsidR="00D61D1E" w:rsidRDefault="00D61D1E" w:rsidP="00D61D1E">
            <w:pPr>
              <w:pStyle w:val="ConsPlusNormal"/>
              <w:jc w:val="center"/>
            </w:pPr>
            <w:r>
              <w:t>5</w:t>
            </w:r>
          </w:p>
        </w:tc>
        <w:tc>
          <w:tcPr>
            <w:tcW w:w="572" w:type="dxa"/>
          </w:tcPr>
          <w:p w14:paraId="18E58E51" w14:textId="77777777" w:rsidR="00D61D1E" w:rsidRDefault="00D61D1E" w:rsidP="00D61D1E">
            <w:pPr>
              <w:pStyle w:val="ConsPlusNormal"/>
              <w:jc w:val="center"/>
            </w:pPr>
            <w:r>
              <w:t>5</w:t>
            </w:r>
          </w:p>
        </w:tc>
        <w:tc>
          <w:tcPr>
            <w:tcW w:w="572" w:type="dxa"/>
          </w:tcPr>
          <w:p w14:paraId="39917465" w14:textId="77777777" w:rsidR="00D61D1E" w:rsidRDefault="00D61D1E" w:rsidP="00D61D1E">
            <w:pPr>
              <w:pStyle w:val="ConsPlusNormal"/>
              <w:jc w:val="center"/>
            </w:pPr>
            <w:r>
              <w:t>6</w:t>
            </w:r>
          </w:p>
        </w:tc>
        <w:tc>
          <w:tcPr>
            <w:tcW w:w="576" w:type="dxa"/>
          </w:tcPr>
          <w:p w14:paraId="1C2B1EA9" w14:textId="77777777" w:rsidR="00D61D1E" w:rsidRDefault="00D61D1E" w:rsidP="00D61D1E">
            <w:pPr>
              <w:pStyle w:val="ConsPlusNormal"/>
              <w:jc w:val="center"/>
            </w:pPr>
            <w:r>
              <w:t>0</w:t>
            </w:r>
          </w:p>
        </w:tc>
      </w:tr>
      <w:tr w:rsidR="00D61D1E" w14:paraId="7D21CE1E" w14:textId="77777777" w:rsidTr="00D61D1E">
        <w:tc>
          <w:tcPr>
            <w:tcW w:w="3401" w:type="dxa"/>
          </w:tcPr>
          <w:p w14:paraId="734D2863" w14:textId="77777777" w:rsidR="00D61D1E" w:rsidRDefault="00D61D1E" w:rsidP="00D61D1E">
            <w:pPr>
              <w:pStyle w:val="ConsPlusNormal"/>
            </w:pPr>
            <w:r>
              <w:t>Уменьшение дебиторской задолженности по прочим доходам от сумм принудительного изъятия</w:t>
            </w:r>
          </w:p>
        </w:tc>
        <w:tc>
          <w:tcPr>
            <w:tcW w:w="572" w:type="dxa"/>
          </w:tcPr>
          <w:p w14:paraId="7213492F" w14:textId="77777777" w:rsidR="00D61D1E" w:rsidRDefault="00D61D1E" w:rsidP="00D61D1E">
            <w:pPr>
              <w:pStyle w:val="ConsPlusNormal"/>
              <w:jc w:val="center"/>
            </w:pPr>
            <w:r>
              <w:t>0</w:t>
            </w:r>
          </w:p>
        </w:tc>
        <w:tc>
          <w:tcPr>
            <w:tcW w:w="572" w:type="dxa"/>
          </w:tcPr>
          <w:p w14:paraId="68EB8D94" w14:textId="77777777" w:rsidR="00D61D1E" w:rsidRDefault="00D61D1E" w:rsidP="00D61D1E">
            <w:pPr>
              <w:pStyle w:val="ConsPlusNormal"/>
              <w:jc w:val="center"/>
            </w:pPr>
            <w:r>
              <w:t>0</w:t>
            </w:r>
          </w:p>
        </w:tc>
        <w:tc>
          <w:tcPr>
            <w:tcW w:w="572" w:type="dxa"/>
          </w:tcPr>
          <w:p w14:paraId="2FA34A32" w14:textId="77777777" w:rsidR="00D61D1E" w:rsidRDefault="00D61D1E" w:rsidP="00D61D1E">
            <w:pPr>
              <w:pStyle w:val="ConsPlusNormal"/>
              <w:jc w:val="center"/>
            </w:pPr>
            <w:r>
              <w:t>2</w:t>
            </w:r>
          </w:p>
        </w:tc>
        <w:tc>
          <w:tcPr>
            <w:tcW w:w="572" w:type="dxa"/>
          </w:tcPr>
          <w:p w14:paraId="26623B6E" w14:textId="77777777" w:rsidR="00D61D1E" w:rsidRDefault="00D61D1E" w:rsidP="00D61D1E">
            <w:pPr>
              <w:pStyle w:val="ConsPlusNormal"/>
              <w:jc w:val="center"/>
            </w:pPr>
            <w:r>
              <w:t>0</w:t>
            </w:r>
          </w:p>
        </w:tc>
        <w:tc>
          <w:tcPr>
            <w:tcW w:w="572" w:type="dxa"/>
          </w:tcPr>
          <w:p w14:paraId="218EA795" w14:textId="77777777" w:rsidR="00D61D1E" w:rsidRDefault="00D61D1E" w:rsidP="00D61D1E">
            <w:pPr>
              <w:pStyle w:val="ConsPlusNormal"/>
              <w:jc w:val="center"/>
            </w:pPr>
            <w:r>
              <w:t>5</w:t>
            </w:r>
          </w:p>
        </w:tc>
        <w:tc>
          <w:tcPr>
            <w:tcW w:w="572" w:type="dxa"/>
          </w:tcPr>
          <w:p w14:paraId="78BFB094" w14:textId="77777777" w:rsidR="00D61D1E" w:rsidRDefault="00D61D1E" w:rsidP="00D61D1E">
            <w:pPr>
              <w:pStyle w:val="ConsPlusNormal"/>
              <w:jc w:val="center"/>
            </w:pPr>
            <w:r>
              <w:t>4</w:t>
            </w:r>
          </w:p>
        </w:tc>
        <w:tc>
          <w:tcPr>
            <w:tcW w:w="572" w:type="dxa"/>
          </w:tcPr>
          <w:p w14:paraId="6CE61978" w14:textId="77777777" w:rsidR="00D61D1E" w:rsidRDefault="00D61D1E" w:rsidP="00D61D1E">
            <w:pPr>
              <w:pStyle w:val="ConsPlusNormal"/>
              <w:jc w:val="center"/>
            </w:pPr>
            <w:r>
              <w:t>5</w:t>
            </w:r>
          </w:p>
        </w:tc>
        <w:tc>
          <w:tcPr>
            <w:tcW w:w="572" w:type="dxa"/>
          </w:tcPr>
          <w:p w14:paraId="526C0C99" w14:textId="77777777" w:rsidR="00D61D1E" w:rsidRDefault="00D61D1E" w:rsidP="00D61D1E">
            <w:pPr>
              <w:pStyle w:val="ConsPlusNormal"/>
              <w:jc w:val="center"/>
            </w:pPr>
            <w:r>
              <w:t>6</w:t>
            </w:r>
          </w:p>
        </w:tc>
        <w:tc>
          <w:tcPr>
            <w:tcW w:w="572" w:type="dxa"/>
          </w:tcPr>
          <w:p w14:paraId="162C3B1A" w14:textId="77777777" w:rsidR="00D61D1E" w:rsidRDefault="00D61D1E" w:rsidP="00D61D1E">
            <w:pPr>
              <w:pStyle w:val="ConsPlusNormal"/>
              <w:jc w:val="center"/>
            </w:pPr>
            <w:r>
              <w:t>6</w:t>
            </w:r>
          </w:p>
        </w:tc>
        <w:tc>
          <w:tcPr>
            <w:tcW w:w="576" w:type="dxa"/>
          </w:tcPr>
          <w:p w14:paraId="39E40F0A" w14:textId="77777777" w:rsidR="00D61D1E" w:rsidRDefault="00D61D1E" w:rsidP="00D61D1E">
            <w:pPr>
              <w:pStyle w:val="ConsPlusNormal"/>
              <w:jc w:val="center"/>
            </w:pPr>
            <w:r>
              <w:t>0</w:t>
            </w:r>
          </w:p>
        </w:tc>
      </w:tr>
      <w:tr w:rsidR="00D61D1E" w14:paraId="118A68D8" w14:textId="77777777" w:rsidTr="00D61D1E">
        <w:tc>
          <w:tcPr>
            <w:tcW w:w="3401" w:type="dxa"/>
          </w:tcPr>
          <w:p w14:paraId="14ED4CC9" w14:textId="77777777" w:rsidR="00D61D1E" w:rsidRDefault="00D61D1E" w:rsidP="00D61D1E">
            <w:pPr>
              <w:pStyle w:val="ConsPlusNormal"/>
            </w:pPr>
            <w:r>
              <w:t>Расчеты по поступлениям текущего характера от других бюджетов бюджетной системы Российской Федерации</w:t>
            </w:r>
          </w:p>
        </w:tc>
        <w:tc>
          <w:tcPr>
            <w:tcW w:w="572" w:type="dxa"/>
          </w:tcPr>
          <w:p w14:paraId="6EA78678" w14:textId="77777777" w:rsidR="00D61D1E" w:rsidRDefault="00D61D1E" w:rsidP="00D61D1E">
            <w:pPr>
              <w:pStyle w:val="ConsPlusNormal"/>
              <w:jc w:val="center"/>
            </w:pPr>
            <w:r>
              <w:t>0</w:t>
            </w:r>
          </w:p>
        </w:tc>
        <w:tc>
          <w:tcPr>
            <w:tcW w:w="572" w:type="dxa"/>
          </w:tcPr>
          <w:p w14:paraId="2BDEA66D" w14:textId="77777777" w:rsidR="00D61D1E" w:rsidRDefault="00D61D1E" w:rsidP="00D61D1E">
            <w:pPr>
              <w:pStyle w:val="ConsPlusNormal"/>
              <w:jc w:val="center"/>
            </w:pPr>
            <w:r>
              <w:t>0</w:t>
            </w:r>
          </w:p>
        </w:tc>
        <w:tc>
          <w:tcPr>
            <w:tcW w:w="572" w:type="dxa"/>
          </w:tcPr>
          <w:p w14:paraId="17A36EC1" w14:textId="77777777" w:rsidR="00D61D1E" w:rsidRDefault="00D61D1E" w:rsidP="00D61D1E">
            <w:pPr>
              <w:pStyle w:val="ConsPlusNormal"/>
              <w:jc w:val="center"/>
            </w:pPr>
            <w:r>
              <w:t>2</w:t>
            </w:r>
          </w:p>
        </w:tc>
        <w:tc>
          <w:tcPr>
            <w:tcW w:w="572" w:type="dxa"/>
          </w:tcPr>
          <w:p w14:paraId="73DC9CB4" w14:textId="77777777" w:rsidR="00D61D1E" w:rsidRDefault="00D61D1E" w:rsidP="00D61D1E">
            <w:pPr>
              <w:pStyle w:val="ConsPlusNormal"/>
              <w:jc w:val="center"/>
            </w:pPr>
            <w:r>
              <w:t>0</w:t>
            </w:r>
          </w:p>
        </w:tc>
        <w:tc>
          <w:tcPr>
            <w:tcW w:w="572" w:type="dxa"/>
          </w:tcPr>
          <w:p w14:paraId="7174A73D" w14:textId="77777777" w:rsidR="00D61D1E" w:rsidRDefault="00D61D1E" w:rsidP="00D61D1E">
            <w:pPr>
              <w:pStyle w:val="ConsPlusNormal"/>
              <w:jc w:val="center"/>
            </w:pPr>
            <w:r>
              <w:t>5</w:t>
            </w:r>
          </w:p>
        </w:tc>
        <w:tc>
          <w:tcPr>
            <w:tcW w:w="572" w:type="dxa"/>
          </w:tcPr>
          <w:p w14:paraId="2340C71F" w14:textId="77777777" w:rsidR="00D61D1E" w:rsidRDefault="00D61D1E" w:rsidP="00D61D1E">
            <w:pPr>
              <w:pStyle w:val="ConsPlusNormal"/>
              <w:jc w:val="center"/>
            </w:pPr>
            <w:r>
              <w:t>5</w:t>
            </w:r>
          </w:p>
        </w:tc>
        <w:tc>
          <w:tcPr>
            <w:tcW w:w="572" w:type="dxa"/>
          </w:tcPr>
          <w:p w14:paraId="0723C2C3" w14:textId="77777777" w:rsidR="00D61D1E" w:rsidRDefault="00D61D1E" w:rsidP="00D61D1E">
            <w:pPr>
              <w:pStyle w:val="ConsPlusNormal"/>
              <w:jc w:val="center"/>
            </w:pPr>
            <w:r>
              <w:t>1</w:t>
            </w:r>
          </w:p>
        </w:tc>
        <w:tc>
          <w:tcPr>
            <w:tcW w:w="572" w:type="dxa"/>
          </w:tcPr>
          <w:p w14:paraId="01F365CC" w14:textId="77777777" w:rsidR="00D61D1E" w:rsidRDefault="00D61D1E" w:rsidP="00D61D1E">
            <w:pPr>
              <w:pStyle w:val="ConsPlusNormal"/>
              <w:jc w:val="center"/>
            </w:pPr>
            <w:r>
              <w:t>0</w:t>
            </w:r>
          </w:p>
        </w:tc>
        <w:tc>
          <w:tcPr>
            <w:tcW w:w="572" w:type="dxa"/>
          </w:tcPr>
          <w:p w14:paraId="7194E400" w14:textId="77777777" w:rsidR="00D61D1E" w:rsidRDefault="00D61D1E" w:rsidP="00D61D1E">
            <w:pPr>
              <w:pStyle w:val="ConsPlusNormal"/>
              <w:jc w:val="center"/>
            </w:pPr>
            <w:r>
              <w:t>0</w:t>
            </w:r>
          </w:p>
        </w:tc>
        <w:tc>
          <w:tcPr>
            <w:tcW w:w="576" w:type="dxa"/>
          </w:tcPr>
          <w:p w14:paraId="77FBCA3C" w14:textId="77777777" w:rsidR="00D61D1E" w:rsidRDefault="00D61D1E" w:rsidP="00D61D1E">
            <w:pPr>
              <w:pStyle w:val="ConsPlusNormal"/>
              <w:jc w:val="center"/>
            </w:pPr>
            <w:r>
              <w:t>0</w:t>
            </w:r>
          </w:p>
        </w:tc>
      </w:tr>
      <w:tr w:rsidR="00D61D1E" w14:paraId="590ADF7F" w14:textId="77777777" w:rsidTr="00D61D1E">
        <w:tc>
          <w:tcPr>
            <w:tcW w:w="3401" w:type="dxa"/>
          </w:tcPr>
          <w:p w14:paraId="05E4E27D" w14:textId="77777777" w:rsidR="00D61D1E" w:rsidRDefault="00D61D1E" w:rsidP="00D61D1E">
            <w:pPr>
              <w:pStyle w:val="ConsPlusNormal"/>
            </w:pPr>
            <w:r>
              <w:t xml:space="preserve">Увеличение дебиторской задолженности по поступлениям текущего </w:t>
            </w:r>
            <w:r>
              <w:lastRenderedPageBreak/>
              <w:t>характера от других бюджетов бюджетной системы Российской Федерации</w:t>
            </w:r>
          </w:p>
        </w:tc>
        <w:tc>
          <w:tcPr>
            <w:tcW w:w="572" w:type="dxa"/>
          </w:tcPr>
          <w:p w14:paraId="38D19BD8" w14:textId="77777777" w:rsidR="00D61D1E" w:rsidRDefault="00D61D1E" w:rsidP="00D61D1E">
            <w:pPr>
              <w:pStyle w:val="ConsPlusNormal"/>
              <w:jc w:val="center"/>
            </w:pPr>
            <w:r>
              <w:lastRenderedPageBreak/>
              <w:t>0</w:t>
            </w:r>
          </w:p>
        </w:tc>
        <w:tc>
          <w:tcPr>
            <w:tcW w:w="572" w:type="dxa"/>
          </w:tcPr>
          <w:p w14:paraId="5C547D6A" w14:textId="77777777" w:rsidR="00D61D1E" w:rsidRDefault="00D61D1E" w:rsidP="00D61D1E">
            <w:pPr>
              <w:pStyle w:val="ConsPlusNormal"/>
              <w:jc w:val="center"/>
            </w:pPr>
            <w:r>
              <w:t>0</w:t>
            </w:r>
          </w:p>
        </w:tc>
        <w:tc>
          <w:tcPr>
            <w:tcW w:w="572" w:type="dxa"/>
          </w:tcPr>
          <w:p w14:paraId="305C4471" w14:textId="77777777" w:rsidR="00D61D1E" w:rsidRDefault="00D61D1E" w:rsidP="00D61D1E">
            <w:pPr>
              <w:pStyle w:val="ConsPlusNormal"/>
              <w:jc w:val="center"/>
            </w:pPr>
            <w:r>
              <w:t>2</w:t>
            </w:r>
          </w:p>
        </w:tc>
        <w:tc>
          <w:tcPr>
            <w:tcW w:w="572" w:type="dxa"/>
          </w:tcPr>
          <w:p w14:paraId="5EBA8355" w14:textId="77777777" w:rsidR="00D61D1E" w:rsidRDefault="00D61D1E" w:rsidP="00D61D1E">
            <w:pPr>
              <w:pStyle w:val="ConsPlusNormal"/>
              <w:jc w:val="center"/>
            </w:pPr>
            <w:r>
              <w:t>0</w:t>
            </w:r>
          </w:p>
        </w:tc>
        <w:tc>
          <w:tcPr>
            <w:tcW w:w="572" w:type="dxa"/>
          </w:tcPr>
          <w:p w14:paraId="344D3D61" w14:textId="77777777" w:rsidR="00D61D1E" w:rsidRDefault="00D61D1E" w:rsidP="00D61D1E">
            <w:pPr>
              <w:pStyle w:val="ConsPlusNormal"/>
              <w:jc w:val="center"/>
            </w:pPr>
            <w:r>
              <w:t>5</w:t>
            </w:r>
          </w:p>
        </w:tc>
        <w:tc>
          <w:tcPr>
            <w:tcW w:w="572" w:type="dxa"/>
          </w:tcPr>
          <w:p w14:paraId="1238827D" w14:textId="77777777" w:rsidR="00D61D1E" w:rsidRDefault="00D61D1E" w:rsidP="00D61D1E">
            <w:pPr>
              <w:pStyle w:val="ConsPlusNormal"/>
              <w:jc w:val="center"/>
            </w:pPr>
            <w:r>
              <w:t>5</w:t>
            </w:r>
          </w:p>
        </w:tc>
        <w:tc>
          <w:tcPr>
            <w:tcW w:w="572" w:type="dxa"/>
          </w:tcPr>
          <w:p w14:paraId="1CF2BD7E" w14:textId="77777777" w:rsidR="00D61D1E" w:rsidRDefault="00D61D1E" w:rsidP="00D61D1E">
            <w:pPr>
              <w:pStyle w:val="ConsPlusNormal"/>
              <w:jc w:val="center"/>
            </w:pPr>
            <w:r>
              <w:t>1</w:t>
            </w:r>
          </w:p>
        </w:tc>
        <w:tc>
          <w:tcPr>
            <w:tcW w:w="572" w:type="dxa"/>
          </w:tcPr>
          <w:p w14:paraId="275C5A93" w14:textId="77777777" w:rsidR="00D61D1E" w:rsidRDefault="00D61D1E" w:rsidP="00D61D1E">
            <w:pPr>
              <w:pStyle w:val="ConsPlusNormal"/>
              <w:jc w:val="center"/>
            </w:pPr>
            <w:r>
              <w:t>5</w:t>
            </w:r>
          </w:p>
        </w:tc>
        <w:tc>
          <w:tcPr>
            <w:tcW w:w="572" w:type="dxa"/>
          </w:tcPr>
          <w:p w14:paraId="1D0B7E0A" w14:textId="77777777" w:rsidR="00D61D1E" w:rsidRDefault="00D61D1E" w:rsidP="00D61D1E">
            <w:pPr>
              <w:pStyle w:val="ConsPlusNormal"/>
              <w:jc w:val="center"/>
            </w:pPr>
            <w:r>
              <w:t>6</w:t>
            </w:r>
          </w:p>
        </w:tc>
        <w:tc>
          <w:tcPr>
            <w:tcW w:w="576" w:type="dxa"/>
          </w:tcPr>
          <w:p w14:paraId="5CEF07CB" w14:textId="77777777" w:rsidR="00D61D1E" w:rsidRDefault="00D61D1E" w:rsidP="00D61D1E">
            <w:pPr>
              <w:pStyle w:val="ConsPlusNormal"/>
              <w:jc w:val="center"/>
            </w:pPr>
            <w:r>
              <w:t>0</w:t>
            </w:r>
          </w:p>
        </w:tc>
      </w:tr>
      <w:tr w:rsidR="00D61D1E" w14:paraId="1A502E6B" w14:textId="77777777" w:rsidTr="00D61D1E">
        <w:tc>
          <w:tcPr>
            <w:tcW w:w="3401" w:type="dxa"/>
          </w:tcPr>
          <w:p w14:paraId="112CE26E" w14:textId="77777777" w:rsidR="00D61D1E" w:rsidRDefault="00D61D1E" w:rsidP="00D61D1E">
            <w:pPr>
              <w:pStyle w:val="ConsPlusNormal"/>
            </w:pPr>
            <w:r>
              <w:t>Уменьшение дебиторской задолженности по поступлениям текущего характера от других бюджетов бюджетной системы Российской Федерации</w:t>
            </w:r>
          </w:p>
        </w:tc>
        <w:tc>
          <w:tcPr>
            <w:tcW w:w="572" w:type="dxa"/>
          </w:tcPr>
          <w:p w14:paraId="01F760E5" w14:textId="77777777" w:rsidR="00D61D1E" w:rsidRDefault="00D61D1E" w:rsidP="00D61D1E">
            <w:pPr>
              <w:pStyle w:val="ConsPlusNormal"/>
              <w:jc w:val="center"/>
            </w:pPr>
            <w:r>
              <w:t>0</w:t>
            </w:r>
          </w:p>
        </w:tc>
        <w:tc>
          <w:tcPr>
            <w:tcW w:w="572" w:type="dxa"/>
          </w:tcPr>
          <w:p w14:paraId="0A4CD6E2" w14:textId="77777777" w:rsidR="00D61D1E" w:rsidRDefault="00D61D1E" w:rsidP="00D61D1E">
            <w:pPr>
              <w:pStyle w:val="ConsPlusNormal"/>
              <w:jc w:val="center"/>
            </w:pPr>
            <w:r>
              <w:t>0</w:t>
            </w:r>
          </w:p>
        </w:tc>
        <w:tc>
          <w:tcPr>
            <w:tcW w:w="572" w:type="dxa"/>
          </w:tcPr>
          <w:p w14:paraId="40DC5D97" w14:textId="77777777" w:rsidR="00D61D1E" w:rsidRDefault="00D61D1E" w:rsidP="00D61D1E">
            <w:pPr>
              <w:pStyle w:val="ConsPlusNormal"/>
              <w:jc w:val="center"/>
            </w:pPr>
            <w:r>
              <w:t>2</w:t>
            </w:r>
          </w:p>
        </w:tc>
        <w:tc>
          <w:tcPr>
            <w:tcW w:w="572" w:type="dxa"/>
          </w:tcPr>
          <w:p w14:paraId="60FF513F" w14:textId="77777777" w:rsidR="00D61D1E" w:rsidRDefault="00D61D1E" w:rsidP="00D61D1E">
            <w:pPr>
              <w:pStyle w:val="ConsPlusNormal"/>
              <w:jc w:val="center"/>
            </w:pPr>
            <w:r>
              <w:t>0</w:t>
            </w:r>
          </w:p>
        </w:tc>
        <w:tc>
          <w:tcPr>
            <w:tcW w:w="572" w:type="dxa"/>
          </w:tcPr>
          <w:p w14:paraId="3DDCC1EB" w14:textId="77777777" w:rsidR="00D61D1E" w:rsidRDefault="00D61D1E" w:rsidP="00D61D1E">
            <w:pPr>
              <w:pStyle w:val="ConsPlusNormal"/>
              <w:jc w:val="center"/>
            </w:pPr>
            <w:r>
              <w:t>5</w:t>
            </w:r>
          </w:p>
        </w:tc>
        <w:tc>
          <w:tcPr>
            <w:tcW w:w="572" w:type="dxa"/>
          </w:tcPr>
          <w:p w14:paraId="59081AA7" w14:textId="77777777" w:rsidR="00D61D1E" w:rsidRDefault="00D61D1E" w:rsidP="00D61D1E">
            <w:pPr>
              <w:pStyle w:val="ConsPlusNormal"/>
              <w:jc w:val="center"/>
            </w:pPr>
            <w:r>
              <w:t>5</w:t>
            </w:r>
          </w:p>
        </w:tc>
        <w:tc>
          <w:tcPr>
            <w:tcW w:w="572" w:type="dxa"/>
          </w:tcPr>
          <w:p w14:paraId="26F3610C" w14:textId="77777777" w:rsidR="00D61D1E" w:rsidRDefault="00D61D1E" w:rsidP="00D61D1E">
            <w:pPr>
              <w:pStyle w:val="ConsPlusNormal"/>
              <w:jc w:val="center"/>
            </w:pPr>
            <w:r>
              <w:t>1</w:t>
            </w:r>
          </w:p>
        </w:tc>
        <w:tc>
          <w:tcPr>
            <w:tcW w:w="572" w:type="dxa"/>
          </w:tcPr>
          <w:p w14:paraId="61DEBDCF" w14:textId="77777777" w:rsidR="00D61D1E" w:rsidRDefault="00D61D1E" w:rsidP="00D61D1E">
            <w:pPr>
              <w:pStyle w:val="ConsPlusNormal"/>
              <w:jc w:val="center"/>
            </w:pPr>
            <w:r>
              <w:t>6</w:t>
            </w:r>
          </w:p>
        </w:tc>
        <w:tc>
          <w:tcPr>
            <w:tcW w:w="572" w:type="dxa"/>
          </w:tcPr>
          <w:p w14:paraId="39248DBC" w14:textId="77777777" w:rsidR="00D61D1E" w:rsidRDefault="00D61D1E" w:rsidP="00D61D1E">
            <w:pPr>
              <w:pStyle w:val="ConsPlusNormal"/>
              <w:jc w:val="center"/>
            </w:pPr>
            <w:r>
              <w:t>6</w:t>
            </w:r>
          </w:p>
        </w:tc>
        <w:tc>
          <w:tcPr>
            <w:tcW w:w="576" w:type="dxa"/>
          </w:tcPr>
          <w:p w14:paraId="4A5E2F7A" w14:textId="77777777" w:rsidR="00D61D1E" w:rsidRDefault="00D61D1E" w:rsidP="00D61D1E">
            <w:pPr>
              <w:pStyle w:val="ConsPlusNormal"/>
              <w:jc w:val="center"/>
            </w:pPr>
            <w:r>
              <w:t>0</w:t>
            </w:r>
          </w:p>
        </w:tc>
      </w:tr>
      <w:tr w:rsidR="00D61D1E" w14:paraId="4F37CC56" w14:textId="77777777" w:rsidTr="00D61D1E">
        <w:tc>
          <w:tcPr>
            <w:tcW w:w="3401" w:type="dxa"/>
          </w:tcPr>
          <w:p w14:paraId="11118335" w14:textId="77777777" w:rsidR="00D61D1E" w:rsidRDefault="00D61D1E" w:rsidP="00D61D1E">
            <w:pPr>
              <w:pStyle w:val="ConsPlusNormal"/>
            </w:pPr>
            <w: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572" w:type="dxa"/>
          </w:tcPr>
          <w:p w14:paraId="67E354E7" w14:textId="77777777" w:rsidR="00D61D1E" w:rsidRDefault="00D61D1E" w:rsidP="00D61D1E">
            <w:pPr>
              <w:pStyle w:val="ConsPlusNormal"/>
              <w:jc w:val="center"/>
            </w:pPr>
            <w:r>
              <w:t>0</w:t>
            </w:r>
          </w:p>
        </w:tc>
        <w:tc>
          <w:tcPr>
            <w:tcW w:w="572" w:type="dxa"/>
          </w:tcPr>
          <w:p w14:paraId="173D1B28" w14:textId="77777777" w:rsidR="00D61D1E" w:rsidRDefault="00D61D1E" w:rsidP="00D61D1E">
            <w:pPr>
              <w:pStyle w:val="ConsPlusNormal"/>
              <w:jc w:val="center"/>
            </w:pPr>
            <w:r>
              <w:t>0</w:t>
            </w:r>
          </w:p>
        </w:tc>
        <w:tc>
          <w:tcPr>
            <w:tcW w:w="572" w:type="dxa"/>
          </w:tcPr>
          <w:p w14:paraId="1E477CF7" w14:textId="77777777" w:rsidR="00D61D1E" w:rsidRDefault="00D61D1E" w:rsidP="00D61D1E">
            <w:pPr>
              <w:pStyle w:val="ConsPlusNormal"/>
              <w:jc w:val="center"/>
            </w:pPr>
            <w:r>
              <w:t>2</w:t>
            </w:r>
          </w:p>
        </w:tc>
        <w:tc>
          <w:tcPr>
            <w:tcW w:w="572" w:type="dxa"/>
          </w:tcPr>
          <w:p w14:paraId="3791C262" w14:textId="77777777" w:rsidR="00D61D1E" w:rsidRDefault="00D61D1E" w:rsidP="00D61D1E">
            <w:pPr>
              <w:pStyle w:val="ConsPlusNormal"/>
              <w:jc w:val="center"/>
            </w:pPr>
            <w:r>
              <w:t>0</w:t>
            </w:r>
          </w:p>
        </w:tc>
        <w:tc>
          <w:tcPr>
            <w:tcW w:w="572" w:type="dxa"/>
          </w:tcPr>
          <w:p w14:paraId="6DDAFB59" w14:textId="77777777" w:rsidR="00D61D1E" w:rsidRDefault="00D61D1E" w:rsidP="00D61D1E">
            <w:pPr>
              <w:pStyle w:val="ConsPlusNormal"/>
              <w:jc w:val="center"/>
            </w:pPr>
            <w:r>
              <w:t>5</w:t>
            </w:r>
          </w:p>
        </w:tc>
        <w:tc>
          <w:tcPr>
            <w:tcW w:w="572" w:type="dxa"/>
          </w:tcPr>
          <w:p w14:paraId="04E965B2" w14:textId="77777777" w:rsidR="00D61D1E" w:rsidRDefault="00D61D1E" w:rsidP="00D61D1E">
            <w:pPr>
              <w:pStyle w:val="ConsPlusNormal"/>
              <w:jc w:val="center"/>
            </w:pPr>
            <w:r>
              <w:t>5</w:t>
            </w:r>
          </w:p>
        </w:tc>
        <w:tc>
          <w:tcPr>
            <w:tcW w:w="572" w:type="dxa"/>
          </w:tcPr>
          <w:p w14:paraId="08EF018F" w14:textId="77777777" w:rsidR="00D61D1E" w:rsidRDefault="00D61D1E" w:rsidP="00D61D1E">
            <w:pPr>
              <w:pStyle w:val="ConsPlusNormal"/>
              <w:jc w:val="center"/>
            </w:pPr>
            <w:r>
              <w:t>5</w:t>
            </w:r>
          </w:p>
        </w:tc>
        <w:tc>
          <w:tcPr>
            <w:tcW w:w="572" w:type="dxa"/>
          </w:tcPr>
          <w:p w14:paraId="541B7EA6" w14:textId="77777777" w:rsidR="00D61D1E" w:rsidRDefault="00D61D1E" w:rsidP="00D61D1E">
            <w:pPr>
              <w:pStyle w:val="ConsPlusNormal"/>
              <w:jc w:val="center"/>
            </w:pPr>
            <w:r>
              <w:t>0</w:t>
            </w:r>
          </w:p>
        </w:tc>
        <w:tc>
          <w:tcPr>
            <w:tcW w:w="572" w:type="dxa"/>
          </w:tcPr>
          <w:p w14:paraId="3DD68CE2" w14:textId="77777777" w:rsidR="00D61D1E" w:rsidRDefault="00D61D1E" w:rsidP="00D61D1E">
            <w:pPr>
              <w:pStyle w:val="ConsPlusNormal"/>
              <w:jc w:val="center"/>
            </w:pPr>
            <w:r>
              <w:t>0</w:t>
            </w:r>
          </w:p>
        </w:tc>
        <w:tc>
          <w:tcPr>
            <w:tcW w:w="576" w:type="dxa"/>
          </w:tcPr>
          <w:p w14:paraId="6AE78720" w14:textId="77777777" w:rsidR="00D61D1E" w:rsidRDefault="00D61D1E" w:rsidP="00D61D1E">
            <w:pPr>
              <w:pStyle w:val="ConsPlusNormal"/>
              <w:jc w:val="center"/>
            </w:pPr>
            <w:r>
              <w:t>0</w:t>
            </w:r>
          </w:p>
        </w:tc>
      </w:tr>
      <w:tr w:rsidR="00D61D1E" w14:paraId="3CCA6A94" w14:textId="77777777" w:rsidTr="00D61D1E">
        <w:tc>
          <w:tcPr>
            <w:tcW w:w="3401" w:type="dxa"/>
          </w:tcPr>
          <w:p w14:paraId="2AA6E6DF" w14:textId="77777777" w:rsidR="00D61D1E" w:rsidRDefault="00D61D1E" w:rsidP="00D61D1E">
            <w:pPr>
              <w:pStyle w:val="ConsPlusNormal"/>
            </w:pPr>
            <w: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572" w:type="dxa"/>
          </w:tcPr>
          <w:p w14:paraId="5FF3B481" w14:textId="77777777" w:rsidR="00D61D1E" w:rsidRDefault="00D61D1E" w:rsidP="00D61D1E">
            <w:pPr>
              <w:pStyle w:val="ConsPlusNormal"/>
              <w:jc w:val="center"/>
            </w:pPr>
            <w:r>
              <w:t>0</w:t>
            </w:r>
          </w:p>
        </w:tc>
        <w:tc>
          <w:tcPr>
            <w:tcW w:w="572" w:type="dxa"/>
          </w:tcPr>
          <w:p w14:paraId="23609B3F" w14:textId="77777777" w:rsidR="00D61D1E" w:rsidRDefault="00D61D1E" w:rsidP="00D61D1E">
            <w:pPr>
              <w:pStyle w:val="ConsPlusNormal"/>
              <w:jc w:val="center"/>
            </w:pPr>
            <w:r>
              <w:t>0</w:t>
            </w:r>
          </w:p>
        </w:tc>
        <w:tc>
          <w:tcPr>
            <w:tcW w:w="572" w:type="dxa"/>
          </w:tcPr>
          <w:p w14:paraId="4C308652" w14:textId="77777777" w:rsidR="00D61D1E" w:rsidRDefault="00D61D1E" w:rsidP="00D61D1E">
            <w:pPr>
              <w:pStyle w:val="ConsPlusNormal"/>
              <w:jc w:val="center"/>
            </w:pPr>
            <w:r>
              <w:t>2</w:t>
            </w:r>
          </w:p>
        </w:tc>
        <w:tc>
          <w:tcPr>
            <w:tcW w:w="572" w:type="dxa"/>
          </w:tcPr>
          <w:p w14:paraId="7C9DC7BC" w14:textId="77777777" w:rsidR="00D61D1E" w:rsidRDefault="00D61D1E" w:rsidP="00D61D1E">
            <w:pPr>
              <w:pStyle w:val="ConsPlusNormal"/>
              <w:jc w:val="center"/>
            </w:pPr>
            <w:r>
              <w:t>0</w:t>
            </w:r>
          </w:p>
        </w:tc>
        <w:tc>
          <w:tcPr>
            <w:tcW w:w="572" w:type="dxa"/>
          </w:tcPr>
          <w:p w14:paraId="4C04703B" w14:textId="77777777" w:rsidR="00D61D1E" w:rsidRDefault="00D61D1E" w:rsidP="00D61D1E">
            <w:pPr>
              <w:pStyle w:val="ConsPlusNormal"/>
              <w:jc w:val="center"/>
            </w:pPr>
            <w:r>
              <w:t>5</w:t>
            </w:r>
          </w:p>
        </w:tc>
        <w:tc>
          <w:tcPr>
            <w:tcW w:w="572" w:type="dxa"/>
          </w:tcPr>
          <w:p w14:paraId="615267DD" w14:textId="77777777" w:rsidR="00D61D1E" w:rsidRDefault="00D61D1E" w:rsidP="00D61D1E">
            <w:pPr>
              <w:pStyle w:val="ConsPlusNormal"/>
              <w:jc w:val="center"/>
            </w:pPr>
            <w:r>
              <w:t>5</w:t>
            </w:r>
          </w:p>
        </w:tc>
        <w:tc>
          <w:tcPr>
            <w:tcW w:w="572" w:type="dxa"/>
          </w:tcPr>
          <w:p w14:paraId="316780B9" w14:textId="77777777" w:rsidR="00D61D1E" w:rsidRDefault="00D61D1E" w:rsidP="00D61D1E">
            <w:pPr>
              <w:pStyle w:val="ConsPlusNormal"/>
              <w:jc w:val="center"/>
            </w:pPr>
            <w:r>
              <w:t>5</w:t>
            </w:r>
          </w:p>
        </w:tc>
        <w:tc>
          <w:tcPr>
            <w:tcW w:w="572" w:type="dxa"/>
          </w:tcPr>
          <w:p w14:paraId="6AC20136" w14:textId="77777777" w:rsidR="00D61D1E" w:rsidRDefault="00D61D1E" w:rsidP="00D61D1E">
            <w:pPr>
              <w:pStyle w:val="ConsPlusNormal"/>
              <w:jc w:val="center"/>
            </w:pPr>
            <w:r>
              <w:t>5</w:t>
            </w:r>
          </w:p>
        </w:tc>
        <w:tc>
          <w:tcPr>
            <w:tcW w:w="572" w:type="dxa"/>
          </w:tcPr>
          <w:p w14:paraId="2FB563D0" w14:textId="77777777" w:rsidR="00D61D1E" w:rsidRDefault="00D61D1E" w:rsidP="00D61D1E">
            <w:pPr>
              <w:pStyle w:val="ConsPlusNormal"/>
              <w:jc w:val="center"/>
            </w:pPr>
            <w:r>
              <w:t>6</w:t>
            </w:r>
          </w:p>
        </w:tc>
        <w:tc>
          <w:tcPr>
            <w:tcW w:w="576" w:type="dxa"/>
          </w:tcPr>
          <w:p w14:paraId="5CC2EB51" w14:textId="77777777" w:rsidR="00D61D1E" w:rsidRDefault="00D61D1E" w:rsidP="00D61D1E">
            <w:pPr>
              <w:pStyle w:val="ConsPlusNormal"/>
              <w:jc w:val="center"/>
            </w:pPr>
            <w:r>
              <w:t>0</w:t>
            </w:r>
          </w:p>
        </w:tc>
      </w:tr>
      <w:tr w:rsidR="00D61D1E" w14:paraId="693C60BA" w14:textId="77777777" w:rsidTr="00D61D1E">
        <w:tc>
          <w:tcPr>
            <w:tcW w:w="3401" w:type="dxa"/>
          </w:tcPr>
          <w:p w14:paraId="3C6775AD" w14:textId="77777777" w:rsidR="00D61D1E" w:rsidRDefault="00D61D1E" w:rsidP="00D61D1E">
            <w:pPr>
              <w:pStyle w:val="ConsPlusNormal"/>
            </w:pPr>
            <w: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572" w:type="dxa"/>
          </w:tcPr>
          <w:p w14:paraId="681A3361" w14:textId="77777777" w:rsidR="00D61D1E" w:rsidRDefault="00D61D1E" w:rsidP="00D61D1E">
            <w:pPr>
              <w:pStyle w:val="ConsPlusNormal"/>
              <w:jc w:val="center"/>
            </w:pPr>
            <w:r>
              <w:t>0</w:t>
            </w:r>
          </w:p>
        </w:tc>
        <w:tc>
          <w:tcPr>
            <w:tcW w:w="572" w:type="dxa"/>
          </w:tcPr>
          <w:p w14:paraId="5031FFA8" w14:textId="77777777" w:rsidR="00D61D1E" w:rsidRDefault="00D61D1E" w:rsidP="00D61D1E">
            <w:pPr>
              <w:pStyle w:val="ConsPlusNormal"/>
              <w:jc w:val="center"/>
            </w:pPr>
            <w:r>
              <w:t>0</w:t>
            </w:r>
          </w:p>
        </w:tc>
        <w:tc>
          <w:tcPr>
            <w:tcW w:w="572" w:type="dxa"/>
          </w:tcPr>
          <w:p w14:paraId="2929ADB1" w14:textId="77777777" w:rsidR="00D61D1E" w:rsidRDefault="00D61D1E" w:rsidP="00D61D1E">
            <w:pPr>
              <w:pStyle w:val="ConsPlusNormal"/>
              <w:jc w:val="center"/>
            </w:pPr>
            <w:r>
              <w:t>2</w:t>
            </w:r>
          </w:p>
        </w:tc>
        <w:tc>
          <w:tcPr>
            <w:tcW w:w="572" w:type="dxa"/>
          </w:tcPr>
          <w:p w14:paraId="3EF93B17" w14:textId="77777777" w:rsidR="00D61D1E" w:rsidRDefault="00D61D1E" w:rsidP="00D61D1E">
            <w:pPr>
              <w:pStyle w:val="ConsPlusNormal"/>
              <w:jc w:val="center"/>
            </w:pPr>
            <w:r>
              <w:t>0</w:t>
            </w:r>
          </w:p>
        </w:tc>
        <w:tc>
          <w:tcPr>
            <w:tcW w:w="572" w:type="dxa"/>
          </w:tcPr>
          <w:p w14:paraId="7A5CA862" w14:textId="77777777" w:rsidR="00D61D1E" w:rsidRDefault="00D61D1E" w:rsidP="00D61D1E">
            <w:pPr>
              <w:pStyle w:val="ConsPlusNormal"/>
              <w:jc w:val="center"/>
            </w:pPr>
            <w:r>
              <w:t>5</w:t>
            </w:r>
          </w:p>
        </w:tc>
        <w:tc>
          <w:tcPr>
            <w:tcW w:w="572" w:type="dxa"/>
          </w:tcPr>
          <w:p w14:paraId="4FB4BF4C" w14:textId="77777777" w:rsidR="00D61D1E" w:rsidRDefault="00D61D1E" w:rsidP="00D61D1E">
            <w:pPr>
              <w:pStyle w:val="ConsPlusNormal"/>
              <w:jc w:val="center"/>
            </w:pPr>
            <w:r>
              <w:t>5</w:t>
            </w:r>
          </w:p>
        </w:tc>
        <w:tc>
          <w:tcPr>
            <w:tcW w:w="572" w:type="dxa"/>
          </w:tcPr>
          <w:p w14:paraId="641B9EA6" w14:textId="77777777" w:rsidR="00D61D1E" w:rsidRDefault="00D61D1E" w:rsidP="00D61D1E">
            <w:pPr>
              <w:pStyle w:val="ConsPlusNormal"/>
              <w:jc w:val="center"/>
            </w:pPr>
            <w:r>
              <w:t>5</w:t>
            </w:r>
          </w:p>
        </w:tc>
        <w:tc>
          <w:tcPr>
            <w:tcW w:w="572" w:type="dxa"/>
          </w:tcPr>
          <w:p w14:paraId="12A2308E" w14:textId="77777777" w:rsidR="00D61D1E" w:rsidRDefault="00D61D1E" w:rsidP="00D61D1E">
            <w:pPr>
              <w:pStyle w:val="ConsPlusNormal"/>
              <w:jc w:val="center"/>
            </w:pPr>
            <w:r>
              <w:t>6</w:t>
            </w:r>
          </w:p>
        </w:tc>
        <w:tc>
          <w:tcPr>
            <w:tcW w:w="572" w:type="dxa"/>
          </w:tcPr>
          <w:p w14:paraId="732D80CA" w14:textId="77777777" w:rsidR="00D61D1E" w:rsidRDefault="00D61D1E" w:rsidP="00D61D1E">
            <w:pPr>
              <w:pStyle w:val="ConsPlusNormal"/>
              <w:jc w:val="center"/>
            </w:pPr>
            <w:r>
              <w:t>6</w:t>
            </w:r>
          </w:p>
        </w:tc>
        <w:tc>
          <w:tcPr>
            <w:tcW w:w="576" w:type="dxa"/>
          </w:tcPr>
          <w:p w14:paraId="33B2B0FB" w14:textId="77777777" w:rsidR="00D61D1E" w:rsidRDefault="00D61D1E" w:rsidP="00D61D1E">
            <w:pPr>
              <w:pStyle w:val="ConsPlusNormal"/>
              <w:jc w:val="center"/>
            </w:pPr>
            <w:r>
              <w:t>0</w:t>
            </w:r>
          </w:p>
        </w:tc>
      </w:tr>
      <w:tr w:rsidR="00D61D1E" w14:paraId="30D279FC" w14:textId="77777777" w:rsidTr="00D61D1E">
        <w:tc>
          <w:tcPr>
            <w:tcW w:w="3401" w:type="dxa"/>
          </w:tcPr>
          <w:p w14:paraId="4C57ADB7" w14:textId="77777777" w:rsidR="00D61D1E" w:rsidRDefault="00D61D1E" w:rsidP="00D61D1E">
            <w:pPr>
              <w:pStyle w:val="ConsPlusNormal"/>
            </w:pPr>
            <w:r w:rsidRPr="00457679">
              <w:t>Расчеты по доходам от операций с основными средствами</w:t>
            </w:r>
          </w:p>
        </w:tc>
        <w:tc>
          <w:tcPr>
            <w:tcW w:w="572" w:type="dxa"/>
          </w:tcPr>
          <w:p w14:paraId="5AB01FC5" w14:textId="77777777" w:rsidR="00D61D1E" w:rsidRDefault="00D61D1E" w:rsidP="00D61D1E">
            <w:pPr>
              <w:pStyle w:val="ConsPlusNormal"/>
              <w:jc w:val="center"/>
            </w:pPr>
            <w:r>
              <w:t>0</w:t>
            </w:r>
          </w:p>
        </w:tc>
        <w:tc>
          <w:tcPr>
            <w:tcW w:w="572" w:type="dxa"/>
          </w:tcPr>
          <w:p w14:paraId="31BF9DB0" w14:textId="77777777" w:rsidR="00D61D1E" w:rsidRDefault="00D61D1E" w:rsidP="00D61D1E">
            <w:pPr>
              <w:pStyle w:val="ConsPlusNormal"/>
              <w:jc w:val="center"/>
            </w:pPr>
            <w:r>
              <w:t>0</w:t>
            </w:r>
          </w:p>
        </w:tc>
        <w:tc>
          <w:tcPr>
            <w:tcW w:w="572" w:type="dxa"/>
          </w:tcPr>
          <w:p w14:paraId="1F11299A" w14:textId="77777777" w:rsidR="00D61D1E" w:rsidRDefault="00D61D1E" w:rsidP="00D61D1E">
            <w:pPr>
              <w:pStyle w:val="ConsPlusNormal"/>
              <w:jc w:val="center"/>
            </w:pPr>
            <w:r>
              <w:t>2</w:t>
            </w:r>
          </w:p>
        </w:tc>
        <w:tc>
          <w:tcPr>
            <w:tcW w:w="572" w:type="dxa"/>
          </w:tcPr>
          <w:p w14:paraId="7075C96A" w14:textId="77777777" w:rsidR="00D61D1E" w:rsidRDefault="00D61D1E" w:rsidP="00D61D1E">
            <w:pPr>
              <w:pStyle w:val="ConsPlusNormal"/>
              <w:jc w:val="center"/>
            </w:pPr>
            <w:r>
              <w:t>0</w:t>
            </w:r>
          </w:p>
        </w:tc>
        <w:tc>
          <w:tcPr>
            <w:tcW w:w="572" w:type="dxa"/>
          </w:tcPr>
          <w:p w14:paraId="71BCEADB" w14:textId="77777777" w:rsidR="00D61D1E" w:rsidRDefault="00D61D1E" w:rsidP="00D61D1E">
            <w:pPr>
              <w:pStyle w:val="ConsPlusNormal"/>
              <w:jc w:val="center"/>
            </w:pPr>
            <w:r>
              <w:t>5</w:t>
            </w:r>
          </w:p>
        </w:tc>
        <w:tc>
          <w:tcPr>
            <w:tcW w:w="572" w:type="dxa"/>
          </w:tcPr>
          <w:p w14:paraId="778ABD6E" w14:textId="77777777" w:rsidR="00D61D1E" w:rsidRDefault="00D61D1E" w:rsidP="00D61D1E">
            <w:pPr>
              <w:pStyle w:val="ConsPlusNormal"/>
              <w:jc w:val="center"/>
            </w:pPr>
            <w:r>
              <w:t>7</w:t>
            </w:r>
          </w:p>
        </w:tc>
        <w:tc>
          <w:tcPr>
            <w:tcW w:w="572" w:type="dxa"/>
          </w:tcPr>
          <w:p w14:paraId="20921821" w14:textId="77777777" w:rsidR="00D61D1E" w:rsidRDefault="00D61D1E" w:rsidP="00D61D1E">
            <w:pPr>
              <w:pStyle w:val="ConsPlusNormal"/>
              <w:jc w:val="center"/>
            </w:pPr>
            <w:r>
              <w:t>1</w:t>
            </w:r>
          </w:p>
        </w:tc>
        <w:tc>
          <w:tcPr>
            <w:tcW w:w="572" w:type="dxa"/>
          </w:tcPr>
          <w:p w14:paraId="1FB46482" w14:textId="77777777" w:rsidR="00D61D1E" w:rsidRDefault="00D61D1E" w:rsidP="00D61D1E">
            <w:pPr>
              <w:pStyle w:val="ConsPlusNormal"/>
              <w:jc w:val="center"/>
            </w:pPr>
            <w:r>
              <w:t>0</w:t>
            </w:r>
          </w:p>
        </w:tc>
        <w:tc>
          <w:tcPr>
            <w:tcW w:w="572" w:type="dxa"/>
          </w:tcPr>
          <w:p w14:paraId="6680A3BE" w14:textId="77777777" w:rsidR="00D61D1E" w:rsidRDefault="00D61D1E" w:rsidP="00D61D1E">
            <w:pPr>
              <w:pStyle w:val="ConsPlusNormal"/>
              <w:jc w:val="center"/>
            </w:pPr>
            <w:r>
              <w:t>0</w:t>
            </w:r>
          </w:p>
        </w:tc>
        <w:tc>
          <w:tcPr>
            <w:tcW w:w="576" w:type="dxa"/>
          </w:tcPr>
          <w:p w14:paraId="7016AC07" w14:textId="77777777" w:rsidR="00D61D1E" w:rsidRDefault="00D61D1E" w:rsidP="00D61D1E">
            <w:pPr>
              <w:pStyle w:val="ConsPlusNormal"/>
              <w:jc w:val="center"/>
            </w:pPr>
            <w:r>
              <w:t>0</w:t>
            </w:r>
          </w:p>
        </w:tc>
      </w:tr>
      <w:tr w:rsidR="00D61D1E" w14:paraId="3EFBFDA4" w14:textId="77777777" w:rsidTr="00D61D1E">
        <w:tc>
          <w:tcPr>
            <w:tcW w:w="3401" w:type="dxa"/>
          </w:tcPr>
          <w:p w14:paraId="159E92B0" w14:textId="77777777" w:rsidR="00D61D1E" w:rsidRDefault="00D61D1E" w:rsidP="00D61D1E">
            <w:pPr>
              <w:pStyle w:val="ConsPlusNormal"/>
            </w:pPr>
            <w:r>
              <w:t>Увеличение дебиторской задолженности по доходам от операций с основными средствами</w:t>
            </w:r>
          </w:p>
        </w:tc>
        <w:tc>
          <w:tcPr>
            <w:tcW w:w="572" w:type="dxa"/>
          </w:tcPr>
          <w:p w14:paraId="7F6E311E" w14:textId="77777777" w:rsidR="00D61D1E" w:rsidRDefault="00D61D1E" w:rsidP="00D61D1E">
            <w:pPr>
              <w:pStyle w:val="ConsPlusNormal"/>
              <w:jc w:val="center"/>
            </w:pPr>
            <w:r>
              <w:t>0</w:t>
            </w:r>
          </w:p>
        </w:tc>
        <w:tc>
          <w:tcPr>
            <w:tcW w:w="572" w:type="dxa"/>
          </w:tcPr>
          <w:p w14:paraId="415F3B2B" w14:textId="77777777" w:rsidR="00D61D1E" w:rsidRDefault="00D61D1E" w:rsidP="00D61D1E">
            <w:pPr>
              <w:pStyle w:val="ConsPlusNormal"/>
              <w:jc w:val="center"/>
            </w:pPr>
            <w:r>
              <w:t>0</w:t>
            </w:r>
          </w:p>
        </w:tc>
        <w:tc>
          <w:tcPr>
            <w:tcW w:w="572" w:type="dxa"/>
          </w:tcPr>
          <w:p w14:paraId="7D6DB06B" w14:textId="77777777" w:rsidR="00D61D1E" w:rsidRDefault="00D61D1E" w:rsidP="00D61D1E">
            <w:pPr>
              <w:pStyle w:val="ConsPlusNormal"/>
              <w:jc w:val="center"/>
            </w:pPr>
            <w:r>
              <w:t>2</w:t>
            </w:r>
          </w:p>
        </w:tc>
        <w:tc>
          <w:tcPr>
            <w:tcW w:w="572" w:type="dxa"/>
          </w:tcPr>
          <w:p w14:paraId="7415E3DE" w14:textId="77777777" w:rsidR="00D61D1E" w:rsidRDefault="00D61D1E" w:rsidP="00D61D1E">
            <w:pPr>
              <w:pStyle w:val="ConsPlusNormal"/>
              <w:jc w:val="center"/>
            </w:pPr>
            <w:r>
              <w:t>0</w:t>
            </w:r>
          </w:p>
        </w:tc>
        <w:tc>
          <w:tcPr>
            <w:tcW w:w="572" w:type="dxa"/>
          </w:tcPr>
          <w:p w14:paraId="06D3A42D" w14:textId="77777777" w:rsidR="00D61D1E" w:rsidRDefault="00D61D1E" w:rsidP="00D61D1E">
            <w:pPr>
              <w:pStyle w:val="ConsPlusNormal"/>
              <w:jc w:val="center"/>
            </w:pPr>
            <w:r>
              <w:t>5</w:t>
            </w:r>
          </w:p>
        </w:tc>
        <w:tc>
          <w:tcPr>
            <w:tcW w:w="572" w:type="dxa"/>
          </w:tcPr>
          <w:p w14:paraId="004E14D0" w14:textId="77777777" w:rsidR="00D61D1E" w:rsidRDefault="00D61D1E" w:rsidP="00D61D1E">
            <w:pPr>
              <w:pStyle w:val="ConsPlusNormal"/>
              <w:jc w:val="center"/>
            </w:pPr>
            <w:r>
              <w:t>7</w:t>
            </w:r>
          </w:p>
        </w:tc>
        <w:tc>
          <w:tcPr>
            <w:tcW w:w="572" w:type="dxa"/>
          </w:tcPr>
          <w:p w14:paraId="4E812775" w14:textId="77777777" w:rsidR="00D61D1E" w:rsidRDefault="00D61D1E" w:rsidP="00D61D1E">
            <w:pPr>
              <w:pStyle w:val="ConsPlusNormal"/>
              <w:jc w:val="center"/>
            </w:pPr>
            <w:r>
              <w:t>1</w:t>
            </w:r>
          </w:p>
        </w:tc>
        <w:tc>
          <w:tcPr>
            <w:tcW w:w="572" w:type="dxa"/>
          </w:tcPr>
          <w:p w14:paraId="4BD3A0AD" w14:textId="77777777" w:rsidR="00D61D1E" w:rsidRDefault="00D61D1E" w:rsidP="00D61D1E">
            <w:pPr>
              <w:pStyle w:val="ConsPlusNormal"/>
              <w:jc w:val="center"/>
            </w:pPr>
            <w:r>
              <w:t>5</w:t>
            </w:r>
          </w:p>
        </w:tc>
        <w:tc>
          <w:tcPr>
            <w:tcW w:w="572" w:type="dxa"/>
          </w:tcPr>
          <w:p w14:paraId="10C7E7AA" w14:textId="77777777" w:rsidR="00D61D1E" w:rsidRDefault="00D61D1E" w:rsidP="00D61D1E">
            <w:pPr>
              <w:pStyle w:val="ConsPlusNormal"/>
              <w:jc w:val="center"/>
            </w:pPr>
            <w:r>
              <w:t>6</w:t>
            </w:r>
          </w:p>
        </w:tc>
        <w:tc>
          <w:tcPr>
            <w:tcW w:w="576" w:type="dxa"/>
          </w:tcPr>
          <w:p w14:paraId="600F1DED" w14:textId="77777777" w:rsidR="00D61D1E" w:rsidRDefault="00D61D1E" w:rsidP="00D61D1E">
            <w:pPr>
              <w:pStyle w:val="ConsPlusNormal"/>
              <w:jc w:val="center"/>
            </w:pPr>
            <w:r>
              <w:t>0</w:t>
            </w:r>
          </w:p>
        </w:tc>
      </w:tr>
      <w:tr w:rsidR="00D61D1E" w14:paraId="3216DB89" w14:textId="77777777" w:rsidTr="00D61D1E">
        <w:tc>
          <w:tcPr>
            <w:tcW w:w="3401" w:type="dxa"/>
          </w:tcPr>
          <w:p w14:paraId="643E4FAC" w14:textId="77777777" w:rsidR="00D61D1E" w:rsidRDefault="00D61D1E" w:rsidP="00D61D1E">
            <w:pPr>
              <w:pStyle w:val="ConsPlusNormal"/>
            </w:pPr>
            <w:r>
              <w:t>Уменьшение дебиторской задолженности по доходам от операций с основными средствами</w:t>
            </w:r>
          </w:p>
        </w:tc>
        <w:tc>
          <w:tcPr>
            <w:tcW w:w="572" w:type="dxa"/>
          </w:tcPr>
          <w:p w14:paraId="4583642F" w14:textId="77777777" w:rsidR="00D61D1E" w:rsidRDefault="00D61D1E" w:rsidP="00D61D1E">
            <w:pPr>
              <w:pStyle w:val="ConsPlusNormal"/>
              <w:jc w:val="center"/>
            </w:pPr>
            <w:r>
              <w:t>0</w:t>
            </w:r>
          </w:p>
        </w:tc>
        <w:tc>
          <w:tcPr>
            <w:tcW w:w="572" w:type="dxa"/>
          </w:tcPr>
          <w:p w14:paraId="5CA72BB9" w14:textId="77777777" w:rsidR="00D61D1E" w:rsidRDefault="00D61D1E" w:rsidP="00D61D1E">
            <w:pPr>
              <w:pStyle w:val="ConsPlusNormal"/>
              <w:jc w:val="center"/>
            </w:pPr>
            <w:r>
              <w:t>0</w:t>
            </w:r>
          </w:p>
        </w:tc>
        <w:tc>
          <w:tcPr>
            <w:tcW w:w="572" w:type="dxa"/>
          </w:tcPr>
          <w:p w14:paraId="14455172" w14:textId="77777777" w:rsidR="00D61D1E" w:rsidRDefault="00D61D1E" w:rsidP="00D61D1E">
            <w:pPr>
              <w:pStyle w:val="ConsPlusNormal"/>
              <w:jc w:val="center"/>
            </w:pPr>
            <w:r>
              <w:t>2</w:t>
            </w:r>
          </w:p>
        </w:tc>
        <w:tc>
          <w:tcPr>
            <w:tcW w:w="572" w:type="dxa"/>
          </w:tcPr>
          <w:p w14:paraId="425231D8" w14:textId="77777777" w:rsidR="00D61D1E" w:rsidRDefault="00D61D1E" w:rsidP="00D61D1E">
            <w:pPr>
              <w:pStyle w:val="ConsPlusNormal"/>
              <w:jc w:val="center"/>
            </w:pPr>
            <w:r>
              <w:t>0</w:t>
            </w:r>
          </w:p>
        </w:tc>
        <w:tc>
          <w:tcPr>
            <w:tcW w:w="572" w:type="dxa"/>
          </w:tcPr>
          <w:p w14:paraId="664F047B" w14:textId="77777777" w:rsidR="00D61D1E" w:rsidRDefault="00D61D1E" w:rsidP="00D61D1E">
            <w:pPr>
              <w:pStyle w:val="ConsPlusNormal"/>
              <w:jc w:val="center"/>
            </w:pPr>
            <w:r>
              <w:t>5</w:t>
            </w:r>
          </w:p>
        </w:tc>
        <w:tc>
          <w:tcPr>
            <w:tcW w:w="572" w:type="dxa"/>
          </w:tcPr>
          <w:p w14:paraId="006BDACC" w14:textId="77777777" w:rsidR="00D61D1E" w:rsidRDefault="00D61D1E" w:rsidP="00D61D1E">
            <w:pPr>
              <w:pStyle w:val="ConsPlusNormal"/>
              <w:jc w:val="center"/>
            </w:pPr>
            <w:r>
              <w:t>7</w:t>
            </w:r>
          </w:p>
        </w:tc>
        <w:tc>
          <w:tcPr>
            <w:tcW w:w="572" w:type="dxa"/>
          </w:tcPr>
          <w:p w14:paraId="44B57E1B" w14:textId="77777777" w:rsidR="00D61D1E" w:rsidRDefault="00D61D1E" w:rsidP="00D61D1E">
            <w:pPr>
              <w:pStyle w:val="ConsPlusNormal"/>
              <w:jc w:val="center"/>
            </w:pPr>
            <w:r>
              <w:t>1</w:t>
            </w:r>
          </w:p>
        </w:tc>
        <w:tc>
          <w:tcPr>
            <w:tcW w:w="572" w:type="dxa"/>
          </w:tcPr>
          <w:p w14:paraId="01B39BEB" w14:textId="77777777" w:rsidR="00D61D1E" w:rsidRDefault="00D61D1E" w:rsidP="00D61D1E">
            <w:pPr>
              <w:pStyle w:val="ConsPlusNormal"/>
              <w:jc w:val="center"/>
            </w:pPr>
            <w:r>
              <w:t>6</w:t>
            </w:r>
          </w:p>
        </w:tc>
        <w:tc>
          <w:tcPr>
            <w:tcW w:w="572" w:type="dxa"/>
          </w:tcPr>
          <w:p w14:paraId="62713799" w14:textId="77777777" w:rsidR="00D61D1E" w:rsidRDefault="00D61D1E" w:rsidP="00D61D1E">
            <w:pPr>
              <w:pStyle w:val="ConsPlusNormal"/>
              <w:jc w:val="center"/>
            </w:pPr>
            <w:r>
              <w:t>6</w:t>
            </w:r>
          </w:p>
        </w:tc>
        <w:tc>
          <w:tcPr>
            <w:tcW w:w="576" w:type="dxa"/>
          </w:tcPr>
          <w:p w14:paraId="2C6ECF63" w14:textId="77777777" w:rsidR="00D61D1E" w:rsidRDefault="00D61D1E" w:rsidP="00D61D1E">
            <w:pPr>
              <w:pStyle w:val="ConsPlusNormal"/>
              <w:jc w:val="center"/>
            </w:pPr>
            <w:r>
              <w:t>0</w:t>
            </w:r>
          </w:p>
        </w:tc>
      </w:tr>
      <w:tr w:rsidR="00D61D1E" w14:paraId="28D6BDA3" w14:textId="77777777" w:rsidTr="00D61D1E">
        <w:tc>
          <w:tcPr>
            <w:tcW w:w="3401" w:type="dxa"/>
          </w:tcPr>
          <w:p w14:paraId="31F0F70E" w14:textId="77777777" w:rsidR="00D61D1E" w:rsidRDefault="00D61D1E" w:rsidP="00D61D1E">
            <w:pPr>
              <w:pStyle w:val="ConsPlusNormal"/>
            </w:pPr>
            <w:r>
              <w:t>Расчеты по доходам от операций с нематериальными активами</w:t>
            </w:r>
          </w:p>
        </w:tc>
        <w:tc>
          <w:tcPr>
            <w:tcW w:w="572" w:type="dxa"/>
          </w:tcPr>
          <w:p w14:paraId="0442973A" w14:textId="77777777" w:rsidR="00D61D1E" w:rsidRDefault="00D61D1E" w:rsidP="00D61D1E">
            <w:pPr>
              <w:pStyle w:val="ConsPlusNormal"/>
              <w:jc w:val="center"/>
            </w:pPr>
            <w:r>
              <w:t>0</w:t>
            </w:r>
          </w:p>
        </w:tc>
        <w:tc>
          <w:tcPr>
            <w:tcW w:w="572" w:type="dxa"/>
          </w:tcPr>
          <w:p w14:paraId="09B035F5" w14:textId="77777777" w:rsidR="00D61D1E" w:rsidRDefault="00D61D1E" w:rsidP="00D61D1E">
            <w:pPr>
              <w:pStyle w:val="ConsPlusNormal"/>
              <w:jc w:val="center"/>
            </w:pPr>
            <w:r>
              <w:t>0</w:t>
            </w:r>
          </w:p>
        </w:tc>
        <w:tc>
          <w:tcPr>
            <w:tcW w:w="572" w:type="dxa"/>
          </w:tcPr>
          <w:p w14:paraId="4812C016" w14:textId="77777777" w:rsidR="00D61D1E" w:rsidRDefault="00D61D1E" w:rsidP="00D61D1E">
            <w:pPr>
              <w:pStyle w:val="ConsPlusNormal"/>
              <w:jc w:val="center"/>
            </w:pPr>
            <w:r>
              <w:t>2</w:t>
            </w:r>
          </w:p>
        </w:tc>
        <w:tc>
          <w:tcPr>
            <w:tcW w:w="572" w:type="dxa"/>
          </w:tcPr>
          <w:p w14:paraId="125FDBCB" w14:textId="77777777" w:rsidR="00D61D1E" w:rsidRDefault="00D61D1E" w:rsidP="00D61D1E">
            <w:pPr>
              <w:pStyle w:val="ConsPlusNormal"/>
              <w:jc w:val="center"/>
            </w:pPr>
            <w:r>
              <w:t>0</w:t>
            </w:r>
          </w:p>
        </w:tc>
        <w:tc>
          <w:tcPr>
            <w:tcW w:w="572" w:type="dxa"/>
          </w:tcPr>
          <w:p w14:paraId="027FBF62" w14:textId="77777777" w:rsidR="00D61D1E" w:rsidRDefault="00D61D1E" w:rsidP="00D61D1E">
            <w:pPr>
              <w:pStyle w:val="ConsPlusNormal"/>
              <w:jc w:val="center"/>
            </w:pPr>
            <w:r>
              <w:t>5</w:t>
            </w:r>
          </w:p>
        </w:tc>
        <w:tc>
          <w:tcPr>
            <w:tcW w:w="572" w:type="dxa"/>
          </w:tcPr>
          <w:p w14:paraId="79DDD4C3" w14:textId="77777777" w:rsidR="00D61D1E" w:rsidRDefault="00D61D1E" w:rsidP="00D61D1E">
            <w:pPr>
              <w:pStyle w:val="ConsPlusNormal"/>
              <w:jc w:val="center"/>
            </w:pPr>
            <w:r>
              <w:t>7</w:t>
            </w:r>
          </w:p>
        </w:tc>
        <w:tc>
          <w:tcPr>
            <w:tcW w:w="572" w:type="dxa"/>
          </w:tcPr>
          <w:p w14:paraId="4E382597" w14:textId="77777777" w:rsidR="00D61D1E" w:rsidRDefault="00D61D1E" w:rsidP="00D61D1E">
            <w:pPr>
              <w:pStyle w:val="ConsPlusNormal"/>
              <w:jc w:val="center"/>
            </w:pPr>
            <w:r>
              <w:t>2</w:t>
            </w:r>
          </w:p>
        </w:tc>
        <w:tc>
          <w:tcPr>
            <w:tcW w:w="572" w:type="dxa"/>
          </w:tcPr>
          <w:p w14:paraId="5B070039" w14:textId="77777777" w:rsidR="00D61D1E" w:rsidRDefault="00D61D1E" w:rsidP="00D61D1E">
            <w:pPr>
              <w:pStyle w:val="ConsPlusNormal"/>
              <w:jc w:val="center"/>
            </w:pPr>
            <w:r>
              <w:t>0</w:t>
            </w:r>
          </w:p>
        </w:tc>
        <w:tc>
          <w:tcPr>
            <w:tcW w:w="572" w:type="dxa"/>
          </w:tcPr>
          <w:p w14:paraId="36A079E7" w14:textId="77777777" w:rsidR="00D61D1E" w:rsidRDefault="00D61D1E" w:rsidP="00D61D1E">
            <w:pPr>
              <w:pStyle w:val="ConsPlusNormal"/>
              <w:jc w:val="center"/>
            </w:pPr>
            <w:r>
              <w:t>0</w:t>
            </w:r>
          </w:p>
        </w:tc>
        <w:tc>
          <w:tcPr>
            <w:tcW w:w="576" w:type="dxa"/>
          </w:tcPr>
          <w:p w14:paraId="45715BAC" w14:textId="77777777" w:rsidR="00D61D1E" w:rsidRDefault="00D61D1E" w:rsidP="00D61D1E">
            <w:pPr>
              <w:pStyle w:val="ConsPlusNormal"/>
              <w:jc w:val="center"/>
            </w:pPr>
            <w:r>
              <w:t>0</w:t>
            </w:r>
          </w:p>
        </w:tc>
      </w:tr>
      <w:tr w:rsidR="00D61D1E" w14:paraId="4BE01ADF" w14:textId="77777777" w:rsidTr="00D61D1E">
        <w:tc>
          <w:tcPr>
            <w:tcW w:w="3401" w:type="dxa"/>
          </w:tcPr>
          <w:p w14:paraId="5135DC1F" w14:textId="77777777" w:rsidR="00D61D1E" w:rsidRDefault="00D61D1E" w:rsidP="00D61D1E">
            <w:pPr>
              <w:pStyle w:val="ConsPlusNormal"/>
            </w:pPr>
            <w:r>
              <w:lastRenderedPageBreak/>
              <w:t>Увеличение дебиторской задолженности по доходам от операций с нематериальными активами</w:t>
            </w:r>
          </w:p>
        </w:tc>
        <w:tc>
          <w:tcPr>
            <w:tcW w:w="572" w:type="dxa"/>
          </w:tcPr>
          <w:p w14:paraId="1A4A7D29" w14:textId="77777777" w:rsidR="00D61D1E" w:rsidRDefault="00D61D1E" w:rsidP="00D61D1E">
            <w:pPr>
              <w:pStyle w:val="ConsPlusNormal"/>
              <w:jc w:val="center"/>
            </w:pPr>
            <w:r>
              <w:t>0</w:t>
            </w:r>
          </w:p>
        </w:tc>
        <w:tc>
          <w:tcPr>
            <w:tcW w:w="572" w:type="dxa"/>
          </w:tcPr>
          <w:p w14:paraId="36B056F3" w14:textId="77777777" w:rsidR="00D61D1E" w:rsidRDefault="00D61D1E" w:rsidP="00D61D1E">
            <w:pPr>
              <w:pStyle w:val="ConsPlusNormal"/>
              <w:jc w:val="center"/>
            </w:pPr>
            <w:r>
              <w:t>0</w:t>
            </w:r>
          </w:p>
        </w:tc>
        <w:tc>
          <w:tcPr>
            <w:tcW w:w="572" w:type="dxa"/>
          </w:tcPr>
          <w:p w14:paraId="260485F1" w14:textId="77777777" w:rsidR="00D61D1E" w:rsidRDefault="00D61D1E" w:rsidP="00D61D1E">
            <w:pPr>
              <w:pStyle w:val="ConsPlusNormal"/>
              <w:jc w:val="center"/>
            </w:pPr>
            <w:r>
              <w:t>2</w:t>
            </w:r>
          </w:p>
        </w:tc>
        <w:tc>
          <w:tcPr>
            <w:tcW w:w="572" w:type="dxa"/>
          </w:tcPr>
          <w:p w14:paraId="169323FA" w14:textId="77777777" w:rsidR="00D61D1E" w:rsidRDefault="00D61D1E" w:rsidP="00D61D1E">
            <w:pPr>
              <w:pStyle w:val="ConsPlusNormal"/>
              <w:jc w:val="center"/>
            </w:pPr>
            <w:r>
              <w:t>0</w:t>
            </w:r>
          </w:p>
        </w:tc>
        <w:tc>
          <w:tcPr>
            <w:tcW w:w="572" w:type="dxa"/>
          </w:tcPr>
          <w:p w14:paraId="25D7F4DB" w14:textId="77777777" w:rsidR="00D61D1E" w:rsidRDefault="00D61D1E" w:rsidP="00D61D1E">
            <w:pPr>
              <w:pStyle w:val="ConsPlusNormal"/>
              <w:jc w:val="center"/>
            </w:pPr>
            <w:r>
              <w:t>5</w:t>
            </w:r>
          </w:p>
        </w:tc>
        <w:tc>
          <w:tcPr>
            <w:tcW w:w="572" w:type="dxa"/>
          </w:tcPr>
          <w:p w14:paraId="68D93086" w14:textId="77777777" w:rsidR="00D61D1E" w:rsidRDefault="00D61D1E" w:rsidP="00D61D1E">
            <w:pPr>
              <w:pStyle w:val="ConsPlusNormal"/>
              <w:jc w:val="center"/>
            </w:pPr>
            <w:r>
              <w:t>7</w:t>
            </w:r>
          </w:p>
        </w:tc>
        <w:tc>
          <w:tcPr>
            <w:tcW w:w="572" w:type="dxa"/>
          </w:tcPr>
          <w:p w14:paraId="6F278302" w14:textId="77777777" w:rsidR="00D61D1E" w:rsidRDefault="00D61D1E" w:rsidP="00D61D1E">
            <w:pPr>
              <w:pStyle w:val="ConsPlusNormal"/>
              <w:jc w:val="center"/>
            </w:pPr>
            <w:r>
              <w:t>2</w:t>
            </w:r>
          </w:p>
        </w:tc>
        <w:tc>
          <w:tcPr>
            <w:tcW w:w="572" w:type="dxa"/>
          </w:tcPr>
          <w:p w14:paraId="59D9C701" w14:textId="77777777" w:rsidR="00D61D1E" w:rsidRDefault="00D61D1E" w:rsidP="00D61D1E">
            <w:pPr>
              <w:pStyle w:val="ConsPlusNormal"/>
              <w:jc w:val="center"/>
            </w:pPr>
            <w:r>
              <w:t>5</w:t>
            </w:r>
          </w:p>
        </w:tc>
        <w:tc>
          <w:tcPr>
            <w:tcW w:w="572" w:type="dxa"/>
          </w:tcPr>
          <w:p w14:paraId="12B46521" w14:textId="77777777" w:rsidR="00D61D1E" w:rsidRDefault="00D61D1E" w:rsidP="00D61D1E">
            <w:pPr>
              <w:pStyle w:val="ConsPlusNormal"/>
              <w:jc w:val="center"/>
            </w:pPr>
            <w:r>
              <w:t>6</w:t>
            </w:r>
          </w:p>
        </w:tc>
        <w:tc>
          <w:tcPr>
            <w:tcW w:w="576" w:type="dxa"/>
          </w:tcPr>
          <w:p w14:paraId="2D986ED1" w14:textId="77777777" w:rsidR="00D61D1E" w:rsidRDefault="00D61D1E" w:rsidP="00D61D1E">
            <w:pPr>
              <w:pStyle w:val="ConsPlusNormal"/>
              <w:jc w:val="center"/>
            </w:pPr>
            <w:r>
              <w:t>0</w:t>
            </w:r>
          </w:p>
        </w:tc>
      </w:tr>
      <w:tr w:rsidR="00D61D1E" w14:paraId="3F89BEB5" w14:textId="77777777" w:rsidTr="00D61D1E">
        <w:tc>
          <w:tcPr>
            <w:tcW w:w="3401" w:type="dxa"/>
          </w:tcPr>
          <w:p w14:paraId="6F73B9C5" w14:textId="77777777" w:rsidR="00D61D1E" w:rsidRDefault="00D61D1E" w:rsidP="00D61D1E">
            <w:pPr>
              <w:pStyle w:val="ConsPlusNormal"/>
            </w:pPr>
            <w:r>
              <w:t>Уменьшение дебиторской задолженности по доходам от операций с нематериальными активами</w:t>
            </w:r>
          </w:p>
        </w:tc>
        <w:tc>
          <w:tcPr>
            <w:tcW w:w="572" w:type="dxa"/>
          </w:tcPr>
          <w:p w14:paraId="45AAB5D3" w14:textId="77777777" w:rsidR="00D61D1E" w:rsidRDefault="00D61D1E" w:rsidP="00D61D1E">
            <w:pPr>
              <w:pStyle w:val="ConsPlusNormal"/>
              <w:jc w:val="center"/>
            </w:pPr>
            <w:r>
              <w:t>0</w:t>
            </w:r>
          </w:p>
        </w:tc>
        <w:tc>
          <w:tcPr>
            <w:tcW w:w="572" w:type="dxa"/>
          </w:tcPr>
          <w:p w14:paraId="410E31D9" w14:textId="77777777" w:rsidR="00D61D1E" w:rsidRDefault="00D61D1E" w:rsidP="00D61D1E">
            <w:pPr>
              <w:pStyle w:val="ConsPlusNormal"/>
              <w:jc w:val="center"/>
            </w:pPr>
            <w:r>
              <w:t>0</w:t>
            </w:r>
          </w:p>
        </w:tc>
        <w:tc>
          <w:tcPr>
            <w:tcW w:w="572" w:type="dxa"/>
          </w:tcPr>
          <w:p w14:paraId="589B35A3" w14:textId="77777777" w:rsidR="00D61D1E" w:rsidRDefault="00D61D1E" w:rsidP="00D61D1E">
            <w:pPr>
              <w:pStyle w:val="ConsPlusNormal"/>
              <w:jc w:val="center"/>
            </w:pPr>
            <w:r>
              <w:t>2</w:t>
            </w:r>
          </w:p>
        </w:tc>
        <w:tc>
          <w:tcPr>
            <w:tcW w:w="572" w:type="dxa"/>
          </w:tcPr>
          <w:p w14:paraId="556585F4" w14:textId="77777777" w:rsidR="00D61D1E" w:rsidRDefault="00D61D1E" w:rsidP="00D61D1E">
            <w:pPr>
              <w:pStyle w:val="ConsPlusNormal"/>
              <w:jc w:val="center"/>
            </w:pPr>
            <w:r>
              <w:t>0</w:t>
            </w:r>
          </w:p>
        </w:tc>
        <w:tc>
          <w:tcPr>
            <w:tcW w:w="572" w:type="dxa"/>
          </w:tcPr>
          <w:p w14:paraId="32D0D661" w14:textId="77777777" w:rsidR="00D61D1E" w:rsidRDefault="00D61D1E" w:rsidP="00D61D1E">
            <w:pPr>
              <w:pStyle w:val="ConsPlusNormal"/>
              <w:jc w:val="center"/>
            </w:pPr>
            <w:r>
              <w:t>5</w:t>
            </w:r>
          </w:p>
        </w:tc>
        <w:tc>
          <w:tcPr>
            <w:tcW w:w="572" w:type="dxa"/>
          </w:tcPr>
          <w:p w14:paraId="10BD20EE" w14:textId="77777777" w:rsidR="00D61D1E" w:rsidRDefault="00D61D1E" w:rsidP="00D61D1E">
            <w:pPr>
              <w:pStyle w:val="ConsPlusNormal"/>
              <w:jc w:val="center"/>
            </w:pPr>
            <w:r>
              <w:t>7</w:t>
            </w:r>
          </w:p>
        </w:tc>
        <w:tc>
          <w:tcPr>
            <w:tcW w:w="572" w:type="dxa"/>
          </w:tcPr>
          <w:p w14:paraId="42A50E32" w14:textId="77777777" w:rsidR="00D61D1E" w:rsidRDefault="00D61D1E" w:rsidP="00D61D1E">
            <w:pPr>
              <w:pStyle w:val="ConsPlusNormal"/>
              <w:jc w:val="center"/>
            </w:pPr>
            <w:r>
              <w:t>2</w:t>
            </w:r>
          </w:p>
        </w:tc>
        <w:tc>
          <w:tcPr>
            <w:tcW w:w="572" w:type="dxa"/>
          </w:tcPr>
          <w:p w14:paraId="511E75CB" w14:textId="77777777" w:rsidR="00D61D1E" w:rsidRDefault="00D61D1E" w:rsidP="00D61D1E">
            <w:pPr>
              <w:pStyle w:val="ConsPlusNormal"/>
              <w:jc w:val="center"/>
            </w:pPr>
            <w:r>
              <w:t>6</w:t>
            </w:r>
          </w:p>
        </w:tc>
        <w:tc>
          <w:tcPr>
            <w:tcW w:w="572" w:type="dxa"/>
          </w:tcPr>
          <w:p w14:paraId="1899E097" w14:textId="77777777" w:rsidR="00D61D1E" w:rsidRDefault="00D61D1E" w:rsidP="00D61D1E">
            <w:pPr>
              <w:pStyle w:val="ConsPlusNormal"/>
              <w:jc w:val="center"/>
            </w:pPr>
            <w:r>
              <w:t>6</w:t>
            </w:r>
          </w:p>
        </w:tc>
        <w:tc>
          <w:tcPr>
            <w:tcW w:w="576" w:type="dxa"/>
          </w:tcPr>
          <w:p w14:paraId="6249AD49" w14:textId="77777777" w:rsidR="00D61D1E" w:rsidRDefault="00D61D1E" w:rsidP="00D61D1E">
            <w:pPr>
              <w:pStyle w:val="ConsPlusNormal"/>
              <w:jc w:val="center"/>
            </w:pPr>
            <w:r>
              <w:t>0</w:t>
            </w:r>
          </w:p>
        </w:tc>
      </w:tr>
      <w:tr w:rsidR="00D61D1E" w14:paraId="67FC8647" w14:textId="77777777" w:rsidTr="00D61D1E">
        <w:tc>
          <w:tcPr>
            <w:tcW w:w="3401" w:type="dxa"/>
          </w:tcPr>
          <w:p w14:paraId="226602E4" w14:textId="77777777" w:rsidR="00D61D1E" w:rsidRDefault="00D61D1E" w:rsidP="00D61D1E">
            <w:pPr>
              <w:pStyle w:val="ConsPlusNormal"/>
            </w:pPr>
            <w:r>
              <w:t>Расчеты по доходам от операций с непроизведенными активами</w:t>
            </w:r>
          </w:p>
        </w:tc>
        <w:tc>
          <w:tcPr>
            <w:tcW w:w="572" w:type="dxa"/>
          </w:tcPr>
          <w:p w14:paraId="3E89B633" w14:textId="77777777" w:rsidR="00D61D1E" w:rsidRDefault="00D61D1E" w:rsidP="00D61D1E">
            <w:pPr>
              <w:pStyle w:val="ConsPlusNormal"/>
              <w:jc w:val="center"/>
            </w:pPr>
            <w:r>
              <w:t>0</w:t>
            </w:r>
          </w:p>
        </w:tc>
        <w:tc>
          <w:tcPr>
            <w:tcW w:w="572" w:type="dxa"/>
          </w:tcPr>
          <w:p w14:paraId="441FA668" w14:textId="77777777" w:rsidR="00D61D1E" w:rsidRDefault="00D61D1E" w:rsidP="00D61D1E">
            <w:pPr>
              <w:pStyle w:val="ConsPlusNormal"/>
              <w:jc w:val="center"/>
            </w:pPr>
            <w:r>
              <w:t>0</w:t>
            </w:r>
          </w:p>
        </w:tc>
        <w:tc>
          <w:tcPr>
            <w:tcW w:w="572" w:type="dxa"/>
          </w:tcPr>
          <w:p w14:paraId="0D3FC27E" w14:textId="77777777" w:rsidR="00D61D1E" w:rsidRDefault="00D61D1E" w:rsidP="00D61D1E">
            <w:pPr>
              <w:pStyle w:val="ConsPlusNormal"/>
              <w:jc w:val="center"/>
            </w:pPr>
            <w:r>
              <w:t>2</w:t>
            </w:r>
          </w:p>
        </w:tc>
        <w:tc>
          <w:tcPr>
            <w:tcW w:w="572" w:type="dxa"/>
          </w:tcPr>
          <w:p w14:paraId="62152607" w14:textId="77777777" w:rsidR="00D61D1E" w:rsidRDefault="00D61D1E" w:rsidP="00D61D1E">
            <w:pPr>
              <w:pStyle w:val="ConsPlusNormal"/>
              <w:jc w:val="center"/>
            </w:pPr>
            <w:r>
              <w:t>0</w:t>
            </w:r>
          </w:p>
        </w:tc>
        <w:tc>
          <w:tcPr>
            <w:tcW w:w="572" w:type="dxa"/>
          </w:tcPr>
          <w:p w14:paraId="6060B49B" w14:textId="77777777" w:rsidR="00D61D1E" w:rsidRDefault="00D61D1E" w:rsidP="00D61D1E">
            <w:pPr>
              <w:pStyle w:val="ConsPlusNormal"/>
              <w:jc w:val="center"/>
            </w:pPr>
            <w:r>
              <w:t>5</w:t>
            </w:r>
          </w:p>
        </w:tc>
        <w:tc>
          <w:tcPr>
            <w:tcW w:w="572" w:type="dxa"/>
          </w:tcPr>
          <w:p w14:paraId="78FD84E2" w14:textId="77777777" w:rsidR="00D61D1E" w:rsidRDefault="00D61D1E" w:rsidP="00D61D1E">
            <w:pPr>
              <w:pStyle w:val="ConsPlusNormal"/>
              <w:jc w:val="center"/>
            </w:pPr>
            <w:r>
              <w:t>7</w:t>
            </w:r>
          </w:p>
        </w:tc>
        <w:tc>
          <w:tcPr>
            <w:tcW w:w="572" w:type="dxa"/>
          </w:tcPr>
          <w:p w14:paraId="30DFC57E" w14:textId="77777777" w:rsidR="00D61D1E" w:rsidRDefault="00D61D1E" w:rsidP="00D61D1E">
            <w:pPr>
              <w:pStyle w:val="ConsPlusNormal"/>
              <w:jc w:val="center"/>
            </w:pPr>
            <w:r>
              <w:t>3</w:t>
            </w:r>
          </w:p>
        </w:tc>
        <w:tc>
          <w:tcPr>
            <w:tcW w:w="572" w:type="dxa"/>
          </w:tcPr>
          <w:p w14:paraId="13A84220" w14:textId="77777777" w:rsidR="00D61D1E" w:rsidRDefault="00D61D1E" w:rsidP="00D61D1E">
            <w:pPr>
              <w:pStyle w:val="ConsPlusNormal"/>
              <w:jc w:val="center"/>
            </w:pPr>
            <w:r>
              <w:t>0</w:t>
            </w:r>
          </w:p>
        </w:tc>
        <w:tc>
          <w:tcPr>
            <w:tcW w:w="572" w:type="dxa"/>
          </w:tcPr>
          <w:p w14:paraId="38FD86D0" w14:textId="77777777" w:rsidR="00D61D1E" w:rsidRDefault="00D61D1E" w:rsidP="00D61D1E">
            <w:pPr>
              <w:pStyle w:val="ConsPlusNormal"/>
              <w:jc w:val="center"/>
            </w:pPr>
            <w:r>
              <w:t>0</w:t>
            </w:r>
          </w:p>
        </w:tc>
        <w:tc>
          <w:tcPr>
            <w:tcW w:w="576" w:type="dxa"/>
          </w:tcPr>
          <w:p w14:paraId="7129B473" w14:textId="77777777" w:rsidR="00D61D1E" w:rsidRDefault="00D61D1E" w:rsidP="00D61D1E">
            <w:pPr>
              <w:pStyle w:val="ConsPlusNormal"/>
              <w:jc w:val="center"/>
            </w:pPr>
            <w:r>
              <w:t>0</w:t>
            </w:r>
          </w:p>
        </w:tc>
      </w:tr>
      <w:tr w:rsidR="00D61D1E" w14:paraId="58A67FAF" w14:textId="77777777" w:rsidTr="00D61D1E">
        <w:tc>
          <w:tcPr>
            <w:tcW w:w="3401" w:type="dxa"/>
          </w:tcPr>
          <w:p w14:paraId="5DB83E36" w14:textId="77777777" w:rsidR="00D61D1E" w:rsidRDefault="00D61D1E" w:rsidP="00D61D1E">
            <w:pPr>
              <w:pStyle w:val="ConsPlusNormal"/>
            </w:pPr>
            <w:r>
              <w:t>Увеличение дебиторской задолженности по доходам от операций с непроизведенными активами</w:t>
            </w:r>
          </w:p>
        </w:tc>
        <w:tc>
          <w:tcPr>
            <w:tcW w:w="572" w:type="dxa"/>
          </w:tcPr>
          <w:p w14:paraId="00379774" w14:textId="77777777" w:rsidR="00D61D1E" w:rsidRDefault="00D61D1E" w:rsidP="00D61D1E">
            <w:pPr>
              <w:pStyle w:val="ConsPlusNormal"/>
              <w:jc w:val="center"/>
            </w:pPr>
            <w:r>
              <w:t>0</w:t>
            </w:r>
          </w:p>
        </w:tc>
        <w:tc>
          <w:tcPr>
            <w:tcW w:w="572" w:type="dxa"/>
          </w:tcPr>
          <w:p w14:paraId="6FB9FDF3" w14:textId="77777777" w:rsidR="00D61D1E" w:rsidRDefault="00D61D1E" w:rsidP="00D61D1E">
            <w:pPr>
              <w:pStyle w:val="ConsPlusNormal"/>
              <w:jc w:val="center"/>
            </w:pPr>
            <w:r>
              <w:t>0</w:t>
            </w:r>
          </w:p>
        </w:tc>
        <w:tc>
          <w:tcPr>
            <w:tcW w:w="572" w:type="dxa"/>
          </w:tcPr>
          <w:p w14:paraId="4D50580D" w14:textId="77777777" w:rsidR="00D61D1E" w:rsidRDefault="00D61D1E" w:rsidP="00D61D1E">
            <w:pPr>
              <w:pStyle w:val="ConsPlusNormal"/>
              <w:jc w:val="center"/>
            </w:pPr>
            <w:r>
              <w:t>2</w:t>
            </w:r>
          </w:p>
        </w:tc>
        <w:tc>
          <w:tcPr>
            <w:tcW w:w="572" w:type="dxa"/>
          </w:tcPr>
          <w:p w14:paraId="1E4ECDDB" w14:textId="77777777" w:rsidR="00D61D1E" w:rsidRDefault="00D61D1E" w:rsidP="00D61D1E">
            <w:pPr>
              <w:pStyle w:val="ConsPlusNormal"/>
              <w:jc w:val="center"/>
            </w:pPr>
            <w:r>
              <w:t>0</w:t>
            </w:r>
          </w:p>
        </w:tc>
        <w:tc>
          <w:tcPr>
            <w:tcW w:w="572" w:type="dxa"/>
          </w:tcPr>
          <w:p w14:paraId="503C09F3" w14:textId="77777777" w:rsidR="00D61D1E" w:rsidRDefault="00D61D1E" w:rsidP="00D61D1E">
            <w:pPr>
              <w:pStyle w:val="ConsPlusNormal"/>
              <w:jc w:val="center"/>
            </w:pPr>
            <w:r>
              <w:t>5</w:t>
            </w:r>
          </w:p>
        </w:tc>
        <w:tc>
          <w:tcPr>
            <w:tcW w:w="572" w:type="dxa"/>
          </w:tcPr>
          <w:p w14:paraId="2A567C61" w14:textId="77777777" w:rsidR="00D61D1E" w:rsidRDefault="00D61D1E" w:rsidP="00D61D1E">
            <w:pPr>
              <w:pStyle w:val="ConsPlusNormal"/>
              <w:jc w:val="center"/>
            </w:pPr>
            <w:r>
              <w:t>7</w:t>
            </w:r>
          </w:p>
        </w:tc>
        <w:tc>
          <w:tcPr>
            <w:tcW w:w="572" w:type="dxa"/>
          </w:tcPr>
          <w:p w14:paraId="52EE6B8E" w14:textId="77777777" w:rsidR="00D61D1E" w:rsidRDefault="00D61D1E" w:rsidP="00D61D1E">
            <w:pPr>
              <w:pStyle w:val="ConsPlusNormal"/>
              <w:jc w:val="center"/>
            </w:pPr>
            <w:r>
              <w:t>3</w:t>
            </w:r>
          </w:p>
        </w:tc>
        <w:tc>
          <w:tcPr>
            <w:tcW w:w="572" w:type="dxa"/>
          </w:tcPr>
          <w:p w14:paraId="1FA10A05" w14:textId="77777777" w:rsidR="00D61D1E" w:rsidRDefault="00D61D1E" w:rsidP="00D61D1E">
            <w:pPr>
              <w:pStyle w:val="ConsPlusNormal"/>
              <w:jc w:val="center"/>
            </w:pPr>
            <w:r>
              <w:t>5</w:t>
            </w:r>
          </w:p>
        </w:tc>
        <w:tc>
          <w:tcPr>
            <w:tcW w:w="572" w:type="dxa"/>
          </w:tcPr>
          <w:p w14:paraId="000A16B8" w14:textId="77777777" w:rsidR="00D61D1E" w:rsidRDefault="00D61D1E" w:rsidP="00D61D1E">
            <w:pPr>
              <w:pStyle w:val="ConsPlusNormal"/>
              <w:jc w:val="center"/>
            </w:pPr>
            <w:r>
              <w:t>6</w:t>
            </w:r>
          </w:p>
        </w:tc>
        <w:tc>
          <w:tcPr>
            <w:tcW w:w="576" w:type="dxa"/>
          </w:tcPr>
          <w:p w14:paraId="1E164D77" w14:textId="77777777" w:rsidR="00D61D1E" w:rsidRDefault="00D61D1E" w:rsidP="00D61D1E">
            <w:pPr>
              <w:pStyle w:val="ConsPlusNormal"/>
              <w:jc w:val="center"/>
            </w:pPr>
            <w:r>
              <w:t>0</w:t>
            </w:r>
          </w:p>
        </w:tc>
      </w:tr>
      <w:tr w:rsidR="00D61D1E" w14:paraId="2F6139AD" w14:textId="77777777" w:rsidTr="00D61D1E">
        <w:tc>
          <w:tcPr>
            <w:tcW w:w="3401" w:type="dxa"/>
          </w:tcPr>
          <w:p w14:paraId="067D3F8F" w14:textId="77777777" w:rsidR="00D61D1E" w:rsidRDefault="00D61D1E" w:rsidP="00D61D1E">
            <w:pPr>
              <w:pStyle w:val="ConsPlusNormal"/>
            </w:pPr>
            <w:r>
              <w:t>Уменьшение дебиторской задолженности по доходам от операций с непроизведенными активами</w:t>
            </w:r>
          </w:p>
        </w:tc>
        <w:tc>
          <w:tcPr>
            <w:tcW w:w="572" w:type="dxa"/>
          </w:tcPr>
          <w:p w14:paraId="0DFC0268" w14:textId="77777777" w:rsidR="00D61D1E" w:rsidRDefault="00D61D1E" w:rsidP="00D61D1E">
            <w:pPr>
              <w:pStyle w:val="ConsPlusNormal"/>
              <w:jc w:val="center"/>
            </w:pPr>
            <w:r>
              <w:t>0</w:t>
            </w:r>
          </w:p>
        </w:tc>
        <w:tc>
          <w:tcPr>
            <w:tcW w:w="572" w:type="dxa"/>
          </w:tcPr>
          <w:p w14:paraId="17F4FEC4" w14:textId="77777777" w:rsidR="00D61D1E" w:rsidRDefault="00D61D1E" w:rsidP="00D61D1E">
            <w:pPr>
              <w:pStyle w:val="ConsPlusNormal"/>
              <w:jc w:val="center"/>
            </w:pPr>
            <w:r>
              <w:t>0</w:t>
            </w:r>
          </w:p>
        </w:tc>
        <w:tc>
          <w:tcPr>
            <w:tcW w:w="572" w:type="dxa"/>
          </w:tcPr>
          <w:p w14:paraId="2CDE5469" w14:textId="77777777" w:rsidR="00D61D1E" w:rsidRDefault="00D61D1E" w:rsidP="00D61D1E">
            <w:pPr>
              <w:pStyle w:val="ConsPlusNormal"/>
              <w:jc w:val="center"/>
            </w:pPr>
            <w:r>
              <w:t>2</w:t>
            </w:r>
          </w:p>
        </w:tc>
        <w:tc>
          <w:tcPr>
            <w:tcW w:w="572" w:type="dxa"/>
          </w:tcPr>
          <w:p w14:paraId="68590441" w14:textId="77777777" w:rsidR="00D61D1E" w:rsidRDefault="00D61D1E" w:rsidP="00D61D1E">
            <w:pPr>
              <w:pStyle w:val="ConsPlusNormal"/>
              <w:jc w:val="center"/>
            </w:pPr>
            <w:r>
              <w:t>0</w:t>
            </w:r>
          </w:p>
        </w:tc>
        <w:tc>
          <w:tcPr>
            <w:tcW w:w="572" w:type="dxa"/>
          </w:tcPr>
          <w:p w14:paraId="3A050FB9" w14:textId="77777777" w:rsidR="00D61D1E" w:rsidRDefault="00D61D1E" w:rsidP="00D61D1E">
            <w:pPr>
              <w:pStyle w:val="ConsPlusNormal"/>
              <w:jc w:val="center"/>
            </w:pPr>
            <w:r>
              <w:t>5</w:t>
            </w:r>
          </w:p>
        </w:tc>
        <w:tc>
          <w:tcPr>
            <w:tcW w:w="572" w:type="dxa"/>
          </w:tcPr>
          <w:p w14:paraId="6F390B70" w14:textId="77777777" w:rsidR="00D61D1E" w:rsidRDefault="00D61D1E" w:rsidP="00D61D1E">
            <w:pPr>
              <w:pStyle w:val="ConsPlusNormal"/>
              <w:jc w:val="center"/>
            </w:pPr>
            <w:r>
              <w:t>7</w:t>
            </w:r>
          </w:p>
        </w:tc>
        <w:tc>
          <w:tcPr>
            <w:tcW w:w="572" w:type="dxa"/>
          </w:tcPr>
          <w:p w14:paraId="7A78C2B7" w14:textId="77777777" w:rsidR="00D61D1E" w:rsidRDefault="00D61D1E" w:rsidP="00D61D1E">
            <w:pPr>
              <w:pStyle w:val="ConsPlusNormal"/>
              <w:jc w:val="center"/>
            </w:pPr>
            <w:r>
              <w:t>3</w:t>
            </w:r>
          </w:p>
        </w:tc>
        <w:tc>
          <w:tcPr>
            <w:tcW w:w="572" w:type="dxa"/>
          </w:tcPr>
          <w:p w14:paraId="05D2F094" w14:textId="77777777" w:rsidR="00D61D1E" w:rsidRDefault="00D61D1E" w:rsidP="00D61D1E">
            <w:pPr>
              <w:pStyle w:val="ConsPlusNormal"/>
              <w:jc w:val="center"/>
            </w:pPr>
            <w:r>
              <w:t>6</w:t>
            </w:r>
          </w:p>
        </w:tc>
        <w:tc>
          <w:tcPr>
            <w:tcW w:w="572" w:type="dxa"/>
          </w:tcPr>
          <w:p w14:paraId="08640841" w14:textId="77777777" w:rsidR="00D61D1E" w:rsidRDefault="00D61D1E" w:rsidP="00D61D1E">
            <w:pPr>
              <w:pStyle w:val="ConsPlusNormal"/>
              <w:jc w:val="center"/>
            </w:pPr>
            <w:r>
              <w:t>6</w:t>
            </w:r>
          </w:p>
        </w:tc>
        <w:tc>
          <w:tcPr>
            <w:tcW w:w="576" w:type="dxa"/>
          </w:tcPr>
          <w:p w14:paraId="009D58B8" w14:textId="77777777" w:rsidR="00D61D1E" w:rsidRDefault="00D61D1E" w:rsidP="00D61D1E">
            <w:pPr>
              <w:pStyle w:val="ConsPlusNormal"/>
              <w:jc w:val="center"/>
            </w:pPr>
            <w:r>
              <w:t>0</w:t>
            </w:r>
          </w:p>
        </w:tc>
      </w:tr>
      <w:tr w:rsidR="00D61D1E" w14:paraId="62EE471C" w14:textId="77777777" w:rsidTr="00D61D1E">
        <w:tc>
          <w:tcPr>
            <w:tcW w:w="3401" w:type="dxa"/>
          </w:tcPr>
          <w:p w14:paraId="3FEE697B" w14:textId="77777777" w:rsidR="00D61D1E" w:rsidRDefault="00D61D1E" w:rsidP="00D61D1E">
            <w:pPr>
              <w:pStyle w:val="ConsPlusNormal"/>
            </w:pPr>
            <w:r>
              <w:t>Расчеты по доходам от операций с материальными запасами</w:t>
            </w:r>
          </w:p>
        </w:tc>
        <w:tc>
          <w:tcPr>
            <w:tcW w:w="572" w:type="dxa"/>
          </w:tcPr>
          <w:p w14:paraId="38516B8A" w14:textId="77777777" w:rsidR="00D61D1E" w:rsidRDefault="00D61D1E" w:rsidP="00D61D1E">
            <w:pPr>
              <w:pStyle w:val="ConsPlusNormal"/>
              <w:jc w:val="center"/>
            </w:pPr>
            <w:r>
              <w:t>0</w:t>
            </w:r>
          </w:p>
        </w:tc>
        <w:tc>
          <w:tcPr>
            <w:tcW w:w="572" w:type="dxa"/>
          </w:tcPr>
          <w:p w14:paraId="269752D1" w14:textId="77777777" w:rsidR="00D61D1E" w:rsidRDefault="00D61D1E" w:rsidP="00D61D1E">
            <w:pPr>
              <w:pStyle w:val="ConsPlusNormal"/>
              <w:jc w:val="center"/>
            </w:pPr>
            <w:r>
              <w:t>0</w:t>
            </w:r>
          </w:p>
        </w:tc>
        <w:tc>
          <w:tcPr>
            <w:tcW w:w="572" w:type="dxa"/>
          </w:tcPr>
          <w:p w14:paraId="1650F2EC" w14:textId="77777777" w:rsidR="00D61D1E" w:rsidRDefault="00D61D1E" w:rsidP="00D61D1E">
            <w:pPr>
              <w:pStyle w:val="ConsPlusNormal"/>
              <w:jc w:val="center"/>
            </w:pPr>
            <w:r>
              <w:t>2</w:t>
            </w:r>
          </w:p>
        </w:tc>
        <w:tc>
          <w:tcPr>
            <w:tcW w:w="572" w:type="dxa"/>
          </w:tcPr>
          <w:p w14:paraId="3A83F6CA" w14:textId="77777777" w:rsidR="00D61D1E" w:rsidRDefault="00D61D1E" w:rsidP="00D61D1E">
            <w:pPr>
              <w:pStyle w:val="ConsPlusNormal"/>
              <w:jc w:val="center"/>
            </w:pPr>
            <w:r>
              <w:t>0</w:t>
            </w:r>
          </w:p>
        </w:tc>
        <w:tc>
          <w:tcPr>
            <w:tcW w:w="572" w:type="dxa"/>
          </w:tcPr>
          <w:p w14:paraId="739F7FEB" w14:textId="77777777" w:rsidR="00D61D1E" w:rsidRDefault="00D61D1E" w:rsidP="00D61D1E">
            <w:pPr>
              <w:pStyle w:val="ConsPlusNormal"/>
              <w:jc w:val="center"/>
            </w:pPr>
            <w:r>
              <w:t>5</w:t>
            </w:r>
          </w:p>
        </w:tc>
        <w:tc>
          <w:tcPr>
            <w:tcW w:w="572" w:type="dxa"/>
          </w:tcPr>
          <w:p w14:paraId="48FB40B9" w14:textId="77777777" w:rsidR="00D61D1E" w:rsidRDefault="00D61D1E" w:rsidP="00D61D1E">
            <w:pPr>
              <w:pStyle w:val="ConsPlusNormal"/>
              <w:jc w:val="center"/>
            </w:pPr>
            <w:r>
              <w:t>7</w:t>
            </w:r>
          </w:p>
        </w:tc>
        <w:tc>
          <w:tcPr>
            <w:tcW w:w="572" w:type="dxa"/>
          </w:tcPr>
          <w:p w14:paraId="69EED7D7" w14:textId="77777777" w:rsidR="00D61D1E" w:rsidRDefault="00D61D1E" w:rsidP="00D61D1E">
            <w:pPr>
              <w:pStyle w:val="ConsPlusNormal"/>
              <w:jc w:val="center"/>
            </w:pPr>
            <w:r>
              <w:t>4</w:t>
            </w:r>
          </w:p>
        </w:tc>
        <w:tc>
          <w:tcPr>
            <w:tcW w:w="572" w:type="dxa"/>
          </w:tcPr>
          <w:p w14:paraId="0ADB3CC2" w14:textId="77777777" w:rsidR="00D61D1E" w:rsidRDefault="00D61D1E" w:rsidP="00D61D1E">
            <w:pPr>
              <w:pStyle w:val="ConsPlusNormal"/>
              <w:jc w:val="center"/>
            </w:pPr>
            <w:r>
              <w:t>0</w:t>
            </w:r>
          </w:p>
        </w:tc>
        <w:tc>
          <w:tcPr>
            <w:tcW w:w="572" w:type="dxa"/>
          </w:tcPr>
          <w:p w14:paraId="17B6964D" w14:textId="77777777" w:rsidR="00D61D1E" w:rsidRDefault="00D61D1E" w:rsidP="00D61D1E">
            <w:pPr>
              <w:pStyle w:val="ConsPlusNormal"/>
              <w:jc w:val="center"/>
            </w:pPr>
            <w:r>
              <w:t>0</w:t>
            </w:r>
          </w:p>
        </w:tc>
        <w:tc>
          <w:tcPr>
            <w:tcW w:w="576" w:type="dxa"/>
          </w:tcPr>
          <w:p w14:paraId="52B0C7D0" w14:textId="77777777" w:rsidR="00D61D1E" w:rsidRDefault="00D61D1E" w:rsidP="00D61D1E">
            <w:pPr>
              <w:pStyle w:val="ConsPlusNormal"/>
              <w:jc w:val="center"/>
            </w:pPr>
            <w:r>
              <w:t>0</w:t>
            </w:r>
          </w:p>
        </w:tc>
      </w:tr>
      <w:tr w:rsidR="00D61D1E" w14:paraId="4942FEB1" w14:textId="77777777" w:rsidTr="00D61D1E">
        <w:tc>
          <w:tcPr>
            <w:tcW w:w="3401" w:type="dxa"/>
          </w:tcPr>
          <w:p w14:paraId="6A2AE120" w14:textId="77777777" w:rsidR="00D61D1E" w:rsidRDefault="00D61D1E" w:rsidP="00D61D1E">
            <w:pPr>
              <w:pStyle w:val="ConsPlusNormal"/>
            </w:pPr>
            <w:r>
              <w:t>Увеличение дебиторской задолженности по доходам от операций с материальными запасами</w:t>
            </w:r>
          </w:p>
        </w:tc>
        <w:tc>
          <w:tcPr>
            <w:tcW w:w="572" w:type="dxa"/>
          </w:tcPr>
          <w:p w14:paraId="0A0B6E4E" w14:textId="77777777" w:rsidR="00D61D1E" w:rsidRDefault="00D61D1E" w:rsidP="00D61D1E">
            <w:pPr>
              <w:pStyle w:val="ConsPlusNormal"/>
              <w:jc w:val="center"/>
            </w:pPr>
            <w:r>
              <w:t>0</w:t>
            </w:r>
          </w:p>
        </w:tc>
        <w:tc>
          <w:tcPr>
            <w:tcW w:w="572" w:type="dxa"/>
          </w:tcPr>
          <w:p w14:paraId="73936C77" w14:textId="77777777" w:rsidR="00D61D1E" w:rsidRDefault="00D61D1E" w:rsidP="00D61D1E">
            <w:pPr>
              <w:pStyle w:val="ConsPlusNormal"/>
              <w:jc w:val="center"/>
            </w:pPr>
            <w:r>
              <w:t>0</w:t>
            </w:r>
          </w:p>
        </w:tc>
        <w:tc>
          <w:tcPr>
            <w:tcW w:w="572" w:type="dxa"/>
          </w:tcPr>
          <w:p w14:paraId="79B51207" w14:textId="77777777" w:rsidR="00D61D1E" w:rsidRDefault="00D61D1E" w:rsidP="00D61D1E">
            <w:pPr>
              <w:pStyle w:val="ConsPlusNormal"/>
              <w:jc w:val="center"/>
            </w:pPr>
            <w:r>
              <w:t>2</w:t>
            </w:r>
          </w:p>
        </w:tc>
        <w:tc>
          <w:tcPr>
            <w:tcW w:w="572" w:type="dxa"/>
          </w:tcPr>
          <w:p w14:paraId="3281A00A" w14:textId="77777777" w:rsidR="00D61D1E" w:rsidRDefault="00D61D1E" w:rsidP="00D61D1E">
            <w:pPr>
              <w:pStyle w:val="ConsPlusNormal"/>
              <w:jc w:val="center"/>
            </w:pPr>
            <w:r>
              <w:t>0</w:t>
            </w:r>
          </w:p>
        </w:tc>
        <w:tc>
          <w:tcPr>
            <w:tcW w:w="572" w:type="dxa"/>
          </w:tcPr>
          <w:p w14:paraId="31E55F19" w14:textId="77777777" w:rsidR="00D61D1E" w:rsidRDefault="00D61D1E" w:rsidP="00D61D1E">
            <w:pPr>
              <w:pStyle w:val="ConsPlusNormal"/>
              <w:jc w:val="center"/>
            </w:pPr>
            <w:r>
              <w:t>5</w:t>
            </w:r>
          </w:p>
        </w:tc>
        <w:tc>
          <w:tcPr>
            <w:tcW w:w="572" w:type="dxa"/>
          </w:tcPr>
          <w:p w14:paraId="477E1627" w14:textId="77777777" w:rsidR="00D61D1E" w:rsidRDefault="00D61D1E" w:rsidP="00D61D1E">
            <w:pPr>
              <w:pStyle w:val="ConsPlusNormal"/>
              <w:jc w:val="center"/>
            </w:pPr>
            <w:r>
              <w:t>7</w:t>
            </w:r>
          </w:p>
        </w:tc>
        <w:tc>
          <w:tcPr>
            <w:tcW w:w="572" w:type="dxa"/>
          </w:tcPr>
          <w:p w14:paraId="4B24A85D" w14:textId="77777777" w:rsidR="00D61D1E" w:rsidRDefault="00D61D1E" w:rsidP="00D61D1E">
            <w:pPr>
              <w:pStyle w:val="ConsPlusNormal"/>
              <w:jc w:val="center"/>
            </w:pPr>
            <w:r>
              <w:t>4</w:t>
            </w:r>
          </w:p>
        </w:tc>
        <w:tc>
          <w:tcPr>
            <w:tcW w:w="572" w:type="dxa"/>
          </w:tcPr>
          <w:p w14:paraId="585BDB97" w14:textId="77777777" w:rsidR="00D61D1E" w:rsidRDefault="00D61D1E" w:rsidP="00D61D1E">
            <w:pPr>
              <w:pStyle w:val="ConsPlusNormal"/>
              <w:jc w:val="center"/>
            </w:pPr>
            <w:r>
              <w:t>5</w:t>
            </w:r>
          </w:p>
        </w:tc>
        <w:tc>
          <w:tcPr>
            <w:tcW w:w="572" w:type="dxa"/>
          </w:tcPr>
          <w:p w14:paraId="57040798" w14:textId="77777777" w:rsidR="00D61D1E" w:rsidRDefault="00D61D1E" w:rsidP="00D61D1E">
            <w:pPr>
              <w:pStyle w:val="ConsPlusNormal"/>
              <w:jc w:val="center"/>
            </w:pPr>
            <w:r>
              <w:t>6</w:t>
            </w:r>
          </w:p>
        </w:tc>
        <w:tc>
          <w:tcPr>
            <w:tcW w:w="576" w:type="dxa"/>
          </w:tcPr>
          <w:p w14:paraId="50A446F5" w14:textId="77777777" w:rsidR="00D61D1E" w:rsidRDefault="00D61D1E" w:rsidP="00D61D1E">
            <w:pPr>
              <w:pStyle w:val="ConsPlusNormal"/>
              <w:jc w:val="center"/>
            </w:pPr>
            <w:r>
              <w:t>0</w:t>
            </w:r>
          </w:p>
        </w:tc>
      </w:tr>
      <w:tr w:rsidR="00D61D1E" w14:paraId="45BEC0AE" w14:textId="77777777" w:rsidTr="00D61D1E">
        <w:tc>
          <w:tcPr>
            <w:tcW w:w="3401" w:type="dxa"/>
          </w:tcPr>
          <w:p w14:paraId="2A31B667" w14:textId="77777777" w:rsidR="00D61D1E" w:rsidRDefault="00D61D1E" w:rsidP="00D61D1E">
            <w:pPr>
              <w:pStyle w:val="ConsPlusNormal"/>
            </w:pPr>
            <w:r>
              <w:t>Уменьшение дебиторской задолженности по доходам от операций с материальными запасами</w:t>
            </w:r>
          </w:p>
        </w:tc>
        <w:tc>
          <w:tcPr>
            <w:tcW w:w="572" w:type="dxa"/>
          </w:tcPr>
          <w:p w14:paraId="502F48B0" w14:textId="77777777" w:rsidR="00D61D1E" w:rsidRDefault="00D61D1E" w:rsidP="00D61D1E">
            <w:pPr>
              <w:pStyle w:val="ConsPlusNormal"/>
              <w:jc w:val="center"/>
            </w:pPr>
            <w:r>
              <w:t>0</w:t>
            </w:r>
          </w:p>
        </w:tc>
        <w:tc>
          <w:tcPr>
            <w:tcW w:w="572" w:type="dxa"/>
          </w:tcPr>
          <w:p w14:paraId="4104556A" w14:textId="77777777" w:rsidR="00D61D1E" w:rsidRDefault="00D61D1E" w:rsidP="00D61D1E">
            <w:pPr>
              <w:pStyle w:val="ConsPlusNormal"/>
              <w:jc w:val="center"/>
            </w:pPr>
            <w:r>
              <w:t>0</w:t>
            </w:r>
          </w:p>
        </w:tc>
        <w:tc>
          <w:tcPr>
            <w:tcW w:w="572" w:type="dxa"/>
          </w:tcPr>
          <w:p w14:paraId="5E4D964D" w14:textId="77777777" w:rsidR="00D61D1E" w:rsidRDefault="00D61D1E" w:rsidP="00D61D1E">
            <w:pPr>
              <w:pStyle w:val="ConsPlusNormal"/>
              <w:jc w:val="center"/>
            </w:pPr>
            <w:r>
              <w:t>2</w:t>
            </w:r>
          </w:p>
        </w:tc>
        <w:tc>
          <w:tcPr>
            <w:tcW w:w="572" w:type="dxa"/>
          </w:tcPr>
          <w:p w14:paraId="618BFD29" w14:textId="77777777" w:rsidR="00D61D1E" w:rsidRDefault="00D61D1E" w:rsidP="00D61D1E">
            <w:pPr>
              <w:pStyle w:val="ConsPlusNormal"/>
              <w:jc w:val="center"/>
            </w:pPr>
            <w:r>
              <w:t>0</w:t>
            </w:r>
          </w:p>
        </w:tc>
        <w:tc>
          <w:tcPr>
            <w:tcW w:w="572" w:type="dxa"/>
          </w:tcPr>
          <w:p w14:paraId="527BEB08" w14:textId="77777777" w:rsidR="00D61D1E" w:rsidRDefault="00D61D1E" w:rsidP="00D61D1E">
            <w:pPr>
              <w:pStyle w:val="ConsPlusNormal"/>
              <w:jc w:val="center"/>
            </w:pPr>
            <w:r>
              <w:t>5</w:t>
            </w:r>
          </w:p>
        </w:tc>
        <w:tc>
          <w:tcPr>
            <w:tcW w:w="572" w:type="dxa"/>
          </w:tcPr>
          <w:p w14:paraId="76F46346" w14:textId="77777777" w:rsidR="00D61D1E" w:rsidRDefault="00D61D1E" w:rsidP="00D61D1E">
            <w:pPr>
              <w:pStyle w:val="ConsPlusNormal"/>
              <w:jc w:val="center"/>
            </w:pPr>
            <w:r>
              <w:t>7</w:t>
            </w:r>
          </w:p>
        </w:tc>
        <w:tc>
          <w:tcPr>
            <w:tcW w:w="572" w:type="dxa"/>
          </w:tcPr>
          <w:p w14:paraId="18917EAD" w14:textId="77777777" w:rsidR="00D61D1E" w:rsidRDefault="00D61D1E" w:rsidP="00D61D1E">
            <w:pPr>
              <w:pStyle w:val="ConsPlusNormal"/>
              <w:jc w:val="center"/>
            </w:pPr>
            <w:r>
              <w:t>4</w:t>
            </w:r>
          </w:p>
        </w:tc>
        <w:tc>
          <w:tcPr>
            <w:tcW w:w="572" w:type="dxa"/>
          </w:tcPr>
          <w:p w14:paraId="20B56B45" w14:textId="77777777" w:rsidR="00D61D1E" w:rsidRDefault="00D61D1E" w:rsidP="00D61D1E">
            <w:pPr>
              <w:pStyle w:val="ConsPlusNormal"/>
              <w:jc w:val="center"/>
            </w:pPr>
            <w:r>
              <w:t>6</w:t>
            </w:r>
          </w:p>
        </w:tc>
        <w:tc>
          <w:tcPr>
            <w:tcW w:w="572" w:type="dxa"/>
          </w:tcPr>
          <w:p w14:paraId="6AE10749" w14:textId="77777777" w:rsidR="00D61D1E" w:rsidRDefault="00D61D1E" w:rsidP="00D61D1E">
            <w:pPr>
              <w:pStyle w:val="ConsPlusNormal"/>
              <w:jc w:val="center"/>
            </w:pPr>
            <w:r>
              <w:t>6</w:t>
            </w:r>
          </w:p>
        </w:tc>
        <w:tc>
          <w:tcPr>
            <w:tcW w:w="576" w:type="dxa"/>
          </w:tcPr>
          <w:p w14:paraId="55E177D3" w14:textId="77777777" w:rsidR="00D61D1E" w:rsidRDefault="00D61D1E" w:rsidP="00D61D1E">
            <w:pPr>
              <w:pStyle w:val="ConsPlusNormal"/>
              <w:jc w:val="center"/>
            </w:pPr>
            <w:r>
              <w:t>0</w:t>
            </w:r>
          </w:p>
        </w:tc>
      </w:tr>
      <w:tr w:rsidR="00D61D1E" w14:paraId="0BBB6447" w14:textId="77777777" w:rsidTr="00D61D1E">
        <w:tc>
          <w:tcPr>
            <w:tcW w:w="3401" w:type="dxa"/>
          </w:tcPr>
          <w:p w14:paraId="41F2A3AF" w14:textId="77777777" w:rsidR="00D61D1E" w:rsidRDefault="00D61D1E" w:rsidP="00D61D1E">
            <w:pPr>
              <w:pStyle w:val="ConsPlusNormal"/>
            </w:pPr>
            <w:r>
              <w:t>Расчеты по доходам от операций с финансовыми активами</w:t>
            </w:r>
          </w:p>
        </w:tc>
        <w:tc>
          <w:tcPr>
            <w:tcW w:w="572" w:type="dxa"/>
          </w:tcPr>
          <w:p w14:paraId="147E4D90" w14:textId="77777777" w:rsidR="00D61D1E" w:rsidRDefault="00D61D1E" w:rsidP="00D61D1E">
            <w:pPr>
              <w:pStyle w:val="ConsPlusNormal"/>
              <w:jc w:val="center"/>
            </w:pPr>
            <w:r>
              <w:t>0</w:t>
            </w:r>
          </w:p>
        </w:tc>
        <w:tc>
          <w:tcPr>
            <w:tcW w:w="572" w:type="dxa"/>
          </w:tcPr>
          <w:p w14:paraId="4C7250BF" w14:textId="77777777" w:rsidR="00D61D1E" w:rsidRDefault="00D61D1E" w:rsidP="00D61D1E">
            <w:pPr>
              <w:pStyle w:val="ConsPlusNormal"/>
              <w:jc w:val="center"/>
            </w:pPr>
            <w:r>
              <w:t>0</w:t>
            </w:r>
          </w:p>
        </w:tc>
        <w:tc>
          <w:tcPr>
            <w:tcW w:w="572" w:type="dxa"/>
          </w:tcPr>
          <w:p w14:paraId="58909B82" w14:textId="77777777" w:rsidR="00D61D1E" w:rsidRDefault="00D61D1E" w:rsidP="00D61D1E">
            <w:pPr>
              <w:pStyle w:val="ConsPlusNormal"/>
              <w:jc w:val="center"/>
            </w:pPr>
            <w:r>
              <w:t>2</w:t>
            </w:r>
          </w:p>
        </w:tc>
        <w:tc>
          <w:tcPr>
            <w:tcW w:w="572" w:type="dxa"/>
          </w:tcPr>
          <w:p w14:paraId="3EAAA830" w14:textId="77777777" w:rsidR="00D61D1E" w:rsidRDefault="00D61D1E" w:rsidP="00D61D1E">
            <w:pPr>
              <w:pStyle w:val="ConsPlusNormal"/>
              <w:jc w:val="center"/>
            </w:pPr>
            <w:r>
              <w:t>0</w:t>
            </w:r>
          </w:p>
        </w:tc>
        <w:tc>
          <w:tcPr>
            <w:tcW w:w="572" w:type="dxa"/>
          </w:tcPr>
          <w:p w14:paraId="34030ABC" w14:textId="77777777" w:rsidR="00D61D1E" w:rsidRDefault="00D61D1E" w:rsidP="00D61D1E">
            <w:pPr>
              <w:pStyle w:val="ConsPlusNormal"/>
              <w:jc w:val="center"/>
            </w:pPr>
            <w:r>
              <w:t>5</w:t>
            </w:r>
          </w:p>
        </w:tc>
        <w:tc>
          <w:tcPr>
            <w:tcW w:w="572" w:type="dxa"/>
          </w:tcPr>
          <w:p w14:paraId="73BFAB35" w14:textId="77777777" w:rsidR="00D61D1E" w:rsidRDefault="00D61D1E" w:rsidP="00D61D1E">
            <w:pPr>
              <w:pStyle w:val="ConsPlusNormal"/>
              <w:jc w:val="center"/>
            </w:pPr>
            <w:r>
              <w:t>7</w:t>
            </w:r>
          </w:p>
        </w:tc>
        <w:tc>
          <w:tcPr>
            <w:tcW w:w="572" w:type="dxa"/>
          </w:tcPr>
          <w:p w14:paraId="1B17F316" w14:textId="77777777" w:rsidR="00D61D1E" w:rsidRDefault="00D61D1E" w:rsidP="00D61D1E">
            <w:pPr>
              <w:pStyle w:val="ConsPlusNormal"/>
              <w:jc w:val="center"/>
            </w:pPr>
            <w:r>
              <w:t>5</w:t>
            </w:r>
          </w:p>
        </w:tc>
        <w:tc>
          <w:tcPr>
            <w:tcW w:w="572" w:type="dxa"/>
          </w:tcPr>
          <w:p w14:paraId="00D55CF3" w14:textId="77777777" w:rsidR="00D61D1E" w:rsidRDefault="00D61D1E" w:rsidP="00D61D1E">
            <w:pPr>
              <w:pStyle w:val="ConsPlusNormal"/>
              <w:jc w:val="center"/>
            </w:pPr>
            <w:r>
              <w:t>0</w:t>
            </w:r>
          </w:p>
        </w:tc>
        <w:tc>
          <w:tcPr>
            <w:tcW w:w="572" w:type="dxa"/>
          </w:tcPr>
          <w:p w14:paraId="145B9479" w14:textId="77777777" w:rsidR="00D61D1E" w:rsidRDefault="00D61D1E" w:rsidP="00D61D1E">
            <w:pPr>
              <w:pStyle w:val="ConsPlusNormal"/>
              <w:jc w:val="center"/>
            </w:pPr>
            <w:r>
              <w:t>0</w:t>
            </w:r>
          </w:p>
        </w:tc>
        <w:tc>
          <w:tcPr>
            <w:tcW w:w="576" w:type="dxa"/>
          </w:tcPr>
          <w:p w14:paraId="185B904C" w14:textId="77777777" w:rsidR="00D61D1E" w:rsidRDefault="00D61D1E" w:rsidP="00D61D1E">
            <w:pPr>
              <w:pStyle w:val="ConsPlusNormal"/>
              <w:jc w:val="center"/>
            </w:pPr>
            <w:r>
              <w:t>0</w:t>
            </w:r>
          </w:p>
        </w:tc>
      </w:tr>
      <w:tr w:rsidR="00D61D1E" w14:paraId="1611459F" w14:textId="77777777" w:rsidTr="00D61D1E">
        <w:tc>
          <w:tcPr>
            <w:tcW w:w="3401" w:type="dxa"/>
          </w:tcPr>
          <w:p w14:paraId="2F02BD84" w14:textId="77777777" w:rsidR="00D61D1E" w:rsidRDefault="00D61D1E" w:rsidP="00D61D1E">
            <w:pPr>
              <w:pStyle w:val="ConsPlusNormal"/>
            </w:pPr>
            <w:r>
              <w:t>Увеличение дебиторской задолженности по доходам от операций с финансовыми активами</w:t>
            </w:r>
          </w:p>
        </w:tc>
        <w:tc>
          <w:tcPr>
            <w:tcW w:w="572" w:type="dxa"/>
          </w:tcPr>
          <w:p w14:paraId="172D3840" w14:textId="77777777" w:rsidR="00D61D1E" w:rsidRDefault="00D61D1E" w:rsidP="00D61D1E">
            <w:pPr>
              <w:pStyle w:val="ConsPlusNormal"/>
              <w:jc w:val="center"/>
            </w:pPr>
            <w:r>
              <w:t>0</w:t>
            </w:r>
          </w:p>
        </w:tc>
        <w:tc>
          <w:tcPr>
            <w:tcW w:w="572" w:type="dxa"/>
          </w:tcPr>
          <w:p w14:paraId="3CD3AF6D" w14:textId="77777777" w:rsidR="00D61D1E" w:rsidRDefault="00D61D1E" w:rsidP="00D61D1E">
            <w:pPr>
              <w:pStyle w:val="ConsPlusNormal"/>
              <w:jc w:val="center"/>
            </w:pPr>
            <w:r>
              <w:t>0</w:t>
            </w:r>
          </w:p>
        </w:tc>
        <w:tc>
          <w:tcPr>
            <w:tcW w:w="572" w:type="dxa"/>
          </w:tcPr>
          <w:p w14:paraId="1FFDC553" w14:textId="77777777" w:rsidR="00D61D1E" w:rsidRDefault="00D61D1E" w:rsidP="00D61D1E">
            <w:pPr>
              <w:pStyle w:val="ConsPlusNormal"/>
              <w:jc w:val="center"/>
            </w:pPr>
            <w:r>
              <w:t>2</w:t>
            </w:r>
          </w:p>
        </w:tc>
        <w:tc>
          <w:tcPr>
            <w:tcW w:w="572" w:type="dxa"/>
          </w:tcPr>
          <w:p w14:paraId="6587BF57" w14:textId="77777777" w:rsidR="00D61D1E" w:rsidRDefault="00D61D1E" w:rsidP="00D61D1E">
            <w:pPr>
              <w:pStyle w:val="ConsPlusNormal"/>
              <w:jc w:val="center"/>
            </w:pPr>
            <w:r>
              <w:t>0</w:t>
            </w:r>
          </w:p>
        </w:tc>
        <w:tc>
          <w:tcPr>
            <w:tcW w:w="572" w:type="dxa"/>
          </w:tcPr>
          <w:p w14:paraId="23C463AB" w14:textId="77777777" w:rsidR="00D61D1E" w:rsidRDefault="00D61D1E" w:rsidP="00D61D1E">
            <w:pPr>
              <w:pStyle w:val="ConsPlusNormal"/>
              <w:jc w:val="center"/>
            </w:pPr>
            <w:r>
              <w:t>5</w:t>
            </w:r>
          </w:p>
        </w:tc>
        <w:tc>
          <w:tcPr>
            <w:tcW w:w="572" w:type="dxa"/>
          </w:tcPr>
          <w:p w14:paraId="403062A6" w14:textId="77777777" w:rsidR="00D61D1E" w:rsidRDefault="00D61D1E" w:rsidP="00D61D1E">
            <w:pPr>
              <w:pStyle w:val="ConsPlusNormal"/>
              <w:jc w:val="center"/>
            </w:pPr>
            <w:r>
              <w:t>7</w:t>
            </w:r>
          </w:p>
        </w:tc>
        <w:tc>
          <w:tcPr>
            <w:tcW w:w="572" w:type="dxa"/>
          </w:tcPr>
          <w:p w14:paraId="1B4557BE" w14:textId="77777777" w:rsidR="00D61D1E" w:rsidRDefault="00D61D1E" w:rsidP="00D61D1E">
            <w:pPr>
              <w:pStyle w:val="ConsPlusNormal"/>
              <w:jc w:val="center"/>
            </w:pPr>
            <w:r>
              <w:t>5</w:t>
            </w:r>
          </w:p>
        </w:tc>
        <w:tc>
          <w:tcPr>
            <w:tcW w:w="572" w:type="dxa"/>
          </w:tcPr>
          <w:p w14:paraId="4E43DAE8" w14:textId="77777777" w:rsidR="00D61D1E" w:rsidRDefault="00D61D1E" w:rsidP="00D61D1E">
            <w:pPr>
              <w:pStyle w:val="ConsPlusNormal"/>
              <w:jc w:val="center"/>
            </w:pPr>
            <w:r>
              <w:t>5</w:t>
            </w:r>
          </w:p>
        </w:tc>
        <w:tc>
          <w:tcPr>
            <w:tcW w:w="572" w:type="dxa"/>
          </w:tcPr>
          <w:p w14:paraId="1C31C9AE" w14:textId="77777777" w:rsidR="00D61D1E" w:rsidRDefault="00D61D1E" w:rsidP="00D61D1E">
            <w:pPr>
              <w:pStyle w:val="ConsPlusNormal"/>
              <w:jc w:val="center"/>
            </w:pPr>
            <w:r>
              <w:t>6</w:t>
            </w:r>
          </w:p>
        </w:tc>
        <w:tc>
          <w:tcPr>
            <w:tcW w:w="576" w:type="dxa"/>
          </w:tcPr>
          <w:p w14:paraId="3D12D20E" w14:textId="77777777" w:rsidR="00D61D1E" w:rsidRDefault="00D61D1E" w:rsidP="00D61D1E">
            <w:pPr>
              <w:pStyle w:val="ConsPlusNormal"/>
              <w:jc w:val="center"/>
            </w:pPr>
            <w:r>
              <w:t>0</w:t>
            </w:r>
          </w:p>
        </w:tc>
      </w:tr>
      <w:tr w:rsidR="00D61D1E" w14:paraId="09DD1B03" w14:textId="77777777" w:rsidTr="00D61D1E">
        <w:tc>
          <w:tcPr>
            <w:tcW w:w="3401" w:type="dxa"/>
          </w:tcPr>
          <w:p w14:paraId="2FA892C5" w14:textId="77777777" w:rsidR="00D61D1E" w:rsidRDefault="00D61D1E" w:rsidP="00D61D1E">
            <w:pPr>
              <w:pStyle w:val="ConsPlusNormal"/>
            </w:pPr>
            <w:r>
              <w:t>Уменьшение дебиторской задолженности по доходам от операций с финансовыми активами</w:t>
            </w:r>
          </w:p>
        </w:tc>
        <w:tc>
          <w:tcPr>
            <w:tcW w:w="572" w:type="dxa"/>
          </w:tcPr>
          <w:p w14:paraId="71135745" w14:textId="77777777" w:rsidR="00D61D1E" w:rsidRDefault="00D61D1E" w:rsidP="00D61D1E">
            <w:pPr>
              <w:pStyle w:val="ConsPlusNormal"/>
              <w:jc w:val="center"/>
            </w:pPr>
            <w:r>
              <w:t>0</w:t>
            </w:r>
          </w:p>
        </w:tc>
        <w:tc>
          <w:tcPr>
            <w:tcW w:w="572" w:type="dxa"/>
          </w:tcPr>
          <w:p w14:paraId="0E07EBC1" w14:textId="77777777" w:rsidR="00D61D1E" w:rsidRDefault="00D61D1E" w:rsidP="00D61D1E">
            <w:pPr>
              <w:pStyle w:val="ConsPlusNormal"/>
              <w:jc w:val="center"/>
            </w:pPr>
            <w:r>
              <w:t>0</w:t>
            </w:r>
          </w:p>
        </w:tc>
        <w:tc>
          <w:tcPr>
            <w:tcW w:w="572" w:type="dxa"/>
          </w:tcPr>
          <w:p w14:paraId="60EBFDFD" w14:textId="77777777" w:rsidR="00D61D1E" w:rsidRDefault="00D61D1E" w:rsidP="00D61D1E">
            <w:pPr>
              <w:pStyle w:val="ConsPlusNormal"/>
              <w:jc w:val="center"/>
            </w:pPr>
            <w:r>
              <w:t>2</w:t>
            </w:r>
          </w:p>
        </w:tc>
        <w:tc>
          <w:tcPr>
            <w:tcW w:w="572" w:type="dxa"/>
          </w:tcPr>
          <w:p w14:paraId="587BB990" w14:textId="77777777" w:rsidR="00D61D1E" w:rsidRDefault="00D61D1E" w:rsidP="00D61D1E">
            <w:pPr>
              <w:pStyle w:val="ConsPlusNormal"/>
              <w:jc w:val="center"/>
            </w:pPr>
            <w:r>
              <w:t>0</w:t>
            </w:r>
          </w:p>
        </w:tc>
        <w:tc>
          <w:tcPr>
            <w:tcW w:w="572" w:type="dxa"/>
          </w:tcPr>
          <w:p w14:paraId="1D8A9D4F" w14:textId="77777777" w:rsidR="00D61D1E" w:rsidRDefault="00D61D1E" w:rsidP="00D61D1E">
            <w:pPr>
              <w:pStyle w:val="ConsPlusNormal"/>
              <w:jc w:val="center"/>
            </w:pPr>
            <w:r>
              <w:t>5</w:t>
            </w:r>
          </w:p>
        </w:tc>
        <w:tc>
          <w:tcPr>
            <w:tcW w:w="572" w:type="dxa"/>
          </w:tcPr>
          <w:p w14:paraId="69C1AAED" w14:textId="77777777" w:rsidR="00D61D1E" w:rsidRDefault="00D61D1E" w:rsidP="00D61D1E">
            <w:pPr>
              <w:pStyle w:val="ConsPlusNormal"/>
              <w:jc w:val="center"/>
            </w:pPr>
            <w:r>
              <w:t>7</w:t>
            </w:r>
          </w:p>
        </w:tc>
        <w:tc>
          <w:tcPr>
            <w:tcW w:w="572" w:type="dxa"/>
          </w:tcPr>
          <w:p w14:paraId="45C72E06" w14:textId="77777777" w:rsidR="00D61D1E" w:rsidRDefault="00D61D1E" w:rsidP="00D61D1E">
            <w:pPr>
              <w:pStyle w:val="ConsPlusNormal"/>
              <w:jc w:val="center"/>
            </w:pPr>
            <w:r>
              <w:t>5</w:t>
            </w:r>
          </w:p>
        </w:tc>
        <w:tc>
          <w:tcPr>
            <w:tcW w:w="572" w:type="dxa"/>
          </w:tcPr>
          <w:p w14:paraId="053D738D" w14:textId="77777777" w:rsidR="00D61D1E" w:rsidRDefault="00D61D1E" w:rsidP="00D61D1E">
            <w:pPr>
              <w:pStyle w:val="ConsPlusNormal"/>
              <w:jc w:val="center"/>
            </w:pPr>
            <w:r>
              <w:t>6</w:t>
            </w:r>
          </w:p>
        </w:tc>
        <w:tc>
          <w:tcPr>
            <w:tcW w:w="572" w:type="dxa"/>
          </w:tcPr>
          <w:p w14:paraId="218693C2" w14:textId="77777777" w:rsidR="00D61D1E" w:rsidRDefault="00D61D1E" w:rsidP="00D61D1E">
            <w:pPr>
              <w:pStyle w:val="ConsPlusNormal"/>
              <w:jc w:val="center"/>
            </w:pPr>
            <w:r>
              <w:t>6</w:t>
            </w:r>
          </w:p>
        </w:tc>
        <w:tc>
          <w:tcPr>
            <w:tcW w:w="576" w:type="dxa"/>
          </w:tcPr>
          <w:p w14:paraId="42DF4168" w14:textId="77777777" w:rsidR="00D61D1E" w:rsidRDefault="00D61D1E" w:rsidP="00D61D1E">
            <w:pPr>
              <w:pStyle w:val="ConsPlusNormal"/>
              <w:jc w:val="center"/>
            </w:pPr>
            <w:r>
              <w:t>0</w:t>
            </w:r>
          </w:p>
        </w:tc>
      </w:tr>
      <w:tr w:rsidR="00D61D1E" w14:paraId="400C9124" w14:textId="77777777" w:rsidTr="00D61D1E">
        <w:tc>
          <w:tcPr>
            <w:tcW w:w="3401" w:type="dxa"/>
          </w:tcPr>
          <w:p w14:paraId="0261E89B" w14:textId="77777777" w:rsidR="00D61D1E" w:rsidRDefault="00D61D1E" w:rsidP="00D61D1E">
            <w:pPr>
              <w:pStyle w:val="ConsPlusNormal"/>
            </w:pPr>
            <w:r>
              <w:t xml:space="preserve">Расчеты по невыясненным </w:t>
            </w:r>
            <w:r>
              <w:lastRenderedPageBreak/>
              <w:t>поступлениям</w:t>
            </w:r>
          </w:p>
        </w:tc>
        <w:tc>
          <w:tcPr>
            <w:tcW w:w="572" w:type="dxa"/>
          </w:tcPr>
          <w:p w14:paraId="012543BA" w14:textId="77777777" w:rsidR="00D61D1E" w:rsidRDefault="00D61D1E" w:rsidP="00D61D1E">
            <w:pPr>
              <w:pStyle w:val="ConsPlusNormal"/>
              <w:jc w:val="center"/>
            </w:pPr>
            <w:r>
              <w:lastRenderedPageBreak/>
              <w:t>0</w:t>
            </w:r>
          </w:p>
        </w:tc>
        <w:tc>
          <w:tcPr>
            <w:tcW w:w="572" w:type="dxa"/>
          </w:tcPr>
          <w:p w14:paraId="0DA3D9A4" w14:textId="77777777" w:rsidR="00D61D1E" w:rsidRDefault="00D61D1E" w:rsidP="00D61D1E">
            <w:pPr>
              <w:pStyle w:val="ConsPlusNormal"/>
              <w:jc w:val="center"/>
            </w:pPr>
            <w:r>
              <w:t>0</w:t>
            </w:r>
          </w:p>
        </w:tc>
        <w:tc>
          <w:tcPr>
            <w:tcW w:w="572" w:type="dxa"/>
          </w:tcPr>
          <w:p w14:paraId="61E13359" w14:textId="77777777" w:rsidR="00D61D1E" w:rsidRDefault="00D61D1E" w:rsidP="00D61D1E">
            <w:pPr>
              <w:pStyle w:val="ConsPlusNormal"/>
              <w:jc w:val="center"/>
            </w:pPr>
            <w:r>
              <w:t>2</w:t>
            </w:r>
          </w:p>
        </w:tc>
        <w:tc>
          <w:tcPr>
            <w:tcW w:w="572" w:type="dxa"/>
          </w:tcPr>
          <w:p w14:paraId="177BD50D" w14:textId="77777777" w:rsidR="00D61D1E" w:rsidRDefault="00D61D1E" w:rsidP="00D61D1E">
            <w:pPr>
              <w:pStyle w:val="ConsPlusNormal"/>
              <w:jc w:val="center"/>
            </w:pPr>
            <w:r>
              <w:t>0</w:t>
            </w:r>
          </w:p>
        </w:tc>
        <w:tc>
          <w:tcPr>
            <w:tcW w:w="572" w:type="dxa"/>
          </w:tcPr>
          <w:p w14:paraId="04A9191C" w14:textId="77777777" w:rsidR="00D61D1E" w:rsidRDefault="00D61D1E" w:rsidP="00D61D1E">
            <w:pPr>
              <w:pStyle w:val="ConsPlusNormal"/>
              <w:jc w:val="center"/>
            </w:pPr>
            <w:r>
              <w:t>5</w:t>
            </w:r>
          </w:p>
        </w:tc>
        <w:tc>
          <w:tcPr>
            <w:tcW w:w="572" w:type="dxa"/>
          </w:tcPr>
          <w:p w14:paraId="6635024A" w14:textId="77777777" w:rsidR="00D61D1E" w:rsidRDefault="00D61D1E" w:rsidP="00D61D1E">
            <w:pPr>
              <w:pStyle w:val="ConsPlusNormal"/>
              <w:jc w:val="center"/>
            </w:pPr>
            <w:r>
              <w:t>8</w:t>
            </w:r>
          </w:p>
        </w:tc>
        <w:tc>
          <w:tcPr>
            <w:tcW w:w="572" w:type="dxa"/>
          </w:tcPr>
          <w:p w14:paraId="1AA5B6CA" w14:textId="77777777" w:rsidR="00D61D1E" w:rsidRDefault="00D61D1E" w:rsidP="00D61D1E">
            <w:pPr>
              <w:pStyle w:val="ConsPlusNormal"/>
              <w:jc w:val="center"/>
            </w:pPr>
            <w:r>
              <w:t>1</w:t>
            </w:r>
          </w:p>
        </w:tc>
        <w:tc>
          <w:tcPr>
            <w:tcW w:w="572" w:type="dxa"/>
          </w:tcPr>
          <w:p w14:paraId="6262180E" w14:textId="77777777" w:rsidR="00D61D1E" w:rsidRDefault="00D61D1E" w:rsidP="00D61D1E">
            <w:pPr>
              <w:pStyle w:val="ConsPlusNormal"/>
              <w:jc w:val="center"/>
            </w:pPr>
            <w:r>
              <w:t>0</w:t>
            </w:r>
          </w:p>
        </w:tc>
        <w:tc>
          <w:tcPr>
            <w:tcW w:w="572" w:type="dxa"/>
          </w:tcPr>
          <w:p w14:paraId="6841C586" w14:textId="77777777" w:rsidR="00D61D1E" w:rsidRDefault="00D61D1E" w:rsidP="00D61D1E">
            <w:pPr>
              <w:pStyle w:val="ConsPlusNormal"/>
              <w:jc w:val="center"/>
            </w:pPr>
            <w:r>
              <w:t>0</w:t>
            </w:r>
          </w:p>
        </w:tc>
        <w:tc>
          <w:tcPr>
            <w:tcW w:w="576" w:type="dxa"/>
          </w:tcPr>
          <w:p w14:paraId="3E4389DC" w14:textId="77777777" w:rsidR="00D61D1E" w:rsidRDefault="00D61D1E" w:rsidP="00D61D1E">
            <w:pPr>
              <w:pStyle w:val="ConsPlusNormal"/>
              <w:jc w:val="center"/>
            </w:pPr>
            <w:r>
              <w:t>0</w:t>
            </w:r>
          </w:p>
        </w:tc>
      </w:tr>
      <w:tr w:rsidR="00D61D1E" w14:paraId="75425BF7" w14:textId="77777777" w:rsidTr="00D61D1E">
        <w:tc>
          <w:tcPr>
            <w:tcW w:w="3401" w:type="dxa"/>
          </w:tcPr>
          <w:p w14:paraId="3D28F236" w14:textId="77777777" w:rsidR="00D61D1E" w:rsidRDefault="00D61D1E" w:rsidP="00D61D1E">
            <w:pPr>
              <w:pStyle w:val="ConsPlusNormal"/>
            </w:pPr>
            <w:r>
              <w:t>Увеличение дебиторской задолженности по невыясненным поступлениям</w:t>
            </w:r>
          </w:p>
        </w:tc>
        <w:tc>
          <w:tcPr>
            <w:tcW w:w="572" w:type="dxa"/>
          </w:tcPr>
          <w:p w14:paraId="66E0DD2D" w14:textId="77777777" w:rsidR="00D61D1E" w:rsidRDefault="00D61D1E" w:rsidP="00D61D1E">
            <w:pPr>
              <w:pStyle w:val="ConsPlusNormal"/>
              <w:jc w:val="center"/>
            </w:pPr>
            <w:r>
              <w:t>0</w:t>
            </w:r>
          </w:p>
        </w:tc>
        <w:tc>
          <w:tcPr>
            <w:tcW w:w="572" w:type="dxa"/>
          </w:tcPr>
          <w:p w14:paraId="5B920633" w14:textId="77777777" w:rsidR="00D61D1E" w:rsidRDefault="00D61D1E" w:rsidP="00D61D1E">
            <w:pPr>
              <w:pStyle w:val="ConsPlusNormal"/>
              <w:jc w:val="center"/>
            </w:pPr>
            <w:r>
              <w:t>0</w:t>
            </w:r>
          </w:p>
        </w:tc>
        <w:tc>
          <w:tcPr>
            <w:tcW w:w="572" w:type="dxa"/>
          </w:tcPr>
          <w:p w14:paraId="0C04C03A" w14:textId="77777777" w:rsidR="00D61D1E" w:rsidRDefault="00D61D1E" w:rsidP="00D61D1E">
            <w:pPr>
              <w:pStyle w:val="ConsPlusNormal"/>
              <w:jc w:val="center"/>
            </w:pPr>
            <w:r>
              <w:t>2</w:t>
            </w:r>
          </w:p>
        </w:tc>
        <w:tc>
          <w:tcPr>
            <w:tcW w:w="572" w:type="dxa"/>
          </w:tcPr>
          <w:p w14:paraId="2D4F218D" w14:textId="77777777" w:rsidR="00D61D1E" w:rsidRDefault="00D61D1E" w:rsidP="00D61D1E">
            <w:pPr>
              <w:pStyle w:val="ConsPlusNormal"/>
              <w:jc w:val="center"/>
            </w:pPr>
            <w:r>
              <w:t>0</w:t>
            </w:r>
          </w:p>
        </w:tc>
        <w:tc>
          <w:tcPr>
            <w:tcW w:w="572" w:type="dxa"/>
          </w:tcPr>
          <w:p w14:paraId="4FC6E5B4" w14:textId="77777777" w:rsidR="00D61D1E" w:rsidRDefault="00D61D1E" w:rsidP="00D61D1E">
            <w:pPr>
              <w:pStyle w:val="ConsPlusNormal"/>
              <w:jc w:val="center"/>
            </w:pPr>
            <w:r>
              <w:t>5</w:t>
            </w:r>
          </w:p>
        </w:tc>
        <w:tc>
          <w:tcPr>
            <w:tcW w:w="572" w:type="dxa"/>
          </w:tcPr>
          <w:p w14:paraId="1C670F2C" w14:textId="77777777" w:rsidR="00D61D1E" w:rsidRDefault="00D61D1E" w:rsidP="00D61D1E">
            <w:pPr>
              <w:pStyle w:val="ConsPlusNormal"/>
              <w:jc w:val="center"/>
            </w:pPr>
            <w:r>
              <w:t>8</w:t>
            </w:r>
          </w:p>
        </w:tc>
        <w:tc>
          <w:tcPr>
            <w:tcW w:w="572" w:type="dxa"/>
          </w:tcPr>
          <w:p w14:paraId="38BDCA3A" w14:textId="77777777" w:rsidR="00D61D1E" w:rsidRDefault="00D61D1E" w:rsidP="00D61D1E">
            <w:pPr>
              <w:pStyle w:val="ConsPlusNormal"/>
              <w:jc w:val="center"/>
            </w:pPr>
            <w:r>
              <w:t>1</w:t>
            </w:r>
          </w:p>
        </w:tc>
        <w:tc>
          <w:tcPr>
            <w:tcW w:w="572" w:type="dxa"/>
          </w:tcPr>
          <w:p w14:paraId="6403D23C" w14:textId="77777777" w:rsidR="00D61D1E" w:rsidRDefault="00D61D1E" w:rsidP="00D61D1E">
            <w:pPr>
              <w:pStyle w:val="ConsPlusNormal"/>
              <w:jc w:val="center"/>
            </w:pPr>
            <w:r>
              <w:t>5</w:t>
            </w:r>
          </w:p>
        </w:tc>
        <w:tc>
          <w:tcPr>
            <w:tcW w:w="572" w:type="dxa"/>
          </w:tcPr>
          <w:p w14:paraId="01A5265C" w14:textId="77777777" w:rsidR="00D61D1E" w:rsidRDefault="00D61D1E" w:rsidP="00D61D1E">
            <w:pPr>
              <w:pStyle w:val="ConsPlusNormal"/>
              <w:jc w:val="center"/>
            </w:pPr>
            <w:r>
              <w:t>6</w:t>
            </w:r>
          </w:p>
        </w:tc>
        <w:tc>
          <w:tcPr>
            <w:tcW w:w="576" w:type="dxa"/>
          </w:tcPr>
          <w:p w14:paraId="37BD53BD" w14:textId="77777777" w:rsidR="00D61D1E" w:rsidRDefault="00D61D1E" w:rsidP="00D61D1E">
            <w:pPr>
              <w:pStyle w:val="ConsPlusNormal"/>
              <w:jc w:val="center"/>
            </w:pPr>
            <w:r>
              <w:t>0</w:t>
            </w:r>
          </w:p>
        </w:tc>
      </w:tr>
      <w:tr w:rsidR="00D61D1E" w14:paraId="2CD7F55E" w14:textId="77777777" w:rsidTr="00D61D1E">
        <w:tc>
          <w:tcPr>
            <w:tcW w:w="3401" w:type="dxa"/>
          </w:tcPr>
          <w:p w14:paraId="0DCF0407" w14:textId="77777777" w:rsidR="00D61D1E" w:rsidRDefault="00D61D1E" w:rsidP="00D61D1E">
            <w:pPr>
              <w:pStyle w:val="ConsPlusNormal"/>
            </w:pPr>
            <w:r>
              <w:t>Уменьшение дебиторской задолженности по невыясненным поступлениям</w:t>
            </w:r>
          </w:p>
        </w:tc>
        <w:tc>
          <w:tcPr>
            <w:tcW w:w="572" w:type="dxa"/>
          </w:tcPr>
          <w:p w14:paraId="59DA263B" w14:textId="77777777" w:rsidR="00D61D1E" w:rsidRDefault="00D61D1E" w:rsidP="00D61D1E">
            <w:pPr>
              <w:pStyle w:val="ConsPlusNormal"/>
              <w:jc w:val="center"/>
            </w:pPr>
            <w:r>
              <w:t>0</w:t>
            </w:r>
          </w:p>
        </w:tc>
        <w:tc>
          <w:tcPr>
            <w:tcW w:w="572" w:type="dxa"/>
          </w:tcPr>
          <w:p w14:paraId="20F98D49" w14:textId="77777777" w:rsidR="00D61D1E" w:rsidRDefault="00D61D1E" w:rsidP="00D61D1E">
            <w:pPr>
              <w:pStyle w:val="ConsPlusNormal"/>
              <w:jc w:val="center"/>
            </w:pPr>
            <w:r>
              <w:t>0</w:t>
            </w:r>
          </w:p>
        </w:tc>
        <w:tc>
          <w:tcPr>
            <w:tcW w:w="572" w:type="dxa"/>
          </w:tcPr>
          <w:p w14:paraId="20ADF9EB" w14:textId="77777777" w:rsidR="00D61D1E" w:rsidRDefault="00D61D1E" w:rsidP="00D61D1E">
            <w:pPr>
              <w:pStyle w:val="ConsPlusNormal"/>
              <w:jc w:val="center"/>
            </w:pPr>
            <w:r>
              <w:t>2</w:t>
            </w:r>
          </w:p>
        </w:tc>
        <w:tc>
          <w:tcPr>
            <w:tcW w:w="572" w:type="dxa"/>
          </w:tcPr>
          <w:p w14:paraId="4D598263" w14:textId="77777777" w:rsidR="00D61D1E" w:rsidRDefault="00D61D1E" w:rsidP="00D61D1E">
            <w:pPr>
              <w:pStyle w:val="ConsPlusNormal"/>
              <w:jc w:val="center"/>
            </w:pPr>
            <w:r>
              <w:t>0</w:t>
            </w:r>
          </w:p>
        </w:tc>
        <w:tc>
          <w:tcPr>
            <w:tcW w:w="572" w:type="dxa"/>
          </w:tcPr>
          <w:p w14:paraId="7DEBFDE2" w14:textId="77777777" w:rsidR="00D61D1E" w:rsidRDefault="00D61D1E" w:rsidP="00D61D1E">
            <w:pPr>
              <w:pStyle w:val="ConsPlusNormal"/>
              <w:jc w:val="center"/>
            </w:pPr>
            <w:r>
              <w:t>5</w:t>
            </w:r>
          </w:p>
        </w:tc>
        <w:tc>
          <w:tcPr>
            <w:tcW w:w="572" w:type="dxa"/>
          </w:tcPr>
          <w:p w14:paraId="6177B2D9" w14:textId="77777777" w:rsidR="00D61D1E" w:rsidRDefault="00D61D1E" w:rsidP="00D61D1E">
            <w:pPr>
              <w:pStyle w:val="ConsPlusNormal"/>
              <w:jc w:val="center"/>
            </w:pPr>
            <w:r>
              <w:t>8</w:t>
            </w:r>
          </w:p>
        </w:tc>
        <w:tc>
          <w:tcPr>
            <w:tcW w:w="572" w:type="dxa"/>
          </w:tcPr>
          <w:p w14:paraId="48151077" w14:textId="77777777" w:rsidR="00D61D1E" w:rsidRDefault="00D61D1E" w:rsidP="00D61D1E">
            <w:pPr>
              <w:pStyle w:val="ConsPlusNormal"/>
              <w:jc w:val="center"/>
            </w:pPr>
            <w:r>
              <w:t>1</w:t>
            </w:r>
          </w:p>
        </w:tc>
        <w:tc>
          <w:tcPr>
            <w:tcW w:w="572" w:type="dxa"/>
          </w:tcPr>
          <w:p w14:paraId="6B2572B4" w14:textId="77777777" w:rsidR="00D61D1E" w:rsidRDefault="00D61D1E" w:rsidP="00D61D1E">
            <w:pPr>
              <w:pStyle w:val="ConsPlusNormal"/>
              <w:jc w:val="center"/>
            </w:pPr>
            <w:r>
              <w:t>6</w:t>
            </w:r>
          </w:p>
        </w:tc>
        <w:tc>
          <w:tcPr>
            <w:tcW w:w="572" w:type="dxa"/>
          </w:tcPr>
          <w:p w14:paraId="16AE5C8D" w14:textId="77777777" w:rsidR="00D61D1E" w:rsidRDefault="00D61D1E" w:rsidP="00D61D1E">
            <w:pPr>
              <w:pStyle w:val="ConsPlusNormal"/>
              <w:jc w:val="center"/>
            </w:pPr>
            <w:r>
              <w:t>6</w:t>
            </w:r>
          </w:p>
        </w:tc>
        <w:tc>
          <w:tcPr>
            <w:tcW w:w="576" w:type="dxa"/>
          </w:tcPr>
          <w:p w14:paraId="3A215C1F" w14:textId="77777777" w:rsidR="00D61D1E" w:rsidRDefault="00D61D1E" w:rsidP="00D61D1E">
            <w:pPr>
              <w:pStyle w:val="ConsPlusNormal"/>
              <w:jc w:val="center"/>
            </w:pPr>
            <w:r>
              <w:t>0</w:t>
            </w:r>
          </w:p>
        </w:tc>
      </w:tr>
      <w:tr w:rsidR="00D61D1E" w14:paraId="3BC6DAA4" w14:textId="77777777" w:rsidTr="00D61D1E">
        <w:tc>
          <w:tcPr>
            <w:tcW w:w="3401" w:type="dxa"/>
          </w:tcPr>
          <w:p w14:paraId="73ECE466" w14:textId="77777777" w:rsidR="00D61D1E" w:rsidRDefault="00D61D1E" w:rsidP="00D61D1E">
            <w:pPr>
              <w:pStyle w:val="ConsPlusNormal"/>
            </w:pPr>
            <w:r>
              <w:t>Расчеты по иным доходам</w:t>
            </w:r>
          </w:p>
        </w:tc>
        <w:tc>
          <w:tcPr>
            <w:tcW w:w="572" w:type="dxa"/>
          </w:tcPr>
          <w:p w14:paraId="6203014F" w14:textId="77777777" w:rsidR="00D61D1E" w:rsidRDefault="00D61D1E" w:rsidP="00D61D1E">
            <w:pPr>
              <w:pStyle w:val="ConsPlusNormal"/>
              <w:jc w:val="center"/>
            </w:pPr>
            <w:r>
              <w:t>0</w:t>
            </w:r>
          </w:p>
        </w:tc>
        <w:tc>
          <w:tcPr>
            <w:tcW w:w="572" w:type="dxa"/>
          </w:tcPr>
          <w:p w14:paraId="28560F0A" w14:textId="77777777" w:rsidR="00D61D1E" w:rsidRDefault="00D61D1E" w:rsidP="00D61D1E">
            <w:pPr>
              <w:pStyle w:val="ConsPlusNormal"/>
              <w:jc w:val="center"/>
            </w:pPr>
            <w:r>
              <w:t>0</w:t>
            </w:r>
          </w:p>
        </w:tc>
        <w:tc>
          <w:tcPr>
            <w:tcW w:w="572" w:type="dxa"/>
          </w:tcPr>
          <w:p w14:paraId="088BB639" w14:textId="77777777" w:rsidR="00D61D1E" w:rsidRDefault="00D61D1E" w:rsidP="00D61D1E">
            <w:pPr>
              <w:pStyle w:val="ConsPlusNormal"/>
              <w:jc w:val="center"/>
            </w:pPr>
            <w:r>
              <w:t>2</w:t>
            </w:r>
          </w:p>
        </w:tc>
        <w:tc>
          <w:tcPr>
            <w:tcW w:w="572" w:type="dxa"/>
          </w:tcPr>
          <w:p w14:paraId="72DA5609" w14:textId="77777777" w:rsidR="00D61D1E" w:rsidRDefault="00D61D1E" w:rsidP="00D61D1E">
            <w:pPr>
              <w:pStyle w:val="ConsPlusNormal"/>
              <w:jc w:val="center"/>
            </w:pPr>
            <w:r>
              <w:t>0</w:t>
            </w:r>
          </w:p>
        </w:tc>
        <w:tc>
          <w:tcPr>
            <w:tcW w:w="572" w:type="dxa"/>
          </w:tcPr>
          <w:p w14:paraId="3D23935A" w14:textId="77777777" w:rsidR="00D61D1E" w:rsidRDefault="00D61D1E" w:rsidP="00D61D1E">
            <w:pPr>
              <w:pStyle w:val="ConsPlusNormal"/>
              <w:jc w:val="center"/>
            </w:pPr>
            <w:r>
              <w:t>5</w:t>
            </w:r>
          </w:p>
        </w:tc>
        <w:tc>
          <w:tcPr>
            <w:tcW w:w="572" w:type="dxa"/>
          </w:tcPr>
          <w:p w14:paraId="18D8B5BF" w14:textId="77777777" w:rsidR="00D61D1E" w:rsidRDefault="00D61D1E" w:rsidP="00D61D1E">
            <w:pPr>
              <w:pStyle w:val="ConsPlusNormal"/>
              <w:jc w:val="center"/>
            </w:pPr>
            <w:r>
              <w:t>8</w:t>
            </w:r>
          </w:p>
        </w:tc>
        <w:tc>
          <w:tcPr>
            <w:tcW w:w="572" w:type="dxa"/>
          </w:tcPr>
          <w:p w14:paraId="4CC10FE4" w14:textId="77777777" w:rsidR="00D61D1E" w:rsidRDefault="00D61D1E" w:rsidP="00D61D1E">
            <w:pPr>
              <w:pStyle w:val="ConsPlusNormal"/>
              <w:jc w:val="center"/>
            </w:pPr>
            <w:r>
              <w:t>9</w:t>
            </w:r>
          </w:p>
        </w:tc>
        <w:tc>
          <w:tcPr>
            <w:tcW w:w="572" w:type="dxa"/>
          </w:tcPr>
          <w:p w14:paraId="258B7DD0" w14:textId="77777777" w:rsidR="00D61D1E" w:rsidRDefault="00D61D1E" w:rsidP="00D61D1E">
            <w:pPr>
              <w:pStyle w:val="ConsPlusNormal"/>
              <w:jc w:val="center"/>
            </w:pPr>
            <w:r>
              <w:t>0</w:t>
            </w:r>
          </w:p>
        </w:tc>
        <w:tc>
          <w:tcPr>
            <w:tcW w:w="572" w:type="dxa"/>
          </w:tcPr>
          <w:p w14:paraId="7366622F" w14:textId="77777777" w:rsidR="00D61D1E" w:rsidRDefault="00D61D1E" w:rsidP="00D61D1E">
            <w:pPr>
              <w:pStyle w:val="ConsPlusNormal"/>
              <w:jc w:val="center"/>
            </w:pPr>
            <w:r>
              <w:t>0</w:t>
            </w:r>
          </w:p>
        </w:tc>
        <w:tc>
          <w:tcPr>
            <w:tcW w:w="576" w:type="dxa"/>
          </w:tcPr>
          <w:p w14:paraId="39D1AC2C" w14:textId="77777777" w:rsidR="00D61D1E" w:rsidRDefault="00D61D1E" w:rsidP="00D61D1E">
            <w:pPr>
              <w:pStyle w:val="ConsPlusNormal"/>
              <w:jc w:val="center"/>
            </w:pPr>
            <w:r>
              <w:t>0</w:t>
            </w:r>
          </w:p>
        </w:tc>
      </w:tr>
      <w:tr w:rsidR="00D61D1E" w14:paraId="12869075" w14:textId="77777777" w:rsidTr="00D61D1E">
        <w:tc>
          <w:tcPr>
            <w:tcW w:w="3401" w:type="dxa"/>
          </w:tcPr>
          <w:p w14:paraId="56BEAA6E" w14:textId="77777777" w:rsidR="00D61D1E" w:rsidRDefault="00D61D1E" w:rsidP="00D61D1E">
            <w:pPr>
              <w:pStyle w:val="ConsPlusNormal"/>
            </w:pPr>
            <w:r>
              <w:t>Увеличение дебиторской задолженности по иным доходам</w:t>
            </w:r>
          </w:p>
        </w:tc>
        <w:tc>
          <w:tcPr>
            <w:tcW w:w="572" w:type="dxa"/>
          </w:tcPr>
          <w:p w14:paraId="6B9D2A88" w14:textId="77777777" w:rsidR="00D61D1E" w:rsidRDefault="00D61D1E" w:rsidP="00D61D1E">
            <w:pPr>
              <w:pStyle w:val="ConsPlusNormal"/>
              <w:jc w:val="center"/>
            </w:pPr>
            <w:r>
              <w:t>0</w:t>
            </w:r>
          </w:p>
        </w:tc>
        <w:tc>
          <w:tcPr>
            <w:tcW w:w="572" w:type="dxa"/>
          </w:tcPr>
          <w:p w14:paraId="077584D1" w14:textId="77777777" w:rsidR="00D61D1E" w:rsidRDefault="00D61D1E" w:rsidP="00D61D1E">
            <w:pPr>
              <w:pStyle w:val="ConsPlusNormal"/>
              <w:jc w:val="center"/>
            </w:pPr>
            <w:r>
              <w:t>0</w:t>
            </w:r>
          </w:p>
        </w:tc>
        <w:tc>
          <w:tcPr>
            <w:tcW w:w="572" w:type="dxa"/>
          </w:tcPr>
          <w:p w14:paraId="4274FE7F" w14:textId="77777777" w:rsidR="00D61D1E" w:rsidRDefault="00D61D1E" w:rsidP="00D61D1E">
            <w:pPr>
              <w:pStyle w:val="ConsPlusNormal"/>
              <w:jc w:val="center"/>
            </w:pPr>
            <w:r>
              <w:t>2</w:t>
            </w:r>
          </w:p>
        </w:tc>
        <w:tc>
          <w:tcPr>
            <w:tcW w:w="572" w:type="dxa"/>
          </w:tcPr>
          <w:p w14:paraId="1D542D4C" w14:textId="77777777" w:rsidR="00D61D1E" w:rsidRDefault="00D61D1E" w:rsidP="00D61D1E">
            <w:pPr>
              <w:pStyle w:val="ConsPlusNormal"/>
              <w:jc w:val="center"/>
            </w:pPr>
            <w:r>
              <w:t>0</w:t>
            </w:r>
          </w:p>
        </w:tc>
        <w:tc>
          <w:tcPr>
            <w:tcW w:w="572" w:type="dxa"/>
          </w:tcPr>
          <w:p w14:paraId="415A8A4F" w14:textId="77777777" w:rsidR="00D61D1E" w:rsidRDefault="00D61D1E" w:rsidP="00D61D1E">
            <w:pPr>
              <w:pStyle w:val="ConsPlusNormal"/>
              <w:jc w:val="center"/>
            </w:pPr>
            <w:r>
              <w:t>5</w:t>
            </w:r>
          </w:p>
        </w:tc>
        <w:tc>
          <w:tcPr>
            <w:tcW w:w="572" w:type="dxa"/>
          </w:tcPr>
          <w:p w14:paraId="4978E066" w14:textId="77777777" w:rsidR="00D61D1E" w:rsidRDefault="00D61D1E" w:rsidP="00D61D1E">
            <w:pPr>
              <w:pStyle w:val="ConsPlusNormal"/>
              <w:jc w:val="center"/>
            </w:pPr>
            <w:r>
              <w:t>8</w:t>
            </w:r>
          </w:p>
        </w:tc>
        <w:tc>
          <w:tcPr>
            <w:tcW w:w="572" w:type="dxa"/>
          </w:tcPr>
          <w:p w14:paraId="3D4591E1" w14:textId="77777777" w:rsidR="00D61D1E" w:rsidRDefault="00D61D1E" w:rsidP="00D61D1E">
            <w:pPr>
              <w:pStyle w:val="ConsPlusNormal"/>
              <w:jc w:val="center"/>
            </w:pPr>
            <w:r>
              <w:t>9</w:t>
            </w:r>
          </w:p>
        </w:tc>
        <w:tc>
          <w:tcPr>
            <w:tcW w:w="572" w:type="dxa"/>
          </w:tcPr>
          <w:p w14:paraId="30FA4300" w14:textId="77777777" w:rsidR="00D61D1E" w:rsidRDefault="00D61D1E" w:rsidP="00D61D1E">
            <w:pPr>
              <w:pStyle w:val="ConsPlusNormal"/>
              <w:jc w:val="center"/>
            </w:pPr>
            <w:r>
              <w:t>5</w:t>
            </w:r>
          </w:p>
        </w:tc>
        <w:tc>
          <w:tcPr>
            <w:tcW w:w="572" w:type="dxa"/>
          </w:tcPr>
          <w:p w14:paraId="0BE91DD0" w14:textId="77777777" w:rsidR="00D61D1E" w:rsidRDefault="00D61D1E" w:rsidP="00D61D1E">
            <w:pPr>
              <w:pStyle w:val="ConsPlusNormal"/>
              <w:jc w:val="center"/>
            </w:pPr>
            <w:r>
              <w:t>6</w:t>
            </w:r>
          </w:p>
        </w:tc>
        <w:tc>
          <w:tcPr>
            <w:tcW w:w="576" w:type="dxa"/>
          </w:tcPr>
          <w:p w14:paraId="09295AA1" w14:textId="77777777" w:rsidR="00D61D1E" w:rsidRDefault="00D61D1E" w:rsidP="00D61D1E">
            <w:pPr>
              <w:pStyle w:val="ConsPlusNormal"/>
              <w:jc w:val="center"/>
            </w:pPr>
            <w:r>
              <w:t>0</w:t>
            </w:r>
          </w:p>
        </w:tc>
      </w:tr>
      <w:tr w:rsidR="00D61D1E" w14:paraId="37FD11CA" w14:textId="77777777" w:rsidTr="00D61D1E">
        <w:tc>
          <w:tcPr>
            <w:tcW w:w="3401" w:type="dxa"/>
          </w:tcPr>
          <w:p w14:paraId="4F60944C" w14:textId="77777777" w:rsidR="00D61D1E" w:rsidRDefault="00D61D1E" w:rsidP="00D61D1E">
            <w:pPr>
              <w:pStyle w:val="ConsPlusNormal"/>
            </w:pPr>
            <w:r>
              <w:t>Уменьшение дебиторской задолженности по иным доходам</w:t>
            </w:r>
          </w:p>
        </w:tc>
        <w:tc>
          <w:tcPr>
            <w:tcW w:w="572" w:type="dxa"/>
          </w:tcPr>
          <w:p w14:paraId="4725FF80" w14:textId="77777777" w:rsidR="00D61D1E" w:rsidRDefault="00D61D1E" w:rsidP="00D61D1E">
            <w:pPr>
              <w:pStyle w:val="ConsPlusNormal"/>
              <w:jc w:val="center"/>
            </w:pPr>
            <w:r>
              <w:t>0</w:t>
            </w:r>
          </w:p>
        </w:tc>
        <w:tc>
          <w:tcPr>
            <w:tcW w:w="572" w:type="dxa"/>
          </w:tcPr>
          <w:p w14:paraId="17C7ADD0" w14:textId="77777777" w:rsidR="00D61D1E" w:rsidRDefault="00D61D1E" w:rsidP="00D61D1E">
            <w:pPr>
              <w:pStyle w:val="ConsPlusNormal"/>
              <w:jc w:val="center"/>
            </w:pPr>
            <w:r>
              <w:t>0</w:t>
            </w:r>
          </w:p>
        </w:tc>
        <w:tc>
          <w:tcPr>
            <w:tcW w:w="572" w:type="dxa"/>
          </w:tcPr>
          <w:p w14:paraId="6263D602" w14:textId="77777777" w:rsidR="00D61D1E" w:rsidRDefault="00D61D1E" w:rsidP="00D61D1E">
            <w:pPr>
              <w:pStyle w:val="ConsPlusNormal"/>
              <w:jc w:val="center"/>
            </w:pPr>
            <w:r>
              <w:t>2</w:t>
            </w:r>
          </w:p>
        </w:tc>
        <w:tc>
          <w:tcPr>
            <w:tcW w:w="572" w:type="dxa"/>
          </w:tcPr>
          <w:p w14:paraId="2B15F593" w14:textId="77777777" w:rsidR="00D61D1E" w:rsidRDefault="00D61D1E" w:rsidP="00D61D1E">
            <w:pPr>
              <w:pStyle w:val="ConsPlusNormal"/>
              <w:jc w:val="center"/>
            </w:pPr>
            <w:r>
              <w:t>0</w:t>
            </w:r>
          </w:p>
        </w:tc>
        <w:tc>
          <w:tcPr>
            <w:tcW w:w="572" w:type="dxa"/>
          </w:tcPr>
          <w:p w14:paraId="047AE2FF" w14:textId="77777777" w:rsidR="00D61D1E" w:rsidRDefault="00D61D1E" w:rsidP="00D61D1E">
            <w:pPr>
              <w:pStyle w:val="ConsPlusNormal"/>
              <w:jc w:val="center"/>
            </w:pPr>
            <w:r>
              <w:t>5</w:t>
            </w:r>
          </w:p>
        </w:tc>
        <w:tc>
          <w:tcPr>
            <w:tcW w:w="572" w:type="dxa"/>
          </w:tcPr>
          <w:p w14:paraId="7962F4E6" w14:textId="77777777" w:rsidR="00D61D1E" w:rsidRDefault="00D61D1E" w:rsidP="00D61D1E">
            <w:pPr>
              <w:pStyle w:val="ConsPlusNormal"/>
              <w:jc w:val="center"/>
            </w:pPr>
            <w:r>
              <w:t>8</w:t>
            </w:r>
          </w:p>
        </w:tc>
        <w:tc>
          <w:tcPr>
            <w:tcW w:w="572" w:type="dxa"/>
          </w:tcPr>
          <w:p w14:paraId="645A1875" w14:textId="77777777" w:rsidR="00D61D1E" w:rsidRDefault="00D61D1E" w:rsidP="00D61D1E">
            <w:pPr>
              <w:pStyle w:val="ConsPlusNormal"/>
              <w:jc w:val="center"/>
            </w:pPr>
            <w:r>
              <w:t>9</w:t>
            </w:r>
          </w:p>
        </w:tc>
        <w:tc>
          <w:tcPr>
            <w:tcW w:w="572" w:type="dxa"/>
          </w:tcPr>
          <w:p w14:paraId="6F6938E9" w14:textId="77777777" w:rsidR="00D61D1E" w:rsidRDefault="00D61D1E" w:rsidP="00D61D1E">
            <w:pPr>
              <w:pStyle w:val="ConsPlusNormal"/>
              <w:jc w:val="center"/>
            </w:pPr>
            <w:r>
              <w:t>6</w:t>
            </w:r>
          </w:p>
        </w:tc>
        <w:tc>
          <w:tcPr>
            <w:tcW w:w="572" w:type="dxa"/>
          </w:tcPr>
          <w:p w14:paraId="32B93EE0" w14:textId="77777777" w:rsidR="00D61D1E" w:rsidRDefault="00D61D1E" w:rsidP="00D61D1E">
            <w:pPr>
              <w:pStyle w:val="ConsPlusNormal"/>
              <w:jc w:val="center"/>
            </w:pPr>
            <w:r>
              <w:t>6</w:t>
            </w:r>
          </w:p>
        </w:tc>
        <w:tc>
          <w:tcPr>
            <w:tcW w:w="576" w:type="dxa"/>
          </w:tcPr>
          <w:p w14:paraId="07ADF783" w14:textId="77777777" w:rsidR="00D61D1E" w:rsidRDefault="00D61D1E" w:rsidP="00D61D1E">
            <w:pPr>
              <w:pStyle w:val="ConsPlusNormal"/>
              <w:jc w:val="center"/>
            </w:pPr>
            <w:r>
              <w:t>0</w:t>
            </w:r>
          </w:p>
        </w:tc>
      </w:tr>
      <w:tr w:rsidR="00D61D1E" w14:paraId="6A431D32" w14:textId="77777777" w:rsidTr="00D61D1E">
        <w:tc>
          <w:tcPr>
            <w:tcW w:w="3401" w:type="dxa"/>
          </w:tcPr>
          <w:p w14:paraId="02A04AE1" w14:textId="77777777" w:rsidR="00D61D1E" w:rsidRDefault="00D61D1E" w:rsidP="00D61D1E">
            <w:pPr>
              <w:pStyle w:val="ConsPlusNormal"/>
            </w:pPr>
            <w:r>
              <w:t>Расчеты по выданным авансам</w:t>
            </w:r>
          </w:p>
        </w:tc>
        <w:tc>
          <w:tcPr>
            <w:tcW w:w="572" w:type="dxa"/>
          </w:tcPr>
          <w:p w14:paraId="5A653AB5" w14:textId="77777777" w:rsidR="00D61D1E" w:rsidRDefault="00D61D1E" w:rsidP="00D61D1E">
            <w:pPr>
              <w:pStyle w:val="ConsPlusNormal"/>
              <w:jc w:val="center"/>
            </w:pPr>
            <w:r>
              <w:t>0</w:t>
            </w:r>
          </w:p>
        </w:tc>
        <w:tc>
          <w:tcPr>
            <w:tcW w:w="572" w:type="dxa"/>
          </w:tcPr>
          <w:p w14:paraId="788A0898" w14:textId="77777777" w:rsidR="00D61D1E" w:rsidRDefault="00D61D1E" w:rsidP="00D61D1E">
            <w:pPr>
              <w:pStyle w:val="ConsPlusNormal"/>
              <w:jc w:val="center"/>
            </w:pPr>
            <w:r>
              <w:t>0</w:t>
            </w:r>
          </w:p>
        </w:tc>
        <w:tc>
          <w:tcPr>
            <w:tcW w:w="572" w:type="dxa"/>
          </w:tcPr>
          <w:p w14:paraId="6278B411" w14:textId="77777777" w:rsidR="00D61D1E" w:rsidRDefault="00D61D1E" w:rsidP="00D61D1E">
            <w:pPr>
              <w:pStyle w:val="ConsPlusNormal"/>
              <w:jc w:val="center"/>
            </w:pPr>
            <w:r>
              <w:t>2</w:t>
            </w:r>
          </w:p>
        </w:tc>
        <w:tc>
          <w:tcPr>
            <w:tcW w:w="572" w:type="dxa"/>
          </w:tcPr>
          <w:p w14:paraId="4BA0CBF6" w14:textId="77777777" w:rsidR="00D61D1E" w:rsidRDefault="00D61D1E" w:rsidP="00D61D1E">
            <w:pPr>
              <w:pStyle w:val="ConsPlusNormal"/>
              <w:jc w:val="center"/>
            </w:pPr>
            <w:r>
              <w:t>0</w:t>
            </w:r>
          </w:p>
        </w:tc>
        <w:tc>
          <w:tcPr>
            <w:tcW w:w="572" w:type="dxa"/>
          </w:tcPr>
          <w:p w14:paraId="72BD89C2" w14:textId="77777777" w:rsidR="00D61D1E" w:rsidRDefault="00D61D1E" w:rsidP="00D61D1E">
            <w:pPr>
              <w:pStyle w:val="ConsPlusNormal"/>
              <w:jc w:val="center"/>
            </w:pPr>
            <w:r>
              <w:t>6</w:t>
            </w:r>
          </w:p>
        </w:tc>
        <w:tc>
          <w:tcPr>
            <w:tcW w:w="572" w:type="dxa"/>
          </w:tcPr>
          <w:p w14:paraId="6C5ADF2B" w14:textId="77777777" w:rsidR="00D61D1E" w:rsidRDefault="00D61D1E" w:rsidP="00D61D1E">
            <w:pPr>
              <w:pStyle w:val="ConsPlusNormal"/>
              <w:jc w:val="center"/>
            </w:pPr>
            <w:r>
              <w:t>0</w:t>
            </w:r>
          </w:p>
        </w:tc>
        <w:tc>
          <w:tcPr>
            <w:tcW w:w="572" w:type="dxa"/>
          </w:tcPr>
          <w:p w14:paraId="75307306" w14:textId="77777777" w:rsidR="00D61D1E" w:rsidRDefault="00D61D1E" w:rsidP="00D61D1E">
            <w:pPr>
              <w:pStyle w:val="ConsPlusNormal"/>
              <w:jc w:val="center"/>
            </w:pPr>
            <w:r>
              <w:t>0</w:t>
            </w:r>
          </w:p>
        </w:tc>
        <w:tc>
          <w:tcPr>
            <w:tcW w:w="572" w:type="dxa"/>
          </w:tcPr>
          <w:p w14:paraId="5EB99780" w14:textId="77777777" w:rsidR="00D61D1E" w:rsidRDefault="00D61D1E" w:rsidP="00D61D1E">
            <w:pPr>
              <w:pStyle w:val="ConsPlusNormal"/>
              <w:jc w:val="center"/>
            </w:pPr>
            <w:r>
              <w:t>0</w:t>
            </w:r>
          </w:p>
        </w:tc>
        <w:tc>
          <w:tcPr>
            <w:tcW w:w="572" w:type="dxa"/>
          </w:tcPr>
          <w:p w14:paraId="10F6001D" w14:textId="77777777" w:rsidR="00D61D1E" w:rsidRDefault="00D61D1E" w:rsidP="00D61D1E">
            <w:pPr>
              <w:pStyle w:val="ConsPlusNormal"/>
              <w:jc w:val="center"/>
            </w:pPr>
            <w:r>
              <w:t>0</w:t>
            </w:r>
          </w:p>
        </w:tc>
        <w:tc>
          <w:tcPr>
            <w:tcW w:w="576" w:type="dxa"/>
          </w:tcPr>
          <w:p w14:paraId="486F209E" w14:textId="77777777" w:rsidR="00D61D1E" w:rsidRDefault="00D61D1E" w:rsidP="00D61D1E">
            <w:pPr>
              <w:pStyle w:val="ConsPlusNormal"/>
              <w:jc w:val="center"/>
            </w:pPr>
            <w:r>
              <w:t>0</w:t>
            </w:r>
          </w:p>
        </w:tc>
      </w:tr>
      <w:tr w:rsidR="00D61D1E" w14:paraId="09525927" w14:textId="77777777" w:rsidTr="00D61D1E">
        <w:tc>
          <w:tcPr>
            <w:tcW w:w="3401" w:type="dxa"/>
          </w:tcPr>
          <w:p w14:paraId="2BC3F22A" w14:textId="77777777" w:rsidR="00D61D1E" w:rsidRDefault="00D61D1E" w:rsidP="00D61D1E">
            <w:pPr>
              <w:pStyle w:val="ConsPlusNormal"/>
            </w:pPr>
            <w:r>
              <w:t>Расчеты по заработной плате</w:t>
            </w:r>
          </w:p>
        </w:tc>
        <w:tc>
          <w:tcPr>
            <w:tcW w:w="572" w:type="dxa"/>
          </w:tcPr>
          <w:p w14:paraId="172DF76C" w14:textId="77777777" w:rsidR="00D61D1E" w:rsidRDefault="00D61D1E" w:rsidP="00D61D1E">
            <w:pPr>
              <w:pStyle w:val="ConsPlusNormal"/>
              <w:jc w:val="center"/>
            </w:pPr>
            <w:r>
              <w:t>0</w:t>
            </w:r>
          </w:p>
        </w:tc>
        <w:tc>
          <w:tcPr>
            <w:tcW w:w="572" w:type="dxa"/>
          </w:tcPr>
          <w:p w14:paraId="5979AC9F" w14:textId="77777777" w:rsidR="00D61D1E" w:rsidRDefault="00D61D1E" w:rsidP="00D61D1E">
            <w:pPr>
              <w:pStyle w:val="ConsPlusNormal"/>
              <w:jc w:val="center"/>
            </w:pPr>
            <w:r>
              <w:t>0</w:t>
            </w:r>
          </w:p>
        </w:tc>
        <w:tc>
          <w:tcPr>
            <w:tcW w:w="572" w:type="dxa"/>
          </w:tcPr>
          <w:p w14:paraId="2BE0270E" w14:textId="77777777" w:rsidR="00D61D1E" w:rsidRDefault="00D61D1E" w:rsidP="00D61D1E">
            <w:pPr>
              <w:pStyle w:val="ConsPlusNormal"/>
              <w:jc w:val="center"/>
            </w:pPr>
            <w:r>
              <w:t>2</w:t>
            </w:r>
          </w:p>
        </w:tc>
        <w:tc>
          <w:tcPr>
            <w:tcW w:w="572" w:type="dxa"/>
          </w:tcPr>
          <w:p w14:paraId="51470F03" w14:textId="77777777" w:rsidR="00D61D1E" w:rsidRDefault="00D61D1E" w:rsidP="00D61D1E">
            <w:pPr>
              <w:pStyle w:val="ConsPlusNormal"/>
              <w:jc w:val="center"/>
            </w:pPr>
            <w:r>
              <w:t>0</w:t>
            </w:r>
          </w:p>
        </w:tc>
        <w:tc>
          <w:tcPr>
            <w:tcW w:w="572" w:type="dxa"/>
          </w:tcPr>
          <w:p w14:paraId="2E17D882" w14:textId="77777777" w:rsidR="00D61D1E" w:rsidRDefault="00D61D1E" w:rsidP="00D61D1E">
            <w:pPr>
              <w:pStyle w:val="ConsPlusNormal"/>
              <w:jc w:val="center"/>
            </w:pPr>
            <w:r>
              <w:t>6</w:t>
            </w:r>
          </w:p>
        </w:tc>
        <w:tc>
          <w:tcPr>
            <w:tcW w:w="572" w:type="dxa"/>
          </w:tcPr>
          <w:p w14:paraId="63D9B4B6" w14:textId="77777777" w:rsidR="00D61D1E" w:rsidRDefault="00D61D1E" w:rsidP="00D61D1E">
            <w:pPr>
              <w:pStyle w:val="ConsPlusNormal"/>
              <w:jc w:val="center"/>
            </w:pPr>
            <w:r>
              <w:t>1</w:t>
            </w:r>
          </w:p>
        </w:tc>
        <w:tc>
          <w:tcPr>
            <w:tcW w:w="572" w:type="dxa"/>
          </w:tcPr>
          <w:p w14:paraId="31F6A0E1" w14:textId="77777777" w:rsidR="00D61D1E" w:rsidRDefault="00D61D1E" w:rsidP="00D61D1E">
            <w:pPr>
              <w:pStyle w:val="ConsPlusNormal"/>
              <w:jc w:val="center"/>
            </w:pPr>
            <w:r>
              <w:t>1</w:t>
            </w:r>
          </w:p>
        </w:tc>
        <w:tc>
          <w:tcPr>
            <w:tcW w:w="572" w:type="dxa"/>
          </w:tcPr>
          <w:p w14:paraId="5D86ADC1" w14:textId="77777777" w:rsidR="00D61D1E" w:rsidRDefault="00D61D1E" w:rsidP="00D61D1E">
            <w:pPr>
              <w:pStyle w:val="ConsPlusNormal"/>
              <w:jc w:val="center"/>
            </w:pPr>
            <w:r>
              <w:t>0</w:t>
            </w:r>
          </w:p>
        </w:tc>
        <w:tc>
          <w:tcPr>
            <w:tcW w:w="572" w:type="dxa"/>
          </w:tcPr>
          <w:p w14:paraId="12C4B309" w14:textId="77777777" w:rsidR="00D61D1E" w:rsidRDefault="00D61D1E" w:rsidP="00D61D1E">
            <w:pPr>
              <w:pStyle w:val="ConsPlusNormal"/>
              <w:jc w:val="center"/>
            </w:pPr>
            <w:r>
              <w:t>0</w:t>
            </w:r>
          </w:p>
        </w:tc>
        <w:tc>
          <w:tcPr>
            <w:tcW w:w="576" w:type="dxa"/>
          </w:tcPr>
          <w:p w14:paraId="1F1525A8" w14:textId="77777777" w:rsidR="00D61D1E" w:rsidRDefault="00D61D1E" w:rsidP="00D61D1E">
            <w:pPr>
              <w:pStyle w:val="ConsPlusNormal"/>
              <w:jc w:val="center"/>
            </w:pPr>
            <w:r>
              <w:t>0</w:t>
            </w:r>
          </w:p>
        </w:tc>
      </w:tr>
      <w:tr w:rsidR="00D61D1E" w14:paraId="3F8680A3" w14:textId="77777777" w:rsidTr="00D61D1E">
        <w:tc>
          <w:tcPr>
            <w:tcW w:w="3401" w:type="dxa"/>
          </w:tcPr>
          <w:p w14:paraId="3732ECB5" w14:textId="77777777" w:rsidR="00D61D1E" w:rsidRDefault="00D61D1E" w:rsidP="00D61D1E">
            <w:pPr>
              <w:pStyle w:val="ConsPlusNormal"/>
            </w:pPr>
            <w:r>
              <w:t>Увеличение дебиторской задолженности по заработной плате</w:t>
            </w:r>
          </w:p>
        </w:tc>
        <w:tc>
          <w:tcPr>
            <w:tcW w:w="572" w:type="dxa"/>
          </w:tcPr>
          <w:p w14:paraId="37AFB6CB" w14:textId="77777777" w:rsidR="00D61D1E" w:rsidRDefault="00D61D1E" w:rsidP="00D61D1E">
            <w:pPr>
              <w:pStyle w:val="ConsPlusNormal"/>
              <w:jc w:val="center"/>
            </w:pPr>
            <w:r>
              <w:t>0</w:t>
            </w:r>
          </w:p>
        </w:tc>
        <w:tc>
          <w:tcPr>
            <w:tcW w:w="572" w:type="dxa"/>
          </w:tcPr>
          <w:p w14:paraId="6B0457D2" w14:textId="77777777" w:rsidR="00D61D1E" w:rsidRDefault="00D61D1E" w:rsidP="00D61D1E">
            <w:pPr>
              <w:pStyle w:val="ConsPlusNormal"/>
              <w:jc w:val="center"/>
            </w:pPr>
            <w:r>
              <w:t>0</w:t>
            </w:r>
          </w:p>
        </w:tc>
        <w:tc>
          <w:tcPr>
            <w:tcW w:w="572" w:type="dxa"/>
          </w:tcPr>
          <w:p w14:paraId="20A9F778" w14:textId="77777777" w:rsidR="00D61D1E" w:rsidRDefault="00D61D1E" w:rsidP="00D61D1E">
            <w:pPr>
              <w:pStyle w:val="ConsPlusNormal"/>
              <w:jc w:val="center"/>
            </w:pPr>
            <w:r>
              <w:t>2</w:t>
            </w:r>
          </w:p>
        </w:tc>
        <w:tc>
          <w:tcPr>
            <w:tcW w:w="572" w:type="dxa"/>
          </w:tcPr>
          <w:p w14:paraId="33878AE4" w14:textId="77777777" w:rsidR="00D61D1E" w:rsidRDefault="00D61D1E" w:rsidP="00D61D1E">
            <w:pPr>
              <w:pStyle w:val="ConsPlusNormal"/>
              <w:jc w:val="center"/>
            </w:pPr>
            <w:r>
              <w:t>0</w:t>
            </w:r>
          </w:p>
        </w:tc>
        <w:tc>
          <w:tcPr>
            <w:tcW w:w="572" w:type="dxa"/>
          </w:tcPr>
          <w:p w14:paraId="71E80D90" w14:textId="77777777" w:rsidR="00D61D1E" w:rsidRDefault="00D61D1E" w:rsidP="00D61D1E">
            <w:pPr>
              <w:pStyle w:val="ConsPlusNormal"/>
              <w:jc w:val="center"/>
            </w:pPr>
            <w:r>
              <w:t>6</w:t>
            </w:r>
          </w:p>
        </w:tc>
        <w:tc>
          <w:tcPr>
            <w:tcW w:w="572" w:type="dxa"/>
          </w:tcPr>
          <w:p w14:paraId="6E5D4B1D" w14:textId="77777777" w:rsidR="00D61D1E" w:rsidRDefault="00D61D1E" w:rsidP="00D61D1E">
            <w:pPr>
              <w:pStyle w:val="ConsPlusNormal"/>
              <w:jc w:val="center"/>
            </w:pPr>
            <w:r>
              <w:t>1</w:t>
            </w:r>
          </w:p>
        </w:tc>
        <w:tc>
          <w:tcPr>
            <w:tcW w:w="572" w:type="dxa"/>
          </w:tcPr>
          <w:p w14:paraId="0C1796D8" w14:textId="77777777" w:rsidR="00D61D1E" w:rsidRDefault="00D61D1E" w:rsidP="00D61D1E">
            <w:pPr>
              <w:pStyle w:val="ConsPlusNormal"/>
              <w:jc w:val="center"/>
            </w:pPr>
            <w:r>
              <w:t>1</w:t>
            </w:r>
          </w:p>
        </w:tc>
        <w:tc>
          <w:tcPr>
            <w:tcW w:w="572" w:type="dxa"/>
          </w:tcPr>
          <w:p w14:paraId="000280F7" w14:textId="77777777" w:rsidR="00D61D1E" w:rsidRDefault="00D61D1E" w:rsidP="00D61D1E">
            <w:pPr>
              <w:pStyle w:val="ConsPlusNormal"/>
              <w:jc w:val="center"/>
            </w:pPr>
            <w:r>
              <w:t>5</w:t>
            </w:r>
          </w:p>
        </w:tc>
        <w:tc>
          <w:tcPr>
            <w:tcW w:w="572" w:type="dxa"/>
          </w:tcPr>
          <w:p w14:paraId="7B1A2273" w14:textId="77777777" w:rsidR="00D61D1E" w:rsidRDefault="00D61D1E" w:rsidP="00D61D1E">
            <w:pPr>
              <w:pStyle w:val="ConsPlusNormal"/>
              <w:jc w:val="center"/>
            </w:pPr>
            <w:r>
              <w:t>6</w:t>
            </w:r>
          </w:p>
        </w:tc>
        <w:tc>
          <w:tcPr>
            <w:tcW w:w="576" w:type="dxa"/>
          </w:tcPr>
          <w:p w14:paraId="34A881C0" w14:textId="77777777" w:rsidR="00D61D1E" w:rsidRDefault="00D61D1E" w:rsidP="00D61D1E">
            <w:pPr>
              <w:pStyle w:val="ConsPlusNormal"/>
              <w:jc w:val="center"/>
            </w:pPr>
            <w:r>
              <w:t>0</w:t>
            </w:r>
          </w:p>
        </w:tc>
      </w:tr>
      <w:tr w:rsidR="00D61D1E" w14:paraId="67A541B3" w14:textId="77777777" w:rsidTr="00D61D1E">
        <w:tc>
          <w:tcPr>
            <w:tcW w:w="3401" w:type="dxa"/>
          </w:tcPr>
          <w:p w14:paraId="2601B78C" w14:textId="77777777" w:rsidR="00D61D1E" w:rsidRDefault="00D61D1E" w:rsidP="00D61D1E">
            <w:pPr>
              <w:pStyle w:val="ConsPlusNormal"/>
            </w:pPr>
            <w:r>
              <w:t>Уменьшение дебиторской задолженности по заработной плате</w:t>
            </w:r>
          </w:p>
        </w:tc>
        <w:tc>
          <w:tcPr>
            <w:tcW w:w="572" w:type="dxa"/>
          </w:tcPr>
          <w:p w14:paraId="2AEB3088" w14:textId="77777777" w:rsidR="00D61D1E" w:rsidRDefault="00D61D1E" w:rsidP="00D61D1E">
            <w:pPr>
              <w:pStyle w:val="ConsPlusNormal"/>
              <w:jc w:val="center"/>
            </w:pPr>
            <w:r>
              <w:t>0</w:t>
            </w:r>
          </w:p>
        </w:tc>
        <w:tc>
          <w:tcPr>
            <w:tcW w:w="572" w:type="dxa"/>
          </w:tcPr>
          <w:p w14:paraId="1BB18D80" w14:textId="77777777" w:rsidR="00D61D1E" w:rsidRDefault="00D61D1E" w:rsidP="00D61D1E">
            <w:pPr>
              <w:pStyle w:val="ConsPlusNormal"/>
              <w:jc w:val="center"/>
            </w:pPr>
            <w:r>
              <w:t>0</w:t>
            </w:r>
          </w:p>
        </w:tc>
        <w:tc>
          <w:tcPr>
            <w:tcW w:w="572" w:type="dxa"/>
          </w:tcPr>
          <w:p w14:paraId="058E34E8" w14:textId="77777777" w:rsidR="00D61D1E" w:rsidRDefault="00D61D1E" w:rsidP="00D61D1E">
            <w:pPr>
              <w:pStyle w:val="ConsPlusNormal"/>
              <w:jc w:val="center"/>
            </w:pPr>
            <w:r>
              <w:t>2</w:t>
            </w:r>
          </w:p>
        </w:tc>
        <w:tc>
          <w:tcPr>
            <w:tcW w:w="572" w:type="dxa"/>
          </w:tcPr>
          <w:p w14:paraId="3B904DBF" w14:textId="77777777" w:rsidR="00D61D1E" w:rsidRDefault="00D61D1E" w:rsidP="00D61D1E">
            <w:pPr>
              <w:pStyle w:val="ConsPlusNormal"/>
              <w:jc w:val="center"/>
            </w:pPr>
            <w:r>
              <w:t>0</w:t>
            </w:r>
          </w:p>
        </w:tc>
        <w:tc>
          <w:tcPr>
            <w:tcW w:w="572" w:type="dxa"/>
          </w:tcPr>
          <w:p w14:paraId="2A036B56" w14:textId="77777777" w:rsidR="00D61D1E" w:rsidRDefault="00D61D1E" w:rsidP="00D61D1E">
            <w:pPr>
              <w:pStyle w:val="ConsPlusNormal"/>
              <w:jc w:val="center"/>
            </w:pPr>
            <w:r>
              <w:t>6</w:t>
            </w:r>
          </w:p>
        </w:tc>
        <w:tc>
          <w:tcPr>
            <w:tcW w:w="572" w:type="dxa"/>
          </w:tcPr>
          <w:p w14:paraId="603978A3" w14:textId="77777777" w:rsidR="00D61D1E" w:rsidRDefault="00D61D1E" w:rsidP="00D61D1E">
            <w:pPr>
              <w:pStyle w:val="ConsPlusNormal"/>
              <w:jc w:val="center"/>
            </w:pPr>
            <w:r>
              <w:t>1</w:t>
            </w:r>
          </w:p>
        </w:tc>
        <w:tc>
          <w:tcPr>
            <w:tcW w:w="572" w:type="dxa"/>
          </w:tcPr>
          <w:p w14:paraId="17D6007A" w14:textId="77777777" w:rsidR="00D61D1E" w:rsidRDefault="00D61D1E" w:rsidP="00D61D1E">
            <w:pPr>
              <w:pStyle w:val="ConsPlusNormal"/>
              <w:jc w:val="center"/>
            </w:pPr>
            <w:r>
              <w:t>1</w:t>
            </w:r>
          </w:p>
        </w:tc>
        <w:tc>
          <w:tcPr>
            <w:tcW w:w="572" w:type="dxa"/>
          </w:tcPr>
          <w:p w14:paraId="07DCF415" w14:textId="77777777" w:rsidR="00D61D1E" w:rsidRDefault="00D61D1E" w:rsidP="00D61D1E">
            <w:pPr>
              <w:pStyle w:val="ConsPlusNormal"/>
              <w:jc w:val="center"/>
            </w:pPr>
            <w:r>
              <w:t>6</w:t>
            </w:r>
          </w:p>
        </w:tc>
        <w:tc>
          <w:tcPr>
            <w:tcW w:w="572" w:type="dxa"/>
          </w:tcPr>
          <w:p w14:paraId="428C801A" w14:textId="77777777" w:rsidR="00D61D1E" w:rsidRDefault="00D61D1E" w:rsidP="00D61D1E">
            <w:pPr>
              <w:pStyle w:val="ConsPlusNormal"/>
              <w:jc w:val="center"/>
            </w:pPr>
            <w:r>
              <w:t>6</w:t>
            </w:r>
          </w:p>
        </w:tc>
        <w:tc>
          <w:tcPr>
            <w:tcW w:w="576" w:type="dxa"/>
          </w:tcPr>
          <w:p w14:paraId="231B414F" w14:textId="77777777" w:rsidR="00D61D1E" w:rsidRDefault="00D61D1E" w:rsidP="00D61D1E">
            <w:pPr>
              <w:pStyle w:val="ConsPlusNormal"/>
              <w:jc w:val="center"/>
            </w:pPr>
            <w:r>
              <w:t>0</w:t>
            </w:r>
          </w:p>
        </w:tc>
      </w:tr>
      <w:tr w:rsidR="00D61D1E" w14:paraId="519FA5B7" w14:textId="77777777" w:rsidTr="00D61D1E">
        <w:tc>
          <w:tcPr>
            <w:tcW w:w="3401" w:type="dxa"/>
          </w:tcPr>
          <w:p w14:paraId="49D64D3D" w14:textId="77777777" w:rsidR="00D61D1E" w:rsidRDefault="00D61D1E" w:rsidP="00D61D1E">
            <w:pPr>
              <w:pStyle w:val="ConsPlusNormal"/>
            </w:pPr>
            <w:r>
              <w:t>Расчеты по авансам по прочим несоциальным выплатам персоналу в денежной форме</w:t>
            </w:r>
          </w:p>
        </w:tc>
        <w:tc>
          <w:tcPr>
            <w:tcW w:w="572" w:type="dxa"/>
          </w:tcPr>
          <w:p w14:paraId="3D5DF580" w14:textId="77777777" w:rsidR="00D61D1E" w:rsidRDefault="00D61D1E" w:rsidP="00D61D1E">
            <w:pPr>
              <w:pStyle w:val="ConsPlusNormal"/>
              <w:jc w:val="center"/>
            </w:pPr>
            <w:r>
              <w:t>0</w:t>
            </w:r>
          </w:p>
        </w:tc>
        <w:tc>
          <w:tcPr>
            <w:tcW w:w="572" w:type="dxa"/>
          </w:tcPr>
          <w:p w14:paraId="58A00F42" w14:textId="77777777" w:rsidR="00D61D1E" w:rsidRDefault="00D61D1E" w:rsidP="00D61D1E">
            <w:pPr>
              <w:pStyle w:val="ConsPlusNormal"/>
              <w:jc w:val="center"/>
            </w:pPr>
            <w:r>
              <w:t>0</w:t>
            </w:r>
          </w:p>
        </w:tc>
        <w:tc>
          <w:tcPr>
            <w:tcW w:w="572" w:type="dxa"/>
          </w:tcPr>
          <w:p w14:paraId="0F763610" w14:textId="77777777" w:rsidR="00D61D1E" w:rsidRDefault="00D61D1E" w:rsidP="00D61D1E">
            <w:pPr>
              <w:pStyle w:val="ConsPlusNormal"/>
              <w:jc w:val="center"/>
            </w:pPr>
            <w:r>
              <w:t>2</w:t>
            </w:r>
          </w:p>
        </w:tc>
        <w:tc>
          <w:tcPr>
            <w:tcW w:w="572" w:type="dxa"/>
          </w:tcPr>
          <w:p w14:paraId="4504CA8B" w14:textId="77777777" w:rsidR="00D61D1E" w:rsidRDefault="00D61D1E" w:rsidP="00D61D1E">
            <w:pPr>
              <w:pStyle w:val="ConsPlusNormal"/>
              <w:jc w:val="center"/>
            </w:pPr>
            <w:r>
              <w:t>0</w:t>
            </w:r>
          </w:p>
        </w:tc>
        <w:tc>
          <w:tcPr>
            <w:tcW w:w="572" w:type="dxa"/>
          </w:tcPr>
          <w:p w14:paraId="63DB2251" w14:textId="77777777" w:rsidR="00D61D1E" w:rsidRDefault="00D61D1E" w:rsidP="00D61D1E">
            <w:pPr>
              <w:pStyle w:val="ConsPlusNormal"/>
              <w:jc w:val="center"/>
            </w:pPr>
            <w:r>
              <w:t>6</w:t>
            </w:r>
          </w:p>
        </w:tc>
        <w:tc>
          <w:tcPr>
            <w:tcW w:w="572" w:type="dxa"/>
          </w:tcPr>
          <w:p w14:paraId="68C065E0" w14:textId="77777777" w:rsidR="00D61D1E" w:rsidRDefault="00D61D1E" w:rsidP="00D61D1E">
            <w:pPr>
              <w:pStyle w:val="ConsPlusNormal"/>
              <w:jc w:val="center"/>
            </w:pPr>
            <w:r>
              <w:t>1</w:t>
            </w:r>
          </w:p>
        </w:tc>
        <w:tc>
          <w:tcPr>
            <w:tcW w:w="572" w:type="dxa"/>
          </w:tcPr>
          <w:p w14:paraId="38112428" w14:textId="77777777" w:rsidR="00D61D1E" w:rsidRDefault="00D61D1E" w:rsidP="00D61D1E">
            <w:pPr>
              <w:pStyle w:val="ConsPlusNormal"/>
              <w:jc w:val="center"/>
            </w:pPr>
            <w:r>
              <w:t>2</w:t>
            </w:r>
          </w:p>
        </w:tc>
        <w:tc>
          <w:tcPr>
            <w:tcW w:w="572" w:type="dxa"/>
          </w:tcPr>
          <w:p w14:paraId="04A4EDF3" w14:textId="77777777" w:rsidR="00D61D1E" w:rsidRDefault="00D61D1E" w:rsidP="00D61D1E">
            <w:pPr>
              <w:pStyle w:val="ConsPlusNormal"/>
              <w:jc w:val="center"/>
            </w:pPr>
            <w:r>
              <w:t>0</w:t>
            </w:r>
          </w:p>
        </w:tc>
        <w:tc>
          <w:tcPr>
            <w:tcW w:w="572" w:type="dxa"/>
          </w:tcPr>
          <w:p w14:paraId="46492778" w14:textId="77777777" w:rsidR="00D61D1E" w:rsidRDefault="00D61D1E" w:rsidP="00D61D1E">
            <w:pPr>
              <w:pStyle w:val="ConsPlusNormal"/>
              <w:jc w:val="center"/>
            </w:pPr>
            <w:r>
              <w:t>0</w:t>
            </w:r>
          </w:p>
        </w:tc>
        <w:tc>
          <w:tcPr>
            <w:tcW w:w="576" w:type="dxa"/>
          </w:tcPr>
          <w:p w14:paraId="7F7BF62A" w14:textId="77777777" w:rsidR="00D61D1E" w:rsidRDefault="00D61D1E" w:rsidP="00D61D1E">
            <w:pPr>
              <w:pStyle w:val="ConsPlusNormal"/>
              <w:jc w:val="center"/>
            </w:pPr>
            <w:r>
              <w:t>0</w:t>
            </w:r>
          </w:p>
        </w:tc>
      </w:tr>
      <w:tr w:rsidR="00D61D1E" w14:paraId="1C8F886A" w14:textId="77777777" w:rsidTr="00D61D1E">
        <w:tc>
          <w:tcPr>
            <w:tcW w:w="3401" w:type="dxa"/>
          </w:tcPr>
          <w:p w14:paraId="74A52C14" w14:textId="77777777" w:rsidR="00D61D1E" w:rsidRDefault="00D61D1E" w:rsidP="00D61D1E">
            <w:pPr>
              <w:pStyle w:val="ConsPlusNormal"/>
            </w:pPr>
            <w:r>
              <w:t>Увеличение дебиторской задолженности по авансам по прочим несоциальным выплатам персоналу в денежной форме</w:t>
            </w:r>
          </w:p>
        </w:tc>
        <w:tc>
          <w:tcPr>
            <w:tcW w:w="572" w:type="dxa"/>
          </w:tcPr>
          <w:p w14:paraId="7F98E9DB" w14:textId="77777777" w:rsidR="00D61D1E" w:rsidRDefault="00D61D1E" w:rsidP="00D61D1E">
            <w:pPr>
              <w:pStyle w:val="ConsPlusNormal"/>
              <w:jc w:val="center"/>
            </w:pPr>
            <w:r>
              <w:t>0</w:t>
            </w:r>
          </w:p>
        </w:tc>
        <w:tc>
          <w:tcPr>
            <w:tcW w:w="572" w:type="dxa"/>
          </w:tcPr>
          <w:p w14:paraId="28507AA9" w14:textId="77777777" w:rsidR="00D61D1E" w:rsidRDefault="00D61D1E" w:rsidP="00D61D1E">
            <w:pPr>
              <w:pStyle w:val="ConsPlusNormal"/>
              <w:jc w:val="center"/>
            </w:pPr>
            <w:r>
              <w:t>0</w:t>
            </w:r>
          </w:p>
        </w:tc>
        <w:tc>
          <w:tcPr>
            <w:tcW w:w="572" w:type="dxa"/>
          </w:tcPr>
          <w:p w14:paraId="327E61DD" w14:textId="77777777" w:rsidR="00D61D1E" w:rsidRDefault="00D61D1E" w:rsidP="00D61D1E">
            <w:pPr>
              <w:pStyle w:val="ConsPlusNormal"/>
              <w:jc w:val="center"/>
            </w:pPr>
            <w:r>
              <w:t>2</w:t>
            </w:r>
          </w:p>
        </w:tc>
        <w:tc>
          <w:tcPr>
            <w:tcW w:w="572" w:type="dxa"/>
          </w:tcPr>
          <w:p w14:paraId="357D252A" w14:textId="77777777" w:rsidR="00D61D1E" w:rsidRDefault="00D61D1E" w:rsidP="00D61D1E">
            <w:pPr>
              <w:pStyle w:val="ConsPlusNormal"/>
              <w:jc w:val="center"/>
            </w:pPr>
            <w:r>
              <w:t>0</w:t>
            </w:r>
          </w:p>
        </w:tc>
        <w:tc>
          <w:tcPr>
            <w:tcW w:w="572" w:type="dxa"/>
          </w:tcPr>
          <w:p w14:paraId="1D0799D9" w14:textId="77777777" w:rsidR="00D61D1E" w:rsidRDefault="00D61D1E" w:rsidP="00D61D1E">
            <w:pPr>
              <w:pStyle w:val="ConsPlusNormal"/>
              <w:jc w:val="center"/>
            </w:pPr>
            <w:r>
              <w:t>6</w:t>
            </w:r>
          </w:p>
        </w:tc>
        <w:tc>
          <w:tcPr>
            <w:tcW w:w="572" w:type="dxa"/>
          </w:tcPr>
          <w:p w14:paraId="47A5C84A" w14:textId="77777777" w:rsidR="00D61D1E" w:rsidRDefault="00D61D1E" w:rsidP="00D61D1E">
            <w:pPr>
              <w:pStyle w:val="ConsPlusNormal"/>
              <w:jc w:val="center"/>
            </w:pPr>
            <w:r>
              <w:t>1</w:t>
            </w:r>
          </w:p>
        </w:tc>
        <w:tc>
          <w:tcPr>
            <w:tcW w:w="572" w:type="dxa"/>
          </w:tcPr>
          <w:p w14:paraId="3E018A09" w14:textId="77777777" w:rsidR="00D61D1E" w:rsidRDefault="00D61D1E" w:rsidP="00D61D1E">
            <w:pPr>
              <w:pStyle w:val="ConsPlusNormal"/>
              <w:jc w:val="center"/>
            </w:pPr>
            <w:r>
              <w:t>2</w:t>
            </w:r>
          </w:p>
        </w:tc>
        <w:tc>
          <w:tcPr>
            <w:tcW w:w="572" w:type="dxa"/>
          </w:tcPr>
          <w:p w14:paraId="5C195C3A" w14:textId="77777777" w:rsidR="00D61D1E" w:rsidRDefault="00D61D1E" w:rsidP="00D61D1E">
            <w:pPr>
              <w:pStyle w:val="ConsPlusNormal"/>
              <w:jc w:val="center"/>
            </w:pPr>
            <w:r>
              <w:t>5</w:t>
            </w:r>
          </w:p>
        </w:tc>
        <w:tc>
          <w:tcPr>
            <w:tcW w:w="572" w:type="dxa"/>
          </w:tcPr>
          <w:p w14:paraId="53F3F88F" w14:textId="77777777" w:rsidR="00D61D1E" w:rsidRDefault="00D61D1E" w:rsidP="00D61D1E">
            <w:pPr>
              <w:pStyle w:val="ConsPlusNormal"/>
              <w:jc w:val="center"/>
            </w:pPr>
            <w:r>
              <w:t>6</w:t>
            </w:r>
          </w:p>
        </w:tc>
        <w:tc>
          <w:tcPr>
            <w:tcW w:w="576" w:type="dxa"/>
          </w:tcPr>
          <w:p w14:paraId="51935778" w14:textId="77777777" w:rsidR="00D61D1E" w:rsidRDefault="00D61D1E" w:rsidP="00D61D1E">
            <w:pPr>
              <w:pStyle w:val="ConsPlusNormal"/>
              <w:jc w:val="center"/>
            </w:pPr>
            <w:r>
              <w:t>0</w:t>
            </w:r>
          </w:p>
        </w:tc>
      </w:tr>
      <w:tr w:rsidR="00D61D1E" w14:paraId="691EB56B" w14:textId="77777777" w:rsidTr="00D61D1E">
        <w:tc>
          <w:tcPr>
            <w:tcW w:w="3401" w:type="dxa"/>
          </w:tcPr>
          <w:p w14:paraId="4970FA9D" w14:textId="77777777" w:rsidR="00D61D1E" w:rsidRDefault="00D61D1E" w:rsidP="00D61D1E">
            <w:pPr>
              <w:pStyle w:val="ConsPlusNormal"/>
            </w:pPr>
            <w:r>
              <w:t>Уменьшение дебиторской задолженности по авансам по прочим несоциальным выплатам персоналу в денежной форме</w:t>
            </w:r>
          </w:p>
        </w:tc>
        <w:tc>
          <w:tcPr>
            <w:tcW w:w="572" w:type="dxa"/>
          </w:tcPr>
          <w:p w14:paraId="0E4B240B" w14:textId="77777777" w:rsidR="00D61D1E" w:rsidRDefault="00D61D1E" w:rsidP="00D61D1E">
            <w:pPr>
              <w:pStyle w:val="ConsPlusNormal"/>
              <w:jc w:val="center"/>
            </w:pPr>
            <w:r>
              <w:t>0</w:t>
            </w:r>
          </w:p>
        </w:tc>
        <w:tc>
          <w:tcPr>
            <w:tcW w:w="572" w:type="dxa"/>
          </w:tcPr>
          <w:p w14:paraId="73B266A7" w14:textId="77777777" w:rsidR="00D61D1E" w:rsidRDefault="00D61D1E" w:rsidP="00D61D1E">
            <w:pPr>
              <w:pStyle w:val="ConsPlusNormal"/>
              <w:jc w:val="center"/>
            </w:pPr>
            <w:r>
              <w:t>0</w:t>
            </w:r>
          </w:p>
        </w:tc>
        <w:tc>
          <w:tcPr>
            <w:tcW w:w="572" w:type="dxa"/>
          </w:tcPr>
          <w:p w14:paraId="1E18F866" w14:textId="77777777" w:rsidR="00D61D1E" w:rsidRDefault="00D61D1E" w:rsidP="00D61D1E">
            <w:pPr>
              <w:pStyle w:val="ConsPlusNormal"/>
              <w:jc w:val="center"/>
            </w:pPr>
            <w:r>
              <w:t>2</w:t>
            </w:r>
          </w:p>
        </w:tc>
        <w:tc>
          <w:tcPr>
            <w:tcW w:w="572" w:type="dxa"/>
          </w:tcPr>
          <w:p w14:paraId="3EFE31E7" w14:textId="77777777" w:rsidR="00D61D1E" w:rsidRDefault="00D61D1E" w:rsidP="00D61D1E">
            <w:pPr>
              <w:pStyle w:val="ConsPlusNormal"/>
              <w:jc w:val="center"/>
            </w:pPr>
            <w:r>
              <w:t>0</w:t>
            </w:r>
          </w:p>
        </w:tc>
        <w:tc>
          <w:tcPr>
            <w:tcW w:w="572" w:type="dxa"/>
          </w:tcPr>
          <w:p w14:paraId="38CD4462" w14:textId="77777777" w:rsidR="00D61D1E" w:rsidRDefault="00D61D1E" w:rsidP="00D61D1E">
            <w:pPr>
              <w:pStyle w:val="ConsPlusNormal"/>
              <w:jc w:val="center"/>
            </w:pPr>
            <w:r>
              <w:t>6</w:t>
            </w:r>
          </w:p>
        </w:tc>
        <w:tc>
          <w:tcPr>
            <w:tcW w:w="572" w:type="dxa"/>
          </w:tcPr>
          <w:p w14:paraId="35C538CC" w14:textId="77777777" w:rsidR="00D61D1E" w:rsidRDefault="00D61D1E" w:rsidP="00D61D1E">
            <w:pPr>
              <w:pStyle w:val="ConsPlusNormal"/>
              <w:jc w:val="center"/>
            </w:pPr>
            <w:r>
              <w:t>1</w:t>
            </w:r>
          </w:p>
        </w:tc>
        <w:tc>
          <w:tcPr>
            <w:tcW w:w="572" w:type="dxa"/>
          </w:tcPr>
          <w:p w14:paraId="6A20B1BD" w14:textId="77777777" w:rsidR="00D61D1E" w:rsidRDefault="00D61D1E" w:rsidP="00D61D1E">
            <w:pPr>
              <w:pStyle w:val="ConsPlusNormal"/>
              <w:jc w:val="center"/>
            </w:pPr>
            <w:r>
              <w:t>2</w:t>
            </w:r>
          </w:p>
        </w:tc>
        <w:tc>
          <w:tcPr>
            <w:tcW w:w="572" w:type="dxa"/>
          </w:tcPr>
          <w:p w14:paraId="034F9261" w14:textId="77777777" w:rsidR="00D61D1E" w:rsidRDefault="00D61D1E" w:rsidP="00D61D1E">
            <w:pPr>
              <w:pStyle w:val="ConsPlusNormal"/>
              <w:jc w:val="center"/>
            </w:pPr>
            <w:r>
              <w:t>6</w:t>
            </w:r>
          </w:p>
        </w:tc>
        <w:tc>
          <w:tcPr>
            <w:tcW w:w="572" w:type="dxa"/>
          </w:tcPr>
          <w:p w14:paraId="1EAF4A3D" w14:textId="77777777" w:rsidR="00D61D1E" w:rsidRDefault="00D61D1E" w:rsidP="00D61D1E">
            <w:pPr>
              <w:pStyle w:val="ConsPlusNormal"/>
              <w:jc w:val="center"/>
            </w:pPr>
            <w:r>
              <w:t>6</w:t>
            </w:r>
          </w:p>
        </w:tc>
        <w:tc>
          <w:tcPr>
            <w:tcW w:w="576" w:type="dxa"/>
          </w:tcPr>
          <w:p w14:paraId="45BFC614" w14:textId="77777777" w:rsidR="00D61D1E" w:rsidRDefault="00D61D1E" w:rsidP="00D61D1E">
            <w:pPr>
              <w:pStyle w:val="ConsPlusNormal"/>
              <w:jc w:val="center"/>
            </w:pPr>
            <w:r>
              <w:t>0</w:t>
            </w:r>
          </w:p>
        </w:tc>
      </w:tr>
      <w:tr w:rsidR="00D61D1E" w14:paraId="099405A3" w14:textId="77777777" w:rsidTr="00D61D1E">
        <w:tc>
          <w:tcPr>
            <w:tcW w:w="3401" w:type="dxa"/>
          </w:tcPr>
          <w:p w14:paraId="5A22C700" w14:textId="77777777" w:rsidR="00D61D1E" w:rsidRDefault="00D61D1E" w:rsidP="00D61D1E">
            <w:pPr>
              <w:pStyle w:val="ConsPlusNormal"/>
            </w:pPr>
            <w:r>
              <w:t>Расчеты по авансам по начислениям на выплаты по оплате труда</w:t>
            </w:r>
          </w:p>
        </w:tc>
        <w:tc>
          <w:tcPr>
            <w:tcW w:w="572" w:type="dxa"/>
          </w:tcPr>
          <w:p w14:paraId="033931E1" w14:textId="77777777" w:rsidR="00D61D1E" w:rsidRDefault="00D61D1E" w:rsidP="00D61D1E">
            <w:pPr>
              <w:pStyle w:val="ConsPlusNormal"/>
              <w:jc w:val="center"/>
            </w:pPr>
            <w:r>
              <w:t>0</w:t>
            </w:r>
          </w:p>
        </w:tc>
        <w:tc>
          <w:tcPr>
            <w:tcW w:w="572" w:type="dxa"/>
          </w:tcPr>
          <w:p w14:paraId="443B4746" w14:textId="77777777" w:rsidR="00D61D1E" w:rsidRDefault="00D61D1E" w:rsidP="00D61D1E">
            <w:pPr>
              <w:pStyle w:val="ConsPlusNormal"/>
              <w:jc w:val="center"/>
            </w:pPr>
            <w:r>
              <w:t>0</w:t>
            </w:r>
          </w:p>
        </w:tc>
        <w:tc>
          <w:tcPr>
            <w:tcW w:w="572" w:type="dxa"/>
          </w:tcPr>
          <w:p w14:paraId="312A2DA9" w14:textId="77777777" w:rsidR="00D61D1E" w:rsidRDefault="00D61D1E" w:rsidP="00D61D1E">
            <w:pPr>
              <w:pStyle w:val="ConsPlusNormal"/>
              <w:jc w:val="center"/>
            </w:pPr>
            <w:r>
              <w:t>2</w:t>
            </w:r>
          </w:p>
        </w:tc>
        <w:tc>
          <w:tcPr>
            <w:tcW w:w="572" w:type="dxa"/>
          </w:tcPr>
          <w:p w14:paraId="3A268616" w14:textId="77777777" w:rsidR="00D61D1E" w:rsidRDefault="00D61D1E" w:rsidP="00D61D1E">
            <w:pPr>
              <w:pStyle w:val="ConsPlusNormal"/>
              <w:jc w:val="center"/>
            </w:pPr>
            <w:r>
              <w:t>0</w:t>
            </w:r>
          </w:p>
        </w:tc>
        <w:tc>
          <w:tcPr>
            <w:tcW w:w="572" w:type="dxa"/>
          </w:tcPr>
          <w:p w14:paraId="72F2BDB9" w14:textId="77777777" w:rsidR="00D61D1E" w:rsidRDefault="00D61D1E" w:rsidP="00D61D1E">
            <w:pPr>
              <w:pStyle w:val="ConsPlusNormal"/>
              <w:jc w:val="center"/>
            </w:pPr>
            <w:r>
              <w:t>6</w:t>
            </w:r>
          </w:p>
        </w:tc>
        <w:tc>
          <w:tcPr>
            <w:tcW w:w="572" w:type="dxa"/>
          </w:tcPr>
          <w:p w14:paraId="65656A33" w14:textId="77777777" w:rsidR="00D61D1E" w:rsidRDefault="00D61D1E" w:rsidP="00D61D1E">
            <w:pPr>
              <w:pStyle w:val="ConsPlusNormal"/>
              <w:jc w:val="center"/>
            </w:pPr>
            <w:r>
              <w:t>1</w:t>
            </w:r>
          </w:p>
        </w:tc>
        <w:tc>
          <w:tcPr>
            <w:tcW w:w="572" w:type="dxa"/>
          </w:tcPr>
          <w:p w14:paraId="7EA81A70" w14:textId="77777777" w:rsidR="00D61D1E" w:rsidRDefault="00D61D1E" w:rsidP="00D61D1E">
            <w:pPr>
              <w:pStyle w:val="ConsPlusNormal"/>
              <w:jc w:val="center"/>
            </w:pPr>
            <w:r>
              <w:t>3</w:t>
            </w:r>
          </w:p>
        </w:tc>
        <w:tc>
          <w:tcPr>
            <w:tcW w:w="572" w:type="dxa"/>
          </w:tcPr>
          <w:p w14:paraId="120B3AD1" w14:textId="77777777" w:rsidR="00D61D1E" w:rsidRDefault="00D61D1E" w:rsidP="00D61D1E">
            <w:pPr>
              <w:pStyle w:val="ConsPlusNormal"/>
              <w:jc w:val="center"/>
            </w:pPr>
            <w:r>
              <w:t>0</w:t>
            </w:r>
          </w:p>
        </w:tc>
        <w:tc>
          <w:tcPr>
            <w:tcW w:w="572" w:type="dxa"/>
          </w:tcPr>
          <w:p w14:paraId="53DC2EC7" w14:textId="77777777" w:rsidR="00D61D1E" w:rsidRDefault="00D61D1E" w:rsidP="00D61D1E">
            <w:pPr>
              <w:pStyle w:val="ConsPlusNormal"/>
              <w:jc w:val="center"/>
            </w:pPr>
            <w:r>
              <w:t>0</w:t>
            </w:r>
          </w:p>
        </w:tc>
        <w:tc>
          <w:tcPr>
            <w:tcW w:w="576" w:type="dxa"/>
          </w:tcPr>
          <w:p w14:paraId="40FB73BE" w14:textId="77777777" w:rsidR="00D61D1E" w:rsidRDefault="00D61D1E" w:rsidP="00D61D1E">
            <w:pPr>
              <w:pStyle w:val="ConsPlusNormal"/>
              <w:jc w:val="center"/>
            </w:pPr>
            <w:r>
              <w:t>0</w:t>
            </w:r>
          </w:p>
        </w:tc>
      </w:tr>
      <w:tr w:rsidR="00D61D1E" w14:paraId="13FDEB9C" w14:textId="77777777" w:rsidTr="00D61D1E">
        <w:tc>
          <w:tcPr>
            <w:tcW w:w="3401" w:type="dxa"/>
          </w:tcPr>
          <w:p w14:paraId="0EA8E7E1" w14:textId="77777777" w:rsidR="00D61D1E" w:rsidRDefault="00D61D1E" w:rsidP="00D61D1E">
            <w:pPr>
              <w:pStyle w:val="ConsPlusNormal"/>
            </w:pPr>
            <w:r>
              <w:t xml:space="preserve">Увеличение дебиторской задолженности по авансам по </w:t>
            </w:r>
            <w:r>
              <w:lastRenderedPageBreak/>
              <w:t>начислениям на выплаты по оплате труда</w:t>
            </w:r>
          </w:p>
        </w:tc>
        <w:tc>
          <w:tcPr>
            <w:tcW w:w="572" w:type="dxa"/>
          </w:tcPr>
          <w:p w14:paraId="00D455EB" w14:textId="77777777" w:rsidR="00D61D1E" w:rsidRDefault="00D61D1E" w:rsidP="00D61D1E">
            <w:pPr>
              <w:pStyle w:val="ConsPlusNormal"/>
              <w:jc w:val="center"/>
            </w:pPr>
            <w:r>
              <w:lastRenderedPageBreak/>
              <w:t>0</w:t>
            </w:r>
          </w:p>
        </w:tc>
        <w:tc>
          <w:tcPr>
            <w:tcW w:w="572" w:type="dxa"/>
          </w:tcPr>
          <w:p w14:paraId="6CF0CE2B" w14:textId="77777777" w:rsidR="00D61D1E" w:rsidRDefault="00D61D1E" w:rsidP="00D61D1E">
            <w:pPr>
              <w:pStyle w:val="ConsPlusNormal"/>
              <w:jc w:val="center"/>
            </w:pPr>
            <w:r>
              <w:t>0</w:t>
            </w:r>
          </w:p>
        </w:tc>
        <w:tc>
          <w:tcPr>
            <w:tcW w:w="572" w:type="dxa"/>
          </w:tcPr>
          <w:p w14:paraId="6D22317E" w14:textId="77777777" w:rsidR="00D61D1E" w:rsidRDefault="00D61D1E" w:rsidP="00D61D1E">
            <w:pPr>
              <w:pStyle w:val="ConsPlusNormal"/>
              <w:jc w:val="center"/>
            </w:pPr>
            <w:r>
              <w:t>2</w:t>
            </w:r>
          </w:p>
        </w:tc>
        <w:tc>
          <w:tcPr>
            <w:tcW w:w="572" w:type="dxa"/>
          </w:tcPr>
          <w:p w14:paraId="53D1AD7A" w14:textId="77777777" w:rsidR="00D61D1E" w:rsidRDefault="00D61D1E" w:rsidP="00D61D1E">
            <w:pPr>
              <w:pStyle w:val="ConsPlusNormal"/>
              <w:jc w:val="center"/>
            </w:pPr>
            <w:r>
              <w:t>0</w:t>
            </w:r>
          </w:p>
        </w:tc>
        <w:tc>
          <w:tcPr>
            <w:tcW w:w="572" w:type="dxa"/>
          </w:tcPr>
          <w:p w14:paraId="2DF90128" w14:textId="77777777" w:rsidR="00D61D1E" w:rsidRDefault="00D61D1E" w:rsidP="00D61D1E">
            <w:pPr>
              <w:pStyle w:val="ConsPlusNormal"/>
              <w:jc w:val="center"/>
            </w:pPr>
            <w:r>
              <w:t>6</w:t>
            </w:r>
          </w:p>
        </w:tc>
        <w:tc>
          <w:tcPr>
            <w:tcW w:w="572" w:type="dxa"/>
          </w:tcPr>
          <w:p w14:paraId="44AE1B38" w14:textId="77777777" w:rsidR="00D61D1E" w:rsidRDefault="00D61D1E" w:rsidP="00D61D1E">
            <w:pPr>
              <w:pStyle w:val="ConsPlusNormal"/>
              <w:jc w:val="center"/>
            </w:pPr>
            <w:r>
              <w:t>1</w:t>
            </w:r>
          </w:p>
        </w:tc>
        <w:tc>
          <w:tcPr>
            <w:tcW w:w="572" w:type="dxa"/>
          </w:tcPr>
          <w:p w14:paraId="66571C51" w14:textId="77777777" w:rsidR="00D61D1E" w:rsidRDefault="00D61D1E" w:rsidP="00D61D1E">
            <w:pPr>
              <w:pStyle w:val="ConsPlusNormal"/>
              <w:jc w:val="center"/>
            </w:pPr>
            <w:r>
              <w:t>3</w:t>
            </w:r>
          </w:p>
        </w:tc>
        <w:tc>
          <w:tcPr>
            <w:tcW w:w="572" w:type="dxa"/>
          </w:tcPr>
          <w:p w14:paraId="36E63BA0" w14:textId="77777777" w:rsidR="00D61D1E" w:rsidRDefault="00D61D1E" w:rsidP="00D61D1E">
            <w:pPr>
              <w:pStyle w:val="ConsPlusNormal"/>
              <w:jc w:val="center"/>
            </w:pPr>
            <w:r>
              <w:t>5</w:t>
            </w:r>
          </w:p>
        </w:tc>
        <w:tc>
          <w:tcPr>
            <w:tcW w:w="572" w:type="dxa"/>
          </w:tcPr>
          <w:p w14:paraId="398A27B1" w14:textId="77777777" w:rsidR="00D61D1E" w:rsidRDefault="00D61D1E" w:rsidP="00D61D1E">
            <w:pPr>
              <w:pStyle w:val="ConsPlusNormal"/>
              <w:jc w:val="center"/>
            </w:pPr>
            <w:r>
              <w:t>6</w:t>
            </w:r>
          </w:p>
        </w:tc>
        <w:tc>
          <w:tcPr>
            <w:tcW w:w="576" w:type="dxa"/>
          </w:tcPr>
          <w:p w14:paraId="04217E7B" w14:textId="77777777" w:rsidR="00D61D1E" w:rsidRDefault="00D61D1E" w:rsidP="00D61D1E">
            <w:pPr>
              <w:pStyle w:val="ConsPlusNormal"/>
              <w:jc w:val="center"/>
            </w:pPr>
            <w:r>
              <w:t>0</w:t>
            </w:r>
          </w:p>
        </w:tc>
      </w:tr>
      <w:tr w:rsidR="00D61D1E" w14:paraId="7C6306EC" w14:textId="77777777" w:rsidTr="00D61D1E">
        <w:tc>
          <w:tcPr>
            <w:tcW w:w="3401" w:type="dxa"/>
          </w:tcPr>
          <w:p w14:paraId="0F44789F" w14:textId="77777777" w:rsidR="00D61D1E" w:rsidRDefault="00D61D1E" w:rsidP="00D61D1E">
            <w:pPr>
              <w:pStyle w:val="ConsPlusNormal"/>
            </w:pPr>
            <w:r>
              <w:t>Уменьшение дебиторской задолженности по авансам по начислениям на выплаты по оплате труда</w:t>
            </w:r>
          </w:p>
        </w:tc>
        <w:tc>
          <w:tcPr>
            <w:tcW w:w="572" w:type="dxa"/>
          </w:tcPr>
          <w:p w14:paraId="50D42109" w14:textId="77777777" w:rsidR="00D61D1E" w:rsidRDefault="00D61D1E" w:rsidP="00D61D1E">
            <w:pPr>
              <w:pStyle w:val="ConsPlusNormal"/>
              <w:jc w:val="center"/>
            </w:pPr>
            <w:r>
              <w:t>0</w:t>
            </w:r>
          </w:p>
        </w:tc>
        <w:tc>
          <w:tcPr>
            <w:tcW w:w="572" w:type="dxa"/>
          </w:tcPr>
          <w:p w14:paraId="750435BA" w14:textId="77777777" w:rsidR="00D61D1E" w:rsidRDefault="00D61D1E" w:rsidP="00D61D1E">
            <w:pPr>
              <w:pStyle w:val="ConsPlusNormal"/>
              <w:jc w:val="center"/>
            </w:pPr>
            <w:r>
              <w:t>0</w:t>
            </w:r>
          </w:p>
        </w:tc>
        <w:tc>
          <w:tcPr>
            <w:tcW w:w="572" w:type="dxa"/>
          </w:tcPr>
          <w:p w14:paraId="3D8E0A25" w14:textId="77777777" w:rsidR="00D61D1E" w:rsidRDefault="00D61D1E" w:rsidP="00D61D1E">
            <w:pPr>
              <w:pStyle w:val="ConsPlusNormal"/>
              <w:jc w:val="center"/>
            </w:pPr>
            <w:r>
              <w:t>2</w:t>
            </w:r>
          </w:p>
        </w:tc>
        <w:tc>
          <w:tcPr>
            <w:tcW w:w="572" w:type="dxa"/>
          </w:tcPr>
          <w:p w14:paraId="0D2804BC" w14:textId="77777777" w:rsidR="00D61D1E" w:rsidRDefault="00D61D1E" w:rsidP="00D61D1E">
            <w:pPr>
              <w:pStyle w:val="ConsPlusNormal"/>
              <w:jc w:val="center"/>
            </w:pPr>
            <w:r>
              <w:t>0</w:t>
            </w:r>
          </w:p>
        </w:tc>
        <w:tc>
          <w:tcPr>
            <w:tcW w:w="572" w:type="dxa"/>
          </w:tcPr>
          <w:p w14:paraId="534A6B39" w14:textId="77777777" w:rsidR="00D61D1E" w:rsidRDefault="00D61D1E" w:rsidP="00D61D1E">
            <w:pPr>
              <w:pStyle w:val="ConsPlusNormal"/>
              <w:jc w:val="center"/>
            </w:pPr>
            <w:r>
              <w:t>6</w:t>
            </w:r>
          </w:p>
        </w:tc>
        <w:tc>
          <w:tcPr>
            <w:tcW w:w="572" w:type="dxa"/>
          </w:tcPr>
          <w:p w14:paraId="69005C1F" w14:textId="77777777" w:rsidR="00D61D1E" w:rsidRDefault="00D61D1E" w:rsidP="00D61D1E">
            <w:pPr>
              <w:pStyle w:val="ConsPlusNormal"/>
              <w:jc w:val="center"/>
            </w:pPr>
            <w:r>
              <w:t>1</w:t>
            </w:r>
          </w:p>
        </w:tc>
        <w:tc>
          <w:tcPr>
            <w:tcW w:w="572" w:type="dxa"/>
          </w:tcPr>
          <w:p w14:paraId="4DDAF91D" w14:textId="77777777" w:rsidR="00D61D1E" w:rsidRDefault="00D61D1E" w:rsidP="00D61D1E">
            <w:pPr>
              <w:pStyle w:val="ConsPlusNormal"/>
              <w:jc w:val="center"/>
            </w:pPr>
            <w:r>
              <w:t>3</w:t>
            </w:r>
          </w:p>
        </w:tc>
        <w:tc>
          <w:tcPr>
            <w:tcW w:w="572" w:type="dxa"/>
          </w:tcPr>
          <w:p w14:paraId="64939DEE" w14:textId="77777777" w:rsidR="00D61D1E" w:rsidRDefault="00D61D1E" w:rsidP="00D61D1E">
            <w:pPr>
              <w:pStyle w:val="ConsPlusNormal"/>
              <w:jc w:val="center"/>
            </w:pPr>
            <w:r>
              <w:t>6</w:t>
            </w:r>
          </w:p>
        </w:tc>
        <w:tc>
          <w:tcPr>
            <w:tcW w:w="572" w:type="dxa"/>
          </w:tcPr>
          <w:p w14:paraId="0E1EAFD8" w14:textId="77777777" w:rsidR="00D61D1E" w:rsidRDefault="00D61D1E" w:rsidP="00D61D1E">
            <w:pPr>
              <w:pStyle w:val="ConsPlusNormal"/>
              <w:jc w:val="center"/>
            </w:pPr>
            <w:r>
              <w:t>6</w:t>
            </w:r>
          </w:p>
        </w:tc>
        <w:tc>
          <w:tcPr>
            <w:tcW w:w="576" w:type="dxa"/>
          </w:tcPr>
          <w:p w14:paraId="4A4CB906" w14:textId="77777777" w:rsidR="00D61D1E" w:rsidRDefault="00D61D1E" w:rsidP="00D61D1E">
            <w:pPr>
              <w:pStyle w:val="ConsPlusNormal"/>
              <w:jc w:val="center"/>
            </w:pPr>
            <w:r>
              <w:t>0</w:t>
            </w:r>
          </w:p>
        </w:tc>
      </w:tr>
      <w:tr w:rsidR="00D61D1E" w14:paraId="1EEBC041" w14:textId="77777777" w:rsidTr="00D61D1E">
        <w:tc>
          <w:tcPr>
            <w:tcW w:w="3401" w:type="dxa"/>
          </w:tcPr>
          <w:p w14:paraId="7E0D9393" w14:textId="77777777" w:rsidR="00D61D1E" w:rsidRDefault="00D61D1E" w:rsidP="00D61D1E">
            <w:pPr>
              <w:pStyle w:val="ConsPlusNormal"/>
            </w:pPr>
            <w:r>
              <w:t>Расчеты по авансам по транспортным услугам</w:t>
            </w:r>
          </w:p>
        </w:tc>
        <w:tc>
          <w:tcPr>
            <w:tcW w:w="572" w:type="dxa"/>
          </w:tcPr>
          <w:p w14:paraId="69E37ABE" w14:textId="77777777" w:rsidR="00D61D1E" w:rsidRDefault="00D61D1E" w:rsidP="00D61D1E">
            <w:pPr>
              <w:pStyle w:val="ConsPlusNormal"/>
              <w:jc w:val="center"/>
            </w:pPr>
            <w:r>
              <w:t>0</w:t>
            </w:r>
          </w:p>
        </w:tc>
        <w:tc>
          <w:tcPr>
            <w:tcW w:w="572" w:type="dxa"/>
          </w:tcPr>
          <w:p w14:paraId="56E8AD1A" w14:textId="77777777" w:rsidR="00D61D1E" w:rsidRDefault="00D61D1E" w:rsidP="00D61D1E">
            <w:pPr>
              <w:pStyle w:val="ConsPlusNormal"/>
              <w:jc w:val="center"/>
            </w:pPr>
            <w:r>
              <w:t>0</w:t>
            </w:r>
          </w:p>
        </w:tc>
        <w:tc>
          <w:tcPr>
            <w:tcW w:w="572" w:type="dxa"/>
          </w:tcPr>
          <w:p w14:paraId="3745B5BB" w14:textId="77777777" w:rsidR="00D61D1E" w:rsidRDefault="00D61D1E" w:rsidP="00D61D1E">
            <w:pPr>
              <w:pStyle w:val="ConsPlusNormal"/>
              <w:jc w:val="center"/>
            </w:pPr>
            <w:r>
              <w:t>2</w:t>
            </w:r>
          </w:p>
        </w:tc>
        <w:tc>
          <w:tcPr>
            <w:tcW w:w="572" w:type="dxa"/>
          </w:tcPr>
          <w:p w14:paraId="0859A75F" w14:textId="77777777" w:rsidR="00D61D1E" w:rsidRDefault="00D61D1E" w:rsidP="00D61D1E">
            <w:pPr>
              <w:pStyle w:val="ConsPlusNormal"/>
              <w:jc w:val="center"/>
            </w:pPr>
            <w:r>
              <w:t>0</w:t>
            </w:r>
          </w:p>
        </w:tc>
        <w:tc>
          <w:tcPr>
            <w:tcW w:w="572" w:type="dxa"/>
          </w:tcPr>
          <w:p w14:paraId="72769238" w14:textId="77777777" w:rsidR="00D61D1E" w:rsidRDefault="00D61D1E" w:rsidP="00D61D1E">
            <w:pPr>
              <w:pStyle w:val="ConsPlusNormal"/>
              <w:jc w:val="center"/>
            </w:pPr>
            <w:r>
              <w:t>6</w:t>
            </w:r>
          </w:p>
        </w:tc>
        <w:tc>
          <w:tcPr>
            <w:tcW w:w="572" w:type="dxa"/>
          </w:tcPr>
          <w:p w14:paraId="49D45CB6" w14:textId="77777777" w:rsidR="00D61D1E" w:rsidRDefault="00D61D1E" w:rsidP="00D61D1E">
            <w:pPr>
              <w:pStyle w:val="ConsPlusNormal"/>
              <w:jc w:val="center"/>
            </w:pPr>
            <w:r>
              <w:t>2</w:t>
            </w:r>
          </w:p>
        </w:tc>
        <w:tc>
          <w:tcPr>
            <w:tcW w:w="572" w:type="dxa"/>
          </w:tcPr>
          <w:p w14:paraId="72F5A162" w14:textId="77777777" w:rsidR="00D61D1E" w:rsidRDefault="00D61D1E" w:rsidP="00D61D1E">
            <w:pPr>
              <w:pStyle w:val="ConsPlusNormal"/>
              <w:jc w:val="center"/>
            </w:pPr>
            <w:r>
              <w:t>2</w:t>
            </w:r>
          </w:p>
        </w:tc>
        <w:tc>
          <w:tcPr>
            <w:tcW w:w="572" w:type="dxa"/>
          </w:tcPr>
          <w:p w14:paraId="543D22B0" w14:textId="77777777" w:rsidR="00D61D1E" w:rsidRDefault="00D61D1E" w:rsidP="00D61D1E">
            <w:pPr>
              <w:pStyle w:val="ConsPlusNormal"/>
              <w:jc w:val="center"/>
            </w:pPr>
            <w:r>
              <w:t>0</w:t>
            </w:r>
          </w:p>
        </w:tc>
        <w:tc>
          <w:tcPr>
            <w:tcW w:w="572" w:type="dxa"/>
          </w:tcPr>
          <w:p w14:paraId="48689DF7" w14:textId="77777777" w:rsidR="00D61D1E" w:rsidRDefault="00D61D1E" w:rsidP="00D61D1E">
            <w:pPr>
              <w:pStyle w:val="ConsPlusNormal"/>
              <w:jc w:val="center"/>
            </w:pPr>
            <w:r>
              <w:t>0</w:t>
            </w:r>
          </w:p>
        </w:tc>
        <w:tc>
          <w:tcPr>
            <w:tcW w:w="576" w:type="dxa"/>
          </w:tcPr>
          <w:p w14:paraId="7080F960" w14:textId="77777777" w:rsidR="00D61D1E" w:rsidRDefault="00D61D1E" w:rsidP="00D61D1E">
            <w:pPr>
              <w:pStyle w:val="ConsPlusNormal"/>
              <w:jc w:val="center"/>
            </w:pPr>
            <w:r>
              <w:t>0</w:t>
            </w:r>
          </w:p>
        </w:tc>
      </w:tr>
      <w:tr w:rsidR="00D61D1E" w14:paraId="5DCCE345" w14:textId="77777777" w:rsidTr="00D61D1E">
        <w:tc>
          <w:tcPr>
            <w:tcW w:w="3401" w:type="dxa"/>
          </w:tcPr>
          <w:p w14:paraId="553B3223" w14:textId="77777777" w:rsidR="00D61D1E" w:rsidRDefault="00D61D1E" w:rsidP="00D61D1E">
            <w:pPr>
              <w:pStyle w:val="ConsPlusNormal"/>
            </w:pPr>
            <w:r>
              <w:t>Увеличение дебиторской задолженности по авансам по транспортным услугам</w:t>
            </w:r>
          </w:p>
        </w:tc>
        <w:tc>
          <w:tcPr>
            <w:tcW w:w="572" w:type="dxa"/>
          </w:tcPr>
          <w:p w14:paraId="5AFF4F37" w14:textId="77777777" w:rsidR="00D61D1E" w:rsidRDefault="00D61D1E" w:rsidP="00D61D1E">
            <w:pPr>
              <w:pStyle w:val="ConsPlusNormal"/>
              <w:jc w:val="center"/>
            </w:pPr>
            <w:r>
              <w:t>0</w:t>
            </w:r>
          </w:p>
        </w:tc>
        <w:tc>
          <w:tcPr>
            <w:tcW w:w="572" w:type="dxa"/>
          </w:tcPr>
          <w:p w14:paraId="0F8EDD68" w14:textId="77777777" w:rsidR="00D61D1E" w:rsidRDefault="00D61D1E" w:rsidP="00D61D1E">
            <w:pPr>
              <w:pStyle w:val="ConsPlusNormal"/>
              <w:jc w:val="center"/>
            </w:pPr>
            <w:r>
              <w:t>0</w:t>
            </w:r>
          </w:p>
        </w:tc>
        <w:tc>
          <w:tcPr>
            <w:tcW w:w="572" w:type="dxa"/>
          </w:tcPr>
          <w:p w14:paraId="76D08BE3" w14:textId="77777777" w:rsidR="00D61D1E" w:rsidRDefault="00D61D1E" w:rsidP="00D61D1E">
            <w:pPr>
              <w:pStyle w:val="ConsPlusNormal"/>
              <w:jc w:val="center"/>
            </w:pPr>
            <w:r>
              <w:t>2</w:t>
            </w:r>
          </w:p>
        </w:tc>
        <w:tc>
          <w:tcPr>
            <w:tcW w:w="572" w:type="dxa"/>
          </w:tcPr>
          <w:p w14:paraId="39936AA4" w14:textId="77777777" w:rsidR="00D61D1E" w:rsidRDefault="00D61D1E" w:rsidP="00D61D1E">
            <w:pPr>
              <w:pStyle w:val="ConsPlusNormal"/>
              <w:jc w:val="center"/>
            </w:pPr>
            <w:r>
              <w:t>0</w:t>
            </w:r>
          </w:p>
        </w:tc>
        <w:tc>
          <w:tcPr>
            <w:tcW w:w="572" w:type="dxa"/>
          </w:tcPr>
          <w:p w14:paraId="676EF410" w14:textId="77777777" w:rsidR="00D61D1E" w:rsidRDefault="00D61D1E" w:rsidP="00D61D1E">
            <w:pPr>
              <w:pStyle w:val="ConsPlusNormal"/>
              <w:jc w:val="center"/>
            </w:pPr>
            <w:r>
              <w:t>6</w:t>
            </w:r>
          </w:p>
        </w:tc>
        <w:tc>
          <w:tcPr>
            <w:tcW w:w="572" w:type="dxa"/>
          </w:tcPr>
          <w:p w14:paraId="2695E587" w14:textId="77777777" w:rsidR="00D61D1E" w:rsidRDefault="00D61D1E" w:rsidP="00D61D1E">
            <w:pPr>
              <w:pStyle w:val="ConsPlusNormal"/>
              <w:jc w:val="center"/>
            </w:pPr>
            <w:r>
              <w:t>2</w:t>
            </w:r>
          </w:p>
        </w:tc>
        <w:tc>
          <w:tcPr>
            <w:tcW w:w="572" w:type="dxa"/>
          </w:tcPr>
          <w:p w14:paraId="5F932C1B" w14:textId="77777777" w:rsidR="00D61D1E" w:rsidRDefault="00D61D1E" w:rsidP="00D61D1E">
            <w:pPr>
              <w:pStyle w:val="ConsPlusNormal"/>
              <w:jc w:val="center"/>
            </w:pPr>
            <w:r>
              <w:t>2</w:t>
            </w:r>
          </w:p>
        </w:tc>
        <w:tc>
          <w:tcPr>
            <w:tcW w:w="572" w:type="dxa"/>
          </w:tcPr>
          <w:p w14:paraId="2C0FED43" w14:textId="77777777" w:rsidR="00D61D1E" w:rsidRDefault="00D61D1E" w:rsidP="00D61D1E">
            <w:pPr>
              <w:pStyle w:val="ConsPlusNormal"/>
              <w:jc w:val="center"/>
            </w:pPr>
            <w:r>
              <w:t>5</w:t>
            </w:r>
          </w:p>
        </w:tc>
        <w:tc>
          <w:tcPr>
            <w:tcW w:w="572" w:type="dxa"/>
          </w:tcPr>
          <w:p w14:paraId="7A0DFAEE" w14:textId="77777777" w:rsidR="00D61D1E" w:rsidRDefault="00D61D1E" w:rsidP="00D61D1E">
            <w:pPr>
              <w:pStyle w:val="ConsPlusNormal"/>
              <w:jc w:val="center"/>
            </w:pPr>
            <w:r>
              <w:t>6</w:t>
            </w:r>
          </w:p>
        </w:tc>
        <w:tc>
          <w:tcPr>
            <w:tcW w:w="576" w:type="dxa"/>
          </w:tcPr>
          <w:p w14:paraId="05606344" w14:textId="77777777" w:rsidR="00D61D1E" w:rsidRDefault="00D61D1E" w:rsidP="00D61D1E">
            <w:pPr>
              <w:pStyle w:val="ConsPlusNormal"/>
              <w:jc w:val="center"/>
            </w:pPr>
            <w:r>
              <w:t>0</w:t>
            </w:r>
          </w:p>
        </w:tc>
      </w:tr>
      <w:tr w:rsidR="00D61D1E" w14:paraId="6CF6508E" w14:textId="77777777" w:rsidTr="00D61D1E">
        <w:tc>
          <w:tcPr>
            <w:tcW w:w="3401" w:type="dxa"/>
          </w:tcPr>
          <w:p w14:paraId="1837B76B" w14:textId="77777777" w:rsidR="00D61D1E" w:rsidRDefault="00D61D1E" w:rsidP="00D61D1E">
            <w:pPr>
              <w:pStyle w:val="ConsPlusNormal"/>
            </w:pPr>
            <w:r>
              <w:t>Уменьшение дебиторской задолженности по авансам по транспортным услугам</w:t>
            </w:r>
          </w:p>
        </w:tc>
        <w:tc>
          <w:tcPr>
            <w:tcW w:w="572" w:type="dxa"/>
          </w:tcPr>
          <w:p w14:paraId="2C84462F" w14:textId="77777777" w:rsidR="00D61D1E" w:rsidRDefault="00D61D1E" w:rsidP="00D61D1E">
            <w:pPr>
              <w:pStyle w:val="ConsPlusNormal"/>
              <w:jc w:val="center"/>
            </w:pPr>
            <w:r>
              <w:t>0</w:t>
            </w:r>
          </w:p>
        </w:tc>
        <w:tc>
          <w:tcPr>
            <w:tcW w:w="572" w:type="dxa"/>
          </w:tcPr>
          <w:p w14:paraId="69854965" w14:textId="77777777" w:rsidR="00D61D1E" w:rsidRDefault="00D61D1E" w:rsidP="00D61D1E">
            <w:pPr>
              <w:pStyle w:val="ConsPlusNormal"/>
              <w:jc w:val="center"/>
            </w:pPr>
            <w:r>
              <w:t>0</w:t>
            </w:r>
          </w:p>
        </w:tc>
        <w:tc>
          <w:tcPr>
            <w:tcW w:w="572" w:type="dxa"/>
          </w:tcPr>
          <w:p w14:paraId="395D9D1B" w14:textId="77777777" w:rsidR="00D61D1E" w:rsidRDefault="00D61D1E" w:rsidP="00D61D1E">
            <w:pPr>
              <w:pStyle w:val="ConsPlusNormal"/>
              <w:jc w:val="center"/>
            </w:pPr>
            <w:r>
              <w:t>2</w:t>
            </w:r>
          </w:p>
        </w:tc>
        <w:tc>
          <w:tcPr>
            <w:tcW w:w="572" w:type="dxa"/>
          </w:tcPr>
          <w:p w14:paraId="5760E07C" w14:textId="77777777" w:rsidR="00D61D1E" w:rsidRDefault="00D61D1E" w:rsidP="00D61D1E">
            <w:pPr>
              <w:pStyle w:val="ConsPlusNormal"/>
              <w:jc w:val="center"/>
            </w:pPr>
            <w:r>
              <w:t>0</w:t>
            </w:r>
          </w:p>
        </w:tc>
        <w:tc>
          <w:tcPr>
            <w:tcW w:w="572" w:type="dxa"/>
          </w:tcPr>
          <w:p w14:paraId="3A90E06B" w14:textId="77777777" w:rsidR="00D61D1E" w:rsidRDefault="00D61D1E" w:rsidP="00D61D1E">
            <w:pPr>
              <w:pStyle w:val="ConsPlusNormal"/>
              <w:jc w:val="center"/>
            </w:pPr>
            <w:r>
              <w:t>6</w:t>
            </w:r>
          </w:p>
        </w:tc>
        <w:tc>
          <w:tcPr>
            <w:tcW w:w="572" w:type="dxa"/>
          </w:tcPr>
          <w:p w14:paraId="62FE4DDF" w14:textId="77777777" w:rsidR="00D61D1E" w:rsidRDefault="00D61D1E" w:rsidP="00D61D1E">
            <w:pPr>
              <w:pStyle w:val="ConsPlusNormal"/>
              <w:jc w:val="center"/>
            </w:pPr>
            <w:r>
              <w:t>2</w:t>
            </w:r>
          </w:p>
        </w:tc>
        <w:tc>
          <w:tcPr>
            <w:tcW w:w="572" w:type="dxa"/>
          </w:tcPr>
          <w:p w14:paraId="50FE5E85" w14:textId="77777777" w:rsidR="00D61D1E" w:rsidRDefault="00D61D1E" w:rsidP="00D61D1E">
            <w:pPr>
              <w:pStyle w:val="ConsPlusNormal"/>
              <w:jc w:val="center"/>
            </w:pPr>
            <w:r>
              <w:t>2</w:t>
            </w:r>
          </w:p>
        </w:tc>
        <w:tc>
          <w:tcPr>
            <w:tcW w:w="572" w:type="dxa"/>
          </w:tcPr>
          <w:p w14:paraId="497CED7B" w14:textId="77777777" w:rsidR="00D61D1E" w:rsidRDefault="00D61D1E" w:rsidP="00D61D1E">
            <w:pPr>
              <w:pStyle w:val="ConsPlusNormal"/>
              <w:jc w:val="center"/>
            </w:pPr>
            <w:r>
              <w:t>6</w:t>
            </w:r>
          </w:p>
        </w:tc>
        <w:tc>
          <w:tcPr>
            <w:tcW w:w="572" w:type="dxa"/>
          </w:tcPr>
          <w:p w14:paraId="58AF675E" w14:textId="77777777" w:rsidR="00D61D1E" w:rsidRDefault="00D61D1E" w:rsidP="00D61D1E">
            <w:pPr>
              <w:pStyle w:val="ConsPlusNormal"/>
              <w:jc w:val="center"/>
            </w:pPr>
            <w:r>
              <w:t>6</w:t>
            </w:r>
          </w:p>
        </w:tc>
        <w:tc>
          <w:tcPr>
            <w:tcW w:w="576" w:type="dxa"/>
          </w:tcPr>
          <w:p w14:paraId="5C1D5943" w14:textId="77777777" w:rsidR="00D61D1E" w:rsidRDefault="00D61D1E" w:rsidP="00D61D1E">
            <w:pPr>
              <w:pStyle w:val="ConsPlusNormal"/>
              <w:jc w:val="center"/>
            </w:pPr>
            <w:r>
              <w:t>0</w:t>
            </w:r>
          </w:p>
        </w:tc>
      </w:tr>
      <w:tr w:rsidR="00D61D1E" w14:paraId="22BF368C" w14:textId="77777777" w:rsidTr="00D61D1E">
        <w:tc>
          <w:tcPr>
            <w:tcW w:w="3401" w:type="dxa"/>
          </w:tcPr>
          <w:p w14:paraId="407D4309" w14:textId="77777777" w:rsidR="00D61D1E" w:rsidRDefault="00D61D1E" w:rsidP="00D61D1E">
            <w:pPr>
              <w:pStyle w:val="ConsPlusNormal"/>
            </w:pPr>
            <w:r>
              <w:t>Расчеты по авансам по коммунальным услугам</w:t>
            </w:r>
          </w:p>
        </w:tc>
        <w:tc>
          <w:tcPr>
            <w:tcW w:w="572" w:type="dxa"/>
          </w:tcPr>
          <w:p w14:paraId="20817608" w14:textId="77777777" w:rsidR="00D61D1E" w:rsidRDefault="00D61D1E" w:rsidP="00D61D1E">
            <w:pPr>
              <w:pStyle w:val="ConsPlusNormal"/>
              <w:jc w:val="center"/>
            </w:pPr>
            <w:r>
              <w:t>0</w:t>
            </w:r>
          </w:p>
        </w:tc>
        <w:tc>
          <w:tcPr>
            <w:tcW w:w="572" w:type="dxa"/>
          </w:tcPr>
          <w:p w14:paraId="2199C881" w14:textId="77777777" w:rsidR="00D61D1E" w:rsidRDefault="00D61D1E" w:rsidP="00D61D1E">
            <w:pPr>
              <w:pStyle w:val="ConsPlusNormal"/>
              <w:jc w:val="center"/>
            </w:pPr>
            <w:r>
              <w:t>0</w:t>
            </w:r>
          </w:p>
        </w:tc>
        <w:tc>
          <w:tcPr>
            <w:tcW w:w="572" w:type="dxa"/>
          </w:tcPr>
          <w:p w14:paraId="23ADCE2A" w14:textId="77777777" w:rsidR="00D61D1E" w:rsidRDefault="00D61D1E" w:rsidP="00D61D1E">
            <w:pPr>
              <w:pStyle w:val="ConsPlusNormal"/>
              <w:jc w:val="center"/>
            </w:pPr>
            <w:r>
              <w:t>2</w:t>
            </w:r>
          </w:p>
        </w:tc>
        <w:tc>
          <w:tcPr>
            <w:tcW w:w="572" w:type="dxa"/>
          </w:tcPr>
          <w:p w14:paraId="5DCAD7CE" w14:textId="77777777" w:rsidR="00D61D1E" w:rsidRDefault="00D61D1E" w:rsidP="00D61D1E">
            <w:pPr>
              <w:pStyle w:val="ConsPlusNormal"/>
              <w:jc w:val="center"/>
            </w:pPr>
            <w:r>
              <w:t>0</w:t>
            </w:r>
          </w:p>
        </w:tc>
        <w:tc>
          <w:tcPr>
            <w:tcW w:w="572" w:type="dxa"/>
          </w:tcPr>
          <w:p w14:paraId="49C5DCAB" w14:textId="77777777" w:rsidR="00D61D1E" w:rsidRDefault="00D61D1E" w:rsidP="00D61D1E">
            <w:pPr>
              <w:pStyle w:val="ConsPlusNormal"/>
              <w:jc w:val="center"/>
            </w:pPr>
            <w:r>
              <w:t>6</w:t>
            </w:r>
          </w:p>
        </w:tc>
        <w:tc>
          <w:tcPr>
            <w:tcW w:w="572" w:type="dxa"/>
          </w:tcPr>
          <w:p w14:paraId="46AF5600" w14:textId="77777777" w:rsidR="00D61D1E" w:rsidRDefault="00D61D1E" w:rsidP="00D61D1E">
            <w:pPr>
              <w:pStyle w:val="ConsPlusNormal"/>
              <w:jc w:val="center"/>
            </w:pPr>
            <w:r>
              <w:t>2</w:t>
            </w:r>
          </w:p>
        </w:tc>
        <w:tc>
          <w:tcPr>
            <w:tcW w:w="572" w:type="dxa"/>
          </w:tcPr>
          <w:p w14:paraId="4F831B96" w14:textId="77777777" w:rsidR="00D61D1E" w:rsidRDefault="00D61D1E" w:rsidP="00D61D1E">
            <w:pPr>
              <w:pStyle w:val="ConsPlusNormal"/>
              <w:jc w:val="center"/>
            </w:pPr>
            <w:r>
              <w:t>3</w:t>
            </w:r>
          </w:p>
        </w:tc>
        <w:tc>
          <w:tcPr>
            <w:tcW w:w="572" w:type="dxa"/>
          </w:tcPr>
          <w:p w14:paraId="73C61E4F" w14:textId="77777777" w:rsidR="00D61D1E" w:rsidRDefault="00D61D1E" w:rsidP="00D61D1E">
            <w:pPr>
              <w:pStyle w:val="ConsPlusNormal"/>
              <w:jc w:val="center"/>
            </w:pPr>
            <w:r>
              <w:t>0</w:t>
            </w:r>
          </w:p>
        </w:tc>
        <w:tc>
          <w:tcPr>
            <w:tcW w:w="572" w:type="dxa"/>
          </w:tcPr>
          <w:p w14:paraId="1285AE38" w14:textId="77777777" w:rsidR="00D61D1E" w:rsidRDefault="00D61D1E" w:rsidP="00D61D1E">
            <w:pPr>
              <w:pStyle w:val="ConsPlusNormal"/>
              <w:jc w:val="center"/>
            </w:pPr>
            <w:r>
              <w:t>0</w:t>
            </w:r>
          </w:p>
        </w:tc>
        <w:tc>
          <w:tcPr>
            <w:tcW w:w="576" w:type="dxa"/>
          </w:tcPr>
          <w:p w14:paraId="2D795504" w14:textId="77777777" w:rsidR="00D61D1E" w:rsidRDefault="00D61D1E" w:rsidP="00D61D1E">
            <w:pPr>
              <w:pStyle w:val="ConsPlusNormal"/>
              <w:jc w:val="center"/>
            </w:pPr>
            <w:r>
              <w:t>0</w:t>
            </w:r>
          </w:p>
        </w:tc>
      </w:tr>
      <w:tr w:rsidR="00D61D1E" w14:paraId="58D1E5F6" w14:textId="77777777" w:rsidTr="00D61D1E">
        <w:tc>
          <w:tcPr>
            <w:tcW w:w="3401" w:type="dxa"/>
          </w:tcPr>
          <w:p w14:paraId="1C9C6643" w14:textId="77777777" w:rsidR="00D61D1E" w:rsidRDefault="00D61D1E" w:rsidP="00D61D1E">
            <w:pPr>
              <w:pStyle w:val="ConsPlusNormal"/>
            </w:pPr>
            <w:r>
              <w:t>Увеличение дебиторской задолженности по авансам по коммунальным услугам</w:t>
            </w:r>
          </w:p>
        </w:tc>
        <w:tc>
          <w:tcPr>
            <w:tcW w:w="572" w:type="dxa"/>
          </w:tcPr>
          <w:p w14:paraId="370BE42B" w14:textId="77777777" w:rsidR="00D61D1E" w:rsidRDefault="00D61D1E" w:rsidP="00D61D1E">
            <w:pPr>
              <w:pStyle w:val="ConsPlusNormal"/>
              <w:jc w:val="center"/>
            </w:pPr>
            <w:r>
              <w:t>0</w:t>
            </w:r>
          </w:p>
        </w:tc>
        <w:tc>
          <w:tcPr>
            <w:tcW w:w="572" w:type="dxa"/>
          </w:tcPr>
          <w:p w14:paraId="5E3D1891" w14:textId="77777777" w:rsidR="00D61D1E" w:rsidRDefault="00D61D1E" w:rsidP="00D61D1E">
            <w:pPr>
              <w:pStyle w:val="ConsPlusNormal"/>
              <w:jc w:val="center"/>
            </w:pPr>
            <w:r>
              <w:t>0</w:t>
            </w:r>
          </w:p>
        </w:tc>
        <w:tc>
          <w:tcPr>
            <w:tcW w:w="572" w:type="dxa"/>
          </w:tcPr>
          <w:p w14:paraId="68E44F6F" w14:textId="77777777" w:rsidR="00D61D1E" w:rsidRDefault="00D61D1E" w:rsidP="00D61D1E">
            <w:pPr>
              <w:pStyle w:val="ConsPlusNormal"/>
              <w:jc w:val="center"/>
            </w:pPr>
            <w:r>
              <w:t>2</w:t>
            </w:r>
          </w:p>
        </w:tc>
        <w:tc>
          <w:tcPr>
            <w:tcW w:w="572" w:type="dxa"/>
          </w:tcPr>
          <w:p w14:paraId="19C85095" w14:textId="77777777" w:rsidR="00D61D1E" w:rsidRDefault="00D61D1E" w:rsidP="00D61D1E">
            <w:pPr>
              <w:pStyle w:val="ConsPlusNormal"/>
              <w:jc w:val="center"/>
            </w:pPr>
            <w:r>
              <w:t>0</w:t>
            </w:r>
          </w:p>
        </w:tc>
        <w:tc>
          <w:tcPr>
            <w:tcW w:w="572" w:type="dxa"/>
          </w:tcPr>
          <w:p w14:paraId="34C83640" w14:textId="77777777" w:rsidR="00D61D1E" w:rsidRDefault="00D61D1E" w:rsidP="00D61D1E">
            <w:pPr>
              <w:pStyle w:val="ConsPlusNormal"/>
              <w:jc w:val="center"/>
            </w:pPr>
            <w:r>
              <w:t>6</w:t>
            </w:r>
          </w:p>
        </w:tc>
        <w:tc>
          <w:tcPr>
            <w:tcW w:w="572" w:type="dxa"/>
          </w:tcPr>
          <w:p w14:paraId="7FD61215" w14:textId="77777777" w:rsidR="00D61D1E" w:rsidRDefault="00D61D1E" w:rsidP="00D61D1E">
            <w:pPr>
              <w:pStyle w:val="ConsPlusNormal"/>
              <w:jc w:val="center"/>
            </w:pPr>
            <w:r>
              <w:t>2</w:t>
            </w:r>
          </w:p>
        </w:tc>
        <w:tc>
          <w:tcPr>
            <w:tcW w:w="572" w:type="dxa"/>
          </w:tcPr>
          <w:p w14:paraId="5280B1DA" w14:textId="77777777" w:rsidR="00D61D1E" w:rsidRDefault="00D61D1E" w:rsidP="00D61D1E">
            <w:pPr>
              <w:pStyle w:val="ConsPlusNormal"/>
              <w:jc w:val="center"/>
            </w:pPr>
            <w:r>
              <w:t>3</w:t>
            </w:r>
          </w:p>
        </w:tc>
        <w:tc>
          <w:tcPr>
            <w:tcW w:w="572" w:type="dxa"/>
          </w:tcPr>
          <w:p w14:paraId="2E33ECB6" w14:textId="77777777" w:rsidR="00D61D1E" w:rsidRDefault="00D61D1E" w:rsidP="00D61D1E">
            <w:pPr>
              <w:pStyle w:val="ConsPlusNormal"/>
              <w:jc w:val="center"/>
            </w:pPr>
            <w:r>
              <w:t>5</w:t>
            </w:r>
          </w:p>
        </w:tc>
        <w:tc>
          <w:tcPr>
            <w:tcW w:w="572" w:type="dxa"/>
          </w:tcPr>
          <w:p w14:paraId="190CC6E7" w14:textId="77777777" w:rsidR="00D61D1E" w:rsidRDefault="00D61D1E" w:rsidP="00D61D1E">
            <w:pPr>
              <w:pStyle w:val="ConsPlusNormal"/>
              <w:jc w:val="center"/>
            </w:pPr>
            <w:r>
              <w:t>6</w:t>
            </w:r>
          </w:p>
        </w:tc>
        <w:tc>
          <w:tcPr>
            <w:tcW w:w="576" w:type="dxa"/>
          </w:tcPr>
          <w:p w14:paraId="1A375C05" w14:textId="77777777" w:rsidR="00D61D1E" w:rsidRDefault="00D61D1E" w:rsidP="00D61D1E">
            <w:pPr>
              <w:pStyle w:val="ConsPlusNormal"/>
              <w:jc w:val="center"/>
            </w:pPr>
            <w:r>
              <w:t>0</w:t>
            </w:r>
          </w:p>
        </w:tc>
      </w:tr>
      <w:tr w:rsidR="00D61D1E" w14:paraId="58D14831" w14:textId="77777777" w:rsidTr="00D61D1E">
        <w:tc>
          <w:tcPr>
            <w:tcW w:w="3401" w:type="dxa"/>
          </w:tcPr>
          <w:p w14:paraId="076FE669" w14:textId="77777777" w:rsidR="00D61D1E" w:rsidRDefault="00D61D1E" w:rsidP="00D61D1E">
            <w:pPr>
              <w:pStyle w:val="ConsPlusNormal"/>
            </w:pPr>
            <w:r>
              <w:t>Уменьшение дебиторской задолженности по авансам по коммунальным услугам</w:t>
            </w:r>
          </w:p>
        </w:tc>
        <w:tc>
          <w:tcPr>
            <w:tcW w:w="572" w:type="dxa"/>
          </w:tcPr>
          <w:p w14:paraId="6AE70E07" w14:textId="77777777" w:rsidR="00D61D1E" w:rsidRDefault="00D61D1E" w:rsidP="00D61D1E">
            <w:pPr>
              <w:pStyle w:val="ConsPlusNormal"/>
              <w:jc w:val="center"/>
            </w:pPr>
            <w:r>
              <w:t>0</w:t>
            </w:r>
          </w:p>
        </w:tc>
        <w:tc>
          <w:tcPr>
            <w:tcW w:w="572" w:type="dxa"/>
          </w:tcPr>
          <w:p w14:paraId="3D12121D" w14:textId="77777777" w:rsidR="00D61D1E" w:rsidRDefault="00D61D1E" w:rsidP="00D61D1E">
            <w:pPr>
              <w:pStyle w:val="ConsPlusNormal"/>
              <w:jc w:val="center"/>
            </w:pPr>
            <w:r>
              <w:t>0</w:t>
            </w:r>
          </w:p>
        </w:tc>
        <w:tc>
          <w:tcPr>
            <w:tcW w:w="572" w:type="dxa"/>
          </w:tcPr>
          <w:p w14:paraId="794DA7D7" w14:textId="77777777" w:rsidR="00D61D1E" w:rsidRDefault="00D61D1E" w:rsidP="00D61D1E">
            <w:pPr>
              <w:pStyle w:val="ConsPlusNormal"/>
              <w:jc w:val="center"/>
            </w:pPr>
            <w:r>
              <w:t>2</w:t>
            </w:r>
          </w:p>
        </w:tc>
        <w:tc>
          <w:tcPr>
            <w:tcW w:w="572" w:type="dxa"/>
          </w:tcPr>
          <w:p w14:paraId="332CE3FC" w14:textId="77777777" w:rsidR="00D61D1E" w:rsidRDefault="00D61D1E" w:rsidP="00D61D1E">
            <w:pPr>
              <w:pStyle w:val="ConsPlusNormal"/>
              <w:jc w:val="center"/>
            </w:pPr>
            <w:r>
              <w:t>0</w:t>
            </w:r>
          </w:p>
        </w:tc>
        <w:tc>
          <w:tcPr>
            <w:tcW w:w="572" w:type="dxa"/>
          </w:tcPr>
          <w:p w14:paraId="5C32FE35" w14:textId="77777777" w:rsidR="00D61D1E" w:rsidRDefault="00D61D1E" w:rsidP="00D61D1E">
            <w:pPr>
              <w:pStyle w:val="ConsPlusNormal"/>
              <w:jc w:val="center"/>
            </w:pPr>
            <w:r>
              <w:t>6</w:t>
            </w:r>
          </w:p>
        </w:tc>
        <w:tc>
          <w:tcPr>
            <w:tcW w:w="572" w:type="dxa"/>
          </w:tcPr>
          <w:p w14:paraId="2B4F11EB" w14:textId="77777777" w:rsidR="00D61D1E" w:rsidRDefault="00D61D1E" w:rsidP="00D61D1E">
            <w:pPr>
              <w:pStyle w:val="ConsPlusNormal"/>
              <w:jc w:val="center"/>
            </w:pPr>
            <w:r>
              <w:t>2</w:t>
            </w:r>
          </w:p>
        </w:tc>
        <w:tc>
          <w:tcPr>
            <w:tcW w:w="572" w:type="dxa"/>
          </w:tcPr>
          <w:p w14:paraId="136F35F9" w14:textId="77777777" w:rsidR="00D61D1E" w:rsidRDefault="00D61D1E" w:rsidP="00D61D1E">
            <w:pPr>
              <w:pStyle w:val="ConsPlusNormal"/>
              <w:jc w:val="center"/>
            </w:pPr>
            <w:r>
              <w:t>3</w:t>
            </w:r>
          </w:p>
        </w:tc>
        <w:tc>
          <w:tcPr>
            <w:tcW w:w="572" w:type="dxa"/>
          </w:tcPr>
          <w:p w14:paraId="2C763D84" w14:textId="77777777" w:rsidR="00D61D1E" w:rsidRDefault="00D61D1E" w:rsidP="00D61D1E">
            <w:pPr>
              <w:pStyle w:val="ConsPlusNormal"/>
              <w:jc w:val="center"/>
            </w:pPr>
            <w:r>
              <w:t>6</w:t>
            </w:r>
          </w:p>
        </w:tc>
        <w:tc>
          <w:tcPr>
            <w:tcW w:w="572" w:type="dxa"/>
          </w:tcPr>
          <w:p w14:paraId="4F22C34C" w14:textId="77777777" w:rsidR="00D61D1E" w:rsidRDefault="00D61D1E" w:rsidP="00D61D1E">
            <w:pPr>
              <w:pStyle w:val="ConsPlusNormal"/>
              <w:jc w:val="center"/>
            </w:pPr>
            <w:r>
              <w:t>6</w:t>
            </w:r>
          </w:p>
        </w:tc>
        <w:tc>
          <w:tcPr>
            <w:tcW w:w="576" w:type="dxa"/>
          </w:tcPr>
          <w:p w14:paraId="03AB2C5B" w14:textId="77777777" w:rsidR="00D61D1E" w:rsidRDefault="00D61D1E" w:rsidP="00D61D1E">
            <w:pPr>
              <w:pStyle w:val="ConsPlusNormal"/>
              <w:jc w:val="center"/>
            </w:pPr>
            <w:r>
              <w:t>0</w:t>
            </w:r>
          </w:p>
        </w:tc>
      </w:tr>
      <w:tr w:rsidR="00D61D1E" w14:paraId="4D8ADC66" w14:textId="77777777" w:rsidTr="00D61D1E">
        <w:tc>
          <w:tcPr>
            <w:tcW w:w="3401" w:type="dxa"/>
          </w:tcPr>
          <w:p w14:paraId="6FCB7549" w14:textId="77777777" w:rsidR="00D61D1E" w:rsidRDefault="00D61D1E" w:rsidP="00D61D1E">
            <w:pPr>
              <w:pStyle w:val="ConsPlusNormal"/>
            </w:pPr>
            <w:r>
              <w:t>Расчеты по авансам по работам, услугам по содержанию имущества</w:t>
            </w:r>
          </w:p>
        </w:tc>
        <w:tc>
          <w:tcPr>
            <w:tcW w:w="572" w:type="dxa"/>
          </w:tcPr>
          <w:p w14:paraId="6B5F6A87" w14:textId="77777777" w:rsidR="00D61D1E" w:rsidRDefault="00D61D1E" w:rsidP="00D61D1E">
            <w:pPr>
              <w:pStyle w:val="ConsPlusNormal"/>
              <w:jc w:val="center"/>
            </w:pPr>
            <w:r>
              <w:t>0</w:t>
            </w:r>
          </w:p>
        </w:tc>
        <w:tc>
          <w:tcPr>
            <w:tcW w:w="572" w:type="dxa"/>
          </w:tcPr>
          <w:p w14:paraId="4686A45E" w14:textId="77777777" w:rsidR="00D61D1E" w:rsidRDefault="00D61D1E" w:rsidP="00D61D1E">
            <w:pPr>
              <w:pStyle w:val="ConsPlusNormal"/>
              <w:jc w:val="center"/>
            </w:pPr>
            <w:r>
              <w:t>0</w:t>
            </w:r>
          </w:p>
        </w:tc>
        <w:tc>
          <w:tcPr>
            <w:tcW w:w="572" w:type="dxa"/>
          </w:tcPr>
          <w:p w14:paraId="365C9692" w14:textId="77777777" w:rsidR="00D61D1E" w:rsidRDefault="00D61D1E" w:rsidP="00D61D1E">
            <w:pPr>
              <w:pStyle w:val="ConsPlusNormal"/>
              <w:jc w:val="center"/>
            </w:pPr>
            <w:r>
              <w:t>2</w:t>
            </w:r>
          </w:p>
        </w:tc>
        <w:tc>
          <w:tcPr>
            <w:tcW w:w="572" w:type="dxa"/>
          </w:tcPr>
          <w:p w14:paraId="19093283" w14:textId="77777777" w:rsidR="00D61D1E" w:rsidRDefault="00D61D1E" w:rsidP="00D61D1E">
            <w:pPr>
              <w:pStyle w:val="ConsPlusNormal"/>
              <w:jc w:val="center"/>
            </w:pPr>
            <w:r>
              <w:t>0</w:t>
            </w:r>
          </w:p>
        </w:tc>
        <w:tc>
          <w:tcPr>
            <w:tcW w:w="572" w:type="dxa"/>
          </w:tcPr>
          <w:p w14:paraId="10E38C68" w14:textId="77777777" w:rsidR="00D61D1E" w:rsidRDefault="00D61D1E" w:rsidP="00D61D1E">
            <w:pPr>
              <w:pStyle w:val="ConsPlusNormal"/>
              <w:jc w:val="center"/>
            </w:pPr>
            <w:r>
              <w:t>6</w:t>
            </w:r>
          </w:p>
        </w:tc>
        <w:tc>
          <w:tcPr>
            <w:tcW w:w="572" w:type="dxa"/>
          </w:tcPr>
          <w:p w14:paraId="048E29D5" w14:textId="77777777" w:rsidR="00D61D1E" w:rsidRDefault="00D61D1E" w:rsidP="00D61D1E">
            <w:pPr>
              <w:pStyle w:val="ConsPlusNormal"/>
              <w:jc w:val="center"/>
            </w:pPr>
            <w:r>
              <w:t>2</w:t>
            </w:r>
          </w:p>
        </w:tc>
        <w:tc>
          <w:tcPr>
            <w:tcW w:w="572" w:type="dxa"/>
          </w:tcPr>
          <w:p w14:paraId="5CE77EC2" w14:textId="77777777" w:rsidR="00D61D1E" w:rsidRDefault="00D61D1E" w:rsidP="00D61D1E">
            <w:pPr>
              <w:pStyle w:val="ConsPlusNormal"/>
              <w:jc w:val="center"/>
            </w:pPr>
            <w:r>
              <w:t>5</w:t>
            </w:r>
          </w:p>
        </w:tc>
        <w:tc>
          <w:tcPr>
            <w:tcW w:w="572" w:type="dxa"/>
          </w:tcPr>
          <w:p w14:paraId="37F6C307" w14:textId="77777777" w:rsidR="00D61D1E" w:rsidRDefault="00D61D1E" w:rsidP="00D61D1E">
            <w:pPr>
              <w:pStyle w:val="ConsPlusNormal"/>
              <w:jc w:val="center"/>
            </w:pPr>
            <w:r>
              <w:t>0</w:t>
            </w:r>
          </w:p>
        </w:tc>
        <w:tc>
          <w:tcPr>
            <w:tcW w:w="572" w:type="dxa"/>
          </w:tcPr>
          <w:p w14:paraId="10A4A243" w14:textId="77777777" w:rsidR="00D61D1E" w:rsidRDefault="00D61D1E" w:rsidP="00D61D1E">
            <w:pPr>
              <w:pStyle w:val="ConsPlusNormal"/>
              <w:jc w:val="center"/>
            </w:pPr>
            <w:r>
              <w:t>0</w:t>
            </w:r>
          </w:p>
        </w:tc>
        <w:tc>
          <w:tcPr>
            <w:tcW w:w="576" w:type="dxa"/>
          </w:tcPr>
          <w:p w14:paraId="16F19918" w14:textId="77777777" w:rsidR="00D61D1E" w:rsidRDefault="00D61D1E" w:rsidP="00D61D1E">
            <w:pPr>
              <w:pStyle w:val="ConsPlusNormal"/>
              <w:jc w:val="center"/>
            </w:pPr>
            <w:r>
              <w:t>0</w:t>
            </w:r>
          </w:p>
        </w:tc>
      </w:tr>
      <w:tr w:rsidR="00D61D1E" w14:paraId="789773C7" w14:textId="77777777" w:rsidTr="00D61D1E">
        <w:tc>
          <w:tcPr>
            <w:tcW w:w="3401" w:type="dxa"/>
          </w:tcPr>
          <w:p w14:paraId="6336151C" w14:textId="77777777" w:rsidR="00D61D1E" w:rsidRDefault="00D61D1E" w:rsidP="00D61D1E">
            <w:pPr>
              <w:pStyle w:val="ConsPlusNormal"/>
            </w:pPr>
            <w:r>
              <w:t>Увеличение дебиторской задолженности по авансам по работам, услугам по содержанию имущества</w:t>
            </w:r>
          </w:p>
        </w:tc>
        <w:tc>
          <w:tcPr>
            <w:tcW w:w="572" w:type="dxa"/>
          </w:tcPr>
          <w:p w14:paraId="2CD4CE21" w14:textId="77777777" w:rsidR="00D61D1E" w:rsidRDefault="00D61D1E" w:rsidP="00D61D1E">
            <w:pPr>
              <w:pStyle w:val="ConsPlusNormal"/>
              <w:jc w:val="center"/>
            </w:pPr>
            <w:r>
              <w:t>0</w:t>
            </w:r>
          </w:p>
        </w:tc>
        <w:tc>
          <w:tcPr>
            <w:tcW w:w="572" w:type="dxa"/>
          </w:tcPr>
          <w:p w14:paraId="7AF4A499" w14:textId="77777777" w:rsidR="00D61D1E" w:rsidRDefault="00D61D1E" w:rsidP="00D61D1E">
            <w:pPr>
              <w:pStyle w:val="ConsPlusNormal"/>
              <w:jc w:val="center"/>
            </w:pPr>
            <w:r>
              <w:t>0</w:t>
            </w:r>
          </w:p>
        </w:tc>
        <w:tc>
          <w:tcPr>
            <w:tcW w:w="572" w:type="dxa"/>
          </w:tcPr>
          <w:p w14:paraId="165B6EE8" w14:textId="77777777" w:rsidR="00D61D1E" w:rsidRDefault="00D61D1E" w:rsidP="00D61D1E">
            <w:pPr>
              <w:pStyle w:val="ConsPlusNormal"/>
              <w:jc w:val="center"/>
            </w:pPr>
            <w:r>
              <w:t>2</w:t>
            </w:r>
          </w:p>
        </w:tc>
        <w:tc>
          <w:tcPr>
            <w:tcW w:w="572" w:type="dxa"/>
          </w:tcPr>
          <w:p w14:paraId="4CBA6E5B" w14:textId="77777777" w:rsidR="00D61D1E" w:rsidRDefault="00D61D1E" w:rsidP="00D61D1E">
            <w:pPr>
              <w:pStyle w:val="ConsPlusNormal"/>
              <w:jc w:val="center"/>
            </w:pPr>
            <w:r>
              <w:t>0</w:t>
            </w:r>
          </w:p>
        </w:tc>
        <w:tc>
          <w:tcPr>
            <w:tcW w:w="572" w:type="dxa"/>
          </w:tcPr>
          <w:p w14:paraId="27287C1E" w14:textId="77777777" w:rsidR="00D61D1E" w:rsidRDefault="00D61D1E" w:rsidP="00D61D1E">
            <w:pPr>
              <w:pStyle w:val="ConsPlusNormal"/>
              <w:jc w:val="center"/>
            </w:pPr>
            <w:r>
              <w:t>6</w:t>
            </w:r>
          </w:p>
        </w:tc>
        <w:tc>
          <w:tcPr>
            <w:tcW w:w="572" w:type="dxa"/>
          </w:tcPr>
          <w:p w14:paraId="572E4351" w14:textId="77777777" w:rsidR="00D61D1E" w:rsidRDefault="00D61D1E" w:rsidP="00D61D1E">
            <w:pPr>
              <w:pStyle w:val="ConsPlusNormal"/>
              <w:jc w:val="center"/>
            </w:pPr>
            <w:r>
              <w:t>2</w:t>
            </w:r>
          </w:p>
        </w:tc>
        <w:tc>
          <w:tcPr>
            <w:tcW w:w="572" w:type="dxa"/>
          </w:tcPr>
          <w:p w14:paraId="24D97203" w14:textId="77777777" w:rsidR="00D61D1E" w:rsidRDefault="00D61D1E" w:rsidP="00D61D1E">
            <w:pPr>
              <w:pStyle w:val="ConsPlusNormal"/>
              <w:jc w:val="center"/>
            </w:pPr>
            <w:r>
              <w:t>5</w:t>
            </w:r>
          </w:p>
        </w:tc>
        <w:tc>
          <w:tcPr>
            <w:tcW w:w="572" w:type="dxa"/>
          </w:tcPr>
          <w:p w14:paraId="44F7B308" w14:textId="77777777" w:rsidR="00D61D1E" w:rsidRDefault="00D61D1E" w:rsidP="00D61D1E">
            <w:pPr>
              <w:pStyle w:val="ConsPlusNormal"/>
              <w:jc w:val="center"/>
            </w:pPr>
            <w:r>
              <w:t>5</w:t>
            </w:r>
          </w:p>
        </w:tc>
        <w:tc>
          <w:tcPr>
            <w:tcW w:w="572" w:type="dxa"/>
          </w:tcPr>
          <w:p w14:paraId="6D9C20DB" w14:textId="77777777" w:rsidR="00D61D1E" w:rsidRDefault="00D61D1E" w:rsidP="00D61D1E">
            <w:pPr>
              <w:pStyle w:val="ConsPlusNormal"/>
              <w:jc w:val="center"/>
            </w:pPr>
            <w:r>
              <w:t>6</w:t>
            </w:r>
          </w:p>
        </w:tc>
        <w:tc>
          <w:tcPr>
            <w:tcW w:w="576" w:type="dxa"/>
          </w:tcPr>
          <w:p w14:paraId="19A5616E" w14:textId="77777777" w:rsidR="00D61D1E" w:rsidRDefault="00D61D1E" w:rsidP="00D61D1E">
            <w:pPr>
              <w:pStyle w:val="ConsPlusNormal"/>
              <w:jc w:val="center"/>
            </w:pPr>
            <w:r>
              <w:t>0</w:t>
            </w:r>
          </w:p>
        </w:tc>
      </w:tr>
      <w:tr w:rsidR="00D61D1E" w14:paraId="3071B9C4" w14:textId="77777777" w:rsidTr="00D61D1E">
        <w:tc>
          <w:tcPr>
            <w:tcW w:w="3401" w:type="dxa"/>
          </w:tcPr>
          <w:p w14:paraId="654189AF" w14:textId="77777777" w:rsidR="00D61D1E" w:rsidRDefault="00D61D1E" w:rsidP="00D61D1E">
            <w:pPr>
              <w:pStyle w:val="ConsPlusNormal"/>
            </w:pPr>
            <w:r>
              <w:t>Уменьшение дебиторской задолженности по авансам по работам, услугам по содержанию имущества</w:t>
            </w:r>
          </w:p>
        </w:tc>
        <w:tc>
          <w:tcPr>
            <w:tcW w:w="572" w:type="dxa"/>
          </w:tcPr>
          <w:p w14:paraId="1E4BEA19" w14:textId="77777777" w:rsidR="00D61D1E" w:rsidRDefault="00D61D1E" w:rsidP="00D61D1E">
            <w:pPr>
              <w:pStyle w:val="ConsPlusNormal"/>
              <w:jc w:val="center"/>
            </w:pPr>
            <w:r>
              <w:t>0</w:t>
            </w:r>
          </w:p>
        </w:tc>
        <w:tc>
          <w:tcPr>
            <w:tcW w:w="572" w:type="dxa"/>
          </w:tcPr>
          <w:p w14:paraId="61608DA8" w14:textId="77777777" w:rsidR="00D61D1E" w:rsidRDefault="00D61D1E" w:rsidP="00D61D1E">
            <w:pPr>
              <w:pStyle w:val="ConsPlusNormal"/>
              <w:jc w:val="center"/>
            </w:pPr>
            <w:r>
              <w:t>0</w:t>
            </w:r>
          </w:p>
        </w:tc>
        <w:tc>
          <w:tcPr>
            <w:tcW w:w="572" w:type="dxa"/>
          </w:tcPr>
          <w:p w14:paraId="5027584C" w14:textId="77777777" w:rsidR="00D61D1E" w:rsidRDefault="00D61D1E" w:rsidP="00D61D1E">
            <w:pPr>
              <w:pStyle w:val="ConsPlusNormal"/>
              <w:jc w:val="center"/>
            </w:pPr>
            <w:r>
              <w:t>2</w:t>
            </w:r>
          </w:p>
        </w:tc>
        <w:tc>
          <w:tcPr>
            <w:tcW w:w="572" w:type="dxa"/>
          </w:tcPr>
          <w:p w14:paraId="10733587" w14:textId="77777777" w:rsidR="00D61D1E" w:rsidRDefault="00D61D1E" w:rsidP="00D61D1E">
            <w:pPr>
              <w:pStyle w:val="ConsPlusNormal"/>
              <w:jc w:val="center"/>
            </w:pPr>
            <w:r>
              <w:t>0</w:t>
            </w:r>
          </w:p>
        </w:tc>
        <w:tc>
          <w:tcPr>
            <w:tcW w:w="572" w:type="dxa"/>
          </w:tcPr>
          <w:p w14:paraId="2ED92E52" w14:textId="77777777" w:rsidR="00D61D1E" w:rsidRDefault="00D61D1E" w:rsidP="00D61D1E">
            <w:pPr>
              <w:pStyle w:val="ConsPlusNormal"/>
              <w:jc w:val="center"/>
            </w:pPr>
            <w:r>
              <w:t>6</w:t>
            </w:r>
          </w:p>
        </w:tc>
        <w:tc>
          <w:tcPr>
            <w:tcW w:w="572" w:type="dxa"/>
          </w:tcPr>
          <w:p w14:paraId="5CD2D50E" w14:textId="77777777" w:rsidR="00D61D1E" w:rsidRDefault="00D61D1E" w:rsidP="00D61D1E">
            <w:pPr>
              <w:pStyle w:val="ConsPlusNormal"/>
              <w:jc w:val="center"/>
            </w:pPr>
            <w:r>
              <w:t>2</w:t>
            </w:r>
          </w:p>
        </w:tc>
        <w:tc>
          <w:tcPr>
            <w:tcW w:w="572" w:type="dxa"/>
          </w:tcPr>
          <w:p w14:paraId="1F446F0D" w14:textId="77777777" w:rsidR="00D61D1E" w:rsidRDefault="00D61D1E" w:rsidP="00D61D1E">
            <w:pPr>
              <w:pStyle w:val="ConsPlusNormal"/>
              <w:jc w:val="center"/>
            </w:pPr>
            <w:r>
              <w:t>5</w:t>
            </w:r>
          </w:p>
        </w:tc>
        <w:tc>
          <w:tcPr>
            <w:tcW w:w="572" w:type="dxa"/>
          </w:tcPr>
          <w:p w14:paraId="1F650DF5" w14:textId="77777777" w:rsidR="00D61D1E" w:rsidRDefault="00D61D1E" w:rsidP="00D61D1E">
            <w:pPr>
              <w:pStyle w:val="ConsPlusNormal"/>
              <w:jc w:val="center"/>
            </w:pPr>
            <w:r>
              <w:t>6</w:t>
            </w:r>
          </w:p>
        </w:tc>
        <w:tc>
          <w:tcPr>
            <w:tcW w:w="572" w:type="dxa"/>
          </w:tcPr>
          <w:p w14:paraId="02D52761" w14:textId="77777777" w:rsidR="00D61D1E" w:rsidRDefault="00D61D1E" w:rsidP="00D61D1E">
            <w:pPr>
              <w:pStyle w:val="ConsPlusNormal"/>
              <w:jc w:val="center"/>
            </w:pPr>
            <w:r>
              <w:t>6</w:t>
            </w:r>
          </w:p>
        </w:tc>
        <w:tc>
          <w:tcPr>
            <w:tcW w:w="576" w:type="dxa"/>
          </w:tcPr>
          <w:p w14:paraId="465470A1" w14:textId="77777777" w:rsidR="00D61D1E" w:rsidRDefault="00D61D1E" w:rsidP="00D61D1E">
            <w:pPr>
              <w:pStyle w:val="ConsPlusNormal"/>
              <w:jc w:val="center"/>
            </w:pPr>
            <w:r>
              <w:t>0</w:t>
            </w:r>
          </w:p>
        </w:tc>
      </w:tr>
      <w:tr w:rsidR="00D61D1E" w14:paraId="2C6A9E07" w14:textId="77777777" w:rsidTr="00D61D1E">
        <w:tc>
          <w:tcPr>
            <w:tcW w:w="3401" w:type="dxa"/>
          </w:tcPr>
          <w:p w14:paraId="15F0668D" w14:textId="77777777" w:rsidR="00D61D1E" w:rsidRDefault="00D61D1E" w:rsidP="00D61D1E">
            <w:pPr>
              <w:pStyle w:val="ConsPlusNormal"/>
            </w:pPr>
            <w:r>
              <w:t>Расчеты по авансам по прочим работам, услугам</w:t>
            </w:r>
          </w:p>
        </w:tc>
        <w:tc>
          <w:tcPr>
            <w:tcW w:w="572" w:type="dxa"/>
          </w:tcPr>
          <w:p w14:paraId="429AFA9A" w14:textId="77777777" w:rsidR="00D61D1E" w:rsidRDefault="00D61D1E" w:rsidP="00D61D1E">
            <w:pPr>
              <w:pStyle w:val="ConsPlusNormal"/>
              <w:jc w:val="center"/>
            </w:pPr>
            <w:r>
              <w:t>0</w:t>
            </w:r>
          </w:p>
        </w:tc>
        <w:tc>
          <w:tcPr>
            <w:tcW w:w="572" w:type="dxa"/>
          </w:tcPr>
          <w:p w14:paraId="4E8CB572" w14:textId="77777777" w:rsidR="00D61D1E" w:rsidRDefault="00D61D1E" w:rsidP="00D61D1E">
            <w:pPr>
              <w:pStyle w:val="ConsPlusNormal"/>
              <w:jc w:val="center"/>
            </w:pPr>
            <w:r>
              <w:t>0</w:t>
            </w:r>
          </w:p>
        </w:tc>
        <w:tc>
          <w:tcPr>
            <w:tcW w:w="572" w:type="dxa"/>
          </w:tcPr>
          <w:p w14:paraId="0719A58B" w14:textId="77777777" w:rsidR="00D61D1E" w:rsidRDefault="00D61D1E" w:rsidP="00D61D1E">
            <w:pPr>
              <w:pStyle w:val="ConsPlusNormal"/>
              <w:jc w:val="center"/>
            </w:pPr>
            <w:r>
              <w:t>2</w:t>
            </w:r>
          </w:p>
        </w:tc>
        <w:tc>
          <w:tcPr>
            <w:tcW w:w="572" w:type="dxa"/>
          </w:tcPr>
          <w:p w14:paraId="7DF071C6" w14:textId="77777777" w:rsidR="00D61D1E" w:rsidRDefault="00D61D1E" w:rsidP="00D61D1E">
            <w:pPr>
              <w:pStyle w:val="ConsPlusNormal"/>
              <w:jc w:val="center"/>
            </w:pPr>
            <w:r>
              <w:t>0</w:t>
            </w:r>
          </w:p>
        </w:tc>
        <w:tc>
          <w:tcPr>
            <w:tcW w:w="572" w:type="dxa"/>
          </w:tcPr>
          <w:p w14:paraId="0C49C68C" w14:textId="77777777" w:rsidR="00D61D1E" w:rsidRDefault="00D61D1E" w:rsidP="00D61D1E">
            <w:pPr>
              <w:pStyle w:val="ConsPlusNormal"/>
              <w:jc w:val="center"/>
            </w:pPr>
            <w:r>
              <w:t>6</w:t>
            </w:r>
          </w:p>
        </w:tc>
        <w:tc>
          <w:tcPr>
            <w:tcW w:w="572" w:type="dxa"/>
          </w:tcPr>
          <w:p w14:paraId="0552A807" w14:textId="77777777" w:rsidR="00D61D1E" w:rsidRDefault="00D61D1E" w:rsidP="00D61D1E">
            <w:pPr>
              <w:pStyle w:val="ConsPlusNormal"/>
              <w:jc w:val="center"/>
            </w:pPr>
            <w:r>
              <w:t>2</w:t>
            </w:r>
          </w:p>
        </w:tc>
        <w:tc>
          <w:tcPr>
            <w:tcW w:w="572" w:type="dxa"/>
          </w:tcPr>
          <w:p w14:paraId="4F04CCBD" w14:textId="77777777" w:rsidR="00D61D1E" w:rsidRDefault="00D61D1E" w:rsidP="00D61D1E">
            <w:pPr>
              <w:pStyle w:val="ConsPlusNormal"/>
              <w:jc w:val="center"/>
            </w:pPr>
            <w:r>
              <w:t>6</w:t>
            </w:r>
          </w:p>
        </w:tc>
        <w:tc>
          <w:tcPr>
            <w:tcW w:w="572" w:type="dxa"/>
          </w:tcPr>
          <w:p w14:paraId="062F5158" w14:textId="77777777" w:rsidR="00D61D1E" w:rsidRDefault="00D61D1E" w:rsidP="00D61D1E">
            <w:pPr>
              <w:pStyle w:val="ConsPlusNormal"/>
              <w:jc w:val="center"/>
            </w:pPr>
            <w:r>
              <w:t>0</w:t>
            </w:r>
          </w:p>
        </w:tc>
        <w:tc>
          <w:tcPr>
            <w:tcW w:w="572" w:type="dxa"/>
          </w:tcPr>
          <w:p w14:paraId="605058E9" w14:textId="77777777" w:rsidR="00D61D1E" w:rsidRDefault="00D61D1E" w:rsidP="00D61D1E">
            <w:pPr>
              <w:pStyle w:val="ConsPlusNormal"/>
              <w:jc w:val="center"/>
            </w:pPr>
            <w:r>
              <w:t>0</w:t>
            </w:r>
          </w:p>
        </w:tc>
        <w:tc>
          <w:tcPr>
            <w:tcW w:w="576" w:type="dxa"/>
          </w:tcPr>
          <w:p w14:paraId="056FC87A" w14:textId="77777777" w:rsidR="00D61D1E" w:rsidRDefault="00D61D1E" w:rsidP="00D61D1E">
            <w:pPr>
              <w:pStyle w:val="ConsPlusNormal"/>
              <w:jc w:val="center"/>
            </w:pPr>
            <w:r>
              <w:t>0</w:t>
            </w:r>
          </w:p>
        </w:tc>
      </w:tr>
      <w:tr w:rsidR="00D61D1E" w14:paraId="7577E2D2" w14:textId="77777777" w:rsidTr="00D61D1E">
        <w:tc>
          <w:tcPr>
            <w:tcW w:w="3401" w:type="dxa"/>
          </w:tcPr>
          <w:p w14:paraId="113D44BE" w14:textId="77777777" w:rsidR="00D61D1E" w:rsidRDefault="00D61D1E" w:rsidP="00D61D1E">
            <w:pPr>
              <w:pStyle w:val="ConsPlusNormal"/>
            </w:pPr>
            <w:r>
              <w:t>Увеличение дебиторской задолженности по авансам по прочим работам, услугам</w:t>
            </w:r>
          </w:p>
        </w:tc>
        <w:tc>
          <w:tcPr>
            <w:tcW w:w="572" w:type="dxa"/>
          </w:tcPr>
          <w:p w14:paraId="7682EA76" w14:textId="77777777" w:rsidR="00D61D1E" w:rsidRDefault="00D61D1E" w:rsidP="00D61D1E">
            <w:pPr>
              <w:pStyle w:val="ConsPlusNormal"/>
              <w:jc w:val="center"/>
            </w:pPr>
            <w:r>
              <w:t>0</w:t>
            </w:r>
          </w:p>
        </w:tc>
        <w:tc>
          <w:tcPr>
            <w:tcW w:w="572" w:type="dxa"/>
          </w:tcPr>
          <w:p w14:paraId="1769AEF9" w14:textId="77777777" w:rsidR="00D61D1E" w:rsidRDefault="00D61D1E" w:rsidP="00D61D1E">
            <w:pPr>
              <w:pStyle w:val="ConsPlusNormal"/>
              <w:jc w:val="center"/>
            </w:pPr>
            <w:r>
              <w:t>0</w:t>
            </w:r>
          </w:p>
        </w:tc>
        <w:tc>
          <w:tcPr>
            <w:tcW w:w="572" w:type="dxa"/>
          </w:tcPr>
          <w:p w14:paraId="4C6A54E8" w14:textId="77777777" w:rsidR="00D61D1E" w:rsidRDefault="00D61D1E" w:rsidP="00D61D1E">
            <w:pPr>
              <w:pStyle w:val="ConsPlusNormal"/>
              <w:jc w:val="center"/>
            </w:pPr>
            <w:r>
              <w:t>2</w:t>
            </w:r>
          </w:p>
        </w:tc>
        <w:tc>
          <w:tcPr>
            <w:tcW w:w="572" w:type="dxa"/>
          </w:tcPr>
          <w:p w14:paraId="264828F1" w14:textId="77777777" w:rsidR="00D61D1E" w:rsidRDefault="00D61D1E" w:rsidP="00D61D1E">
            <w:pPr>
              <w:pStyle w:val="ConsPlusNormal"/>
              <w:jc w:val="center"/>
            </w:pPr>
            <w:r>
              <w:t>0</w:t>
            </w:r>
          </w:p>
        </w:tc>
        <w:tc>
          <w:tcPr>
            <w:tcW w:w="572" w:type="dxa"/>
          </w:tcPr>
          <w:p w14:paraId="3957652A" w14:textId="77777777" w:rsidR="00D61D1E" w:rsidRDefault="00D61D1E" w:rsidP="00D61D1E">
            <w:pPr>
              <w:pStyle w:val="ConsPlusNormal"/>
              <w:jc w:val="center"/>
            </w:pPr>
            <w:r>
              <w:t>6</w:t>
            </w:r>
          </w:p>
        </w:tc>
        <w:tc>
          <w:tcPr>
            <w:tcW w:w="572" w:type="dxa"/>
          </w:tcPr>
          <w:p w14:paraId="68D0DE43" w14:textId="77777777" w:rsidR="00D61D1E" w:rsidRDefault="00D61D1E" w:rsidP="00D61D1E">
            <w:pPr>
              <w:pStyle w:val="ConsPlusNormal"/>
              <w:jc w:val="center"/>
            </w:pPr>
            <w:r>
              <w:t>2</w:t>
            </w:r>
          </w:p>
        </w:tc>
        <w:tc>
          <w:tcPr>
            <w:tcW w:w="572" w:type="dxa"/>
          </w:tcPr>
          <w:p w14:paraId="2FEBA0A9" w14:textId="77777777" w:rsidR="00D61D1E" w:rsidRDefault="00D61D1E" w:rsidP="00D61D1E">
            <w:pPr>
              <w:pStyle w:val="ConsPlusNormal"/>
              <w:jc w:val="center"/>
            </w:pPr>
            <w:r>
              <w:t>6</w:t>
            </w:r>
          </w:p>
        </w:tc>
        <w:tc>
          <w:tcPr>
            <w:tcW w:w="572" w:type="dxa"/>
          </w:tcPr>
          <w:p w14:paraId="7D7F3195" w14:textId="77777777" w:rsidR="00D61D1E" w:rsidRDefault="00D61D1E" w:rsidP="00D61D1E">
            <w:pPr>
              <w:pStyle w:val="ConsPlusNormal"/>
              <w:jc w:val="center"/>
            </w:pPr>
            <w:r>
              <w:t>5</w:t>
            </w:r>
          </w:p>
        </w:tc>
        <w:tc>
          <w:tcPr>
            <w:tcW w:w="572" w:type="dxa"/>
          </w:tcPr>
          <w:p w14:paraId="139E1831" w14:textId="77777777" w:rsidR="00D61D1E" w:rsidRDefault="00D61D1E" w:rsidP="00D61D1E">
            <w:pPr>
              <w:pStyle w:val="ConsPlusNormal"/>
              <w:jc w:val="center"/>
            </w:pPr>
            <w:r>
              <w:t>6</w:t>
            </w:r>
          </w:p>
        </w:tc>
        <w:tc>
          <w:tcPr>
            <w:tcW w:w="576" w:type="dxa"/>
          </w:tcPr>
          <w:p w14:paraId="3312DB68" w14:textId="77777777" w:rsidR="00D61D1E" w:rsidRDefault="00D61D1E" w:rsidP="00D61D1E">
            <w:pPr>
              <w:pStyle w:val="ConsPlusNormal"/>
              <w:jc w:val="center"/>
            </w:pPr>
            <w:r>
              <w:t>0</w:t>
            </w:r>
          </w:p>
        </w:tc>
      </w:tr>
      <w:tr w:rsidR="00D61D1E" w14:paraId="4639A851" w14:textId="77777777" w:rsidTr="00D61D1E">
        <w:tc>
          <w:tcPr>
            <w:tcW w:w="3401" w:type="dxa"/>
          </w:tcPr>
          <w:p w14:paraId="13457B6B" w14:textId="77777777" w:rsidR="00D61D1E" w:rsidRDefault="00D61D1E" w:rsidP="00D61D1E">
            <w:pPr>
              <w:pStyle w:val="ConsPlusNormal"/>
            </w:pPr>
            <w:r>
              <w:t>Уменьшение дебиторской задолженности по авансам по прочим работам, услугам</w:t>
            </w:r>
          </w:p>
        </w:tc>
        <w:tc>
          <w:tcPr>
            <w:tcW w:w="572" w:type="dxa"/>
          </w:tcPr>
          <w:p w14:paraId="6B9C655A" w14:textId="77777777" w:rsidR="00D61D1E" w:rsidRDefault="00D61D1E" w:rsidP="00D61D1E">
            <w:pPr>
              <w:pStyle w:val="ConsPlusNormal"/>
              <w:jc w:val="center"/>
            </w:pPr>
            <w:r>
              <w:t>0</w:t>
            </w:r>
          </w:p>
        </w:tc>
        <w:tc>
          <w:tcPr>
            <w:tcW w:w="572" w:type="dxa"/>
          </w:tcPr>
          <w:p w14:paraId="69E91159" w14:textId="77777777" w:rsidR="00D61D1E" w:rsidRDefault="00D61D1E" w:rsidP="00D61D1E">
            <w:pPr>
              <w:pStyle w:val="ConsPlusNormal"/>
              <w:jc w:val="center"/>
            </w:pPr>
            <w:r>
              <w:t>0</w:t>
            </w:r>
          </w:p>
        </w:tc>
        <w:tc>
          <w:tcPr>
            <w:tcW w:w="572" w:type="dxa"/>
          </w:tcPr>
          <w:p w14:paraId="2D4B73A7" w14:textId="77777777" w:rsidR="00D61D1E" w:rsidRDefault="00D61D1E" w:rsidP="00D61D1E">
            <w:pPr>
              <w:pStyle w:val="ConsPlusNormal"/>
              <w:jc w:val="center"/>
            </w:pPr>
            <w:r>
              <w:t>2</w:t>
            </w:r>
          </w:p>
        </w:tc>
        <w:tc>
          <w:tcPr>
            <w:tcW w:w="572" w:type="dxa"/>
          </w:tcPr>
          <w:p w14:paraId="42A08BDC" w14:textId="77777777" w:rsidR="00D61D1E" w:rsidRDefault="00D61D1E" w:rsidP="00D61D1E">
            <w:pPr>
              <w:pStyle w:val="ConsPlusNormal"/>
              <w:jc w:val="center"/>
            </w:pPr>
            <w:r>
              <w:t>0</w:t>
            </w:r>
          </w:p>
        </w:tc>
        <w:tc>
          <w:tcPr>
            <w:tcW w:w="572" w:type="dxa"/>
          </w:tcPr>
          <w:p w14:paraId="2422479F" w14:textId="77777777" w:rsidR="00D61D1E" w:rsidRDefault="00D61D1E" w:rsidP="00D61D1E">
            <w:pPr>
              <w:pStyle w:val="ConsPlusNormal"/>
              <w:jc w:val="center"/>
            </w:pPr>
            <w:r>
              <w:t>6</w:t>
            </w:r>
          </w:p>
        </w:tc>
        <w:tc>
          <w:tcPr>
            <w:tcW w:w="572" w:type="dxa"/>
          </w:tcPr>
          <w:p w14:paraId="52226A4A" w14:textId="77777777" w:rsidR="00D61D1E" w:rsidRDefault="00D61D1E" w:rsidP="00D61D1E">
            <w:pPr>
              <w:pStyle w:val="ConsPlusNormal"/>
              <w:jc w:val="center"/>
            </w:pPr>
            <w:r>
              <w:t>2</w:t>
            </w:r>
          </w:p>
        </w:tc>
        <w:tc>
          <w:tcPr>
            <w:tcW w:w="572" w:type="dxa"/>
          </w:tcPr>
          <w:p w14:paraId="0D547652" w14:textId="77777777" w:rsidR="00D61D1E" w:rsidRDefault="00D61D1E" w:rsidP="00D61D1E">
            <w:pPr>
              <w:pStyle w:val="ConsPlusNormal"/>
              <w:jc w:val="center"/>
            </w:pPr>
            <w:r>
              <w:t>6</w:t>
            </w:r>
          </w:p>
        </w:tc>
        <w:tc>
          <w:tcPr>
            <w:tcW w:w="572" w:type="dxa"/>
          </w:tcPr>
          <w:p w14:paraId="7C4BEEAB" w14:textId="77777777" w:rsidR="00D61D1E" w:rsidRDefault="00D61D1E" w:rsidP="00D61D1E">
            <w:pPr>
              <w:pStyle w:val="ConsPlusNormal"/>
              <w:jc w:val="center"/>
            </w:pPr>
            <w:r>
              <w:t>6</w:t>
            </w:r>
          </w:p>
        </w:tc>
        <w:tc>
          <w:tcPr>
            <w:tcW w:w="572" w:type="dxa"/>
          </w:tcPr>
          <w:p w14:paraId="08100FE2" w14:textId="77777777" w:rsidR="00D61D1E" w:rsidRDefault="00D61D1E" w:rsidP="00D61D1E">
            <w:pPr>
              <w:pStyle w:val="ConsPlusNormal"/>
              <w:jc w:val="center"/>
            </w:pPr>
            <w:r>
              <w:t>6</w:t>
            </w:r>
          </w:p>
        </w:tc>
        <w:tc>
          <w:tcPr>
            <w:tcW w:w="576" w:type="dxa"/>
          </w:tcPr>
          <w:p w14:paraId="6B3E0B05" w14:textId="77777777" w:rsidR="00D61D1E" w:rsidRDefault="00D61D1E" w:rsidP="00D61D1E">
            <w:pPr>
              <w:pStyle w:val="ConsPlusNormal"/>
              <w:jc w:val="center"/>
            </w:pPr>
            <w:r>
              <w:t>0</w:t>
            </w:r>
          </w:p>
        </w:tc>
      </w:tr>
      <w:tr w:rsidR="00D61D1E" w14:paraId="49F290F0" w14:textId="77777777" w:rsidTr="00D61D1E">
        <w:tc>
          <w:tcPr>
            <w:tcW w:w="3401" w:type="dxa"/>
          </w:tcPr>
          <w:p w14:paraId="2CFAFBAD" w14:textId="77777777" w:rsidR="00D61D1E" w:rsidRDefault="00D61D1E" w:rsidP="00D61D1E">
            <w:pPr>
              <w:pStyle w:val="ConsPlusNormal"/>
            </w:pPr>
            <w:r>
              <w:lastRenderedPageBreak/>
              <w:t>Расчеты по авансам по страхованию</w:t>
            </w:r>
          </w:p>
        </w:tc>
        <w:tc>
          <w:tcPr>
            <w:tcW w:w="572" w:type="dxa"/>
          </w:tcPr>
          <w:p w14:paraId="3395E3EE" w14:textId="77777777" w:rsidR="00D61D1E" w:rsidRDefault="00D61D1E" w:rsidP="00D61D1E">
            <w:pPr>
              <w:pStyle w:val="ConsPlusNormal"/>
              <w:jc w:val="center"/>
            </w:pPr>
            <w:r>
              <w:t>0</w:t>
            </w:r>
          </w:p>
        </w:tc>
        <w:tc>
          <w:tcPr>
            <w:tcW w:w="572" w:type="dxa"/>
          </w:tcPr>
          <w:p w14:paraId="1855F143" w14:textId="77777777" w:rsidR="00D61D1E" w:rsidRDefault="00D61D1E" w:rsidP="00D61D1E">
            <w:pPr>
              <w:pStyle w:val="ConsPlusNormal"/>
              <w:jc w:val="center"/>
            </w:pPr>
            <w:r>
              <w:t>0</w:t>
            </w:r>
          </w:p>
        </w:tc>
        <w:tc>
          <w:tcPr>
            <w:tcW w:w="572" w:type="dxa"/>
          </w:tcPr>
          <w:p w14:paraId="34155BFA" w14:textId="77777777" w:rsidR="00D61D1E" w:rsidRDefault="00D61D1E" w:rsidP="00D61D1E">
            <w:pPr>
              <w:pStyle w:val="ConsPlusNormal"/>
              <w:jc w:val="center"/>
            </w:pPr>
            <w:r>
              <w:t>2</w:t>
            </w:r>
          </w:p>
        </w:tc>
        <w:tc>
          <w:tcPr>
            <w:tcW w:w="572" w:type="dxa"/>
          </w:tcPr>
          <w:p w14:paraId="327647FC" w14:textId="77777777" w:rsidR="00D61D1E" w:rsidRDefault="00D61D1E" w:rsidP="00D61D1E">
            <w:pPr>
              <w:pStyle w:val="ConsPlusNormal"/>
              <w:jc w:val="center"/>
            </w:pPr>
            <w:r>
              <w:t>0</w:t>
            </w:r>
          </w:p>
        </w:tc>
        <w:tc>
          <w:tcPr>
            <w:tcW w:w="572" w:type="dxa"/>
          </w:tcPr>
          <w:p w14:paraId="7EB450EE" w14:textId="77777777" w:rsidR="00D61D1E" w:rsidRDefault="00D61D1E" w:rsidP="00D61D1E">
            <w:pPr>
              <w:pStyle w:val="ConsPlusNormal"/>
              <w:jc w:val="center"/>
            </w:pPr>
            <w:r>
              <w:t>6</w:t>
            </w:r>
          </w:p>
        </w:tc>
        <w:tc>
          <w:tcPr>
            <w:tcW w:w="572" w:type="dxa"/>
          </w:tcPr>
          <w:p w14:paraId="6691B81D" w14:textId="77777777" w:rsidR="00D61D1E" w:rsidRDefault="00D61D1E" w:rsidP="00D61D1E">
            <w:pPr>
              <w:pStyle w:val="ConsPlusNormal"/>
              <w:jc w:val="center"/>
            </w:pPr>
            <w:r>
              <w:t>2</w:t>
            </w:r>
          </w:p>
        </w:tc>
        <w:tc>
          <w:tcPr>
            <w:tcW w:w="572" w:type="dxa"/>
          </w:tcPr>
          <w:p w14:paraId="7F5121E6" w14:textId="77777777" w:rsidR="00D61D1E" w:rsidRDefault="00D61D1E" w:rsidP="00D61D1E">
            <w:pPr>
              <w:pStyle w:val="ConsPlusNormal"/>
              <w:jc w:val="center"/>
            </w:pPr>
            <w:r>
              <w:t>7</w:t>
            </w:r>
          </w:p>
        </w:tc>
        <w:tc>
          <w:tcPr>
            <w:tcW w:w="572" w:type="dxa"/>
          </w:tcPr>
          <w:p w14:paraId="668E6DF0" w14:textId="77777777" w:rsidR="00D61D1E" w:rsidRDefault="00D61D1E" w:rsidP="00D61D1E">
            <w:pPr>
              <w:pStyle w:val="ConsPlusNormal"/>
              <w:jc w:val="center"/>
            </w:pPr>
            <w:r>
              <w:t>0</w:t>
            </w:r>
          </w:p>
        </w:tc>
        <w:tc>
          <w:tcPr>
            <w:tcW w:w="572" w:type="dxa"/>
          </w:tcPr>
          <w:p w14:paraId="011C73EC" w14:textId="77777777" w:rsidR="00D61D1E" w:rsidRDefault="00D61D1E" w:rsidP="00D61D1E">
            <w:pPr>
              <w:pStyle w:val="ConsPlusNormal"/>
              <w:jc w:val="center"/>
            </w:pPr>
            <w:r>
              <w:t>0</w:t>
            </w:r>
          </w:p>
        </w:tc>
        <w:tc>
          <w:tcPr>
            <w:tcW w:w="576" w:type="dxa"/>
          </w:tcPr>
          <w:p w14:paraId="3B97CF25" w14:textId="77777777" w:rsidR="00D61D1E" w:rsidRDefault="00D61D1E" w:rsidP="00D61D1E">
            <w:pPr>
              <w:pStyle w:val="ConsPlusNormal"/>
              <w:jc w:val="center"/>
            </w:pPr>
            <w:r>
              <w:t>0</w:t>
            </w:r>
          </w:p>
        </w:tc>
      </w:tr>
      <w:tr w:rsidR="00D61D1E" w14:paraId="485F951F" w14:textId="77777777" w:rsidTr="00D61D1E">
        <w:tc>
          <w:tcPr>
            <w:tcW w:w="3401" w:type="dxa"/>
          </w:tcPr>
          <w:p w14:paraId="79AF2BF6" w14:textId="77777777" w:rsidR="00D61D1E" w:rsidRDefault="00D61D1E" w:rsidP="00D61D1E">
            <w:pPr>
              <w:pStyle w:val="ConsPlusNormal"/>
            </w:pPr>
            <w:r>
              <w:t>Увеличение дебиторской задолженности по авансам по страхованию</w:t>
            </w:r>
          </w:p>
        </w:tc>
        <w:tc>
          <w:tcPr>
            <w:tcW w:w="572" w:type="dxa"/>
          </w:tcPr>
          <w:p w14:paraId="50368855" w14:textId="77777777" w:rsidR="00D61D1E" w:rsidRDefault="00D61D1E" w:rsidP="00D61D1E">
            <w:pPr>
              <w:pStyle w:val="ConsPlusNormal"/>
              <w:jc w:val="center"/>
            </w:pPr>
            <w:r>
              <w:t>0</w:t>
            </w:r>
          </w:p>
        </w:tc>
        <w:tc>
          <w:tcPr>
            <w:tcW w:w="572" w:type="dxa"/>
          </w:tcPr>
          <w:p w14:paraId="57190A68" w14:textId="77777777" w:rsidR="00D61D1E" w:rsidRDefault="00D61D1E" w:rsidP="00D61D1E">
            <w:pPr>
              <w:pStyle w:val="ConsPlusNormal"/>
              <w:jc w:val="center"/>
            </w:pPr>
            <w:r>
              <w:t>0</w:t>
            </w:r>
          </w:p>
        </w:tc>
        <w:tc>
          <w:tcPr>
            <w:tcW w:w="572" w:type="dxa"/>
          </w:tcPr>
          <w:p w14:paraId="76B11656" w14:textId="77777777" w:rsidR="00D61D1E" w:rsidRDefault="00D61D1E" w:rsidP="00D61D1E">
            <w:pPr>
              <w:pStyle w:val="ConsPlusNormal"/>
              <w:jc w:val="center"/>
            </w:pPr>
            <w:r>
              <w:t>2</w:t>
            </w:r>
          </w:p>
        </w:tc>
        <w:tc>
          <w:tcPr>
            <w:tcW w:w="572" w:type="dxa"/>
          </w:tcPr>
          <w:p w14:paraId="02B2EA4A" w14:textId="77777777" w:rsidR="00D61D1E" w:rsidRDefault="00D61D1E" w:rsidP="00D61D1E">
            <w:pPr>
              <w:pStyle w:val="ConsPlusNormal"/>
              <w:jc w:val="center"/>
            </w:pPr>
            <w:r>
              <w:t>0</w:t>
            </w:r>
          </w:p>
        </w:tc>
        <w:tc>
          <w:tcPr>
            <w:tcW w:w="572" w:type="dxa"/>
          </w:tcPr>
          <w:p w14:paraId="24D2D4E7" w14:textId="77777777" w:rsidR="00D61D1E" w:rsidRDefault="00D61D1E" w:rsidP="00D61D1E">
            <w:pPr>
              <w:pStyle w:val="ConsPlusNormal"/>
              <w:jc w:val="center"/>
            </w:pPr>
            <w:r>
              <w:t>6</w:t>
            </w:r>
          </w:p>
        </w:tc>
        <w:tc>
          <w:tcPr>
            <w:tcW w:w="572" w:type="dxa"/>
          </w:tcPr>
          <w:p w14:paraId="473E685A" w14:textId="77777777" w:rsidR="00D61D1E" w:rsidRDefault="00D61D1E" w:rsidP="00D61D1E">
            <w:pPr>
              <w:pStyle w:val="ConsPlusNormal"/>
              <w:jc w:val="center"/>
            </w:pPr>
            <w:r>
              <w:t>2</w:t>
            </w:r>
          </w:p>
        </w:tc>
        <w:tc>
          <w:tcPr>
            <w:tcW w:w="572" w:type="dxa"/>
          </w:tcPr>
          <w:p w14:paraId="40362BA6" w14:textId="77777777" w:rsidR="00D61D1E" w:rsidRDefault="00D61D1E" w:rsidP="00D61D1E">
            <w:pPr>
              <w:pStyle w:val="ConsPlusNormal"/>
              <w:jc w:val="center"/>
            </w:pPr>
            <w:r>
              <w:t>7</w:t>
            </w:r>
          </w:p>
        </w:tc>
        <w:tc>
          <w:tcPr>
            <w:tcW w:w="572" w:type="dxa"/>
          </w:tcPr>
          <w:p w14:paraId="793548CE" w14:textId="77777777" w:rsidR="00D61D1E" w:rsidRDefault="00D61D1E" w:rsidP="00D61D1E">
            <w:pPr>
              <w:pStyle w:val="ConsPlusNormal"/>
              <w:jc w:val="center"/>
            </w:pPr>
            <w:r>
              <w:t>5</w:t>
            </w:r>
          </w:p>
        </w:tc>
        <w:tc>
          <w:tcPr>
            <w:tcW w:w="572" w:type="dxa"/>
          </w:tcPr>
          <w:p w14:paraId="0C370E4F" w14:textId="77777777" w:rsidR="00D61D1E" w:rsidRDefault="00D61D1E" w:rsidP="00D61D1E">
            <w:pPr>
              <w:pStyle w:val="ConsPlusNormal"/>
              <w:jc w:val="center"/>
            </w:pPr>
            <w:r>
              <w:t>6</w:t>
            </w:r>
          </w:p>
        </w:tc>
        <w:tc>
          <w:tcPr>
            <w:tcW w:w="576" w:type="dxa"/>
          </w:tcPr>
          <w:p w14:paraId="372CAFC3" w14:textId="77777777" w:rsidR="00D61D1E" w:rsidRDefault="00D61D1E" w:rsidP="00D61D1E">
            <w:pPr>
              <w:pStyle w:val="ConsPlusNormal"/>
              <w:jc w:val="center"/>
            </w:pPr>
            <w:r>
              <w:t>0</w:t>
            </w:r>
          </w:p>
        </w:tc>
      </w:tr>
      <w:tr w:rsidR="00D61D1E" w14:paraId="132CAC9C" w14:textId="77777777" w:rsidTr="00D61D1E">
        <w:tc>
          <w:tcPr>
            <w:tcW w:w="3401" w:type="dxa"/>
          </w:tcPr>
          <w:p w14:paraId="15E89277" w14:textId="77777777" w:rsidR="00D61D1E" w:rsidRDefault="00D61D1E" w:rsidP="00D61D1E">
            <w:pPr>
              <w:pStyle w:val="ConsPlusNormal"/>
            </w:pPr>
            <w:r>
              <w:t>Уменьшение дебиторской задолженности по авансам по страхованию</w:t>
            </w:r>
          </w:p>
        </w:tc>
        <w:tc>
          <w:tcPr>
            <w:tcW w:w="572" w:type="dxa"/>
          </w:tcPr>
          <w:p w14:paraId="1647AEA8" w14:textId="77777777" w:rsidR="00D61D1E" w:rsidRDefault="00D61D1E" w:rsidP="00D61D1E">
            <w:pPr>
              <w:pStyle w:val="ConsPlusNormal"/>
              <w:jc w:val="center"/>
            </w:pPr>
            <w:r>
              <w:t>0</w:t>
            </w:r>
          </w:p>
        </w:tc>
        <w:tc>
          <w:tcPr>
            <w:tcW w:w="572" w:type="dxa"/>
          </w:tcPr>
          <w:p w14:paraId="57042B30" w14:textId="77777777" w:rsidR="00D61D1E" w:rsidRDefault="00D61D1E" w:rsidP="00D61D1E">
            <w:pPr>
              <w:pStyle w:val="ConsPlusNormal"/>
              <w:jc w:val="center"/>
            </w:pPr>
            <w:r>
              <w:t>0</w:t>
            </w:r>
          </w:p>
        </w:tc>
        <w:tc>
          <w:tcPr>
            <w:tcW w:w="572" w:type="dxa"/>
          </w:tcPr>
          <w:p w14:paraId="55F9A734" w14:textId="77777777" w:rsidR="00D61D1E" w:rsidRDefault="00D61D1E" w:rsidP="00D61D1E">
            <w:pPr>
              <w:pStyle w:val="ConsPlusNormal"/>
              <w:jc w:val="center"/>
            </w:pPr>
            <w:r>
              <w:t>2</w:t>
            </w:r>
          </w:p>
        </w:tc>
        <w:tc>
          <w:tcPr>
            <w:tcW w:w="572" w:type="dxa"/>
          </w:tcPr>
          <w:p w14:paraId="65905CC4" w14:textId="77777777" w:rsidR="00D61D1E" w:rsidRDefault="00D61D1E" w:rsidP="00D61D1E">
            <w:pPr>
              <w:pStyle w:val="ConsPlusNormal"/>
              <w:jc w:val="center"/>
            </w:pPr>
            <w:r>
              <w:t>0</w:t>
            </w:r>
          </w:p>
        </w:tc>
        <w:tc>
          <w:tcPr>
            <w:tcW w:w="572" w:type="dxa"/>
          </w:tcPr>
          <w:p w14:paraId="6E43B41A" w14:textId="77777777" w:rsidR="00D61D1E" w:rsidRDefault="00D61D1E" w:rsidP="00D61D1E">
            <w:pPr>
              <w:pStyle w:val="ConsPlusNormal"/>
              <w:jc w:val="center"/>
            </w:pPr>
            <w:r>
              <w:t>6</w:t>
            </w:r>
          </w:p>
        </w:tc>
        <w:tc>
          <w:tcPr>
            <w:tcW w:w="572" w:type="dxa"/>
          </w:tcPr>
          <w:p w14:paraId="36612EAD" w14:textId="77777777" w:rsidR="00D61D1E" w:rsidRDefault="00D61D1E" w:rsidP="00D61D1E">
            <w:pPr>
              <w:pStyle w:val="ConsPlusNormal"/>
              <w:jc w:val="center"/>
            </w:pPr>
            <w:r>
              <w:t>2</w:t>
            </w:r>
          </w:p>
        </w:tc>
        <w:tc>
          <w:tcPr>
            <w:tcW w:w="572" w:type="dxa"/>
          </w:tcPr>
          <w:p w14:paraId="4948659C" w14:textId="77777777" w:rsidR="00D61D1E" w:rsidRDefault="00D61D1E" w:rsidP="00D61D1E">
            <w:pPr>
              <w:pStyle w:val="ConsPlusNormal"/>
              <w:jc w:val="center"/>
            </w:pPr>
            <w:r>
              <w:t>7</w:t>
            </w:r>
          </w:p>
        </w:tc>
        <w:tc>
          <w:tcPr>
            <w:tcW w:w="572" w:type="dxa"/>
          </w:tcPr>
          <w:p w14:paraId="796EE570" w14:textId="77777777" w:rsidR="00D61D1E" w:rsidRDefault="00D61D1E" w:rsidP="00D61D1E">
            <w:pPr>
              <w:pStyle w:val="ConsPlusNormal"/>
              <w:jc w:val="center"/>
            </w:pPr>
            <w:r>
              <w:t>6</w:t>
            </w:r>
          </w:p>
        </w:tc>
        <w:tc>
          <w:tcPr>
            <w:tcW w:w="572" w:type="dxa"/>
          </w:tcPr>
          <w:p w14:paraId="2E64FCBD" w14:textId="77777777" w:rsidR="00D61D1E" w:rsidRDefault="00D61D1E" w:rsidP="00D61D1E">
            <w:pPr>
              <w:pStyle w:val="ConsPlusNormal"/>
              <w:jc w:val="center"/>
            </w:pPr>
            <w:r>
              <w:t>6</w:t>
            </w:r>
          </w:p>
        </w:tc>
        <w:tc>
          <w:tcPr>
            <w:tcW w:w="576" w:type="dxa"/>
          </w:tcPr>
          <w:p w14:paraId="7340ACA8" w14:textId="77777777" w:rsidR="00D61D1E" w:rsidRDefault="00D61D1E" w:rsidP="00D61D1E">
            <w:pPr>
              <w:pStyle w:val="ConsPlusNormal"/>
              <w:jc w:val="center"/>
            </w:pPr>
            <w:r>
              <w:t>0</w:t>
            </w:r>
          </w:p>
        </w:tc>
      </w:tr>
      <w:tr w:rsidR="00D61D1E" w14:paraId="50A0803D" w14:textId="77777777" w:rsidTr="00D61D1E">
        <w:tc>
          <w:tcPr>
            <w:tcW w:w="3401" w:type="dxa"/>
          </w:tcPr>
          <w:p w14:paraId="33E68EA6" w14:textId="77777777" w:rsidR="00D61D1E" w:rsidRDefault="00D61D1E" w:rsidP="00D61D1E">
            <w:pPr>
              <w:pStyle w:val="ConsPlusNormal"/>
            </w:pPr>
            <w:r>
              <w:t>Расчеты по авансам по приобретению основных средств</w:t>
            </w:r>
          </w:p>
        </w:tc>
        <w:tc>
          <w:tcPr>
            <w:tcW w:w="572" w:type="dxa"/>
          </w:tcPr>
          <w:p w14:paraId="2EFB5610" w14:textId="77777777" w:rsidR="00D61D1E" w:rsidRDefault="00D61D1E" w:rsidP="00D61D1E">
            <w:pPr>
              <w:pStyle w:val="ConsPlusNormal"/>
              <w:jc w:val="center"/>
            </w:pPr>
            <w:r>
              <w:t>0</w:t>
            </w:r>
          </w:p>
        </w:tc>
        <w:tc>
          <w:tcPr>
            <w:tcW w:w="572" w:type="dxa"/>
          </w:tcPr>
          <w:p w14:paraId="7B2182E5" w14:textId="77777777" w:rsidR="00D61D1E" w:rsidRDefault="00D61D1E" w:rsidP="00D61D1E">
            <w:pPr>
              <w:pStyle w:val="ConsPlusNormal"/>
              <w:jc w:val="center"/>
            </w:pPr>
            <w:r>
              <w:t>0</w:t>
            </w:r>
          </w:p>
        </w:tc>
        <w:tc>
          <w:tcPr>
            <w:tcW w:w="572" w:type="dxa"/>
          </w:tcPr>
          <w:p w14:paraId="4FA77849" w14:textId="77777777" w:rsidR="00D61D1E" w:rsidRDefault="00D61D1E" w:rsidP="00D61D1E">
            <w:pPr>
              <w:pStyle w:val="ConsPlusNormal"/>
              <w:jc w:val="center"/>
            </w:pPr>
            <w:r>
              <w:t>2</w:t>
            </w:r>
          </w:p>
        </w:tc>
        <w:tc>
          <w:tcPr>
            <w:tcW w:w="572" w:type="dxa"/>
          </w:tcPr>
          <w:p w14:paraId="66BE7457" w14:textId="77777777" w:rsidR="00D61D1E" w:rsidRDefault="00D61D1E" w:rsidP="00D61D1E">
            <w:pPr>
              <w:pStyle w:val="ConsPlusNormal"/>
              <w:jc w:val="center"/>
            </w:pPr>
            <w:r>
              <w:t>0</w:t>
            </w:r>
          </w:p>
        </w:tc>
        <w:tc>
          <w:tcPr>
            <w:tcW w:w="572" w:type="dxa"/>
          </w:tcPr>
          <w:p w14:paraId="3382160E" w14:textId="77777777" w:rsidR="00D61D1E" w:rsidRDefault="00D61D1E" w:rsidP="00D61D1E">
            <w:pPr>
              <w:pStyle w:val="ConsPlusNormal"/>
              <w:jc w:val="center"/>
            </w:pPr>
            <w:r>
              <w:t>6</w:t>
            </w:r>
          </w:p>
        </w:tc>
        <w:tc>
          <w:tcPr>
            <w:tcW w:w="572" w:type="dxa"/>
          </w:tcPr>
          <w:p w14:paraId="2094F8DF" w14:textId="77777777" w:rsidR="00D61D1E" w:rsidRDefault="00D61D1E" w:rsidP="00D61D1E">
            <w:pPr>
              <w:pStyle w:val="ConsPlusNormal"/>
              <w:jc w:val="center"/>
            </w:pPr>
            <w:r>
              <w:t>3</w:t>
            </w:r>
          </w:p>
        </w:tc>
        <w:tc>
          <w:tcPr>
            <w:tcW w:w="572" w:type="dxa"/>
          </w:tcPr>
          <w:p w14:paraId="0E1C3810" w14:textId="77777777" w:rsidR="00D61D1E" w:rsidRDefault="00D61D1E" w:rsidP="00D61D1E">
            <w:pPr>
              <w:pStyle w:val="ConsPlusNormal"/>
              <w:jc w:val="center"/>
            </w:pPr>
            <w:r>
              <w:t>1</w:t>
            </w:r>
          </w:p>
        </w:tc>
        <w:tc>
          <w:tcPr>
            <w:tcW w:w="572" w:type="dxa"/>
          </w:tcPr>
          <w:p w14:paraId="6B9F885D" w14:textId="77777777" w:rsidR="00D61D1E" w:rsidRDefault="00D61D1E" w:rsidP="00D61D1E">
            <w:pPr>
              <w:pStyle w:val="ConsPlusNormal"/>
              <w:jc w:val="center"/>
            </w:pPr>
            <w:r>
              <w:t>0</w:t>
            </w:r>
          </w:p>
        </w:tc>
        <w:tc>
          <w:tcPr>
            <w:tcW w:w="572" w:type="dxa"/>
          </w:tcPr>
          <w:p w14:paraId="623F4DB8" w14:textId="77777777" w:rsidR="00D61D1E" w:rsidRDefault="00D61D1E" w:rsidP="00D61D1E">
            <w:pPr>
              <w:pStyle w:val="ConsPlusNormal"/>
              <w:jc w:val="center"/>
            </w:pPr>
            <w:r>
              <w:t>0</w:t>
            </w:r>
          </w:p>
        </w:tc>
        <w:tc>
          <w:tcPr>
            <w:tcW w:w="576" w:type="dxa"/>
          </w:tcPr>
          <w:p w14:paraId="31958873" w14:textId="77777777" w:rsidR="00D61D1E" w:rsidRDefault="00D61D1E" w:rsidP="00D61D1E">
            <w:pPr>
              <w:pStyle w:val="ConsPlusNormal"/>
              <w:jc w:val="center"/>
            </w:pPr>
            <w:r>
              <w:t>0</w:t>
            </w:r>
          </w:p>
        </w:tc>
      </w:tr>
      <w:tr w:rsidR="00D61D1E" w14:paraId="5897F8D4" w14:textId="77777777" w:rsidTr="00D61D1E">
        <w:tc>
          <w:tcPr>
            <w:tcW w:w="3401" w:type="dxa"/>
          </w:tcPr>
          <w:p w14:paraId="3864838B" w14:textId="77777777" w:rsidR="00D61D1E" w:rsidRDefault="00D61D1E" w:rsidP="00D61D1E">
            <w:pPr>
              <w:pStyle w:val="ConsPlusNormal"/>
            </w:pPr>
            <w:r>
              <w:t>Увеличение дебиторской задолженности по авансам по приобретению основных средств</w:t>
            </w:r>
          </w:p>
        </w:tc>
        <w:tc>
          <w:tcPr>
            <w:tcW w:w="572" w:type="dxa"/>
          </w:tcPr>
          <w:p w14:paraId="03174E1B" w14:textId="77777777" w:rsidR="00D61D1E" w:rsidRDefault="00D61D1E" w:rsidP="00D61D1E">
            <w:pPr>
              <w:pStyle w:val="ConsPlusNormal"/>
              <w:jc w:val="center"/>
            </w:pPr>
            <w:r>
              <w:t>0</w:t>
            </w:r>
          </w:p>
        </w:tc>
        <w:tc>
          <w:tcPr>
            <w:tcW w:w="572" w:type="dxa"/>
          </w:tcPr>
          <w:p w14:paraId="301C16C9" w14:textId="77777777" w:rsidR="00D61D1E" w:rsidRDefault="00D61D1E" w:rsidP="00D61D1E">
            <w:pPr>
              <w:pStyle w:val="ConsPlusNormal"/>
              <w:jc w:val="center"/>
            </w:pPr>
            <w:r>
              <w:t>0</w:t>
            </w:r>
          </w:p>
        </w:tc>
        <w:tc>
          <w:tcPr>
            <w:tcW w:w="572" w:type="dxa"/>
          </w:tcPr>
          <w:p w14:paraId="40A2E09C" w14:textId="77777777" w:rsidR="00D61D1E" w:rsidRDefault="00D61D1E" w:rsidP="00D61D1E">
            <w:pPr>
              <w:pStyle w:val="ConsPlusNormal"/>
              <w:jc w:val="center"/>
            </w:pPr>
            <w:r>
              <w:t>2</w:t>
            </w:r>
          </w:p>
        </w:tc>
        <w:tc>
          <w:tcPr>
            <w:tcW w:w="572" w:type="dxa"/>
          </w:tcPr>
          <w:p w14:paraId="438F8502" w14:textId="77777777" w:rsidR="00D61D1E" w:rsidRDefault="00D61D1E" w:rsidP="00D61D1E">
            <w:pPr>
              <w:pStyle w:val="ConsPlusNormal"/>
              <w:jc w:val="center"/>
            </w:pPr>
            <w:r>
              <w:t>0</w:t>
            </w:r>
          </w:p>
        </w:tc>
        <w:tc>
          <w:tcPr>
            <w:tcW w:w="572" w:type="dxa"/>
          </w:tcPr>
          <w:p w14:paraId="73EE6A60" w14:textId="77777777" w:rsidR="00D61D1E" w:rsidRDefault="00D61D1E" w:rsidP="00D61D1E">
            <w:pPr>
              <w:pStyle w:val="ConsPlusNormal"/>
              <w:jc w:val="center"/>
            </w:pPr>
            <w:r>
              <w:t>6</w:t>
            </w:r>
          </w:p>
        </w:tc>
        <w:tc>
          <w:tcPr>
            <w:tcW w:w="572" w:type="dxa"/>
          </w:tcPr>
          <w:p w14:paraId="1C73DE1D" w14:textId="77777777" w:rsidR="00D61D1E" w:rsidRDefault="00D61D1E" w:rsidP="00D61D1E">
            <w:pPr>
              <w:pStyle w:val="ConsPlusNormal"/>
              <w:jc w:val="center"/>
            </w:pPr>
            <w:r>
              <w:t>3</w:t>
            </w:r>
          </w:p>
        </w:tc>
        <w:tc>
          <w:tcPr>
            <w:tcW w:w="572" w:type="dxa"/>
          </w:tcPr>
          <w:p w14:paraId="241CAE1E" w14:textId="77777777" w:rsidR="00D61D1E" w:rsidRDefault="00D61D1E" w:rsidP="00D61D1E">
            <w:pPr>
              <w:pStyle w:val="ConsPlusNormal"/>
              <w:jc w:val="center"/>
            </w:pPr>
            <w:r>
              <w:t>1</w:t>
            </w:r>
          </w:p>
        </w:tc>
        <w:tc>
          <w:tcPr>
            <w:tcW w:w="572" w:type="dxa"/>
          </w:tcPr>
          <w:p w14:paraId="7B50757C" w14:textId="77777777" w:rsidR="00D61D1E" w:rsidRDefault="00D61D1E" w:rsidP="00D61D1E">
            <w:pPr>
              <w:pStyle w:val="ConsPlusNormal"/>
              <w:jc w:val="center"/>
            </w:pPr>
            <w:r>
              <w:t>5</w:t>
            </w:r>
          </w:p>
        </w:tc>
        <w:tc>
          <w:tcPr>
            <w:tcW w:w="572" w:type="dxa"/>
          </w:tcPr>
          <w:p w14:paraId="58B805EA" w14:textId="77777777" w:rsidR="00D61D1E" w:rsidRDefault="00D61D1E" w:rsidP="00D61D1E">
            <w:pPr>
              <w:pStyle w:val="ConsPlusNormal"/>
              <w:jc w:val="center"/>
            </w:pPr>
            <w:r>
              <w:t>6</w:t>
            </w:r>
          </w:p>
        </w:tc>
        <w:tc>
          <w:tcPr>
            <w:tcW w:w="576" w:type="dxa"/>
          </w:tcPr>
          <w:p w14:paraId="26C7C331" w14:textId="77777777" w:rsidR="00D61D1E" w:rsidRDefault="00D61D1E" w:rsidP="00D61D1E">
            <w:pPr>
              <w:pStyle w:val="ConsPlusNormal"/>
              <w:jc w:val="center"/>
            </w:pPr>
            <w:r>
              <w:t>0</w:t>
            </w:r>
          </w:p>
        </w:tc>
      </w:tr>
      <w:tr w:rsidR="00D61D1E" w14:paraId="766B8908" w14:textId="77777777" w:rsidTr="00D61D1E">
        <w:tc>
          <w:tcPr>
            <w:tcW w:w="3401" w:type="dxa"/>
          </w:tcPr>
          <w:p w14:paraId="5931C889" w14:textId="77777777" w:rsidR="00D61D1E" w:rsidRDefault="00D61D1E" w:rsidP="00D61D1E">
            <w:pPr>
              <w:pStyle w:val="ConsPlusNormal"/>
            </w:pPr>
            <w:r>
              <w:t>Уменьшение дебиторской задолженности по авансам по приобретению основных средств</w:t>
            </w:r>
          </w:p>
        </w:tc>
        <w:tc>
          <w:tcPr>
            <w:tcW w:w="572" w:type="dxa"/>
          </w:tcPr>
          <w:p w14:paraId="65E722B5" w14:textId="77777777" w:rsidR="00D61D1E" w:rsidRDefault="00D61D1E" w:rsidP="00D61D1E">
            <w:pPr>
              <w:pStyle w:val="ConsPlusNormal"/>
              <w:jc w:val="center"/>
            </w:pPr>
            <w:r>
              <w:t>0</w:t>
            </w:r>
          </w:p>
        </w:tc>
        <w:tc>
          <w:tcPr>
            <w:tcW w:w="572" w:type="dxa"/>
          </w:tcPr>
          <w:p w14:paraId="6F2B6C04" w14:textId="77777777" w:rsidR="00D61D1E" w:rsidRDefault="00D61D1E" w:rsidP="00D61D1E">
            <w:pPr>
              <w:pStyle w:val="ConsPlusNormal"/>
              <w:jc w:val="center"/>
            </w:pPr>
            <w:r>
              <w:t>0</w:t>
            </w:r>
          </w:p>
        </w:tc>
        <w:tc>
          <w:tcPr>
            <w:tcW w:w="572" w:type="dxa"/>
          </w:tcPr>
          <w:p w14:paraId="6FDBD5BA" w14:textId="77777777" w:rsidR="00D61D1E" w:rsidRDefault="00D61D1E" w:rsidP="00D61D1E">
            <w:pPr>
              <w:pStyle w:val="ConsPlusNormal"/>
              <w:jc w:val="center"/>
            </w:pPr>
            <w:r>
              <w:t>2</w:t>
            </w:r>
          </w:p>
        </w:tc>
        <w:tc>
          <w:tcPr>
            <w:tcW w:w="572" w:type="dxa"/>
          </w:tcPr>
          <w:p w14:paraId="5FA33F92" w14:textId="77777777" w:rsidR="00D61D1E" w:rsidRDefault="00D61D1E" w:rsidP="00D61D1E">
            <w:pPr>
              <w:pStyle w:val="ConsPlusNormal"/>
              <w:jc w:val="center"/>
            </w:pPr>
            <w:r>
              <w:t>0</w:t>
            </w:r>
          </w:p>
        </w:tc>
        <w:tc>
          <w:tcPr>
            <w:tcW w:w="572" w:type="dxa"/>
          </w:tcPr>
          <w:p w14:paraId="14CABFC0" w14:textId="77777777" w:rsidR="00D61D1E" w:rsidRDefault="00D61D1E" w:rsidP="00D61D1E">
            <w:pPr>
              <w:pStyle w:val="ConsPlusNormal"/>
              <w:jc w:val="center"/>
            </w:pPr>
            <w:r>
              <w:t>6</w:t>
            </w:r>
          </w:p>
        </w:tc>
        <w:tc>
          <w:tcPr>
            <w:tcW w:w="572" w:type="dxa"/>
          </w:tcPr>
          <w:p w14:paraId="412AD7F5" w14:textId="77777777" w:rsidR="00D61D1E" w:rsidRDefault="00D61D1E" w:rsidP="00D61D1E">
            <w:pPr>
              <w:pStyle w:val="ConsPlusNormal"/>
              <w:jc w:val="center"/>
            </w:pPr>
            <w:r>
              <w:t>3</w:t>
            </w:r>
          </w:p>
        </w:tc>
        <w:tc>
          <w:tcPr>
            <w:tcW w:w="572" w:type="dxa"/>
          </w:tcPr>
          <w:p w14:paraId="23AB961E" w14:textId="77777777" w:rsidR="00D61D1E" w:rsidRDefault="00D61D1E" w:rsidP="00D61D1E">
            <w:pPr>
              <w:pStyle w:val="ConsPlusNormal"/>
              <w:jc w:val="center"/>
            </w:pPr>
            <w:r>
              <w:t>1</w:t>
            </w:r>
          </w:p>
        </w:tc>
        <w:tc>
          <w:tcPr>
            <w:tcW w:w="572" w:type="dxa"/>
          </w:tcPr>
          <w:p w14:paraId="08AAB4A6" w14:textId="77777777" w:rsidR="00D61D1E" w:rsidRDefault="00D61D1E" w:rsidP="00D61D1E">
            <w:pPr>
              <w:pStyle w:val="ConsPlusNormal"/>
              <w:jc w:val="center"/>
            </w:pPr>
            <w:r>
              <w:t>6</w:t>
            </w:r>
          </w:p>
        </w:tc>
        <w:tc>
          <w:tcPr>
            <w:tcW w:w="572" w:type="dxa"/>
          </w:tcPr>
          <w:p w14:paraId="17E0FD2E" w14:textId="77777777" w:rsidR="00D61D1E" w:rsidRDefault="00D61D1E" w:rsidP="00D61D1E">
            <w:pPr>
              <w:pStyle w:val="ConsPlusNormal"/>
              <w:jc w:val="center"/>
            </w:pPr>
            <w:r>
              <w:t>6</w:t>
            </w:r>
          </w:p>
        </w:tc>
        <w:tc>
          <w:tcPr>
            <w:tcW w:w="576" w:type="dxa"/>
          </w:tcPr>
          <w:p w14:paraId="2D5D7C05" w14:textId="77777777" w:rsidR="00D61D1E" w:rsidRDefault="00D61D1E" w:rsidP="00D61D1E">
            <w:pPr>
              <w:pStyle w:val="ConsPlusNormal"/>
              <w:jc w:val="center"/>
            </w:pPr>
            <w:r>
              <w:t>0</w:t>
            </w:r>
          </w:p>
        </w:tc>
      </w:tr>
      <w:tr w:rsidR="00D61D1E" w14:paraId="4453B297" w14:textId="77777777" w:rsidTr="00D61D1E">
        <w:tc>
          <w:tcPr>
            <w:tcW w:w="3401" w:type="dxa"/>
          </w:tcPr>
          <w:p w14:paraId="1674E11C" w14:textId="77777777" w:rsidR="00D61D1E" w:rsidRDefault="00D61D1E" w:rsidP="00D61D1E">
            <w:pPr>
              <w:pStyle w:val="ConsPlusNormal"/>
            </w:pPr>
            <w:r>
              <w:t>Расчеты по авансам по приобретению нематериальных активов</w:t>
            </w:r>
          </w:p>
        </w:tc>
        <w:tc>
          <w:tcPr>
            <w:tcW w:w="572" w:type="dxa"/>
          </w:tcPr>
          <w:p w14:paraId="1CECA38D" w14:textId="77777777" w:rsidR="00D61D1E" w:rsidRDefault="00D61D1E" w:rsidP="00D61D1E">
            <w:pPr>
              <w:pStyle w:val="ConsPlusNormal"/>
              <w:jc w:val="center"/>
            </w:pPr>
            <w:r>
              <w:t>0</w:t>
            </w:r>
          </w:p>
        </w:tc>
        <w:tc>
          <w:tcPr>
            <w:tcW w:w="572" w:type="dxa"/>
          </w:tcPr>
          <w:p w14:paraId="3D4B0A6D" w14:textId="77777777" w:rsidR="00D61D1E" w:rsidRDefault="00D61D1E" w:rsidP="00D61D1E">
            <w:pPr>
              <w:pStyle w:val="ConsPlusNormal"/>
              <w:jc w:val="center"/>
            </w:pPr>
            <w:r>
              <w:t>0</w:t>
            </w:r>
          </w:p>
        </w:tc>
        <w:tc>
          <w:tcPr>
            <w:tcW w:w="572" w:type="dxa"/>
          </w:tcPr>
          <w:p w14:paraId="02DBC5E7" w14:textId="77777777" w:rsidR="00D61D1E" w:rsidRDefault="00D61D1E" w:rsidP="00D61D1E">
            <w:pPr>
              <w:pStyle w:val="ConsPlusNormal"/>
              <w:jc w:val="center"/>
            </w:pPr>
            <w:r>
              <w:t>2</w:t>
            </w:r>
          </w:p>
        </w:tc>
        <w:tc>
          <w:tcPr>
            <w:tcW w:w="572" w:type="dxa"/>
          </w:tcPr>
          <w:p w14:paraId="4443DB47" w14:textId="77777777" w:rsidR="00D61D1E" w:rsidRDefault="00D61D1E" w:rsidP="00D61D1E">
            <w:pPr>
              <w:pStyle w:val="ConsPlusNormal"/>
              <w:jc w:val="center"/>
            </w:pPr>
            <w:r>
              <w:t>0</w:t>
            </w:r>
          </w:p>
        </w:tc>
        <w:tc>
          <w:tcPr>
            <w:tcW w:w="572" w:type="dxa"/>
          </w:tcPr>
          <w:p w14:paraId="7A3FFAA6" w14:textId="77777777" w:rsidR="00D61D1E" w:rsidRDefault="00D61D1E" w:rsidP="00D61D1E">
            <w:pPr>
              <w:pStyle w:val="ConsPlusNormal"/>
              <w:jc w:val="center"/>
            </w:pPr>
            <w:r>
              <w:t>6</w:t>
            </w:r>
          </w:p>
        </w:tc>
        <w:tc>
          <w:tcPr>
            <w:tcW w:w="572" w:type="dxa"/>
          </w:tcPr>
          <w:p w14:paraId="037FAA92" w14:textId="77777777" w:rsidR="00D61D1E" w:rsidRDefault="00D61D1E" w:rsidP="00D61D1E">
            <w:pPr>
              <w:pStyle w:val="ConsPlusNormal"/>
              <w:jc w:val="center"/>
            </w:pPr>
            <w:r>
              <w:t>3</w:t>
            </w:r>
          </w:p>
        </w:tc>
        <w:tc>
          <w:tcPr>
            <w:tcW w:w="572" w:type="dxa"/>
          </w:tcPr>
          <w:p w14:paraId="53BF44AE" w14:textId="77777777" w:rsidR="00D61D1E" w:rsidRDefault="00D61D1E" w:rsidP="00D61D1E">
            <w:pPr>
              <w:pStyle w:val="ConsPlusNormal"/>
              <w:jc w:val="center"/>
            </w:pPr>
            <w:r>
              <w:t>2</w:t>
            </w:r>
          </w:p>
        </w:tc>
        <w:tc>
          <w:tcPr>
            <w:tcW w:w="572" w:type="dxa"/>
          </w:tcPr>
          <w:p w14:paraId="6BBAB667" w14:textId="77777777" w:rsidR="00D61D1E" w:rsidRDefault="00D61D1E" w:rsidP="00D61D1E">
            <w:pPr>
              <w:pStyle w:val="ConsPlusNormal"/>
              <w:jc w:val="center"/>
            </w:pPr>
            <w:r>
              <w:t>0</w:t>
            </w:r>
          </w:p>
        </w:tc>
        <w:tc>
          <w:tcPr>
            <w:tcW w:w="572" w:type="dxa"/>
          </w:tcPr>
          <w:p w14:paraId="74F47C89" w14:textId="77777777" w:rsidR="00D61D1E" w:rsidRDefault="00D61D1E" w:rsidP="00D61D1E">
            <w:pPr>
              <w:pStyle w:val="ConsPlusNormal"/>
              <w:jc w:val="center"/>
            </w:pPr>
            <w:r>
              <w:t>0</w:t>
            </w:r>
          </w:p>
        </w:tc>
        <w:tc>
          <w:tcPr>
            <w:tcW w:w="576" w:type="dxa"/>
          </w:tcPr>
          <w:p w14:paraId="625A7BFE" w14:textId="77777777" w:rsidR="00D61D1E" w:rsidRDefault="00D61D1E" w:rsidP="00D61D1E">
            <w:pPr>
              <w:pStyle w:val="ConsPlusNormal"/>
              <w:jc w:val="center"/>
            </w:pPr>
            <w:r>
              <w:t>0</w:t>
            </w:r>
          </w:p>
        </w:tc>
      </w:tr>
      <w:tr w:rsidR="00D61D1E" w14:paraId="1ACBA114" w14:textId="77777777" w:rsidTr="00D61D1E">
        <w:tc>
          <w:tcPr>
            <w:tcW w:w="3401" w:type="dxa"/>
          </w:tcPr>
          <w:p w14:paraId="59F7133C" w14:textId="77777777" w:rsidR="00D61D1E" w:rsidRDefault="00D61D1E" w:rsidP="00D61D1E">
            <w:pPr>
              <w:pStyle w:val="ConsPlusNormal"/>
            </w:pPr>
            <w:r>
              <w:t>Увеличение дебиторской задолженности по авансам по приобретению нематериальных активов</w:t>
            </w:r>
          </w:p>
        </w:tc>
        <w:tc>
          <w:tcPr>
            <w:tcW w:w="572" w:type="dxa"/>
          </w:tcPr>
          <w:p w14:paraId="76A9D077" w14:textId="77777777" w:rsidR="00D61D1E" w:rsidRDefault="00D61D1E" w:rsidP="00D61D1E">
            <w:pPr>
              <w:pStyle w:val="ConsPlusNormal"/>
              <w:jc w:val="center"/>
            </w:pPr>
            <w:r>
              <w:t>0</w:t>
            </w:r>
          </w:p>
        </w:tc>
        <w:tc>
          <w:tcPr>
            <w:tcW w:w="572" w:type="dxa"/>
          </w:tcPr>
          <w:p w14:paraId="6BAF661B" w14:textId="77777777" w:rsidR="00D61D1E" w:rsidRDefault="00D61D1E" w:rsidP="00D61D1E">
            <w:pPr>
              <w:pStyle w:val="ConsPlusNormal"/>
              <w:jc w:val="center"/>
            </w:pPr>
            <w:r>
              <w:t>0</w:t>
            </w:r>
          </w:p>
        </w:tc>
        <w:tc>
          <w:tcPr>
            <w:tcW w:w="572" w:type="dxa"/>
          </w:tcPr>
          <w:p w14:paraId="42ED03D5" w14:textId="77777777" w:rsidR="00D61D1E" w:rsidRDefault="00D61D1E" w:rsidP="00D61D1E">
            <w:pPr>
              <w:pStyle w:val="ConsPlusNormal"/>
              <w:jc w:val="center"/>
            </w:pPr>
            <w:r>
              <w:t>2</w:t>
            </w:r>
          </w:p>
        </w:tc>
        <w:tc>
          <w:tcPr>
            <w:tcW w:w="572" w:type="dxa"/>
          </w:tcPr>
          <w:p w14:paraId="19B8DD1F" w14:textId="77777777" w:rsidR="00D61D1E" w:rsidRDefault="00D61D1E" w:rsidP="00D61D1E">
            <w:pPr>
              <w:pStyle w:val="ConsPlusNormal"/>
              <w:jc w:val="center"/>
            </w:pPr>
            <w:r>
              <w:t>0</w:t>
            </w:r>
          </w:p>
        </w:tc>
        <w:tc>
          <w:tcPr>
            <w:tcW w:w="572" w:type="dxa"/>
          </w:tcPr>
          <w:p w14:paraId="6407A076" w14:textId="77777777" w:rsidR="00D61D1E" w:rsidRDefault="00D61D1E" w:rsidP="00D61D1E">
            <w:pPr>
              <w:pStyle w:val="ConsPlusNormal"/>
              <w:jc w:val="center"/>
            </w:pPr>
            <w:r>
              <w:t>6</w:t>
            </w:r>
          </w:p>
        </w:tc>
        <w:tc>
          <w:tcPr>
            <w:tcW w:w="572" w:type="dxa"/>
          </w:tcPr>
          <w:p w14:paraId="13A3C389" w14:textId="77777777" w:rsidR="00D61D1E" w:rsidRDefault="00D61D1E" w:rsidP="00D61D1E">
            <w:pPr>
              <w:pStyle w:val="ConsPlusNormal"/>
              <w:jc w:val="center"/>
            </w:pPr>
            <w:r>
              <w:t>3</w:t>
            </w:r>
          </w:p>
        </w:tc>
        <w:tc>
          <w:tcPr>
            <w:tcW w:w="572" w:type="dxa"/>
          </w:tcPr>
          <w:p w14:paraId="0C910B21" w14:textId="77777777" w:rsidR="00D61D1E" w:rsidRDefault="00D61D1E" w:rsidP="00D61D1E">
            <w:pPr>
              <w:pStyle w:val="ConsPlusNormal"/>
              <w:jc w:val="center"/>
            </w:pPr>
            <w:r>
              <w:t>2</w:t>
            </w:r>
          </w:p>
        </w:tc>
        <w:tc>
          <w:tcPr>
            <w:tcW w:w="572" w:type="dxa"/>
          </w:tcPr>
          <w:p w14:paraId="3364B8D8" w14:textId="77777777" w:rsidR="00D61D1E" w:rsidRDefault="00D61D1E" w:rsidP="00D61D1E">
            <w:pPr>
              <w:pStyle w:val="ConsPlusNormal"/>
              <w:jc w:val="center"/>
            </w:pPr>
            <w:r>
              <w:t>5</w:t>
            </w:r>
          </w:p>
        </w:tc>
        <w:tc>
          <w:tcPr>
            <w:tcW w:w="572" w:type="dxa"/>
          </w:tcPr>
          <w:p w14:paraId="3A1417BA" w14:textId="77777777" w:rsidR="00D61D1E" w:rsidRDefault="00D61D1E" w:rsidP="00D61D1E">
            <w:pPr>
              <w:pStyle w:val="ConsPlusNormal"/>
              <w:jc w:val="center"/>
            </w:pPr>
            <w:r>
              <w:t>6</w:t>
            </w:r>
          </w:p>
        </w:tc>
        <w:tc>
          <w:tcPr>
            <w:tcW w:w="576" w:type="dxa"/>
          </w:tcPr>
          <w:p w14:paraId="2FDF0B92" w14:textId="77777777" w:rsidR="00D61D1E" w:rsidRDefault="00D61D1E" w:rsidP="00D61D1E">
            <w:pPr>
              <w:pStyle w:val="ConsPlusNormal"/>
              <w:jc w:val="center"/>
            </w:pPr>
            <w:r>
              <w:t>0</w:t>
            </w:r>
          </w:p>
        </w:tc>
      </w:tr>
      <w:tr w:rsidR="00D61D1E" w14:paraId="15DF631B" w14:textId="77777777" w:rsidTr="00D61D1E">
        <w:tc>
          <w:tcPr>
            <w:tcW w:w="3401" w:type="dxa"/>
          </w:tcPr>
          <w:p w14:paraId="10EF4938" w14:textId="77777777" w:rsidR="00D61D1E" w:rsidRDefault="00D61D1E" w:rsidP="00D61D1E">
            <w:pPr>
              <w:pStyle w:val="ConsPlusNormal"/>
            </w:pPr>
            <w:r>
              <w:t>Уменьшение дебиторской задолженности по авансам по приобретению нематериальных активов</w:t>
            </w:r>
          </w:p>
        </w:tc>
        <w:tc>
          <w:tcPr>
            <w:tcW w:w="572" w:type="dxa"/>
          </w:tcPr>
          <w:p w14:paraId="46D8B1B9" w14:textId="77777777" w:rsidR="00D61D1E" w:rsidRDefault="00D61D1E" w:rsidP="00D61D1E">
            <w:pPr>
              <w:pStyle w:val="ConsPlusNormal"/>
              <w:jc w:val="center"/>
            </w:pPr>
            <w:r>
              <w:t>0</w:t>
            </w:r>
          </w:p>
        </w:tc>
        <w:tc>
          <w:tcPr>
            <w:tcW w:w="572" w:type="dxa"/>
          </w:tcPr>
          <w:p w14:paraId="0226F1E2" w14:textId="77777777" w:rsidR="00D61D1E" w:rsidRDefault="00D61D1E" w:rsidP="00D61D1E">
            <w:pPr>
              <w:pStyle w:val="ConsPlusNormal"/>
              <w:jc w:val="center"/>
            </w:pPr>
            <w:r>
              <w:t>0</w:t>
            </w:r>
          </w:p>
        </w:tc>
        <w:tc>
          <w:tcPr>
            <w:tcW w:w="572" w:type="dxa"/>
          </w:tcPr>
          <w:p w14:paraId="2B1A1F41" w14:textId="77777777" w:rsidR="00D61D1E" w:rsidRDefault="00D61D1E" w:rsidP="00D61D1E">
            <w:pPr>
              <w:pStyle w:val="ConsPlusNormal"/>
              <w:jc w:val="center"/>
            </w:pPr>
            <w:r>
              <w:t>2</w:t>
            </w:r>
          </w:p>
        </w:tc>
        <w:tc>
          <w:tcPr>
            <w:tcW w:w="572" w:type="dxa"/>
          </w:tcPr>
          <w:p w14:paraId="242DC447" w14:textId="77777777" w:rsidR="00D61D1E" w:rsidRDefault="00D61D1E" w:rsidP="00D61D1E">
            <w:pPr>
              <w:pStyle w:val="ConsPlusNormal"/>
              <w:jc w:val="center"/>
            </w:pPr>
            <w:r>
              <w:t>0</w:t>
            </w:r>
          </w:p>
        </w:tc>
        <w:tc>
          <w:tcPr>
            <w:tcW w:w="572" w:type="dxa"/>
          </w:tcPr>
          <w:p w14:paraId="0ACFA319" w14:textId="77777777" w:rsidR="00D61D1E" w:rsidRDefault="00D61D1E" w:rsidP="00D61D1E">
            <w:pPr>
              <w:pStyle w:val="ConsPlusNormal"/>
              <w:jc w:val="center"/>
            </w:pPr>
            <w:r>
              <w:t>6</w:t>
            </w:r>
          </w:p>
        </w:tc>
        <w:tc>
          <w:tcPr>
            <w:tcW w:w="572" w:type="dxa"/>
          </w:tcPr>
          <w:p w14:paraId="5AB0BE9C" w14:textId="77777777" w:rsidR="00D61D1E" w:rsidRDefault="00D61D1E" w:rsidP="00D61D1E">
            <w:pPr>
              <w:pStyle w:val="ConsPlusNormal"/>
              <w:jc w:val="center"/>
            </w:pPr>
            <w:r>
              <w:t>3</w:t>
            </w:r>
          </w:p>
        </w:tc>
        <w:tc>
          <w:tcPr>
            <w:tcW w:w="572" w:type="dxa"/>
          </w:tcPr>
          <w:p w14:paraId="498D6048" w14:textId="77777777" w:rsidR="00D61D1E" w:rsidRDefault="00D61D1E" w:rsidP="00D61D1E">
            <w:pPr>
              <w:pStyle w:val="ConsPlusNormal"/>
              <w:jc w:val="center"/>
            </w:pPr>
            <w:r>
              <w:t>2</w:t>
            </w:r>
          </w:p>
        </w:tc>
        <w:tc>
          <w:tcPr>
            <w:tcW w:w="572" w:type="dxa"/>
          </w:tcPr>
          <w:p w14:paraId="4FB37C6D" w14:textId="77777777" w:rsidR="00D61D1E" w:rsidRDefault="00D61D1E" w:rsidP="00D61D1E">
            <w:pPr>
              <w:pStyle w:val="ConsPlusNormal"/>
              <w:jc w:val="center"/>
            </w:pPr>
            <w:r>
              <w:t>6</w:t>
            </w:r>
          </w:p>
        </w:tc>
        <w:tc>
          <w:tcPr>
            <w:tcW w:w="572" w:type="dxa"/>
          </w:tcPr>
          <w:p w14:paraId="33B94C5F" w14:textId="77777777" w:rsidR="00D61D1E" w:rsidRDefault="00D61D1E" w:rsidP="00D61D1E">
            <w:pPr>
              <w:pStyle w:val="ConsPlusNormal"/>
              <w:jc w:val="center"/>
            </w:pPr>
            <w:r>
              <w:t>6</w:t>
            </w:r>
          </w:p>
        </w:tc>
        <w:tc>
          <w:tcPr>
            <w:tcW w:w="576" w:type="dxa"/>
          </w:tcPr>
          <w:p w14:paraId="66B3AC21" w14:textId="77777777" w:rsidR="00D61D1E" w:rsidRDefault="00D61D1E" w:rsidP="00D61D1E">
            <w:pPr>
              <w:pStyle w:val="ConsPlusNormal"/>
              <w:jc w:val="center"/>
            </w:pPr>
            <w:r>
              <w:t>0</w:t>
            </w:r>
          </w:p>
        </w:tc>
      </w:tr>
      <w:tr w:rsidR="00D61D1E" w14:paraId="6F014A00" w14:textId="77777777" w:rsidTr="00D61D1E">
        <w:tc>
          <w:tcPr>
            <w:tcW w:w="3401" w:type="dxa"/>
          </w:tcPr>
          <w:p w14:paraId="35E9B29D" w14:textId="77777777" w:rsidR="00D61D1E" w:rsidRDefault="00D61D1E" w:rsidP="00D61D1E">
            <w:pPr>
              <w:pStyle w:val="ConsPlusNormal"/>
            </w:pPr>
            <w:r>
              <w:t>Расчеты по авансам по приобретению непроизведенных активов</w:t>
            </w:r>
          </w:p>
        </w:tc>
        <w:tc>
          <w:tcPr>
            <w:tcW w:w="572" w:type="dxa"/>
          </w:tcPr>
          <w:p w14:paraId="61760687" w14:textId="77777777" w:rsidR="00D61D1E" w:rsidRDefault="00D61D1E" w:rsidP="00D61D1E">
            <w:pPr>
              <w:pStyle w:val="ConsPlusNormal"/>
              <w:jc w:val="center"/>
            </w:pPr>
            <w:r>
              <w:t>0</w:t>
            </w:r>
          </w:p>
        </w:tc>
        <w:tc>
          <w:tcPr>
            <w:tcW w:w="572" w:type="dxa"/>
          </w:tcPr>
          <w:p w14:paraId="07E54C8D" w14:textId="77777777" w:rsidR="00D61D1E" w:rsidRDefault="00D61D1E" w:rsidP="00D61D1E">
            <w:pPr>
              <w:pStyle w:val="ConsPlusNormal"/>
              <w:jc w:val="center"/>
            </w:pPr>
            <w:r>
              <w:t>0</w:t>
            </w:r>
          </w:p>
        </w:tc>
        <w:tc>
          <w:tcPr>
            <w:tcW w:w="572" w:type="dxa"/>
          </w:tcPr>
          <w:p w14:paraId="02B67918" w14:textId="77777777" w:rsidR="00D61D1E" w:rsidRDefault="00D61D1E" w:rsidP="00D61D1E">
            <w:pPr>
              <w:pStyle w:val="ConsPlusNormal"/>
              <w:jc w:val="center"/>
            </w:pPr>
            <w:r>
              <w:t>2</w:t>
            </w:r>
          </w:p>
        </w:tc>
        <w:tc>
          <w:tcPr>
            <w:tcW w:w="572" w:type="dxa"/>
          </w:tcPr>
          <w:p w14:paraId="2D504637" w14:textId="77777777" w:rsidR="00D61D1E" w:rsidRDefault="00D61D1E" w:rsidP="00D61D1E">
            <w:pPr>
              <w:pStyle w:val="ConsPlusNormal"/>
              <w:jc w:val="center"/>
            </w:pPr>
            <w:r>
              <w:t>0</w:t>
            </w:r>
          </w:p>
        </w:tc>
        <w:tc>
          <w:tcPr>
            <w:tcW w:w="572" w:type="dxa"/>
          </w:tcPr>
          <w:p w14:paraId="7BA2842C" w14:textId="77777777" w:rsidR="00D61D1E" w:rsidRDefault="00D61D1E" w:rsidP="00D61D1E">
            <w:pPr>
              <w:pStyle w:val="ConsPlusNormal"/>
              <w:jc w:val="center"/>
            </w:pPr>
            <w:r>
              <w:t>6</w:t>
            </w:r>
          </w:p>
        </w:tc>
        <w:tc>
          <w:tcPr>
            <w:tcW w:w="572" w:type="dxa"/>
          </w:tcPr>
          <w:p w14:paraId="24B574D0" w14:textId="77777777" w:rsidR="00D61D1E" w:rsidRDefault="00D61D1E" w:rsidP="00D61D1E">
            <w:pPr>
              <w:pStyle w:val="ConsPlusNormal"/>
              <w:jc w:val="center"/>
            </w:pPr>
            <w:r>
              <w:t>3</w:t>
            </w:r>
          </w:p>
        </w:tc>
        <w:tc>
          <w:tcPr>
            <w:tcW w:w="572" w:type="dxa"/>
          </w:tcPr>
          <w:p w14:paraId="604F0788" w14:textId="77777777" w:rsidR="00D61D1E" w:rsidRDefault="00D61D1E" w:rsidP="00D61D1E">
            <w:pPr>
              <w:pStyle w:val="ConsPlusNormal"/>
              <w:jc w:val="center"/>
            </w:pPr>
            <w:r>
              <w:t>3</w:t>
            </w:r>
          </w:p>
        </w:tc>
        <w:tc>
          <w:tcPr>
            <w:tcW w:w="572" w:type="dxa"/>
          </w:tcPr>
          <w:p w14:paraId="52E0E08B" w14:textId="77777777" w:rsidR="00D61D1E" w:rsidRDefault="00D61D1E" w:rsidP="00D61D1E">
            <w:pPr>
              <w:pStyle w:val="ConsPlusNormal"/>
              <w:jc w:val="center"/>
            </w:pPr>
            <w:r>
              <w:t>0</w:t>
            </w:r>
          </w:p>
        </w:tc>
        <w:tc>
          <w:tcPr>
            <w:tcW w:w="572" w:type="dxa"/>
          </w:tcPr>
          <w:p w14:paraId="1813232B" w14:textId="77777777" w:rsidR="00D61D1E" w:rsidRDefault="00D61D1E" w:rsidP="00D61D1E">
            <w:pPr>
              <w:pStyle w:val="ConsPlusNormal"/>
              <w:jc w:val="center"/>
            </w:pPr>
            <w:r>
              <w:t>0</w:t>
            </w:r>
          </w:p>
        </w:tc>
        <w:tc>
          <w:tcPr>
            <w:tcW w:w="576" w:type="dxa"/>
          </w:tcPr>
          <w:p w14:paraId="3138E6F6" w14:textId="77777777" w:rsidR="00D61D1E" w:rsidRDefault="00D61D1E" w:rsidP="00D61D1E">
            <w:pPr>
              <w:pStyle w:val="ConsPlusNormal"/>
              <w:jc w:val="center"/>
            </w:pPr>
            <w:r>
              <w:t>0</w:t>
            </w:r>
          </w:p>
        </w:tc>
      </w:tr>
      <w:tr w:rsidR="00D61D1E" w14:paraId="58C71C7E" w14:textId="77777777" w:rsidTr="00D61D1E">
        <w:tc>
          <w:tcPr>
            <w:tcW w:w="3401" w:type="dxa"/>
          </w:tcPr>
          <w:p w14:paraId="1F80CBA7" w14:textId="77777777" w:rsidR="00D61D1E" w:rsidRDefault="00D61D1E" w:rsidP="00D61D1E">
            <w:pPr>
              <w:pStyle w:val="ConsPlusNormal"/>
            </w:pPr>
            <w:r>
              <w:t>Увеличение дебиторской задолженности по авансам по приобретению непроизведенных активов</w:t>
            </w:r>
          </w:p>
        </w:tc>
        <w:tc>
          <w:tcPr>
            <w:tcW w:w="572" w:type="dxa"/>
          </w:tcPr>
          <w:p w14:paraId="2B117DA4" w14:textId="77777777" w:rsidR="00D61D1E" w:rsidRDefault="00D61D1E" w:rsidP="00D61D1E">
            <w:pPr>
              <w:pStyle w:val="ConsPlusNormal"/>
              <w:jc w:val="center"/>
            </w:pPr>
            <w:r>
              <w:t>0</w:t>
            </w:r>
          </w:p>
        </w:tc>
        <w:tc>
          <w:tcPr>
            <w:tcW w:w="572" w:type="dxa"/>
          </w:tcPr>
          <w:p w14:paraId="590DCA5A" w14:textId="77777777" w:rsidR="00D61D1E" w:rsidRDefault="00D61D1E" w:rsidP="00D61D1E">
            <w:pPr>
              <w:pStyle w:val="ConsPlusNormal"/>
              <w:jc w:val="center"/>
            </w:pPr>
            <w:r>
              <w:t>0</w:t>
            </w:r>
          </w:p>
        </w:tc>
        <w:tc>
          <w:tcPr>
            <w:tcW w:w="572" w:type="dxa"/>
          </w:tcPr>
          <w:p w14:paraId="0118CD5E" w14:textId="77777777" w:rsidR="00D61D1E" w:rsidRDefault="00D61D1E" w:rsidP="00D61D1E">
            <w:pPr>
              <w:pStyle w:val="ConsPlusNormal"/>
              <w:jc w:val="center"/>
            </w:pPr>
            <w:r>
              <w:t>2</w:t>
            </w:r>
          </w:p>
        </w:tc>
        <w:tc>
          <w:tcPr>
            <w:tcW w:w="572" w:type="dxa"/>
          </w:tcPr>
          <w:p w14:paraId="2F8B4D7D" w14:textId="77777777" w:rsidR="00D61D1E" w:rsidRDefault="00D61D1E" w:rsidP="00D61D1E">
            <w:pPr>
              <w:pStyle w:val="ConsPlusNormal"/>
              <w:jc w:val="center"/>
            </w:pPr>
            <w:r>
              <w:t>0</w:t>
            </w:r>
          </w:p>
        </w:tc>
        <w:tc>
          <w:tcPr>
            <w:tcW w:w="572" w:type="dxa"/>
          </w:tcPr>
          <w:p w14:paraId="0E28930D" w14:textId="77777777" w:rsidR="00D61D1E" w:rsidRDefault="00D61D1E" w:rsidP="00D61D1E">
            <w:pPr>
              <w:pStyle w:val="ConsPlusNormal"/>
              <w:jc w:val="center"/>
            </w:pPr>
            <w:r>
              <w:t>6</w:t>
            </w:r>
          </w:p>
        </w:tc>
        <w:tc>
          <w:tcPr>
            <w:tcW w:w="572" w:type="dxa"/>
          </w:tcPr>
          <w:p w14:paraId="459E0225" w14:textId="77777777" w:rsidR="00D61D1E" w:rsidRDefault="00D61D1E" w:rsidP="00D61D1E">
            <w:pPr>
              <w:pStyle w:val="ConsPlusNormal"/>
              <w:jc w:val="center"/>
            </w:pPr>
            <w:r>
              <w:t>3</w:t>
            </w:r>
          </w:p>
        </w:tc>
        <w:tc>
          <w:tcPr>
            <w:tcW w:w="572" w:type="dxa"/>
          </w:tcPr>
          <w:p w14:paraId="59C53246" w14:textId="77777777" w:rsidR="00D61D1E" w:rsidRDefault="00D61D1E" w:rsidP="00D61D1E">
            <w:pPr>
              <w:pStyle w:val="ConsPlusNormal"/>
              <w:jc w:val="center"/>
            </w:pPr>
            <w:r>
              <w:t>3</w:t>
            </w:r>
          </w:p>
        </w:tc>
        <w:tc>
          <w:tcPr>
            <w:tcW w:w="572" w:type="dxa"/>
          </w:tcPr>
          <w:p w14:paraId="7D268E14" w14:textId="77777777" w:rsidR="00D61D1E" w:rsidRDefault="00D61D1E" w:rsidP="00D61D1E">
            <w:pPr>
              <w:pStyle w:val="ConsPlusNormal"/>
              <w:jc w:val="center"/>
            </w:pPr>
            <w:r>
              <w:t>5</w:t>
            </w:r>
          </w:p>
        </w:tc>
        <w:tc>
          <w:tcPr>
            <w:tcW w:w="572" w:type="dxa"/>
          </w:tcPr>
          <w:p w14:paraId="4B258FA0" w14:textId="77777777" w:rsidR="00D61D1E" w:rsidRDefault="00D61D1E" w:rsidP="00D61D1E">
            <w:pPr>
              <w:pStyle w:val="ConsPlusNormal"/>
              <w:jc w:val="center"/>
            </w:pPr>
            <w:r>
              <w:t>6</w:t>
            </w:r>
          </w:p>
        </w:tc>
        <w:tc>
          <w:tcPr>
            <w:tcW w:w="576" w:type="dxa"/>
          </w:tcPr>
          <w:p w14:paraId="7B03B86D" w14:textId="77777777" w:rsidR="00D61D1E" w:rsidRDefault="00D61D1E" w:rsidP="00D61D1E">
            <w:pPr>
              <w:pStyle w:val="ConsPlusNormal"/>
              <w:jc w:val="center"/>
            </w:pPr>
            <w:r>
              <w:t>0</w:t>
            </w:r>
          </w:p>
        </w:tc>
      </w:tr>
      <w:tr w:rsidR="00D61D1E" w14:paraId="46DF301F" w14:textId="77777777" w:rsidTr="00D61D1E">
        <w:tc>
          <w:tcPr>
            <w:tcW w:w="3401" w:type="dxa"/>
          </w:tcPr>
          <w:p w14:paraId="699CE104" w14:textId="77777777" w:rsidR="00D61D1E" w:rsidRDefault="00D61D1E" w:rsidP="00D61D1E">
            <w:pPr>
              <w:pStyle w:val="ConsPlusNormal"/>
            </w:pPr>
            <w:r>
              <w:t>Уменьшение дебиторской задолженности по авансам по приобретению непроизведенных активов</w:t>
            </w:r>
          </w:p>
        </w:tc>
        <w:tc>
          <w:tcPr>
            <w:tcW w:w="572" w:type="dxa"/>
          </w:tcPr>
          <w:p w14:paraId="42714F16" w14:textId="77777777" w:rsidR="00D61D1E" w:rsidRDefault="00D61D1E" w:rsidP="00D61D1E">
            <w:pPr>
              <w:pStyle w:val="ConsPlusNormal"/>
              <w:jc w:val="center"/>
            </w:pPr>
            <w:r>
              <w:t>0</w:t>
            </w:r>
          </w:p>
        </w:tc>
        <w:tc>
          <w:tcPr>
            <w:tcW w:w="572" w:type="dxa"/>
          </w:tcPr>
          <w:p w14:paraId="0FF3E9C5" w14:textId="77777777" w:rsidR="00D61D1E" w:rsidRDefault="00D61D1E" w:rsidP="00D61D1E">
            <w:pPr>
              <w:pStyle w:val="ConsPlusNormal"/>
              <w:jc w:val="center"/>
            </w:pPr>
            <w:r>
              <w:t>0</w:t>
            </w:r>
          </w:p>
        </w:tc>
        <w:tc>
          <w:tcPr>
            <w:tcW w:w="572" w:type="dxa"/>
          </w:tcPr>
          <w:p w14:paraId="1B5BD7D3" w14:textId="77777777" w:rsidR="00D61D1E" w:rsidRDefault="00D61D1E" w:rsidP="00D61D1E">
            <w:pPr>
              <w:pStyle w:val="ConsPlusNormal"/>
              <w:jc w:val="center"/>
            </w:pPr>
            <w:r>
              <w:t>2</w:t>
            </w:r>
          </w:p>
        </w:tc>
        <w:tc>
          <w:tcPr>
            <w:tcW w:w="572" w:type="dxa"/>
          </w:tcPr>
          <w:p w14:paraId="2D738867" w14:textId="77777777" w:rsidR="00D61D1E" w:rsidRDefault="00D61D1E" w:rsidP="00D61D1E">
            <w:pPr>
              <w:pStyle w:val="ConsPlusNormal"/>
              <w:jc w:val="center"/>
            </w:pPr>
            <w:r>
              <w:t>0</w:t>
            </w:r>
          </w:p>
        </w:tc>
        <w:tc>
          <w:tcPr>
            <w:tcW w:w="572" w:type="dxa"/>
          </w:tcPr>
          <w:p w14:paraId="4444AD96" w14:textId="77777777" w:rsidR="00D61D1E" w:rsidRDefault="00D61D1E" w:rsidP="00D61D1E">
            <w:pPr>
              <w:pStyle w:val="ConsPlusNormal"/>
              <w:jc w:val="center"/>
            </w:pPr>
            <w:r>
              <w:t>6</w:t>
            </w:r>
          </w:p>
        </w:tc>
        <w:tc>
          <w:tcPr>
            <w:tcW w:w="572" w:type="dxa"/>
          </w:tcPr>
          <w:p w14:paraId="19C428FD" w14:textId="77777777" w:rsidR="00D61D1E" w:rsidRDefault="00D61D1E" w:rsidP="00D61D1E">
            <w:pPr>
              <w:pStyle w:val="ConsPlusNormal"/>
              <w:jc w:val="center"/>
            </w:pPr>
            <w:r>
              <w:t>3</w:t>
            </w:r>
          </w:p>
        </w:tc>
        <w:tc>
          <w:tcPr>
            <w:tcW w:w="572" w:type="dxa"/>
          </w:tcPr>
          <w:p w14:paraId="15652F0E" w14:textId="77777777" w:rsidR="00D61D1E" w:rsidRDefault="00D61D1E" w:rsidP="00D61D1E">
            <w:pPr>
              <w:pStyle w:val="ConsPlusNormal"/>
              <w:jc w:val="center"/>
            </w:pPr>
            <w:r>
              <w:t>3</w:t>
            </w:r>
          </w:p>
        </w:tc>
        <w:tc>
          <w:tcPr>
            <w:tcW w:w="572" w:type="dxa"/>
          </w:tcPr>
          <w:p w14:paraId="65CAE7F4" w14:textId="77777777" w:rsidR="00D61D1E" w:rsidRDefault="00D61D1E" w:rsidP="00D61D1E">
            <w:pPr>
              <w:pStyle w:val="ConsPlusNormal"/>
              <w:jc w:val="center"/>
            </w:pPr>
            <w:r>
              <w:t>6</w:t>
            </w:r>
          </w:p>
        </w:tc>
        <w:tc>
          <w:tcPr>
            <w:tcW w:w="572" w:type="dxa"/>
          </w:tcPr>
          <w:p w14:paraId="34315A80" w14:textId="77777777" w:rsidR="00D61D1E" w:rsidRDefault="00D61D1E" w:rsidP="00D61D1E">
            <w:pPr>
              <w:pStyle w:val="ConsPlusNormal"/>
              <w:jc w:val="center"/>
            </w:pPr>
            <w:r>
              <w:t>6</w:t>
            </w:r>
          </w:p>
        </w:tc>
        <w:tc>
          <w:tcPr>
            <w:tcW w:w="576" w:type="dxa"/>
          </w:tcPr>
          <w:p w14:paraId="6469B8B0" w14:textId="77777777" w:rsidR="00D61D1E" w:rsidRDefault="00D61D1E" w:rsidP="00D61D1E">
            <w:pPr>
              <w:pStyle w:val="ConsPlusNormal"/>
              <w:jc w:val="center"/>
            </w:pPr>
            <w:r>
              <w:t>0</w:t>
            </w:r>
          </w:p>
        </w:tc>
      </w:tr>
      <w:tr w:rsidR="00D61D1E" w14:paraId="4D0E3652" w14:textId="77777777" w:rsidTr="00D61D1E">
        <w:tc>
          <w:tcPr>
            <w:tcW w:w="3401" w:type="dxa"/>
          </w:tcPr>
          <w:p w14:paraId="7B45FC96" w14:textId="77777777" w:rsidR="00D61D1E" w:rsidRDefault="00D61D1E" w:rsidP="00D61D1E">
            <w:pPr>
              <w:pStyle w:val="ConsPlusNormal"/>
            </w:pPr>
            <w:r>
              <w:t xml:space="preserve">Расчеты по авансам по </w:t>
            </w:r>
            <w:r>
              <w:lastRenderedPageBreak/>
              <w:t>приобретению материальных запасов</w:t>
            </w:r>
          </w:p>
        </w:tc>
        <w:tc>
          <w:tcPr>
            <w:tcW w:w="572" w:type="dxa"/>
          </w:tcPr>
          <w:p w14:paraId="46F7F2D7" w14:textId="77777777" w:rsidR="00D61D1E" w:rsidRDefault="00D61D1E" w:rsidP="00D61D1E">
            <w:pPr>
              <w:pStyle w:val="ConsPlusNormal"/>
              <w:jc w:val="center"/>
            </w:pPr>
            <w:r>
              <w:lastRenderedPageBreak/>
              <w:t>0</w:t>
            </w:r>
          </w:p>
        </w:tc>
        <w:tc>
          <w:tcPr>
            <w:tcW w:w="572" w:type="dxa"/>
          </w:tcPr>
          <w:p w14:paraId="312BEEC2" w14:textId="77777777" w:rsidR="00D61D1E" w:rsidRDefault="00D61D1E" w:rsidP="00D61D1E">
            <w:pPr>
              <w:pStyle w:val="ConsPlusNormal"/>
              <w:jc w:val="center"/>
            </w:pPr>
            <w:r>
              <w:t>0</w:t>
            </w:r>
          </w:p>
        </w:tc>
        <w:tc>
          <w:tcPr>
            <w:tcW w:w="572" w:type="dxa"/>
          </w:tcPr>
          <w:p w14:paraId="7D735B58" w14:textId="77777777" w:rsidR="00D61D1E" w:rsidRDefault="00D61D1E" w:rsidP="00D61D1E">
            <w:pPr>
              <w:pStyle w:val="ConsPlusNormal"/>
              <w:jc w:val="center"/>
            </w:pPr>
            <w:r>
              <w:t>2</w:t>
            </w:r>
          </w:p>
        </w:tc>
        <w:tc>
          <w:tcPr>
            <w:tcW w:w="572" w:type="dxa"/>
          </w:tcPr>
          <w:p w14:paraId="4D843B20" w14:textId="77777777" w:rsidR="00D61D1E" w:rsidRDefault="00D61D1E" w:rsidP="00D61D1E">
            <w:pPr>
              <w:pStyle w:val="ConsPlusNormal"/>
              <w:jc w:val="center"/>
            </w:pPr>
            <w:r>
              <w:t>0</w:t>
            </w:r>
          </w:p>
        </w:tc>
        <w:tc>
          <w:tcPr>
            <w:tcW w:w="572" w:type="dxa"/>
          </w:tcPr>
          <w:p w14:paraId="64DD13B6" w14:textId="77777777" w:rsidR="00D61D1E" w:rsidRDefault="00D61D1E" w:rsidP="00D61D1E">
            <w:pPr>
              <w:pStyle w:val="ConsPlusNormal"/>
              <w:jc w:val="center"/>
            </w:pPr>
            <w:r>
              <w:t>6</w:t>
            </w:r>
          </w:p>
        </w:tc>
        <w:tc>
          <w:tcPr>
            <w:tcW w:w="572" w:type="dxa"/>
          </w:tcPr>
          <w:p w14:paraId="104A2C33" w14:textId="77777777" w:rsidR="00D61D1E" w:rsidRDefault="00D61D1E" w:rsidP="00D61D1E">
            <w:pPr>
              <w:pStyle w:val="ConsPlusNormal"/>
              <w:jc w:val="center"/>
            </w:pPr>
            <w:r>
              <w:t>3</w:t>
            </w:r>
          </w:p>
        </w:tc>
        <w:tc>
          <w:tcPr>
            <w:tcW w:w="572" w:type="dxa"/>
          </w:tcPr>
          <w:p w14:paraId="088E5668" w14:textId="77777777" w:rsidR="00D61D1E" w:rsidRDefault="00D61D1E" w:rsidP="00D61D1E">
            <w:pPr>
              <w:pStyle w:val="ConsPlusNormal"/>
              <w:jc w:val="center"/>
            </w:pPr>
            <w:r>
              <w:t>4</w:t>
            </w:r>
          </w:p>
        </w:tc>
        <w:tc>
          <w:tcPr>
            <w:tcW w:w="572" w:type="dxa"/>
          </w:tcPr>
          <w:p w14:paraId="579577E5" w14:textId="77777777" w:rsidR="00D61D1E" w:rsidRDefault="00D61D1E" w:rsidP="00D61D1E">
            <w:pPr>
              <w:pStyle w:val="ConsPlusNormal"/>
              <w:jc w:val="center"/>
            </w:pPr>
            <w:r>
              <w:t>0</w:t>
            </w:r>
          </w:p>
        </w:tc>
        <w:tc>
          <w:tcPr>
            <w:tcW w:w="572" w:type="dxa"/>
          </w:tcPr>
          <w:p w14:paraId="1C257B2A" w14:textId="77777777" w:rsidR="00D61D1E" w:rsidRDefault="00D61D1E" w:rsidP="00D61D1E">
            <w:pPr>
              <w:pStyle w:val="ConsPlusNormal"/>
              <w:jc w:val="center"/>
            </w:pPr>
            <w:r>
              <w:t>0</w:t>
            </w:r>
          </w:p>
        </w:tc>
        <w:tc>
          <w:tcPr>
            <w:tcW w:w="576" w:type="dxa"/>
          </w:tcPr>
          <w:p w14:paraId="64F2AE1B" w14:textId="77777777" w:rsidR="00D61D1E" w:rsidRDefault="00D61D1E" w:rsidP="00D61D1E">
            <w:pPr>
              <w:pStyle w:val="ConsPlusNormal"/>
              <w:jc w:val="center"/>
            </w:pPr>
            <w:r>
              <w:t>0</w:t>
            </w:r>
          </w:p>
        </w:tc>
      </w:tr>
      <w:tr w:rsidR="00D61D1E" w14:paraId="1ADCB2DB" w14:textId="77777777" w:rsidTr="00D61D1E">
        <w:tc>
          <w:tcPr>
            <w:tcW w:w="3401" w:type="dxa"/>
          </w:tcPr>
          <w:p w14:paraId="3546D2F0" w14:textId="77777777" w:rsidR="00D61D1E" w:rsidRDefault="00D61D1E" w:rsidP="00D61D1E">
            <w:pPr>
              <w:pStyle w:val="ConsPlusNormal"/>
            </w:pPr>
            <w:r>
              <w:t>Увеличение дебиторской задолженности по авансам по приобретению материальных запасов</w:t>
            </w:r>
          </w:p>
        </w:tc>
        <w:tc>
          <w:tcPr>
            <w:tcW w:w="572" w:type="dxa"/>
          </w:tcPr>
          <w:p w14:paraId="79171148" w14:textId="77777777" w:rsidR="00D61D1E" w:rsidRDefault="00D61D1E" w:rsidP="00D61D1E">
            <w:pPr>
              <w:pStyle w:val="ConsPlusNormal"/>
              <w:jc w:val="center"/>
            </w:pPr>
            <w:r>
              <w:t>0</w:t>
            </w:r>
          </w:p>
        </w:tc>
        <w:tc>
          <w:tcPr>
            <w:tcW w:w="572" w:type="dxa"/>
          </w:tcPr>
          <w:p w14:paraId="04FEFE08" w14:textId="77777777" w:rsidR="00D61D1E" w:rsidRDefault="00D61D1E" w:rsidP="00D61D1E">
            <w:pPr>
              <w:pStyle w:val="ConsPlusNormal"/>
              <w:jc w:val="center"/>
            </w:pPr>
            <w:r>
              <w:t>0</w:t>
            </w:r>
          </w:p>
        </w:tc>
        <w:tc>
          <w:tcPr>
            <w:tcW w:w="572" w:type="dxa"/>
          </w:tcPr>
          <w:p w14:paraId="45642A95" w14:textId="77777777" w:rsidR="00D61D1E" w:rsidRDefault="00D61D1E" w:rsidP="00D61D1E">
            <w:pPr>
              <w:pStyle w:val="ConsPlusNormal"/>
              <w:jc w:val="center"/>
            </w:pPr>
            <w:r>
              <w:t>2</w:t>
            </w:r>
          </w:p>
        </w:tc>
        <w:tc>
          <w:tcPr>
            <w:tcW w:w="572" w:type="dxa"/>
          </w:tcPr>
          <w:p w14:paraId="2EC28061" w14:textId="77777777" w:rsidR="00D61D1E" w:rsidRDefault="00D61D1E" w:rsidP="00D61D1E">
            <w:pPr>
              <w:pStyle w:val="ConsPlusNormal"/>
              <w:jc w:val="center"/>
            </w:pPr>
            <w:r>
              <w:t>0</w:t>
            </w:r>
          </w:p>
        </w:tc>
        <w:tc>
          <w:tcPr>
            <w:tcW w:w="572" w:type="dxa"/>
          </w:tcPr>
          <w:p w14:paraId="76C3D271" w14:textId="77777777" w:rsidR="00D61D1E" w:rsidRDefault="00D61D1E" w:rsidP="00D61D1E">
            <w:pPr>
              <w:pStyle w:val="ConsPlusNormal"/>
              <w:jc w:val="center"/>
            </w:pPr>
            <w:r>
              <w:t>6</w:t>
            </w:r>
          </w:p>
        </w:tc>
        <w:tc>
          <w:tcPr>
            <w:tcW w:w="572" w:type="dxa"/>
          </w:tcPr>
          <w:p w14:paraId="516D24A6" w14:textId="77777777" w:rsidR="00D61D1E" w:rsidRDefault="00D61D1E" w:rsidP="00D61D1E">
            <w:pPr>
              <w:pStyle w:val="ConsPlusNormal"/>
              <w:jc w:val="center"/>
            </w:pPr>
            <w:r>
              <w:t>3</w:t>
            </w:r>
          </w:p>
        </w:tc>
        <w:tc>
          <w:tcPr>
            <w:tcW w:w="572" w:type="dxa"/>
          </w:tcPr>
          <w:p w14:paraId="6323C7D9" w14:textId="77777777" w:rsidR="00D61D1E" w:rsidRDefault="00D61D1E" w:rsidP="00D61D1E">
            <w:pPr>
              <w:pStyle w:val="ConsPlusNormal"/>
              <w:jc w:val="center"/>
            </w:pPr>
            <w:r>
              <w:t>4</w:t>
            </w:r>
          </w:p>
        </w:tc>
        <w:tc>
          <w:tcPr>
            <w:tcW w:w="572" w:type="dxa"/>
          </w:tcPr>
          <w:p w14:paraId="6EB6BDF9" w14:textId="77777777" w:rsidR="00D61D1E" w:rsidRDefault="00D61D1E" w:rsidP="00D61D1E">
            <w:pPr>
              <w:pStyle w:val="ConsPlusNormal"/>
              <w:jc w:val="center"/>
            </w:pPr>
            <w:r>
              <w:t>5</w:t>
            </w:r>
          </w:p>
        </w:tc>
        <w:tc>
          <w:tcPr>
            <w:tcW w:w="572" w:type="dxa"/>
          </w:tcPr>
          <w:p w14:paraId="73A2FA1B" w14:textId="77777777" w:rsidR="00D61D1E" w:rsidRDefault="00D61D1E" w:rsidP="00D61D1E">
            <w:pPr>
              <w:pStyle w:val="ConsPlusNormal"/>
              <w:jc w:val="center"/>
            </w:pPr>
            <w:r>
              <w:t>6</w:t>
            </w:r>
          </w:p>
        </w:tc>
        <w:tc>
          <w:tcPr>
            <w:tcW w:w="576" w:type="dxa"/>
          </w:tcPr>
          <w:p w14:paraId="4E61D95D" w14:textId="77777777" w:rsidR="00D61D1E" w:rsidRDefault="00D61D1E" w:rsidP="00D61D1E">
            <w:pPr>
              <w:pStyle w:val="ConsPlusNormal"/>
              <w:jc w:val="center"/>
            </w:pPr>
            <w:r>
              <w:t>0</w:t>
            </w:r>
          </w:p>
        </w:tc>
      </w:tr>
      <w:tr w:rsidR="00D61D1E" w14:paraId="25E96793" w14:textId="77777777" w:rsidTr="00D61D1E">
        <w:tc>
          <w:tcPr>
            <w:tcW w:w="3401" w:type="dxa"/>
          </w:tcPr>
          <w:p w14:paraId="1FC64EE2" w14:textId="77777777" w:rsidR="00D61D1E" w:rsidRDefault="00D61D1E" w:rsidP="00D61D1E">
            <w:pPr>
              <w:pStyle w:val="ConsPlusNormal"/>
            </w:pPr>
            <w:r>
              <w:t>Уменьшение дебиторской задолженности по авансам по приобретению материальных запасов</w:t>
            </w:r>
          </w:p>
        </w:tc>
        <w:tc>
          <w:tcPr>
            <w:tcW w:w="572" w:type="dxa"/>
          </w:tcPr>
          <w:p w14:paraId="15CCE6FB" w14:textId="77777777" w:rsidR="00D61D1E" w:rsidRDefault="00D61D1E" w:rsidP="00D61D1E">
            <w:pPr>
              <w:pStyle w:val="ConsPlusNormal"/>
              <w:jc w:val="center"/>
            </w:pPr>
            <w:r>
              <w:t>0</w:t>
            </w:r>
          </w:p>
        </w:tc>
        <w:tc>
          <w:tcPr>
            <w:tcW w:w="572" w:type="dxa"/>
          </w:tcPr>
          <w:p w14:paraId="70C5EB78" w14:textId="77777777" w:rsidR="00D61D1E" w:rsidRDefault="00D61D1E" w:rsidP="00D61D1E">
            <w:pPr>
              <w:pStyle w:val="ConsPlusNormal"/>
              <w:jc w:val="center"/>
            </w:pPr>
            <w:r>
              <w:t>0</w:t>
            </w:r>
          </w:p>
        </w:tc>
        <w:tc>
          <w:tcPr>
            <w:tcW w:w="572" w:type="dxa"/>
          </w:tcPr>
          <w:p w14:paraId="73E754F3" w14:textId="77777777" w:rsidR="00D61D1E" w:rsidRDefault="00D61D1E" w:rsidP="00D61D1E">
            <w:pPr>
              <w:pStyle w:val="ConsPlusNormal"/>
              <w:jc w:val="center"/>
            </w:pPr>
            <w:r>
              <w:t>2</w:t>
            </w:r>
          </w:p>
        </w:tc>
        <w:tc>
          <w:tcPr>
            <w:tcW w:w="572" w:type="dxa"/>
          </w:tcPr>
          <w:p w14:paraId="0CB2DFF2" w14:textId="77777777" w:rsidR="00D61D1E" w:rsidRDefault="00D61D1E" w:rsidP="00D61D1E">
            <w:pPr>
              <w:pStyle w:val="ConsPlusNormal"/>
              <w:jc w:val="center"/>
            </w:pPr>
            <w:r>
              <w:t>0</w:t>
            </w:r>
          </w:p>
        </w:tc>
        <w:tc>
          <w:tcPr>
            <w:tcW w:w="572" w:type="dxa"/>
          </w:tcPr>
          <w:p w14:paraId="45460F85" w14:textId="77777777" w:rsidR="00D61D1E" w:rsidRDefault="00D61D1E" w:rsidP="00D61D1E">
            <w:pPr>
              <w:pStyle w:val="ConsPlusNormal"/>
              <w:jc w:val="center"/>
            </w:pPr>
            <w:r>
              <w:t>6</w:t>
            </w:r>
          </w:p>
        </w:tc>
        <w:tc>
          <w:tcPr>
            <w:tcW w:w="572" w:type="dxa"/>
          </w:tcPr>
          <w:p w14:paraId="2BCE3B88" w14:textId="77777777" w:rsidR="00D61D1E" w:rsidRDefault="00D61D1E" w:rsidP="00D61D1E">
            <w:pPr>
              <w:pStyle w:val="ConsPlusNormal"/>
              <w:jc w:val="center"/>
            </w:pPr>
            <w:r>
              <w:t>3</w:t>
            </w:r>
          </w:p>
        </w:tc>
        <w:tc>
          <w:tcPr>
            <w:tcW w:w="572" w:type="dxa"/>
          </w:tcPr>
          <w:p w14:paraId="21CE9E8F" w14:textId="77777777" w:rsidR="00D61D1E" w:rsidRDefault="00D61D1E" w:rsidP="00D61D1E">
            <w:pPr>
              <w:pStyle w:val="ConsPlusNormal"/>
              <w:jc w:val="center"/>
            </w:pPr>
            <w:r>
              <w:t>4</w:t>
            </w:r>
          </w:p>
        </w:tc>
        <w:tc>
          <w:tcPr>
            <w:tcW w:w="572" w:type="dxa"/>
          </w:tcPr>
          <w:p w14:paraId="0EA598BD" w14:textId="77777777" w:rsidR="00D61D1E" w:rsidRDefault="00D61D1E" w:rsidP="00D61D1E">
            <w:pPr>
              <w:pStyle w:val="ConsPlusNormal"/>
              <w:jc w:val="center"/>
            </w:pPr>
            <w:r>
              <w:t>6</w:t>
            </w:r>
          </w:p>
        </w:tc>
        <w:tc>
          <w:tcPr>
            <w:tcW w:w="572" w:type="dxa"/>
          </w:tcPr>
          <w:p w14:paraId="01E13466" w14:textId="77777777" w:rsidR="00D61D1E" w:rsidRDefault="00D61D1E" w:rsidP="00D61D1E">
            <w:pPr>
              <w:pStyle w:val="ConsPlusNormal"/>
              <w:jc w:val="center"/>
            </w:pPr>
            <w:r>
              <w:t>6</w:t>
            </w:r>
          </w:p>
        </w:tc>
        <w:tc>
          <w:tcPr>
            <w:tcW w:w="576" w:type="dxa"/>
          </w:tcPr>
          <w:p w14:paraId="37A3E733" w14:textId="77777777" w:rsidR="00D61D1E" w:rsidRDefault="00D61D1E" w:rsidP="00D61D1E">
            <w:pPr>
              <w:pStyle w:val="ConsPlusNormal"/>
              <w:jc w:val="center"/>
            </w:pPr>
            <w:r>
              <w:t>0</w:t>
            </w:r>
          </w:p>
        </w:tc>
      </w:tr>
      <w:tr w:rsidR="00D61D1E" w14:paraId="1689A278" w14:textId="77777777" w:rsidTr="00D61D1E">
        <w:tc>
          <w:tcPr>
            <w:tcW w:w="3401" w:type="dxa"/>
          </w:tcPr>
          <w:p w14:paraId="063726EE" w14:textId="77777777" w:rsidR="00D61D1E" w:rsidRDefault="00D61D1E" w:rsidP="00D61D1E">
            <w:pPr>
              <w:pStyle w:val="ConsPlusNormal"/>
            </w:pPr>
            <w:r>
              <w:t>Расчеты по перечислениям текущего характера другим бюджетам бюджетной системы Российской Федерации</w:t>
            </w:r>
          </w:p>
        </w:tc>
        <w:tc>
          <w:tcPr>
            <w:tcW w:w="572" w:type="dxa"/>
          </w:tcPr>
          <w:p w14:paraId="0CDD389A" w14:textId="77777777" w:rsidR="00D61D1E" w:rsidRDefault="00D61D1E" w:rsidP="00D61D1E">
            <w:pPr>
              <w:pStyle w:val="ConsPlusNormal"/>
              <w:jc w:val="center"/>
            </w:pPr>
            <w:r>
              <w:t>0</w:t>
            </w:r>
          </w:p>
        </w:tc>
        <w:tc>
          <w:tcPr>
            <w:tcW w:w="572" w:type="dxa"/>
          </w:tcPr>
          <w:p w14:paraId="1DD13201" w14:textId="77777777" w:rsidR="00D61D1E" w:rsidRDefault="00D61D1E" w:rsidP="00D61D1E">
            <w:pPr>
              <w:pStyle w:val="ConsPlusNormal"/>
              <w:jc w:val="center"/>
            </w:pPr>
            <w:r>
              <w:t>0</w:t>
            </w:r>
          </w:p>
        </w:tc>
        <w:tc>
          <w:tcPr>
            <w:tcW w:w="572" w:type="dxa"/>
          </w:tcPr>
          <w:p w14:paraId="7D7823D4" w14:textId="77777777" w:rsidR="00D61D1E" w:rsidRDefault="00D61D1E" w:rsidP="00D61D1E">
            <w:pPr>
              <w:pStyle w:val="ConsPlusNormal"/>
              <w:jc w:val="center"/>
            </w:pPr>
            <w:r>
              <w:t>2</w:t>
            </w:r>
          </w:p>
        </w:tc>
        <w:tc>
          <w:tcPr>
            <w:tcW w:w="572" w:type="dxa"/>
          </w:tcPr>
          <w:p w14:paraId="0503898F" w14:textId="77777777" w:rsidR="00D61D1E" w:rsidRDefault="00D61D1E" w:rsidP="00D61D1E">
            <w:pPr>
              <w:pStyle w:val="ConsPlusNormal"/>
              <w:jc w:val="center"/>
            </w:pPr>
            <w:r>
              <w:t>0</w:t>
            </w:r>
          </w:p>
        </w:tc>
        <w:tc>
          <w:tcPr>
            <w:tcW w:w="572" w:type="dxa"/>
          </w:tcPr>
          <w:p w14:paraId="73C0EB11" w14:textId="77777777" w:rsidR="00D61D1E" w:rsidRDefault="00D61D1E" w:rsidP="00D61D1E">
            <w:pPr>
              <w:pStyle w:val="ConsPlusNormal"/>
              <w:jc w:val="center"/>
            </w:pPr>
            <w:r>
              <w:t>6</w:t>
            </w:r>
          </w:p>
        </w:tc>
        <w:tc>
          <w:tcPr>
            <w:tcW w:w="572" w:type="dxa"/>
          </w:tcPr>
          <w:p w14:paraId="4B06ED40" w14:textId="77777777" w:rsidR="00D61D1E" w:rsidRDefault="00D61D1E" w:rsidP="00D61D1E">
            <w:pPr>
              <w:pStyle w:val="ConsPlusNormal"/>
              <w:jc w:val="center"/>
            </w:pPr>
            <w:r>
              <w:t>5</w:t>
            </w:r>
          </w:p>
        </w:tc>
        <w:tc>
          <w:tcPr>
            <w:tcW w:w="572" w:type="dxa"/>
          </w:tcPr>
          <w:p w14:paraId="63C896AD" w14:textId="77777777" w:rsidR="00D61D1E" w:rsidRDefault="00D61D1E" w:rsidP="00D61D1E">
            <w:pPr>
              <w:pStyle w:val="ConsPlusNormal"/>
              <w:jc w:val="center"/>
            </w:pPr>
            <w:r>
              <w:t>1</w:t>
            </w:r>
          </w:p>
        </w:tc>
        <w:tc>
          <w:tcPr>
            <w:tcW w:w="572" w:type="dxa"/>
          </w:tcPr>
          <w:p w14:paraId="2149504E" w14:textId="77777777" w:rsidR="00D61D1E" w:rsidRDefault="00D61D1E" w:rsidP="00D61D1E">
            <w:pPr>
              <w:pStyle w:val="ConsPlusNormal"/>
              <w:jc w:val="center"/>
            </w:pPr>
            <w:r>
              <w:t>0</w:t>
            </w:r>
          </w:p>
        </w:tc>
        <w:tc>
          <w:tcPr>
            <w:tcW w:w="572" w:type="dxa"/>
          </w:tcPr>
          <w:p w14:paraId="149A7191" w14:textId="77777777" w:rsidR="00D61D1E" w:rsidRDefault="00D61D1E" w:rsidP="00D61D1E">
            <w:pPr>
              <w:pStyle w:val="ConsPlusNormal"/>
              <w:jc w:val="center"/>
            </w:pPr>
            <w:r>
              <w:t>0</w:t>
            </w:r>
          </w:p>
        </w:tc>
        <w:tc>
          <w:tcPr>
            <w:tcW w:w="576" w:type="dxa"/>
          </w:tcPr>
          <w:p w14:paraId="0403881E" w14:textId="77777777" w:rsidR="00D61D1E" w:rsidRDefault="00D61D1E" w:rsidP="00D61D1E">
            <w:pPr>
              <w:pStyle w:val="ConsPlusNormal"/>
              <w:jc w:val="center"/>
            </w:pPr>
            <w:r>
              <w:t>0</w:t>
            </w:r>
          </w:p>
        </w:tc>
      </w:tr>
      <w:tr w:rsidR="00D61D1E" w14:paraId="53E859A0" w14:textId="77777777" w:rsidTr="00D61D1E">
        <w:tc>
          <w:tcPr>
            <w:tcW w:w="3401" w:type="dxa"/>
          </w:tcPr>
          <w:p w14:paraId="392A9895" w14:textId="77777777" w:rsidR="00D61D1E" w:rsidRDefault="00D61D1E" w:rsidP="00D61D1E">
            <w:pPr>
              <w:pStyle w:val="ConsPlusNormal"/>
            </w:pPr>
            <w:r>
              <w:t>Увеличение дебиторской задолженности по перечислениям текущего характера другим бюджетам бюджетной системы Российской Федерации</w:t>
            </w:r>
          </w:p>
        </w:tc>
        <w:tc>
          <w:tcPr>
            <w:tcW w:w="572" w:type="dxa"/>
          </w:tcPr>
          <w:p w14:paraId="322C4E71" w14:textId="77777777" w:rsidR="00D61D1E" w:rsidRDefault="00D61D1E" w:rsidP="00D61D1E">
            <w:pPr>
              <w:pStyle w:val="ConsPlusNormal"/>
              <w:jc w:val="center"/>
            </w:pPr>
            <w:r>
              <w:t>0</w:t>
            </w:r>
          </w:p>
        </w:tc>
        <w:tc>
          <w:tcPr>
            <w:tcW w:w="572" w:type="dxa"/>
          </w:tcPr>
          <w:p w14:paraId="68CA155F" w14:textId="77777777" w:rsidR="00D61D1E" w:rsidRDefault="00D61D1E" w:rsidP="00D61D1E">
            <w:pPr>
              <w:pStyle w:val="ConsPlusNormal"/>
              <w:jc w:val="center"/>
            </w:pPr>
            <w:r>
              <w:t>0</w:t>
            </w:r>
          </w:p>
        </w:tc>
        <w:tc>
          <w:tcPr>
            <w:tcW w:w="572" w:type="dxa"/>
          </w:tcPr>
          <w:p w14:paraId="2BA2D2ED" w14:textId="77777777" w:rsidR="00D61D1E" w:rsidRDefault="00D61D1E" w:rsidP="00D61D1E">
            <w:pPr>
              <w:pStyle w:val="ConsPlusNormal"/>
              <w:jc w:val="center"/>
            </w:pPr>
            <w:r>
              <w:t>2</w:t>
            </w:r>
          </w:p>
        </w:tc>
        <w:tc>
          <w:tcPr>
            <w:tcW w:w="572" w:type="dxa"/>
          </w:tcPr>
          <w:p w14:paraId="208299C7" w14:textId="77777777" w:rsidR="00D61D1E" w:rsidRDefault="00D61D1E" w:rsidP="00D61D1E">
            <w:pPr>
              <w:pStyle w:val="ConsPlusNormal"/>
              <w:jc w:val="center"/>
            </w:pPr>
            <w:r>
              <w:t>0</w:t>
            </w:r>
          </w:p>
        </w:tc>
        <w:tc>
          <w:tcPr>
            <w:tcW w:w="572" w:type="dxa"/>
          </w:tcPr>
          <w:p w14:paraId="4D522C4D" w14:textId="77777777" w:rsidR="00D61D1E" w:rsidRDefault="00D61D1E" w:rsidP="00D61D1E">
            <w:pPr>
              <w:pStyle w:val="ConsPlusNormal"/>
              <w:jc w:val="center"/>
            </w:pPr>
            <w:r>
              <w:t>6</w:t>
            </w:r>
          </w:p>
        </w:tc>
        <w:tc>
          <w:tcPr>
            <w:tcW w:w="572" w:type="dxa"/>
          </w:tcPr>
          <w:p w14:paraId="647A6AF9" w14:textId="77777777" w:rsidR="00D61D1E" w:rsidRDefault="00D61D1E" w:rsidP="00D61D1E">
            <w:pPr>
              <w:pStyle w:val="ConsPlusNormal"/>
              <w:jc w:val="center"/>
            </w:pPr>
            <w:r>
              <w:t>5</w:t>
            </w:r>
          </w:p>
        </w:tc>
        <w:tc>
          <w:tcPr>
            <w:tcW w:w="572" w:type="dxa"/>
          </w:tcPr>
          <w:p w14:paraId="4766CCF7" w14:textId="77777777" w:rsidR="00D61D1E" w:rsidRDefault="00D61D1E" w:rsidP="00D61D1E">
            <w:pPr>
              <w:pStyle w:val="ConsPlusNormal"/>
              <w:jc w:val="center"/>
            </w:pPr>
            <w:r>
              <w:t>1</w:t>
            </w:r>
          </w:p>
        </w:tc>
        <w:tc>
          <w:tcPr>
            <w:tcW w:w="572" w:type="dxa"/>
          </w:tcPr>
          <w:p w14:paraId="4DD1F8E5" w14:textId="77777777" w:rsidR="00D61D1E" w:rsidRDefault="00D61D1E" w:rsidP="00D61D1E">
            <w:pPr>
              <w:pStyle w:val="ConsPlusNormal"/>
              <w:jc w:val="center"/>
            </w:pPr>
            <w:r>
              <w:t>5</w:t>
            </w:r>
          </w:p>
        </w:tc>
        <w:tc>
          <w:tcPr>
            <w:tcW w:w="572" w:type="dxa"/>
          </w:tcPr>
          <w:p w14:paraId="0B4648E1" w14:textId="77777777" w:rsidR="00D61D1E" w:rsidRDefault="00D61D1E" w:rsidP="00D61D1E">
            <w:pPr>
              <w:pStyle w:val="ConsPlusNormal"/>
              <w:jc w:val="center"/>
            </w:pPr>
            <w:r>
              <w:t>6</w:t>
            </w:r>
          </w:p>
        </w:tc>
        <w:tc>
          <w:tcPr>
            <w:tcW w:w="576" w:type="dxa"/>
          </w:tcPr>
          <w:p w14:paraId="2266917E" w14:textId="77777777" w:rsidR="00D61D1E" w:rsidRDefault="00D61D1E" w:rsidP="00D61D1E">
            <w:pPr>
              <w:pStyle w:val="ConsPlusNormal"/>
              <w:jc w:val="center"/>
            </w:pPr>
            <w:r>
              <w:t>0</w:t>
            </w:r>
          </w:p>
        </w:tc>
      </w:tr>
      <w:tr w:rsidR="00D61D1E" w14:paraId="494D099C" w14:textId="77777777" w:rsidTr="00D61D1E">
        <w:tc>
          <w:tcPr>
            <w:tcW w:w="3401" w:type="dxa"/>
          </w:tcPr>
          <w:p w14:paraId="13C33A93" w14:textId="77777777" w:rsidR="00D61D1E" w:rsidRDefault="00D61D1E" w:rsidP="00D61D1E">
            <w:pPr>
              <w:pStyle w:val="ConsPlusNormal"/>
            </w:pPr>
            <w:r>
              <w:t>Уменьшение дебиторской задолженности по перечислениям текущего характера другим бюджетам бюджетной системы Российской Федерации</w:t>
            </w:r>
          </w:p>
        </w:tc>
        <w:tc>
          <w:tcPr>
            <w:tcW w:w="572" w:type="dxa"/>
          </w:tcPr>
          <w:p w14:paraId="43AADF03" w14:textId="77777777" w:rsidR="00D61D1E" w:rsidRDefault="00D61D1E" w:rsidP="00D61D1E">
            <w:pPr>
              <w:pStyle w:val="ConsPlusNormal"/>
              <w:jc w:val="center"/>
            </w:pPr>
            <w:r>
              <w:t>0</w:t>
            </w:r>
          </w:p>
        </w:tc>
        <w:tc>
          <w:tcPr>
            <w:tcW w:w="572" w:type="dxa"/>
          </w:tcPr>
          <w:p w14:paraId="0D3A461E" w14:textId="77777777" w:rsidR="00D61D1E" w:rsidRDefault="00D61D1E" w:rsidP="00D61D1E">
            <w:pPr>
              <w:pStyle w:val="ConsPlusNormal"/>
              <w:jc w:val="center"/>
            </w:pPr>
            <w:r>
              <w:t>0</w:t>
            </w:r>
          </w:p>
        </w:tc>
        <w:tc>
          <w:tcPr>
            <w:tcW w:w="572" w:type="dxa"/>
          </w:tcPr>
          <w:p w14:paraId="0FA0A014" w14:textId="77777777" w:rsidR="00D61D1E" w:rsidRDefault="00D61D1E" w:rsidP="00D61D1E">
            <w:pPr>
              <w:pStyle w:val="ConsPlusNormal"/>
              <w:jc w:val="center"/>
            </w:pPr>
            <w:r>
              <w:t>2</w:t>
            </w:r>
          </w:p>
        </w:tc>
        <w:tc>
          <w:tcPr>
            <w:tcW w:w="572" w:type="dxa"/>
          </w:tcPr>
          <w:p w14:paraId="2029D511" w14:textId="77777777" w:rsidR="00D61D1E" w:rsidRDefault="00D61D1E" w:rsidP="00D61D1E">
            <w:pPr>
              <w:pStyle w:val="ConsPlusNormal"/>
              <w:jc w:val="center"/>
            </w:pPr>
            <w:r>
              <w:t>0</w:t>
            </w:r>
          </w:p>
        </w:tc>
        <w:tc>
          <w:tcPr>
            <w:tcW w:w="572" w:type="dxa"/>
          </w:tcPr>
          <w:p w14:paraId="7FDFB0AF" w14:textId="77777777" w:rsidR="00D61D1E" w:rsidRDefault="00D61D1E" w:rsidP="00D61D1E">
            <w:pPr>
              <w:pStyle w:val="ConsPlusNormal"/>
              <w:jc w:val="center"/>
            </w:pPr>
            <w:r>
              <w:t>6</w:t>
            </w:r>
          </w:p>
        </w:tc>
        <w:tc>
          <w:tcPr>
            <w:tcW w:w="572" w:type="dxa"/>
          </w:tcPr>
          <w:p w14:paraId="438A1CAA" w14:textId="77777777" w:rsidR="00D61D1E" w:rsidRDefault="00D61D1E" w:rsidP="00D61D1E">
            <w:pPr>
              <w:pStyle w:val="ConsPlusNormal"/>
              <w:jc w:val="center"/>
            </w:pPr>
            <w:r>
              <w:t>5</w:t>
            </w:r>
          </w:p>
        </w:tc>
        <w:tc>
          <w:tcPr>
            <w:tcW w:w="572" w:type="dxa"/>
          </w:tcPr>
          <w:p w14:paraId="247A7F99" w14:textId="77777777" w:rsidR="00D61D1E" w:rsidRDefault="00D61D1E" w:rsidP="00D61D1E">
            <w:pPr>
              <w:pStyle w:val="ConsPlusNormal"/>
              <w:jc w:val="center"/>
            </w:pPr>
            <w:r>
              <w:t>1</w:t>
            </w:r>
          </w:p>
        </w:tc>
        <w:tc>
          <w:tcPr>
            <w:tcW w:w="572" w:type="dxa"/>
          </w:tcPr>
          <w:p w14:paraId="0A7DE242" w14:textId="77777777" w:rsidR="00D61D1E" w:rsidRDefault="00D61D1E" w:rsidP="00D61D1E">
            <w:pPr>
              <w:pStyle w:val="ConsPlusNormal"/>
              <w:jc w:val="center"/>
            </w:pPr>
            <w:r>
              <w:t>6</w:t>
            </w:r>
          </w:p>
        </w:tc>
        <w:tc>
          <w:tcPr>
            <w:tcW w:w="572" w:type="dxa"/>
          </w:tcPr>
          <w:p w14:paraId="1A5DB101" w14:textId="77777777" w:rsidR="00D61D1E" w:rsidRDefault="00D61D1E" w:rsidP="00D61D1E">
            <w:pPr>
              <w:pStyle w:val="ConsPlusNormal"/>
              <w:jc w:val="center"/>
            </w:pPr>
            <w:r>
              <w:t>6</w:t>
            </w:r>
          </w:p>
        </w:tc>
        <w:tc>
          <w:tcPr>
            <w:tcW w:w="576" w:type="dxa"/>
          </w:tcPr>
          <w:p w14:paraId="175C4197" w14:textId="77777777" w:rsidR="00D61D1E" w:rsidRDefault="00D61D1E" w:rsidP="00D61D1E">
            <w:pPr>
              <w:pStyle w:val="ConsPlusNormal"/>
              <w:jc w:val="center"/>
            </w:pPr>
            <w:r>
              <w:t>0</w:t>
            </w:r>
          </w:p>
        </w:tc>
      </w:tr>
      <w:tr w:rsidR="00D61D1E" w14:paraId="34346338" w14:textId="77777777" w:rsidTr="00D61D1E">
        <w:tc>
          <w:tcPr>
            <w:tcW w:w="3401" w:type="dxa"/>
          </w:tcPr>
          <w:p w14:paraId="2B7671A7" w14:textId="77777777" w:rsidR="00D61D1E" w:rsidRDefault="00D61D1E" w:rsidP="00D61D1E">
            <w:pPr>
              <w:pStyle w:val="ConsPlusNormal"/>
            </w:pPr>
            <w:r>
              <w:t>Расчеты по пенсиям, пособиям и выплатам по пенсионному, социальному и медицинскому страхованию населения</w:t>
            </w:r>
          </w:p>
        </w:tc>
        <w:tc>
          <w:tcPr>
            <w:tcW w:w="572" w:type="dxa"/>
          </w:tcPr>
          <w:p w14:paraId="79F2CE2F" w14:textId="77777777" w:rsidR="00D61D1E" w:rsidRDefault="00D61D1E" w:rsidP="00D61D1E">
            <w:pPr>
              <w:pStyle w:val="ConsPlusNormal"/>
              <w:jc w:val="center"/>
            </w:pPr>
            <w:r>
              <w:t>0</w:t>
            </w:r>
          </w:p>
        </w:tc>
        <w:tc>
          <w:tcPr>
            <w:tcW w:w="572" w:type="dxa"/>
          </w:tcPr>
          <w:p w14:paraId="72DCDBF4" w14:textId="77777777" w:rsidR="00D61D1E" w:rsidRDefault="00D61D1E" w:rsidP="00D61D1E">
            <w:pPr>
              <w:pStyle w:val="ConsPlusNormal"/>
              <w:jc w:val="center"/>
            </w:pPr>
            <w:r>
              <w:t>0</w:t>
            </w:r>
          </w:p>
        </w:tc>
        <w:tc>
          <w:tcPr>
            <w:tcW w:w="572" w:type="dxa"/>
          </w:tcPr>
          <w:p w14:paraId="1DEF1BA6" w14:textId="77777777" w:rsidR="00D61D1E" w:rsidRDefault="00D61D1E" w:rsidP="00D61D1E">
            <w:pPr>
              <w:pStyle w:val="ConsPlusNormal"/>
              <w:jc w:val="center"/>
            </w:pPr>
            <w:r>
              <w:t>2</w:t>
            </w:r>
          </w:p>
        </w:tc>
        <w:tc>
          <w:tcPr>
            <w:tcW w:w="572" w:type="dxa"/>
          </w:tcPr>
          <w:p w14:paraId="79047A74" w14:textId="77777777" w:rsidR="00D61D1E" w:rsidRDefault="00D61D1E" w:rsidP="00D61D1E">
            <w:pPr>
              <w:pStyle w:val="ConsPlusNormal"/>
              <w:jc w:val="center"/>
            </w:pPr>
            <w:r>
              <w:t>0</w:t>
            </w:r>
          </w:p>
        </w:tc>
        <w:tc>
          <w:tcPr>
            <w:tcW w:w="572" w:type="dxa"/>
          </w:tcPr>
          <w:p w14:paraId="3BDABB76" w14:textId="77777777" w:rsidR="00D61D1E" w:rsidRDefault="00D61D1E" w:rsidP="00D61D1E">
            <w:pPr>
              <w:pStyle w:val="ConsPlusNormal"/>
              <w:jc w:val="center"/>
            </w:pPr>
            <w:r>
              <w:t>6</w:t>
            </w:r>
          </w:p>
        </w:tc>
        <w:tc>
          <w:tcPr>
            <w:tcW w:w="572" w:type="dxa"/>
          </w:tcPr>
          <w:p w14:paraId="51567981" w14:textId="77777777" w:rsidR="00D61D1E" w:rsidRDefault="00D61D1E" w:rsidP="00D61D1E">
            <w:pPr>
              <w:pStyle w:val="ConsPlusNormal"/>
              <w:jc w:val="center"/>
            </w:pPr>
            <w:r>
              <w:t>6</w:t>
            </w:r>
          </w:p>
        </w:tc>
        <w:tc>
          <w:tcPr>
            <w:tcW w:w="572" w:type="dxa"/>
          </w:tcPr>
          <w:p w14:paraId="7D802952" w14:textId="77777777" w:rsidR="00D61D1E" w:rsidRDefault="00D61D1E" w:rsidP="00D61D1E">
            <w:pPr>
              <w:pStyle w:val="ConsPlusNormal"/>
              <w:jc w:val="center"/>
            </w:pPr>
            <w:r>
              <w:t>1</w:t>
            </w:r>
          </w:p>
        </w:tc>
        <w:tc>
          <w:tcPr>
            <w:tcW w:w="572" w:type="dxa"/>
          </w:tcPr>
          <w:p w14:paraId="38BE185D" w14:textId="77777777" w:rsidR="00D61D1E" w:rsidRDefault="00D61D1E" w:rsidP="00D61D1E">
            <w:pPr>
              <w:pStyle w:val="ConsPlusNormal"/>
              <w:jc w:val="center"/>
            </w:pPr>
            <w:r>
              <w:t>0</w:t>
            </w:r>
          </w:p>
        </w:tc>
        <w:tc>
          <w:tcPr>
            <w:tcW w:w="572" w:type="dxa"/>
          </w:tcPr>
          <w:p w14:paraId="6FB97F13" w14:textId="77777777" w:rsidR="00D61D1E" w:rsidRDefault="00D61D1E" w:rsidP="00D61D1E">
            <w:pPr>
              <w:pStyle w:val="ConsPlusNormal"/>
              <w:jc w:val="center"/>
            </w:pPr>
            <w:r>
              <w:t>0</w:t>
            </w:r>
          </w:p>
        </w:tc>
        <w:tc>
          <w:tcPr>
            <w:tcW w:w="576" w:type="dxa"/>
          </w:tcPr>
          <w:p w14:paraId="3A4CED32" w14:textId="77777777" w:rsidR="00D61D1E" w:rsidRDefault="00D61D1E" w:rsidP="00D61D1E">
            <w:pPr>
              <w:pStyle w:val="ConsPlusNormal"/>
              <w:jc w:val="center"/>
            </w:pPr>
            <w:r>
              <w:t>0</w:t>
            </w:r>
          </w:p>
        </w:tc>
      </w:tr>
      <w:tr w:rsidR="00D61D1E" w14:paraId="12719409" w14:textId="77777777" w:rsidTr="00D61D1E">
        <w:tc>
          <w:tcPr>
            <w:tcW w:w="3401" w:type="dxa"/>
          </w:tcPr>
          <w:p w14:paraId="58CF1CD4" w14:textId="77777777" w:rsidR="00D61D1E" w:rsidRDefault="00D61D1E" w:rsidP="00D61D1E">
            <w:pPr>
              <w:pStyle w:val="ConsPlusNormal"/>
            </w:pPr>
            <w:r>
              <w:t>Увеличение дебиторской задолженности по пенсиям, пособиям и выплатам по пенсионному, социальному и медицинскому страхованию населения</w:t>
            </w:r>
          </w:p>
        </w:tc>
        <w:tc>
          <w:tcPr>
            <w:tcW w:w="572" w:type="dxa"/>
          </w:tcPr>
          <w:p w14:paraId="1C91E7C8" w14:textId="77777777" w:rsidR="00D61D1E" w:rsidRDefault="00D61D1E" w:rsidP="00D61D1E">
            <w:pPr>
              <w:pStyle w:val="ConsPlusNormal"/>
              <w:jc w:val="center"/>
            </w:pPr>
            <w:r>
              <w:t>0</w:t>
            </w:r>
          </w:p>
        </w:tc>
        <w:tc>
          <w:tcPr>
            <w:tcW w:w="572" w:type="dxa"/>
          </w:tcPr>
          <w:p w14:paraId="24759350" w14:textId="77777777" w:rsidR="00D61D1E" w:rsidRDefault="00D61D1E" w:rsidP="00D61D1E">
            <w:pPr>
              <w:pStyle w:val="ConsPlusNormal"/>
              <w:jc w:val="center"/>
            </w:pPr>
            <w:r>
              <w:t>0</w:t>
            </w:r>
          </w:p>
        </w:tc>
        <w:tc>
          <w:tcPr>
            <w:tcW w:w="572" w:type="dxa"/>
          </w:tcPr>
          <w:p w14:paraId="4DA12B9E" w14:textId="77777777" w:rsidR="00D61D1E" w:rsidRDefault="00D61D1E" w:rsidP="00D61D1E">
            <w:pPr>
              <w:pStyle w:val="ConsPlusNormal"/>
              <w:jc w:val="center"/>
            </w:pPr>
            <w:r>
              <w:t>2</w:t>
            </w:r>
          </w:p>
        </w:tc>
        <w:tc>
          <w:tcPr>
            <w:tcW w:w="572" w:type="dxa"/>
          </w:tcPr>
          <w:p w14:paraId="3B133825" w14:textId="77777777" w:rsidR="00D61D1E" w:rsidRDefault="00D61D1E" w:rsidP="00D61D1E">
            <w:pPr>
              <w:pStyle w:val="ConsPlusNormal"/>
              <w:jc w:val="center"/>
            </w:pPr>
            <w:r>
              <w:t>0</w:t>
            </w:r>
          </w:p>
        </w:tc>
        <w:tc>
          <w:tcPr>
            <w:tcW w:w="572" w:type="dxa"/>
          </w:tcPr>
          <w:p w14:paraId="6B5DC4EC" w14:textId="77777777" w:rsidR="00D61D1E" w:rsidRDefault="00D61D1E" w:rsidP="00D61D1E">
            <w:pPr>
              <w:pStyle w:val="ConsPlusNormal"/>
              <w:jc w:val="center"/>
            </w:pPr>
            <w:r>
              <w:t>6</w:t>
            </w:r>
          </w:p>
        </w:tc>
        <w:tc>
          <w:tcPr>
            <w:tcW w:w="572" w:type="dxa"/>
          </w:tcPr>
          <w:p w14:paraId="075877A4" w14:textId="77777777" w:rsidR="00D61D1E" w:rsidRDefault="00D61D1E" w:rsidP="00D61D1E">
            <w:pPr>
              <w:pStyle w:val="ConsPlusNormal"/>
              <w:jc w:val="center"/>
            </w:pPr>
            <w:r>
              <w:t>6</w:t>
            </w:r>
          </w:p>
        </w:tc>
        <w:tc>
          <w:tcPr>
            <w:tcW w:w="572" w:type="dxa"/>
          </w:tcPr>
          <w:p w14:paraId="67F28340" w14:textId="77777777" w:rsidR="00D61D1E" w:rsidRDefault="00D61D1E" w:rsidP="00D61D1E">
            <w:pPr>
              <w:pStyle w:val="ConsPlusNormal"/>
              <w:jc w:val="center"/>
            </w:pPr>
            <w:r>
              <w:t>1</w:t>
            </w:r>
          </w:p>
        </w:tc>
        <w:tc>
          <w:tcPr>
            <w:tcW w:w="572" w:type="dxa"/>
          </w:tcPr>
          <w:p w14:paraId="5DA222B0" w14:textId="77777777" w:rsidR="00D61D1E" w:rsidRDefault="00D61D1E" w:rsidP="00D61D1E">
            <w:pPr>
              <w:pStyle w:val="ConsPlusNormal"/>
              <w:jc w:val="center"/>
            </w:pPr>
            <w:r>
              <w:t>5</w:t>
            </w:r>
          </w:p>
        </w:tc>
        <w:tc>
          <w:tcPr>
            <w:tcW w:w="572" w:type="dxa"/>
          </w:tcPr>
          <w:p w14:paraId="30199E1E" w14:textId="77777777" w:rsidR="00D61D1E" w:rsidRDefault="00D61D1E" w:rsidP="00D61D1E">
            <w:pPr>
              <w:pStyle w:val="ConsPlusNormal"/>
              <w:jc w:val="center"/>
            </w:pPr>
            <w:r>
              <w:t>6</w:t>
            </w:r>
          </w:p>
        </w:tc>
        <w:tc>
          <w:tcPr>
            <w:tcW w:w="576" w:type="dxa"/>
          </w:tcPr>
          <w:p w14:paraId="61D3B91E" w14:textId="77777777" w:rsidR="00D61D1E" w:rsidRDefault="00D61D1E" w:rsidP="00D61D1E">
            <w:pPr>
              <w:pStyle w:val="ConsPlusNormal"/>
              <w:jc w:val="center"/>
            </w:pPr>
            <w:r>
              <w:t>0</w:t>
            </w:r>
          </w:p>
        </w:tc>
      </w:tr>
      <w:tr w:rsidR="00D61D1E" w14:paraId="69B61E08" w14:textId="77777777" w:rsidTr="00D61D1E">
        <w:tc>
          <w:tcPr>
            <w:tcW w:w="3401" w:type="dxa"/>
          </w:tcPr>
          <w:p w14:paraId="2A48D278" w14:textId="77777777" w:rsidR="00D61D1E" w:rsidRDefault="00D61D1E" w:rsidP="00D61D1E">
            <w:pPr>
              <w:pStyle w:val="ConsPlusNormal"/>
            </w:pPr>
            <w:r>
              <w:t>Уменьшение дебиторской задолженности по пенсиям, пособиям и выплатам по пенсионному, социальному и медицинскому страхованию населения</w:t>
            </w:r>
          </w:p>
        </w:tc>
        <w:tc>
          <w:tcPr>
            <w:tcW w:w="572" w:type="dxa"/>
          </w:tcPr>
          <w:p w14:paraId="46BF1E15" w14:textId="77777777" w:rsidR="00D61D1E" w:rsidRDefault="00D61D1E" w:rsidP="00D61D1E">
            <w:pPr>
              <w:pStyle w:val="ConsPlusNormal"/>
              <w:jc w:val="center"/>
            </w:pPr>
            <w:r>
              <w:t>0</w:t>
            </w:r>
          </w:p>
        </w:tc>
        <w:tc>
          <w:tcPr>
            <w:tcW w:w="572" w:type="dxa"/>
          </w:tcPr>
          <w:p w14:paraId="2CF1F953" w14:textId="77777777" w:rsidR="00D61D1E" w:rsidRDefault="00D61D1E" w:rsidP="00D61D1E">
            <w:pPr>
              <w:pStyle w:val="ConsPlusNormal"/>
              <w:jc w:val="center"/>
            </w:pPr>
            <w:r>
              <w:t>0</w:t>
            </w:r>
          </w:p>
        </w:tc>
        <w:tc>
          <w:tcPr>
            <w:tcW w:w="572" w:type="dxa"/>
          </w:tcPr>
          <w:p w14:paraId="59F6BBFE" w14:textId="77777777" w:rsidR="00D61D1E" w:rsidRDefault="00D61D1E" w:rsidP="00D61D1E">
            <w:pPr>
              <w:pStyle w:val="ConsPlusNormal"/>
              <w:jc w:val="center"/>
            </w:pPr>
            <w:r>
              <w:t>2</w:t>
            </w:r>
          </w:p>
        </w:tc>
        <w:tc>
          <w:tcPr>
            <w:tcW w:w="572" w:type="dxa"/>
          </w:tcPr>
          <w:p w14:paraId="6996ED1E" w14:textId="77777777" w:rsidR="00D61D1E" w:rsidRDefault="00D61D1E" w:rsidP="00D61D1E">
            <w:pPr>
              <w:pStyle w:val="ConsPlusNormal"/>
              <w:jc w:val="center"/>
            </w:pPr>
            <w:r>
              <w:t>0</w:t>
            </w:r>
          </w:p>
        </w:tc>
        <w:tc>
          <w:tcPr>
            <w:tcW w:w="572" w:type="dxa"/>
          </w:tcPr>
          <w:p w14:paraId="5E137CAD" w14:textId="77777777" w:rsidR="00D61D1E" w:rsidRDefault="00D61D1E" w:rsidP="00D61D1E">
            <w:pPr>
              <w:pStyle w:val="ConsPlusNormal"/>
              <w:jc w:val="center"/>
            </w:pPr>
            <w:r>
              <w:t>6</w:t>
            </w:r>
          </w:p>
        </w:tc>
        <w:tc>
          <w:tcPr>
            <w:tcW w:w="572" w:type="dxa"/>
          </w:tcPr>
          <w:p w14:paraId="2CA2DE74" w14:textId="77777777" w:rsidR="00D61D1E" w:rsidRDefault="00D61D1E" w:rsidP="00D61D1E">
            <w:pPr>
              <w:pStyle w:val="ConsPlusNormal"/>
              <w:jc w:val="center"/>
            </w:pPr>
            <w:r>
              <w:t>6</w:t>
            </w:r>
          </w:p>
        </w:tc>
        <w:tc>
          <w:tcPr>
            <w:tcW w:w="572" w:type="dxa"/>
          </w:tcPr>
          <w:p w14:paraId="7F3CC74D" w14:textId="77777777" w:rsidR="00D61D1E" w:rsidRDefault="00D61D1E" w:rsidP="00D61D1E">
            <w:pPr>
              <w:pStyle w:val="ConsPlusNormal"/>
              <w:jc w:val="center"/>
            </w:pPr>
            <w:r>
              <w:t>1</w:t>
            </w:r>
          </w:p>
        </w:tc>
        <w:tc>
          <w:tcPr>
            <w:tcW w:w="572" w:type="dxa"/>
          </w:tcPr>
          <w:p w14:paraId="59B6D9E5" w14:textId="77777777" w:rsidR="00D61D1E" w:rsidRDefault="00D61D1E" w:rsidP="00D61D1E">
            <w:pPr>
              <w:pStyle w:val="ConsPlusNormal"/>
              <w:jc w:val="center"/>
            </w:pPr>
            <w:r>
              <w:t>6</w:t>
            </w:r>
          </w:p>
        </w:tc>
        <w:tc>
          <w:tcPr>
            <w:tcW w:w="572" w:type="dxa"/>
          </w:tcPr>
          <w:p w14:paraId="56D20905" w14:textId="77777777" w:rsidR="00D61D1E" w:rsidRDefault="00D61D1E" w:rsidP="00D61D1E">
            <w:pPr>
              <w:pStyle w:val="ConsPlusNormal"/>
              <w:jc w:val="center"/>
            </w:pPr>
            <w:r>
              <w:t>6</w:t>
            </w:r>
          </w:p>
        </w:tc>
        <w:tc>
          <w:tcPr>
            <w:tcW w:w="576" w:type="dxa"/>
          </w:tcPr>
          <w:p w14:paraId="52B0F50F" w14:textId="77777777" w:rsidR="00D61D1E" w:rsidRDefault="00D61D1E" w:rsidP="00D61D1E">
            <w:pPr>
              <w:pStyle w:val="ConsPlusNormal"/>
              <w:jc w:val="center"/>
            </w:pPr>
            <w:r>
              <w:t>0</w:t>
            </w:r>
          </w:p>
        </w:tc>
      </w:tr>
      <w:tr w:rsidR="00D61D1E" w14:paraId="1451D6F5" w14:textId="77777777" w:rsidTr="00D61D1E">
        <w:tc>
          <w:tcPr>
            <w:tcW w:w="3401" w:type="dxa"/>
          </w:tcPr>
          <w:p w14:paraId="0AAB1418" w14:textId="77777777" w:rsidR="00D61D1E" w:rsidRDefault="00D61D1E" w:rsidP="00D61D1E">
            <w:pPr>
              <w:pStyle w:val="ConsPlusNormal"/>
            </w:pPr>
            <w:r>
              <w:t xml:space="preserve">Расчеты по авансам по пенсиям, пособиям, </w:t>
            </w:r>
            <w:r>
              <w:lastRenderedPageBreak/>
              <w:t>выплачиваемым работодателями, нанимателями бывшим работникам в денежной форме</w:t>
            </w:r>
          </w:p>
        </w:tc>
        <w:tc>
          <w:tcPr>
            <w:tcW w:w="572" w:type="dxa"/>
          </w:tcPr>
          <w:p w14:paraId="602E8182" w14:textId="77777777" w:rsidR="00D61D1E" w:rsidRDefault="00D61D1E" w:rsidP="00D61D1E">
            <w:pPr>
              <w:pStyle w:val="ConsPlusNormal"/>
              <w:jc w:val="center"/>
            </w:pPr>
            <w:r>
              <w:lastRenderedPageBreak/>
              <w:t>0</w:t>
            </w:r>
          </w:p>
        </w:tc>
        <w:tc>
          <w:tcPr>
            <w:tcW w:w="572" w:type="dxa"/>
          </w:tcPr>
          <w:p w14:paraId="732B392E" w14:textId="77777777" w:rsidR="00D61D1E" w:rsidRDefault="00D61D1E" w:rsidP="00D61D1E">
            <w:pPr>
              <w:pStyle w:val="ConsPlusNormal"/>
              <w:jc w:val="center"/>
            </w:pPr>
            <w:r>
              <w:t>0</w:t>
            </w:r>
          </w:p>
        </w:tc>
        <w:tc>
          <w:tcPr>
            <w:tcW w:w="572" w:type="dxa"/>
          </w:tcPr>
          <w:p w14:paraId="5C3D9B8F" w14:textId="77777777" w:rsidR="00D61D1E" w:rsidRDefault="00D61D1E" w:rsidP="00D61D1E">
            <w:pPr>
              <w:pStyle w:val="ConsPlusNormal"/>
              <w:jc w:val="center"/>
            </w:pPr>
            <w:r>
              <w:t>2</w:t>
            </w:r>
          </w:p>
        </w:tc>
        <w:tc>
          <w:tcPr>
            <w:tcW w:w="572" w:type="dxa"/>
          </w:tcPr>
          <w:p w14:paraId="4285B4E9" w14:textId="77777777" w:rsidR="00D61D1E" w:rsidRDefault="00D61D1E" w:rsidP="00D61D1E">
            <w:pPr>
              <w:pStyle w:val="ConsPlusNormal"/>
              <w:jc w:val="center"/>
            </w:pPr>
            <w:r>
              <w:t>0</w:t>
            </w:r>
          </w:p>
        </w:tc>
        <w:tc>
          <w:tcPr>
            <w:tcW w:w="572" w:type="dxa"/>
          </w:tcPr>
          <w:p w14:paraId="1E7A2111" w14:textId="77777777" w:rsidR="00D61D1E" w:rsidRDefault="00D61D1E" w:rsidP="00D61D1E">
            <w:pPr>
              <w:pStyle w:val="ConsPlusNormal"/>
              <w:jc w:val="center"/>
            </w:pPr>
            <w:r>
              <w:t>6</w:t>
            </w:r>
          </w:p>
        </w:tc>
        <w:tc>
          <w:tcPr>
            <w:tcW w:w="572" w:type="dxa"/>
          </w:tcPr>
          <w:p w14:paraId="4E535B85" w14:textId="77777777" w:rsidR="00D61D1E" w:rsidRDefault="00D61D1E" w:rsidP="00D61D1E">
            <w:pPr>
              <w:pStyle w:val="ConsPlusNormal"/>
              <w:jc w:val="center"/>
            </w:pPr>
            <w:r>
              <w:t>6</w:t>
            </w:r>
          </w:p>
        </w:tc>
        <w:tc>
          <w:tcPr>
            <w:tcW w:w="572" w:type="dxa"/>
          </w:tcPr>
          <w:p w14:paraId="6EEAEF0E" w14:textId="77777777" w:rsidR="00D61D1E" w:rsidRDefault="00D61D1E" w:rsidP="00D61D1E">
            <w:pPr>
              <w:pStyle w:val="ConsPlusNormal"/>
              <w:jc w:val="center"/>
            </w:pPr>
            <w:r>
              <w:t>4</w:t>
            </w:r>
          </w:p>
        </w:tc>
        <w:tc>
          <w:tcPr>
            <w:tcW w:w="572" w:type="dxa"/>
          </w:tcPr>
          <w:p w14:paraId="45E1E1F3" w14:textId="77777777" w:rsidR="00D61D1E" w:rsidRDefault="00D61D1E" w:rsidP="00D61D1E">
            <w:pPr>
              <w:pStyle w:val="ConsPlusNormal"/>
              <w:jc w:val="center"/>
            </w:pPr>
            <w:r>
              <w:t>0</w:t>
            </w:r>
          </w:p>
        </w:tc>
        <w:tc>
          <w:tcPr>
            <w:tcW w:w="572" w:type="dxa"/>
          </w:tcPr>
          <w:p w14:paraId="05A5F67B" w14:textId="77777777" w:rsidR="00D61D1E" w:rsidRDefault="00D61D1E" w:rsidP="00D61D1E">
            <w:pPr>
              <w:pStyle w:val="ConsPlusNormal"/>
              <w:jc w:val="center"/>
            </w:pPr>
            <w:r>
              <w:t>0</w:t>
            </w:r>
          </w:p>
        </w:tc>
        <w:tc>
          <w:tcPr>
            <w:tcW w:w="576" w:type="dxa"/>
          </w:tcPr>
          <w:p w14:paraId="4AED7FEF" w14:textId="77777777" w:rsidR="00D61D1E" w:rsidRDefault="00D61D1E" w:rsidP="00D61D1E">
            <w:pPr>
              <w:pStyle w:val="ConsPlusNormal"/>
              <w:jc w:val="center"/>
            </w:pPr>
            <w:r>
              <w:t>0</w:t>
            </w:r>
          </w:p>
        </w:tc>
      </w:tr>
      <w:tr w:rsidR="00D61D1E" w14:paraId="68903F84" w14:textId="77777777" w:rsidTr="00D61D1E">
        <w:tc>
          <w:tcPr>
            <w:tcW w:w="3401" w:type="dxa"/>
          </w:tcPr>
          <w:p w14:paraId="22B03465" w14:textId="77777777" w:rsidR="00D61D1E" w:rsidRDefault="00D61D1E" w:rsidP="00D61D1E">
            <w:pPr>
              <w:pStyle w:val="ConsPlusNormal"/>
            </w:pPr>
            <w: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572" w:type="dxa"/>
          </w:tcPr>
          <w:p w14:paraId="5CD6D3CB" w14:textId="77777777" w:rsidR="00D61D1E" w:rsidRDefault="00D61D1E" w:rsidP="00D61D1E">
            <w:pPr>
              <w:pStyle w:val="ConsPlusNormal"/>
              <w:jc w:val="center"/>
            </w:pPr>
            <w:r>
              <w:t>0</w:t>
            </w:r>
          </w:p>
        </w:tc>
        <w:tc>
          <w:tcPr>
            <w:tcW w:w="572" w:type="dxa"/>
          </w:tcPr>
          <w:p w14:paraId="3887E910" w14:textId="77777777" w:rsidR="00D61D1E" w:rsidRDefault="00D61D1E" w:rsidP="00D61D1E">
            <w:pPr>
              <w:pStyle w:val="ConsPlusNormal"/>
              <w:jc w:val="center"/>
            </w:pPr>
            <w:r>
              <w:t>0</w:t>
            </w:r>
          </w:p>
        </w:tc>
        <w:tc>
          <w:tcPr>
            <w:tcW w:w="572" w:type="dxa"/>
          </w:tcPr>
          <w:p w14:paraId="5104EE3E" w14:textId="77777777" w:rsidR="00D61D1E" w:rsidRDefault="00D61D1E" w:rsidP="00D61D1E">
            <w:pPr>
              <w:pStyle w:val="ConsPlusNormal"/>
              <w:jc w:val="center"/>
            </w:pPr>
            <w:r>
              <w:t>2</w:t>
            </w:r>
          </w:p>
        </w:tc>
        <w:tc>
          <w:tcPr>
            <w:tcW w:w="572" w:type="dxa"/>
          </w:tcPr>
          <w:p w14:paraId="45349BC9" w14:textId="77777777" w:rsidR="00D61D1E" w:rsidRDefault="00D61D1E" w:rsidP="00D61D1E">
            <w:pPr>
              <w:pStyle w:val="ConsPlusNormal"/>
              <w:jc w:val="center"/>
            </w:pPr>
            <w:r>
              <w:t>0</w:t>
            </w:r>
          </w:p>
        </w:tc>
        <w:tc>
          <w:tcPr>
            <w:tcW w:w="572" w:type="dxa"/>
          </w:tcPr>
          <w:p w14:paraId="0E495101" w14:textId="77777777" w:rsidR="00D61D1E" w:rsidRDefault="00D61D1E" w:rsidP="00D61D1E">
            <w:pPr>
              <w:pStyle w:val="ConsPlusNormal"/>
              <w:jc w:val="center"/>
            </w:pPr>
            <w:r>
              <w:t>6</w:t>
            </w:r>
          </w:p>
        </w:tc>
        <w:tc>
          <w:tcPr>
            <w:tcW w:w="572" w:type="dxa"/>
          </w:tcPr>
          <w:p w14:paraId="2DB544D1" w14:textId="77777777" w:rsidR="00D61D1E" w:rsidRDefault="00D61D1E" w:rsidP="00D61D1E">
            <w:pPr>
              <w:pStyle w:val="ConsPlusNormal"/>
              <w:jc w:val="center"/>
            </w:pPr>
            <w:r>
              <w:t>6</w:t>
            </w:r>
          </w:p>
        </w:tc>
        <w:tc>
          <w:tcPr>
            <w:tcW w:w="572" w:type="dxa"/>
          </w:tcPr>
          <w:p w14:paraId="1E1DDB46" w14:textId="77777777" w:rsidR="00D61D1E" w:rsidRDefault="00D61D1E" w:rsidP="00D61D1E">
            <w:pPr>
              <w:pStyle w:val="ConsPlusNormal"/>
              <w:jc w:val="center"/>
            </w:pPr>
            <w:r>
              <w:t>4</w:t>
            </w:r>
          </w:p>
        </w:tc>
        <w:tc>
          <w:tcPr>
            <w:tcW w:w="572" w:type="dxa"/>
          </w:tcPr>
          <w:p w14:paraId="7A71BBA2" w14:textId="77777777" w:rsidR="00D61D1E" w:rsidRDefault="00D61D1E" w:rsidP="00D61D1E">
            <w:pPr>
              <w:pStyle w:val="ConsPlusNormal"/>
              <w:jc w:val="center"/>
            </w:pPr>
            <w:r>
              <w:t>5</w:t>
            </w:r>
          </w:p>
        </w:tc>
        <w:tc>
          <w:tcPr>
            <w:tcW w:w="572" w:type="dxa"/>
          </w:tcPr>
          <w:p w14:paraId="78382052" w14:textId="77777777" w:rsidR="00D61D1E" w:rsidRDefault="00D61D1E" w:rsidP="00D61D1E">
            <w:pPr>
              <w:pStyle w:val="ConsPlusNormal"/>
              <w:jc w:val="center"/>
            </w:pPr>
            <w:r>
              <w:t>6</w:t>
            </w:r>
          </w:p>
        </w:tc>
        <w:tc>
          <w:tcPr>
            <w:tcW w:w="576" w:type="dxa"/>
          </w:tcPr>
          <w:p w14:paraId="1C3CEE57" w14:textId="77777777" w:rsidR="00D61D1E" w:rsidRDefault="00D61D1E" w:rsidP="00D61D1E">
            <w:pPr>
              <w:pStyle w:val="ConsPlusNormal"/>
              <w:jc w:val="center"/>
            </w:pPr>
            <w:r>
              <w:t>0</w:t>
            </w:r>
          </w:p>
        </w:tc>
      </w:tr>
      <w:tr w:rsidR="00D61D1E" w14:paraId="118A6669" w14:textId="77777777" w:rsidTr="00D61D1E">
        <w:tc>
          <w:tcPr>
            <w:tcW w:w="3401" w:type="dxa"/>
          </w:tcPr>
          <w:p w14:paraId="00E1A8D6" w14:textId="77777777" w:rsidR="00D61D1E" w:rsidRDefault="00D61D1E" w:rsidP="00D61D1E">
            <w:pPr>
              <w:pStyle w:val="ConsPlusNormal"/>
            </w:pPr>
            <w: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572" w:type="dxa"/>
          </w:tcPr>
          <w:p w14:paraId="6C16D336" w14:textId="77777777" w:rsidR="00D61D1E" w:rsidRDefault="00D61D1E" w:rsidP="00D61D1E">
            <w:pPr>
              <w:pStyle w:val="ConsPlusNormal"/>
              <w:jc w:val="center"/>
            </w:pPr>
            <w:r>
              <w:t>0</w:t>
            </w:r>
          </w:p>
        </w:tc>
        <w:tc>
          <w:tcPr>
            <w:tcW w:w="572" w:type="dxa"/>
          </w:tcPr>
          <w:p w14:paraId="42B1A4AC" w14:textId="77777777" w:rsidR="00D61D1E" w:rsidRDefault="00D61D1E" w:rsidP="00D61D1E">
            <w:pPr>
              <w:pStyle w:val="ConsPlusNormal"/>
              <w:jc w:val="center"/>
            </w:pPr>
            <w:r>
              <w:t>0</w:t>
            </w:r>
          </w:p>
        </w:tc>
        <w:tc>
          <w:tcPr>
            <w:tcW w:w="572" w:type="dxa"/>
          </w:tcPr>
          <w:p w14:paraId="340728A3" w14:textId="77777777" w:rsidR="00D61D1E" w:rsidRDefault="00D61D1E" w:rsidP="00D61D1E">
            <w:pPr>
              <w:pStyle w:val="ConsPlusNormal"/>
              <w:jc w:val="center"/>
            </w:pPr>
            <w:r>
              <w:t>2</w:t>
            </w:r>
          </w:p>
        </w:tc>
        <w:tc>
          <w:tcPr>
            <w:tcW w:w="572" w:type="dxa"/>
          </w:tcPr>
          <w:p w14:paraId="11AEBA01" w14:textId="77777777" w:rsidR="00D61D1E" w:rsidRDefault="00D61D1E" w:rsidP="00D61D1E">
            <w:pPr>
              <w:pStyle w:val="ConsPlusNormal"/>
              <w:jc w:val="center"/>
            </w:pPr>
            <w:r>
              <w:t>0</w:t>
            </w:r>
          </w:p>
        </w:tc>
        <w:tc>
          <w:tcPr>
            <w:tcW w:w="572" w:type="dxa"/>
          </w:tcPr>
          <w:p w14:paraId="77226218" w14:textId="77777777" w:rsidR="00D61D1E" w:rsidRDefault="00D61D1E" w:rsidP="00D61D1E">
            <w:pPr>
              <w:pStyle w:val="ConsPlusNormal"/>
              <w:jc w:val="center"/>
            </w:pPr>
            <w:r>
              <w:t>6</w:t>
            </w:r>
          </w:p>
        </w:tc>
        <w:tc>
          <w:tcPr>
            <w:tcW w:w="572" w:type="dxa"/>
          </w:tcPr>
          <w:p w14:paraId="7D1A3996" w14:textId="77777777" w:rsidR="00D61D1E" w:rsidRDefault="00D61D1E" w:rsidP="00D61D1E">
            <w:pPr>
              <w:pStyle w:val="ConsPlusNormal"/>
              <w:jc w:val="center"/>
            </w:pPr>
            <w:r>
              <w:t>6</w:t>
            </w:r>
          </w:p>
        </w:tc>
        <w:tc>
          <w:tcPr>
            <w:tcW w:w="572" w:type="dxa"/>
          </w:tcPr>
          <w:p w14:paraId="72202DE5" w14:textId="77777777" w:rsidR="00D61D1E" w:rsidRDefault="00D61D1E" w:rsidP="00D61D1E">
            <w:pPr>
              <w:pStyle w:val="ConsPlusNormal"/>
              <w:jc w:val="center"/>
            </w:pPr>
            <w:r>
              <w:t>4</w:t>
            </w:r>
          </w:p>
        </w:tc>
        <w:tc>
          <w:tcPr>
            <w:tcW w:w="572" w:type="dxa"/>
          </w:tcPr>
          <w:p w14:paraId="578D9483" w14:textId="77777777" w:rsidR="00D61D1E" w:rsidRDefault="00D61D1E" w:rsidP="00D61D1E">
            <w:pPr>
              <w:pStyle w:val="ConsPlusNormal"/>
              <w:jc w:val="center"/>
            </w:pPr>
            <w:r>
              <w:t>6</w:t>
            </w:r>
          </w:p>
        </w:tc>
        <w:tc>
          <w:tcPr>
            <w:tcW w:w="572" w:type="dxa"/>
          </w:tcPr>
          <w:p w14:paraId="6D875C33" w14:textId="77777777" w:rsidR="00D61D1E" w:rsidRDefault="00D61D1E" w:rsidP="00D61D1E">
            <w:pPr>
              <w:pStyle w:val="ConsPlusNormal"/>
              <w:jc w:val="center"/>
            </w:pPr>
            <w:r>
              <w:t>6</w:t>
            </w:r>
          </w:p>
        </w:tc>
        <w:tc>
          <w:tcPr>
            <w:tcW w:w="576" w:type="dxa"/>
          </w:tcPr>
          <w:p w14:paraId="7CE8FEF8" w14:textId="77777777" w:rsidR="00D61D1E" w:rsidRDefault="00D61D1E" w:rsidP="00D61D1E">
            <w:pPr>
              <w:pStyle w:val="ConsPlusNormal"/>
              <w:jc w:val="center"/>
            </w:pPr>
            <w:r>
              <w:t>0</w:t>
            </w:r>
          </w:p>
        </w:tc>
      </w:tr>
      <w:tr w:rsidR="00D61D1E" w14:paraId="420059E0" w14:textId="77777777" w:rsidTr="00D61D1E">
        <w:tc>
          <w:tcPr>
            <w:tcW w:w="3401" w:type="dxa"/>
          </w:tcPr>
          <w:p w14:paraId="0587766E" w14:textId="77777777" w:rsidR="00D61D1E" w:rsidRDefault="00D61D1E" w:rsidP="00D61D1E">
            <w:pPr>
              <w:pStyle w:val="ConsPlusNormal"/>
            </w:pPr>
            <w:r>
              <w:t>Расчеты по авансам по социальным пособиям и компенсациям персоналу в денежной форме</w:t>
            </w:r>
          </w:p>
        </w:tc>
        <w:tc>
          <w:tcPr>
            <w:tcW w:w="572" w:type="dxa"/>
          </w:tcPr>
          <w:p w14:paraId="38D71AD9" w14:textId="77777777" w:rsidR="00D61D1E" w:rsidRDefault="00D61D1E" w:rsidP="00D61D1E">
            <w:pPr>
              <w:pStyle w:val="ConsPlusNormal"/>
              <w:jc w:val="center"/>
            </w:pPr>
            <w:r>
              <w:t>0</w:t>
            </w:r>
          </w:p>
        </w:tc>
        <w:tc>
          <w:tcPr>
            <w:tcW w:w="572" w:type="dxa"/>
          </w:tcPr>
          <w:p w14:paraId="2F2DDC36" w14:textId="77777777" w:rsidR="00D61D1E" w:rsidRDefault="00D61D1E" w:rsidP="00D61D1E">
            <w:pPr>
              <w:pStyle w:val="ConsPlusNormal"/>
              <w:jc w:val="center"/>
            </w:pPr>
            <w:r>
              <w:t>0</w:t>
            </w:r>
          </w:p>
        </w:tc>
        <w:tc>
          <w:tcPr>
            <w:tcW w:w="572" w:type="dxa"/>
          </w:tcPr>
          <w:p w14:paraId="0D65D43E" w14:textId="77777777" w:rsidR="00D61D1E" w:rsidRDefault="00D61D1E" w:rsidP="00D61D1E">
            <w:pPr>
              <w:pStyle w:val="ConsPlusNormal"/>
              <w:jc w:val="center"/>
            </w:pPr>
            <w:r>
              <w:t>2</w:t>
            </w:r>
          </w:p>
        </w:tc>
        <w:tc>
          <w:tcPr>
            <w:tcW w:w="572" w:type="dxa"/>
          </w:tcPr>
          <w:p w14:paraId="168C1316" w14:textId="77777777" w:rsidR="00D61D1E" w:rsidRDefault="00D61D1E" w:rsidP="00D61D1E">
            <w:pPr>
              <w:pStyle w:val="ConsPlusNormal"/>
              <w:jc w:val="center"/>
            </w:pPr>
            <w:r>
              <w:t>0</w:t>
            </w:r>
          </w:p>
        </w:tc>
        <w:tc>
          <w:tcPr>
            <w:tcW w:w="572" w:type="dxa"/>
          </w:tcPr>
          <w:p w14:paraId="16C4EE30" w14:textId="77777777" w:rsidR="00D61D1E" w:rsidRDefault="00D61D1E" w:rsidP="00D61D1E">
            <w:pPr>
              <w:pStyle w:val="ConsPlusNormal"/>
              <w:jc w:val="center"/>
            </w:pPr>
            <w:r>
              <w:t>6</w:t>
            </w:r>
          </w:p>
        </w:tc>
        <w:tc>
          <w:tcPr>
            <w:tcW w:w="572" w:type="dxa"/>
          </w:tcPr>
          <w:p w14:paraId="1BF26DF3" w14:textId="77777777" w:rsidR="00D61D1E" w:rsidRDefault="00D61D1E" w:rsidP="00D61D1E">
            <w:pPr>
              <w:pStyle w:val="ConsPlusNormal"/>
              <w:jc w:val="center"/>
            </w:pPr>
            <w:r>
              <w:t>6</w:t>
            </w:r>
          </w:p>
        </w:tc>
        <w:tc>
          <w:tcPr>
            <w:tcW w:w="572" w:type="dxa"/>
          </w:tcPr>
          <w:p w14:paraId="3E70B3D5" w14:textId="77777777" w:rsidR="00D61D1E" w:rsidRDefault="00D61D1E" w:rsidP="00D61D1E">
            <w:pPr>
              <w:pStyle w:val="ConsPlusNormal"/>
              <w:jc w:val="center"/>
            </w:pPr>
            <w:r>
              <w:t>6</w:t>
            </w:r>
          </w:p>
        </w:tc>
        <w:tc>
          <w:tcPr>
            <w:tcW w:w="572" w:type="dxa"/>
          </w:tcPr>
          <w:p w14:paraId="04AFC0D5" w14:textId="77777777" w:rsidR="00D61D1E" w:rsidRDefault="00D61D1E" w:rsidP="00D61D1E">
            <w:pPr>
              <w:pStyle w:val="ConsPlusNormal"/>
              <w:jc w:val="center"/>
            </w:pPr>
            <w:r>
              <w:t>0</w:t>
            </w:r>
          </w:p>
        </w:tc>
        <w:tc>
          <w:tcPr>
            <w:tcW w:w="572" w:type="dxa"/>
          </w:tcPr>
          <w:p w14:paraId="658565AC" w14:textId="77777777" w:rsidR="00D61D1E" w:rsidRDefault="00D61D1E" w:rsidP="00D61D1E">
            <w:pPr>
              <w:pStyle w:val="ConsPlusNormal"/>
              <w:jc w:val="center"/>
            </w:pPr>
            <w:r>
              <w:t>0</w:t>
            </w:r>
          </w:p>
        </w:tc>
        <w:tc>
          <w:tcPr>
            <w:tcW w:w="576" w:type="dxa"/>
          </w:tcPr>
          <w:p w14:paraId="499A5D76" w14:textId="77777777" w:rsidR="00D61D1E" w:rsidRDefault="00D61D1E" w:rsidP="00D61D1E">
            <w:pPr>
              <w:pStyle w:val="ConsPlusNormal"/>
              <w:jc w:val="center"/>
            </w:pPr>
            <w:r>
              <w:t>0</w:t>
            </w:r>
          </w:p>
        </w:tc>
      </w:tr>
      <w:tr w:rsidR="00D61D1E" w14:paraId="3C0637CD" w14:textId="77777777" w:rsidTr="00D61D1E">
        <w:tc>
          <w:tcPr>
            <w:tcW w:w="3401" w:type="dxa"/>
          </w:tcPr>
          <w:p w14:paraId="2284B055" w14:textId="77777777" w:rsidR="00D61D1E" w:rsidRDefault="00D61D1E" w:rsidP="00D61D1E">
            <w:pPr>
              <w:pStyle w:val="ConsPlusNormal"/>
            </w:pPr>
            <w:r>
              <w:t>Увеличение дебиторской задолженности по авансам по социальным пособиям и компенсациям персоналу в денежной форме</w:t>
            </w:r>
          </w:p>
        </w:tc>
        <w:tc>
          <w:tcPr>
            <w:tcW w:w="572" w:type="dxa"/>
          </w:tcPr>
          <w:p w14:paraId="576D6B11" w14:textId="77777777" w:rsidR="00D61D1E" w:rsidRDefault="00D61D1E" w:rsidP="00D61D1E">
            <w:pPr>
              <w:pStyle w:val="ConsPlusNormal"/>
              <w:jc w:val="center"/>
            </w:pPr>
            <w:r>
              <w:t>0</w:t>
            </w:r>
          </w:p>
        </w:tc>
        <w:tc>
          <w:tcPr>
            <w:tcW w:w="572" w:type="dxa"/>
          </w:tcPr>
          <w:p w14:paraId="1BB1623D" w14:textId="77777777" w:rsidR="00D61D1E" w:rsidRDefault="00D61D1E" w:rsidP="00D61D1E">
            <w:pPr>
              <w:pStyle w:val="ConsPlusNormal"/>
              <w:jc w:val="center"/>
            </w:pPr>
            <w:r>
              <w:t>0</w:t>
            </w:r>
          </w:p>
        </w:tc>
        <w:tc>
          <w:tcPr>
            <w:tcW w:w="572" w:type="dxa"/>
          </w:tcPr>
          <w:p w14:paraId="7F1289AF" w14:textId="77777777" w:rsidR="00D61D1E" w:rsidRDefault="00D61D1E" w:rsidP="00D61D1E">
            <w:pPr>
              <w:pStyle w:val="ConsPlusNormal"/>
              <w:jc w:val="center"/>
            </w:pPr>
            <w:r>
              <w:t>2</w:t>
            </w:r>
          </w:p>
        </w:tc>
        <w:tc>
          <w:tcPr>
            <w:tcW w:w="572" w:type="dxa"/>
          </w:tcPr>
          <w:p w14:paraId="05390261" w14:textId="77777777" w:rsidR="00D61D1E" w:rsidRDefault="00D61D1E" w:rsidP="00D61D1E">
            <w:pPr>
              <w:pStyle w:val="ConsPlusNormal"/>
              <w:jc w:val="center"/>
            </w:pPr>
            <w:r>
              <w:t>0</w:t>
            </w:r>
          </w:p>
        </w:tc>
        <w:tc>
          <w:tcPr>
            <w:tcW w:w="572" w:type="dxa"/>
          </w:tcPr>
          <w:p w14:paraId="771CE3D4" w14:textId="77777777" w:rsidR="00D61D1E" w:rsidRDefault="00D61D1E" w:rsidP="00D61D1E">
            <w:pPr>
              <w:pStyle w:val="ConsPlusNormal"/>
              <w:jc w:val="center"/>
            </w:pPr>
            <w:r>
              <w:t>6</w:t>
            </w:r>
          </w:p>
        </w:tc>
        <w:tc>
          <w:tcPr>
            <w:tcW w:w="572" w:type="dxa"/>
          </w:tcPr>
          <w:p w14:paraId="2A5D3CBE" w14:textId="77777777" w:rsidR="00D61D1E" w:rsidRDefault="00D61D1E" w:rsidP="00D61D1E">
            <w:pPr>
              <w:pStyle w:val="ConsPlusNormal"/>
              <w:jc w:val="center"/>
            </w:pPr>
            <w:r>
              <w:t>6</w:t>
            </w:r>
          </w:p>
        </w:tc>
        <w:tc>
          <w:tcPr>
            <w:tcW w:w="572" w:type="dxa"/>
          </w:tcPr>
          <w:p w14:paraId="55F02142" w14:textId="77777777" w:rsidR="00D61D1E" w:rsidRDefault="00D61D1E" w:rsidP="00D61D1E">
            <w:pPr>
              <w:pStyle w:val="ConsPlusNormal"/>
              <w:jc w:val="center"/>
            </w:pPr>
            <w:r>
              <w:t>6</w:t>
            </w:r>
          </w:p>
        </w:tc>
        <w:tc>
          <w:tcPr>
            <w:tcW w:w="572" w:type="dxa"/>
          </w:tcPr>
          <w:p w14:paraId="7838D1D1" w14:textId="77777777" w:rsidR="00D61D1E" w:rsidRDefault="00D61D1E" w:rsidP="00D61D1E">
            <w:pPr>
              <w:pStyle w:val="ConsPlusNormal"/>
              <w:jc w:val="center"/>
            </w:pPr>
            <w:r>
              <w:t>5</w:t>
            </w:r>
          </w:p>
        </w:tc>
        <w:tc>
          <w:tcPr>
            <w:tcW w:w="572" w:type="dxa"/>
          </w:tcPr>
          <w:p w14:paraId="36D62DE5" w14:textId="77777777" w:rsidR="00D61D1E" w:rsidRDefault="00D61D1E" w:rsidP="00D61D1E">
            <w:pPr>
              <w:pStyle w:val="ConsPlusNormal"/>
              <w:jc w:val="center"/>
            </w:pPr>
            <w:r>
              <w:t>6</w:t>
            </w:r>
          </w:p>
        </w:tc>
        <w:tc>
          <w:tcPr>
            <w:tcW w:w="576" w:type="dxa"/>
          </w:tcPr>
          <w:p w14:paraId="51AB847B" w14:textId="77777777" w:rsidR="00D61D1E" w:rsidRDefault="00D61D1E" w:rsidP="00D61D1E">
            <w:pPr>
              <w:pStyle w:val="ConsPlusNormal"/>
              <w:jc w:val="center"/>
            </w:pPr>
            <w:r>
              <w:t>0</w:t>
            </w:r>
          </w:p>
        </w:tc>
      </w:tr>
      <w:tr w:rsidR="00D61D1E" w14:paraId="1EFE17D4" w14:textId="77777777" w:rsidTr="00D61D1E">
        <w:tc>
          <w:tcPr>
            <w:tcW w:w="3401" w:type="dxa"/>
          </w:tcPr>
          <w:p w14:paraId="55979A80" w14:textId="77777777" w:rsidR="00D61D1E" w:rsidRDefault="00D61D1E" w:rsidP="00D61D1E">
            <w:pPr>
              <w:pStyle w:val="ConsPlusNormal"/>
            </w:pPr>
            <w:r>
              <w:t>Уменьшение дебиторской задолженности по авансам по социальным пособиям и компенсациям персоналу в денежной форме</w:t>
            </w:r>
          </w:p>
        </w:tc>
        <w:tc>
          <w:tcPr>
            <w:tcW w:w="572" w:type="dxa"/>
          </w:tcPr>
          <w:p w14:paraId="340EF0F9" w14:textId="77777777" w:rsidR="00D61D1E" w:rsidRDefault="00D61D1E" w:rsidP="00D61D1E">
            <w:pPr>
              <w:pStyle w:val="ConsPlusNormal"/>
              <w:jc w:val="center"/>
            </w:pPr>
            <w:r>
              <w:t>0</w:t>
            </w:r>
          </w:p>
        </w:tc>
        <w:tc>
          <w:tcPr>
            <w:tcW w:w="572" w:type="dxa"/>
          </w:tcPr>
          <w:p w14:paraId="3C3F5D72" w14:textId="77777777" w:rsidR="00D61D1E" w:rsidRDefault="00D61D1E" w:rsidP="00D61D1E">
            <w:pPr>
              <w:pStyle w:val="ConsPlusNormal"/>
              <w:jc w:val="center"/>
            </w:pPr>
            <w:r>
              <w:t>0</w:t>
            </w:r>
          </w:p>
        </w:tc>
        <w:tc>
          <w:tcPr>
            <w:tcW w:w="572" w:type="dxa"/>
          </w:tcPr>
          <w:p w14:paraId="65F0A1D9" w14:textId="77777777" w:rsidR="00D61D1E" w:rsidRDefault="00D61D1E" w:rsidP="00D61D1E">
            <w:pPr>
              <w:pStyle w:val="ConsPlusNormal"/>
              <w:jc w:val="center"/>
            </w:pPr>
            <w:r>
              <w:t>2</w:t>
            </w:r>
          </w:p>
        </w:tc>
        <w:tc>
          <w:tcPr>
            <w:tcW w:w="572" w:type="dxa"/>
          </w:tcPr>
          <w:p w14:paraId="5B7DEDF4" w14:textId="77777777" w:rsidR="00D61D1E" w:rsidRDefault="00D61D1E" w:rsidP="00D61D1E">
            <w:pPr>
              <w:pStyle w:val="ConsPlusNormal"/>
              <w:jc w:val="center"/>
            </w:pPr>
            <w:r>
              <w:t>0</w:t>
            </w:r>
          </w:p>
        </w:tc>
        <w:tc>
          <w:tcPr>
            <w:tcW w:w="572" w:type="dxa"/>
          </w:tcPr>
          <w:p w14:paraId="091E879B" w14:textId="77777777" w:rsidR="00D61D1E" w:rsidRDefault="00D61D1E" w:rsidP="00D61D1E">
            <w:pPr>
              <w:pStyle w:val="ConsPlusNormal"/>
              <w:jc w:val="center"/>
            </w:pPr>
            <w:r>
              <w:t>6</w:t>
            </w:r>
          </w:p>
        </w:tc>
        <w:tc>
          <w:tcPr>
            <w:tcW w:w="572" w:type="dxa"/>
          </w:tcPr>
          <w:p w14:paraId="7344F03D" w14:textId="77777777" w:rsidR="00D61D1E" w:rsidRDefault="00D61D1E" w:rsidP="00D61D1E">
            <w:pPr>
              <w:pStyle w:val="ConsPlusNormal"/>
              <w:jc w:val="center"/>
            </w:pPr>
            <w:r>
              <w:t>6</w:t>
            </w:r>
          </w:p>
        </w:tc>
        <w:tc>
          <w:tcPr>
            <w:tcW w:w="572" w:type="dxa"/>
          </w:tcPr>
          <w:p w14:paraId="36C1576F" w14:textId="77777777" w:rsidR="00D61D1E" w:rsidRDefault="00D61D1E" w:rsidP="00D61D1E">
            <w:pPr>
              <w:pStyle w:val="ConsPlusNormal"/>
              <w:jc w:val="center"/>
            </w:pPr>
            <w:r>
              <w:t>6</w:t>
            </w:r>
          </w:p>
        </w:tc>
        <w:tc>
          <w:tcPr>
            <w:tcW w:w="572" w:type="dxa"/>
          </w:tcPr>
          <w:p w14:paraId="32442028" w14:textId="77777777" w:rsidR="00D61D1E" w:rsidRDefault="00D61D1E" w:rsidP="00D61D1E">
            <w:pPr>
              <w:pStyle w:val="ConsPlusNormal"/>
              <w:jc w:val="center"/>
            </w:pPr>
            <w:r>
              <w:t>6</w:t>
            </w:r>
          </w:p>
        </w:tc>
        <w:tc>
          <w:tcPr>
            <w:tcW w:w="572" w:type="dxa"/>
          </w:tcPr>
          <w:p w14:paraId="7A926868" w14:textId="77777777" w:rsidR="00D61D1E" w:rsidRDefault="00D61D1E" w:rsidP="00D61D1E">
            <w:pPr>
              <w:pStyle w:val="ConsPlusNormal"/>
              <w:jc w:val="center"/>
            </w:pPr>
            <w:r>
              <w:t>6</w:t>
            </w:r>
          </w:p>
        </w:tc>
        <w:tc>
          <w:tcPr>
            <w:tcW w:w="576" w:type="dxa"/>
          </w:tcPr>
          <w:p w14:paraId="5DBC61BA" w14:textId="77777777" w:rsidR="00D61D1E" w:rsidRDefault="00D61D1E" w:rsidP="00D61D1E">
            <w:pPr>
              <w:pStyle w:val="ConsPlusNormal"/>
              <w:jc w:val="center"/>
            </w:pPr>
            <w:r>
              <w:t>0</w:t>
            </w:r>
          </w:p>
        </w:tc>
      </w:tr>
      <w:tr w:rsidR="00D61D1E" w14:paraId="17BF0603" w14:textId="77777777" w:rsidTr="00D61D1E">
        <w:tc>
          <w:tcPr>
            <w:tcW w:w="3401" w:type="dxa"/>
          </w:tcPr>
          <w:p w14:paraId="14E4F224" w14:textId="77777777" w:rsidR="00D61D1E" w:rsidRDefault="00D61D1E" w:rsidP="00D61D1E">
            <w:pPr>
              <w:pStyle w:val="ConsPlusNormal"/>
            </w:pPr>
            <w:r>
              <w:t>Расчеты по авансам по оплате иных выплат текущего характера физическим лицам</w:t>
            </w:r>
          </w:p>
        </w:tc>
        <w:tc>
          <w:tcPr>
            <w:tcW w:w="572" w:type="dxa"/>
          </w:tcPr>
          <w:p w14:paraId="2E2A058D" w14:textId="77777777" w:rsidR="00D61D1E" w:rsidRDefault="00D61D1E" w:rsidP="00D61D1E">
            <w:pPr>
              <w:pStyle w:val="ConsPlusNormal"/>
              <w:jc w:val="center"/>
            </w:pPr>
            <w:r>
              <w:t>0</w:t>
            </w:r>
          </w:p>
        </w:tc>
        <w:tc>
          <w:tcPr>
            <w:tcW w:w="572" w:type="dxa"/>
          </w:tcPr>
          <w:p w14:paraId="1D23CE16" w14:textId="77777777" w:rsidR="00D61D1E" w:rsidRDefault="00D61D1E" w:rsidP="00D61D1E">
            <w:pPr>
              <w:pStyle w:val="ConsPlusNormal"/>
              <w:jc w:val="center"/>
            </w:pPr>
            <w:r>
              <w:t>0</w:t>
            </w:r>
          </w:p>
        </w:tc>
        <w:tc>
          <w:tcPr>
            <w:tcW w:w="572" w:type="dxa"/>
          </w:tcPr>
          <w:p w14:paraId="01A5EFFF" w14:textId="77777777" w:rsidR="00D61D1E" w:rsidRDefault="00D61D1E" w:rsidP="00D61D1E">
            <w:pPr>
              <w:pStyle w:val="ConsPlusNormal"/>
              <w:jc w:val="center"/>
            </w:pPr>
            <w:r>
              <w:t>2</w:t>
            </w:r>
          </w:p>
        </w:tc>
        <w:tc>
          <w:tcPr>
            <w:tcW w:w="572" w:type="dxa"/>
          </w:tcPr>
          <w:p w14:paraId="55F4C07C" w14:textId="77777777" w:rsidR="00D61D1E" w:rsidRDefault="00D61D1E" w:rsidP="00D61D1E">
            <w:pPr>
              <w:pStyle w:val="ConsPlusNormal"/>
              <w:jc w:val="center"/>
            </w:pPr>
            <w:r>
              <w:t>0</w:t>
            </w:r>
          </w:p>
        </w:tc>
        <w:tc>
          <w:tcPr>
            <w:tcW w:w="572" w:type="dxa"/>
          </w:tcPr>
          <w:p w14:paraId="29892D64" w14:textId="77777777" w:rsidR="00D61D1E" w:rsidRDefault="00D61D1E" w:rsidP="00D61D1E">
            <w:pPr>
              <w:pStyle w:val="ConsPlusNormal"/>
              <w:jc w:val="center"/>
            </w:pPr>
            <w:r>
              <w:t>6</w:t>
            </w:r>
          </w:p>
        </w:tc>
        <w:tc>
          <w:tcPr>
            <w:tcW w:w="572" w:type="dxa"/>
          </w:tcPr>
          <w:p w14:paraId="0E9F1A31" w14:textId="77777777" w:rsidR="00D61D1E" w:rsidRDefault="00D61D1E" w:rsidP="00D61D1E">
            <w:pPr>
              <w:pStyle w:val="ConsPlusNormal"/>
              <w:jc w:val="center"/>
            </w:pPr>
            <w:r>
              <w:t>9</w:t>
            </w:r>
          </w:p>
        </w:tc>
        <w:tc>
          <w:tcPr>
            <w:tcW w:w="572" w:type="dxa"/>
          </w:tcPr>
          <w:p w14:paraId="08BC7A82" w14:textId="77777777" w:rsidR="00D61D1E" w:rsidRDefault="00D61D1E" w:rsidP="00D61D1E">
            <w:pPr>
              <w:pStyle w:val="ConsPlusNormal"/>
              <w:jc w:val="center"/>
            </w:pPr>
            <w:r>
              <w:t>6</w:t>
            </w:r>
          </w:p>
        </w:tc>
        <w:tc>
          <w:tcPr>
            <w:tcW w:w="572" w:type="dxa"/>
          </w:tcPr>
          <w:p w14:paraId="41B48340" w14:textId="77777777" w:rsidR="00D61D1E" w:rsidRDefault="00D61D1E" w:rsidP="00D61D1E">
            <w:pPr>
              <w:pStyle w:val="ConsPlusNormal"/>
              <w:jc w:val="center"/>
            </w:pPr>
            <w:r>
              <w:t>0</w:t>
            </w:r>
          </w:p>
        </w:tc>
        <w:tc>
          <w:tcPr>
            <w:tcW w:w="572" w:type="dxa"/>
          </w:tcPr>
          <w:p w14:paraId="451C06AA" w14:textId="77777777" w:rsidR="00D61D1E" w:rsidRDefault="00D61D1E" w:rsidP="00D61D1E">
            <w:pPr>
              <w:pStyle w:val="ConsPlusNormal"/>
              <w:jc w:val="center"/>
            </w:pPr>
            <w:r>
              <w:t>0</w:t>
            </w:r>
          </w:p>
        </w:tc>
        <w:tc>
          <w:tcPr>
            <w:tcW w:w="576" w:type="dxa"/>
          </w:tcPr>
          <w:p w14:paraId="5F388E7C" w14:textId="77777777" w:rsidR="00D61D1E" w:rsidRDefault="00D61D1E" w:rsidP="00D61D1E">
            <w:pPr>
              <w:pStyle w:val="ConsPlusNormal"/>
              <w:jc w:val="center"/>
            </w:pPr>
            <w:r>
              <w:t>0</w:t>
            </w:r>
          </w:p>
        </w:tc>
      </w:tr>
      <w:tr w:rsidR="00D61D1E" w14:paraId="612018D6" w14:textId="77777777" w:rsidTr="00D61D1E">
        <w:tc>
          <w:tcPr>
            <w:tcW w:w="3401" w:type="dxa"/>
          </w:tcPr>
          <w:p w14:paraId="16566833" w14:textId="77777777" w:rsidR="00D61D1E" w:rsidRDefault="00D61D1E" w:rsidP="00D61D1E">
            <w:pPr>
              <w:pStyle w:val="ConsPlusNormal"/>
            </w:pPr>
            <w:r>
              <w:t>Увеличение дебиторской задолженности по авансам по оплате иных выплат текущего характера физическим лицам</w:t>
            </w:r>
          </w:p>
        </w:tc>
        <w:tc>
          <w:tcPr>
            <w:tcW w:w="572" w:type="dxa"/>
          </w:tcPr>
          <w:p w14:paraId="0BE82E78" w14:textId="77777777" w:rsidR="00D61D1E" w:rsidRDefault="00D61D1E" w:rsidP="00D61D1E">
            <w:pPr>
              <w:pStyle w:val="ConsPlusNormal"/>
              <w:jc w:val="center"/>
            </w:pPr>
            <w:r>
              <w:t>0</w:t>
            </w:r>
          </w:p>
        </w:tc>
        <w:tc>
          <w:tcPr>
            <w:tcW w:w="572" w:type="dxa"/>
          </w:tcPr>
          <w:p w14:paraId="654B5F13" w14:textId="77777777" w:rsidR="00D61D1E" w:rsidRDefault="00D61D1E" w:rsidP="00D61D1E">
            <w:pPr>
              <w:pStyle w:val="ConsPlusNormal"/>
              <w:jc w:val="center"/>
            </w:pPr>
            <w:r>
              <w:t>0</w:t>
            </w:r>
          </w:p>
        </w:tc>
        <w:tc>
          <w:tcPr>
            <w:tcW w:w="572" w:type="dxa"/>
          </w:tcPr>
          <w:p w14:paraId="178B3F8F" w14:textId="77777777" w:rsidR="00D61D1E" w:rsidRDefault="00D61D1E" w:rsidP="00D61D1E">
            <w:pPr>
              <w:pStyle w:val="ConsPlusNormal"/>
              <w:jc w:val="center"/>
            </w:pPr>
            <w:r>
              <w:t>2</w:t>
            </w:r>
          </w:p>
        </w:tc>
        <w:tc>
          <w:tcPr>
            <w:tcW w:w="572" w:type="dxa"/>
          </w:tcPr>
          <w:p w14:paraId="54121AC1" w14:textId="77777777" w:rsidR="00D61D1E" w:rsidRDefault="00D61D1E" w:rsidP="00D61D1E">
            <w:pPr>
              <w:pStyle w:val="ConsPlusNormal"/>
              <w:jc w:val="center"/>
            </w:pPr>
            <w:r>
              <w:t>0</w:t>
            </w:r>
          </w:p>
        </w:tc>
        <w:tc>
          <w:tcPr>
            <w:tcW w:w="572" w:type="dxa"/>
          </w:tcPr>
          <w:p w14:paraId="559934BB" w14:textId="77777777" w:rsidR="00D61D1E" w:rsidRDefault="00D61D1E" w:rsidP="00D61D1E">
            <w:pPr>
              <w:pStyle w:val="ConsPlusNormal"/>
              <w:jc w:val="center"/>
            </w:pPr>
            <w:r>
              <w:t>6</w:t>
            </w:r>
          </w:p>
        </w:tc>
        <w:tc>
          <w:tcPr>
            <w:tcW w:w="572" w:type="dxa"/>
          </w:tcPr>
          <w:p w14:paraId="7188C2DF" w14:textId="77777777" w:rsidR="00D61D1E" w:rsidRDefault="00D61D1E" w:rsidP="00D61D1E">
            <w:pPr>
              <w:pStyle w:val="ConsPlusNormal"/>
              <w:jc w:val="center"/>
            </w:pPr>
            <w:r>
              <w:t>9</w:t>
            </w:r>
          </w:p>
        </w:tc>
        <w:tc>
          <w:tcPr>
            <w:tcW w:w="572" w:type="dxa"/>
          </w:tcPr>
          <w:p w14:paraId="26A8D628" w14:textId="77777777" w:rsidR="00D61D1E" w:rsidRDefault="00D61D1E" w:rsidP="00D61D1E">
            <w:pPr>
              <w:pStyle w:val="ConsPlusNormal"/>
              <w:jc w:val="center"/>
            </w:pPr>
            <w:r>
              <w:t>6</w:t>
            </w:r>
          </w:p>
        </w:tc>
        <w:tc>
          <w:tcPr>
            <w:tcW w:w="572" w:type="dxa"/>
          </w:tcPr>
          <w:p w14:paraId="362C7ACC" w14:textId="77777777" w:rsidR="00D61D1E" w:rsidRDefault="00D61D1E" w:rsidP="00D61D1E">
            <w:pPr>
              <w:pStyle w:val="ConsPlusNormal"/>
              <w:jc w:val="center"/>
            </w:pPr>
            <w:r>
              <w:t>5</w:t>
            </w:r>
          </w:p>
        </w:tc>
        <w:tc>
          <w:tcPr>
            <w:tcW w:w="572" w:type="dxa"/>
          </w:tcPr>
          <w:p w14:paraId="636FBBC6" w14:textId="77777777" w:rsidR="00D61D1E" w:rsidRDefault="00D61D1E" w:rsidP="00D61D1E">
            <w:pPr>
              <w:pStyle w:val="ConsPlusNormal"/>
              <w:jc w:val="center"/>
            </w:pPr>
            <w:r>
              <w:t>6</w:t>
            </w:r>
          </w:p>
        </w:tc>
        <w:tc>
          <w:tcPr>
            <w:tcW w:w="576" w:type="dxa"/>
          </w:tcPr>
          <w:p w14:paraId="508388B3" w14:textId="77777777" w:rsidR="00D61D1E" w:rsidRDefault="00D61D1E" w:rsidP="00D61D1E">
            <w:pPr>
              <w:pStyle w:val="ConsPlusNormal"/>
              <w:jc w:val="center"/>
            </w:pPr>
            <w:r>
              <w:t>0</w:t>
            </w:r>
          </w:p>
        </w:tc>
      </w:tr>
      <w:tr w:rsidR="00D61D1E" w14:paraId="6BCD6583" w14:textId="77777777" w:rsidTr="00D61D1E">
        <w:tc>
          <w:tcPr>
            <w:tcW w:w="3401" w:type="dxa"/>
          </w:tcPr>
          <w:p w14:paraId="2765B378" w14:textId="77777777" w:rsidR="00D61D1E" w:rsidRDefault="00D61D1E" w:rsidP="00D61D1E">
            <w:pPr>
              <w:pStyle w:val="ConsPlusNormal"/>
            </w:pPr>
            <w:r>
              <w:t>Уменьшение дебиторской задолженности по авансам по оплате иных выплат текущего характера физическим лицам</w:t>
            </w:r>
          </w:p>
        </w:tc>
        <w:tc>
          <w:tcPr>
            <w:tcW w:w="572" w:type="dxa"/>
          </w:tcPr>
          <w:p w14:paraId="03A2C163" w14:textId="77777777" w:rsidR="00D61D1E" w:rsidRDefault="00D61D1E" w:rsidP="00D61D1E">
            <w:pPr>
              <w:pStyle w:val="ConsPlusNormal"/>
              <w:jc w:val="center"/>
            </w:pPr>
            <w:r>
              <w:t>0</w:t>
            </w:r>
          </w:p>
        </w:tc>
        <w:tc>
          <w:tcPr>
            <w:tcW w:w="572" w:type="dxa"/>
          </w:tcPr>
          <w:p w14:paraId="15E1AEB0" w14:textId="77777777" w:rsidR="00D61D1E" w:rsidRDefault="00D61D1E" w:rsidP="00D61D1E">
            <w:pPr>
              <w:pStyle w:val="ConsPlusNormal"/>
              <w:jc w:val="center"/>
            </w:pPr>
            <w:r>
              <w:t>0</w:t>
            </w:r>
          </w:p>
        </w:tc>
        <w:tc>
          <w:tcPr>
            <w:tcW w:w="572" w:type="dxa"/>
          </w:tcPr>
          <w:p w14:paraId="0DF74080" w14:textId="77777777" w:rsidR="00D61D1E" w:rsidRDefault="00D61D1E" w:rsidP="00D61D1E">
            <w:pPr>
              <w:pStyle w:val="ConsPlusNormal"/>
              <w:jc w:val="center"/>
            </w:pPr>
            <w:r>
              <w:t>2</w:t>
            </w:r>
          </w:p>
        </w:tc>
        <w:tc>
          <w:tcPr>
            <w:tcW w:w="572" w:type="dxa"/>
          </w:tcPr>
          <w:p w14:paraId="61722891" w14:textId="77777777" w:rsidR="00D61D1E" w:rsidRDefault="00D61D1E" w:rsidP="00D61D1E">
            <w:pPr>
              <w:pStyle w:val="ConsPlusNormal"/>
              <w:jc w:val="center"/>
            </w:pPr>
            <w:r>
              <w:t>0</w:t>
            </w:r>
          </w:p>
        </w:tc>
        <w:tc>
          <w:tcPr>
            <w:tcW w:w="572" w:type="dxa"/>
          </w:tcPr>
          <w:p w14:paraId="738B3A1C" w14:textId="77777777" w:rsidR="00D61D1E" w:rsidRDefault="00D61D1E" w:rsidP="00D61D1E">
            <w:pPr>
              <w:pStyle w:val="ConsPlusNormal"/>
              <w:jc w:val="center"/>
            </w:pPr>
            <w:r>
              <w:t>6</w:t>
            </w:r>
          </w:p>
        </w:tc>
        <w:tc>
          <w:tcPr>
            <w:tcW w:w="572" w:type="dxa"/>
          </w:tcPr>
          <w:p w14:paraId="3F41328B" w14:textId="77777777" w:rsidR="00D61D1E" w:rsidRDefault="00D61D1E" w:rsidP="00D61D1E">
            <w:pPr>
              <w:pStyle w:val="ConsPlusNormal"/>
              <w:jc w:val="center"/>
            </w:pPr>
            <w:r>
              <w:t>9</w:t>
            </w:r>
          </w:p>
        </w:tc>
        <w:tc>
          <w:tcPr>
            <w:tcW w:w="572" w:type="dxa"/>
          </w:tcPr>
          <w:p w14:paraId="433CC767" w14:textId="77777777" w:rsidR="00D61D1E" w:rsidRDefault="00D61D1E" w:rsidP="00D61D1E">
            <w:pPr>
              <w:pStyle w:val="ConsPlusNormal"/>
              <w:jc w:val="center"/>
            </w:pPr>
            <w:r>
              <w:t>6</w:t>
            </w:r>
          </w:p>
        </w:tc>
        <w:tc>
          <w:tcPr>
            <w:tcW w:w="572" w:type="dxa"/>
          </w:tcPr>
          <w:p w14:paraId="0DBA8A25" w14:textId="77777777" w:rsidR="00D61D1E" w:rsidRDefault="00D61D1E" w:rsidP="00D61D1E">
            <w:pPr>
              <w:pStyle w:val="ConsPlusNormal"/>
              <w:jc w:val="center"/>
            </w:pPr>
            <w:r>
              <w:t>6</w:t>
            </w:r>
          </w:p>
        </w:tc>
        <w:tc>
          <w:tcPr>
            <w:tcW w:w="572" w:type="dxa"/>
          </w:tcPr>
          <w:p w14:paraId="48526B1B" w14:textId="77777777" w:rsidR="00D61D1E" w:rsidRDefault="00D61D1E" w:rsidP="00D61D1E">
            <w:pPr>
              <w:pStyle w:val="ConsPlusNormal"/>
              <w:jc w:val="center"/>
            </w:pPr>
            <w:r>
              <w:t>6</w:t>
            </w:r>
          </w:p>
        </w:tc>
        <w:tc>
          <w:tcPr>
            <w:tcW w:w="576" w:type="dxa"/>
          </w:tcPr>
          <w:p w14:paraId="1CE3D775" w14:textId="77777777" w:rsidR="00D61D1E" w:rsidRDefault="00D61D1E" w:rsidP="00D61D1E">
            <w:pPr>
              <w:pStyle w:val="ConsPlusNormal"/>
              <w:jc w:val="center"/>
            </w:pPr>
            <w:r>
              <w:t>0</w:t>
            </w:r>
          </w:p>
        </w:tc>
      </w:tr>
      <w:tr w:rsidR="00D61D1E" w14:paraId="0FCB586A" w14:textId="77777777" w:rsidTr="00D61D1E">
        <w:tc>
          <w:tcPr>
            <w:tcW w:w="3401" w:type="dxa"/>
          </w:tcPr>
          <w:p w14:paraId="41BC53C4" w14:textId="77777777" w:rsidR="00D61D1E" w:rsidRDefault="00D61D1E" w:rsidP="00D61D1E">
            <w:pPr>
              <w:pStyle w:val="ConsPlusNormal"/>
            </w:pPr>
            <w:r>
              <w:t xml:space="preserve">Расчеты по авансам по оплате </w:t>
            </w:r>
            <w:r>
              <w:lastRenderedPageBreak/>
              <w:t>иных выплат текущего характера организациям</w:t>
            </w:r>
          </w:p>
        </w:tc>
        <w:tc>
          <w:tcPr>
            <w:tcW w:w="572" w:type="dxa"/>
          </w:tcPr>
          <w:p w14:paraId="70E665BC" w14:textId="77777777" w:rsidR="00D61D1E" w:rsidRDefault="00D61D1E" w:rsidP="00D61D1E">
            <w:pPr>
              <w:pStyle w:val="ConsPlusNormal"/>
              <w:jc w:val="center"/>
            </w:pPr>
            <w:r>
              <w:lastRenderedPageBreak/>
              <w:t>0</w:t>
            </w:r>
          </w:p>
        </w:tc>
        <w:tc>
          <w:tcPr>
            <w:tcW w:w="572" w:type="dxa"/>
          </w:tcPr>
          <w:p w14:paraId="51D9CDD7" w14:textId="77777777" w:rsidR="00D61D1E" w:rsidRDefault="00D61D1E" w:rsidP="00D61D1E">
            <w:pPr>
              <w:pStyle w:val="ConsPlusNormal"/>
              <w:jc w:val="center"/>
            </w:pPr>
            <w:r>
              <w:t>0</w:t>
            </w:r>
          </w:p>
        </w:tc>
        <w:tc>
          <w:tcPr>
            <w:tcW w:w="572" w:type="dxa"/>
          </w:tcPr>
          <w:p w14:paraId="2BBA845A" w14:textId="77777777" w:rsidR="00D61D1E" w:rsidRDefault="00D61D1E" w:rsidP="00D61D1E">
            <w:pPr>
              <w:pStyle w:val="ConsPlusNormal"/>
              <w:jc w:val="center"/>
            </w:pPr>
            <w:r>
              <w:t>2</w:t>
            </w:r>
          </w:p>
        </w:tc>
        <w:tc>
          <w:tcPr>
            <w:tcW w:w="572" w:type="dxa"/>
          </w:tcPr>
          <w:p w14:paraId="2D7442F8" w14:textId="77777777" w:rsidR="00D61D1E" w:rsidRDefault="00D61D1E" w:rsidP="00D61D1E">
            <w:pPr>
              <w:pStyle w:val="ConsPlusNormal"/>
              <w:jc w:val="center"/>
            </w:pPr>
            <w:r>
              <w:t>0</w:t>
            </w:r>
          </w:p>
        </w:tc>
        <w:tc>
          <w:tcPr>
            <w:tcW w:w="572" w:type="dxa"/>
          </w:tcPr>
          <w:p w14:paraId="6039E880" w14:textId="77777777" w:rsidR="00D61D1E" w:rsidRDefault="00D61D1E" w:rsidP="00D61D1E">
            <w:pPr>
              <w:pStyle w:val="ConsPlusNormal"/>
              <w:jc w:val="center"/>
            </w:pPr>
            <w:r>
              <w:t>6</w:t>
            </w:r>
          </w:p>
        </w:tc>
        <w:tc>
          <w:tcPr>
            <w:tcW w:w="572" w:type="dxa"/>
          </w:tcPr>
          <w:p w14:paraId="2899707C" w14:textId="77777777" w:rsidR="00D61D1E" w:rsidRDefault="00D61D1E" w:rsidP="00D61D1E">
            <w:pPr>
              <w:pStyle w:val="ConsPlusNormal"/>
              <w:jc w:val="center"/>
            </w:pPr>
            <w:r>
              <w:t>9</w:t>
            </w:r>
          </w:p>
        </w:tc>
        <w:tc>
          <w:tcPr>
            <w:tcW w:w="572" w:type="dxa"/>
          </w:tcPr>
          <w:p w14:paraId="217D13CC" w14:textId="77777777" w:rsidR="00D61D1E" w:rsidRDefault="00D61D1E" w:rsidP="00D61D1E">
            <w:pPr>
              <w:pStyle w:val="ConsPlusNormal"/>
              <w:jc w:val="center"/>
            </w:pPr>
            <w:r>
              <w:t>7</w:t>
            </w:r>
          </w:p>
        </w:tc>
        <w:tc>
          <w:tcPr>
            <w:tcW w:w="572" w:type="dxa"/>
          </w:tcPr>
          <w:p w14:paraId="566D4F47" w14:textId="77777777" w:rsidR="00D61D1E" w:rsidRDefault="00D61D1E" w:rsidP="00D61D1E">
            <w:pPr>
              <w:pStyle w:val="ConsPlusNormal"/>
              <w:jc w:val="center"/>
            </w:pPr>
            <w:r>
              <w:t>0</w:t>
            </w:r>
          </w:p>
        </w:tc>
        <w:tc>
          <w:tcPr>
            <w:tcW w:w="572" w:type="dxa"/>
          </w:tcPr>
          <w:p w14:paraId="3A872C49" w14:textId="77777777" w:rsidR="00D61D1E" w:rsidRDefault="00D61D1E" w:rsidP="00D61D1E">
            <w:pPr>
              <w:pStyle w:val="ConsPlusNormal"/>
              <w:jc w:val="center"/>
            </w:pPr>
            <w:r>
              <w:t>0</w:t>
            </w:r>
          </w:p>
        </w:tc>
        <w:tc>
          <w:tcPr>
            <w:tcW w:w="576" w:type="dxa"/>
          </w:tcPr>
          <w:p w14:paraId="6EBAD006" w14:textId="77777777" w:rsidR="00D61D1E" w:rsidRDefault="00D61D1E" w:rsidP="00D61D1E">
            <w:pPr>
              <w:pStyle w:val="ConsPlusNormal"/>
              <w:jc w:val="center"/>
            </w:pPr>
            <w:r>
              <w:t>0</w:t>
            </w:r>
          </w:p>
        </w:tc>
      </w:tr>
      <w:tr w:rsidR="00D61D1E" w14:paraId="72E8A616" w14:textId="77777777" w:rsidTr="00D61D1E">
        <w:tc>
          <w:tcPr>
            <w:tcW w:w="3401" w:type="dxa"/>
          </w:tcPr>
          <w:p w14:paraId="070B9315" w14:textId="77777777" w:rsidR="00D61D1E" w:rsidRDefault="00D61D1E" w:rsidP="00D61D1E">
            <w:pPr>
              <w:pStyle w:val="ConsPlusNormal"/>
            </w:pPr>
            <w:r>
              <w:t>Увеличение дебиторской задолженности по авансам по оплате иных выплат текущего характера организациям</w:t>
            </w:r>
          </w:p>
        </w:tc>
        <w:tc>
          <w:tcPr>
            <w:tcW w:w="572" w:type="dxa"/>
          </w:tcPr>
          <w:p w14:paraId="6216456C" w14:textId="77777777" w:rsidR="00D61D1E" w:rsidRDefault="00D61D1E" w:rsidP="00D61D1E">
            <w:pPr>
              <w:pStyle w:val="ConsPlusNormal"/>
              <w:jc w:val="center"/>
            </w:pPr>
            <w:r>
              <w:t>0</w:t>
            </w:r>
          </w:p>
        </w:tc>
        <w:tc>
          <w:tcPr>
            <w:tcW w:w="572" w:type="dxa"/>
          </w:tcPr>
          <w:p w14:paraId="0B72344D" w14:textId="77777777" w:rsidR="00D61D1E" w:rsidRDefault="00D61D1E" w:rsidP="00D61D1E">
            <w:pPr>
              <w:pStyle w:val="ConsPlusNormal"/>
              <w:jc w:val="center"/>
            </w:pPr>
            <w:r>
              <w:t>0</w:t>
            </w:r>
          </w:p>
        </w:tc>
        <w:tc>
          <w:tcPr>
            <w:tcW w:w="572" w:type="dxa"/>
          </w:tcPr>
          <w:p w14:paraId="374D2F50" w14:textId="77777777" w:rsidR="00D61D1E" w:rsidRDefault="00D61D1E" w:rsidP="00D61D1E">
            <w:pPr>
              <w:pStyle w:val="ConsPlusNormal"/>
              <w:jc w:val="center"/>
            </w:pPr>
            <w:r>
              <w:t>2</w:t>
            </w:r>
          </w:p>
        </w:tc>
        <w:tc>
          <w:tcPr>
            <w:tcW w:w="572" w:type="dxa"/>
          </w:tcPr>
          <w:p w14:paraId="271CD287" w14:textId="77777777" w:rsidR="00D61D1E" w:rsidRDefault="00D61D1E" w:rsidP="00D61D1E">
            <w:pPr>
              <w:pStyle w:val="ConsPlusNormal"/>
              <w:jc w:val="center"/>
            </w:pPr>
            <w:r>
              <w:t>0</w:t>
            </w:r>
          </w:p>
        </w:tc>
        <w:tc>
          <w:tcPr>
            <w:tcW w:w="572" w:type="dxa"/>
          </w:tcPr>
          <w:p w14:paraId="17C53CF1" w14:textId="77777777" w:rsidR="00D61D1E" w:rsidRDefault="00D61D1E" w:rsidP="00D61D1E">
            <w:pPr>
              <w:pStyle w:val="ConsPlusNormal"/>
              <w:jc w:val="center"/>
            </w:pPr>
            <w:r>
              <w:t>6</w:t>
            </w:r>
          </w:p>
        </w:tc>
        <w:tc>
          <w:tcPr>
            <w:tcW w:w="572" w:type="dxa"/>
          </w:tcPr>
          <w:p w14:paraId="04BFB05D" w14:textId="77777777" w:rsidR="00D61D1E" w:rsidRDefault="00D61D1E" w:rsidP="00D61D1E">
            <w:pPr>
              <w:pStyle w:val="ConsPlusNormal"/>
              <w:jc w:val="center"/>
            </w:pPr>
            <w:r>
              <w:t>9</w:t>
            </w:r>
          </w:p>
        </w:tc>
        <w:tc>
          <w:tcPr>
            <w:tcW w:w="572" w:type="dxa"/>
          </w:tcPr>
          <w:p w14:paraId="48DD85D9" w14:textId="77777777" w:rsidR="00D61D1E" w:rsidRDefault="00D61D1E" w:rsidP="00D61D1E">
            <w:pPr>
              <w:pStyle w:val="ConsPlusNormal"/>
              <w:jc w:val="center"/>
            </w:pPr>
            <w:r>
              <w:t>7</w:t>
            </w:r>
          </w:p>
        </w:tc>
        <w:tc>
          <w:tcPr>
            <w:tcW w:w="572" w:type="dxa"/>
          </w:tcPr>
          <w:p w14:paraId="7564BA28" w14:textId="77777777" w:rsidR="00D61D1E" w:rsidRDefault="00D61D1E" w:rsidP="00D61D1E">
            <w:pPr>
              <w:pStyle w:val="ConsPlusNormal"/>
              <w:jc w:val="center"/>
            </w:pPr>
            <w:r>
              <w:t>5</w:t>
            </w:r>
          </w:p>
        </w:tc>
        <w:tc>
          <w:tcPr>
            <w:tcW w:w="572" w:type="dxa"/>
          </w:tcPr>
          <w:p w14:paraId="3446990D" w14:textId="77777777" w:rsidR="00D61D1E" w:rsidRDefault="00D61D1E" w:rsidP="00D61D1E">
            <w:pPr>
              <w:pStyle w:val="ConsPlusNormal"/>
              <w:jc w:val="center"/>
            </w:pPr>
            <w:r>
              <w:t>6</w:t>
            </w:r>
          </w:p>
        </w:tc>
        <w:tc>
          <w:tcPr>
            <w:tcW w:w="576" w:type="dxa"/>
          </w:tcPr>
          <w:p w14:paraId="136A5FC4" w14:textId="77777777" w:rsidR="00D61D1E" w:rsidRDefault="00D61D1E" w:rsidP="00D61D1E">
            <w:pPr>
              <w:pStyle w:val="ConsPlusNormal"/>
              <w:jc w:val="center"/>
            </w:pPr>
            <w:r>
              <w:t>0</w:t>
            </w:r>
          </w:p>
        </w:tc>
      </w:tr>
      <w:tr w:rsidR="00D61D1E" w14:paraId="13748776" w14:textId="77777777" w:rsidTr="00D61D1E">
        <w:tc>
          <w:tcPr>
            <w:tcW w:w="3401" w:type="dxa"/>
          </w:tcPr>
          <w:p w14:paraId="6238898F" w14:textId="77777777" w:rsidR="00D61D1E" w:rsidRDefault="00D61D1E" w:rsidP="00D61D1E">
            <w:pPr>
              <w:pStyle w:val="ConsPlusNormal"/>
            </w:pPr>
            <w:r>
              <w:t>Уменьшение дебиторской задолженности по авансам по оплате иных выплат текущего характера организациям</w:t>
            </w:r>
          </w:p>
        </w:tc>
        <w:tc>
          <w:tcPr>
            <w:tcW w:w="572" w:type="dxa"/>
          </w:tcPr>
          <w:p w14:paraId="2E021E9F" w14:textId="77777777" w:rsidR="00D61D1E" w:rsidRDefault="00D61D1E" w:rsidP="00D61D1E">
            <w:pPr>
              <w:pStyle w:val="ConsPlusNormal"/>
              <w:jc w:val="center"/>
            </w:pPr>
            <w:r>
              <w:t>0</w:t>
            </w:r>
          </w:p>
        </w:tc>
        <w:tc>
          <w:tcPr>
            <w:tcW w:w="572" w:type="dxa"/>
          </w:tcPr>
          <w:p w14:paraId="225D9447" w14:textId="77777777" w:rsidR="00D61D1E" w:rsidRDefault="00D61D1E" w:rsidP="00D61D1E">
            <w:pPr>
              <w:pStyle w:val="ConsPlusNormal"/>
              <w:jc w:val="center"/>
            </w:pPr>
            <w:r>
              <w:t>0</w:t>
            </w:r>
          </w:p>
        </w:tc>
        <w:tc>
          <w:tcPr>
            <w:tcW w:w="572" w:type="dxa"/>
          </w:tcPr>
          <w:p w14:paraId="7B0E2B73" w14:textId="77777777" w:rsidR="00D61D1E" w:rsidRDefault="00D61D1E" w:rsidP="00D61D1E">
            <w:pPr>
              <w:pStyle w:val="ConsPlusNormal"/>
              <w:jc w:val="center"/>
            </w:pPr>
            <w:r>
              <w:t>2</w:t>
            </w:r>
          </w:p>
        </w:tc>
        <w:tc>
          <w:tcPr>
            <w:tcW w:w="572" w:type="dxa"/>
          </w:tcPr>
          <w:p w14:paraId="69A5DBCD" w14:textId="77777777" w:rsidR="00D61D1E" w:rsidRDefault="00D61D1E" w:rsidP="00D61D1E">
            <w:pPr>
              <w:pStyle w:val="ConsPlusNormal"/>
              <w:jc w:val="center"/>
            </w:pPr>
            <w:r>
              <w:t>0</w:t>
            </w:r>
          </w:p>
        </w:tc>
        <w:tc>
          <w:tcPr>
            <w:tcW w:w="572" w:type="dxa"/>
          </w:tcPr>
          <w:p w14:paraId="1AEE3F96" w14:textId="77777777" w:rsidR="00D61D1E" w:rsidRDefault="00D61D1E" w:rsidP="00D61D1E">
            <w:pPr>
              <w:pStyle w:val="ConsPlusNormal"/>
              <w:jc w:val="center"/>
            </w:pPr>
            <w:r>
              <w:t>6</w:t>
            </w:r>
          </w:p>
        </w:tc>
        <w:tc>
          <w:tcPr>
            <w:tcW w:w="572" w:type="dxa"/>
          </w:tcPr>
          <w:p w14:paraId="410A177D" w14:textId="77777777" w:rsidR="00D61D1E" w:rsidRDefault="00D61D1E" w:rsidP="00D61D1E">
            <w:pPr>
              <w:pStyle w:val="ConsPlusNormal"/>
              <w:jc w:val="center"/>
            </w:pPr>
            <w:r>
              <w:t>9</w:t>
            </w:r>
          </w:p>
        </w:tc>
        <w:tc>
          <w:tcPr>
            <w:tcW w:w="572" w:type="dxa"/>
          </w:tcPr>
          <w:p w14:paraId="3B33E084" w14:textId="77777777" w:rsidR="00D61D1E" w:rsidRDefault="00D61D1E" w:rsidP="00D61D1E">
            <w:pPr>
              <w:pStyle w:val="ConsPlusNormal"/>
              <w:jc w:val="center"/>
            </w:pPr>
            <w:r>
              <w:t>7</w:t>
            </w:r>
          </w:p>
        </w:tc>
        <w:tc>
          <w:tcPr>
            <w:tcW w:w="572" w:type="dxa"/>
          </w:tcPr>
          <w:p w14:paraId="5038F414" w14:textId="77777777" w:rsidR="00D61D1E" w:rsidRDefault="00D61D1E" w:rsidP="00D61D1E">
            <w:pPr>
              <w:pStyle w:val="ConsPlusNormal"/>
              <w:jc w:val="center"/>
            </w:pPr>
            <w:r>
              <w:t>6</w:t>
            </w:r>
          </w:p>
        </w:tc>
        <w:tc>
          <w:tcPr>
            <w:tcW w:w="572" w:type="dxa"/>
          </w:tcPr>
          <w:p w14:paraId="33F89216" w14:textId="77777777" w:rsidR="00D61D1E" w:rsidRDefault="00D61D1E" w:rsidP="00D61D1E">
            <w:pPr>
              <w:pStyle w:val="ConsPlusNormal"/>
              <w:jc w:val="center"/>
            </w:pPr>
            <w:r>
              <w:t>6</w:t>
            </w:r>
          </w:p>
        </w:tc>
        <w:tc>
          <w:tcPr>
            <w:tcW w:w="576" w:type="dxa"/>
          </w:tcPr>
          <w:p w14:paraId="62092244" w14:textId="77777777" w:rsidR="00D61D1E" w:rsidRDefault="00D61D1E" w:rsidP="00D61D1E">
            <w:pPr>
              <w:pStyle w:val="ConsPlusNormal"/>
              <w:jc w:val="center"/>
            </w:pPr>
            <w:r>
              <w:t>0</w:t>
            </w:r>
          </w:p>
        </w:tc>
      </w:tr>
      <w:tr w:rsidR="00D61D1E" w14:paraId="47A67882" w14:textId="77777777" w:rsidTr="00D61D1E">
        <w:tc>
          <w:tcPr>
            <w:tcW w:w="3401" w:type="dxa"/>
          </w:tcPr>
          <w:p w14:paraId="787D7DE6" w14:textId="77777777" w:rsidR="00D61D1E" w:rsidRDefault="00D61D1E" w:rsidP="00D61D1E">
            <w:pPr>
              <w:pStyle w:val="ConsPlusNormal"/>
            </w:pPr>
            <w:r>
              <w:t>Расчеты с подотчетными лицами</w:t>
            </w:r>
          </w:p>
        </w:tc>
        <w:tc>
          <w:tcPr>
            <w:tcW w:w="572" w:type="dxa"/>
          </w:tcPr>
          <w:p w14:paraId="0153DE10" w14:textId="77777777" w:rsidR="00D61D1E" w:rsidRDefault="00D61D1E" w:rsidP="00D61D1E">
            <w:pPr>
              <w:pStyle w:val="ConsPlusNormal"/>
              <w:jc w:val="center"/>
            </w:pPr>
            <w:r>
              <w:t>0</w:t>
            </w:r>
          </w:p>
        </w:tc>
        <w:tc>
          <w:tcPr>
            <w:tcW w:w="572" w:type="dxa"/>
          </w:tcPr>
          <w:p w14:paraId="097AC8E2" w14:textId="77777777" w:rsidR="00D61D1E" w:rsidRDefault="00D61D1E" w:rsidP="00D61D1E">
            <w:pPr>
              <w:pStyle w:val="ConsPlusNormal"/>
              <w:jc w:val="center"/>
            </w:pPr>
            <w:r>
              <w:t>0</w:t>
            </w:r>
          </w:p>
        </w:tc>
        <w:tc>
          <w:tcPr>
            <w:tcW w:w="572" w:type="dxa"/>
          </w:tcPr>
          <w:p w14:paraId="46793B01" w14:textId="77777777" w:rsidR="00D61D1E" w:rsidRDefault="00D61D1E" w:rsidP="00D61D1E">
            <w:pPr>
              <w:pStyle w:val="ConsPlusNormal"/>
              <w:jc w:val="center"/>
            </w:pPr>
            <w:r>
              <w:t>2</w:t>
            </w:r>
          </w:p>
        </w:tc>
        <w:tc>
          <w:tcPr>
            <w:tcW w:w="572" w:type="dxa"/>
          </w:tcPr>
          <w:p w14:paraId="33D95D7C" w14:textId="77777777" w:rsidR="00D61D1E" w:rsidRDefault="00D61D1E" w:rsidP="00D61D1E">
            <w:pPr>
              <w:pStyle w:val="ConsPlusNormal"/>
              <w:jc w:val="center"/>
            </w:pPr>
            <w:r>
              <w:t>0</w:t>
            </w:r>
          </w:p>
        </w:tc>
        <w:tc>
          <w:tcPr>
            <w:tcW w:w="572" w:type="dxa"/>
          </w:tcPr>
          <w:p w14:paraId="34E41E30" w14:textId="77777777" w:rsidR="00D61D1E" w:rsidRDefault="00D61D1E" w:rsidP="00D61D1E">
            <w:pPr>
              <w:pStyle w:val="ConsPlusNormal"/>
              <w:jc w:val="center"/>
            </w:pPr>
            <w:r>
              <w:t>8</w:t>
            </w:r>
          </w:p>
        </w:tc>
        <w:tc>
          <w:tcPr>
            <w:tcW w:w="572" w:type="dxa"/>
          </w:tcPr>
          <w:p w14:paraId="2E66DD7F" w14:textId="77777777" w:rsidR="00D61D1E" w:rsidRDefault="00D61D1E" w:rsidP="00D61D1E">
            <w:pPr>
              <w:pStyle w:val="ConsPlusNormal"/>
              <w:jc w:val="center"/>
            </w:pPr>
            <w:r>
              <w:t>0</w:t>
            </w:r>
          </w:p>
        </w:tc>
        <w:tc>
          <w:tcPr>
            <w:tcW w:w="572" w:type="dxa"/>
          </w:tcPr>
          <w:p w14:paraId="3B4C249C" w14:textId="77777777" w:rsidR="00D61D1E" w:rsidRDefault="00D61D1E" w:rsidP="00D61D1E">
            <w:pPr>
              <w:pStyle w:val="ConsPlusNormal"/>
              <w:jc w:val="center"/>
            </w:pPr>
            <w:r>
              <w:t>0</w:t>
            </w:r>
          </w:p>
        </w:tc>
        <w:tc>
          <w:tcPr>
            <w:tcW w:w="572" w:type="dxa"/>
          </w:tcPr>
          <w:p w14:paraId="7325357B" w14:textId="77777777" w:rsidR="00D61D1E" w:rsidRDefault="00D61D1E" w:rsidP="00D61D1E">
            <w:pPr>
              <w:pStyle w:val="ConsPlusNormal"/>
              <w:jc w:val="center"/>
            </w:pPr>
            <w:r>
              <w:t>0</w:t>
            </w:r>
          </w:p>
        </w:tc>
        <w:tc>
          <w:tcPr>
            <w:tcW w:w="572" w:type="dxa"/>
          </w:tcPr>
          <w:p w14:paraId="7581B474" w14:textId="77777777" w:rsidR="00D61D1E" w:rsidRDefault="00D61D1E" w:rsidP="00D61D1E">
            <w:pPr>
              <w:pStyle w:val="ConsPlusNormal"/>
              <w:jc w:val="center"/>
            </w:pPr>
            <w:r>
              <w:t>0</w:t>
            </w:r>
          </w:p>
        </w:tc>
        <w:tc>
          <w:tcPr>
            <w:tcW w:w="576" w:type="dxa"/>
          </w:tcPr>
          <w:p w14:paraId="0BF4C140" w14:textId="77777777" w:rsidR="00D61D1E" w:rsidRDefault="00D61D1E" w:rsidP="00D61D1E">
            <w:pPr>
              <w:pStyle w:val="ConsPlusNormal"/>
              <w:jc w:val="center"/>
            </w:pPr>
            <w:r>
              <w:t>0</w:t>
            </w:r>
          </w:p>
        </w:tc>
      </w:tr>
      <w:tr w:rsidR="00D61D1E" w14:paraId="0F203C8E" w14:textId="77777777" w:rsidTr="00D61D1E">
        <w:tc>
          <w:tcPr>
            <w:tcW w:w="3401" w:type="dxa"/>
          </w:tcPr>
          <w:p w14:paraId="5869FF46" w14:textId="77777777" w:rsidR="00D61D1E" w:rsidRDefault="00D61D1E" w:rsidP="00D61D1E">
            <w:pPr>
              <w:pStyle w:val="ConsPlusNormal"/>
            </w:pPr>
            <w:r>
              <w:t>Расчеты с подотчетными лицами по заработной плате</w:t>
            </w:r>
          </w:p>
        </w:tc>
        <w:tc>
          <w:tcPr>
            <w:tcW w:w="572" w:type="dxa"/>
          </w:tcPr>
          <w:p w14:paraId="7572F76B" w14:textId="77777777" w:rsidR="00D61D1E" w:rsidRDefault="00D61D1E" w:rsidP="00D61D1E">
            <w:pPr>
              <w:pStyle w:val="ConsPlusNormal"/>
              <w:jc w:val="center"/>
            </w:pPr>
            <w:r>
              <w:t>0</w:t>
            </w:r>
          </w:p>
        </w:tc>
        <w:tc>
          <w:tcPr>
            <w:tcW w:w="572" w:type="dxa"/>
          </w:tcPr>
          <w:p w14:paraId="568ABFA7" w14:textId="77777777" w:rsidR="00D61D1E" w:rsidRDefault="00D61D1E" w:rsidP="00D61D1E">
            <w:pPr>
              <w:pStyle w:val="ConsPlusNormal"/>
              <w:jc w:val="center"/>
            </w:pPr>
            <w:r>
              <w:t>0</w:t>
            </w:r>
          </w:p>
        </w:tc>
        <w:tc>
          <w:tcPr>
            <w:tcW w:w="572" w:type="dxa"/>
          </w:tcPr>
          <w:p w14:paraId="23E74635" w14:textId="77777777" w:rsidR="00D61D1E" w:rsidRDefault="00D61D1E" w:rsidP="00D61D1E">
            <w:pPr>
              <w:pStyle w:val="ConsPlusNormal"/>
              <w:jc w:val="center"/>
            </w:pPr>
            <w:r>
              <w:t>2</w:t>
            </w:r>
          </w:p>
        </w:tc>
        <w:tc>
          <w:tcPr>
            <w:tcW w:w="572" w:type="dxa"/>
          </w:tcPr>
          <w:p w14:paraId="7A7D1F3D" w14:textId="77777777" w:rsidR="00D61D1E" w:rsidRDefault="00D61D1E" w:rsidP="00D61D1E">
            <w:pPr>
              <w:pStyle w:val="ConsPlusNormal"/>
              <w:jc w:val="center"/>
            </w:pPr>
            <w:r>
              <w:t>0</w:t>
            </w:r>
          </w:p>
        </w:tc>
        <w:tc>
          <w:tcPr>
            <w:tcW w:w="572" w:type="dxa"/>
          </w:tcPr>
          <w:p w14:paraId="2D246C02" w14:textId="77777777" w:rsidR="00D61D1E" w:rsidRDefault="00D61D1E" w:rsidP="00D61D1E">
            <w:pPr>
              <w:pStyle w:val="ConsPlusNormal"/>
              <w:jc w:val="center"/>
            </w:pPr>
            <w:r>
              <w:t>8</w:t>
            </w:r>
          </w:p>
        </w:tc>
        <w:tc>
          <w:tcPr>
            <w:tcW w:w="572" w:type="dxa"/>
          </w:tcPr>
          <w:p w14:paraId="69506483" w14:textId="77777777" w:rsidR="00D61D1E" w:rsidRDefault="00D61D1E" w:rsidP="00D61D1E">
            <w:pPr>
              <w:pStyle w:val="ConsPlusNormal"/>
              <w:jc w:val="center"/>
            </w:pPr>
            <w:r>
              <w:t>1</w:t>
            </w:r>
          </w:p>
        </w:tc>
        <w:tc>
          <w:tcPr>
            <w:tcW w:w="572" w:type="dxa"/>
          </w:tcPr>
          <w:p w14:paraId="4C2CE2FC" w14:textId="77777777" w:rsidR="00D61D1E" w:rsidRDefault="00D61D1E" w:rsidP="00D61D1E">
            <w:pPr>
              <w:pStyle w:val="ConsPlusNormal"/>
              <w:jc w:val="center"/>
            </w:pPr>
            <w:r>
              <w:t>1</w:t>
            </w:r>
          </w:p>
        </w:tc>
        <w:tc>
          <w:tcPr>
            <w:tcW w:w="572" w:type="dxa"/>
          </w:tcPr>
          <w:p w14:paraId="710CBEE0" w14:textId="77777777" w:rsidR="00D61D1E" w:rsidRDefault="00D61D1E" w:rsidP="00D61D1E">
            <w:pPr>
              <w:pStyle w:val="ConsPlusNormal"/>
              <w:jc w:val="center"/>
            </w:pPr>
            <w:r>
              <w:t>0</w:t>
            </w:r>
          </w:p>
        </w:tc>
        <w:tc>
          <w:tcPr>
            <w:tcW w:w="572" w:type="dxa"/>
          </w:tcPr>
          <w:p w14:paraId="110395B5" w14:textId="77777777" w:rsidR="00D61D1E" w:rsidRDefault="00D61D1E" w:rsidP="00D61D1E">
            <w:pPr>
              <w:pStyle w:val="ConsPlusNormal"/>
              <w:jc w:val="center"/>
            </w:pPr>
            <w:r>
              <w:t>0</w:t>
            </w:r>
          </w:p>
        </w:tc>
        <w:tc>
          <w:tcPr>
            <w:tcW w:w="576" w:type="dxa"/>
          </w:tcPr>
          <w:p w14:paraId="5192FDD2" w14:textId="77777777" w:rsidR="00D61D1E" w:rsidRDefault="00D61D1E" w:rsidP="00D61D1E">
            <w:pPr>
              <w:pStyle w:val="ConsPlusNormal"/>
              <w:jc w:val="center"/>
            </w:pPr>
            <w:r>
              <w:t>0</w:t>
            </w:r>
          </w:p>
        </w:tc>
      </w:tr>
      <w:tr w:rsidR="00D61D1E" w14:paraId="7018D9F4" w14:textId="77777777" w:rsidTr="00D61D1E">
        <w:tc>
          <w:tcPr>
            <w:tcW w:w="3401" w:type="dxa"/>
          </w:tcPr>
          <w:p w14:paraId="62BFD033" w14:textId="77777777" w:rsidR="00D61D1E" w:rsidRDefault="00D61D1E" w:rsidP="00D61D1E">
            <w:pPr>
              <w:pStyle w:val="ConsPlusNormal"/>
            </w:pPr>
            <w:r>
              <w:t>Увеличение дебиторской задолженности подотчетных лиц по заработной плате</w:t>
            </w:r>
          </w:p>
        </w:tc>
        <w:tc>
          <w:tcPr>
            <w:tcW w:w="572" w:type="dxa"/>
          </w:tcPr>
          <w:p w14:paraId="73A332B4" w14:textId="77777777" w:rsidR="00D61D1E" w:rsidRDefault="00D61D1E" w:rsidP="00D61D1E">
            <w:pPr>
              <w:pStyle w:val="ConsPlusNormal"/>
              <w:jc w:val="center"/>
            </w:pPr>
            <w:r>
              <w:t>0</w:t>
            </w:r>
          </w:p>
        </w:tc>
        <w:tc>
          <w:tcPr>
            <w:tcW w:w="572" w:type="dxa"/>
          </w:tcPr>
          <w:p w14:paraId="56DD1F19" w14:textId="77777777" w:rsidR="00D61D1E" w:rsidRDefault="00D61D1E" w:rsidP="00D61D1E">
            <w:pPr>
              <w:pStyle w:val="ConsPlusNormal"/>
              <w:jc w:val="center"/>
            </w:pPr>
            <w:r>
              <w:t>0</w:t>
            </w:r>
          </w:p>
        </w:tc>
        <w:tc>
          <w:tcPr>
            <w:tcW w:w="572" w:type="dxa"/>
          </w:tcPr>
          <w:p w14:paraId="7BFED7B9" w14:textId="77777777" w:rsidR="00D61D1E" w:rsidRDefault="00D61D1E" w:rsidP="00D61D1E">
            <w:pPr>
              <w:pStyle w:val="ConsPlusNormal"/>
              <w:jc w:val="center"/>
            </w:pPr>
            <w:r>
              <w:t>2</w:t>
            </w:r>
          </w:p>
        </w:tc>
        <w:tc>
          <w:tcPr>
            <w:tcW w:w="572" w:type="dxa"/>
          </w:tcPr>
          <w:p w14:paraId="7AA6C5A5" w14:textId="77777777" w:rsidR="00D61D1E" w:rsidRDefault="00D61D1E" w:rsidP="00D61D1E">
            <w:pPr>
              <w:pStyle w:val="ConsPlusNormal"/>
              <w:jc w:val="center"/>
            </w:pPr>
            <w:r>
              <w:t>0</w:t>
            </w:r>
          </w:p>
        </w:tc>
        <w:tc>
          <w:tcPr>
            <w:tcW w:w="572" w:type="dxa"/>
          </w:tcPr>
          <w:p w14:paraId="6AF94B71" w14:textId="77777777" w:rsidR="00D61D1E" w:rsidRDefault="00D61D1E" w:rsidP="00D61D1E">
            <w:pPr>
              <w:pStyle w:val="ConsPlusNormal"/>
              <w:jc w:val="center"/>
            </w:pPr>
            <w:r>
              <w:t>8</w:t>
            </w:r>
          </w:p>
        </w:tc>
        <w:tc>
          <w:tcPr>
            <w:tcW w:w="572" w:type="dxa"/>
          </w:tcPr>
          <w:p w14:paraId="78D01BAB" w14:textId="77777777" w:rsidR="00D61D1E" w:rsidRDefault="00D61D1E" w:rsidP="00D61D1E">
            <w:pPr>
              <w:pStyle w:val="ConsPlusNormal"/>
              <w:jc w:val="center"/>
            </w:pPr>
            <w:r>
              <w:t>1</w:t>
            </w:r>
          </w:p>
        </w:tc>
        <w:tc>
          <w:tcPr>
            <w:tcW w:w="572" w:type="dxa"/>
          </w:tcPr>
          <w:p w14:paraId="62C2656E" w14:textId="77777777" w:rsidR="00D61D1E" w:rsidRDefault="00D61D1E" w:rsidP="00D61D1E">
            <w:pPr>
              <w:pStyle w:val="ConsPlusNormal"/>
              <w:jc w:val="center"/>
            </w:pPr>
            <w:r>
              <w:t>1</w:t>
            </w:r>
          </w:p>
        </w:tc>
        <w:tc>
          <w:tcPr>
            <w:tcW w:w="572" w:type="dxa"/>
          </w:tcPr>
          <w:p w14:paraId="56BA25F8" w14:textId="77777777" w:rsidR="00D61D1E" w:rsidRDefault="00D61D1E" w:rsidP="00D61D1E">
            <w:pPr>
              <w:pStyle w:val="ConsPlusNormal"/>
              <w:jc w:val="center"/>
            </w:pPr>
            <w:r>
              <w:t>5</w:t>
            </w:r>
          </w:p>
        </w:tc>
        <w:tc>
          <w:tcPr>
            <w:tcW w:w="572" w:type="dxa"/>
          </w:tcPr>
          <w:p w14:paraId="3E4F8258" w14:textId="77777777" w:rsidR="00D61D1E" w:rsidRDefault="00D61D1E" w:rsidP="00D61D1E">
            <w:pPr>
              <w:pStyle w:val="ConsPlusNormal"/>
              <w:jc w:val="center"/>
            </w:pPr>
            <w:r>
              <w:t>6</w:t>
            </w:r>
          </w:p>
        </w:tc>
        <w:tc>
          <w:tcPr>
            <w:tcW w:w="576" w:type="dxa"/>
          </w:tcPr>
          <w:p w14:paraId="0B484F5A" w14:textId="77777777" w:rsidR="00D61D1E" w:rsidRDefault="00D61D1E" w:rsidP="00D61D1E">
            <w:pPr>
              <w:pStyle w:val="ConsPlusNormal"/>
              <w:jc w:val="center"/>
            </w:pPr>
            <w:r>
              <w:t>0</w:t>
            </w:r>
          </w:p>
        </w:tc>
      </w:tr>
      <w:tr w:rsidR="00D61D1E" w14:paraId="42DF327D" w14:textId="77777777" w:rsidTr="00D61D1E">
        <w:tc>
          <w:tcPr>
            <w:tcW w:w="3401" w:type="dxa"/>
          </w:tcPr>
          <w:p w14:paraId="046E5091" w14:textId="77777777" w:rsidR="00D61D1E" w:rsidRDefault="00D61D1E" w:rsidP="00D61D1E">
            <w:pPr>
              <w:pStyle w:val="ConsPlusNormal"/>
            </w:pPr>
            <w:r>
              <w:t>Уменьшение дебиторской задолженности подотчетных лиц по заработной плате</w:t>
            </w:r>
          </w:p>
        </w:tc>
        <w:tc>
          <w:tcPr>
            <w:tcW w:w="572" w:type="dxa"/>
          </w:tcPr>
          <w:p w14:paraId="171585F2" w14:textId="77777777" w:rsidR="00D61D1E" w:rsidRDefault="00D61D1E" w:rsidP="00D61D1E">
            <w:pPr>
              <w:pStyle w:val="ConsPlusNormal"/>
              <w:jc w:val="center"/>
            </w:pPr>
            <w:r>
              <w:t>0</w:t>
            </w:r>
          </w:p>
        </w:tc>
        <w:tc>
          <w:tcPr>
            <w:tcW w:w="572" w:type="dxa"/>
          </w:tcPr>
          <w:p w14:paraId="2FC06264" w14:textId="77777777" w:rsidR="00D61D1E" w:rsidRDefault="00D61D1E" w:rsidP="00D61D1E">
            <w:pPr>
              <w:pStyle w:val="ConsPlusNormal"/>
              <w:jc w:val="center"/>
            </w:pPr>
            <w:r>
              <w:t>0</w:t>
            </w:r>
          </w:p>
        </w:tc>
        <w:tc>
          <w:tcPr>
            <w:tcW w:w="572" w:type="dxa"/>
          </w:tcPr>
          <w:p w14:paraId="028B6921" w14:textId="77777777" w:rsidR="00D61D1E" w:rsidRDefault="00D61D1E" w:rsidP="00D61D1E">
            <w:pPr>
              <w:pStyle w:val="ConsPlusNormal"/>
              <w:jc w:val="center"/>
            </w:pPr>
            <w:r>
              <w:t>2</w:t>
            </w:r>
          </w:p>
        </w:tc>
        <w:tc>
          <w:tcPr>
            <w:tcW w:w="572" w:type="dxa"/>
          </w:tcPr>
          <w:p w14:paraId="394CBF73" w14:textId="77777777" w:rsidR="00D61D1E" w:rsidRDefault="00D61D1E" w:rsidP="00D61D1E">
            <w:pPr>
              <w:pStyle w:val="ConsPlusNormal"/>
              <w:jc w:val="center"/>
            </w:pPr>
            <w:r>
              <w:t>0</w:t>
            </w:r>
          </w:p>
        </w:tc>
        <w:tc>
          <w:tcPr>
            <w:tcW w:w="572" w:type="dxa"/>
          </w:tcPr>
          <w:p w14:paraId="50597BEA" w14:textId="77777777" w:rsidR="00D61D1E" w:rsidRDefault="00D61D1E" w:rsidP="00D61D1E">
            <w:pPr>
              <w:pStyle w:val="ConsPlusNormal"/>
              <w:jc w:val="center"/>
            </w:pPr>
            <w:r>
              <w:t>8</w:t>
            </w:r>
          </w:p>
        </w:tc>
        <w:tc>
          <w:tcPr>
            <w:tcW w:w="572" w:type="dxa"/>
          </w:tcPr>
          <w:p w14:paraId="13F3A863" w14:textId="77777777" w:rsidR="00D61D1E" w:rsidRDefault="00D61D1E" w:rsidP="00D61D1E">
            <w:pPr>
              <w:pStyle w:val="ConsPlusNormal"/>
              <w:jc w:val="center"/>
            </w:pPr>
            <w:r>
              <w:t>1</w:t>
            </w:r>
          </w:p>
        </w:tc>
        <w:tc>
          <w:tcPr>
            <w:tcW w:w="572" w:type="dxa"/>
          </w:tcPr>
          <w:p w14:paraId="058F926B" w14:textId="77777777" w:rsidR="00D61D1E" w:rsidRDefault="00D61D1E" w:rsidP="00D61D1E">
            <w:pPr>
              <w:pStyle w:val="ConsPlusNormal"/>
              <w:jc w:val="center"/>
            </w:pPr>
            <w:r>
              <w:t>1</w:t>
            </w:r>
          </w:p>
        </w:tc>
        <w:tc>
          <w:tcPr>
            <w:tcW w:w="572" w:type="dxa"/>
          </w:tcPr>
          <w:p w14:paraId="6FF0CC0A" w14:textId="77777777" w:rsidR="00D61D1E" w:rsidRDefault="00D61D1E" w:rsidP="00D61D1E">
            <w:pPr>
              <w:pStyle w:val="ConsPlusNormal"/>
              <w:jc w:val="center"/>
            </w:pPr>
            <w:r>
              <w:t>6</w:t>
            </w:r>
          </w:p>
        </w:tc>
        <w:tc>
          <w:tcPr>
            <w:tcW w:w="572" w:type="dxa"/>
          </w:tcPr>
          <w:p w14:paraId="03D08C2E" w14:textId="77777777" w:rsidR="00D61D1E" w:rsidRDefault="00D61D1E" w:rsidP="00D61D1E">
            <w:pPr>
              <w:pStyle w:val="ConsPlusNormal"/>
              <w:jc w:val="center"/>
            </w:pPr>
            <w:r>
              <w:t>6</w:t>
            </w:r>
          </w:p>
        </w:tc>
        <w:tc>
          <w:tcPr>
            <w:tcW w:w="576" w:type="dxa"/>
          </w:tcPr>
          <w:p w14:paraId="729E6D97" w14:textId="77777777" w:rsidR="00D61D1E" w:rsidRDefault="00D61D1E" w:rsidP="00D61D1E">
            <w:pPr>
              <w:pStyle w:val="ConsPlusNormal"/>
              <w:jc w:val="center"/>
            </w:pPr>
            <w:r>
              <w:t>0</w:t>
            </w:r>
          </w:p>
        </w:tc>
      </w:tr>
      <w:tr w:rsidR="00D61D1E" w14:paraId="24AB7306" w14:textId="77777777" w:rsidTr="00D61D1E">
        <w:tc>
          <w:tcPr>
            <w:tcW w:w="3401" w:type="dxa"/>
          </w:tcPr>
          <w:p w14:paraId="07A0D056" w14:textId="77777777" w:rsidR="00D61D1E" w:rsidRDefault="00D61D1E" w:rsidP="00D61D1E">
            <w:pPr>
              <w:pStyle w:val="ConsPlusNormal"/>
            </w:pPr>
            <w:r>
              <w:t>Расчеты с подотчетными лицами по начислениям на выплаты по оплате труда</w:t>
            </w:r>
          </w:p>
        </w:tc>
        <w:tc>
          <w:tcPr>
            <w:tcW w:w="572" w:type="dxa"/>
          </w:tcPr>
          <w:p w14:paraId="3F652E70" w14:textId="77777777" w:rsidR="00D61D1E" w:rsidRDefault="00D61D1E" w:rsidP="00D61D1E">
            <w:pPr>
              <w:pStyle w:val="ConsPlusNormal"/>
              <w:jc w:val="center"/>
            </w:pPr>
            <w:r>
              <w:t>0</w:t>
            </w:r>
          </w:p>
        </w:tc>
        <w:tc>
          <w:tcPr>
            <w:tcW w:w="572" w:type="dxa"/>
          </w:tcPr>
          <w:p w14:paraId="27B34532" w14:textId="77777777" w:rsidR="00D61D1E" w:rsidRDefault="00D61D1E" w:rsidP="00D61D1E">
            <w:pPr>
              <w:pStyle w:val="ConsPlusNormal"/>
              <w:jc w:val="center"/>
            </w:pPr>
            <w:r>
              <w:t>0</w:t>
            </w:r>
          </w:p>
        </w:tc>
        <w:tc>
          <w:tcPr>
            <w:tcW w:w="572" w:type="dxa"/>
          </w:tcPr>
          <w:p w14:paraId="23726615" w14:textId="77777777" w:rsidR="00D61D1E" w:rsidRDefault="00D61D1E" w:rsidP="00D61D1E">
            <w:pPr>
              <w:pStyle w:val="ConsPlusNormal"/>
              <w:jc w:val="center"/>
            </w:pPr>
            <w:r>
              <w:t>2</w:t>
            </w:r>
          </w:p>
        </w:tc>
        <w:tc>
          <w:tcPr>
            <w:tcW w:w="572" w:type="dxa"/>
          </w:tcPr>
          <w:p w14:paraId="76C30213" w14:textId="77777777" w:rsidR="00D61D1E" w:rsidRDefault="00D61D1E" w:rsidP="00D61D1E">
            <w:pPr>
              <w:pStyle w:val="ConsPlusNormal"/>
              <w:jc w:val="center"/>
            </w:pPr>
            <w:r>
              <w:t>0</w:t>
            </w:r>
          </w:p>
        </w:tc>
        <w:tc>
          <w:tcPr>
            <w:tcW w:w="572" w:type="dxa"/>
          </w:tcPr>
          <w:p w14:paraId="323399ED" w14:textId="77777777" w:rsidR="00D61D1E" w:rsidRDefault="00D61D1E" w:rsidP="00D61D1E">
            <w:pPr>
              <w:pStyle w:val="ConsPlusNormal"/>
              <w:jc w:val="center"/>
            </w:pPr>
            <w:r>
              <w:t>8</w:t>
            </w:r>
          </w:p>
        </w:tc>
        <w:tc>
          <w:tcPr>
            <w:tcW w:w="572" w:type="dxa"/>
          </w:tcPr>
          <w:p w14:paraId="00A4D8DE" w14:textId="77777777" w:rsidR="00D61D1E" w:rsidRDefault="00D61D1E" w:rsidP="00D61D1E">
            <w:pPr>
              <w:pStyle w:val="ConsPlusNormal"/>
              <w:jc w:val="center"/>
            </w:pPr>
            <w:r>
              <w:t>1</w:t>
            </w:r>
          </w:p>
        </w:tc>
        <w:tc>
          <w:tcPr>
            <w:tcW w:w="572" w:type="dxa"/>
          </w:tcPr>
          <w:p w14:paraId="4F205FDD" w14:textId="77777777" w:rsidR="00D61D1E" w:rsidRDefault="00D61D1E" w:rsidP="00D61D1E">
            <w:pPr>
              <w:pStyle w:val="ConsPlusNormal"/>
              <w:jc w:val="center"/>
            </w:pPr>
            <w:r>
              <w:t>3</w:t>
            </w:r>
          </w:p>
        </w:tc>
        <w:tc>
          <w:tcPr>
            <w:tcW w:w="572" w:type="dxa"/>
          </w:tcPr>
          <w:p w14:paraId="280A895D" w14:textId="77777777" w:rsidR="00D61D1E" w:rsidRDefault="00D61D1E" w:rsidP="00D61D1E">
            <w:pPr>
              <w:pStyle w:val="ConsPlusNormal"/>
              <w:jc w:val="center"/>
            </w:pPr>
            <w:r>
              <w:t>0</w:t>
            </w:r>
          </w:p>
        </w:tc>
        <w:tc>
          <w:tcPr>
            <w:tcW w:w="572" w:type="dxa"/>
          </w:tcPr>
          <w:p w14:paraId="37447F31" w14:textId="77777777" w:rsidR="00D61D1E" w:rsidRDefault="00D61D1E" w:rsidP="00D61D1E">
            <w:pPr>
              <w:pStyle w:val="ConsPlusNormal"/>
              <w:jc w:val="center"/>
            </w:pPr>
            <w:r>
              <w:t>0</w:t>
            </w:r>
          </w:p>
        </w:tc>
        <w:tc>
          <w:tcPr>
            <w:tcW w:w="576" w:type="dxa"/>
          </w:tcPr>
          <w:p w14:paraId="59D03C70" w14:textId="77777777" w:rsidR="00D61D1E" w:rsidRDefault="00D61D1E" w:rsidP="00D61D1E">
            <w:pPr>
              <w:pStyle w:val="ConsPlusNormal"/>
              <w:jc w:val="center"/>
            </w:pPr>
            <w:r>
              <w:t>0</w:t>
            </w:r>
          </w:p>
        </w:tc>
      </w:tr>
      <w:tr w:rsidR="00D61D1E" w14:paraId="204FE1F1" w14:textId="77777777" w:rsidTr="00D61D1E">
        <w:tc>
          <w:tcPr>
            <w:tcW w:w="3401" w:type="dxa"/>
          </w:tcPr>
          <w:p w14:paraId="60687AF4" w14:textId="77777777" w:rsidR="00D61D1E" w:rsidRDefault="00D61D1E" w:rsidP="00D61D1E">
            <w:pPr>
              <w:pStyle w:val="ConsPlusNormal"/>
            </w:pPr>
            <w:r>
              <w:t>Увеличение дебиторской задолженности подотчетных лиц по начислениям на выплаты по оплате труда</w:t>
            </w:r>
          </w:p>
        </w:tc>
        <w:tc>
          <w:tcPr>
            <w:tcW w:w="572" w:type="dxa"/>
          </w:tcPr>
          <w:p w14:paraId="2341D150" w14:textId="77777777" w:rsidR="00D61D1E" w:rsidRDefault="00D61D1E" w:rsidP="00D61D1E">
            <w:pPr>
              <w:pStyle w:val="ConsPlusNormal"/>
              <w:jc w:val="center"/>
            </w:pPr>
            <w:r>
              <w:t>0</w:t>
            </w:r>
          </w:p>
        </w:tc>
        <w:tc>
          <w:tcPr>
            <w:tcW w:w="572" w:type="dxa"/>
          </w:tcPr>
          <w:p w14:paraId="2F07A867" w14:textId="77777777" w:rsidR="00D61D1E" w:rsidRDefault="00D61D1E" w:rsidP="00D61D1E">
            <w:pPr>
              <w:pStyle w:val="ConsPlusNormal"/>
              <w:jc w:val="center"/>
            </w:pPr>
            <w:r>
              <w:t>0</w:t>
            </w:r>
          </w:p>
        </w:tc>
        <w:tc>
          <w:tcPr>
            <w:tcW w:w="572" w:type="dxa"/>
          </w:tcPr>
          <w:p w14:paraId="53D4560D" w14:textId="77777777" w:rsidR="00D61D1E" w:rsidRDefault="00D61D1E" w:rsidP="00D61D1E">
            <w:pPr>
              <w:pStyle w:val="ConsPlusNormal"/>
              <w:jc w:val="center"/>
            </w:pPr>
            <w:r>
              <w:t>2</w:t>
            </w:r>
          </w:p>
        </w:tc>
        <w:tc>
          <w:tcPr>
            <w:tcW w:w="572" w:type="dxa"/>
          </w:tcPr>
          <w:p w14:paraId="13F61A60" w14:textId="77777777" w:rsidR="00D61D1E" w:rsidRDefault="00D61D1E" w:rsidP="00D61D1E">
            <w:pPr>
              <w:pStyle w:val="ConsPlusNormal"/>
              <w:jc w:val="center"/>
            </w:pPr>
            <w:r>
              <w:t>0</w:t>
            </w:r>
          </w:p>
        </w:tc>
        <w:tc>
          <w:tcPr>
            <w:tcW w:w="572" w:type="dxa"/>
          </w:tcPr>
          <w:p w14:paraId="635E8CB2" w14:textId="77777777" w:rsidR="00D61D1E" w:rsidRDefault="00D61D1E" w:rsidP="00D61D1E">
            <w:pPr>
              <w:pStyle w:val="ConsPlusNormal"/>
              <w:jc w:val="center"/>
            </w:pPr>
            <w:r>
              <w:t>8</w:t>
            </w:r>
          </w:p>
        </w:tc>
        <w:tc>
          <w:tcPr>
            <w:tcW w:w="572" w:type="dxa"/>
          </w:tcPr>
          <w:p w14:paraId="3D486EDE" w14:textId="77777777" w:rsidR="00D61D1E" w:rsidRDefault="00D61D1E" w:rsidP="00D61D1E">
            <w:pPr>
              <w:pStyle w:val="ConsPlusNormal"/>
              <w:jc w:val="center"/>
            </w:pPr>
            <w:r>
              <w:t>1</w:t>
            </w:r>
          </w:p>
        </w:tc>
        <w:tc>
          <w:tcPr>
            <w:tcW w:w="572" w:type="dxa"/>
          </w:tcPr>
          <w:p w14:paraId="1ED20B33" w14:textId="77777777" w:rsidR="00D61D1E" w:rsidRDefault="00D61D1E" w:rsidP="00D61D1E">
            <w:pPr>
              <w:pStyle w:val="ConsPlusNormal"/>
              <w:jc w:val="center"/>
            </w:pPr>
            <w:r>
              <w:t>3</w:t>
            </w:r>
          </w:p>
        </w:tc>
        <w:tc>
          <w:tcPr>
            <w:tcW w:w="572" w:type="dxa"/>
          </w:tcPr>
          <w:p w14:paraId="7B04611D" w14:textId="77777777" w:rsidR="00D61D1E" w:rsidRDefault="00D61D1E" w:rsidP="00D61D1E">
            <w:pPr>
              <w:pStyle w:val="ConsPlusNormal"/>
              <w:jc w:val="center"/>
            </w:pPr>
            <w:r>
              <w:t>5</w:t>
            </w:r>
          </w:p>
        </w:tc>
        <w:tc>
          <w:tcPr>
            <w:tcW w:w="572" w:type="dxa"/>
          </w:tcPr>
          <w:p w14:paraId="720EA193" w14:textId="77777777" w:rsidR="00D61D1E" w:rsidRDefault="00D61D1E" w:rsidP="00D61D1E">
            <w:pPr>
              <w:pStyle w:val="ConsPlusNormal"/>
              <w:jc w:val="center"/>
            </w:pPr>
            <w:r>
              <w:t>6</w:t>
            </w:r>
          </w:p>
        </w:tc>
        <w:tc>
          <w:tcPr>
            <w:tcW w:w="576" w:type="dxa"/>
          </w:tcPr>
          <w:p w14:paraId="365970F9" w14:textId="77777777" w:rsidR="00D61D1E" w:rsidRDefault="00D61D1E" w:rsidP="00D61D1E">
            <w:pPr>
              <w:pStyle w:val="ConsPlusNormal"/>
              <w:jc w:val="center"/>
            </w:pPr>
            <w:r>
              <w:t>0</w:t>
            </w:r>
          </w:p>
        </w:tc>
      </w:tr>
      <w:tr w:rsidR="00D61D1E" w14:paraId="213D4BFD" w14:textId="77777777" w:rsidTr="00D61D1E">
        <w:tc>
          <w:tcPr>
            <w:tcW w:w="3401" w:type="dxa"/>
          </w:tcPr>
          <w:p w14:paraId="339B9A17" w14:textId="77777777" w:rsidR="00D61D1E" w:rsidRDefault="00D61D1E" w:rsidP="00D61D1E">
            <w:pPr>
              <w:pStyle w:val="ConsPlusNormal"/>
            </w:pPr>
            <w:r>
              <w:t>Уменьшение дебиторской задолженности подотчетных лиц по начислениям на выплаты по оплате труда</w:t>
            </w:r>
          </w:p>
        </w:tc>
        <w:tc>
          <w:tcPr>
            <w:tcW w:w="572" w:type="dxa"/>
          </w:tcPr>
          <w:p w14:paraId="73733F64" w14:textId="77777777" w:rsidR="00D61D1E" w:rsidRDefault="00D61D1E" w:rsidP="00D61D1E">
            <w:pPr>
              <w:pStyle w:val="ConsPlusNormal"/>
              <w:jc w:val="center"/>
            </w:pPr>
            <w:r>
              <w:t>0</w:t>
            </w:r>
          </w:p>
        </w:tc>
        <w:tc>
          <w:tcPr>
            <w:tcW w:w="572" w:type="dxa"/>
          </w:tcPr>
          <w:p w14:paraId="2753D3C5" w14:textId="77777777" w:rsidR="00D61D1E" w:rsidRDefault="00D61D1E" w:rsidP="00D61D1E">
            <w:pPr>
              <w:pStyle w:val="ConsPlusNormal"/>
              <w:jc w:val="center"/>
            </w:pPr>
            <w:r>
              <w:t>0</w:t>
            </w:r>
          </w:p>
        </w:tc>
        <w:tc>
          <w:tcPr>
            <w:tcW w:w="572" w:type="dxa"/>
          </w:tcPr>
          <w:p w14:paraId="55EFEA88" w14:textId="77777777" w:rsidR="00D61D1E" w:rsidRDefault="00D61D1E" w:rsidP="00D61D1E">
            <w:pPr>
              <w:pStyle w:val="ConsPlusNormal"/>
              <w:jc w:val="center"/>
            </w:pPr>
            <w:r>
              <w:t>2</w:t>
            </w:r>
          </w:p>
        </w:tc>
        <w:tc>
          <w:tcPr>
            <w:tcW w:w="572" w:type="dxa"/>
          </w:tcPr>
          <w:p w14:paraId="7005458F" w14:textId="77777777" w:rsidR="00D61D1E" w:rsidRDefault="00D61D1E" w:rsidP="00D61D1E">
            <w:pPr>
              <w:pStyle w:val="ConsPlusNormal"/>
              <w:jc w:val="center"/>
            </w:pPr>
            <w:r>
              <w:t>0</w:t>
            </w:r>
          </w:p>
        </w:tc>
        <w:tc>
          <w:tcPr>
            <w:tcW w:w="572" w:type="dxa"/>
          </w:tcPr>
          <w:p w14:paraId="154A7D35" w14:textId="77777777" w:rsidR="00D61D1E" w:rsidRDefault="00D61D1E" w:rsidP="00D61D1E">
            <w:pPr>
              <w:pStyle w:val="ConsPlusNormal"/>
              <w:jc w:val="center"/>
            </w:pPr>
            <w:r>
              <w:t>8</w:t>
            </w:r>
          </w:p>
        </w:tc>
        <w:tc>
          <w:tcPr>
            <w:tcW w:w="572" w:type="dxa"/>
          </w:tcPr>
          <w:p w14:paraId="65B21046" w14:textId="77777777" w:rsidR="00D61D1E" w:rsidRDefault="00D61D1E" w:rsidP="00D61D1E">
            <w:pPr>
              <w:pStyle w:val="ConsPlusNormal"/>
              <w:jc w:val="center"/>
            </w:pPr>
            <w:r>
              <w:t>1</w:t>
            </w:r>
          </w:p>
        </w:tc>
        <w:tc>
          <w:tcPr>
            <w:tcW w:w="572" w:type="dxa"/>
          </w:tcPr>
          <w:p w14:paraId="7B274C34" w14:textId="77777777" w:rsidR="00D61D1E" w:rsidRDefault="00D61D1E" w:rsidP="00D61D1E">
            <w:pPr>
              <w:pStyle w:val="ConsPlusNormal"/>
              <w:jc w:val="center"/>
            </w:pPr>
            <w:r>
              <w:t>3</w:t>
            </w:r>
          </w:p>
        </w:tc>
        <w:tc>
          <w:tcPr>
            <w:tcW w:w="572" w:type="dxa"/>
          </w:tcPr>
          <w:p w14:paraId="2DA373FB" w14:textId="77777777" w:rsidR="00D61D1E" w:rsidRDefault="00D61D1E" w:rsidP="00D61D1E">
            <w:pPr>
              <w:pStyle w:val="ConsPlusNormal"/>
              <w:jc w:val="center"/>
            </w:pPr>
            <w:r>
              <w:t>6</w:t>
            </w:r>
          </w:p>
        </w:tc>
        <w:tc>
          <w:tcPr>
            <w:tcW w:w="572" w:type="dxa"/>
          </w:tcPr>
          <w:p w14:paraId="72A53F38" w14:textId="77777777" w:rsidR="00D61D1E" w:rsidRDefault="00D61D1E" w:rsidP="00D61D1E">
            <w:pPr>
              <w:pStyle w:val="ConsPlusNormal"/>
              <w:jc w:val="center"/>
            </w:pPr>
            <w:r>
              <w:t>6</w:t>
            </w:r>
          </w:p>
        </w:tc>
        <w:tc>
          <w:tcPr>
            <w:tcW w:w="576" w:type="dxa"/>
          </w:tcPr>
          <w:p w14:paraId="48773BC8" w14:textId="77777777" w:rsidR="00D61D1E" w:rsidRDefault="00D61D1E" w:rsidP="00D61D1E">
            <w:pPr>
              <w:pStyle w:val="ConsPlusNormal"/>
              <w:jc w:val="center"/>
            </w:pPr>
            <w:r>
              <w:t>0</w:t>
            </w:r>
          </w:p>
        </w:tc>
      </w:tr>
      <w:tr w:rsidR="00D61D1E" w14:paraId="4CBC85AC" w14:textId="77777777" w:rsidTr="00D61D1E">
        <w:tc>
          <w:tcPr>
            <w:tcW w:w="3401" w:type="dxa"/>
          </w:tcPr>
          <w:p w14:paraId="4798E4B4" w14:textId="77777777" w:rsidR="00D61D1E" w:rsidRDefault="00D61D1E" w:rsidP="00D61D1E">
            <w:pPr>
              <w:pStyle w:val="ConsPlusNormal"/>
            </w:pPr>
            <w:r>
              <w:t>Расчеты с подотчетными лицами по оплате транспортных услуг</w:t>
            </w:r>
          </w:p>
        </w:tc>
        <w:tc>
          <w:tcPr>
            <w:tcW w:w="572" w:type="dxa"/>
          </w:tcPr>
          <w:p w14:paraId="4F8AA548" w14:textId="77777777" w:rsidR="00D61D1E" w:rsidRDefault="00D61D1E" w:rsidP="00D61D1E">
            <w:pPr>
              <w:pStyle w:val="ConsPlusNormal"/>
              <w:jc w:val="center"/>
            </w:pPr>
            <w:r>
              <w:t>0</w:t>
            </w:r>
          </w:p>
        </w:tc>
        <w:tc>
          <w:tcPr>
            <w:tcW w:w="572" w:type="dxa"/>
          </w:tcPr>
          <w:p w14:paraId="14F39779" w14:textId="77777777" w:rsidR="00D61D1E" w:rsidRDefault="00D61D1E" w:rsidP="00D61D1E">
            <w:pPr>
              <w:pStyle w:val="ConsPlusNormal"/>
              <w:jc w:val="center"/>
            </w:pPr>
            <w:r>
              <w:t>0</w:t>
            </w:r>
          </w:p>
        </w:tc>
        <w:tc>
          <w:tcPr>
            <w:tcW w:w="572" w:type="dxa"/>
          </w:tcPr>
          <w:p w14:paraId="6006A80A" w14:textId="77777777" w:rsidR="00D61D1E" w:rsidRDefault="00D61D1E" w:rsidP="00D61D1E">
            <w:pPr>
              <w:pStyle w:val="ConsPlusNormal"/>
              <w:jc w:val="center"/>
            </w:pPr>
            <w:r>
              <w:t>2</w:t>
            </w:r>
          </w:p>
        </w:tc>
        <w:tc>
          <w:tcPr>
            <w:tcW w:w="572" w:type="dxa"/>
          </w:tcPr>
          <w:p w14:paraId="7A69727A" w14:textId="77777777" w:rsidR="00D61D1E" w:rsidRDefault="00D61D1E" w:rsidP="00D61D1E">
            <w:pPr>
              <w:pStyle w:val="ConsPlusNormal"/>
              <w:jc w:val="center"/>
            </w:pPr>
            <w:r>
              <w:t>0</w:t>
            </w:r>
          </w:p>
        </w:tc>
        <w:tc>
          <w:tcPr>
            <w:tcW w:w="572" w:type="dxa"/>
          </w:tcPr>
          <w:p w14:paraId="3A59B346" w14:textId="77777777" w:rsidR="00D61D1E" w:rsidRDefault="00D61D1E" w:rsidP="00D61D1E">
            <w:pPr>
              <w:pStyle w:val="ConsPlusNormal"/>
              <w:jc w:val="center"/>
            </w:pPr>
            <w:r>
              <w:t>8</w:t>
            </w:r>
          </w:p>
        </w:tc>
        <w:tc>
          <w:tcPr>
            <w:tcW w:w="572" w:type="dxa"/>
          </w:tcPr>
          <w:p w14:paraId="1E3F4F23" w14:textId="77777777" w:rsidR="00D61D1E" w:rsidRDefault="00D61D1E" w:rsidP="00D61D1E">
            <w:pPr>
              <w:pStyle w:val="ConsPlusNormal"/>
              <w:jc w:val="center"/>
            </w:pPr>
            <w:r>
              <w:t>2</w:t>
            </w:r>
          </w:p>
        </w:tc>
        <w:tc>
          <w:tcPr>
            <w:tcW w:w="572" w:type="dxa"/>
          </w:tcPr>
          <w:p w14:paraId="7DCBA8DC" w14:textId="77777777" w:rsidR="00D61D1E" w:rsidRDefault="00D61D1E" w:rsidP="00D61D1E">
            <w:pPr>
              <w:pStyle w:val="ConsPlusNormal"/>
              <w:jc w:val="center"/>
            </w:pPr>
            <w:r>
              <w:t>2</w:t>
            </w:r>
          </w:p>
        </w:tc>
        <w:tc>
          <w:tcPr>
            <w:tcW w:w="572" w:type="dxa"/>
          </w:tcPr>
          <w:p w14:paraId="0919F424" w14:textId="77777777" w:rsidR="00D61D1E" w:rsidRDefault="00D61D1E" w:rsidP="00D61D1E">
            <w:pPr>
              <w:pStyle w:val="ConsPlusNormal"/>
              <w:jc w:val="center"/>
            </w:pPr>
            <w:r>
              <w:t>0</w:t>
            </w:r>
          </w:p>
        </w:tc>
        <w:tc>
          <w:tcPr>
            <w:tcW w:w="572" w:type="dxa"/>
          </w:tcPr>
          <w:p w14:paraId="43B7B210" w14:textId="77777777" w:rsidR="00D61D1E" w:rsidRDefault="00D61D1E" w:rsidP="00D61D1E">
            <w:pPr>
              <w:pStyle w:val="ConsPlusNormal"/>
              <w:jc w:val="center"/>
            </w:pPr>
            <w:r>
              <w:t>0</w:t>
            </w:r>
          </w:p>
        </w:tc>
        <w:tc>
          <w:tcPr>
            <w:tcW w:w="576" w:type="dxa"/>
          </w:tcPr>
          <w:p w14:paraId="7936F75C" w14:textId="77777777" w:rsidR="00D61D1E" w:rsidRDefault="00D61D1E" w:rsidP="00D61D1E">
            <w:pPr>
              <w:pStyle w:val="ConsPlusNormal"/>
              <w:jc w:val="center"/>
            </w:pPr>
            <w:r>
              <w:t>0</w:t>
            </w:r>
          </w:p>
        </w:tc>
      </w:tr>
      <w:tr w:rsidR="00D61D1E" w14:paraId="6C2A2D48" w14:textId="77777777" w:rsidTr="00D61D1E">
        <w:tc>
          <w:tcPr>
            <w:tcW w:w="3401" w:type="dxa"/>
          </w:tcPr>
          <w:p w14:paraId="7760FE0F" w14:textId="77777777" w:rsidR="00D61D1E" w:rsidRDefault="00D61D1E" w:rsidP="00D61D1E">
            <w:pPr>
              <w:pStyle w:val="ConsPlusNormal"/>
            </w:pPr>
            <w:r>
              <w:t>Увеличение дебиторской задолженности подотчетных лиц по оплате транспортных услуг</w:t>
            </w:r>
          </w:p>
        </w:tc>
        <w:tc>
          <w:tcPr>
            <w:tcW w:w="572" w:type="dxa"/>
          </w:tcPr>
          <w:p w14:paraId="5EFF78D6" w14:textId="77777777" w:rsidR="00D61D1E" w:rsidRDefault="00D61D1E" w:rsidP="00D61D1E">
            <w:pPr>
              <w:pStyle w:val="ConsPlusNormal"/>
              <w:jc w:val="center"/>
            </w:pPr>
            <w:r>
              <w:t>0</w:t>
            </w:r>
          </w:p>
        </w:tc>
        <w:tc>
          <w:tcPr>
            <w:tcW w:w="572" w:type="dxa"/>
          </w:tcPr>
          <w:p w14:paraId="09CB9F75" w14:textId="77777777" w:rsidR="00D61D1E" w:rsidRDefault="00D61D1E" w:rsidP="00D61D1E">
            <w:pPr>
              <w:pStyle w:val="ConsPlusNormal"/>
              <w:jc w:val="center"/>
            </w:pPr>
            <w:r>
              <w:t>0</w:t>
            </w:r>
          </w:p>
        </w:tc>
        <w:tc>
          <w:tcPr>
            <w:tcW w:w="572" w:type="dxa"/>
          </w:tcPr>
          <w:p w14:paraId="63B10CB1" w14:textId="77777777" w:rsidR="00D61D1E" w:rsidRDefault="00D61D1E" w:rsidP="00D61D1E">
            <w:pPr>
              <w:pStyle w:val="ConsPlusNormal"/>
              <w:jc w:val="center"/>
            </w:pPr>
            <w:r>
              <w:t>2</w:t>
            </w:r>
          </w:p>
        </w:tc>
        <w:tc>
          <w:tcPr>
            <w:tcW w:w="572" w:type="dxa"/>
          </w:tcPr>
          <w:p w14:paraId="1A40BD31" w14:textId="77777777" w:rsidR="00D61D1E" w:rsidRDefault="00D61D1E" w:rsidP="00D61D1E">
            <w:pPr>
              <w:pStyle w:val="ConsPlusNormal"/>
              <w:jc w:val="center"/>
            </w:pPr>
            <w:r>
              <w:t>0</w:t>
            </w:r>
          </w:p>
        </w:tc>
        <w:tc>
          <w:tcPr>
            <w:tcW w:w="572" w:type="dxa"/>
          </w:tcPr>
          <w:p w14:paraId="40A6C0F1" w14:textId="77777777" w:rsidR="00D61D1E" w:rsidRDefault="00D61D1E" w:rsidP="00D61D1E">
            <w:pPr>
              <w:pStyle w:val="ConsPlusNormal"/>
              <w:jc w:val="center"/>
            </w:pPr>
            <w:r>
              <w:t>8</w:t>
            </w:r>
          </w:p>
        </w:tc>
        <w:tc>
          <w:tcPr>
            <w:tcW w:w="572" w:type="dxa"/>
          </w:tcPr>
          <w:p w14:paraId="5844A39C" w14:textId="77777777" w:rsidR="00D61D1E" w:rsidRDefault="00D61D1E" w:rsidP="00D61D1E">
            <w:pPr>
              <w:pStyle w:val="ConsPlusNormal"/>
              <w:jc w:val="center"/>
            </w:pPr>
            <w:r>
              <w:t>2</w:t>
            </w:r>
          </w:p>
        </w:tc>
        <w:tc>
          <w:tcPr>
            <w:tcW w:w="572" w:type="dxa"/>
          </w:tcPr>
          <w:p w14:paraId="5C456B24" w14:textId="77777777" w:rsidR="00D61D1E" w:rsidRDefault="00D61D1E" w:rsidP="00D61D1E">
            <w:pPr>
              <w:pStyle w:val="ConsPlusNormal"/>
              <w:jc w:val="center"/>
            </w:pPr>
            <w:r>
              <w:t>2</w:t>
            </w:r>
          </w:p>
        </w:tc>
        <w:tc>
          <w:tcPr>
            <w:tcW w:w="572" w:type="dxa"/>
          </w:tcPr>
          <w:p w14:paraId="6E2C2B40" w14:textId="77777777" w:rsidR="00D61D1E" w:rsidRDefault="00D61D1E" w:rsidP="00D61D1E">
            <w:pPr>
              <w:pStyle w:val="ConsPlusNormal"/>
              <w:jc w:val="center"/>
            </w:pPr>
            <w:r>
              <w:t>5</w:t>
            </w:r>
          </w:p>
        </w:tc>
        <w:tc>
          <w:tcPr>
            <w:tcW w:w="572" w:type="dxa"/>
          </w:tcPr>
          <w:p w14:paraId="2F843B06" w14:textId="77777777" w:rsidR="00D61D1E" w:rsidRDefault="00D61D1E" w:rsidP="00D61D1E">
            <w:pPr>
              <w:pStyle w:val="ConsPlusNormal"/>
              <w:jc w:val="center"/>
            </w:pPr>
            <w:r>
              <w:t>6</w:t>
            </w:r>
          </w:p>
        </w:tc>
        <w:tc>
          <w:tcPr>
            <w:tcW w:w="576" w:type="dxa"/>
          </w:tcPr>
          <w:p w14:paraId="7ED929EC" w14:textId="77777777" w:rsidR="00D61D1E" w:rsidRDefault="00D61D1E" w:rsidP="00D61D1E">
            <w:pPr>
              <w:pStyle w:val="ConsPlusNormal"/>
              <w:jc w:val="center"/>
            </w:pPr>
            <w:r>
              <w:t>0</w:t>
            </w:r>
          </w:p>
        </w:tc>
      </w:tr>
      <w:tr w:rsidR="00D61D1E" w14:paraId="096B7ABD" w14:textId="77777777" w:rsidTr="00D61D1E">
        <w:tc>
          <w:tcPr>
            <w:tcW w:w="3401" w:type="dxa"/>
          </w:tcPr>
          <w:p w14:paraId="29180863" w14:textId="77777777" w:rsidR="00D61D1E" w:rsidRDefault="00D61D1E" w:rsidP="00D61D1E">
            <w:pPr>
              <w:pStyle w:val="ConsPlusNormal"/>
            </w:pPr>
            <w:r>
              <w:t>Уменьшение дебиторской задолженности подотчетных лиц по оплате транспортных услуг</w:t>
            </w:r>
          </w:p>
        </w:tc>
        <w:tc>
          <w:tcPr>
            <w:tcW w:w="572" w:type="dxa"/>
          </w:tcPr>
          <w:p w14:paraId="1A0680BB" w14:textId="77777777" w:rsidR="00D61D1E" w:rsidRDefault="00D61D1E" w:rsidP="00D61D1E">
            <w:pPr>
              <w:pStyle w:val="ConsPlusNormal"/>
              <w:jc w:val="center"/>
            </w:pPr>
            <w:r>
              <w:t>0</w:t>
            </w:r>
          </w:p>
        </w:tc>
        <w:tc>
          <w:tcPr>
            <w:tcW w:w="572" w:type="dxa"/>
          </w:tcPr>
          <w:p w14:paraId="06853358" w14:textId="77777777" w:rsidR="00D61D1E" w:rsidRDefault="00D61D1E" w:rsidP="00D61D1E">
            <w:pPr>
              <w:pStyle w:val="ConsPlusNormal"/>
              <w:jc w:val="center"/>
            </w:pPr>
            <w:r>
              <w:t>0</w:t>
            </w:r>
          </w:p>
        </w:tc>
        <w:tc>
          <w:tcPr>
            <w:tcW w:w="572" w:type="dxa"/>
          </w:tcPr>
          <w:p w14:paraId="3F0F6D4B" w14:textId="77777777" w:rsidR="00D61D1E" w:rsidRDefault="00D61D1E" w:rsidP="00D61D1E">
            <w:pPr>
              <w:pStyle w:val="ConsPlusNormal"/>
              <w:jc w:val="center"/>
            </w:pPr>
            <w:r>
              <w:t>2</w:t>
            </w:r>
          </w:p>
        </w:tc>
        <w:tc>
          <w:tcPr>
            <w:tcW w:w="572" w:type="dxa"/>
          </w:tcPr>
          <w:p w14:paraId="4DE0A42C" w14:textId="77777777" w:rsidR="00D61D1E" w:rsidRDefault="00D61D1E" w:rsidP="00D61D1E">
            <w:pPr>
              <w:pStyle w:val="ConsPlusNormal"/>
              <w:jc w:val="center"/>
            </w:pPr>
            <w:r>
              <w:t>0</w:t>
            </w:r>
          </w:p>
        </w:tc>
        <w:tc>
          <w:tcPr>
            <w:tcW w:w="572" w:type="dxa"/>
          </w:tcPr>
          <w:p w14:paraId="3E07023A" w14:textId="77777777" w:rsidR="00D61D1E" w:rsidRDefault="00D61D1E" w:rsidP="00D61D1E">
            <w:pPr>
              <w:pStyle w:val="ConsPlusNormal"/>
              <w:jc w:val="center"/>
            </w:pPr>
            <w:r>
              <w:t>8</w:t>
            </w:r>
          </w:p>
        </w:tc>
        <w:tc>
          <w:tcPr>
            <w:tcW w:w="572" w:type="dxa"/>
          </w:tcPr>
          <w:p w14:paraId="2DED4789" w14:textId="77777777" w:rsidR="00D61D1E" w:rsidRDefault="00D61D1E" w:rsidP="00D61D1E">
            <w:pPr>
              <w:pStyle w:val="ConsPlusNormal"/>
              <w:jc w:val="center"/>
            </w:pPr>
            <w:r>
              <w:t>2</w:t>
            </w:r>
          </w:p>
        </w:tc>
        <w:tc>
          <w:tcPr>
            <w:tcW w:w="572" w:type="dxa"/>
          </w:tcPr>
          <w:p w14:paraId="02DE0BCB" w14:textId="77777777" w:rsidR="00D61D1E" w:rsidRDefault="00D61D1E" w:rsidP="00D61D1E">
            <w:pPr>
              <w:pStyle w:val="ConsPlusNormal"/>
              <w:jc w:val="center"/>
            </w:pPr>
            <w:r>
              <w:t>2</w:t>
            </w:r>
          </w:p>
        </w:tc>
        <w:tc>
          <w:tcPr>
            <w:tcW w:w="572" w:type="dxa"/>
          </w:tcPr>
          <w:p w14:paraId="1B7726FE" w14:textId="77777777" w:rsidR="00D61D1E" w:rsidRDefault="00D61D1E" w:rsidP="00D61D1E">
            <w:pPr>
              <w:pStyle w:val="ConsPlusNormal"/>
              <w:jc w:val="center"/>
            </w:pPr>
            <w:r>
              <w:t>6</w:t>
            </w:r>
          </w:p>
        </w:tc>
        <w:tc>
          <w:tcPr>
            <w:tcW w:w="572" w:type="dxa"/>
          </w:tcPr>
          <w:p w14:paraId="451F9340" w14:textId="77777777" w:rsidR="00D61D1E" w:rsidRDefault="00D61D1E" w:rsidP="00D61D1E">
            <w:pPr>
              <w:pStyle w:val="ConsPlusNormal"/>
              <w:jc w:val="center"/>
            </w:pPr>
            <w:r>
              <w:t>6</w:t>
            </w:r>
          </w:p>
        </w:tc>
        <w:tc>
          <w:tcPr>
            <w:tcW w:w="576" w:type="dxa"/>
          </w:tcPr>
          <w:p w14:paraId="6760D8D6" w14:textId="77777777" w:rsidR="00D61D1E" w:rsidRDefault="00D61D1E" w:rsidP="00D61D1E">
            <w:pPr>
              <w:pStyle w:val="ConsPlusNormal"/>
              <w:jc w:val="center"/>
            </w:pPr>
            <w:r>
              <w:t>0</w:t>
            </w:r>
          </w:p>
        </w:tc>
      </w:tr>
      <w:tr w:rsidR="00D61D1E" w14:paraId="653DB1FC" w14:textId="77777777" w:rsidTr="00D61D1E">
        <w:tc>
          <w:tcPr>
            <w:tcW w:w="3401" w:type="dxa"/>
          </w:tcPr>
          <w:p w14:paraId="7B5054D6" w14:textId="77777777" w:rsidR="00D61D1E" w:rsidRDefault="00D61D1E" w:rsidP="00D61D1E">
            <w:pPr>
              <w:pStyle w:val="ConsPlusNormal"/>
            </w:pPr>
            <w:r>
              <w:lastRenderedPageBreak/>
              <w:t>Расчеты с подотчетными лицами по оплате прочих работ, услуг</w:t>
            </w:r>
          </w:p>
        </w:tc>
        <w:tc>
          <w:tcPr>
            <w:tcW w:w="572" w:type="dxa"/>
          </w:tcPr>
          <w:p w14:paraId="53D38E13" w14:textId="77777777" w:rsidR="00D61D1E" w:rsidRDefault="00D61D1E" w:rsidP="00D61D1E">
            <w:pPr>
              <w:pStyle w:val="ConsPlusNormal"/>
              <w:jc w:val="center"/>
            </w:pPr>
            <w:r>
              <w:t>0</w:t>
            </w:r>
          </w:p>
        </w:tc>
        <w:tc>
          <w:tcPr>
            <w:tcW w:w="572" w:type="dxa"/>
          </w:tcPr>
          <w:p w14:paraId="75FE6450" w14:textId="77777777" w:rsidR="00D61D1E" w:rsidRDefault="00D61D1E" w:rsidP="00D61D1E">
            <w:pPr>
              <w:pStyle w:val="ConsPlusNormal"/>
              <w:jc w:val="center"/>
            </w:pPr>
            <w:r>
              <w:t>0</w:t>
            </w:r>
          </w:p>
        </w:tc>
        <w:tc>
          <w:tcPr>
            <w:tcW w:w="572" w:type="dxa"/>
          </w:tcPr>
          <w:p w14:paraId="3B5B431B" w14:textId="77777777" w:rsidR="00D61D1E" w:rsidRDefault="00D61D1E" w:rsidP="00D61D1E">
            <w:pPr>
              <w:pStyle w:val="ConsPlusNormal"/>
              <w:jc w:val="center"/>
            </w:pPr>
            <w:r>
              <w:t>2</w:t>
            </w:r>
          </w:p>
        </w:tc>
        <w:tc>
          <w:tcPr>
            <w:tcW w:w="572" w:type="dxa"/>
          </w:tcPr>
          <w:p w14:paraId="372A27F8" w14:textId="77777777" w:rsidR="00D61D1E" w:rsidRDefault="00D61D1E" w:rsidP="00D61D1E">
            <w:pPr>
              <w:pStyle w:val="ConsPlusNormal"/>
              <w:jc w:val="center"/>
            </w:pPr>
            <w:r>
              <w:t>0</w:t>
            </w:r>
          </w:p>
        </w:tc>
        <w:tc>
          <w:tcPr>
            <w:tcW w:w="572" w:type="dxa"/>
          </w:tcPr>
          <w:p w14:paraId="674C21AB" w14:textId="77777777" w:rsidR="00D61D1E" w:rsidRDefault="00D61D1E" w:rsidP="00D61D1E">
            <w:pPr>
              <w:pStyle w:val="ConsPlusNormal"/>
              <w:jc w:val="center"/>
            </w:pPr>
            <w:r>
              <w:t>8</w:t>
            </w:r>
          </w:p>
        </w:tc>
        <w:tc>
          <w:tcPr>
            <w:tcW w:w="572" w:type="dxa"/>
          </w:tcPr>
          <w:p w14:paraId="6EB48F62" w14:textId="77777777" w:rsidR="00D61D1E" w:rsidRDefault="00D61D1E" w:rsidP="00D61D1E">
            <w:pPr>
              <w:pStyle w:val="ConsPlusNormal"/>
              <w:jc w:val="center"/>
            </w:pPr>
            <w:r>
              <w:t>2</w:t>
            </w:r>
          </w:p>
        </w:tc>
        <w:tc>
          <w:tcPr>
            <w:tcW w:w="572" w:type="dxa"/>
          </w:tcPr>
          <w:p w14:paraId="1FEDA2E2" w14:textId="77777777" w:rsidR="00D61D1E" w:rsidRDefault="00D61D1E" w:rsidP="00D61D1E">
            <w:pPr>
              <w:pStyle w:val="ConsPlusNormal"/>
              <w:jc w:val="center"/>
            </w:pPr>
            <w:r>
              <w:t>6</w:t>
            </w:r>
          </w:p>
        </w:tc>
        <w:tc>
          <w:tcPr>
            <w:tcW w:w="572" w:type="dxa"/>
          </w:tcPr>
          <w:p w14:paraId="7A8E6A60" w14:textId="77777777" w:rsidR="00D61D1E" w:rsidRDefault="00D61D1E" w:rsidP="00D61D1E">
            <w:pPr>
              <w:pStyle w:val="ConsPlusNormal"/>
              <w:jc w:val="center"/>
            </w:pPr>
            <w:r>
              <w:t>0</w:t>
            </w:r>
          </w:p>
        </w:tc>
        <w:tc>
          <w:tcPr>
            <w:tcW w:w="572" w:type="dxa"/>
          </w:tcPr>
          <w:p w14:paraId="4493E082" w14:textId="77777777" w:rsidR="00D61D1E" w:rsidRDefault="00D61D1E" w:rsidP="00D61D1E">
            <w:pPr>
              <w:pStyle w:val="ConsPlusNormal"/>
              <w:jc w:val="center"/>
            </w:pPr>
            <w:r>
              <w:t>0</w:t>
            </w:r>
          </w:p>
        </w:tc>
        <w:tc>
          <w:tcPr>
            <w:tcW w:w="576" w:type="dxa"/>
          </w:tcPr>
          <w:p w14:paraId="7818A9F9" w14:textId="77777777" w:rsidR="00D61D1E" w:rsidRDefault="00D61D1E" w:rsidP="00D61D1E">
            <w:pPr>
              <w:pStyle w:val="ConsPlusNormal"/>
              <w:jc w:val="center"/>
            </w:pPr>
            <w:r>
              <w:t>0</w:t>
            </w:r>
          </w:p>
        </w:tc>
      </w:tr>
      <w:tr w:rsidR="00D61D1E" w14:paraId="1E2E3B39" w14:textId="77777777" w:rsidTr="00D61D1E">
        <w:tc>
          <w:tcPr>
            <w:tcW w:w="3401" w:type="dxa"/>
          </w:tcPr>
          <w:p w14:paraId="0AE20C8F" w14:textId="77777777" w:rsidR="00D61D1E" w:rsidRDefault="00D61D1E" w:rsidP="00D61D1E">
            <w:pPr>
              <w:pStyle w:val="ConsPlusNormal"/>
            </w:pPr>
            <w:r>
              <w:t>Увеличение дебиторской задолженности подотчетных лиц по оплате прочих работ, услуг</w:t>
            </w:r>
          </w:p>
        </w:tc>
        <w:tc>
          <w:tcPr>
            <w:tcW w:w="572" w:type="dxa"/>
          </w:tcPr>
          <w:p w14:paraId="1D086EAB" w14:textId="77777777" w:rsidR="00D61D1E" w:rsidRDefault="00D61D1E" w:rsidP="00D61D1E">
            <w:pPr>
              <w:pStyle w:val="ConsPlusNormal"/>
              <w:jc w:val="center"/>
            </w:pPr>
            <w:r>
              <w:t>0</w:t>
            </w:r>
          </w:p>
        </w:tc>
        <w:tc>
          <w:tcPr>
            <w:tcW w:w="572" w:type="dxa"/>
          </w:tcPr>
          <w:p w14:paraId="678A49BF" w14:textId="77777777" w:rsidR="00D61D1E" w:rsidRDefault="00D61D1E" w:rsidP="00D61D1E">
            <w:pPr>
              <w:pStyle w:val="ConsPlusNormal"/>
              <w:jc w:val="center"/>
            </w:pPr>
            <w:r>
              <w:t>0</w:t>
            </w:r>
          </w:p>
        </w:tc>
        <w:tc>
          <w:tcPr>
            <w:tcW w:w="572" w:type="dxa"/>
          </w:tcPr>
          <w:p w14:paraId="3F3C03FF" w14:textId="77777777" w:rsidR="00D61D1E" w:rsidRDefault="00D61D1E" w:rsidP="00D61D1E">
            <w:pPr>
              <w:pStyle w:val="ConsPlusNormal"/>
              <w:jc w:val="center"/>
            </w:pPr>
            <w:r>
              <w:t>2</w:t>
            </w:r>
          </w:p>
        </w:tc>
        <w:tc>
          <w:tcPr>
            <w:tcW w:w="572" w:type="dxa"/>
          </w:tcPr>
          <w:p w14:paraId="7C721EC8" w14:textId="77777777" w:rsidR="00D61D1E" w:rsidRDefault="00D61D1E" w:rsidP="00D61D1E">
            <w:pPr>
              <w:pStyle w:val="ConsPlusNormal"/>
              <w:jc w:val="center"/>
            </w:pPr>
            <w:r>
              <w:t>0</w:t>
            </w:r>
          </w:p>
        </w:tc>
        <w:tc>
          <w:tcPr>
            <w:tcW w:w="572" w:type="dxa"/>
          </w:tcPr>
          <w:p w14:paraId="4113D3FF" w14:textId="77777777" w:rsidR="00D61D1E" w:rsidRDefault="00D61D1E" w:rsidP="00D61D1E">
            <w:pPr>
              <w:pStyle w:val="ConsPlusNormal"/>
              <w:jc w:val="center"/>
            </w:pPr>
            <w:r>
              <w:t>8</w:t>
            </w:r>
          </w:p>
        </w:tc>
        <w:tc>
          <w:tcPr>
            <w:tcW w:w="572" w:type="dxa"/>
          </w:tcPr>
          <w:p w14:paraId="30B8A27F" w14:textId="77777777" w:rsidR="00D61D1E" w:rsidRDefault="00D61D1E" w:rsidP="00D61D1E">
            <w:pPr>
              <w:pStyle w:val="ConsPlusNormal"/>
              <w:jc w:val="center"/>
            </w:pPr>
            <w:r>
              <w:t>2</w:t>
            </w:r>
          </w:p>
        </w:tc>
        <w:tc>
          <w:tcPr>
            <w:tcW w:w="572" w:type="dxa"/>
          </w:tcPr>
          <w:p w14:paraId="363EB934" w14:textId="77777777" w:rsidR="00D61D1E" w:rsidRDefault="00D61D1E" w:rsidP="00D61D1E">
            <w:pPr>
              <w:pStyle w:val="ConsPlusNormal"/>
              <w:jc w:val="center"/>
            </w:pPr>
            <w:r>
              <w:t>6</w:t>
            </w:r>
          </w:p>
        </w:tc>
        <w:tc>
          <w:tcPr>
            <w:tcW w:w="572" w:type="dxa"/>
          </w:tcPr>
          <w:p w14:paraId="1F53DC48" w14:textId="77777777" w:rsidR="00D61D1E" w:rsidRDefault="00D61D1E" w:rsidP="00D61D1E">
            <w:pPr>
              <w:pStyle w:val="ConsPlusNormal"/>
              <w:jc w:val="center"/>
            </w:pPr>
            <w:r>
              <w:t>5</w:t>
            </w:r>
          </w:p>
        </w:tc>
        <w:tc>
          <w:tcPr>
            <w:tcW w:w="572" w:type="dxa"/>
          </w:tcPr>
          <w:p w14:paraId="6F366835" w14:textId="77777777" w:rsidR="00D61D1E" w:rsidRDefault="00D61D1E" w:rsidP="00D61D1E">
            <w:pPr>
              <w:pStyle w:val="ConsPlusNormal"/>
              <w:jc w:val="center"/>
            </w:pPr>
            <w:r>
              <w:t>6</w:t>
            </w:r>
          </w:p>
        </w:tc>
        <w:tc>
          <w:tcPr>
            <w:tcW w:w="576" w:type="dxa"/>
          </w:tcPr>
          <w:p w14:paraId="15489FFC" w14:textId="77777777" w:rsidR="00D61D1E" w:rsidRDefault="00D61D1E" w:rsidP="00D61D1E">
            <w:pPr>
              <w:pStyle w:val="ConsPlusNormal"/>
              <w:jc w:val="center"/>
            </w:pPr>
            <w:r>
              <w:t>0</w:t>
            </w:r>
          </w:p>
        </w:tc>
      </w:tr>
      <w:tr w:rsidR="00D61D1E" w14:paraId="0D2C9E0D" w14:textId="77777777" w:rsidTr="00D61D1E">
        <w:tc>
          <w:tcPr>
            <w:tcW w:w="3401" w:type="dxa"/>
          </w:tcPr>
          <w:p w14:paraId="6EA2C7C8" w14:textId="77777777" w:rsidR="00D61D1E" w:rsidRDefault="00D61D1E" w:rsidP="00D61D1E">
            <w:pPr>
              <w:pStyle w:val="ConsPlusNormal"/>
            </w:pPr>
            <w:r>
              <w:t>Уменьшение дебиторской задолженности подотчетных лиц по оплате прочих работ, услуг</w:t>
            </w:r>
          </w:p>
        </w:tc>
        <w:tc>
          <w:tcPr>
            <w:tcW w:w="572" w:type="dxa"/>
          </w:tcPr>
          <w:p w14:paraId="75D727D5" w14:textId="77777777" w:rsidR="00D61D1E" w:rsidRDefault="00D61D1E" w:rsidP="00D61D1E">
            <w:pPr>
              <w:pStyle w:val="ConsPlusNormal"/>
              <w:jc w:val="center"/>
            </w:pPr>
            <w:r>
              <w:t>0</w:t>
            </w:r>
          </w:p>
        </w:tc>
        <w:tc>
          <w:tcPr>
            <w:tcW w:w="572" w:type="dxa"/>
          </w:tcPr>
          <w:p w14:paraId="5A201109" w14:textId="77777777" w:rsidR="00D61D1E" w:rsidRDefault="00D61D1E" w:rsidP="00D61D1E">
            <w:pPr>
              <w:pStyle w:val="ConsPlusNormal"/>
              <w:jc w:val="center"/>
            </w:pPr>
            <w:r>
              <w:t>0</w:t>
            </w:r>
          </w:p>
        </w:tc>
        <w:tc>
          <w:tcPr>
            <w:tcW w:w="572" w:type="dxa"/>
          </w:tcPr>
          <w:p w14:paraId="1B3A6D73" w14:textId="77777777" w:rsidR="00D61D1E" w:rsidRDefault="00D61D1E" w:rsidP="00D61D1E">
            <w:pPr>
              <w:pStyle w:val="ConsPlusNormal"/>
              <w:jc w:val="center"/>
            </w:pPr>
            <w:r>
              <w:t>2</w:t>
            </w:r>
          </w:p>
        </w:tc>
        <w:tc>
          <w:tcPr>
            <w:tcW w:w="572" w:type="dxa"/>
          </w:tcPr>
          <w:p w14:paraId="2B858CD3" w14:textId="77777777" w:rsidR="00D61D1E" w:rsidRDefault="00D61D1E" w:rsidP="00D61D1E">
            <w:pPr>
              <w:pStyle w:val="ConsPlusNormal"/>
              <w:jc w:val="center"/>
            </w:pPr>
            <w:r>
              <w:t>0</w:t>
            </w:r>
          </w:p>
        </w:tc>
        <w:tc>
          <w:tcPr>
            <w:tcW w:w="572" w:type="dxa"/>
          </w:tcPr>
          <w:p w14:paraId="3D784F66" w14:textId="77777777" w:rsidR="00D61D1E" w:rsidRDefault="00D61D1E" w:rsidP="00D61D1E">
            <w:pPr>
              <w:pStyle w:val="ConsPlusNormal"/>
              <w:jc w:val="center"/>
            </w:pPr>
            <w:r>
              <w:t>8</w:t>
            </w:r>
          </w:p>
        </w:tc>
        <w:tc>
          <w:tcPr>
            <w:tcW w:w="572" w:type="dxa"/>
          </w:tcPr>
          <w:p w14:paraId="4B8AC03D" w14:textId="77777777" w:rsidR="00D61D1E" w:rsidRDefault="00D61D1E" w:rsidP="00D61D1E">
            <w:pPr>
              <w:pStyle w:val="ConsPlusNormal"/>
              <w:jc w:val="center"/>
            </w:pPr>
            <w:r>
              <w:t>2</w:t>
            </w:r>
          </w:p>
        </w:tc>
        <w:tc>
          <w:tcPr>
            <w:tcW w:w="572" w:type="dxa"/>
          </w:tcPr>
          <w:p w14:paraId="24FDC93E" w14:textId="77777777" w:rsidR="00D61D1E" w:rsidRDefault="00D61D1E" w:rsidP="00D61D1E">
            <w:pPr>
              <w:pStyle w:val="ConsPlusNormal"/>
              <w:jc w:val="center"/>
            </w:pPr>
            <w:r>
              <w:t>6</w:t>
            </w:r>
          </w:p>
        </w:tc>
        <w:tc>
          <w:tcPr>
            <w:tcW w:w="572" w:type="dxa"/>
          </w:tcPr>
          <w:p w14:paraId="371E0446" w14:textId="77777777" w:rsidR="00D61D1E" w:rsidRDefault="00D61D1E" w:rsidP="00D61D1E">
            <w:pPr>
              <w:pStyle w:val="ConsPlusNormal"/>
              <w:jc w:val="center"/>
            </w:pPr>
            <w:r>
              <w:t>6</w:t>
            </w:r>
          </w:p>
        </w:tc>
        <w:tc>
          <w:tcPr>
            <w:tcW w:w="572" w:type="dxa"/>
          </w:tcPr>
          <w:p w14:paraId="1596C67A" w14:textId="77777777" w:rsidR="00D61D1E" w:rsidRDefault="00D61D1E" w:rsidP="00D61D1E">
            <w:pPr>
              <w:pStyle w:val="ConsPlusNormal"/>
              <w:jc w:val="center"/>
            </w:pPr>
            <w:r>
              <w:t>6</w:t>
            </w:r>
          </w:p>
        </w:tc>
        <w:tc>
          <w:tcPr>
            <w:tcW w:w="576" w:type="dxa"/>
          </w:tcPr>
          <w:p w14:paraId="5448F004" w14:textId="77777777" w:rsidR="00D61D1E" w:rsidRDefault="00D61D1E" w:rsidP="00D61D1E">
            <w:pPr>
              <w:pStyle w:val="ConsPlusNormal"/>
              <w:jc w:val="center"/>
            </w:pPr>
            <w:r>
              <w:t>0</w:t>
            </w:r>
          </w:p>
        </w:tc>
      </w:tr>
      <w:tr w:rsidR="00D61D1E" w14:paraId="6AB81067" w14:textId="77777777" w:rsidTr="00D61D1E">
        <w:tc>
          <w:tcPr>
            <w:tcW w:w="3401" w:type="dxa"/>
          </w:tcPr>
          <w:p w14:paraId="03B80EFA" w14:textId="77777777" w:rsidR="00D61D1E" w:rsidRDefault="00D61D1E" w:rsidP="00D61D1E">
            <w:pPr>
              <w:pStyle w:val="ConsPlusNormal"/>
            </w:pPr>
            <w:r>
              <w:t>Расчеты с подотчетными лицами по приобретению основных средств</w:t>
            </w:r>
          </w:p>
        </w:tc>
        <w:tc>
          <w:tcPr>
            <w:tcW w:w="572" w:type="dxa"/>
          </w:tcPr>
          <w:p w14:paraId="47232D6A" w14:textId="77777777" w:rsidR="00D61D1E" w:rsidRDefault="00D61D1E" w:rsidP="00D61D1E">
            <w:pPr>
              <w:pStyle w:val="ConsPlusNormal"/>
              <w:jc w:val="center"/>
            </w:pPr>
            <w:r>
              <w:t>0</w:t>
            </w:r>
          </w:p>
        </w:tc>
        <w:tc>
          <w:tcPr>
            <w:tcW w:w="572" w:type="dxa"/>
          </w:tcPr>
          <w:p w14:paraId="2B9215DF" w14:textId="77777777" w:rsidR="00D61D1E" w:rsidRDefault="00D61D1E" w:rsidP="00D61D1E">
            <w:pPr>
              <w:pStyle w:val="ConsPlusNormal"/>
              <w:jc w:val="center"/>
            </w:pPr>
            <w:r>
              <w:t>0</w:t>
            </w:r>
          </w:p>
        </w:tc>
        <w:tc>
          <w:tcPr>
            <w:tcW w:w="572" w:type="dxa"/>
          </w:tcPr>
          <w:p w14:paraId="1E5DE81A" w14:textId="77777777" w:rsidR="00D61D1E" w:rsidRDefault="00D61D1E" w:rsidP="00D61D1E">
            <w:pPr>
              <w:pStyle w:val="ConsPlusNormal"/>
              <w:jc w:val="center"/>
            </w:pPr>
            <w:r>
              <w:t>2</w:t>
            </w:r>
          </w:p>
        </w:tc>
        <w:tc>
          <w:tcPr>
            <w:tcW w:w="572" w:type="dxa"/>
          </w:tcPr>
          <w:p w14:paraId="139DE9FE" w14:textId="77777777" w:rsidR="00D61D1E" w:rsidRDefault="00D61D1E" w:rsidP="00D61D1E">
            <w:pPr>
              <w:pStyle w:val="ConsPlusNormal"/>
              <w:jc w:val="center"/>
            </w:pPr>
            <w:r>
              <w:t>0</w:t>
            </w:r>
          </w:p>
        </w:tc>
        <w:tc>
          <w:tcPr>
            <w:tcW w:w="572" w:type="dxa"/>
          </w:tcPr>
          <w:p w14:paraId="2C265FC2" w14:textId="77777777" w:rsidR="00D61D1E" w:rsidRDefault="00D61D1E" w:rsidP="00D61D1E">
            <w:pPr>
              <w:pStyle w:val="ConsPlusNormal"/>
              <w:jc w:val="center"/>
            </w:pPr>
            <w:r>
              <w:t>8</w:t>
            </w:r>
          </w:p>
        </w:tc>
        <w:tc>
          <w:tcPr>
            <w:tcW w:w="572" w:type="dxa"/>
          </w:tcPr>
          <w:p w14:paraId="57346EF1" w14:textId="77777777" w:rsidR="00D61D1E" w:rsidRDefault="00D61D1E" w:rsidP="00D61D1E">
            <w:pPr>
              <w:pStyle w:val="ConsPlusNormal"/>
              <w:jc w:val="center"/>
            </w:pPr>
            <w:r>
              <w:t>3</w:t>
            </w:r>
          </w:p>
        </w:tc>
        <w:tc>
          <w:tcPr>
            <w:tcW w:w="572" w:type="dxa"/>
          </w:tcPr>
          <w:p w14:paraId="1190E8BF" w14:textId="77777777" w:rsidR="00D61D1E" w:rsidRDefault="00D61D1E" w:rsidP="00D61D1E">
            <w:pPr>
              <w:pStyle w:val="ConsPlusNormal"/>
              <w:jc w:val="center"/>
            </w:pPr>
            <w:r>
              <w:t>1</w:t>
            </w:r>
          </w:p>
        </w:tc>
        <w:tc>
          <w:tcPr>
            <w:tcW w:w="572" w:type="dxa"/>
          </w:tcPr>
          <w:p w14:paraId="7F3DAF04" w14:textId="77777777" w:rsidR="00D61D1E" w:rsidRDefault="00D61D1E" w:rsidP="00D61D1E">
            <w:pPr>
              <w:pStyle w:val="ConsPlusNormal"/>
              <w:jc w:val="center"/>
            </w:pPr>
            <w:r>
              <w:t>0</w:t>
            </w:r>
          </w:p>
        </w:tc>
        <w:tc>
          <w:tcPr>
            <w:tcW w:w="572" w:type="dxa"/>
          </w:tcPr>
          <w:p w14:paraId="7C701F2A" w14:textId="77777777" w:rsidR="00D61D1E" w:rsidRDefault="00D61D1E" w:rsidP="00D61D1E">
            <w:pPr>
              <w:pStyle w:val="ConsPlusNormal"/>
              <w:jc w:val="center"/>
            </w:pPr>
            <w:r>
              <w:t>0</w:t>
            </w:r>
          </w:p>
        </w:tc>
        <w:tc>
          <w:tcPr>
            <w:tcW w:w="576" w:type="dxa"/>
          </w:tcPr>
          <w:p w14:paraId="7468920E" w14:textId="77777777" w:rsidR="00D61D1E" w:rsidRDefault="00D61D1E" w:rsidP="00D61D1E">
            <w:pPr>
              <w:pStyle w:val="ConsPlusNormal"/>
              <w:jc w:val="center"/>
            </w:pPr>
            <w:r>
              <w:t>0</w:t>
            </w:r>
          </w:p>
        </w:tc>
      </w:tr>
      <w:tr w:rsidR="00D61D1E" w14:paraId="51D25C92" w14:textId="77777777" w:rsidTr="00D61D1E">
        <w:tc>
          <w:tcPr>
            <w:tcW w:w="3401" w:type="dxa"/>
          </w:tcPr>
          <w:p w14:paraId="325A4039" w14:textId="77777777" w:rsidR="00D61D1E" w:rsidRDefault="00D61D1E" w:rsidP="00D61D1E">
            <w:pPr>
              <w:pStyle w:val="ConsPlusNormal"/>
            </w:pPr>
            <w:r>
              <w:t>Увеличение дебиторской задолженности подотчетных лиц по приобретению основных средств</w:t>
            </w:r>
          </w:p>
        </w:tc>
        <w:tc>
          <w:tcPr>
            <w:tcW w:w="572" w:type="dxa"/>
          </w:tcPr>
          <w:p w14:paraId="4B5E8766" w14:textId="77777777" w:rsidR="00D61D1E" w:rsidRDefault="00D61D1E" w:rsidP="00D61D1E">
            <w:pPr>
              <w:pStyle w:val="ConsPlusNormal"/>
              <w:jc w:val="center"/>
            </w:pPr>
            <w:r>
              <w:t>0</w:t>
            </w:r>
          </w:p>
        </w:tc>
        <w:tc>
          <w:tcPr>
            <w:tcW w:w="572" w:type="dxa"/>
          </w:tcPr>
          <w:p w14:paraId="047D32D8" w14:textId="77777777" w:rsidR="00D61D1E" w:rsidRDefault="00D61D1E" w:rsidP="00D61D1E">
            <w:pPr>
              <w:pStyle w:val="ConsPlusNormal"/>
              <w:jc w:val="center"/>
            </w:pPr>
            <w:r>
              <w:t>0</w:t>
            </w:r>
          </w:p>
        </w:tc>
        <w:tc>
          <w:tcPr>
            <w:tcW w:w="572" w:type="dxa"/>
          </w:tcPr>
          <w:p w14:paraId="52143354" w14:textId="77777777" w:rsidR="00D61D1E" w:rsidRDefault="00D61D1E" w:rsidP="00D61D1E">
            <w:pPr>
              <w:pStyle w:val="ConsPlusNormal"/>
              <w:jc w:val="center"/>
            </w:pPr>
            <w:r>
              <w:t>2</w:t>
            </w:r>
          </w:p>
        </w:tc>
        <w:tc>
          <w:tcPr>
            <w:tcW w:w="572" w:type="dxa"/>
          </w:tcPr>
          <w:p w14:paraId="6C01F375" w14:textId="77777777" w:rsidR="00D61D1E" w:rsidRDefault="00D61D1E" w:rsidP="00D61D1E">
            <w:pPr>
              <w:pStyle w:val="ConsPlusNormal"/>
              <w:jc w:val="center"/>
            </w:pPr>
            <w:r>
              <w:t>0</w:t>
            </w:r>
          </w:p>
        </w:tc>
        <w:tc>
          <w:tcPr>
            <w:tcW w:w="572" w:type="dxa"/>
          </w:tcPr>
          <w:p w14:paraId="21E5B675" w14:textId="77777777" w:rsidR="00D61D1E" w:rsidRDefault="00D61D1E" w:rsidP="00D61D1E">
            <w:pPr>
              <w:pStyle w:val="ConsPlusNormal"/>
              <w:jc w:val="center"/>
            </w:pPr>
            <w:r>
              <w:t>8</w:t>
            </w:r>
          </w:p>
        </w:tc>
        <w:tc>
          <w:tcPr>
            <w:tcW w:w="572" w:type="dxa"/>
          </w:tcPr>
          <w:p w14:paraId="0495702A" w14:textId="77777777" w:rsidR="00D61D1E" w:rsidRDefault="00D61D1E" w:rsidP="00D61D1E">
            <w:pPr>
              <w:pStyle w:val="ConsPlusNormal"/>
              <w:jc w:val="center"/>
            </w:pPr>
            <w:r>
              <w:t>3</w:t>
            </w:r>
          </w:p>
        </w:tc>
        <w:tc>
          <w:tcPr>
            <w:tcW w:w="572" w:type="dxa"/>
          </w:tcPr>
          <w:p w14:paraId="73FC9D92" w14:textId="77777777" w:rsidR="00D61D1E" w:rsidRDefault="00D61D1E" w:rsidP="00D61D1E">
            <w:pPr>
              <w:pStyle w:val="ConsPlusNormal"/>
              <w:jc w:val="center"/>
            </w:pPr>
            <w:r>
              <w:t>1</w:t>
            </w:r>
          </w:p>
        </w:tc>
        <w:tc>
          <w:tcPr>
            <w:tcW w:w="572" w:type="dxa"/>
          </w:tcPr>
          <w:p w14:paraId="3D35F196" w14:textId="77777777" w:rsidR="00D61D1E" w:rsidRDefault="00D61D1E" w:rsidP="00D61D1E">
            <w:pPr>
              <w:pStyle w:val="ConsPlusNormal"/>
              <w:jc w:val="center"/>
            </w:pPr>
            <w:r>
              <w:t>5</w:t>
            </w:r>
          </w:p>
        </w:tc>
        <w:tc>
          <w:tcPr>
            <w:tcW w:w="572" w:type="dxa"/>
          </w:tcPr>
          <w:p w14:paraId="5981D198" w14:textId="77777777" w:rsidR="00D61D1E" w:rsidRDefault="00D61D1E" w:rsidP="00D61D1E">
            <w:pPr>
              <w:pStyle w:val="ConsPlusNormal"/>
              <w:jc w:val="center"/>
            </w:pPr>
            <w:r>
              <w:t>6</w:t>
            </w:r>
          </w:p>
        </w:tc>
        <w:tc>
          <w:tcPr>
            <w:tcW w:w="576" w:type="dxa"/>
          </w:tcPr>
          <w:p w14:paraId="6452A6B5" w14:textId="77777777" w:rsidR="00D61D1E" w:rsidRDefault="00D61D1E" w:rsidP="00D61D1E">
            <w:pPr>
              <w:pStyle w:val="ConsPlusNormal"/>
              <w:jc w:val="center"/>
            </w:pPr>
            <w:r>
              <w:t>0</w:t>
            </w:r>
          </w:p>
        </w:tc>
      </w:tr>
      <w:tr w:rsidR="00D61D1E" w14:paraId="532D02FD" w14:textId="77777777" w:rsidTr="00D61D1E">
        <w:tc>
          <w:tcPr>
            <w:tcW w:w="3401" w:type="dxa"/>
          </w:tcPr>
          <w:p w14:paraId="0E363FAF" w14:textId="77777777" w:rsidR="00D61D1E" w:rsidRDefault="00D61D1E" w:rsidP="00D61D1E">
            <w:pPr>
              <w:pStyle w:val="ConsPlusNormal"/>
            </w:pPr>
            <w:r>
              <w:t>Уменьшение дебиторской задолженности подотчетных лиц по приобретению основных средств</w:t>
            </w:r>
          </w:p>
        </w:tc>
        <w:tc>
          <w:tcPr>
            <w:tcW w:w="572" w:type="dxa"/>
          </w:tcPr>
          <w:p w14:paraId="5235CC9A" w14:textId="77777777" w:rsidR="00D61D1E" w:rsidRDefault="00D61D1E" w:rsidP="00D61D1E">
            <w:pPr>
              <w:pStyle w:val="ConsPlusNormal"/>
              <w:jc w:val="center"/>
            </w:pPr>
            <w:r>
              <w:t>0</w:t>
            </w:r>
          </w:p>
        </w:tc>
        <w:tc>
          <w:tcPr>
            <w:tcW w:w="572" w:type="dxa"/>
          </w:tcPr>
          <w:p w14:paraId="74F71A57" w14:textId="77777777" w:rsidR="00D61D1E" w:rsidRDefault="00D61D1E" w:rsidP="00D61D1E">
            <w:pPr>
              <w:pStyle w:val="ConsPlusNormal"/>
              <w:jc w:val="center"/>
            </w:pPr>
            <w:r>
              <w:t>0</w:t>
            </w:r>
          </w:p>
        </w:tc>
        <w:tc>
          <w:tcPr>
            <w:tcW w:w="572" w:type="dxa"/>
          </w:tcPr>
          <w:p w14:paraId="46BA791C" w14:textId="77777777" w:rsidR="00D61D1E" w:rsidRDefault="00D61D1E" w:rsidP="00D61D1E">
            <w:pPr>
              <w:pStyle w:val="ConsPlusNormal"/>
              <w:jc w:val="center"/>
            </w:pPr>
            <w:r>
              <w:t>2</w:t>
            </w:r>
          </w:p>
        </w:tc>
        <w:tc>
          <w:tcPr>
            <w:tcW w:w="572" w:type="dxa"/>
          </w:tcPr>
          <w:p w14:paraId="7AC50A99" w14:textId="77777777" w:rsidR="00D61D1E" w:rsidRDefault="00D61D1E" w:rsidP="00D61D1E">
            <w:pPr>
              <w:pStyle w:val="ConsPlusNormal"/>
              <w:jc w:val="center"/>
            </w:pPr>
            <w:r>
              <w:t>0</w:t>
            </w:r>
          </w:p>
        </w:tc>
        <w:tc>
          <w:tcPr>
            <w:tcW w:w="572" w:type="dxa"/>
          </w:tcPr>
          <w:p w14:paraId="74349135" w14:textId="77777777" w:rsidR="00D61D1E" w:rsidRDefault="00D61D1E" w:rsidP="00D61D1E">
            <w:pPr>
              <w:pStyle w:val="ConsPlusNormal"/>
              <w:jc w:val="center"/>
            </w:pPr>
            <w:r>
              <w:t>8</w:t>
            </w:r>
          </w:p>
        </w:tc>
        <w:tc>
          <w:tcPr>
            <w:tcW w:w="572" w:type="dxa"/>
          </w:tcPr>
          <w:p w14:paraId="1FB38163" w14:textId="77777777" w:rsidR="00D61D1E" w:rsidRDefault="00D61D1E" w:rsidP="00D61D1E">
            <w:pPr>
              <w:pStyle w:val="ConsPlusNormal"/>
              <w:jc w:val="center"/>
            </w:pPr>
            <w:r>
              <w:t>3</w:t>
            </w:r>
          </w:p>
        </w:tc>
        <w:tc>
          <w:tcPr>
            <w:tcW w:w="572" w:type="dxa"/>
          </w:tcPr>
          <w:p w14:paraId="4477726E" w14:textId="77777777" w:rsidR="00D61D1E" w:rsidRDefault="00D61D1E" w:rsidP="00D61D1E">
            <w:pPr>
              <w:pStyle w:val="ConsPlusNormal"/>
              <w:jc w:val="center"/>
            </w:pPr>
            <w:r>
              <w:t>1</w:t>
            </w:r>
          </w:p>
        </w:tc>
        <w:tc>
          <w:tcPr>
            <w:tcW w:w="572" w:type="dxa"/>
          </w:tcPr>
          <w:p w14:paraId="356DBA08" w14:textId="77777777" w:rsidR="00D61D1E" w:rsidRDefault="00D61D1E" w:rsidP="00D61D1E">
            <w:pPr>
              <w:pStyle w:val="ConsPlusNormal"/>
              <w:jc w:val="center"/>
            </w:pPr>
            <w:r>
              <w:t>6</w:t>
            </w:r>
          </w:p>
        </w:tc>
        <w:tc>
          <w:tcPr>
            <w:tcW w:w="572" w:type="dxa"/>
          </w:tcPr>
          <w:p w14:paraId="4D86971A" w14:textId="77777777" w:rsidR="00D61D1E" w:rsidRDefault="00D61D1E" w:rsidP="00D61D1E">
            <w:pPr>
              <w:pStyle w:val="ConsPlusNormal"/>
              <w:jc w:val="center"/>
            </w:pPr>
            <w:r>
              <w:t>6</w:t>
            </w:r>
          </w:p>
        </w:tc>
        <w:tc>
          <w:tcPr>
            <w:tcW w:w="576" w:type="dxa"/>
          </w:tcPr>
          <w:p w14:paraId="3F5FA440" w14:textId="77777777" w:rsidR="00D61D1E" w:rsidRDefault="00D61D1E" w:rsidP="00D61D1E">
            <w:pPr>
              <w:pStyle w:val="ConsPlusNormal"/>
              <w:jc w:val="center"/>
            </w:pPr>
            <w:r>
              <w:t>0</w:t>
            </w:r>
          </w:p>
        </w:tc>
      </w:tr>
      <w:tr w:rsidR="00D61D1E" w14:paraId="293A61EA" w14:textId="77777777" w:rsidTr="00D61D1E">
        <w:tc>
          <w:tcPr>
            <w:tcW w:w="3401" w:type="dxa"/>
          </w:tcPr>
          <w:p w14:paraId="00D898A7" w14:textId="77777777" w:rsidR="00D61D1E" w:rsidRDefault="00D61D1E" w:rsidP="00D61D1E">
            <w:pPr>
              <w:pStyle w:val="ConsPlusNormal"/>
            </w:pPr>
            <w:r>
              <w:t>Расчеты с подотчетными лицами по приобретению нематериальных активов</w:t>
            </w:r>
          </w:p>
        </w:tc>
        <w:tc>
          <w:tcPr>
            <w:tcW w:w="572" w:type="dxa"/>
          </w:tcPr>
          <w:p w14:paraId="1064F1FF" w14:textId="77777777" w:rsidR="00D61D1E" w:rsidRDefault="00D61D1E" w:rsidP="00D61D1E">
            <w:pPr>
              <w:pStyle w:val="ConsPlusNormal"/>
              <w:jc w:val="center"/>
            </w:pPr>
            <w:r>
              <w:t>0</w:t>
            </w:r>
          </w:p>
        </w:tc>
        <w:tc>
          <w:tcPr>
            <w:tcW w:w="572" w:type="dxa"/>
          </w:tcPr>
          <w:p w14:paraId="0BA48760" w14:textId="77777777" w:rsidR="00D61D1E" w:rsidRDefault="00D61D1E" w:rsidP="00D61D1E">
            <w:pPr>
              <w:pStyle w:val="ConsPlusNormal"/>
              <w:jc w:val="center"/>
            </w:pPr>
            <w:r>
              <w:t>0</w:t>
            </w:r>
          </w:p>
        </w:tc>
        <w:tc>
          <w:tcPr>
            <w:tcW w:w="572" w:type="dxa"/>
          </w:tcPr>
          <w:p w14:paraId="41EA34A5" w14:textId="77777777" w:rsidR="00D61D1E" w:rsidRDefault="00D61D1E" w:rsidP="00D61D1E">
            <w:pPr>
              <w:pStyle w:val="ConsPlusNormal"/>
              <w:jc w:val="center"/>
            </w:pPr>
            <w:r>
              <w:t>2</w:t>
            </w:r>
          </w:p>
        </w:tc>
        <w:tc>
          <w:tcPr>
            <w:tcW w:w="572" w:type="dxa"/>
          </w:tcPr>
          <w:p w14:paraId="50F27A11" w14:textId="77777777" w:rsidR="00D61D1E" w:rsidRDefault="00D61D1E" w:rsidP="00D61D1E">
            <w:pPr>
              <w:pStyle w:val="ConsPlusNormal"/>
              <w:jc w:val="center"/>
            </w:pPr>
            <w:r>
              <w:t>0</w:t>
            </w:r>
          </w:p>
        </w:tc>
        <w:tc>
          <w:tcPr>
            <w:tcW w:w="572" w:type="dxa"/>
          </w:tcPr>
          <w:p w14:paraId="0141B15A" w14:textId="77777777" w:rsidR="00D61D1E" w:rsidRDefault="00D61D1E" w:rsidP="00D61D1E">
            <w:pPr>
              <w:pStyle w:val="ConsPlusNormal"/>
              <w:jc w:val="center"/>
            </w:pPr>
            <w:r>
              <w:t>8</w:t>
            </w:r>
          </w:p>
        </w:tc>
        <w:tc>
          <w:tcPr>
            <w:tcW w:w="572" w:type="dxa"/>
          </w:tcPr>
          <w:p w14:paraId="503D6EA2" w14:textId="77777777" w:rsidR="00D61D1E" w:rsidRDefault="00D61D1E" w:rsidP="00D61D1E">
            <w:pPr>
              <w:pStyle w:val="ConsPlusNormal"/>
              <w:jc w:val="center"/>
            </w:pPr>
            <w:r>
              <w:t>3</w:t>
            </w:r>
          </w:p>
        </w:tc>
        <w:tc>
          <w:tcPr>
            <w:tcW w:w="572" w:type="dxa"/>
          </w:tcPr>
          <w:p w14:paraId="5FCA2BBF" w14:textId="77777777" w:rsidR="00D61D1E" w:rsidRDefault="00D61D1E" w:rsidP="00D61D1E">
            <w:pPr>
              <w:pStyle w:val="ConsPlusNormal"/>
              <w:jc w:val="center"/>
            </w:pPr>
            <w:r>
              <w:t>2</w:t>
            </w:r>
          </w:p>
        </w:tc>
        <w:tc>
          <w:tcPr>
            <w:tcW w:w="572" w:type="dxa"/>
          </w:tcPr>
          <w:p w14:paraId="69FD1D18" w14:textId="77777777" w:rsidR="00D61D1E" w:rsidRDefault="00D61D1E" w:rsidP="00D61D1E">
            <w:pPr>
              <w:pStyle w:val="ConsPlusNormal"/>
              <w:jc w:val="center"/>
            </w:pPr>
            <w:r>
              <w:t>0</w:t>
            </w:r>
          </w:p>
        </w:tc>
        <w:tc>
          <w:tcPr>
            <w:tcW w:w="572" w:type="dxa"/>
          </w:tcPr>
          <w:p w14:paraId="2E521256" w14:textId="77777777" w:rsidR="00D61D1E" w:rsidRDefault="00D61D1E" w:rsidP="00D61D1E">
            <w:pPr>
              <w:pStyle w:val="ConsPlusNormal"/>
              <w:jc w:val="center"/>
            </w:pPr>
            <w:r>
              <w:t>0</w:t>
            </w:r>
          </w:p>
        </w:tc>
        <w:tc>
          <w:tcPr>
            <w:tcW w:w="576" w:type="dxa"/>
          </w:tcPr>
          <w:p w14:paraId="1D96474F" w14:textId="77777777" w:rsidR="00D61D1E" w:rsidRDefault="00D61D1E" w:rsidP="00D61D1E">
            <w:pPr>
              <w:pStyle w:val="ConsPlusNormal"/>
              <w:jc w:val="center"/>
            </w:pPr>
            <w:r>
              <w:t>0</w:t>
            </w:r>
          </w:p>
        </w:tc>
      </w:tr>
      <w:tr w:rsidR="00D61D1E" w14:paraId="6CEADB0E" w14:textId="77777777" w:rsidTr="00D61D1E">
        <w:tc>
          <w:tcPr>
            <w:tcW w:w="3401" w:type="dxa"/>
          </w:tcPr>
          <w:p w14:paraId="3FCB1B09" w14:textId="77777777" w:rsidR="00D61D1E" w:rsidRDefault="00D61D1E" w:rsidP="00D61D1E">
            <w:pPr>
              <w:pStyle w:val="ConsPlusNormal"/>
            </w:pPr>
            <w:r>
              <w:t>Увеличение дебиторской задолженности подотчетных лиц по приобретению нематериальных активов</w:t>
            </w:r>
          </w:p>
        </w:tc>
        <w:tc>
          <w:tcPr>
            <w:tcW w:w="572" w:type="dxa"/>
          </w:tcPr>
          <w:p w14:paraId="6DD8F79E" w14:textId="77777777" w:rsidR="00D61D1E" w:rsidRDefault="00D61D1E" w:rsidP="00D61D1E">
            <w:pPr>
              <w:pStyle w:val="ConsPlusNormal"/>
              <w:jc w:val="center"/>
            </w:pPr>
            <w:r>
              <w:t>0</w:t>
            </w:r>
          </w:p>
        </w:tc>
        <w:tc>
          <w:tcPr>
            <w:tcW w:w="572" w:type="dxa"/>
          </w:tcPr>
          <w:p w14:paraId="37A04FF3" w14:textId="77777777" w:rsidR="00D61D1E" w:rsidRDefault="00D61D1E" w:rsidP="00D61D1E">
            <w:pPr>
              <w:pStyle w:val="ConsPlusNormal"/>
              <w:jc w:val="center"/>
            </w:pPr>
            <w:r>
              <w:t>0</w:t>
            </w:r>
          </w:p>
        </w:tc>
        <w:tc>
          <w:tcPr>
            <w:tcW w:w="572" w:type="dxa"/>
          </w:tcPr>
          <w:p w14:paraId="1C27F851" w14:textId="77777777" w:rsidR="00D61D1E" w:rsidRDefault="00D61D1E" w:rsidP="00D61D1E">
            <w:pPr>
              <w:pStyle w:val="ConsPlusNormal"/>
              <w:jc w:val="center"/>
            </w:pPr>
            <w:r>
              <w:t>2</w:t>
            </w:r>
          </w:p>
        </w:tc>
        <w:tc>
          <w:tcPr>
            <w:tcW w:w="572" w:type="dxa"/>
          </w:tcPr>
          <w:p w14:paraId="446E0980" w14:textId="77777777" w:rsidR="00D61D1E" w:rsidRDefault="00D61D1E" w:rsidP="00D61D1E">
            <w:pPr>
              <w:pStyle w:val="ConsPlusNormal"/>
              <w:jc w:val="center"/>
            </w:pPr>
            <w:r>
              <w:t>0</w:t>
            </w:r>
          </w:p>
        </w:tc>
        <w:tc>
          <w:tcPr>
            <w:tcW w:w="572" w:type="dxa"/>
          </w:tcPr>
          <w:p w14:paraId="4C6F57AE" w14:textId="77777777" w:rsidR="00D61D1E" w:rsidRDefault="00D61D1E" w:rsidP="00D61D1E">
            <w:pPr>
              <w:pStyle w:val="ConsPlusNormal"/>
              <w:jc w:val="center"/>
            </w:pPr>
            <w:r>
              <w:t>8</w:t>
            </w:r>
          </w:p>
        </w:tc>
        <w:tc>
          <w:tcPr>
            <w:tcW w:w="572" w:type="dxa"/>
          </w:tcPr>
          <w:p w14:paraId="6683826E" w14:textId="77777777" w:rsidR="00D61D1E" w:rsidRDefault="00D61D1E" w:rsidP="00D61D1E">
            <w:pPr>
              <w:pStyle w:val="ConsPlusNormal"/>
              <w:jc w:val="center"/>
            </w:pPr>
            <w:r>
              <w:t>3</w:t>
            </w:r>
          </w:p>
        </w:tc>
        <w:tc>
          <w:tcPr>
            <w:tcW w:w="572" w:type="dxa"/>
          </w:tcPr>
          <w:p w14:paraId="5E2F9618" w14:textId="77777777" w:rsidR="00D61D1E" w:rsidRDefault="00D61D1E" w:rsidP="00D61D1E">
            <w:pPr>
              <w:pStyle w:val="ConsPlusNormal"/>
              <w:jc w:val="center"/>
            </w:pPr>
            <w:r>
              <w:t>2</w:t>
            </w:r>
          </w:p>
        </w:tc>
        <w:tc>
          <w:tcPr>
            <w:tcW w:w="572" w:type="dxa"/>
          </w:tcPr>
          <w:p w14:paraId="629DF248" w14:textId="77777777" w:rsidR="00D61D1E" w:rsidRDefault="00D61D1E" w:rsidP="00D61D1E">
            <w:pPr>
              <w:pStyle w:val="ConsPlusNormal"/>
              <w:jc w:val="center"/>
            </w:pPr>
            <w:r>
              <w:t>5</w:t>
            </w:r>
          </w:p>
        </w:tc>
        <w:tc>
          <w:tcPr>
            <w:tcW w:w="572" w:type="dxa"/>
          </w:tcPr>
          <w:p w14:paraId="60648CA5" w14:textId="77777777" w:rsidR="00D61D1E" w:rsidRDefault="00D61D1E" w:rsidP="00D61D1E">
            <w:pPr>
              <w:pStyle w:val="ConsPlusNormal"/>
              <w:jc w:val="center"/>
            </w:pPr>
            <w:r>
              <w:t>6</w:t>
            </w:r>
          </w:p>
        </w:tc>
        <w:tc>
          <w:tcPr>
            <w:tcW w:w="576" w:type="dxa"/>
          </w:tcPr>
          <w:p w14:paraId="0C7483A4" w14:textId="77777777" w:rsidR="00D61D1E" w:rsidRDefault="00D61D1E" w:rsidP="00D61D1E">
            <w:pPr>
              <w:pStyle w:val="ConsPlusNormal"/>
              <w:jc w:val="center"/>
            </w:pPr>
            <w:r>
              <w:t>0</w:t>
            </w:r>
          </w:p>
        </w:tc>
      </w:tr>
      <w:tr w:rsidR="00D61D1E" w14:paraId="04E7EF3C" w14:textId="77777777" w:rsidTr="00D61D1E">
        <w:tc>
          <w:tcPr>
            <w:tcW w:w="3401" w:type="dxa"/>
          </w:tcPr>
          <w:p w14:paraId="08E295EF" w14:textId="77777777" w:rsidR="00D61D1E" w:rsidRDefault="00D61D1E" w:rsidP="00D61D1E">
            <w:pPr>
              <w:pStyle w:val="ConsPlusNormal"/>
            </w:pPr>
            <w:r>
              <w:t>Уменьшение дебиторской задолженности подотчетных лиц по приобретению нематериальных активов</w:t>
            </w:r>
          </w:p>
        </w:tc>
        <w:tc>
          <w:tcPr>
            <w:tcW w:w="572" w:type="dxa"/>
          </w:tcPr>
          <w:p w14:paraId="779EB063" w14:textId="77777777" w:rsidR="00D61D1E" w:rsidRDefault="00D61D1E" w:rsidP="00D61D1E">
            <w:pPr>
              <w:pStyle w:val="ConsPlusNormal"/>
              <w:jc w:val="center"/>
            </w:pPr>
            <w:r>
              <w:t>0</w:t>
            </w:r>
          </w:p>
        </w:tc>
        <w:tc>
          <w:tcPr>
            <w:tcW w:w="572" w:type="dxa"/>
          </w:tcPr>
          <w:p w14:paraId="1DE1B982" w14:textId="77777777" w:rsidR="00D61D1E" w:rsidRDefault="00D61D1E" w:rsidP="00D61D1E">
            <w:pPr>
              <w:pStyle w:val="ConsPlusNormal"/>
              <w:jc w:val="center"/>
            </w:pPr>
            <w:r>
              <w:t>0</w:t>
            </w:r>
          </w:p>
        </w:tc>
        <w:tc>
          <w:tcPr>
            <w:tcW w:w="572" w:type="dxa"/>
          </w:tcPr>
          <w:p w14:paraId="7796674C" w14:textId="77777777" w:rsidR="00D61D1E" w:rsidRDefault="00D61D1E" w:rsidP="00D61D1E">
            <w:pPr>
              <w:pStyle w:val="ConsPlusNormal"/>
              <w:jc w:val="center"/>
            </w:pPr>
            <w:r>
              <w:t>2</w:t>
            </w:r>
          </w:p>
        </w:tc>
        <w:tc>
          <w:tcPr>
            <w:tcW w:w="572" w:type="dxa"/>
          </w:tcPr>
          <w:p w14:paraId="6005BBDA" w14:textId="77777777" w:rsidR="00D61D1E" w:rsidRDefault="00D61D1E" w:rsidP="00D61D1E">
            <w:pPr>
              <w:pStyle w:val="ConsPlusNormal"/>
              <w:jc w:val="center"/>
            </w:pPr>
            <w:r>
              <w:t>0</w:t>
            </w:r>
          </w:p>
        </w:tc>
        <w:tc>
          <w:tcPr>
            <w:tcW w:w="572" w:type="dxa"/>
          </w:tcPr>
          <w:p w14:paraId="5704941A" w14:textId="77777777" w:rsidR="00D61D1E" w:rsidRDefault="00D61D1E" w:rsidP="00D61D1E">
            <w:pPr>
              <w:pStyle w:val="ConsPlusNormal"/>
              <w:jc w:val="center"/>
            </w:pPr>
            <w:r>
              <w:t>8</w:t>
            </w:r>
          </w:p>
        </w:tc>
        <w:tc>
          <w:tcPr>
            <w:tcW w:w="572" w:type="dxa"/>
          </w:tcPr>
          <w:p w14:paraId="65B29797" w14:textId="77777777" w:rsidR="00D61D1E" w:rsidRDefault="00D61D1E" w:rsidP="00D61D1E">
            <w:pPr>
              <w:pStyle w:val="ConsPlusNormal"/>
              <w:jc w:val="center"/>
            </w:pPr>
            <w:r>
              <w:t>3</w:t>
            </w:r>
          </w:p>
        </w:tc>
        <w:tc>
          <w:tcPr>
            <w:tcW w:w="572" w:type="dxa"/>
          </w:tcPr>
          <w:p w14:paraId="0F6E5626" w14:textId="77777777" w:rsidR="00D61D1E" w:rsidRDefault="00D61D1E" w:rsidP="00D61D1E">
            <w:pPr>
              <w:pStyle w:val="ConsPlusNormal"/>
              <w:jc w:val="center"/>
            </w:pPr>
            <w:r>
              <w:t>2</w:t>
            </w:r>
          </w:p>
        </w:tc>
        <w:tc>
          <w:tcPr>
            <w:tcW w:w="572" w:type="dxa"/>
          </w:tcPr>
          <w:p w14:paraId="16EB9E90" w14:textId="77777777" w:rsidR="00D61D1E" w:rsidRDefault="00D61D1E" w:rsidP="00D61D1E">
            <w:pPr>
              <w:pStyle w:val="ConsPlusNormal"/>
              <w:jc w:val="center"/>
            </w:pPr>
            <w:r>
              <w:t>6</w:t>
            </w:r>
          </w:p>
        </w:tc>
        <w:tc>
          <w:tcPr>
            <w:tcW w:w="572" w:type="dxa"/>
          </w:tcPr>
          <w:p w14:paraId="682EBAF9" w14:textId="77777777" w:rsidR="00D61D1E" w:rsidRDefault="00D61D1E" w:rsidP="00D61D1E">
            <w:pPr>
              <w:pStyle w:val="ConsPlusNormal"/>
              <w:jc w:val="center"/>
            </w:pPr>
            <w:r>
              <w:t>6</w:t>
            </w:r>
          </w:p>
        </w:tc>
        <w:tc>
          <w:tcPr>
            <w:tcW w:w="576" w:type="dxa"/>
          </w:tcPr>
          <w:p w14:paraId="63C7D94B" w14:textId="77777777" w:rsidR="00D61D1E" w:rsidRDefault="00D61D1E" w:rsidP="00D61D1E">
            <w:pPr>
              <w:pStyle w:val="ConsPlusNormal"/>
              <w:jc w:val="center"/>
            </w:pPr>
            <w:r>
              <w:t>0</w:t>
            </w:r>
          </w:p>
        </w:tc>
      </w:tr>
      <w:tr w:rsidR="00D61D1E" w14:paraId="2D242E91" w14:textId="77777777" w:rsidTr="00D61D1E">
        <w:tc>
          <w:tcPr>
            <w:tcW w:w="3401" w:type="dxa"/>
          </w:tcPr>
          <w:p w14:paraId="50D1943B" w14:textId="77777777" w:rsidR="00D61D1E" w:rsidRDefault="00D61D1E" w:rsidP="00D61D1E">
            <w:pPr>
              <w:pStyle w:val="ConsPlusNormal"/>
            </w:pPr>
            <w:r>
              <w:t>Расчеты с подотчетными лицами по приобретению материальных запасов</w:t>
            </w:r>
          </w:p>
        </w:tc>
        <w:tc>
          <w:tcPr>
            <w:tcW w:w="572" w:type="dxa"/>
          </w:tcPr>
          <w:p w14:paraId="1330878F" w14:textId="77777777" w:rsidR="00D61D1E" w:rsidRDefault="00D61D1E" w:rsidP="00D61D1E">
            <w:pPr>
              <w:pStyle w:val="ConsPlusNormal"/>
              <w:jc w:val="center"/>
            </w:pPr>
            <w:r>
              <w:t>0</w:t>
            </w:r>
          </w:p>
        </w:tc>
        <w:tc>
          <w:tcPr>
            <w:tcW w:w="572" w:type="dxa"/>
          </w:tcPr>
          <w:p w14:paraId="47CD308C" w14:textId="77777777" w:rsidR="00D61D1E" w:rsidRDefault="00D61D1E" w:rsidP="00D61D1E">
            <w:pPr>
              <w:pStyle w:val="ConsPlusNormal"/>
              <w:jc w:val="center"/>
            </w:pPr>
            <w:r>
              <w:t>0</w:t>
            </w:r>
          </w:p>
        </w:tc>
        <w:tc>
          <w:tcPr>
            <w:tcW w:w="572" w:type="dxa"/>
          </w:tcPr>
          <w:p w14:paraId="25CC3C29" w14:textId="77777777" w:rsidR="00D61D1E" w:rsidRDefault="00D61D1E" w:rsidP="00D61D1E">
            <w:pPr>
              <w:pStyle w:val="ConsPlusNormal"/>
              <w:jc w:val="center"/>
            </w:pPr>
            <w:r>
              <w:t>2</w:t>
            </w:r>
          </w:p>
        </w:tc>
        <w:tc>
          <w:tcPr>
            <w:tcW w:w="572" w:type="dxa"/>
          </w:tcPr>
          <w:p w14:paraId="272CA772" w14:textId="77777777" w:rsidR="00D61D1E" w:rsidRDefault="00D61D1E" w:rsidP="00D61D1E">
            <w:pPr>
              <w:pStyle w:val="ConsPlusNormal"/>
              <w:jc w:val="center"/>
            </w:pPr>
            <w:r>
              <w:t>0</w:t>
            </w:r>
          </w:p>
        </w:tc>
        <w:tc>
          <w:tcPr>
            <w:tcW w:w="572" w:type="dxa"/>
          </w:tcPr>
          <w:p w14:paraId="77207CE1" w14:textId="77777777" w:rsidR="00D61D1E" w:rsidRDefault="00D61D1E" w:rsidP="00D61D1E">
            <w:pPr>
              <w:pStyle w:val="ConsPlusNormal"/>
              <w:jc w:val="center"/>
            </w:pPr>
            <w:r>
              <w:t>8</w:t>
            </w:r>
          </w:p>
        </w:tc>
        <w:tc>
          <w:tcPr>
            <w:tcW w:w="572" w:type="dxa"/>
          </w:tcPr>
          <w:p w14:paraId="3463B3FB" w14:textId="77777777" w:rsidR="00D61D1E" w:rsidRDefault="00D61D1E" w:rsidP="00D61D1E">
            <w:pPr>
              <w:pStyle w:val="ConsPlusNormal"/>
              <w:jc w:val="center"/>
            </w:pPr>
            <w:r>
              <w:t>3</w:t>
            </w:r>
          </w:p>
        </w:tc>
        <w:tc>
          <w:tcPr>
            <w:tcW w:w="572" w:type="dxa"/>
          </w:tcPr>
          <w:p w14:paraId="6FFC81EB" w14:textId="77777777" w:rsidR="00D61D1E" w:rsidRDefault="00D61D1E" w:rsidP="00D61D1E">
            <w:pPr>
              <w:pStyle w:val="ConsPlusNormal"/>
              <w:jc w:val="center"/>
            </w:pPr>
            <w:r>
              <w:t>4</w:t>
            </w:r>
          </w:p>
        </w:tc>
        <w:tc>
          <w:tcPr>
            <w:tcW w:w="572" w:type="dxa"/>
          </w:tcPr>
          <w:p w14:paraId="4510F720" w14:textId="77777777" w:rsidR="00D61D1E" w:rsidRDefault="00D61D1E" w:rsidP="00D61D1E">
            <w:pPr>
              <w:pStyle w:val="ConsPlusNormal"/>
              <w:jc w:val="center"/>
            </w:pPr>
            <w:r>
              <w:t>0</w:t>
            </w:r>
          </w:p>
        </w:tc>
        <w:tc>
          <w:tcPr>
            <w:tcW w:w="572" w:type="dxa"/>
          </w:tcPr>
          <w:p w14:paraId="36E5700D" w14:textId="77777777" w:rsidR="00D61D1E" w:rsidRDefault="00D61D1E" w:rsidP="00D61D1E">
            <w:pPr>
              <w:pStyle w:val="ConsPlusNormal"/>
              <w:jc w:val="center"/>
            </w:pPr>
            <w:r>
              <w:t>0</w:t>
            </w:r>
          </w:p>
        </w:tc>
        <w:tc>
          <w:tcPr>
            <w:tcW w:w="576" w:type="dxa"/>
          </w:tcPr>
          <w:p w14:paraId="1B086C01" w14:textId="77777777" w:rsidR="00D61D1E" w:rsidRDefault="00D61D1E" w:rsidP="00D61D1E">
            <w:pPr>
              <w:pStyle w:val="ConsPlusNormal"/>
              <w:jc w:val="center"/>
            </w:pPr>
            <w:r>
              <w:t>0</w:t>
            </w:r>
          </w:p>
        </w:tc>
      </w:tr>
      <w:tr w:rsidR="00D61D1E" w14:paraId="30C63D54" w14:textId="77777777" w:rsidTr="00D61D1E">
        <w:tc>
          <w:tcPr>
            <w:tcW w:w="3401" w:type="dxa"/>
          </w:tcPr>
          <w:p w14:paraId="601B4019" w14:textId="77777777" w:rsidR="00D61D1E" w:rsidRDefault="00D61D1E" w:rsidP="00D61D1E">
            <w:pPr>
              <w:pStyle w:val="ConsPlusNormal"/>
            </w:pPr>
            <w:r>
              <w:t>Увеличение дебиторской задолженности подотчетных лиц по приобретению материальных запасов</w:t>
            </w:r>
          </w:p>
        </w:tc>
        <w:tc>
          <w:tcPr>
            <w:tcW w:w="572" w:type="dxa"/>
          </w:tcPr>
          <w:p w14:paraId="1076ED9B" w14:textId="77777777" w:rsidR="00D61D1E" w:rsidRDefault="00D61D1E" w:rsidP="00D61D1E">
            <w:pPr>
              <w:pStyle w:val="ConsPlusNormal"/>
              <w:jc w:val="center"/>
            </w:pPr>
            <w:r>
              <w:t>0</w:t>
            </w:r>
          </w:p>
        </w:tc>
        <w:tc>
          <w:tcPr>
            <w:tcW w:w="572" w:type="dxa"/>
          </w:tcPr>
          <w:p w14:paraId="3D8603B6" w14:textId="77777777" w:rsidR="00D61D1E" w:rsidRDefault="00D61D1E" w:rsidP="00D61D1E">
            <w:pPr>
              <w:pStyle w:val="ConsPlusNormal"/>
              <w:jc w:val="center"/>
            </w:pPr>
            <w:r>
              <w:t>0</w:t>
            </w:r>
          </w:p>
        </w:tc>
        <w:tc>
          <w:tcPr>
            <w:tcW w:w="572" w:type="dxa"/>
          </w:tcPr>
          <w:p w14:paraId="594943FE" w14:textId="77777777" w:rsidR="00D61D1E" w:rsidRDefault="00D61D1E" w:rsidP="00D61D1E">
            <w:pPr>
              <w:pStyle w:val="ConsPlusNormal"/>
              <w:jc w:val="center"/>
            </w:pPr>
            <w:r>
              <w:t>2</w:t>
            </w:r>
          </w:p>
        </w:tc>
        <w:tc>
          <w:tcPr>
            <w:tcW w:w="572" w:type="dxa"/>
          </w:tcPr>
          <w:p w14:paraId="6AC2502C" w14:textId="77777777" w:rsidR="00D61D1E" w:rsidRDefault="00D61D1E" w:rsidP="00D61D1E">
            <w:pPr>
              <w:pStyle w:val="ConsPlusNormal"/>
              <w:jc w:val="center"/>
            </w:pPr>
            <w:r>
              <w:t>0</w:t>
            </w:r>
          </w:p>
        </w:tc>
        <w:tc>
          <w:tcPr>
            <w:tcW w:w="572" w:type="dxa"/>
          </w:tcPr>
          <w:p w14:paraId="3B8A8D37" w14:textId="77777777" w:rsidR="00D61D1E" w:rsidRDefault="00D61D1E" w:rsidP="00D61D1E">
            <w:pPr>
              <w:pStyle w:val="ConsPlusNormal"/>
              <w:jc w:val="center"/>
            </w:pPr>
            <w:r>
              <w:t>8</w:t>
            </w:r>
          </w:p>
        </w:tc>
        <w:tc>
          <w:tcPr>
            <w:tcW w:w="572" w:type="dxa"/>
          </w:tcPr>
          <w:p w14:paraId="4D5839AB" w14:textId="77777777" w:rsidR="00D61D1E" w:rsidRDefault="00D61D1E" w:rsidP="00D61D1E">
            <w:pPr>
              <w:pStyle w:val="ConsPlusNormal"/>
              <w:jc w:val="center"/>
            </w:pPr>
            <w:r>
              <w:t>3</w:t>
            </w:r>
          </w:p>
        </w:tc>
        <w:tc>
          <w:tcPr>
            <w:tcW w:w="572" w:type="dxa"/>
          </w:tcPr>
          <w:p w14:paraId="4CA921EC" w14:textId="77777777" w:rsidR="00D61D1E" w:rsidRDefault="00D61D1E" w:rsidP="00D61D1E">
            <w:pPr>
              <w:pStyle w:val="ConsPlusNormal"/>
              <w:jc w:val="center"/>
            </w:pPr>
            <w:r>
              <w:t>4</w:t>
            </w:r>
          </w:p>
        </w:tc>
        <w:tc>
          <w:tcPr>
            <w:tcW w:w="572" w:type="dxa"/>
          </w:tcPr>
          <w:p w14:paraId="0F873B8C" w14:textId="77777777" w:rsidR="00D61D1E" w:rsidRDefault="00D61D1E" w:rsidP="00D61D1E">
            <w:pPr>
              <w:pStyle w:val="ConsPlusNormal"/>
              <w:jc w:val="center"/>
            </w:pPr>
            <w:r>
              <w:t>5</w:t>
            </w:r>
          </w:p>
        </w:tc>
        <w:tc>
          <w:tcPr>
            <w:tcW w:w="572" w:type="dxa"/>
          </w:tcPr>
          <w:p w14:paraId="5204110C" w14:textId="77777777" w:rsidR="00D61D1E" w:rsidRDefault="00D61D1E" w:rsidP="00D61D1E">
            <w:pPr>
              <w:pStyle w:val="ConsPlusNormal"/>
              <w:jc w:val="center"/>
            </w:pPr>
            <w:r>
              <w:t>6</w:t>
            </w:r>
          </w:p>
        </w:tc>
        <w:tc>
          <w:tcPr>
            <w:tcW w:w="576" w:type="dxa"/>
          </w:tcPr>
          <w:p w14:paraId="010ED321" w14:textId="77777777" w:rsidR="00D61D1E" w:rsidRDefault="00D61D1E" w:rsidP="00D61D1E">
            <w:pPr>
              <w:pStyle w:val="ConsPlusNormal"/>
              <w:jc w:val="center"/>
            </w:pPr>
            <w:r>
              <w:t>0</w:t>
            </w:r>
          </w:p>
        </w:tc>
      </w:tr>
      <w:tr w:rsidR="00D61D1E" w14:paraId="457AA3BB" w14:textId="77777777" w:rsidTr="00D61D1E">
        <w:tc>
          <w:tcPr>
            <w:tcW w:w="3401" w:type="dxa"/>
          </w:tcPr>
          <w:p w14:paraId="402B9D07" w14:textId="77777777" w:rsidR="00D61D1E" w:rsidRDefault="00D61D1E" w:rsidP="00D61D1E">
            <w:pPr>
              <w:pStyle w:val="ConsPlusNormal"/>
            </w:pPr>
            <w:r>
              <w:t xml:space="preserve">Уменьшение дебиторской задолженности подотчетных </w:t>
            </w:r>
            <w:r>
              <w:lastRenderedPageBreak/>
              <w:t>лиц по приобретению материальных запасов</w:t>
            </w:r>
          </w:p>
        </w:tc>
        <w:tc>
          <w:tcPr>
            <w:tcW w:w="572" w:type="dxa"/>
          </w:tcPr>
          <w:p w14:paraId="6433EEE5" w14:textId="77777777" w:rsidR="00D61D1E" w:rsidRDefault="00D61D1E" w:rsidP="00D61D1E">
            <w:pPr>
              <w:pStyle w:val="ConsPlusNormal"/>
              <w:jc w:val="center"/>
            </w:pPr>
            <w:r>
              <w:lastRenderedPageBreak/>
              <w:t>0</w:t>
            </w:r>
          </w:p>
        </w:tc>
        <w:tc>
          <w:tcPr>
            <w:tcW w:w="572" w:type="dxa"/>
          </w:tcPr>
          <w:p w14:paraId="3760A527" w14:textId="77777777" w:rsidR="00D61D1E" w:rsidRDefault="00D61D1E" w:rsidP="00D61D1E">
            <w:pPr>
              <w:pStyle w:val="ConsPlusNormal"/>
              <w:jc w:val="center"/>
            </w:pPr>
            <w:r>
              <w:t>0</w:t>
            </w:r>
          </w:p>
        </w:tc>
        <w:tc>
          <w:tcPr>
            <w:tcW w:w="572" w:type="dxa"/>
          </w:tcPr>
          <w:p w14:paraId="11AC9A78" w14:textId="77777777" w:rsidR="00D61D1E" w:rsidRDefault="00D61D1E" w:rsidP="00D61D1E">
            <w:pPr>
              <w:pStyle w:val="ConsPlusNormal"/>
              <w:jc w:val="center"/>
            </w:pPr>
            <w:r>
              <w:t>2</w:t>
            </w:r>
          </w:p>
        </w:tc>
        <w:tc>
          <w:tcPr>
            <w:tcW w:w="572" w:type="dxa"/>
          </w:tcPr>
          <w:p w14:paraId="25AEA425" w14:textId="77777777" w:rsidR="00D61D1E" w:rsidRDefault="00D61D1E" w:rsidP="00D61D1E">
            <w:pPr>
              <w:pStyle w:val="ConsPlusNormal"/>
              <w:jc w:val="center"/>
            </w:pPr>
            <w:r>
              <w:t>0</w:t>
            </w:r>
          </w:p>
        </w:tc>
        <w:tc>
          <w:tcPr>
            <w:tcW w:w="572" w:type="dxa"/>
          </w:tcPr>
          <w:p w14:paraId="37DBDBE9" w14:textId="77777777" w:rsidR="00D61D1E" w:rsidRDefault="00D61D1E" w:rsidP="00D61D1E">
            <w:pPr>
              <w:pStyle w:val="ConsPlusNormal"/>
              <w:jc w:val="center"/>
            </w:pPr>
            <w:r>
              <w:t>8</w:t>
            </w:r>
          </w:p>
        </w:tc>
        <w:tc>
          <w:tcPr>
            <w:tcW w:w="572" w:type="dxa"/>
          </w:tcPr>
          <w:p w14:paraId="08904387" w14:textId="77777777" w:rsidR="00D61D1E" w:rsidRDefault="00D61D1E" w:rsidP="00D61D1E">
            <w:pPr>
              <w:pStyle w:val="ConsPlusNormal"/>
              <w:jc w:val="center"/>
            </w:pPr>
            <w:r>
              <w:t>3</w:t>
            </w:r>
          </w:p>
        </w:tc>
        <w:tc>
          <w:tcPr>
            <w:tcW w:w="572" w:type="dxa"/>
          </w:tcPr>
          <w:p w14:paraId="217B4944" w14:textId="77777777" w:rsidR="00D61D1E" w:rsidRDefault="00D61D1E" w:rsidP="00D61D1E">
            <w:pPr>
              <w:pStyle w:val="ConsPlusNormal"/>
              <w:jc w:val="center"/>
            </w:pPr>
            <w:r>
              <w:t>4</w:t>
            </w:r>
          </w:p>
        </w:tc>
        <w:tc>
          <w:tcPr>
            <w:tcW w:w="572" w:type="dxa"/>
          </w:tcPr>
          <w:p w14:paraId="11B68A86" w14:textId="77777777" w:rsidR="00D61D1E" w:rsidRDefault="00D61D1E" w:rsidP="00D61D1E">
            <w:pPr>
              <w:pStyle w:val="ConsPlusNormal"/>
              <w:jc w:val="center"/>
            </w:pPr>
            <w:r>
              <w:t>6</w:t>
            </w:r>
          </w:p>
        </w:tc>
        <w:tc>
          <w:tcPr>
            <w:tcW w:w="572" w:type="dxa"/>
          </w:tcPr>
          <w:p w14:paraId="22ED01D6" w14:textId="77777777" w:rsidR="00D61D1E" w:rsidRDefault="00D61D1E" w:rsidP="00D61D1E">
            <w:pPr>
              <w:pStyle w:val="ConsPlusNormal"/>
              <w:jc w:val="center"/>
            </w:pPr>
            <w:r>
              <w:t>6</w:t>
            </w:r>
          </w:p>
        </w:tc>
        <w:tc>
          <w:tcPr>
            <w:tcW w:w="576" w:type="dxa"/>
          </w:tcPr>
          <w:p w14:paraId="796C2955" w14:textId="77777777" w:rsidR="00D61D1E" w:rsidRDefault="00D61D1E" w:rsidP="00D61D1E">
            <w:pPr>
              <w:pStyle w:val="ConsPlusNormal"/>
              <w:jc w:val="center"/>
            </w:pPr>
            <w:r>
              <w:t>0</w:t>
            </w:r>
          </w:p>
        </w:tc>
      </w:tr>
      <w:tr w:rsidR="00D61D1E" w14:paraId="67C1FF11" w14:textId="77777777" w:rsidTr="00D61D1E">
        <w:tc>
          <w:tcPr>
            <w:tcW w:w="3401" w:type="dxa"/>
          </w:tcPr>
          <w:p w14:paraId="0CE80E89" w14:textId="77777777" w:rsidR="00D61D1E" w:rsidRDefault="00D61D1E" w:rsidP="00D61D1E">
            <w:pPr>
              <w:pStyle w:val="ConsPlusNormal"/>
            </w:pPr>
            <w:r>
              <w:t>Расчеты с подотчетными лицами по оплате пенсий, пособий и выплат по пенсионному, социальному и медицинскому страхованию населения</w:t>
            </w:r>
          </w:p>
        </w:tc>
        <w:tc>
          <w:tcPr>
            <w:tcW w:w="572" w:type="dxa"/>
          </w:tcPr>
          <w:p w14:paraId="3D8249D4" w14:textId="77777777" w:rsidR="00D61D1E" w:rsidRDefault="00D61D1E" w:rsidP="00D61D1E">
            <w:pPr>
              <w:pStyle w:val="ConsPlusNormal"/>
              <w:jc w:val="center"/>
            </w:pPr>
            <w:r>
              <w:t>0</w:t>
            </w:r>
          </w:p>
        </w:tc>
        <w:tc>
          <w:tcPr>
            <w:tcW w:w="572" w:type="dxa"/>
          </w:tcPr>
          <w:p w14:paraId="4A571C5D" w14:textId="77777777" w:rsidR="00D61D1E" w:rsidRDefault="00D61D1E" w:rsidP="00D61D1E">
            <w:pPr>
              <w:pStyle w:val="ConsPlusNormal"/>
              <w:jc w:val="center"/>
            </w:pPr>
            <w:r>
              <w:t>0</w:t>
            </w:r>
          </w:p>
        </w:tc>
        <w:tc>
          <w:tcPr>
            <w:tcW w:w="572" w:type="dxa"/>
          </w:tcPr>
          <w:p w14:paraId="0AE7E72B" w14:textId="77777777" w:rsidR="00D61D1E" w:rsidRDefault="00D61D1E" w:rsidP="00D61D1E">
            <w:pPr>
              <w:pStyle w:val="ConsPlusNormal"/>
              <w:jc w:val="center"/>
            </w:pPr>
            <w:r>
              <w:t>2</w:t>
            </w:r>
          </w:p>
        </w:tc>
        <w:tc>
          <w:tcPr>
            <w:tcW w:w="572" w:type="dxa"/>
          </w:tcPr>
          <w:p w14:paraId="7D9C05C1" w14:textId="77777777" w:rsidR="00D61D1E" w:rsidRDefault="00D61D1E" w:rsidP="00D61D1E">
            <w:pPr>
              <w:pStyle w:val="ConsPlusNormal"/>
              <w:jc w:val="center"/>
            </w:pPr>
            <w:r>
              <w:t>0</w:t>
            </w:r>
          </w:p>
        </w:tc>
        <w:tc>
          <w:tcPr>
            <w:tcW w:w="572" w:type="dxa"/>
          </w:tcPr>
          <w:p w14:paraId="6595B299" w14:textId="77777777" w:rsidR="00D61D1E" w:rsidRDefault="00D61D1E" w:rsidP="00D61D1E">
            <w:pPr>
              <w:pStyle w:val="ConsPlusNormal"/>
              <w:jc w:val="center"/>
            </w:pPr>
            <w:r>
              <w:t>8</w:t>
            </w:r>
          </w:p>
        </w:tc>
        <w:tc>
          <w:tcPr>
            <w:tcW w:w="572" w:type="dxa"/>
          </w:tcPr>
          <w:p w14:paraId="3AF19098" w14:textId="77777777" w:rsidR="00D61D1E" w:rsidRDefault="00D61D1E" w:rsidP="00D61D1E">
            <w:pPr>
              <w:pStyle w:val="ConsPlusNormal"/>
              <w:jc w:val="center"/>
            </w:pPr>
            <w:r>
              <w:t>6</w:t>
            </w:r>
          </w:p>
        </w:tc>
        <w:tc>
          <w:tcPr>
            <w:tcW w:w="572" w:type="dxa"/>
          </w:tcPr>
          <w:p w14:paraId="6044D81B" w14:textId="77777777" w:rsidR="00D61D1E" w:rsidRDefault="00D61D1E" w:rsidP="00D61D1E">
            <w:pPr>
              <w:pStyle w:val="ConsPlusNormal"/>
              <w:jc w:val="center"/>
            </w:pPr>
            <w:r>
              <w:t>1</w:t>
            </w:r>
          </w:p>
        </w:tc>
        <w:tc>
          <w:tcPr>
            <w:tcW w:w="572" w:type="dxa"/>
          </w:tcPr>
          <w:p w14:paraId="4C236930" w14:textId="77777777" w:rsidR="00D61D1E" w:rsidRDefault="00D61D1E" w:rsidP="00D61D1E">
            <w:pPr>
              <w:pStyle w:val="ConsPlusNormal"/>
              <w:jc w:val="center"/>
            </w:pPr>
            <w:r>
              <w:t>0</w:t>
            </w:r>
          </w:p>
        </w:tc>
        <w:tc>
          <w:tcPr>
            <w:tcW w:w="572" w:type="dxa"/>
          </w:tcPr>
          <w:p w14:paraId="05872710" w14:textId="77777777" w:rsidR="00D61D1E" w:rsidRDefault="00D61D1E" w:rsidP="00D61D1E">
            <w:pPr>
              <w:pStyle w:val="ConsPlusNormal"/>
              <w:jc w:val="center"/>
            </w:pPr>
            <w:r>
              <w:t>0</w:t>
            </w:r>
          </w:p>
        </w:tc>
        <w:tc>
          <w:tcPr>
            <w:tcW w:w="576" w:type="dxa"/>
          </w:tcPr>
          <w:p w14:paraId="2CF25560" w14:textId="77777777" w:rsidR="00D61D1E" w:rsidRDefault="00D61D1E" w:rsidP="00D61D1E">
            <w:pPr>
              <w:pStyle w:val="ConsPlusNormal"/>
              <w:jc w:val="center"/>
            </w:pPr>
            <w:r>
              <w:t>0</w:t>
            </w:r>
          </w:p>
        </w:tc>
      </w:tr>
      <w:tr w:rsidR="00D61D1E" w14:paraId="602CE6B2" w14:textId="77777777" w:rsidTr="00D61D1E">
        <w:tc>
          <w:tcPr>
            <w:tcW w:w="3401" w:type="dxa"/>
          </w:tcPr>
          <w:p w14:paraId="18631C0D" w14:textId="77777777" w:rsidR="00D61D1E" w:rsidRDefault="00D61D1E" w:rsidP="00D61D1E">
            <w:pPr>
              <w:pStyle w:val="ConsPlusNormal"/>
            </w:pPr>
            <w:r>
              <w:t>Увеличение дебиторской задолженности подотчетных лиц по оплате пенсий, пособий и выплат по пенсионному, социальному и медицинскому страхованию населения</w:t>
            </w:r>
          </w:p>
        </w:tc>
        <w:tc>
          <w:tcPr>
            <w:tcW w:w="572" w:type="dxa"/>
          </w:tcPr>
          <w:p w14:paraId="2D37CF47" w14:textId="77777777" w:rsidR="00D61D1E" w:rsidRDefault="00D61D1E" w:rsidP="00D61D1E">
            <w:pPr>
              <w:pStyle w:val="ConsPlusNormal"/>
              <w:jc w:val="center"/>
            </w:pPr>
            <w:r>
              <w:t>0</w:t>
            </w:r>
          </w:p>
        </w:tc>
        <w:tc>
          <w:tcPr>
            <w:tcW w:w="572" w:type="dxa"/>
          </w:tcPr>
          <w:p w14:paraId="5117A53E" w14:textId="77777777" w:rsidR="00D61D1E" w:rsidRDefault="00D61D1E" w:rsidP="00D61D1E">
            <w:pPr>
              <w:pStyle w:val="ConsPlusNormal"/>
              <w:jc w:val="center"/>
            </w:pPr>
            <w:r>
              <w:t>0</w:t>
            </w:r>
          </w:p>
        </w:tc>
        <w:tc>
          <w:tcPr>
            <w:tcW w:w="572" w:type="dxa"/>
          </w:tcPr>
          <w:p w14:paraId="132B1C2F" w14:textId="77777777" w:rsidR="00D61D1E" w:rsidRDefault="00D61D1E" w:rsidP="00D61D1E">
            <w:pPr>
              <w:pStyle w:val="ConsPlusNormal"/>
              <w:jc w:val="center"/>
            </w:pPr>
            <w:r>
              <w:t>2</w:t>
            </w:r>
          </w:p>
        </w:tc>
        <w:tc>
          <w:tcPr>
            <w:tcW w:w="572" w:type="dxa"/>
          </w:tcPr>
          <w:p w14:paraId="77E4F6AF" w14:textId="77777777" w:rsidR="00D61D1E" w:rsidRDefault="00D61D1E" w:rsidP="00D61D1E">
            <w:pPr>
              <w:pStyle w:val="ConsPlusNormal"/>
              <w:jc w:val="center"/>
            </w:pPr>
            <w:r>
              <w:t>0</w:t>
            </w:r>
          </w:p>
        </w:tc>
        <w:tc>
          <w:tcPr>
            <w:tcW w:w="572" w:type="dxa"/>
          </w:tcPr>
          <w:p w14:paraId="25D89FF2" w14:textId="77777777" w:rsidR="00D61D1E" w:rsidRDefault="00D61D1E" w:rsidP="00D61D1E">
            <w:pPr>
              <w:pStyle w:val="ConsPlusNormal"/>
              <w:jc w:val="center"/>
            </w:pPr>
            <w:r>
              <w:t>8</w:t>
            </w:r>
          </w:p>
        </w:tc>
        <w:tc>
          <w:tcPr>
            <w:tcW w:w="572" w:type="dxa"/>
          </w:tcPr>
          <w:p w14:paraId="027CD0DF" w14:textId="77777777" w:rsidR="00D61D1E" w:rsidRDefault="00D61D1E" w:rsidP="00D61D1E">
            <w:pPr>
              <w:pStyle w:val="ConsPlusNormal"/>
              <w:jc w:val="center"/>
            </w:pPr>
            <w:r>
              <w:t>6</w:t>
            </w:r>
          </w:p>
        </w:tc>
        <w:tc>
          <w:tcPr>
            <w:tcW w:w="572" w:type="dxa"/>
          </w:tcPr>
          <w:p w14:paraId="0965B935" w14:textId="77777777" w:rsidR="00D61D1E" w:rsidRDefault="00D61D1E" w:rsidP="00D61D1E">
            <w:pPr>
              <w:pStyle w:val="ConsPlusNormal"/>
              <w:jc w:val="center"/>
            </w:pPr>
            <w:r>
              <w:t>1</w:t>
            </w:r>
          </w:p>
        </w:tc>
        <w:tc>
          <w:tcPr>
            <w:tcW w:w="572" w:type="dxa"/>
          </w:tcPr>
          <w:p w14:paraId="1E7ED098" w14:textId="77777777" w:rsidR="00D61D1E" w:rsidRDefault="00D61D1E" w:rsidP="00D61D1E">
            <w:pPr>
              <w:pStyle w:val="ConsPlusNormal"/>
              <w:jc w:val="center"/>
            </w:pPr>
            <w:r>
              <w:t>5</w:t>
            </w:r>
          </w:p>
        </w:tc>
        <w:tc>
          <w:tcPr>
            <w:tcW w:w="572" w:type="dxa"/>
          </w:tcPr>
          <w:p w14:paraId="02151362" w14:textId="77777777" w:rsidR="00D61D1E" w:rsidRDefault="00D61D1E" w:rsidP="00D61D1E">
            <w:pPr>
              <w:pStyle w:val="ConsPlusNormal"/>
              <w:jc w:val="center"/>
            </w:pPr>
            <w:r>
              <w:t>6</w:t>
            </w:r>
          </w:p>
        </w:tc>
        <w:tc>
          <w:tcPr>
            <w:tcW w:w="576" w:type="dxa"/>
          </w:tcPr>
          <w:p w14:paraId="7D95355B" w14:textId="77777777" w:rsidR="00D61D1E" w:rsidRDefault="00D61D1E" w:rsidP="00D61D1E">
            <w:pPr>
              <w:pStyle w:val="ConsPlusNormal"/>
              <w:jc w:val="center"/>
            </w:pPr>
            <w:r>
              <w:t>0</w:t>
            </w:r>
          </w:p>
        </w:tc>
      </w:tr>
      <w:tr w:rsidR="00D61D1E" w14:paraId="7F38C3CD" w14:textId="77777777" w:rsidTr="00D61D1E">
        <w:tc>
          <w:tcPr>
            <w:tcW w:w="3401" w:type="dxa"/>
          </w:tcPr>
          <w:p w14:paraId="359B32ED" w14:textId="77777777" w:rsidR="00D61D1E" w:rsidRDefault="00D61D1E" w:rsidP="00D61D1E">
            <w:pPr>
              <w:pStyle w:val="ConsPlusNormal"/>
            </w:pPr>
            <w:r>
              <w:t>Уменьшение дебиторской задолженности подотчетных лиц по оплате пенсий, пособий и выплат по пенсионному, социальному и медицинскому страхованию населения</w:t>
            </w:r>
          </w:p>
        </w:tc>
        <w:tc>
          <w:tcPr>
            <w:tcW w:w="572" w:type="dxa"/>
          </w:tcPr>
          <w:p w14:paraId="1DFD7608" w14:textId="77777777" w:rsidR="00D61D1E" w:rsidRDefault="00D61D1E" w:rsidP="00D61D1E">
            <w:pPr>
              <w:pStyle w:val="ConsPlusNormal"/>
              <w:jc w:val="center"/>
            </w:pPr>
            <w:r>
              <w:t>0</w:t>
            </w:r>
          </w:p>
        </w:tc>
        <w:tc>
          <w:tcPr>
            <w:tcW w:w="572" w:type="dxa"/>
          </w:tcPr>
          <w:p w14:paraId="1FA5D2C5" w14:textId="77777777" w:rsidR="00D61D1E" w:rsidRDefault="00D61D1E" w:rsidP="00D61D1E">
            <w:pPr>
              <w:pStyle w:val="ConsPlusNormal"/>
              <w:jc w:val="center"/>
            </w:pPr>
            <w:r>
              <w:t>0</w:t>
            </w:r>
          </w:p>
        </w:tc>
        <w:tc>
          <w:tcPr>
            <w:tcW w:w="572" w:type="dxa"/>
          </w:tcPr>
          <w:p w14:paraId="37939C72" w14:textId="77777777" w:rsidR="00D61D1E" w:rsidRDefault="00D61D1E" w:rsidP="00D61D1E">
            <w:pPr>
              <w:pStyle w:val="ConsPlusNormal"/>
              <w:jc w:val="center"/>
            </w:pPr>
            <w:r>
              <w:t>2</w:t>
            </w:r>
          </w:p>
        </w:tc>
        <w:tc>
          <w:tcPr>
            <w:tcW w:w="572" w:type="dxa"/>
          </w:tcPr>
          <w:p w14:paraId="34E582D4" w14:textId="77777777" w:rsidR="00D61D1E" w:rsidRDefault="00D61D1E" w:rsidP="00D61D1E">
            <w:pPr>
              <w:pStyle w:val="ConsPlusNormal"/>
              <w:jc w:val="center"/>
            </w:pPr>
            <w:r>
              <w:t>0</w:t>
            </w:r>
          </w:p>
        </w:tc>
        <w:tc>
          <w:tcPr>
            <w:tcW w:w="572" w:type="dxa"/>
          </w:tcPr>
          <w:p w14:paraId="63D8C872" w14:textId="77777777" w:rsidR="00D61D1E" w:rsidRDefault="00D61D1E" w:rsidP="00D61D1E">
            <w:pPr>
              <w:pStyle w:val="ConsPlusNormal"/>
              <w:jc w:val="center"/>
            </w:pPr>
            <w:r>
              <w:t>8</w:t>
            </w:r>
          </w:p>
        </w:tc>
        <w:tc>
          <w:tcPr>
            <w:tcW w:w="572" w:type="dxa"/>
          </w:tcPr>
          <w:p w14:paraId="0E8E978E" w14:textId="77777777" w:rsidR="00D61D1E" w:rsidRDefault="00D61D1E" w:rsidP="00D61D1E">
            <w:pPr>
              <w:pStyle w:val="ConsPlusNormal"/>
              <w:jc w:val="center"/>
            </w:pPr>
            <w:r>
              <w:t>6</w:t>
            </w:r>
          </w:p>
        </w:tc>
        <w:tc>
          <w:tcPr>
            <w:tcW w:w="572" w:type="dxa"/>
          </w:tcPr>
          <w:p w14:paraId="0F58E9C5" w14:textId="77777777" w:rsidR="00D61D1E" w:rsidRDefault="00D61D1E" w:rsidP="00D61D1E">
            <w:pPr>
              <w:pStyle w:val="ConsPlusNormal"/>
              <w:jc w:val="center"/>
            </w:pPr>
            <w:r>
              <w:t>1</w:t>
            </w:r>
          </w:p>
        </w:tc>
        <w:tc>
          <w:tcPr>
            <w:tcW w:w="572" w:type="dxa"/>
          </w:tcPr>
          <w:p w14:paraId="610CF378" w14:textId="77777777" w:rsidR="00D61D1E" w:rsidRDefault="00D61D1E" w:rsidP="00D61D1E">
            <w:pPr>
              <w:pStyle w:val="ConsPlusNormal"/>
              <w:jc w:val="center"/>
            </w:pPr>
            <w:r>
              <w:t>6</w:t>
            </w:r>
          </w:p>
        </w:tc>
        <w:tc>
          <w:tcPr>
            <w:tcW w:w="572" w:type="dxa"/>
          </w:tcPr>
          <w:p w14:paraId="48E538AE" w14:textId="77777777" w:rsidR="00D61D1E" w:rsidRDefault="00D61D1E" w:rsidP="00D61D1E">
            <w:pPr>
              <w:pStyle w:val="ConsPlusNormal"/>
              <w:jc w:val="center"/>
            </w:pPr>
            <w:r>
              <w:t>6</w:t>
            </w:r>
          </w:p>
        </w:tc>
        <w:tc>
          <w:tcPr>
            <w:tcW w:w="576" w:type="dxa"/>
          </w:tcPr>
          <w:p w14:paraId="1CBC4F3E" w14:textId="77777777" w:rsidR="00D61D1E" w:rsidRDefault="00D61D1E" w:rsidP="00D61D1E">
            <w:pPr>
              <w:pStyle w:val="ConsPlusNormal"/>
              <w:jc w:val="center"/>
            </w:pPr>
            <w:r>
              <w:t>0</w:t>
            </w:r>
          </w:p>
        </w:tc>
      </w:tr>
      <w:tr w:rsidR="00D61D1E" w14:paraId="46D016E9" w14:textId="77777777" w:rsidTr="00D61D1E">
        <w:tc>
          <w:tcPr>
            <w:tcW w:w="3401" w:type="dxa"/>
          </w:tcPr>
          <w:p w14:paraId="3FBC9E36" w14:textId="77777777" w:rsidR="00D61D1E" w:rsidRDefault="00D61D1E" w:rsidP="00D61D1E">
            <w:pPr>
              <w:pStyle w:val="ConsPlusNormal"/>
            </w:pPr>
            <w:r>
              <w:t>Расчеты с подотчетными лицами по оплате пошлин и сборов</w:t>
            </w:r>
          </w:p>
        </w:tc>
        <w:tc>
          <w:tcPr>
            <w:tcW w:w="572" w:type="dxa"/>
          </w:tcPr>
          <w:p w14:paraId="420E5881" w14:textId="77777777" w:rsidR="00D61D1E" w:rsidRDefault="00D61D1E" w:rsidP="00D61D1E">
            <w:pPr>
              <w:pStyle w:val="ConsPlusNormal"/>
              <w:jc w:val="center"/>
            </w:pPr>
            <w:r>
              <w:t>0</w:t>
            </w:r>
          </w:p>
        </w:tc>
        <w:tc>
          <w:tcPr>
            <w:tcW w:w="572" w:type="dxa"/>
          </w:tcPr>
          <w:p w14:paraId="3B66335E" w14:textId="77777777" w:rsidR="00D61D1E" w:rsidRDefault="00D61D1E" w:rsidP="00D61D1E">
            <w:pPr>
              <w:pStyle w:val="ConsPlusNormal"/>
              <w:jc w:val="center"/>
            </w:pPr>
            <w:r>
              <w:t>0</w:t>
            </w:r>
          </w:p>
        </w:tc>
        <w:tc>
          <w:tcPr>
            <w:tcW w:w="572" w:type="dxa"/>
          </w:tcPr>
          <w:p w14:paraId="5ACD6335" w14:textId="77777777" w:rsidR="00D61D1E" w:rsidRDefault="00D61D1E" w:rsidP="00D61D1E">
            <w:pPr>
              <w:pStyle w:val="ConsPlusNormal"/>
              <w:jc w:val="center"/>
            </w:pPr>
            <w:r>
              <w:t>2</w:t>
            </w:r>
          </w:p>
        </w:tc>
        <w:tc>
          <w:tcPr>
            <w:tcW w:w="572" w:type="dxa"/>
          </w:tcPr>
          <w:p w14:paraId="1463BBBA" w14:textId="77777777" w:rsidR="00D61D1E" w:rsidRDefault="00D61D1E" w:rsidP="00D61D1E">
            <w:pPr>
              <w:pStyle w:val="ConsPlusNormal"/>
              <w:jc w:val="center"/>
            </w:pPr>
            <w:r>
              <w:t>0</w:t>
            </w:r>
          </w:p>
        </w:tc>
        <w:tc>
          <w:tcPr>
            <w:tcW w:w="572" w:type="dxa"/>
          </w:tcPr>
          <w:p w14:paraId="51258F62" w14:textId="77777777" w:rsidR="00D61D1E" w:rsidRDefault="00D61D1E" w:rsidP="00D61D1E">
            <w:pPr>
              <w:pStyle w:val="ConsPlusNormal"/>
              <w:jc w:val="center"/>
            </w:pPr>
            <w:r>
              <w:t>8</w:t>
            </w:r>
          </w:p>
        </w:tc>
        <w:tc>
          <w:tcPr>
            <w:tcW w:w="572" w:type="dxa"/>
          </w:tcPr>
          <w:p w14:paraId="28FA8103" w14:textId="77777777" w:rsidR="00D61D1E" w:rsidRDefault="00D61D1E" w:rsidP="00D61D1E">
            <w:pPr>
              <w:pStyle w:val="ConsPlusNormal"/>
              <w:jc w:val="center"/>
            </w:pPr>
            <w:r>
              <w:t>9</w:t>
            </w:r>
          </w:p>
        </w:tc>
        <w:tc>
          <w:tcPr>
            <w:tcW w:w="572" w:type="dxa"/>
          </w:tcPr>
          <w:p w14:paraId="2D3424D6" w14:textId="77777777" w:rsidR="00D61D1E" w:rsidRDefault="00D61D1E" w:rsidP="00D61D1E">
            <w:pPr>
              <w:pStyle w:val="ConsPlusNormal"/>
              <w:jc w:val="center"/>
            </w:pPr>
            <w:r>
              <w:t>1</w:t>
            </w:r>
          </w:p>
        </w:tc>
        <w:tc>
          <w:tcPr>
            <w:tcW w:w="572" w:type="dxa"/>
          </w:tcPr>
          <w:p w14:paraId="4475E9ED" w14:textId="77777777" w:rsidR="00D61D1E" w:rsidRDefault="00D61D1E" w:rsidP="00D61D1E">
            <w:pPr>
              <w:pStyle w:val="ConsPlusNormal"/>
              <w:jc w:val="center"/>
            </w:pPr>
            <w:r>
              <w:t>0</w:t>
            </w:r>
          </w:p>
        </w:tc>
        <w:tc>
          <w:tcPr>
            <w:tcW w:w="572" w:type="dxa"/>
          </w:tcPr>
          <w:p w14:paraId="7A9C0E2C" w14:textId="77777777" w:rsidR="00D61D1E" w:rsidRDefault="00D61D1E" w:rsidP="00D61D1E">
            <w:pPr>
              <w:pStyle w:val="ConsPlusNormal"/>
              <w:jc w:val="center"/>
            </w:pPr>
            <w:r>
              <w:t>0</w:t>
            </w:r>
          </w:p>
        </w:tc>
        <w:tc>
          <w:tcPr>
            <w:tcW w:w="576" w:type="dxa"/>
          </w:tcPr>
          <w:p w14:paraId="4FD8AF76" w14:textId="77777777" w:rsidR="00D61D1E" w:rsidRDefault="00D61D1E" w:rsidP="00D61D1E">
            <w:pPr>
              <w:pStyle w:val="ConsPlusNormal"/>
              <w:jc w:val="center"/>
            </w:pPr>
            <w:r>
              <w:t>0</w:t>
            </w:r>
          </w:p>
        </w:tc>
      </w:tr>
      <w:tr w:rsidR="00D61D1E" w14:paraId="42E9C396" w14:textId="77777777" w:rsidTr="00D61D1E">
        <w:tc>
          <w:tcPr>
            <w:tcW w:w="3401" w:type="dxa"/>
          </w:tcPr>
          <w:p w14:paraId="380BC8B4" w14:textId="77777777" w:rsidR="00D61D1E" w:rsidRDefault="00D61D1E" w:rsidP="00D61D1E">
            <w:pPr>
              <w:pStyle w:val="ConsPlusNormal"/>
            </w:pPr>
            <w:r>
              <w:t>Увеличение дебиторской задолженности подотчетных лиц по оплате пошлин и сборов</w:t>
            </w:r>
          </w:p>
        </w:tc>
        <w:tc>
          <w:tcPr>
            <w:tcW w:w="572" w:type="dxa"/>
          </w:tcPr>
          <w:p w14:paraId="371F75FC" w14:textId="77777777" w:rsidR="00D61D1E" w:rsidRDefault="00D61D1E" w:rsidP="00D61D1E">
            <w:pPr>
              <w:pStyle w:val="ConsPlusNormal"/>
              <w:jc w:val="center"/>
            </w:pPr>
            <w:r>
              <w:t>0</w:t>
            </w:r>
          </w:p>
        </w:tc>
        <w:tc>
          <w:tcPr>
            <w:tcW w:w="572" w:type="dxa"/>
          </w:tcPr>
          <w:p w14:paraId="4CFE2128" w14:textId="77777777" w:rsidR="00D61D1E" w:rsidRDefault="00D61D1E" w:rsidP="00D61D1E">
            <w:pPr>
              <w:pStyle w:val="ConsPlusNormal"/>
              <w:jc w:val="center"/>
            </w:pPr>
            <w:r>
              <w:t>0</w:t>
            </w:r>
          </w:p>
        </w:tc>
        <w:tc>
          <w:tcPr>
            <w:tcW w:w="572" w:type="dxa"/>
          </w:tcPr>
          <w:p w14:paraId="4C4AE8DA" w14:textId="77777777" w:rsidR="00D61D1E" w:rsidRDefault="00D61D1E" w:rsidP="00D61D1E">
            <w:pPr>
              <w:pStyle w:val="ConsPlusNormal"/>
              <w:jc w:val="center"/>
            </w:pPr>
            <w:r>
              <w:t>2</w:t>
            </w:r>
          </w:p>
        </w:tc>
        <w:tc>
          <w:tcPr>
            <w:tcW w:w="572" w:type="dxa"/>
          </w:tcPr>
          <w:p w14:paraId="70D3CD8E" w14:textId="77777777" w:rsidR="00D61D1E" w:rsidRDefault="00D61D1E" w:rsidP="00D61D1E">
            <w:pPr>
              <w:pStyle w:val="ConsPlusNormal"/>
              <w:jc w:val="center"/>
            </w:pPr>
            <w:r>
              <w:t>0</w:t>
            </w:r>
          </w:p>
        </w:tc>
        <w:tc>
          <w:tcPr>
            <w:tcW w:w="572" w:type="dxa"/>
          </w:tcPr>
          <w:p w14:paraId="0881C30A" w14:textId="77777777" w:rsidR="00D61D1E" w:rsidRDefault="00D61D1E" w:rsidP="00D61D1E">
            <w:pPr>
              <w:pStyle w:val="ConsPlusNormal"/>
              <w:jc w:val="center"/>
            </w:pPr>
            <w:r>
              <w:t>8</w:t>
            </w:r>
          </w:p>
        </w:tc>
        <w:tc>
          <w:tcPr>
            <w:tcW w:w="572" w:type="dxa"/>
          </w:tcPr>
          <w:p w14:paraId="7524133F" w14:textId="77777777" w:rsidR="00D61D1E" w:rsidRDefault="00D61D1E" w:rsidP="00D61D1E">
            <w:pPr>
              <w:pStyle w:val="ConsPlusNormal"/>
              <w:jc w:val="center"/>
            </w:pPr>
            <w:r>
              <w:t>9</w:t>
            </w:r>
          </w:p>
        </w:tc>
        <w:tc>
          <w:tcPr>
            <w:tcW w:w="572" w:type="dxa"/>
          </w:tcPr>
          <w:p w14:paraId="04035612" w14:textId="77777777" w:rsidR="00D61D1E" w:rsidRDefault="00D61D1E" w:rsidP="00D61D1E">
            <w:pPr>
              <w:pStyle w:val="ConsPlusNormal"/>
              <w:jc w:val="center"/>
            </w:pPr>
            <w:r>
              <w:t>1</w:t>
            </w:r>
          </w:p>
        </w:tc>
        <w:tc>
          <w:tcPr>
            <w:tcW w:w="572" w:type="dxa"/>
          </w:tcPr>
          <w:p w14:paraId="0F099F86" w14:textId="77777777" w:rsidR="00D61D1E" w:rsidRDefault="00D61D1E" w:rsidP="00D61D1E">
            <w:pPr>
              <w:pStyle w:val="ConsPlusNormal"/>
              <w:jc w:val="center"/>
            </w:pPr>
            <w:r>
              <w:t>5</w:t>
            </w:r>
          </w:p>
        </w:tc>
        <w:tc>
          <w:tcPr>
            <w:tcW w:w="572" w:type="dxa"/>
          </w:tcPr>
          <w:p w14:paraId="7F3986E2" w14:textId="77777777" w:rsidR="00D61D1E" w:rsidRDefault="00D61D1E" w:rsidP="00D61D1E">
            <w:pPr>
              <w:pStyle w:val="ConsPlusNormal"/>
              <w:jc w:val="center"/>
            </w:pPr>
            <w:r>
              <w:t>6</w:t>
            </w:r>
          </w:p>
        </w:tc>
        <w:tc>
          <w:tcPr>
            <w:tcW w:w="576" w:type="dxa"/>
          </w:tcPr>
          <w:p w14:paraId="5CF87693" w14:textId="77777777" w:rsidR="00D61D1E" w:rsidRDefault="00D61D1E" w:rsidP="00D61D1E">
            <w:pPr>
              <w:pStyle w:val="ConsPlusNormal"/>
              <w:jc w:val="center"/>
            </w:pPr>
            <w:r>
              <w:t>0</w:t>
            </w:r>
          </w:p>
        </w:tc>
      </w:tr>
      <w:tr w:rsidR="00D61D1E" w14:paraId="0E10BF23" w14:textId="77777777" w:rsidTr="00D61D1E">
        <w:tc>
          <w:tcPr>
            <w:tcW w:w="3401" w:type="dxa"/>
          </w:tcPr>
          <w:p w14:paraId="1D0137B2" w14:textId="77777777" w:rsidR="00D61D1E" w:rsidRDefault="00D61D1E" w:rsidP="00D61D1E">
            <w:pPr>
              <w:pStyle w:val="ConsPlusNormal"/>
            </w:pPr>
            <w:r>
              <w:t>Уменьшение дебиторской задолженности подотчетных лиц по оплате пошлин и сборов</w:t>
            </w:r>
          </w:p>
        </w:tc>
        <w:tc>
          <w:tcPr>
            <w:tcW w:w="572" w:type="dxa"/>
          </w:tcPr>
          <w:p w14:paraId="52C27836" w14:textId="77777777" w:rsidR="00D61D1E" w:rsidRDefault="00D61D1E" w:rsidP="00D61D1E">
            <w:pPr>
              <w:pStyle w:val="ConsPlusNormal"/>
              <w:jc w:val="center"/>
            </w:pPr>
            <w:r>
              <w:t>0</w:t>
            </w:r>
          </w:p>
        </w:tc>
        <w:tc>
          <w:tcPr>
            <w:tcW w:w="572" w:type="dxa"/>
          </w:tcPr>
          <w:p w14:paraId="098A9393" w14:textId="77777777" w:rsidR="00D61D1E" w:rsidRDefault="00D61D1E" w:rsidP="00D61D1E">
            <w:pPr>
              <w:pStyle w:val="ConsPlusNormal"/>
              <w:jc w:val="center"/>
            </w:pPr>
            <w:r>
              <w:t>0</w:t>
            </w:r>
          </w:p>
        </w:tc>
        <w:tc>
          <w:tcPr>
            <w:tcW w:w="572" w:type="dxa"/>
          </w:tcPr>
          <w:p w14:paraId="244C2DB8" w14:textId="77777777" w:rsidR="00D61D1E" w:rsidRDefault="00D61D1E" w:rsidP="00D61D1E">
            <w:pPr>
              <w:pStyle w:val="ConsPlusNormal"/>
              <w:jc w:val="center"/>
            </w:pPr>
            <w:r>
              <w:t>2</w:t>
            </w:r>
          </w:p>
        </w:tc>
        <w:tc>
          <w:tcPr>
            <w:tcW w:w="572" w:type="dxa"/>
          </w:tcPr>
          <w:p w14:paraId="1982B1FB" w14:textId="77777777" w:rsidR="00D61D1E" w:rsidRDefault="00D61D1E" w:rsidP="00D61D1E">
            <w:pPr>
              <w:pStyle w:val="ConsPlusNormal"/>
              <w:jc w:val="center"/>
            </w:pPr>
            <w:r>
              <w:t>0</w:t>
            </w:r>
          </w:p>
        </w:tc>
        <w:tc>
          <w:tcPr>
            <w:tcW w:w="572" w:type="dxa"/>
          </w:tcPr>
          <w:p w14:paraId="45F29E42" w14:textId="77777777" w:rsidR="00D61D1E" w:rsidRDefault="00D61D1E" w:rsidP="00D61D1E">
            <w:pPr>
              <w:pStyle w:val="ConsPlusNormal"/>
              <w:jc w:val="center"/>
            </w:pPr>
            <w:r>
              <w:t>8</w:t>
            </w:r>
          </w:p>
        </w:tc>
        <w:tc>
          <w:tcPr>
            <w:tcW w:w="572" w:type="dxa"/>
          </w:tcPr>
          <w:p w14:paraId="07AE2D09" w14:textId="77777777" w:rsidR="00D61D1E" w:rsidRDefault="00D61D1E" w:rsidP="00D61D1E">
            <w:pPr>
              <w:pStyle w:val="ConsPlusNormal"/>
              <w:jc w:val="center"/>
            </w:pPr>
            <w:r>
              <w:t>9</w:t>
            </w:r>
          </w:p>
        </w:tc>
        <w:tc>
          <w:tcPr>
            <w:tcW w:w="572" w:type="dxa"/>
          </w:tcPr>
          <w:p w14:paraId="40026AB1" w14:textId="77777777" w:rsidR="00D61D1E" w:rsidRDefault="00D61D1E" w:rsidP="00D61D1E">
            <w:pPr>
              <w:pStyle w:val="ConsPlusNormal"/>
              <w:jc w:val="center"/>
            </w:pPr>
            <w:r>
              <w:t>1</w:t>
            </w:r>
          </w:p>
        </w:tc>
        <w:tc>
          <w:tcPr>
            <w:tcW w:w="572" w:type="dxa"/>
          </w:tcPr>
          <w:p w14:paraId="37C3D986" w14:textId="77777777" w:rsidR="00D61D1E" w:rsidRDefault="00D61D1E" w:rsidP="00D61D1E">
            <w:pPr>
              <w:pStyle w:val="ConsPlusNormal"/>
              <w:jc w:val="center"/>
            </w:pPr>
            <w:r>
              <w:t>6</w:t>
            </w:r>
          </w:p>
        </w:tc>
        <w:tc>
          <w:tcPr>
            <w:tcW w:w="572" w:type="dxa"/>
          </w:tcPr>
          <w:p w14:paraId="6F7CBF9F" w14:textId="77777777" w:rsidR="00D61D1E" w:rsidRDefault="00D61D1E" w:rsidP="00D61D1E">
            <w:pPr>
              <w:pStyle w:val="ConsPlusNormal"/>
              <w:jc w:val="center"/>
            </w:pPr>
            <w:r>
              <w:t>6</w:t>
            </w:r>
          </w:p>
        </w:tc>
        <w:tc>
          <w:tcPr>
            <w:tcW w:w="576" w:type="dxa"/>
          </w:tcPr>
          <w:p w14:paraId="1FD01DB7" w14:textId="77777777" w:rsidR="00D61D1E" w:rsidRDefault="00D61D1E" w:rsidP="00D61D1E">
            <w:pPr>
              <w:pStyle w:val="ConsPlusNormal"/>
              <w:jc w:val="center"/>
            </w:pPr>
            <w:r>
              <w:t>0</w:t>
            </w:r>
          </w:p>
        </w:tc>
      </w:tr>
      <w:tr w:rsidR="00D61D1E" w14:paraId="60303B17" w14:textId="77777777" w:rsidTr="00D61D1E">
        <w:tc>
          <w:tcPr>
            <w:tcW w:w="3401" w:type="dxa"/>
          </w:tcPr>
          <w:p w14:paraId="33816A65" w14:textId="77777777" w:rsidR="00D61D1E" w:rsidRDefault="00D61D1E" w:rsidP="00D61D1E">
            <w:pPr>
              <w:pStyle w:val="ConsPlusNormal"/>
            </w:pPr>
            <w:r>
              <w:t>Расчеты с подотчетными лицами по оплате штрафов за нарушение законодательства о закупках и нарушение условий контрактов (договоров)</w:t>
            </w:r>
          </w:p>
        </w:tc>
        <w:tc>
          <w:tcPr>
            <w:tcW w:w="572" w:type="dxa"/>
          </w:tcPr>
          <w:p w14:paraId="06DB85E1" w14:textId="77777777" w:rsidR="00D61D1E" w:rsidRDefault="00D61D1E" w:rsidP="00D61D1E">
            <w:pPr>
              <w:pStyle w:val="ConsPlusNormal"/>
              <w:jc w:val="center"/>
            </w:pPr>
            <w:r>
              <w:t>0</w:t>
            </w:r>
          </w:p>
        </w:tc>
        <w:tc>
          <w:tcPr>
            <w:tcW w:w="572" w:type="dxa"/>
          </w:tcPr>
          <w:p w14:paraId="2EABAC68" w14:textId="77777777" w:rsidR="00D61D1E" w:rsidRDefault="00D61D1E" w:rsidP="00D61D1E">
            <w:pPr>
              <w:pStyle w:val="ConsPlusNormal"/>
              <w:jc w:val="center"/>
            </w:pPr>
            <w:r>
              <w:t>0</w:t>
            </w:r>
          </w:p>
        </w:tc>
        <w:tc>
          <w:tcPr>
            <w:tcW w:w="572" w:type="dxa"/>
          </w:tcPr>
          <w:p w14:paraId="0B01D6F2" w14:textId="77777777" w:rsidR="00D61D1E" w:rsidRDefault="00D61D1E" w:rsidP="00D61D1E">
            <w:pPr>
              <w:pStyle w:val="ConsPlusNormal"/>
              <w:jc w:val="center"/>
            </w:pPr>
            <w:r>
              <w:t>2</w:t>
            </w:r>
          </w:p>
        </w:tc>
        <w:tc>
          <w:tcPr>
            <w:tcW w:w="572" w:type="dxa"/>
          </w:tcPr>
          <w:p w14:paraId="609FA820" w14:textId="77777777" w:rsidR="00D61D1E" w:rsidRDefault="00D61D1E" w:rsidP="00D61D1E">
            <w:pPr>
              <w:pStyle w:val="ConsPlusNormal"/>
              <w:jc w:val="center"/>
            </w:pPr>
            <w:r>
              <w:t>0</w:t>
            </w:r>
          </w:p>
        </w:tc>
        <w:tc>
          <w:tcPr>
            <w:tcW w:w="572" w:type="dxa"/>
          </w:tcPr>
          <w:p w14:paraId="6801C5E3" w14:textId="77777777" w:rsidR="00D61D1E" w:rsidRDefault="00D61D1E" w:rsidP="00D61D1E">
            <w:pPr>
              <w:pStyle w:val="ConsPlusNormal"/>
              <w:jc w:val="center"/>
            </w:pPr>
            <w:r>
              <w:t>8</w:t>
            </w:r>
          </w:p>
        </w:tc>
        <w:tc>
          <w:tcPr>
            <w:tcW w:w="572" w:type="dxa"/>
          </w:tcPr>
          <w:p w14:paraId="271195BE" w14:textId="77777777" w:rsidR="00D61D1E" w:rsidRDefault="00D61D1E" w:rsidP="00D61D1E">
            <w:pPr>
              <w:pStyle w:val="ConsPlusNormal"/>
              <w:jc w:val="center"/>
            </w:pPr>
            <w:r>
              <w:t>9</w:t>
            </w:r>
          </w:p>
        </w:tc>
        <w:tc>
          <w:tcPr>
            <w:tcW w:w="572" w:type="dxa"/>
          </w:tcPr>
          <w:p w14:paraId="68AA72A9" w14:textId="77777777" w:rsidR="00D61D1E" w:rsidRDefault="00D61D1E" w:rsidP="00D61D1E">
            <w:pPr>
              <w:pStyle w:val="ConsPlusNormal"/>
              <w:jc w:val="center"/>
            </w:pPr>
            <w:r>
              <w:t>3</w:t>
            </w:r>
          </w:p>
        </w:tc>
        <w:tc>
          <w:tcPr>
            <w:tcW w:w="572" w:type="dxa"/>
          </w:tcPr>
          <w:p w14:paraId="6DFDB906" w14:textId="77777777" w:rsidR="00D61D1E" w:rsidRDefault="00D61D1E" w:rsidP="00D61D1E">
            <w:pPr>
              <w:pStyle w:val="ConsPlusNormal"/>
              <w:jc w:val="center"/>
            </w:pPr>
            <w:r>
              <w:t>0</w:t>
            </w:r>
          </w:p>
        </w:tc>
        <w:tc>
          <w:tcPr>
            <w:tcW w:w="572" w:type="dxa"/>
          </w:tcPr>
          <w:p w14:paraId="39B01025" w14:textId="77777777" w:rsidR="00D61D1E" w:rsidRDefault="00D61D1E" w:rsidP="00D61D1E">
            <w:pPr>
              <w:pStyle w:val="ConsPlusNormal"/>
              <w:jc w:val="center"/>
            </w:pPr>
            <w:r>
              <w:t>0</w:t>
            </w:r>
          </w:p>
        </w:tc>
        <w:tc>
          <w:tcPr>
            <w:tcW w:w="576" w:type="dxa"/>
          </w:tcPr>
          <w:p w14:paraId="326823C0" w14:textId="77777777" w:rsidR="00D61D1E" w:rsidRDefault="00D61D1E" w:rsidP="00D61D1E">
            <w:pPr>
              <w:pStyle w:val="ConsPlusNormal"/>
              <w:jc w:val="center"/>
            </w:pPr>
            <w:r>
              <w:t>0</w:t>
            </w:r>
          </w:p>
        </w:tc>
      </w:tr>
      <w:tr w:rsidR="00D61D1E" w14:paraId="0C4F2B47" w14:textId="77777777" w:rsidTr="00D61D1E">
        <w:tc>
          <w:tcPr>
            <w:tcW w:w="3401" w:type="dxa"/>
          </w:tcPr>
          <w:p w14:paraId="3557BFFE" w14:textId="77777777" w:rsidR="00D61D1E" w:rsidRDefault="00D61D1E" w:rsidP="00D61D1E">
            <w:pPr>
              <w:pStyle w:val="ConsPlusNormal"/>
            </w:pPr>
            <w:r>
              <w:t>Увеличение дебиторской задолженности подотчетных лиц по оплате штрафов за нарушение законодательства о закупках и нарушение условий контрактов (договоров)</w:t>
            </w:r>
          </w:p>
        </w:tc>
        <w:tc>
          <w:tcPr>
            <w:tcW w:w="572" w:type="dxa"/>
          </w:tcPr>
          <w:p w14:paraId="026D3690" w14:textId="77777777" w:rsidR="00D61D1E" w:rsidRDefault="00D61D1E" w:rsidP="00D61D1E">
            <w:pPr>
              <w:pStyle w:val="ConsPlusNormal"/>
              <w:jc w:val="center"/>
            </w:pPr>
            <w:r>
              <w:t>0</w:t>
            </w:r>
          </w:p>
        </w:tc>
        <w:tc>
          <w:tcPr>
            <w:tcW w:w="572" w:type="dxa"/>
          </w:tcPr>
          <w:p w14:paraId="32D2EA23" w14:textId="77777777" w:rsidR="00D61D1E" w:rsidRDefault="00D61D1E" w:rsidP="00D61D1E">
            <w:pPr>
              <w:pStyle w:val="ConsPlusNormal"/>
              <w:jc w:val="center"/>
            </w:pPr>
            <w:r>
              <w:t>0</w:t>
            </w:r>
          </w:p>
        </w:tc>
        <w:tc>
          <w:tcPr>
            <w:tcW w:w="572" w:type="dxa"/>
          </w:tcPr>
          <w:p w14:paraId="606D008E" w14:textId="77777777" w:rsidR="00D61D1E" w:rsidRDefault="00D61D1E" w:rsidP="00D61D1E">
            <w:pPr>
              <w:pStyle w:val="ConsPlusNormal"/>
              <w:jc w:val="center"/>
            </w:pPr>
            <w:r>
              <w:t>2</w:t>
            </w:r>
          </w:p>
        </w:tc>
        <w:tc>
          <w:tcPr>
            <w:tcW w:w="572" w:type="dxa"/>
          </w:tcPr>
          <w:p w14:paraId="50BB2F23" w14:textId="77777777" w:rsidR="00D61D1E" w:rsidRDefault="00D61D1E" w:rsidP="00D61D1E">
            <w:pPr>
              <w:pStyle w:val="ConsPlusNormal"/>
              <w:jc w:val="center"/>
            </w:pPr>
            <w:r>
              <w:t>0</w:t>
            </w:r>
          </w:p>
        </w:tc>
        <w:tc>
          <w:tcPr>
            <w:tcW w:w="572" w:type="dxa"/>
          </w:tcPr>
          <w:p w14:paraId="380C2C9B" w14:textId="77777777" w:rsidR="00D61D1E" w:rsidRDefault="00D61D1E" w:rsidP="00D61D1E">
            <w:pPr>
              <w:pStyle w:val="ConsPlusNormal"/>
              <w:jc w:val="center"/>
            </w:pPr>
            <w:r>
              <w:t>8</w:t>
            </w:r>
          </w:p>
        </w:tc>
        <w:tc>
          <w:tcPr>
            <w:tcW w:w="572" w:type="dxa"/>
          </w:tcPr>
          <w:p w14:paraId="4617F672" w14:textId="77777777" w:rsidR="00D61D1E" w:rsidRDefault="00D61D1E" w:rsidP="00D61D1E">
            <w:pPr>
              <w:pStyle w:val="ConsPlusNormal"/>
              <w:jc w:val="center"/>
            </w:pPr>
            <w:r>
              <w:t>9</w:t>
            </w:r>
          </w:p>
        </w:tc>
        <w:tc>
          <w:tcPr>
            <w:tcW w:w="572" w:type="dxa"/>
          </w:tcPr>
          <w:p w14:paraId="20565FD6" w14:textId="77777777" w:rsidR="00D61D1E" w:rsidRDefault="00D61D1E" w:rsidP="00D61D1E">
            <w:pPr>
              <w:pStyle w:val="ConsPlusNormal"/>
              <w:jc w:val="center"/>
            </w:pPr>
            <w:r>
              <w:t>3</w:t>
            </w:r>
          </w:p>
        </w:tc>
        <w:tc>
          <w:tcPr>
            <w:tcW w:w="572" w:type="dxa"/>
          </w:tcPr>
          <w:p w14:paraId="2CA76837" w14:textId="77777777" w:rsidR="00D61D1E" w:rsidRDefault="00D61D1E" w:rsidP="00D61D1E">
            <w:pPr>
              <w:pStyle w:val="ConsPlusNormal"/>
              <w:jc w:val="center"/>
            </w:pPr>
            <w:r>
              <w:t>5</w:t>
            </w:r>
          </w:p>
        </w:tc>
        <w:tc>
          <w:tcPr>
            <w:tcW w:w="572" w:type="dxa"/>
          </w:tcPr>
          <w:p w14:paraId="2D55C6CB" w14:textId="77777777" w:rsidR="00D61D1E" w:rsidRDefault="00D61D1E" w:rsidP="00D61D1E">
            <w:pPr>
              <w:pStyle w:val="ConsPlusNormal"/>
              <w:jc w:val="center"/>
            </w:pPr>
            <w:r>
              <w:t>6</w:t>
            </w:r>
          </w:p>
        </w:tc>
        <w:tc>
          <w:tcPr>
            <w:tcW w:w="576" w:type="dxa"/>
          </w:tcPr>
          <w:p w14:paraId="4EB83828" w14:textId="77777777" w:rsidR="00D61D1E" w:rsidRDefault="00D61D1E" w:rsidP="00D61D1E">
            <w:pPr>
              <w:pStyle w:val="ConsPlusNormal"/>
              <w:jc w:val="center"/>
            </w:pPr>
            <w:r>
              <w:t>0</w:t>
            </w:r>
          </w:p>
        </w:tc>
      </w:tr>
      <w:tr w:rsidR="00D61D1E" w14:paraId="7F03D012" w14:textId="77777777" w:rsidTr="00D61D1E">
        <w:tc>
          <w:tcPr>
            <w:tcW w:w="3401" w:type="dxa"/>
          </w:tcPr>
          <w:p w14:paraId="543C06FA" w14:textId="77777777" w:rsidR="00D61D1E" w:rsidRDefault="00D61D1E" w:rsidP="00D61D1E">
            <w:pPr>
              <w:pStyle w:val="ConsPlusNormal"/>
            </w:pPr>
            <w:r>
              <w:t xml:space="preserve">Уменьшение дебиторской задолженности подотчетных лиц по оплате штрафов за нарушение законодательства о </w:t>
            </w:r>
            <w:r>
              <w:lastRenderedPageBreak/>
              <w:t>закупках и нарушение условий контрактов (договоров)</w:t>
            </w:r>
          </w:p>
        </w:tc>
        <w:tc>
          <w:tcPr>
            <w:tcW w:w="572" w:type="dxa"/>
          </w:tcPr>
          <w:p w14:paraId="1DE489E7" w14:textId="77777777" w:rsidR="00D61D1E" w:rsidRDefault="00D61D1E" w:rsidP="00D61D1E">
            <w:pPr>
              <w:pStyle w:val="ConsPlusNormal"/>
              <w:jc w:val="center"/>
            </w:pPr>
            <w:r>
              <w:lastRenderedPageBreak/>
              <w:t>0</w:t>
            </w:r>
          </w:p>
        </w:tc>
        <w:tc>
          <w:tcPr>
            <w:tcW w:w="572" w:type="dxa"/>
          </w:tcPr>
          <w:p w14:paraId="638B17AA" w14:textId="77777777" w:rsidR="00D61D1E" w:rsidRDefault="00D61D1E" w:rsidP="00D61D1E">
            <w:pPr>
              <w:pStyle w:val="ConsPlusNormal"/>
              <w:jc w:val="center"/>
            </w:pPr>
            <w:r>
              <w:t>0</w:t>
            </w:r>
          </w:p>
        </w:tc>
        <w:tc>
          <w:tcPr>
            <w:tcW w:w="572" w:type="dxa"/>
          </w:tcPr>
          <w:p w14:paraId="6A17D02A" w14:textId="77777777" w:rsidR="00D61D1E" w:rsidRDefault="00D61D1E" w:rsidP="00D61D1E">
            <w:pPr>
              <w:pStyle w:val="ConsPlusNormal"/>
              <w:jc w:val="center"/>
            </w:pPr>
            <w:r>
              <w:t>2</w:t>
            </w:r>
          </w:p>
        </w:tc>
        <w:tc>
          <w:tcPr>
            <w:tcW w:w="572" w:type="dxa"/>
          </w:tcPr>
          <w:p w14:paraId="2E99BB51" w14:textId="77777777" w:rsidR="00D61D1E" w:rsidRDefault="00D61D1E" w:rsidP="00D61D1E">
            <w:pPr>
              <w:pStyle w:val="ConsPlusNormal"/>
              <w:jc w:val="center"/>
            </w:pPr>
            <w:r>
              <w:t>0</w:t>
            </w:r>
          </w:p>
        </w:tc>
        <w:tc>
          <w:tcPr>
            <w:tcW w:w="572" w:type="dxa"/>
          </w:tcPr>
          <w:p w14:paraId="5AB3E705" w14:textId="77777777" w:rsidR="00D61D1E" w:rsidRDefault="00D61D1E" w:rsidP="00D61D1E">
            <w:pPr>
              <w:pStyle w:val="ConsPlusNormal"/>
              <w:jc w:val="center"/>
            </w:pPr>
            <w:r>
              <w:t>8</w:t>
            </w:r>
          </w:p>
        </w:tc>
        <w:tc>
          <w:tcPr>
            <w:tcW w:w="572" w:type="dxa"/>
          </w:tcPr>
          <w:p w14:paraId="42B2876E" w14:textId="77777777" w:rsidR="00D61D1E" w:rsidRDefault="00D61D1E" w:rsidP="00D61D1E">
            <w:pPr>
              <w:pStyle w:val="ConsPlusNormal"/>
              <w:jc w:val="center"/>
            </w:pPr>
            <w:r>
              <w:t>9</w:t>
            </w:r>
          </w:p>
        </w:tc>
        <w:tc>
          <w:tcPr>
            <w:tcW w:w="572" w:type="dxa"/>
          </w:tcPr>
          <w:p w14:paraId="56024DEB" w14:textId="77777777" w:rsidR="00D61D1E" w:rsidRDefault="00D61D1E" w:rsidP="00D61D1E">
            <w:pPr>
              <w:pStyle w:val="ConsPlusNormal"/>
              <w:jc w:val="center"/>
            </w:pPr>
            <w:r>
              <w:t>3</w:t>
            </w:r>
          </w:p>
        </w:tc>
        <w:tc>
          <w:tcPr>
            <w:tcW w:w="572" w:type="dxa"/>
          </w:tcPr>
          <w:p w14:paraId="31740ABC" w14:textId="77777777" w:rsidR="00D61D1E" w:rsidRDefault="00D61D1E" w:rsidP="00D61D1E">
            <w:pPr>
              <w:pStyle w:val="ConsPlusNormal"/>
              <w:jc w:val="center"/>
            </w:pPr>
            <w:r>
              <w:t>6</w:t>
            </w:r>
          </w:p>
        </w:tc>
        <w:tc>
          <w:tcPr>
            <w:tcW w:w="572" w:type="dxa"/>
          </w:tcPr>
          <w:p w14:paraId="4BCCAA62" w14:textId="77777777" w:rsidR="00D61D1E" w:rsidRDefault="00D61D1E" w:rsidP="00D61D1E">
            <w:pPr>
              <w:pStyle w:val="ConsPlusNormal"/>
              <w:jc w:val="center"/>
            </w:pPr>
            <w:r>
              <w:t>6</w:t>
            </w:r>
          </w:p>
        </w:tc>
        <w:tc>
          <w:tcPr>
            <w:tcW w:w="576" w:type="dxa"/>
          </w:tcPr>
          <w:p w14:paraId="05B15483" w14:textId="77777777" w:rsidR="00D61D1E" w:rsidRDefault="00D61D1E" w:rsidP="00D61D1E">
            <w:pPr>
              <w:pStyle w:val="ConsPlusNormal"/>
              <w:jc w:val="center"/>
            </w:pPr>
            <w:r>
              <w:t>0</w:t>
            </w:r>
          </w:p>
        </w:tc>
      </w:tr>
      <w:tr w:rsidR="00D61D1E" w14:paraId="281F06C2" w14:textId="77777777" w:rsidTr="00D61D1E">
        <w:tc>
          <w:tcPr>
            <w:tcW w:w="3401" w:type="dxa"/>
          </w:tcPr>
          <w:p w14:paraId="5052425E" w14:textId="77777777" w:rsidR="00D61D1E" w:rsidRDefault="00D61D1E" w:rsidP="00D61D1E">
            <w:pPr>
              <w:pStyle w:val="ConsPlusNormal"/>
            </w:pPr>
            <w:r>
              <w:t>Расчеты с подотчетными лицами по оплате иных выплат текущего характера физическим лицам</w:t>
            </w:r>
          </w:p>
        </w:tc>
        <w:tc>
          <w:tcPr>
            <w:tcW w:w="572" w:type="dxa"/>
          </w:tcPr>
          <w:p w14:paraId="7EC8E57D" w14:textId="77777777" w:rsidR="00D61D1E" w:rsidRDefault="00D61D1E" w:rsidP="00D61D1E">
            <w:pPr>
              <w:pStyle w:val="ConsPlusNormal"/>
              <w:jc w:val="center"/>
            </w:pPr>
            <w:r>
              <w:t>0</w:t>
            </w:r>
          </w:p>
        </w:tc>
        <w:tc>
          <w:tcPr>
            <w:tcW w:w="572" w:type="dxa"/>
          </w:tcPr>
          <w:p w14:paraId="7C18E857" w14:textId="77777777" w:rsidR="00D61D1E" w:rsidRDefault="00D61D1E" w:rsidP="00D61D1E">
            <w:pPr>
              <w:pStyle w:val="ConsPlusNormal"/>
              <w:jc w:val="center"/>
            </w:pPr>
            <w:r>
              <w:t>0</w:t>
            </w:r>
          </w:p>
        </w:tc>
        <w:tc>
          <w:tcPr>
            <w:tcW w:w="572" w:type="dxa"/>
          </w:tcPr>
          <w:p w14:paraId="62963C3A" w14:textId="77777777" w:rsidR="00D61D1E" w:rsidRDefault="00D61D1E" w:rsidP="00D61D1E">
            <w:pPr>
              <w:pStyle w:val="ConsPlusNormal"/>
              <w:jc w:val="center"/>
            </w:pPr>
            <w:r>
              <w:t>2</w:t>
            </w:r>
          </w:p>
        </w:tc>
        <w:tc>
          <w:tcPr>
            <w:tcW w:w="572" w:type="dxa"/>
          </w:tcPr>
          <w:p w14:paraId="38916931" w14:textId="77777777" w:rsidR="00D61D1E" w:rsidRDefault="00D61D1E" w:rsidP="00D61D1E">
            <w:pPr>
              <w:pStyle w:val="ConsPlusNormal"/>
              <w:jc w:val="center"/>
            </w:pPr>
            <w:r>
              <w:t>0</w:t>
            </w:r>
          </w:p>
        </w:tc>
        <w:tc>
          <w:tcPr>
            <w:tcW w:w="572" w:type="dxa"/>
          </w:tcPr>
          <w:p w14:paraId="3D7D5AC3" w14:textId="77777777" w:rsidR="00D61D1E" w:rsidRDefault="00D61D1E" w:rsidP="00D61D1E">
            <w:pPr>
              <w:pStyle w:val="ConsPlusNormal"/>
              <w:jc w:val="center"/>
            </w:pPr>
            <w:r>
              <w:t>8</w:t>
            </w:r>
          </w:p>
        </w:tc>
        <w:tc>
          <w:tcPr>
            <w:tcW w:w="572" w:type="dxa"/>
          </w:tcPr>
          <w:p w14:paraId="0D0FBC24" w14:textId="77777777" w:rsidR="00D61D1E" w:rsidRDefault="00D61D1E" w:rsidP="00D61D1E">
            <w:pPr>
              <w:pStyle w:val="ConsPlusNormal"/>
              <w:jc w:val="center"/>
            </w:pPr>
            <w:r>
              <w:t>9</w:t>
            </w:r>
          </w:p>
        </w:tc>
        <w:tc>
          <w:tcPr>
            <w:tcW w:w="572" w:type="dxa"/>
          </w:tcPr>
          <w:p w14:paraId="2FB167A1" w14:textId="77777777" w:rsidR="00D61D1E" w:rsidRDefault="00D61D1E" w:rsidP="00D61D1E">
            <w:pPr>
              <w:pStyle w:val="ConsPlusNormal"/>
              <w:jc w:val="center"/>
            </w:pPr>
            <w:r>
              <w:t>6</w:t>
            </w:r>
          </w:p>
        </w:tc>
        <w:tc>
          <w:tcPr>
            <w:tcW w:w="572" w:type="dxa"/>
          </w:tcPr>
          <w:p w14:paraId="43E147F5" w14:textId="77777777" w:rsidR="00D61D1E" w:rsidRDefault="00D61D1E" w:rsidP="00D61D1E">
            <w:pPr>
              <w:pStyle w:val="ConsPlusNormal"/>
              <w:jc w:val="center"/>
            </w:pPr>
            <w:r>
              <w:t>0</w:t>
            </w:r>
          </w:p>
        </w:tc>
        <w:tc>
          <w:tcPr>
            <w:tcW w:w="572" w:type="dxa"/>
          </w:tcPr>
          <w:p w14:paraId="34924BE2" w14:textId="77777777" w:rsidR="00D61D1E" w:rsidRDefault="00D61D1E" w:rsidP="00D61D1E">
            <w:pPr>
              <w:pStyle w:val="ConsPlusNormal"/>
              <w:jc w:val="center"/>
            </w:pPr>
            <w:r>
              <w:t>0</w:t>
            </w:r>
          </w:p>
        </w:tc>
        <w:tc>
          <w:tcPr>
            <w:tcW w:w="576" w:type="dxa"/>
          </w:tcPr>
          <w:p w14:paraId="6B75FAAF" w14:textId="77777777" w:rsidR="00D61D1E" w:rsidRDefault="00D61D1E" w:rsidP="00D61D1E">
            <w:pPr>
              <w:pStyle w:val="ConsPlusNormal"/>
              <w:jc w:val="center"/>
            </w:pPr>
            <w:r>
              <w:t>0</w:t>
            </w:r>
          </w:p>
        </w:tc>
      </w:tr>
      <w:tr w:rsidR="00D61D1E" w14:paraId="0A81119E" w14:textId="77777777" w:rsidTr="00D61D1E">
        <w:tc>
          <w:tcPr>
            <w:tcW w:w="3401" w:type="dxa"/>
          </w:tcPr>
          <w:p w14:paraId="49530BA1" w14:textId="77777777" w:rsidR="00D61D1E" w:rsidRDefault="00D61D1E" w:rsidP="00D61D1E">
            <w:pPr>
              <w:pStyle w:val="ConsPlusNormal"/>
            </w:pPr>
            <w:r>
              <w:t>Увеличение дебиторской задолженности подотчетных лиц по оплате иных выплат текущего характера физическим лицам</w:t>
            </w:r>
          </w:p>
        </w:tc>
        <w:tc>
          <w:tcPr>
            <w:tcW w:w="572" w:type="dxa"/>
          </w:tcPr>
          <w:p w14:paraId="11F20073" w14:textId="77777777" w:rsidR="00D61D1E" w:rsidRDefault="00D61D1E" w:rsidP="00D61D1E">
            <w:pPr>
              <w:pStyle w:val="ConsPlusNormal"/>
              <w:jc w:val="center"/>
            </w:pPr>
            <w:r>
              <w:t>0</w:t>
            </w:r>
          </w:p>
        </w:tc>
        <w:tc>
          <w:tcPr>
            <w:tcW w:w="572" w:type="dxa"/>
          </w:tcPr>
          <w:p w14:paraId="0C07F0E8" w14:textId="77777777" w:rsidR="00D61D1E" w:rsidRDefault="00D61D1E" w:rsidP="00D61D1E">
            <w:pPr>
              <w:pStyle w:val="ConsPlusNormal"/>
              <w:jc w:val="center"/>
            </w:pPr>
            <w:r>
              <w:t>0</w:t>
            </w:r>
          </w:p>
        </w:tc>
        <w:tc>
          <w:tcPr>
            <w:tcW w:w="572" w:type="dxa"/>
          </w:tcPr>
          <w:p w14:paraId="27B19F71" w14:textId="77777777" w:rsidR="00D61D1E" w:rsidRDefault="00D61D1E" w:rsidP="00D61D1E">
            <w:pPr>
              <w:pStyle w:val="ConsPlusNormal"/>
              <w:jc w:val="center"/>
            </w:pPr>
            <w:r>
              <w:t>2</w:t>
            </w:r>
          </w:p>
        </w:tc>
        <w:tc>
          <w:tcPr>
            <w:tcW w:w="572" w:type="dxa"/>
          </w:tcPr>
          <w:p w14:paraId="643E7D80" w14:textId="77777777" w:rsidR="00D61D1E" w:rsidRDefault="00D61D1E" w:rsidP="00D61D1E">
            <w:pPr>
              <w:pStyle w:val="ConsPlusNormal"/>
              <w:jc w:val="center"/>
            </w:pPr>
            <w:r>
              <w:t>0</w:t>
            </w:r>
          </w:p>
        </w:tc>
        <w:tc>
          <w:tcPr>
            <w:tcW w:w="572" w:type="dxa"/>
          </w:tcPr>
          <w:p w14:paraId="4C619455" w14:textId="77777777" w:rsidR="00D61D1E" w:rsidRDefault="00D61D1E" w:rsidP="00D61D1E">
            <w:pPr>
              <w:pStyle w:val="ConsPlusNormal"/>
              <w:jc w:val="center"/>
            </w:pPr>
            <w:r>
              <w:t>8</w:t>
            </w:r>
          </w:p>
        </w:tc>
        <w:tc>
          <w:tcPr>
            <w:tcW w:w="572" w:type="dxa"/>
          </w:tcPr>
          <w:p w14:paraId="56844BE2" w14:textId="77777777" w:rsidR="00D61D1E" w:rsidRDefault="00D61D1E" w:rsidP="00D61D1E">
            <w:pPr>
              <w:pStyle w:val="ConsPlusNormal"/>
              <w:jc w:val="center"/>
            </w:pPr>
            <w:r>
              <w:t>9</w:t>
            </w:r>
          </w:p>
        </w:tc>
        <w:tc>
          <w:tcPr>
            <w:tcW w:w="572" w:type="dxa"/>
          </w:tcPr>
          <w:p w14:paraId="2C5FF020" w14:textId="77777777" w:rsidR="00D61D1E" w:rsidRDefault="00D61D1E" w:rsidP="00D61D1E">
            <w:pPr>
              <w:pStyle w:val="ConsPlusNormal"/>
              <w:jc w:val="center"/>
            </w:pPr>
            <w:r>
              <w:t>6</w:t>
            </w:r>
          </w:p>
        </w:tc>
        <w:tc>
          <w:tcPr>
            <w:tcW w:w="572" w:type="dxa"/>
          </w:tcPr>
          <w:p w14:paraId="778BB8FD" w14:textId="77777777" w:rsidR="00D61D1E" w:rsidRDefault="00D61D1E" w:rsidP="00D61D1E">
            <w:pPr>
              <w:pStyle w:val="ConsPlusNormal"/>
              <w:jc w:val="center"/>
            </w:pPr>
            <w:r>
              <w:t>5</w:t>
            </w:r>
          </w:p>
        </w:tc>
        <w:tc>
          <w:tcPr>
            <w:tcW w:w="572" w:type="dxa"/>
          </w:tcPr>
          <w:p w14:paraId="4644B90C" w14:textId="77777777" w:rsidR="00D61D1E" w:rsidRDefault="00D61D1E" w:rsidP="00D61D1E">
            <w:pPr>
              <w:pStyle w:val="ConsPlusNormal"/>
              <w:jc w:val="center"/>
            </w:pPr>
            <w:r>
              <w:t>6</w:t>
            </w:r>
          </w:p>
        </w:tc>
        <w:tc>
          <w:tcPr>
            <w:tcW w:w="576" w:type="dxa"/>
          </w:tcPr>
          <w:p w14:paraId="557BD401" w14:textId="77777777" w:rsidR="00D61D1E" w:rsidRDefault="00D61D1E" w:rsidP="00D61D1E">
            <w:pPr>
              <w:pStyle w:val="ConsPlusNormal"/>
              <w:jc w:val="center"/>
            </w:pPr>
            <w:r>
              <w:t>0</w:t>
            </w:r>
          </w:p>
        </w:tc>
      </w:tr>
      <w:tr w:rsidR="00D61D1E" w14:paraId="6A3BFFFD" w14:textId="77777777" w:rsidTr="00D61D1E">
        <w:tc>
          <w:tcPr>
            <w:tcW w:w="3401" w:type="dxa"/>
          </w:tcPr>
          <w:p w14:paraId="148D996B" w14:textId="77777777" w:rsidR="00D61D1E" w:rsidRDefault="00D61D1E" w:rsidP="00D61D1E">
            <w:pPr>
              <w:pStyle w:val="ConsPlusNormal"/>
            </w:pPr>
            <w:r>
              <w:t>Уменьшение дебиторской задолженности подотчетных лиц по оплате иных выплат текущего характера физическим лицам</w:t>
            </w:r>
          </w:p>
        </w:tc>
        <w:tc>
          <w:tcPr>
            <w:tcW w:w="572" w:type="dxa"/>
          </w:tcPr>
          <w:p w14:paraId="17434822" w14:textId="77777777" w:rsidR="00D61D1E" w:rsidRDefault="00D61D1E" w:rsidP="00D61D1E">
            <w:pPr>
              <w:pStyle w:val="ConsPlusNormal"/>
              <w:jc w:val="center"/>
            </w:pPr>
            <w:r>
              <w:t>0</w:t>
            </w:r>
          </w:p>
        </w:tc>
        <w:tc>
          <w:tcPr>
            <w:tcW w:w="572" w:type="dxa"/>
          </w:tcPr>
          <w:p w14:paraId="0B3304EA" w14:textId="77777777" w:rsidR="00D61D1E" w:rsidRDefault="00D61D1E" w:rsidP="00D61D1E">
            <w:pPr>
              <w:pStyle w:val="ConsPlusNormal"/>
              <w:jc w:val="center"/>
            </w:pPr>
            <w:r>
              <w:t>0</w:t>
            </w:r>
          </w:p>
        </w:tc>
        <w:tc>
          <w:tcPr>
            <w:tcW w:w="572" w:type="dxa"/>
          </w:tcPr>
          <w:p w14:paraId="3F504034" w14:textId="77777777" w:rsidR="00D61D1E" w:rsidRDefault="00D61D1E" w:rsidP="00D61D1E">
            <w:pPr>
              <w:pStyle w:val="ConsPlusNormal"/>
              <w:jc w:val="center"/>
            </w:pPr>
            <w:r>
              <w:t>2</w:t>
            </w:r>
          </w:p>
        </w:tc>
        <w:tc>
          <w:tcPr>
            <w:tcW w:w="572" w:type="dxa"/>
          </w:tcPr>
          <w:p w14:paraId="04BBD167" w14:textId="77777777" w:rsidR="00D61D1E" w:rsidRDefault="00D61D1E" w:rsidP="00D61D1E">
            <w:pPr>
              <w:pStyle w:val="ConsPlusNormal"/>
              <w:jc w:val="center"/>
            </w:pPr>
            <w:r>
              <w:t>0</w:t>
            </w:r>
          </w:p>
        </w:tc>
        <w:tc>
          <w:tcPr>
            <w:tcW w:w="572" w:type="dxa"/>
          </w:tcPr>
          <w:p w14:paraId="345D0CF9" w14:textId="77777777" w:rsidR="00D61D1E" w:rsidRDefault="00D61D1E" w:rsidP="00D61D1E">
            <w:pPr>
              <w:pStyle w:val="ConsPlusNormal"/>
              <w:jc w:val="center"/>
            </w:pPr>
            <w:r>
              <w:t>8</w:t>
            </w:r>
          </w:p>
        </w:tc>
        <w:tc>
          <w:tcPr>
            <w:tcW w:w="572" w:type="dxa"/>
          </w:tcPr>
          <w:p w14:paraId="70C77AE8" w14:textId="77777777" w:rsidR="00D61D1E" w:rsidRDefault="00D61D1E" w:rsidP="00D61D1E">
            <w:pPr>
              <w:pStyle w:val="ConsPlusNormal"/>
              <w:jc w:val="center"/>
            </w:pPr>
            <w:r>
              <w:t>9</w:t>
            </w:r>
          </w:p>
        </w:tc>
        <w:tc>
          <w:tcPr>
            <w:tcW w:w="572" w:type="dxa"/>
          </w:tcPr>
          <w:p w14:paraId="2FC2F6F1" w14:textId="77777777" w:rsidR="00D61D1E" w:rsidRDefault="00D61D1E" w:rsidP="00D61D1E">
            <w:pPr>
              <w:pStyle w:val="ConsPlusNormal"/>
              <w:jc w:val="center"/>
            </w:pPr>
            <w:r>
              <w:t>6</w:t>
            </w:r>
          </w:p>
        </w:tc>
        <w:tc>
          <w:tcPr>
            <w:tcW w:w="572" w:type="dxa"/>
          </w:tcPr>
          <w:p w14:paraId="65883B50" w14:textId="77777777" w:rsidR="00D61D1E" w:rsidRDefault="00D61D1E" w:rsidP="00D61D1E">
            <w:pPr>
              <w:pStyle w:val="ConsPlusNormal"/>
              <w:jc w:val="center"/>
            </w:pPr>
            <w:r>
              <w:t>6</w:t>
            </w:r>
          </w:p>
        </w:tc>
        <w:tc>
          <w:tcPr>
            <w:tcW w:w="572" w:type="dxa"/>
          </w:tcPr>
          <w:p w14:paraId="36585C02" w14:textId="77777777" w:rsidR="00D61D1E" w:rsidRDefault="00D61D1E" w:rsidP="00D61D1E">
            <w:pPr>
              <w:pStyle w:val="ConsPlusNormal"/>
              <w:jc w:val="center"/>
            </w:pPr>
            <w:r>
              <w:t>6</w:t>
            </w:r>
          </w:p>
        </w:tc>
        <w:tc>
          <w:tcPr>
            <w:tcW w:w="576" w:type="dxa"/>
          </w:tcPr>
          <w:p w14:paraId="76CE7A70" w14:textId="77777777" w:rsidR="00D61D1E" w:rsidRDefault="00D61D1E" w:rsidP="00D61D1E">
            <w:pPr>
              <w:pStyle w:val="ConsPlusNormal"/>
              <w:jc w:val="center"/>
            </w:pPr>
            <w:r>
              <w:t>0</w:t>
            </w:r>
          </w:p>
        </w:tc>
      </w:tr>
      <w:tr w:rsidR="00D61D1E" w14:paraId="1C691BCB" w14:textId="77777777" w:rsidTr="00D61D1E">
        <w:tc>
          <w:tcPr>
            <w:tcW w:w="3401" w:type="dxa"/>
          </w:tcPr>
          <w:p w14:paraId="1AD87CEE" w14:textId="77777777" w:rsidR="00D61D1E" w:rsidRDefault="00D61D1E" w:rsidP="00D61D1E">
            <w:pPr>
              <w:pStyle w:val="ConsPlusNormal"/>
            </w:pPr>
            <w:r>
              <w:t>Расчеты по ущербу и иным доходам</w:t>
            </w:r>
          </w:p>
        </w:tc>
        <w:tc>
          <w:tcPr>
            <w:tcW w:w="572" w:type="dxa"/>
          </w:tcPr>
          <w:p w14:paraId="7E3D7F23" w14:textId="77777777" w:rsidR="00D61D1E" w:rsidRDefault="00D61D1E" w:rsidP="00D61D1E">
            <w:pPr>
              <w:pStyle w:val="ConsPlusNormal"/>
              <w:jc w:val="center"/>
            </w:pPr>
            <w:r>
              <w:t>0</w:t>
            </w:r>
          </w:p>
        </w:tc>
        <w:tc>
          <w:tcPr>
            <w:tcW w:w="572" w:type="dxa"/>
          </w:tcPr>
          <w:p w14:paraId="18436943" w14:textId="77777777" w:rsidR="00D61D1E" w:rsidRDefault="00D61D1E" w:rsidP="00D61D1E">
            <w:pPr>
              <w:pStyle w:val="ConsPlusNormal"/>
              <w:jc w:val="center"/>
            </w:pPr>
            <w:r>
              <w:t>0</w:t>
            </w:r>
          </w:p>
        </w:tc>
        <w:tc>
          <w:tcPr>
            <w:tcW w:w="572" w:type="dxa"/>
          </w:tcPr>
          <w:p w14:paraId="6D29F971" w14:textId="77777777" w:rsidR="00D61D1E" w:rsidRDefault="00D61D1E" w:rsidP="00D61D1E">
            <w:pPr>
              <w:pStyle w:val="ConsPlusNormal"/>
              <w:jc w:val="center"/>
            </w:pPr>
            <w:r>
              <w:t>2</w:t>
            </w:r>
          </w:p>
        </w:tc>
        <w:tc>
          <w:tcPr>
            <w:tcW w:w="572" w:type="dxa"/>
          </w:tcPr>
          <w:p w14:paraId="7E53568A" w14:textId="77777777" w:rsidR="00D61D1E" w:rsidRDefault="00D61D1E" w:rsidP="00D61D1E">
            <w:pPr>
              <w:pStyle w:val="ConsPlusNormal"/>
              <w:jc w:val="center"/>
            </w:pPr>
            <w:r>
              <w:t>0</w:t>
            </w:r>
          </w:p>
        </w:tc>
        <w:tc>
          <w:tcPr>
            <w:tcW w:w="572" w:type="dxa"/>
          </w:tcPr>
          <w:p w14:paraId="5E2BDAF3" w14:textId="77777777" w:rsidR="00D61D1E" w:rsidRDefault="00D61D1E" w:rsidP="00D61D1E">
            <w:pPr>
              <w:pStyle w:val="ConsPlusNormal"/>
              <w:jc w:val="center"/>
            </w:pPr>
            <w:r>
              <w:t>9</w:t>
            </w:r>
          </w:p>
        </w:tc>
        <w:tc>
          <w:tcPr>
            <w:tcW w:w="572" w:type="dxa"/>
          </w:tcPr>
          <w:p w14:paraId="537B8EFE" w14:textId="77777777" w:rsidR="00D61D1E" w:rsidRDefault="00D61D1E" w:rsidP="00D61D1E">
            <w:pPr>
              <w:pStyle w:val="ConsPlusNormal"/>
              <w:jc w:val="center"/>
            </w:pPr>
            <w:r>
              <w:t>0</w:t>
            </w:r>
          </w:p>
        </w:tc>
        <w:tc>
          <w:tcPr>
            <w:tcW w:w="572" w:type="dxa"/>
          </w:tcPr>
          <w:p w14:paraId="462983A2" w14:textId="77777777" w:rsidR="00D61D1E" w:rsidRDefault="00D61D1E" w:rsidP="00D61D1E">
            <w:pPr>
              <w:pStyle w:val="ConsPlusNormal"/>
              <w:jc w:val="center"/>
            </w:pPr>
            <w:r>
              <w:t>0</w:t>
            </w:r>
          </w:p>
        </w:tc>
        <w:tc>
          <w:tcPr>
            <w:tcW w:w="572" w:type="dxa"/>
          </w:tcPr>
          <w:p w14:paraId="41ABC421" w14:textId="77777777" w:rsidR="00D61D1E" w:rsidRDefault="00D61D1E" w:rsidP="00D61D1E">
            <w:pPr>
              <w:pStyle w:val="ConsPlusNormal"/>
              <w:jc w:val="center"/>
            </w:pPr>
            <w:r>
              <w:t>0</w:t>
            </w:r>
          </w:p>
        </w:tc>
        <w:tc>
          <w:tcPr>
            <w:tcW w:w="572" w:type="dxa"/>
          </w:tcPr>
          <w:p w14:paraId="758FFD80" w14:textId="77777777" w:rsidR="00D61D1E" w:rsidRDefault="00D61D1E" w:rsidP="00D61D1E">
            <w:pPr>
              <w:pStyle w:val="ConsPlusNormal"/>
              <w:jc w:val="center"/>
            </w:pPr>
            <w:r>
              <w:t>0</w:t>
            </w:r>
          </w:p>
        </w:tc>
        <w:tc>
          <w:tcPr>
            <w:tcW w:w="576" w:type="dxa"/>
          </w:tcPr>
          <w:p w14:paraId="2FFD1DB3" w14:textId="77777777" w:rsidR="00D61D1E" w:rsidRDefault="00D61D1E" w:rsidP="00D61D1E">
            <w:pPr>
              <w:pStyle w:val="ConsPlusNormal"/>
              <w:jc w:val="center"/>
            </w:pPr>
            <w:r>
              <w:t>0</w:t>
            </w:r>
          </w:p>
        </w:tc>
      </w:tr>
      <w:tr w:rsidR="00D61D1E" w14:paraId="3D6DD257" w14:textId="77777777" w:rsidTr="00D61D1E">
        <w:tc>
          <w:tcPr>
            <w:tcW w:w="3401" w:type="dxa"/>
          </w:tcPr>
          <w:p w14:paraId="075C0454" w14:textId="77777777" w:rsidR="00D61D1E" w:rsidRDefault="00D61D1E" w:rsidP="00D61D1E">
            <w:pPr>
              <w:pStyle w:val="ConsPlusNormal"/>
            </w:pPr>
            <w:r>
              <w:t>Расчеты по доходам от компенсации затрат</w:t>
            </w:r>
          </w:p>
        </w:tc>
        <w:tc>
          <w:tcPr>
            <w:tcW w:w="572" w:type="dxa"/>
          </w:tcPr>
          <w:p w14:paraId="701ECC3A" w14:textId="77777777" w:rsidR="00D61D1E" w:rsidRDefault="00D61D1E" w:rsidP="00D61D1E">
            <w:pPr>
              <w:pStyle w:val="ConsPlusNormal"/>
              <w:jc w:val="center"/>
            </w:pPr>
            <w:r>
              <w:t>0</w:t>
            </w:r>
          </w:p>
        </w:tc>
        <w:tc>
          <w:tcPr>
            <w:tcW w:w="572" w:type="dxa"/>
          </w:tcPr>
          <w:p w14:paraId="688DB25F" w14:textId="77777777" w:rsidR="00D61D1E" w:rsidRDefault="00D61D1E" w:rsidP="00D61D1E">
            <w:pPr>
              <w:pStyle w:val="ConsPlusNormal"/>
              <w:jc w:val="center"/>
            </w:pPr>
            <w:r>
              <w:t>0</w:t>
            </w:r>
          </w:p>
        </w:tc>
        <w:tc>
          <w:tcPr>
            <w:tcW w:w="572" w:type="dxa"/>
          </w:tcPr>
          <w:p w14:paraId="1F00D688" w14:textId="77777777" w:rsidR="00D61D1E" w:rsidRDefault="00D61D1E" w:rsidP="00D61D1E">
            <w:pPr>
              <w:pStyle w:val="ConsPlusNormal"/>
              <w:jc w:val="center"/>
            </w:pPr>
            <w:r>
              <w:t>2</w:t>
            </w:r>
          </w:p>
        </w:tc>
        <w:tc>
          <w:tcPr>
            <w:tcW w:w="572" w:type="dxa"/>
          </w:tcPr>
          <w:p w14:paraId="7E32E815" w14:textId="77777777" w:rsidR="00D61D1E" w:rsidRDefault="00D61D1E" w:rsidP="00D61D1E">
            <w:pPr>
              <w:pStyle w:val="ConsPlusNormal"/>
              <w:jc w:val="center"/>
            </w:pPr>
            <w:r>
              <w:t>0</w:t>
            </w:r>
          </w:p>
        </w:tc>
        <w:tc>
          <w:tcPr>
            <w:tcW w:w="572" w:type="dxa"/>
          </w:tcPr>
          <w:p w14:paraId="01FE752E" w14:textId="77777777" w:rsidR="00D61D1E" w:rsidRDefault="00D61D1E" w:rsidP="00D61D1E">
            <w:pPr>
              <w:pStyle w:val="ConsPlusNormal"/>
              <w:jc w:val="center"/>
            </w:pPr>
            <w:r>
              <w:t>9</w:t>
            </w:r>
          </w:p>
        </w:tc>
        <w:tc>
          <w:tcPr>
            <w:tcW w:w="572" w:type="dxa"/>
          </w:tcPr>
          <w:p w14:paraId="19E20974" w14:textId="77777777" w:rsidR="00D61D1E" w:rsidRDefault="00D61D1E" w:rsidP="00D61D1E">
            <w:pPr>
              <w:pStyle w:val="ConsPlusNormal"/>
              <w:jc w:val="center"/>
            </w:pPr>
            <w:r>
              <w:t>3</w:t>
            </w:r>
          </w:p>
        </w:tc>
        <w:tc>
          <w:tcPr>
            <w:tcW w:w="572" w:type="dxa"/>
          </w:tcPr>
          <w:p w14:paraId="0F917346" w14:textId="77777777" w:rsidR="00D61D1E" w:rsidRDefault="00D61D1E" w:rsidP="00D61D1E">
            <w:pPr>
              <w:pStyle w:val="ConsPlusNormal"/>
              <w:jc w:val="center"/>
            </w:pPr>
            <w:r>
              <w:t>4</w:t>
            </w:r>
          </w:p>
        </w:tc>
        <w:tc>
          <w:tcPr>
            <w:tcW w:w="572" w:type="dxa"/>
          </w:tcPr>
          <w:p w14:paraId="59FFFD86" w14:textId="77777777" w:rsidR="00D61D1E" w:rsidRDefault="00D61D1E" w:rsidP="00D61D1E">
            <w:pPr>
              <w:pStyle w:val="ConsPlusNormal"/>
              <w:jc w:val="center"/>
            </w:pPr>
            <w:r>
              <w:t>0</w:t>
            </w:r>
          </w:p>
        </w:tc>
        <w:tc>
          <w:tcPr>
            <w:tcW w:w="572" w:type="dxa"/>
          </w:tcPr>
          <w:p w14:paraId="4CADE741" w14:textId="77777777" w:rsidR="00D61D1E" w:rsidRDefault="00D61D1E" w:rsidP="00D61D1E">
            <w:pPr>
              <w:pStyle w:val="ConsPlusNormal"/>
              <w:jc w:val="center"/>
            </w:pPr>
            <w:r>
              <w:t>0</w:t>
            </w:r>
          </w:p>
        </w:tc>
        <w:tc>
          <w:tcPr>
            <w:tcW w:w="576" w:type="dxa"/>
          </w:tcPr>
          <w:p w14:paraId="468D7FD4" w14:textId="77777777" w:rsidR="00D61D1E" w:rsidRDefault="00D61D1E" w:rsidP="00D61D1E">
            <w:pPr>
              <w:pStyle w:val="ConsPlusNormal"/>
              <w:jc w:val="center"/>
            </w:pPr>
            <w:r>
              <w:t>0</w:t>
            </w:r>
          </w:p>
        </w:tc>
      </w:tr>
      <w:tr w:rsidR="00D61D1E" w14:paraId="4644C3CE" w14:textId="77777777" w:rsidTr="00D61D1E">
        <w:tc>
          <w:tcPr>
            <w:tcW w:w="3401" w:type="dxa"/>
          </w:tcPr>
          <w:p w14:paraId="392B23C8" w14:textId="77777777" w:rsidR="00D61D1E" w:rsidRDefault="00D61D1E" w:rsidP="00D61D1E">
            <w:pPr>
              <w:pStyle w:val="ConsPlusNormal"/>
            </w:pPr>
            <w:r>
              <w:t>Увеличение дебиторской задолженности по доходам от компенсации затрат</w:t>
            </w:r>
          </w:p>
        </w:tc>
        <w:tc>
          <w:tcPr>
            <w:tcW w:w="572" w:type="dxa"/>
          </w:tcPr>
          <w:p w14:paraId="470870C5" w14:textId="77777777" w:rsidR="00D61D1E" w:rsidRDefault="00D61D1E" w:rsidP="00D61D1E">
            <w:pPr>
              <w:pStyle w:val="ConsPlusNormal"/>
              <w:jc w:val="center"/>
            </w:pPr>
            <w:r>
              <w:t>0</w:t>
            </w:r>
          </w:p>
        </w:tc>
        <w:tc>
          <w:tcPr>
            <w:tcW w:w="572" w:type="dxa"/>
          </w:tcPr>
          <w:p w14:paraId="29DB097D" w14:textId="77777777" w:rsidR="00D61D1E" w:rsidRDefault="00D61D1E" w:rsidP="00D61D1E">
            <w:pPr>
              <w:pStyle w:val="ConsPlusNormal"/>
              <w:jc w:val="center"/>
            </w:pPr>
            <w:r>
              <w:t>0</w:t>
            </w:r>
          </w:p>
        </w:tc>
        <w:tc>
          <w:tcPr>
            <w:tcW w:w="572" w:type="dxa"/>
          </w:tcPr>
          <w:p w14:paraId="5307C4AB" w14:textId="77777777" w:rsidR="00D61D1E" w:rsidRDefault="00D61D1E" w:rsidP="00D61D1E">
            <w:pPr>
              <w:pStyle w:val="ConsPlusNormal"/>
              <w:jc w:val="center"/>
            </w:pPr>
            <w:r>
              <w:t>2</w:t>
            </w:r>
          </w:p>
        </w:tc>
        <w:tc>
          <w:tcPr>
            <w:tcW w:w="572" w:type="dxa"/>
          </w:tcPr>
          <w:p w14:paraId="6C10C02A" w14:textId="77777777" w:rsidR="00D61D1E" w:rsidRDefault="00D61D1E" w:rsidP="00D61D1E">
            <w:pPr>
              <w:pStyle w:val="ConsPlusNormal"/>
              <w:jc w:val="center"/>
            </w:pPr>
            <w:r>
              <w:t>0</w:t>
            </w:r>
          </w:p>
        </w:tc>
        <w:tc>
          <w:tcPr>
            <w:tcW w:w="572" w:type="dxa"/>
          </w:tcPr>
          <w:p w14:paraId="59A9089D" w14:textId="77777777" w:rsidR="00D61D1E" w:rsidRDefault="00D61D1E" w:rsidP="00D61D1E">
            <w:pPr>
              <w:pStyle w:val="ConsPlusNormal"/>
              <w:jc w:val="center"/>
            </w:pPr>
            <w:r>
              <w:t>9</w:t>
            </w:r>
          </w:p>
        </w:tc>
        <w:tc>
          <w:tcPr>
            <w:tcW w:w="572" w:type="dxa"/>
          </w:tcPr>
          <w:p w14:paraId="44BC4487" w14:textId="77777777" w:rsidR="00D61D1E" w:rsidRDefault="00D61D1E" w:rsidP="00D61D1E">
            <w:pPr>
              <w:pStyle w:val="ConsPlusNormal"/>
              <w:jc w:val="center"/>
            </w:pPr>
            <w:r>
              <w:t>3</w:t>
            </w:r>
          </w:p>
        </w:tc>
        <w:tc>
          <w:tcPr>
            <w:tcW w:w="572" w:type="dxa"/>
          </w:tcPr>
          <w:p w14:paraId="059DD28D" w14:textId="77777777" w:rsidR="00D61D1E" w:rsidRDefault="00D61D1E" w:rsidP="00D61D1E">
            <w:pPr>
              <w:pStyle w:val="ConsPlusNormal"/>
              <w:jc w:val="center"/>
            </w:pPr>
            <w:r>
              <w:t>4</w:t>
            </w:r>
          </w:p>
        </w:tc>
        <w:tc>
          <w:tcPr>
            <w:tcW w:w="572" w:type="dxa"/>
          </w:tcPr>
          <w:p w14:paraId="12A32718" w14:textId="77777777" w:rsidR="00D61D1E" w:rsidRDefault="00D61D1E" w:rsidP="00D61D1E">
            <w:pPr>
              <w:pStyle w:val="ConsPlusNormal"/>
              <w:jc w:val="center"/>
            </w:pPr>
            <w:r>
              <w:t>5</w:t>
            </w:r>
          </w:p>
        </w:tc>
        <w:tc>
          <w:tcPr>
            <w:tcW w:w="572" w:type="dxa"/>
          </w:tcPr>
          <w:p w14:paraId="181F7C38" w14:textId="77777777" w:rsidR="00D61D1E" w:rsidRDefault="00D61D1E" w:rsidP="00D61D1E">
            <w:pPr>
              <w:pStyle w:val="ConsPlusNormal"/>
              <w:jc w:val="center"/>
            </w:pPr>
            <w:r>
              <w:t>6</w:t>
            </w:r>
          </w:p>
        </w:tc>
        <w:tc>
          <w:tcPr>
            <w:tcW w:w="576" w:type="dxa"/>
          </w:tcPr>
          <w:p w14:paraId="0AED222D" w14:textId="77777777" w:rsidR="00D61D1E" w:rsidRDefault="00D61D1E" w:rsidP="00D61D1E">
            <w:pPr>
              <w:pStyle w:val="ConsPlusNormal"/>
              <w:jc w:val="center"/>
            </w:pPr>
            <w:r>
              <w:t>0</w:t>
            </w:r>
          </w:p>
        </w:tc>
      </w:tr>
      <w:tr w:rsidR="00D61D1E" w14:paraId="7FD08B47" w14:textId="77777777" w:rsidTr="00D61D1E">
        <w:tc>
          <w:tcPr>
            <w:tcW w:w="3401" w:type="dxa"/>
          </w:tcPr>
          <w:p w14:paraId="57189D29" w14:textId="77777777" w:rsidR="00D61D1E" w:rsidRDefault="00D61D1E" w:rsidP="00D61D1E">
            <w:pPr>
              <w:pStyle w:val="ConsPlusNormal"/>
            </w:pPr>
            <w:r>
              <w:t>Уменьшение дебиторской задолженности по доходам от компенсации затрат</w:t>
            </w:r>
          </w:p>
        </w:tc>
        <w:tc>
          <w:tcPr>
            <w:tcW w:w="572" w:type="dxa"/>
          </w:tcPr>
          <w:p w14:paraId="66521A3D" w14:textId="77777777" w:rsidR="00D61D1E" w:rsidRDefault="00D61D1E" w:rsidP="00D61D1E">
            <w:pPr>
              <w:pStyle w:val="ConsPlusNormal"/>
              <w:jc w:val="center"/>
            </w:pPr>
            <w:r>
              <w:t>0</w:t>
            </w:r>
          </w:p>
        </w:tc>
        <w:tc>
          <w:tcPr>
            <w:tcW w:w="572" w:type="dxa"/>
          </w:tcPr>
          <w:p w14:paraId="76C58906" w14:textId="77777777" w:rsidR="00D61D1E" w:rsidRDefault="00D61D1E" w:rsidP="00D61D1E">
            <w:pPr>
              <w:pStyle w:val="ConsPlusNormal"/>
              <w:jc w:val="center"/>
            </w:pPr>
            <w:r>
              <w:t>0</w:t>
            </w:r>
          </w:p>
        </w:tc>
        <w:tc>
          <w:tcPr>
            <w:tcW w:w="572" w:type="dxa"/>
          </w:tcPr>
          <w:p w14:paraId="1326967B" w14:textId="77777777" w:rsidR="00D61D1E" w:rsidRDefault="00D61D1E" w:rsidP="00D61D1E">
            <w:pPr>
              <w:pStyle w:val="ConsPlusNormal"/>
              <w:jc w:val="center"/>
            </w:pPr>
            <w:r>
              <w:t>2</w:t>
            </w:r>
          </w:p>
        </w:tc>
        <w:tc>
          <w:tcPr>
            <w:tcW w:w="572" w:type="dxa"/>
          </w:tcPr>
          <w:p w14:paraId="4A67A45B" w14:textId="77777777" w:rsidR="00D61D1E" w:rsidRDefault="00D61D1E" w:rsidP="00D61D1E">
            <w:pPr>
              <w:pStyle w:val="ConsPlusNormal"/>
              <w:jc w:val="center"/>
            </w:pPr>
            <w:r>
              <w:t>0</w:t>
            </w:r>
          </w:p>
        </w:tc>
        <w:tc>
          <w:tcPr>
            <w:tcW w:w="572" w:type="dxa"/>
          </w:tcPr>
          <w:p w14:paraId="05190F54" w14:textId="77777777" w:rsidR="00D61D1E" w:rsidRDefault="00D61D1E" w:rsidP="00D61D1E">
            <w:pPr>
              <w:pStyle w:val="ConsPlusNormal"/>
              <w:jc w:val="center"/>
            </w:pPr>
            <w:r>
              <w:t>9</w:t>
            </w:r>
          </w:p>
        </w:tc>
        <w:tc>
          <w:tcPr>
            <w:tcW w:w="572" w:type="dxa"/>
          </w:tcPr>
          <w:p w14:paraId="2D6DBBF2" w14:textId="77777777" w:rsidR="00D61D1E" w:rsidRDefault="00D61D1E" w:rsidP="00D61D1E">
            <w:pPr>
              <w:pStyle w:val="ConsPlusNormal"/>
              <w:jc w:val="center"/>
            </w:pPr>
            <w:r>
              <w:t>3</w:t>
            </w:r>
          </w:p>
        </w:tc>
        <w:tc>
          <w:tcPr>
            <w:tcW w:w="572" w:type="dxa"/>
          </w:tcPr>
          <w:p w14:paraId="65CFEFC1" w14:textId="77777777" w:rsidR="00D61D1E" w:rsidRDefault="00D61D1E" w:rsidP="00D61D1E">
            <w:pPr>
              <w:pStyle w:val="ConsPlusNormal"/>
              <w:jc w:val="center"/>
            </w:pPr>
            <w:r>
              <w:t>4</w:t>
            </w:r>
          </w:p>
        </w:tc>
        <w:tc>
          <w:tcPr>
            <w:tcW w:w="572" w:type="dxa"/>
          </w:tcPr>
          <w:p w14:paraId="752DABD5" w14:textId="77777777" w:rsidR="00D61D1E" w:rsidRDefault="00D61D1E" w:rsidP="00D61D1E">
            <w:pPr>
              <w:pStyle w:val="ConsPlusNormal"/>
              <w:jc w:val="center"/>
            </w:pPr>
            <w:r>
              <w:t>6</w:t>
            </w:r>
          </w:p>
        </w:tc>
        <w:tc>
          <w:tcPr>
            <w:tcW w:w="572" w:type="dxa"/>
          </w:tcPr>
          <w:p w14:paraId="7425F9B8" w14:textId="77777777" w:rsidR="00D61D1E" w:rsidRDefault="00D61D1E" w:rsidP="00D61D1E">
            <w:pPr>
              <w:pStyle w:val="ConsPlusNormal"/>
              <w:jc w:val="center"/>
            </w:pPr>
            <w:r>
              <w:t>6</w:t>
            </w:r>
          </w:p>
        </w:tc>
        <w:tc>
          <w:tcPr>
            <w:tcW w:w="576" w:type="dxa"/>
          </w:tcPr>
          <w:p w14:paraId="6FEA050C" w14:textId="77777777" w:rsidR="00D61D1E" w:rsidRDefault="00D61D1E" w:rsidP="00D61D1E">
            <w:pPr>
              <w:pStyle w:val="ConsPlusNormal"/>
              <w:jc w:val="center"/>
            </w:pPr>
            <w:r>
              <w:t>0</w:t>
            </w:r>
          </w:p>
        </w:tc>
      </w:tr>
      <w:tr w:rsidR="00D61D1E" w14:paraId="2F343B20" w14:textId="77777777" w:rsidTr="00D61D1E">
        <w:tc>
          <w:tcPr>
            <w:tcW w:w="3401" w:type="dxa"/>
          </w:tcPr>
          <w:p w14:paraId="7E7C0E9C" w14:textId="77777777" w:rsidR="00D61D1E" w:rsidRDefault="00D61D1E" w:rsidP="00D61D1E">
            <w:pPr>
              <w:pStyle w:val="ConsPlusNormal"/>
            </w:pPr>
            <w:r>
              <w:t>Расчеты по доходам бюджета от возврата дебиторской задолженности прошлых лет</w:t>
            </w:r>
          </w:p>
        </w:tc>
        <w:tc>
          <w:tcPr>
            <w:tcW w:w="572" w:type="dxa"/>
          </w:tcPr>
          <w:p w14:paraId="7849858F" w14:textId="77777777" w:rsidR="00D61D1E" w:rsidRDefault="00D61D1E" w:rsidP="00D61D1E">
            <w:pPr>
              <w:pStyle w:val="ConsPlusNormal"/>
              <w:jc w:val="center"/>
            </w:pPr>
            <w:r>
              <w:t>0</w:t>
            </w:r>
          </w:p>
        </w:tc>
        <w:tc>
          <w:tcPr>
            <w:tcW w:w="572" w:type="dxa"/>
          </w:tcPr>
          <w:p w14:paraId="3795A7C6" w14:textId="77777777" w:rsidR="00D61D1E" w:rsidRDefault="00D61D1E" w:rsidP="00D61D1E">
            <w:pPr>
              <w:pStyle w:val="ConsPlusNormal"/>
              <w:jc w:val="center"/>
            </w:pPr>
            <w:r>
              <w:t>0</w:t>
            </w:r>
          </w:p>
        </w:tc>
        <w:tc>
          <w:tcPr>
            <w:tcW w:w="572" w:type="dxa"/>
          </w:tcPr>
          <w:p w14:paraId="03523545" w14:textId="77777777" w:rsidR="00D61D1E" w:rsidRDefault="00D61D1E" w:rsidP="00D61D1E">
            <w:pPr>
              <w:pStyle w:val="ConsPlusNormal"/>
              <w:jc w:val="center"/>
            </w:pPr>
            <w:r>
              <w:t>2</w:t>
            </w:r>
          </w:p>
        </w:tc>
        <w:tc>
          <w:tcPr>
            <w:tcW w:w="572" w:type="dxa"/>
          </w:tcPr>
          <w:p w14:paraId="03D23F7C" w14:textId="77777777" w:rsidR="00D61D1E" w:rsidRDefault="00D61D1E" w:rsidP="00D61D1E">
            <w:pPr>
              <w:pStyle w:val="ConsPlusNormal"/>
              <w:jc w:val="center"/>
            </w:pPr>
            <w:r>
              <w:t>0</w:t>
            </w:r>
          </w:p>
        </w:tc>
        <w:tc>
          <w:tcPr>
            <w:tcW w:w="572" w:type="dxa"/>
          </w:tcPr>
          <w:p w14:paraId="33DA19FE" w14:textId="77777777" w:rsidR="00D61D1E" w:rsidRDefault="00D61D1E" w:rsidP="00D61D1E">
            <w:pPr>
              <w:pStyle w:val="ConsPlusNormal"/>
              <w:jc w:val="center"/>
            </w:pPr>
            <w:r>
              <w:t>9</w:t>
            </w:r>
          </w:p>
        </w:tc>
        <w:tc>
          <w:tcPr>
            <w:tcW w:w="572" w:type="dxa"/>
          </w:tcPr>
          <w:p w14:paraId="5123FA9B" w14:textId="77777777" w:rsidR="00D61D1E" w:rsidRDefault="00D61D1E" w:rsidP="00D61D1E">
            <w:pPr>
              <w:pStyle w:val="ConsPlusNormal"/>
              <w:jc w:val="center"/>
            </w:pPr>
            <w:r>
              <w:t>3</w:t>
            </w:r>
          </w:p>
        </w:tc>
        <w:tc>
          <w:tcPr>
            <w:tcW w:w="572" w:type="dxa"/>
          </w:tcPr>
          <w:p w14:paraId="6C51F8FD" w14:textId="77777777" w:rsidR="00D61D1E" w:rsidRDefault="00D61D1E" w:rsidP="00D61D1E">
            <w:pPr>
              <w:pStyle w:val="ConsPlusNormal"/>
              <w:jc w:val="center"/>
            </w:pPr>
            <w:r>
              <w:t>6</w:t>
            </w:r>
          </w:p>
        </w:tc>
        <w:tc>
          <w:tcPr>
            <w:tcW w:w="572" w:type="dxa"/>
          </w:tcPr>
          <w:p w14:paraId="1FCA00FE" w14:textId="77777777" w:rsidR="00D61D1E" w:rsidRDefault="00D61D1E" w:rsidP="00D61D1E">
            <w:pPr>
              <w:pStyle w:val="ConsPlusNormal"/>
              <w:jc w:val="center"/>
            </w:pPr>
            <w:r>
              <w:t>0</w:t>
            </w:r>
          </w:p>
        </w:tc>
        <w:tc>
          <w:tcPr>
            <w:tcW w:w="572" w:type="dxa"/>
          </w:tcPr>
          <w:p w14:paraId="2394C626" w14:textId="77777777" w:rsidR="00D61D1E" w:rsidRDefault="00D61D1E" w:rsidP="00D61D1E">
            <w:pPr>
              <w:pStyle w:val="ConsPlusNormal"/>
              <w:jc w:val="center"/>
            </w:pPr>
            <w:r>
              <w:t>0</w:t>
            </w:r>
          </w:p>
        </w:tc>
        <w:tc>
          <w:tcPr>
            <w:tcW w:w="576" w:type="dxa"/>
          </w:tcPr>
          <w:p w14:paraId="1D826A49" w14:textId="77777777" w:rsidR="00D61D1E" w:rsidRDefault="00D61D1E" w:rsidP="00D61D1E">
            <w:pPr>
              <w:pStyle w:val="ConsPlusNormal"/>
              <w:jc w:val="center"/>
            </w:pPr>
            <w:r>
              <w:t>0</w:t>
            </w:r>
          </w:p>
        </w:tc>
      </w:tr>
      <w:tr w:rsidR="00D61D1E" w14:paraId="5C794F4F" w14:textId="77777777" w:rsidTr="00D61D1E">
        <w:tc>
          <w:tcPr>
            <w:tcW w:w="3401" w:type="dxa"/>
          </w:tcPr>
          <w:p w14:paraId="01CD14D8" w14:textId="77777777" w:rsidR="00D61D1E" w:rsidRDefault="00D61D1E" w:rsidP="00D61D1E">
            <w:pPr>
              <w:pStyle w:val="ConsPlusNormal"/>
            </w:pPr>
            <w:r>
              <w:t>Увеличение дебиторской задолженности по доходам бюджета от возврата дебиторской задолженности прошлых лет</w:t>
            </w:r>
          </w:p>
        </w:tc>
        <w:tc>
          <w:tcPr>
            <w:tcW w:w="572" w:type="dxa"/>
          </w:tcPr>
          <w:p w14:paraId="33A54A42" w14:textId="77777777" w:rsidR="00D61D1E" w:rsidRDefault="00D61D1E" w:rsidP="00D61D1E">
            <w:pPr>
              <w:pStyle w:val="ConsPlusNormal"/>
              <w:jc w:val="center"/>
            </w:pPr>
            <w:r>
              <w:t>0</w:t>
            </w:r>
          </w:p>
        </w:tc>
        <w:tc>
          <w:tcPr>
            <w:tcW w:w="572" w:type="dxa"/>
          </w:tcPr>
          <w:p w14:paraId="671E8AC3" w14:textId="77777777" w:rsidR="00D61D1E" w:rsidRDefault="00D61D1E" w:rsidP="00D61D1E">
            <w:pPr>
              <w:pStyle w:val="ConsPlusNormal"/>
              <w:jc w:val="center"/>
            </w:pPr>
            <w:r>
              <w:t>0</w:t>
            </w:r>
          </w:p>
        </w:tc>
        <w:tc>
          <w:tcPr>
            <w:tcW w:w="572" w:type="dxa"/>
          </w:tcPr>
          <w:p w14:paraId="19BE41F2" w14:textId="77777777" w:rsidR="00D61D1E" w:rsidRDefault="00D61D1E" w:rsidP="00D61D1E">
            <w:pPr>
              <w:pStyle w:val="ConsPlusNormal"/>
              <w:jc w:val="center"/>
            </w:pPr>
            <w:r>
              <w:t>2</w:t>
            </w:r>
          </w:p>
        </w:tc>
        <w:tc>
          <w:tcPr>
            <w:tcW w:w="572" w:type="dxa"/>
          </w:tcPr>
          <w:p w14:paraId="32F491FE" w14:textId="77777777" w:rsidR="00D61D1E" w:rsidRDefault="00D61D1E" w:rsidP="00D61D1E">
            <w:pPr>
              <w:pStyle w:val="ConsPlusNormal"/>
              <w:jc w:val="center"/>
            </w:pPr>
            <w:r>
              <w:t>0</w:t>
            </w:r>
          </w:p>
        </w:tc>
        <w:tc>
          <w:tcPr>
            <w:tcW w:w="572" w:type="dxa"/>
          </w:tcPr>
          <w:p w14:paraId="6B919623" w14:textId="77777777" w:rsidR="00D61D1E" w:rsidRDefault="00D61D1E" w:rsidP="00D61D1E">
            <w:pPr>
              <w:pStyle w:val="ConsPlusNormal"/>
              <w:jc w:val="center"/>
            </w:pPr>
            <w:r>
              <w:t>9</w:t>
            </w:r>
          </w:p>
        </w:tc>
        <w:tc>
          <w:tcPr>
            <w:tcW w:w="572" w:type="dxa"/>
          </w:tcPr>
          <w:p w14:paraId="4B39A6E3" w14:textId="77777777" w:rsidR="00D61D1E" w:rsidRDefault="00D61D1E" w:rsidP="00D61D1E">
            <w:pPr>
              <w:pStyle w:val="ConsPlusNormal"/>
              <w:jc w:val="center"/>
            </w:pPr>
            <w:r>
              <w:t>3</w:t>
            </w:r>
          </w:p>
        </w:tc>
        <w:tc>
          <w:tcPr>
            <w:tcW w:w="572" w:type="dxa"/>
          </w:tcPr>
          <w:p w14:paraId="7DC43B23" w14:textId="77777777" w:rsidR="00D61D1E" w:rsidRDefault="00D61D1E" w:rsidP="00D61D1E">
            <w:pPr>
              <w:pStyle w:val="ConsPlusNormal"/>
              <w:jc w:val="center"/>
            </w:pPr>
            <w:r>
              <w:t>6</w:t>
            </w:r>
          </w:p>
        </w:tc>
        <w:tc>
          <w:tcPr>
            <w:tcW w:w="572" w:type="dxa"/>
          </w:tcPr>
          <w:p w14:paraId="6C1DA466" w14:textId="77777777" w:rsidR="00D61D1E" w:rsidRDefault="00D61D1E" w:rsidP="00D61D1E">
            <w:pPr>
              <w:pStyle w:val="ConsPlusNormal"/>
              <w:jc w:val="center"/>
            </w:pPr>
            <w:r>
              <w:t>5</w:t>
            </w:r>
          </w:p>
        </w:tc>
        <w:tc>
          <w:tcPr>
            <w:tcW w:w="572" w:type="dxa"/>
          </w:tcPr>
          <w:p w14:paraId="4838D278" w14:textId="77777777" w:rsidR="00D61D1E" w:rsidRDefault="00D61D1E" w:rsidP="00D61D1E">
            <w:pPr>
              <w:pStyle w:val="ConsPlusNormal"/>
              <w:jc w:val="center"/>
            </w:pPr>
            <w:r>
              <w:t>6</w:t>
            </w:r>
          </w:p>
        </w:tc>
        <w:tc>
          <w:tcPr>
            <w:tcW w:w="576" w:type="dxa"/>
          </w:tcPr>
          <w:p w14:paraId="46EF1159" w14:textId="77777777" w:rsidR="00D61D1E" w:rsidRDefault="00D61D1E" w:rsidP="00D61D1E">
            <w:pPr>
              <w:pStyle w:val="ConsPlusNormal"/>
              <w:jc w:val="center"/>
            </w:pPr>
            <w:r>
              <w:t>0</w:t>
            </w:r>
          </w:p>
        </w:tc>
      </w:tr>
      <w:tr w:rsidR="00D61D1E" w14:paraId="331689F8" w14:textId="77777777" w:rsidTr="00D61D1E">
        <w:tc>
          <w:tcPr>
            <w:tcW w:w="3401" w:type="dxa"/>
          </w:tcPr>
          <w:p w14:paraId="34E46A95" w14:textId="77777777" w:rsidR="00D61D1E" w:rsidRDefault="00D61D1E" w:rsidP="00D61D1E">
            <w:pPr>
              <w:pStyle w:val="ConsPlusNormal"/>
            </w:pPr>
            <w:r>
              <w:t>Уменьшение дебиторской задолженности по доходам бюджета от возврата дебиторской задолженности прошлых лет</w:t>
            </w:r>
          </w:p>
        </w:tc>
        <w:tc>
          <w:tcPr>
            <w:tcW w:w="572" w:type="dxa"/>
          </w:tcPr>
          <w:p w14:paraId="39D9AAA6" w14:textId="77777777" w:rsidR="00D61D1E" w:rsidRDefault="00D61D1E" w:rsidP="00D61D1E">
            <w:pPr>
              <w:pStyle w:val="ConsPlusNormal"/>
              <w:jc w:val="center"/>
            </w:pPr>
            <w:r>
              <w:t>0</w:t>
            </w:r>
          </w:p>
        </w:tc>
        <w:tc>
          <w:tcPr>
            <w:tcW w:w="572" w:type="dxa"/>
          </w:tcPr>
          <w:p w14:paraId="6E7477F2" w14:textId="77777777" w:rsidR="00D61D1E" w:rsidRDefault="00D61D1E" w:rsidP="00D61D1E">
            <w:pPr>
              <w:pStyle w:val="ConsPlusNormal"/>
              <w:jc w:val="center"/>
            </w:pPr>
            <w:r>
              <w:t>0</w:t>
            </w:r>
          </w:p>
        </w:tc>
        <w:tc>
          <w:tcPr>
            <w:tcW w:w="572" w:type="dxa"/>
          </w:tcPr>
          <w:p w14:paraId="052A705C" w14:textId="77777777" w:rsidR="00D61D1E" w:rsidRDefault="00D61D1E" w:rsidP="00D61D1E">
            <w:pPr>
              <w:pStyle w:val="ConsPlusNormal"/>
              <w:jc w:val="center"/>
            </w:pPr>
            <w:r>
              <w:t>2</w:t>
            </w:r>
          </w:p>
        </w:tc>
        <w:tc>
          <w:tcPr>
            <w:tcW w:w="572" w:type="dxa"/>
          </w:tcPr>
          <w:p w14:paraId="48252D32" w14:textId="77777777" w:rsidR="00D61D1E" w:rsidRDefault="00D61D1E" w:rsidP="00D61D1E">
            <w:pPr>
              <w:pStyle w:val="ConsPlusNormal"/>
              <w:jc w:val="center"/>
            </w:pPr>
            <w:r>
              <w:t>0</w:t>
            </w:r>
          </w:p>
        </w:tc>
        <w:tc>
          <w:tcPr>
            <w:tcW w:w="572" w:type="dxa"/>
          </w:tcPr>
          <w:p w14:paraId="5543C4B5" w14:textId="77777777" w:rsidR="00D61D1E" w:rsidRDefault="00D61D1E" w:rsidP="00D61D1E">
            <w:pPr>
              <w:pStyle w:val="ConsPlusNormal"/>
              <w:jc w:val="center"/>
            </w:pPr>
            <w:r>
              <w:t>9</w:t>
            </w:r>
          </w:p>
        </w:tc>
        <w:tc>
          <w:tcPr>
            <w:tcW w:w="572" w:type="dxa"/>
          </w:tcPr>
          <w:p w14:paraId="23DE4306" w14:textId="77777777" w:rsidR="00D61D1E" w:rsidRDefault="00D61D1E" w:rsidP="00D61D1E">
            <w:pPr>
              <w:pStyle w:val="ConsPlusNormal"/>
              <w:jc w:val="center"/>
            </w:pPr>
            <w:r>
              <w:t>3</w:t>
            </w:r>
          </w:p>
        </w:tc>
        <w:tc>
          <w:tcPr>
            <w:tcW w:w="572" w:type="dxa"/>
          </w:tcPr>
          <w:p w14:paraId="20BE0CE8" w14:textId="77777777" w:rsidR="00D61D1E" w:rsidRDefault="00D61D1E" w:rsidP="00D61D1E">
            <w:pPr>
              <w:pStyle w:val="ConsPlusNormal"/>
              <w:jc w:val="center"/>
            </w:pPr>
            <w:r>
              <w:t>6</w:t>
            </w:r>
          </w:p>
        </w:tc>
        <w:tc>
          <w:tcPr>
            <w:tcW w:w="572" w:type="dxa"/>
          </w:tcPr>
          <w:p w14:paraId="3601DDF3" w14:textId="77777777" w:rsidR="00D61D1E" w:rsidRDefault="00D61D1E" w:rsidP="00D61D1E">
            <w:pPr>
              <w:pStyle w:val="ConsPlusNormal"/>
              <w:jc w:val="center"/>
            </w:pPr>
            <w:r>
              <w:t>6</w:t>
            </w:r>
          </w:p>
        </w:tc>
        <w:tc>
          <w:tcPr>
            <w:tcW w:w="572" w:type="dxa"/>
          </w:tcPr>
          <w:p w14:paraId="00AC7990" w14:textId="77777777" w:rsidR="00D61D1E" w:rsidRDefault="00D61D1E" w:rsidP="00D61D1E">
            <w:pPr>
              <w:pStyle w:val="ConsPlusNormal"/>
              <w:jc w:val="center"/>
            </w:pPr>
            <w:r>
              <w:t>6</w:t>
            </w:r>
          </w:p>
        </w:tc>
        <w:tc>
          <w:tcPr>
            <w:tcW w:w="576" w:type="dxa"/>
          </w:tcPr>
          <w:p w14:paraId="73C04B52" w14:textId="77777777" w:rsidR="00D61D1E" w:rsidRDefault="00D61D1E" w:rsidP="00D61D1E">
            <w:pPr>
              <w:pStyle w:val="ConsPlusNormal"/>
              <w:jc w:val="center"/>
            </w:pPr>
            <w:r>
              <w:t>0</w:t>
            </w:r>
          </w:p>
        </w:tc>
      </w:tr>
      <w:tr w:rsidR="00D61D1E" w14:paraId="35EDCE69" w14:textId="77777777" w:rsidTr="00D61D1E">
        <w:tc>
          <w:tcPr>
            <w:tcW w:w="3401" w:type="dxa"/>
          </w:tcPr>
          <w:p w14:paraId="02B7B3CF" w14:textId="77777777" w:rsidR="00D61D1E" w:rsidRDefault="00D61D1E" w:rsidP="00D61D1E">
            <w:pPr>
              <w:pStyle w:val="ConsPlusNormal"/>
            </w:pPr>
            <w:r>
              <w:t xml:space="preserve">Расчеты по доходам бюджета от возмещений государственным </w:t>
            </w:r>
            <w:r>
              <w:lastRenderedPageBreak/>
              <w:t>внебюджетным фондом расходов страхователей</w:t>
            </w:r>
          </w:p>
        </w:tc>
        <w:tc>
          <w:tcPr>
            <w:tcW w:w="572" w:type="dxa"/>
          </w:tcPr>
          <w:p w14:paraId="5C79AEF7" w14:textId="77777777" w:rsidR="00D61D1E" w:rsidRDefault="00D61D1E" w:rsidP="00D61D1E">
            <w:pPr>
              <w:pStyle w:val="ConsPlusNormal"/>
              <w:jc w:val="center"/>
            </w:pPr>
            <w:r>
              <w:lastRenderedPageBreak/>
              <w:t>0</w:t>
            </w:r>
          </w:p>
        </w:tc>
        <w:tc>
          <w:tcPr>
            <w:tcW w:w="572" w:type="dxa"/>
          </w:tcPr>
          <w:p w14:paraId="433A1E5D" w14:textId="77777777" w:rsidR="00D61D1E" w:rsidRDefault="00D61D1E" w:rsidP="00D61D1E">
            <w:pPr>
              <w:pStyle w:val="ConsPlusNormal"/>
              <w:jc w:val="center"/>
            </w:pPr>
            <w:r>
              <w:t>0</w:t>
            </w:r>
          </w:p>
        </w:tc>
        <w:tc>
          <w:tcPr>
            <w:tcW w:w="572" w:type="dxa"/>
          </w:tcPr>
          <w:p w14:paraId="27AB9E18" w14:textId="77777777" w:rsidR="00D61D1E" w:rsidRDefault="00D61D1E" w:rsidP="00D61D1E">
            <w:pPr>
              <w:pStyle w:val="ConsPlusNormal"/>
              <w:jc w:val="center"/>
            </w:pPr>
            <w:r>
              <w:t>2</w:t>
            </w:r>
          </w:p>
        </w:tc>
        <w:tc>
          <w:tcPr>
            <w:tcW w:w="572" w:type="dxa"/>
          </w:tcPr>
          <w:p w14:paraId="7DDCBD0E" w14:textId="77777777" w:rsidR="00D61D1E" w:rsidRDefault="00D61D1E" w:rsidP="00D61D1E">
            <w:pPr>
              <w:pStyle w:val="ConsPlusNormal"/>
              <w:jc w:val="center"/>
            </w:pPr>
            <w:r>
              <w:t>0</w:t>
            </w:r>
          </w:p>
        </w:tc>
        <w:tc>
          <w:tcPr>
            <w:tcW w:w="572" w:type="dxa"/>
          </w:tcPr>
          <w:p w14:paraId="184DC716" w14:textId="77777777" w:rsidR="00D61D1E" w:rsidRDefault="00D61D1E" w:rsidP="00D61D1E">
            <w:pPr>
              <w:pStyle w:val="ConsPlusNormal"/>
              <w:jc w:val="center"/>
            </w:pPr>
            <w:r>
              <w:t>9</w:t>
            </w:r>
          </w:p>
        </w:tc>
        <w:tc>
          <w:tcPr>
            <w:tcW w:w="572" w:type="dxa"/>
          </w:tcPr>
          <w:p w14:paraId="7ADB5A59" w14:textId="77777777" w:rsidR="00D61D1E" w:rsidRDefault="00D61D1E" w:rsidP="00D61D1E">
            <w:pPr>
              <w:pStyle w:val="ConsPlusNormal"/>
              <w:jc w:val="center"/>
            </w:pPr>
            <w:r>
              <w:t>3</w:t>
            </w:r>
          </w:p>
        </w:tc>
        <w:tc>
          <w:tcPr>
            <w:tcW w:w="572" w:type="dxa"/>
          </w:tcPr>
          <w:p w14:paraId="4C2613D9" w14:textId="77777777" w:rsidR="00D61D1E" w:rsidRDefault="00D61D1E" w:rsidP="00D61D1E">
            <w:pPr>
              <w:pStyle w:val="ConsPlusNormal"/>
              <w:jc w:val="center"/>
            </w:pPr>
            <w:r>
              <w:t>9</w:t>
            </w:r>
          </w:p>
        </w:tc>
        <w:tc>
          <w:tcPr>
            <w:tcW w:w="572" w:type="dxa"/>
          </w:tcPr>
          <w:p w14:paraId="6BD44E10" w14:textId="77777777" w:rsidR="00D61D1E" w:rsidRDefault="00D61D1E" w:rsidP="00D61D1E">
            <w:pPr>
              <w:pStyle w:val="ConsPlusNormal"/>
              <w:jc w:val="center"/>
            </w:pPr>
            <w:r>
              <w:t>0</w:t>
            </w:r>
          </w:p>
        </w:tc>
        <w:tc>
          <w:tcPr>
            <w:tcW w:w="572" w:type="dxa"/>
          </w:tcPr>
          <w:p w14:paraId="4AC39AAC" w14:textId="77777777" w:rsidR="00D61D1E" w:rsidRDefault="00D61D1E" w:rsidP="00D61D1E">
            <w:pPr>
              <w:pStyle w:val="ConsPlusNormal"/>
              <w:jc w:val="center"/>
            </w:pPr>
            <w:r>
              <w:t>0</w:t>
            </w:r>
          </w:p>
        </w:tc>
        <w:tc>
          <w:tcPr>
            <w:tcW w:w="576" w:type="dxa"/>
          </w:tcPr>
          <w:p w14:paraId="4D1190D3" w14:textId="77777777" w:rsidR="00D61D1E" w:rsidRDefault="00D61D1E" w:rsidP="00D61D1E">
            <w:pPr>
              <w:pStyle w:val="ConsPlusNormal"/>
              <w:jc w:val="center"/>
            </w:pPr>
            <w:r>
              <w:t>0</w:t>
            </w:r>
          </w:p>
        </w:tc>
      </w:tr>
      <w:tr w:rsidR="00D61D1E" w14:paraId="7794DF22" w14:textId="77777777" w:rsidTr="00D61D1E">
        <w:tc>
          <w:tcPr>
            <w:tcW w:w="3401" w:type="dxa"/>
          </w:tcPr>
          <w:p w14:paraId="7F14713A" w14:textId="77777777" w:rsidR="00D61D1E" w:rsidRDefault="00D61D1E" w:rsidP="00D61D1E">
            <w:pPr>
              <w:pStyle w:val="ConsPlusNormal"/>
            </w:pPr>
            <w:r>
              <w:t>Увеличение дебиторской задолженности по доходам от возмещений государственным внебюджетным фондом расходов страхователей</w:t>
            </w:r>
          </w:p>
        </w:tc>
        <w:tc>
          <w:tcPr>
            <w:tcW w:w="572" w:type="dxa"/>
          </w:tcPr>
          <w:p w14:paraId="4E48AB2A" w14:textId="77777777" w:rsidR="00D61D1E" w:rsidRDefault="00D61D1E" w:rsidP="00D61D1E">
            <w:pPr>
              <w:pStyle w:val="ConsPlusNormal"/>
              <w:jc w:val="center"/>
            </w:pPr>
            <w:r>
              <w:t>0</w:t>
            </w:r>
          </w:p>
        </w:tc>
        <w:tc>
          <w:tcPr>
            <w:tcW w:w="572" w:type="dxa"/>
          </w:tcPr>
          <w:p w14:paraId="54DB5614" w14:textId="77777777" w:rsidR="00D61D1E" w:rsidRDefault="00D61D1E" w:rsidP="00D61D1E">
            <w:pPr>
              <w:pStyle w:val="ConsPlusNormal"/>
              <w:jc w:val="center"/>
            </w:pPr>
            <w:r>
              <w:t>0</w:t>
            </w:r>
          </w:p>
        </w:tc>
        <w:tc>
          <w:tcPr>
            <w:tcW w:w="572" w:type="dxa"/>
          </w:tcPr>
          <w:p w14:paraId="7D8225B6" w14:textId="77777777" w:rsidR="00D61D1E" w:rsidRDefault="00D61D1E" w:rsidP="00D61D1E">
            <w:pPr>
              <w:pStyle w:val="ConsPlusNormal"/>
              <w:jc w:val="center"/>
            </w:pPr>
            <w:r>
              <w:t>2</w:t>
            </w:r>
          </w:p>
        </w:tc>
        <w:tc>
          <w:tcPr>
            <w:tcW w:w="572" w:type="dxa"/>
          </w:tcPr>
          <w:p w14:paraId="04EDBF44" w14:textId="77777777" w:rsidR="00D61D1E" w:rsidRDefault="00D61D1E" w:rsidP="00D61D1E">
            <w:pPr>
              <w:pStyle w:val="ConsPlusNormal"/>
              <w:jc w:val="center"/>
            </w:pPr>
            <w:r>
              <w:t>0</w:t>
            </w:r>
          </w:p>
        </w:tc>
        <w:tc>
          <w:tcPr>
            <w:tcW w:w="572" w:type="dxa"/>
          </w:tcPr>
          <w:p w14:paraId="2FCF48D4" w14:textId="77777777" w:rsidR="00D61D1E" w:rsidRDefault="00D61D1E" w:rsidP="00D61D1E">
            <w:pPr>
              <w:pStyle w:val="ConsPlusNormal"/>
              <w:jc w:val="center"/>
            </w:pPr>
            <w:r>
              <w:t>9</w:t>
            </w:r>
          </w:p>
        </w:tc>
        <w:tc>
          <w:tcPr>
            <w:tcW w:w="572" w:type="dxa"/>
          </w:tcPr>
          <w:p w14:paraId="3E29BE8A" w14:textId="77777777" w:rsidR="00D61D1E" w:rsidRDefault="00D61D1E" w:rsidP="00D61D1E">
            <w:pPr>
              <w:pStyle w:val="ConsPlusNormal"/>
              <w:jc w:val="center"/>
            </w:pPr>
            <w:r>
              <w:t>3</w:t>
            </w:r>
          </w:p>
        </w:tc>
        <w:tc>
          <w:tcPr>
            <w:tcW w:w="572" w:type="dxa"/>
          </w:tcPr>
          <w:p w14:paraId="627F7F95" w14:textId="77777777" w:rsidR="00D61D1E" w:rsidRDefault="00D61D1E" w:rsidP="00D61D1E">
            <w:pPr>
              <w:pStyle w:val="ConsPlusNormal"/>
              <w:jc w:val="center"/>
            </w:pPr>
            <w:r>
              <w:t>9</w:t>
            </w:r>
          </w:p>
        </w:tc>
        <w:tc>
          <w:tcPr>
            <w:tcW w:w="572" w:type="dxa"/>
          </w:tcPr>
          <w:p w14:paraId="504E73F5" w14:textId="77777777" w:rsidR="00D61D1E" w:rsidRDefault="00D61D1E" w:rsidP="00D61D1E">
            <w:pPr>
              <w:pStyle w:val="ConsPlusNormal"/>
              <w:jc w:val="center"/>
            </w:pPr>
            <w:r>
              <w:t>5</w:t>
            </w:r>
          </w:p>
        </w:tc>
        <w:tc>
          <w:tcPr>
            <w:tcW w:w="572" w:type="dxa"/>
          </w:tcPr>
          <w:p w14:paraId="6CC36F5E" w14:textId="77777777" w:rsidR="00D61D1E" w:rsidRDefault="00D61D1E" w:rsidP="00D61D1E">
            <w:pPr>
              <w:pStyle w:val="ConsPlusNormal"/>
              <w:jc w:val="center"/>
            </w:pPr>
            <w:r>
              <w:t>6</w:t>
            </w:r>
          </w:p>
        </w:tc>
        <w:tc>
          <w:tcPr>
            <w:tcW w:w="576" w:type="dxa"/>
          </w:tcPr>
          <w:p w14:paraId="20946289" w14:textId="77777777" w:rsidR="00D61D1E" w:rsidRDefault="00D61D1E" w:rsidP="00D61D1E">
            <w:pPr>
              <w:pStyle w:val="ConsPlusNormal"/>
              <w:jc w:val="center"/>
            </w:pPr>
            <w:r>
              <w:t>1</w:t>
            </w:r>
          </w:p>
        </w:tc>
      </w:tr>
      <w:tr w:rsidR="00D61D1E" w14:paraId="4D58B79C" w14:textId="77777777" w:rsidTr="00D61D1E">
        <w:tc>
          <w:tcPr>
            <w:tcW w:w="3401" w:type="dxa"/>
          </w:tcPr>
          <w:p w14:paraId="2541127D" w14:textId="77777777" w:rsidR="00D61D1E" w:rsidRDefault="00D61D1E" w:rsidP="00D61D1E">
            <w:pPr>
              <w:pStyle w:val="ConsPlusNormal"/>
            </w:pPr>
            <w:r>
              <w:t>Уменьшение дебиторской задолженности по доходам бюджета от возмещений государственным внебюджетным фондом расходов страхователей</w:t>
            </w:r>
          </w:p>
        </w:tc>
        <w:tc>
          <w:tcPr>
            <w:tcW w:w="572" w:type="dxa"/>
          </w:tcPr>
          <w:p w14:paraId="4C6F180E" w14:textId="77777777" w:rsidR="00D61D1E" w:rsidRDefault="00D61D1E" w:rsidP="00D61D1E">
            <w:pPr>
              <w:pStyle w:val="ConsPlusNormal"/>
              <w:jc w:val="center"/>
            </w:pPr>
            <w:r>
              <w:t>0</w:t>
            </w:r>
          </w:p>
        </w:tc>
        <w:tc>
          <w:tcPr>
            <w:tcW w:w="572" w:type="dxa"/>
          </w:tcPr>
          <w:p w14:paraId="5CFAB856" w14:textId="77777777" w:rsidR="00D61D1E" w:rsidRDefault="00D61D1E" w:rsidP="00D61D1E">
            <w:pPr>
              <w:pStyle w:val="ConsPlusNormal"/>
              <w:jc w:val="center"/>
            </w:pPr>
            <w:r>
              <w:t>0</w:t>
            </w:r>
          </w:p>
        </w:tc>
        <w:tc>
          <w:tcPr>
            <w:tcW w:w="572" w:type="dxa"/>
          </w:tcPr>
          <w:p w14:paraId="197EA09F" w14:textId="77777777" w:rsidR="00D61D1E" w:rsidRDefault="00D61D1E" w:rsidP="00D61D1E">
            <w:pPr>
              <w:pStyle w:val="ConsPlusNormal"/>
              <w:jc w:val="center"/>
            </w:pPr>
            <w:r>
              <w:t>2</w:t>
            </w:r>
          </w:p>
        </w:tc>
        <w:tc>
          <w:tcPr>
            <w:tcW w:w="572" w:type="dxa"/>
          </w:tcPr>
          <w:p w14:paraId="29E4C463" w14:textId="77777777" w:rsidR="00D61D1E" w:rsidRDefault="00D61D1E" w:rsidP="00D61D1E">
            <w:pPr>
              <w:pStyle w:val="ConsPlusNormal"/>
              <w:jc w:val="center"/>
            </w:pPr>
            <w:r>
              <w:t>0</w:t>
            </w:r>
          </w:p>
        </w:tc>
        <w:tc>
          <w:tcPr>
            <w:tcW w:w="572" w:type="dxa"/>
          </w:tcPr>
          <w:p w14:paraId="484ECE86" w14:textId="77777777" w:rsidR="00D61D1E" w:rsidRDefault="00D61D1E" w:rsidP="00D61D1E">
            <w:pPr>
              <w:pStyle w:val="ConsPlusNormal"/>
              <w:jc w:val="center"/>
            </w:pPr>
            <w:r>
              <w:t>9</w:t>
            </w:r>
          </w:p>
        </w:tc>
        <w:tc>
          <w:tcPr>
            <w:tcW w:w="572" w:type="dxa"/>
          </w:tcPr>
          <w:p w14:paraId="1255CC3D" w14:textId="77777777" w:rsidR="00D61D1E" w:rsidRDefault="00D61D1E" w:rsidP="00D61D1E">
            <w:pPr>
              <w:pStyle w:val="ConsPlusNormal"/>
              <w:jc w:val="center"/>
            </w:pPr>
            <w:r>
              <w:t>3</w:t>
            </w:r>
          </w:p>
        </w:tc>
        <w:tc>
          <w:tcPr>
            <w:tcW w:w="572" w:type="dxa"/>
          </w:tcPr>
          <w:p w14:paraId="008906AC" w14:textId="77777777" w:rsidR="00D61D1E" w:rsidRDefault="00D61D1E" w:rsidP="00D61D1E">
            <w:pPr>
              <w:pStyle w:val="ConsPlusNormal"/>
              <w:jc w:val="center"/>
            </w:pPr>
            <w:r>
              <w:t>9</w:t>
            </w:r>
          </w:p>
        </w:tc>
        <w:tc>
          <w:tcPr>
            <w:tcW w:w="572" w:type="dxa"/>
          </w:tcPr>
          <w:p w14:paraId="23D1A50A" w14:textId="77777777" w:rsidR="00D61D1E" w:rsidRDefault="00D61D1E" w:rsidP="00D61D1E">
            <w:pPr>
              <w:pStyle w:val="ConsPlusNormal"/>
              <w:jc w:val="center"/>
            </w:pPr>
            <w:r>
              <w:t>6</w:t>
            </w:r>
          </w:p>
        </w:tc>
        <w:tc>
          <w:tcPr>
            <w:tcW w:w="572" w:type="dxa"/>
          </w:tcPr>
          <w:p w14:paraId="3CB53F16" w14:textId="77777777" w:rsidR="00D61D1E" w:rsidRDefault="00D61D1E" w:rsidP="00D61D1E">
            <w:pPr>
              <w:pStyle w:val="ConsPlusNormal"/>
              <w:jc w:val="center"/>
            </w:pPr>
            <w:r>
              <w:t>6</w:t>
            </w:r>
          </w:p>
        </w:tc>
        <w:tc>
          <w:tcPr>
            <w:tcW w:w="576" w:type="dxa"/>
          </w:tcPr>
          <w:p w14:paraId="1041F4CB" w14:textId="77777777" w:rsidR="00D61D1E" w:rsidRDefault="00D61D1E" w:rsidP="00D61D1E">
            <w:pPr>
              <w:pStyle w:val="ConsPlusNormal"/>
              <w:jc w:val="center"/>
            </w:pPr>
            <w:r>
              <w:t>1</w:t>
            </w:r>
          </w:p>
        </w:tc>
      </w:tr>
      <w:tr w:rsidR="00D61D1E" w14:paraId="1BCFD058" w14:textId="77777777" w:rsidTr="00D61D1E">
        <w:tc>
          <w:tcPr>
            <w:tcW w:w="3401" w:type="dxa"/>
          </w:tcPr>
          <w:p w14:paraId="5F88A76C" w14:textId="77777777" w:rsidR="00D61D1E" w:rsidRDefault="00D61D1E" w:rsidP="00D61D1E">
            <w:pPr>
              <w:pStyle w:val="ConsPlusNormal"/>
            </w:pPr>
            <w:r>
              <w:t>Расчеты по доходам от штрафных санкций за нарушение условий контрактов (договоров)</w:t>
            </w:r>
          </w:p>
        </w:tc>
        <w:tc>
          <w:tcPr>
            <w:tcW w:w="572" w:type="dxa"/>
          </w:tcPr>
          <w:p w14:paraId="188BCC94" w14:textId="77777777" w:rsidR="00D61D1E" w:rsidRDefault="00D61D1E" w:rsidP="00D61D1E">
            <w:pPr>
              <w:pStyle w:val="ConsPlusNormal"/>
              <w:jc w:val="center"/>
            </w:pPr>
            <w:r>
              <w:t>0</w:t>
            </w:r>
          </w:p>
        </w:tc>
        <w:tc>
          <w:tcPr>
            <w:tcW w:w="572" w:type="dxa"/>
          </w:tcPr>
          <w:p w14:paraId="46340449" w14:textId="77777777" w:rsidR="00D61D1E" w:rsidRDefault="00D61D1E" w:rsidP="00D61D1E">
            <w:pPr>
              <w:pStyle w:val="ConsPlusNormal"/>
              <w:jc w:val="center"/>
            </w:pPr>
            <w:r>
              <w:t>0</w:t>
            </w:r>
          </w:p>
        </w:tc>
        <w:tc>
          <w:tcPr>
            <w:tcW w:w="572" w:type="dxa"/>
          </w:tcPr>
          <w:p w14:paraId="5495390A" w14:textId="77777777" w:rsidR="00D61D1E" w:rsidRDefault="00D61D1E" w:rsidP="00D61D1E">
            <w:pPr>
              <w:pStyle w:val="ConsPlusNormal"/>
              <w:jc w:val="center"/>
            </w:pPr>
            <w:r>
              <w:t>2</w:t>
            </w:r>
          </w:p>
        </w:tc>
        <w:tc>
          <w:tcPr>
            <w:tcW w:w="572" w:type="dxa"/>
          </w:tcPr>
          <w:p w14:paraId="7BBA0A46" w14:textId="77777777" w:rsidR="00D61D1E" w:rsidRDefault="00D61D1E" w:rsidP="00D61D1E">
            <w:pPr>
              <w:pStyle w:val="ConsPlusNormal"/>
              <w:jc w:val="center"/>
            </w:pPr>
            <w:r>
              <w:t>0</w:t>
            </w:r>
          </w:p>
        </w:tc>
        <w:tc>
          <w:tcPr>
            <w:tcW w:w="572" w:type="dxa"/>
          </w:tcPr>
          <w:p w14:paraId="2B2910DF" w14:textId="77777777" w:rsidR="00D61D1E" w:rsidRDefault="00D61D1E" w:rsidP="00D61D1E">
            <w:pPr>
              <w:pStyle w:val="ConsPlusNormal"/>
              <w:jc w:val="center"/>
            </w:pPr>
            <w:r>
              <w:t>9</w:t>
            </w:r>
          </w:p>
        </w:tc>
        <w:tc>
          <w:tcPr>
            <w:tcW w:w="572" w:type="dxa"/>
          </w:tcPr>
          <w:p w14:paraId="61791526" w14:textId="77777777" w:rsidR="00D61D1E" w:rsidRDefault="00D61D1E" w:rsidP="00D61D1E">
            <w:pPr>
              <w:pStyle w:val="ConsPlusNormal"/>
              <w:jc w:val="center"/>
            </w:pPr>
            <w:r>
              <w:t>4</w:t>
            </w:r>
          </w:p>
        </w:tc>
        <w:tc>
          <w:tcPr>
            <w:tcW w:w="572" w:type="dxa"/>
          </w:tcPr>
          <w:p w14:paraId="7D2D4059" w14:textId="77777777" w:rsidR="00D61D1E" w:rsidRDefault="00D61D1E" w:rsidP="00D61D1E">
            <w:pPr>
              <w:pStyle w:val="ConsPlusNormal"/>
              <w:jc w:val="center"/>
            </w:pPr>
            <w:r>
              <w:t>1</w:t>
            </w:r>
          </w:p>
        </w:tc>
        <w:tc>
          <w:tcPr>
            <w:tcW w:w="572" w:type="dxa"/>
          </w:tcPr>
          <w:p w14:paraId="4C0A859A" w14:textId="77777777" w:rsidR="00D61D1E" w:rsidRDefault="00D61D1E" w:rsidP="00D61D1E">
            <w:pPr>
              <w:pStyle w:val="ConsPlusNormal"/>
              <w:jc w:val="center"/>
            </w:pPr>
            <w:r>
              <w:t>0</w:t>
            </w:r>
          </w:p>
        </w:tc>
        <w:tc>
          <w:tcPr>
            <w:tcW w:w="572" w:type="dxa"/>
          </w:tcPr>
          <w:p w14:paraId="4AB434BE" w14:textId="77777777" w:rsidR="00D61D1E" w:rsidRDefault="00D61D1E" w:rsidP="00D61D1E">
            <w:pPr>
              <w:pStyle w:val="ConsPlusNormal"/>
              <w:jc w:val="center"/>
            </w:pPr>
            <w:r>
              <w:t>0</w:t>
            </w:r>
          </w:p>
        </w:tc>
        <w:tc>
          <w:tcPr>
            <w:tcW w:w="576" w:type="dxa"/>
          </w:tcPr>
          <w:p w14:paraId="7E584804" w14:textId="77777777" w:rsidR="00D61D1E" w:rsidRDefault="00D61D1E" w:rsidP="00D61D1E">
            <w:pPr>
              <w:pStyle w:val="ConsPlusNormal"/>
              <w:jc w:val="center"/>
            </w:pPr>
            <w:r>
              <w:t>0</w:t>
            </w:r>
          </w:p>
        </w:tc>
      </w:tr>
      <w:tr w:rsidR="00D61D1E" w14:paraId="5606463D" w14:textId="77777777" w:rsidTr="00D61D1E">
        <w:tc>
          <w:tcPr>
            <w:tcW w:w="3401" w:type="dxa"/>
          </w:tcPr>
          <w:p w14:paraId="0E78826F" w14:textId="77777777" w:rsidR="00D61D1E" w:rsidRDefault="00D61D1E" w:rsidP="00D61D1E">
            <w:pPr>
              <w:pStyle w:val="ConsPlusNormal"/>
            </w:pPr>
            <w:r>
              <w:t>Увеличение дебиторской задолженности по доходам от штрафных санкций за нарушение условий контрактов (договоров)</w:t>
            </w:r>
          </w:p>
        </w:tc>
        <w:tc>
          <w:tcPr>
            <w:tcW w:w="572" w:type="dxa"/>
          </w:tcPr>
          <w:p w14:paraId="40309439" w14:textId="77777777" w:rsidR="00D61D1E" w:rsidRDefault="00D61D1E" w:rsidP="00D61D1E">
            <w:pPr>
              <w:pStyle w:val="ConsPlusNormal"/>
              <w:jc w:val="center"/>
            </w:pPr>
            <w:r>
              <w:t>0</w:t>
            </w:r>
          </w:p>
        </w:tc>
        <w:tc>
          <w:tcPr>
            <w:tcW w:w="572" w:type="dxa"/>
          </w:tcPr>
          <w:p w14:paraId="22B31584" w14:textId="77777777" w:rsidR="00D61D1E" w:rsidRDefault="00D61D1E" w:rsidP="00D61D1E">
            <w:pPr>
              <w:pStyle w:val="ConsPlusNormal"/>
              <w:jc w:val="center"/>
            </w:pPr>
            <w:r>
              <w:t>0</w:t>
            </w:r>
          </w:p>
        </w:tc>
        <w:tc>
          <w:tcPr>
            <w:tcW w:w="572" w:type="dxa"/>
          </w:tcPr>
          <w:p w14:paraId="4B4D3561" w14:textId="77777777" w:rsidR="00D61D1E" w:rsidRDefault="00D61D1E" w:rsidP="00D61D1E">
            <w:pPr>
              <w:pStyle w:val="ConsPlusNormal"/>
              <w:jc w:val="center"/>
            </w:pPr>
            <w:r>
              <w:t>2</w:t>
            </w:r>
          </w:p>
        </w:tc>
        <w:tc>
          <w:tcPr>
            <w:tcW w:w="572" w:type="dxa"/>
          </w:tcPr>
          <w:p w14:paraId="6C05AE91" w14:textId="77777777" w:rsidR="00D61D1E" w:rsidRDefault="00D61D1E" w:rsidP="00D61D1E">
            <w:pPr>
              <w:pStyle w:val="ConsPlusNormal"/>
              <w:jc w:val="center"/>
            </w:pPr>
            <w:r>
              <w:t>0</w:t>
            </w:r>
          </w:p>
        </w:tc>
        <w:tc>
          <w:tcPr>
            <w:tcW w:w="572" w:type="dxa"/>
          </w:tcPr>
          <w:p w14:paraId="3106D2D5" w14:textId="77777777" w:rsidR="00D61D1E" w:rsidRDefault="00D61D1E" w:rsidP="00D61D1E">
            <w:pPr>
              <w:pStyle w:val="ConsPlusNormal"/>
              <w:jc w:val="center"/>
            </w:pPr>
            <w:r>
              <w:t>9</w:t>
            </w:r>
          </w:p>
        </w:tc>
        <w:tc>
          <w:tcPr>
            <w:tcW w:w="572" w:type="dxa"/>
          </w:tcPr>
          <w:p w14:paraId="6DD30D6B" w14:textId="77777777" w:rsidR="00D61D1E" w:rsidRDefault="00D61D1E" w:rsidP="00D61D1E">
            <w:pPr>
              <w:pStyle w:val="ConsPlusNormal"/>
              <w:jc w:val="center"/>
            </w:pPr>
            <w:r>
              <w:t>4</w:t>
            </w:r>
          </w:p>
        </w:tc>
        <w:tc>
          <w:tcPr>
            <w:tcW w:w="572" w:type="dxa"/>
          </w:tcPr>
          <w:p w14:paraId="54B6AC1E" w14:textId="77777777" w:rsidR="00D61D1E" w:rsidRDefault="00D61D1E" w:rsidP="00D61D1E">
            <w:pPr>
              <w:pStyle w:val="ConsPlusNormal"/>
              <w:jc w:val="center"/>
            </w:pPr>
            <w:r>
              <w:t>1</w:t>
            </w:r>
          </w:p>
        </w:tc>
        <w:tc>
          <w:tcPr>
            <w:tcW w:w="572" w:type="dxa"/>
          </w:tcPr>
          <w:p w14:paraId="7EF5EA9D" w14:textId="77777777" w:rsidR="00D61D1E" w:rsidRDefault="00D61D1E" w:rsidP="00D61D1E">
            <w:pPr>
              <w:pStyle w:val="ConsPlusNormal"/>
              <w:jc w:val="center"/>
            </w:pPr>
            <w:r>
              <w:t>5</w:t>
            </w:r>
          </w:p>
        </w:tc>
        <w:tc>
          <w:tcPr>
            <w:tcW w:w="572" w:type="dxa"/>
          </w:tcPr>
          <w:p w14:paraId="3B368292" w14:textId="77777777" w:rsidR="00D61D1E" w:rsidRDefault="00D61D1E" w:rsidP="00D61D1E">
            <w:pPr>
              <w:pStyle w:val="ConsPlusNormal"/>
              <w:jc w:val="center"/>
            </w:pPr>
            <w:r>
              <w:t>6</w:t>
            </w:r>
          </w:p>
        </w:tc>
        <w:tc>
          <w:tcPr>
            <w:tcW w:w="576" w:type="dxa"/>
          </w:tcPr>
          <w:p w14:paraId="353BE67E" w14:textId="77777777" w:rsidR="00D61D1E" w:rsidRDefault="00D61D1E" w:rsidP="00D61D1E">
            <w:pPr>
              <w:pStyle w:val="ConsPlusNormal"/>
              <w:jc w:val="center"/>
            </w:pPr>
            <w:r>
              <w:t>0</w:t>
            </w:r>
          </w:p>
        </w:tc>
      </w:tr>
      <w:tr w:rsidR="00D61D1E" w14:paraId="678F4CFF" w14:textId="77777777" w:rsidTr="00D61D1E">
        <w:tc>
          <w:tcPr>
            <w:tcW w:w="3401" w:type="dxa"/>
          </w:tcPr>
          <w:p w14:paraId="49C18387" w14:textId="77777777" w:rsidR="00D61D1E" w:rsidRDefault="00D61D1E" w:rsidP="00D61D1E">
            <w:pPr>
              <w:pStyle w:val="ConsPlusNormal"/>
            </w:pPr>
            <w:r>
              <w:t>Уменьшение дебиторской задолженности по доходам от штрафных санкций за нарушение условий контрактов (договоров)</w:t>
            </w:r>
          </w:p>
        </w:tc>
        <w:tc>
          <w:tcPr>
            <w:tcW w:w="572" w:type="dxa"/>
          </w:tcPr>
          <w:p w14:paraId="1FDFA511" w14:textId="77777777" w:rsidR="00D61D1E" w:rsidRDefault="00D61D1E" w:rsidP="00D61D1E">
            <w:pPr>
              <w:pStyle w:val="ConsPlusNormal"/>
              <w:jc w:val="center"/>
            </w:pPr>
            <w:r>
              <w:t>0</w:t>
            </w:r>
          </w:p>
        </w:tc>
        <w:tc>
          <w:tcPr>
            <w:tcW w:w="572" w:type="dxa"/>
          </w:tcPr>
          <w:p w14:paraId="61CC3A8A" w14:textId="77777777" w:rsidR="00D61D1E" w:rsidRDefault="00D61D1E" w:rsidP="00D61D1E">
            <w:pPr>
              <w:pStyle w:val="ConsPlusNormal"/>
              <w:jc w:val="center"/>
            </w:pPr>
            <w:r>
              <w:t>0</w:t>
            </w:r>
          </w:p>
        </w:tc>
        <w:tc>
          <w:tcPr>
            <w:tcW w:w="572" w:type="dxa"/>
          </w:tcPr>
          <w:p w14:paraId="72EEB744" w14:textId="77777777" w:rsidR="00D61D1E" w:rsidRDefault="00D61D1E" w:rsidP="00D61D1E">
            <w:pPr>
              <w:pStyle w:val="ConsPlusNormal"/>
              <w:jc w:val="center"/>
            </w:pPr>
            <w:r>
              <w:t>2</w:t>
            </w:r>
          </w:p>
        </w:tc>
        <w:tc>
          <w:tcPr>
            <w:tcW w:w="572" w:type="dxa"/>
          </w:tcPr>
          <w:p w14:paraId="4AF9A490" w14:textId="77777777" w:rsidR="00D61D1E" w:rsidRDefault="00D61D1E" w:rsidP="00D61D1E">
            <w:pPr>
              <w:pStyle w:val="ConsPlusNormal"/>
              <w:jc w:val="center"/>
            </w:pPr>
            <w:r>
              <w:t>0</w:t>
            </w:r>
          </w:p>
        </w:tc>
        <w:tc>
          <w:tcPr>
            <w:tcW w:w="572" w:type="dxa"/>
          </w:tcPr>
          <w:p w14:paraId="662B01B3" w14:textId="77777777" w:rsidR="00D61D1E" w:rsidRDefault="00D61D1E" w:rsidP="00D61D1E">
            <w:pPr>
              <w:pStyle w:val="ConsPlusNormal"/>
              <w:jc w:val="center"/>
            </w:pPr>
            <w:r>
              <w:t>9</w:t>
            </w:r>
          </w:p>
        </w:tc>
        <w:tc>
          <w:tcPr>
            <w:tcW w:w="572" w:type="dxa"/>
          </w:tcPr>
          <w:p w14:paraId="1AED249E" w14:textId="77777777" w:rsidR="00D61D1E" w:rsidRDefault="00D61D1E" w:rsidP="00D61D1E">
            <w:pPr>
              <w:pStyle w:val="ConsPlusNormal"/>
              <w:jc w:val="center"/>
            </w:pPr>
            <w:r>
              <w:t>4</w:t>
            </w:r>
          </w:p>
        </w:tc>
        <w:tc>
          <w:tcPr>
            <w:tcW w:w="572" w:type="dxa"/>
          </w:tcPr>
          <w:p w14:paraId="16A28D27" w14:textId="77777777" w:rsidR="00D61D1E" w:rsidRDefault="00D61D1E" w:rsidP="00D61D1E">
            <w:pPr>
              <w:pStyle w:val="ConsPlusNormal"/>
              <w:jc w:val="center"/>
            </w:pPr>
            <w:r>
              <w:t>1</w:t>
            </w:r>
          </w:p>
        </w:tc>
        <w:tc>
          <w:tcPr>
            <w:tcW w:w="572" w:type="dxa"/>
          </w:tcPr>
          <w:p w14:paraId="750DDD24" w14:textId="77777777" w:rsidR="00D61D1E" w:rsidRDefault="00D61D1E" w:rsidP="00D61D1E">
            <w:pPr>
              <w:pStyle w:val="ConsPlusNormal"/>
              <w:jc w:val="center"/>
            </w:pPr>
            <w:r>
              <w:t>6</w:t>
            </w:r>
          </w:p>
        </w:tc>
        <w:tc>
          <w:tcPr>
            <w:tcW w:w="572" w:type="dxa"/>
          </w:tcPr>
          <w:p w14:paraId="2FE9B553" w14:textId="77777777" w:rsidR="00D61D1E" w:rsidRDefault="00D61D1E" w:rsidP="00D61D1E">
            <w:pPr>
              <w:pStyle w:val="ConsPlusNormal"/>
              <w:jc w:val="center"/>
            </w:pPr>
            <w:r>
              <w:t>6</w:t>
            </w:r>
          </w:p>
        </w:tc>
        <w:tc>
          <w:tcPr>
            <w:tcW w:w="576" w:type="dxa"/>
          </w:tcPr>
          <w:p w14:paraId="33DE05BF" w14:textId="77777777" w:rsidR="00D61D1E" w:rsidRDefault="00D61D1E" w:rsidP="00D61D1E">
            <w:pPr>
              <w:pStyle w:val="ConsPlusNormal"/>
              <w:jc w:val="center"/>
            </w:pPr>
            <w:r>
              <w:t>0</w:t>
            </w:r>
          </w:p>
        </w:tc>
      </w:tr>
      <w:tr w:rsidR="00D61D1E" w14:paraId="2CF95E6D" w14:textId="77777777" w:rsidTr="00D61D1E">
        <w:tc>
          <w:tcPr>
            <w:tcW w:w="3401" w:type="dxa"/>
          </w:tcPr>
          <w:p w14:paraId="7F89BFF4" w14:textId="77777777" w:rsidR="00D61D1E" w:rsidRDefault="00D61D1E" w:rsidP="00D61D1E">
            <w:pPr>
              <w:pStyle w:val="ConsPlusNormal"/>
            </w:pPr>
            <w:r>
              <w:t>Расчеты по доходам от страховых возмещений</w:t>
            </w:r>
          </w:p>
        </w:tc>
        <w:tc>
          <w:tcPr>
            <w:tcW w:w="572" w:type="dxa"/>
          </w:tcPr>
          <w:p w14:paraId="6295F45E" w14:textId="77777777" w:rsidR="00D61D1E" w:rsidRDefault="00D61D1E" w:rsidP="00D61D1E">
            <w:pPr>
              <w:pStyle w:val="ConsPlusNormal"/>
              <w:jc w:val="center"/>
            </w:pPr>
            <w:r>
              <w:t>0</w:t>
            </w:r>
          </w:p>
        </w:tc>
        <w:tc>
          <w:tcPr>
            <w:tcW w:w="572" w:type="dxa"/>
          </w:tcPr>
          <w:p w14:paraId="2DCC9663" w14:textId="77777777" w:rsidR="00D61D1E" w:rsidRDefault="00D61D1E" w:rsidP="00D61D1E">
            <w:pPr>
              <w:pStyle w:val="ConsPlusNormal"/>
              <w:jc w:val="center"/>
            </w:pPr>
            <w:r>
              <w:t>0</w:t>
            </w:r>
          </w:p>
        </w:tc>
        <w:tc>
          <w:tcPr>
            <w:tcW w:w="572" w:type="dxa"/>
          </w:tcPr>
          <w:p w14:paraId="1CB21E72" w14:textId="77777777" w:rsidR="00D61D1E" w:rsidRDefault="00D61D1E" w:rsidP="00D61D1E">
            <w:pPr>
              <w:pStyle w:val="ConsPlusNormal"/>
              <w:jc w:val="center"/>
            </w:pPr>
            <w:r>
              <w:t>2</w:t>
            </w:r>
          </w:p>
        </w:tc>
        <w:tc>
          <w:tcPr>
            <w:tcW w:w="572" w:type="dxa"/>
          </w:tcPr>
          <w:p w14:paraId="7846C404" w14:textId="77777777" w:rsidR="00D61D1E" w:rsidRDefault="00D61D1E" w:rsidP="00D61D1E">
            <w:pPr>
              <w:pStyle w:val="ConsPlusNormal"/>
              <w:jc w:val="center"/>
            </w:pPr>
            <w:r>
              <w:t>0</w:t>
            </w:r>
          </w:p>
        </w:tc>
        <w:tc>
          <w:tcPr>
            <w:tcW w:w="572" w:type="dxa"/>
          </w:tcPr>
          <w:p w14:paraId="4DDACE08" w14:textId="77777777" w:rsidR="00D61D1E" w:rsidRDefault="00D61D1E" w:rsidP="00D61D1E">
            <w:pPr>
              <w:pStyle w:val="ConsPlusNormal"/>
              <w:jc w:val="center"/>
            </w:pPr>
            <w:r>
              <w:t>9</w:t>
            </w:r>
          </w:p>
        </w:tc>
        <w:tc>
          <w:tcPr>
            <w:tcW w:w="572" w:type="dxa"/>
          </w:tcPr>
          <w:p w14:paraId="5E1ED70E" w14:textId="77777777" w:rsidR="00D61D1E" w:rsidRDefault="00D61D1E" w:rsidP="00D61D1E">
            <w:pPr>
              <w:pStyle w:val="ConsPlusNormal"/>
              <w:jc w:val="center"/>
            </w:pPr>
            <w:r>
              <w:t>4</w:t>
            </w:r>
          </w:p>
        </w:tc>
        <w:tc>
          <w:tcPr>
            <w:tcW w:w="572" w:type="dxa"/>
          </w:tcPr>
          <w:p w14:paraId="602D1F3B" w14:textId="77777777" w:rsidR="00D61D1E" w:rsidRDefault="00D61D1E" w:rsidP="00D61D1E">
            <w:pPr>
              <w:pStyle w:val="ConsPlusNormal"/>
              <w:jc w:val="center"/>
            </w:pPr>
            <w:r>
              <w:t>3</w:t>
            </w:r>
          </w:p>
        </w:tc>
        <w:tc>
          <w:tcPr>
            <w:tcW w:w="572" w:type="dxa"/>
          </w:tcPr>
          <w:p w14:paraId="3E1410E5" w14:textId="77777777" w:rsidR="00D61D1E" w:rsidRDefault="00D61D1E" w:rsidP="00D61D1E">
            <w:pPr>
              <w:pStyle w:val="ConsPlusNormal"/>
              <w:jc w:val="center"/>
            </w:pPr>
            <w:r>
              <w:t>0</w:t>
            </w:r>
          </w:p>
        </w:tc>
        <w:tc>
          <w:tcPr>
            <w:tcW w:w="572" w:type="dxa"/>
          </w:tcPr>
          <w:p w14:paraId="22D901B3" w14:textId="77777777" w:rsidR="00D61D1E" w:rsidRDefault="00D61D1E" w:rsidP="00D61D1E">
            <w:pPr>
              <w:pStyle w:val="ConsPlusNormal"/>
              <w:jc w:val="center"/>
            </w:pPr>
            <w:r>
              <w:t>0</w:t>
            </w:r>
          </w:p>
        </w:tc>
        <w:tc>
          <w:tcPr>
            <w:tcW w:w="576" w:type="dxa"/>
          </w:tcPr>
          <w:p w14:paraId="7A230811" w14:textId="77777777" w:rsidR="00D61D1E" w:rsidRDefault="00D61D1E" w:rsidP="00D61D1E">
            <w:pPr>
              <w:pStyle w:val="ConsPlusNormal"/>
              <w:jc w:val="center"/>
            </w:pPr>
            <w:r>
              <w:t>0</w:t>
            </w:r>
          </w:p>
        </w:tc>
      </w:tr>
      <w:tr w:rsidR="00D61D1E" w14:paraId="3E7936C0" w14:textId="77777777" w:rsidTr="00D61D1E">
        <w:tc>
          <w:tcPr>
            <w:tcW w:w="3401" w:type="dxa"/>
          </w:tcPr>
          <w:p w14:paraId="75A844F3" w14:textId="77777777" w:rsidR="00D61D1E" w:rsidRDefault="00D61D1E" w:rsidP="00D61D1E">
            <w:pPr>
              <w:pStyle w:val="ConsPlusNormal"/>
            </w:pPr>
            <w:r>
              <w:t>Увеличение дебиторской задолженности по доходам от страховых возмещений</w:t>
            </w:r>
          </w:p>
        </w:tc>
        <w:tc>
          <w:tcPr>
            <w:tcW w:w="572" w:type="dxa"/>
          </w:tcPr>
          <w:p w14:paraId="536A17CF" w14:textId="77777777" w:rsidR="00D61D1E" w:rsidRDefault="00D61D1E" w:rsidP="00D61D1E">
            <w:pPr>
              <w:pStyle w:val="ConsPlusNormal"/>
              <w:jc w:val="center"/>
            </w:pPr>
            <w:r>
              <w:t>0</w:t>
            </w:r>
          </w:p>
        </w:tc>
        <w:tc>
          <w:tcPr>
            <w:tcW w:w="572" w:type="dxa"/>
          </w:tcPr>
          <w:p w14:paraId="28205204" w14:textId="77777777" w:rsidR="00D61D1E" w:rsidRDefault="00D61D1E" w:rsidP="00D61D1E">
            <w:pPr>
              <w:pStyle w:val="ConsPlusNormal"/>
              <w:jc w:val="center"/>
            </w:pPr>
            <w:r>
              <w:t>0</w:t>
            </w:r>
          </w:p>
        </w:tc>
        <w:tc>
          <w:tcPr>
            <w:tcW w:w="572" w:type="dxa"/>
          </w:tcPr>
          <w:p w14:paraId="7AF739EB" w14:textId="77777777" w:rsidR="00D61D1E" w:rsidRDefault="00D61D1E" w:rsidP="00D61D1E">
            <w:pPr>
              <w:pStyle w:val="ConsPlusNormal"/>
              <w:jc w:val="center"/>
            </w:pPr>
            <w:r>
              <w:t>2</w:t>
            </w:r>
          </w:p>
        </w:tc>
        <w:tc>
          <w:tcPr>
            <w:tcW w:w="572" w:type="dxa"/>
          </w:tcPr>
          <w:p w14:paraId="7975DDBC" w14:textId="77777777" w:rsidR="00D61D1E" w:rsidRDefault="00D61D1E" w:rsidP="00D61D1E">
            <w:pPr>
              <w:pStyle w:val="ConsPlusNormal"/>
              <w:jc w:val="center"/>
            </w:pPr>
            <w:r>
              <w:t>0</w:t>
            </w:r>
          </w:p>
        </w:tc>
        <w:tc>
          <w:tcPr>
            <w:tcW w:w="572" w:type="dxa"/>
          </w:tcPr>
          <w:p w14:paraId="39C86EC2" w14:textId="77777777" w:rsidR="00D61D1E" w:rsidRDefault="00D61D1E" w:rsidP="00D61D1E">
            <w:pPr>
              <w:pStyle w:val="ConsPlusNormal"/>
              <w:jc w:val="center"/>
            </w:pPr>
            <w:r>
              <w:t>9</w:t>
            </w:r>
          </w:p>
        </w:tc>
        <w:tc>
          <w:tcPr>
            <w:tcW w:w="572" w:type="dxa"/>
          </w:tcPr>
          <w:p w14:paraId="594DCCE3" w14:textId="77777777" w:rsidR="00D61D1E" w:rsidRDefault="00D61D1E" w:rsidP="00D61D1E">
            <w:pPr>
              <w:pStyle w:val="ConsPlusNormal"/>
              <w:jc w:val="center"/>
            </w:pPr>
            <w:r>
              <w:t>4</w:t>
            </w:r>
          </w:p>
        </w:tc>
        <w:tc>
          <w:tcPr>
            <w:tcW w:w="572" w:type="dxa"/>
          </w:tcPr>
          <w:p w14:paraId="18B9F416" w14:textId="77777777" w:rsidR="00D61D1E" w:rsidRDefault="00D61D1E" w:rsidP="00D61D1E">
            <w:pPr>
              <w:pStyle w:val="ConsPlusNormal"/>
              <w:jc w:val="center"/>
            </w:pPr>
            <w:r>
              <w:t>3</w:t>
            </w:r>
          </w:p>
        </w:tc>
        <w:tc>
          <w:tcPr>
            <w:tcW w:w="572" w:type="dxa"/>
          </w:tcPr>
          <w:p w14:paraId="30D5BEBE" w14:textId="77777777" w:rsidR="00D61D1E" w:rsidRDefault="00D61D1E" w:rsidP="00D61D1E">
            <w:pPr>
              <w:pStyle w:val="ConsPlusNormal"/>
              <w:jc w:val="center"/>
            </w:pPr>
            <w:r>
              <w:t>5</w:t>
            </w:r>
          </w:p>
        </w:tc>
        <w:tc>
          <w:tcPr>
            <w:tcW w:w="572" w:type="dxa"/>
          </w:tcPr>
          <w:p w14:paraId="13035532" w14:textId="77777777" w:rsidR="00D61D1E" w:rsidRDefault="00D61D1E" w:rsidP="00D61D1E">
            <w:pPr>
              <w:pStyle w:val="ConsPlusNormal"/>
              <w:jc w:val="center"/>
            </w:pPr>
            <w:r>
              <w:t>6</w:t>
            </w:r>
          </w:p>
        </w:tc>
        <w:tc>
          <w:tcPr>
            <w:tcW w:w="576" w:type="dxa"/>
          </w:tcPr>
          <w:p w14:paraId="01E80E4C" w14:textId="77777777" w:rsidR="00D61D1E" w:rsidRDefault="00D61D1E" w:rsidP="00D61D1E">
            <w:pPr>
              <w:pStyle w:val="ConsPlusNormal"/>
              <w:jc w:val="center"/>
            </w:pPr>
            <w:r>
              <w:t>0</w:t>
            </w:r>
          </w:p>
        </w:tc>
      </w:tr>
      <w:tr w:rsidR="00D61D1E" w14:paraId="218BCF99" w14:textId="77777777" w:rsidTr="00D61D1E">
        <w:tc>
          <w:tcPr>
            <w:tcW w:w="3401" w:type="dxa"/>
          </w:tcPr>
          <w:p w14:paraId="4B3645FC" w14:textId="77777777" w:rsidR="00D61D1E" w:rsidRDefault="00D61D1E" w:rsidP="00D61D1E">
            <w:pPr>
              <w:pStyle w:val="ConsPlusNormal"/>
            </w:pPr>
            <w:r>
              <w:t>Уменьшение дебиторской задолженности по доходам от страховых возмещений</w:t>
            </w:r>
          </w:p>
        </w:tc>
        <w:tc>
          <w:tcPr>
            <w:tcW w:w="572" w:type="dxa"/>
          </w:tcPr>
          <w:p w14:paraId="7C27A40B" w14:textId="77777777" w:rsidR="00D61D1E" w:rsidRDefault="00D61D1E" w:rsidP="00D61D1E">
            <w:pPr>
              <w:pStyle w:val="ConsPlusNormal"/>
              <w:jc w:val="center"/>
            </w:pPr>
            <w:r>
              <w:t>0</w:t>
            </w:r>
          </w:p>
        </w:tc>
        <w:tc>
          <w:tcPr>
            <w:tcW w:w="572" w:type="dxa"/>
          </w:tcPr>
          <w:p w14:paraId="17CD2F7D" w14:textId="77777777" w:rsidR="00D61D1E" w:rsidRDefault="00D61D1E" w:rsidP="00D61D1E">
            <w:pPr>
              <w:pStyle w:val="ConsPlusNormal"/>
              <w:jc w:val="center"/>
            </w:pPr>
            <w:r>
              <w:t>0</w:t>
            </w:r>
          </w:p>
        </w:tc>
        <w:tc>
          <w:tcPr>
            <w:tcW w:w="572" w:type="dxa"/>
          </w:tcPr>
          <w:p w14:paraId="35A37AB2" w14:textId="77777777" w:rsidR="00D61D1E" w:rsidRDefault="00D61D1E" w:rsidP="00D61D1E">
            <w:pPr>
              <w:pStyle w:val="ConsPlusNormal"/>
              <w:jc w:val="center"/>
            </w:pPr>
            <w:r>
              <w:t>2</w:t>
            </w:r>
          </w:p>
        </w:tc>
        <w:tc>
          <w:tcPr>
            <w:tcW w:w="572" w:type="dxa"/>
          </w:tcPr>
          <w:p w14:paraId="5BA6BF8D" w14:textId="77777777" w:rsidR="00D61D1E" w:rsidRDefault="00D61D1E" w:rsidP="00D61D1E">
            <w:pPr>
              <w:pStyle w:val="ConsPlusNormal"/>
              <w:jc w:val="center"/>
            </w:pPr>
            <w:r>
              <w:t>0</w:t>
            </w:r>
          </w:p>
        </w:tc>
        <w:tc>
          <w:tcPr>
            <w:tcW w:w="572" w:type="dxa"/>
          </w:tcPr>
          <w:p w14:paraId="270F699A" w14:textId="77777777" w:rsidR="00D61D1E" w:rsidRDefault="00D61D1E" w:rsidP="00D61D1E">
            <w:pPr>
              <w:pStyle w:val="ConsPlusNormal"/>
              <w:jc w:val="center"/>
            </w:pPr>
            <w:r>
              <w:t>9</w:t>
            </w:r>
          </w:p>
        </w:tc>
        <w:tc>
          <w:tcPr>
            <w:tcW w:w="572" w:type="dxa"/>
          </w:tcPr>
          <w:p w14:paraId="15530992" w14:textId="77777777" w:rsidR="00D61D1E" w:rsidRDefault="00D61D1E" w:rsidP="00D61D1E">
            <w:pPr>
              <w:pStyle w:val="ConsPlusNormal"/>
              <w:jc w:val="center"/>
            </w:pPr>
            <w:r>
              <w:t>4</w:t>
            </w:r>
          </w:p>
        </w:tc>
        <w:tc>
          <w:tcPr>
            <w:tcW w:w="572" w:type="dxa"/>
          </w:tcPr>
          <w:p w14:paraId="2DA2EA9A" w14:textId="77777777" w:rsidR="00D61D1E" w:rsidRDefault="00D61D1E" w:rsidP="00D61D1E">
            <w:pPr>
              <w:pStyle w:val="ConsPlusNormal"/>
              <w:jc w:val="center"/>
            </w:pPr>
            <w:r>
              <w:t>3</w:t>
            </w:r>
          </w:p>
        </w:tc>
        <w:tc>
          <w:tcPr>
            <w:tcW w:w="572" w:type="dxa"/>
          </w:tcPr>
          <w:p w14:paraId="5E0ED123" w14:textId="77777777" w:rsidR="00D61D1E" w:rsidRDefault="00D61D1E" w:rsidP="00D61D1E">
            <w:pPr>
              <w:pStyle w:val="ConsPlusNormal"/>
              <w:jc w:val="center"/>
            </w:pPr>
            <w:r>
              <w:t>6</w:t>
            </w:r>
          </w:p>
        </w:tc>
        <w:tc>
          <w:tcPr>
            <w:tcW w:w="572" w:type="dxa"/>
          </w:tcPr>
          <w:p w14:paraId="797A1895" w14:textId="77777777" w:rsidR="00D61D1E" w:rsidRDefault="00D61D1E" w:rsidP="00D61D1E">
            <w:pPr>
              <w:pStyle w:val="ConsPlusNormal"/>
              <w:jc w:val="center"/>
            </w:pPr>
            <w:r>
              <w:t>6</w:t>
            </w:r>
          </w:p>
        </w:tc>
        <w:tc>
          <w:tcPr>
            <w:tcW w:w="576" w:type="dxa"/>
          </w:tcPr>
          <w:p w14:paraId="5C0E0968" w14:textId="77777777" w:rsidR="00D61D1E" w:rsidRDefault="00D61D1E" w:rsidP="00D61D1E">
            <w:pPr>
              <w:pStyle w:val="ConsPlusNormal"/>
              <w:jc w:val="center"/>
            </w:pPr>
            <w:r>
              <w:t>0</w:t>
            </w:r>
          </w:p>
        </w:tc>
      </w:tr>
      <w:tr w:rsidR="00D61D1E" w14:paraId="5DD55109" w14:textId="77777777" w:rsidTr="00D61D1E">
        <w:tc>
          <w:tcPr>
            <w:tcW w:w="3401" w:type="dxa"/>
          </w:tcPr>
          <w:p w14:paraId="0BA7DAE1" w14:textId="77777777" w:rsidR="00D61D1E" w:rsidRDefault="00D61D1E" w:rsidP="00D61D1E">
            <w:pPr>
              <w:pStyle w:val="ConsPlusNormal"/>
            </w:pPr>
            <w:r>
              <w:t>Расчеты по доходам от возмещения ущерба имущества (за исключением страховых возмещений)</w:t>
            </w:r>
          </w:p>
        </w:tc>
        <w:tc>
          <w:tcPr>
            <w:tcW w:w="572" w:type="dxa"/>
          </w:tcPr>
          <w:p w14:paraId="4184A95A" w14:textId="77777777" w:rsidR="00D61D1E" w:rsidRDefault="00D61D1E" w:rsidP="00D61D1E">
            <w:pPr>
              <w:pStyle w:val="ConsPlusNormal"/>
              <w:jc w:val="center"/>
            </w:pPr>
            <w:r>
              <w:t>0</w:t>
            </w:r>
          </w:p>
        </w:tc>
        <w:tc>
          <w:tcPr>
            <w:tcW w:w="572" w:type="dxa"/>
          </w:tcPr>
          <w:p w14:paraId="1961C3B4" w14:textId="77777777" w:rsidR="00D61D1E" w:rsidRDefault="00D61D1E" w:rsidP="00D61D1E">
            <w:pPr>
              <w:pStyle w:val="ConsPlusNormal"/>
              <w:jc w:val="center"/>
            </w:pPr>
            <w:r>
              <w:t>0</w:t>
            </w:r>
          </w:p>
        </w:tc>
        <w:tc>
          <w:tcPr>
            <w:tcW w:w="572" w:type="dxa"/>
          </w:tcPr>
          <w:p w14:paraId="569D9A58" w14:textId="77777777" w:rsidR="00D61D1E" w:rsidRDefault="00D61D1E" w:rsidP="00D61D1E">
            <w:pPr>
              <w:pStyle w:val="ConsPlusNormal"/>
              <w:jc w:val="center"/>
            </w:pPr>
            <w:r>
              <w:t>2</w:t>
            </w:r>
          </w:p>
        </w:tc>
        <w:tc>
          <w:tcPr>
            <w:tcW w:w="572" w:type="dxa"/>
          </w:tcPr>
          <w:p w14:paraId="77370685" w14:textId="77777777" w:rsidR="00D61D1E" w:rsidRDefault="00D61D1E" w:rsidP="00D61D1E">
            <w:pPr>
              <w:pStyle w:val="ConsPlusNormal"/>
              <w:jc w:val="center"/>
            </w:pPr>
            <w:r>
              <w:t>0</w:t>
            </w:r>
          </w:p>
        </w:tc>
        <w:tc>
          <w:tcPr>
            <w:tcW w:w="572" w:type="dxa"/>
          </w:tcPr>
          <w:p w14:paraId="15021361" w14:textId="77777777" w:rsidR="00D61D1E" w:rsidRDefault="00D61D1E" w:rsidP="00D61D1E">
            <w:pPr>
              <w:pStyle w:val="ConsPlusNormal"/>
              <w:jc w:val="center"/>
            </w:pPr>
            <w:r>
              <w:t>9</w:t>
            </w:r>
          </w:p>
        </w:tc>
        <w:tc>
          <w:tcPr>
            <w:tcW w:w="572" w:type="dxa"/>
          </w:tcPr>
          <w:p w14:paraId="0BAE3BD8" w14:textId="77777777" w:rsidR="00D61D1E" w:rsidRDefault="00D61D1E" w:rsidP="00D61D1E">
            <w:pPr>
              <w:pStyle w:val="ConsPlusNormal"/>
              <w:jc w:val="center"/>
            </w:pPr>
            <w:r>
              <w:t>4</w:t>
            </w:r>
          </w:p>
        </w:tc>
        <w:tc>
          <w:tcPr>
            <w:tcW w:w="572" w:type="dxa"/>
          </w:tcPr>
          <w:p w14:paraId="363A8B83" w14:textId="77777777" w:rsidR="00D61D1E" w:rsidRDefault="00D61D1E" w:rsidP="00D61D1E">
            <w:pPr>
              <w:pStyle w:val="ConsPlusNormal"/>
              <w:jc w:val="center"/>
            </w:pPr>
            <w:r>
              <w:t>4</w:t>
            </w:r>
          </w:p>
        </w:tc>
        <w:tc>
          <w:tcPr>
            <w:tcW w:w="572" w:type="dxa"/>
          </w:tcPr>
          <w:p w14:paraId="7F06E359" w14:textId="77777777" w:rsidR="00D61D1E" w:rsidRDefault="00D61D1E" w:rsidP="00D61D1E">
            <w:pPr>
              <w:pStyle w:val="ConsPlusNormal"/>
              <w:jc w:val="center"/>
            </w:pPr>
            <w:r>
              <w:t>0</w:t>
            </w:r>
          </w:p>
        </w:tc>
        <w:tc>
          <w:tcPr>
            <w:tcW w:w="572" w:type="dxa"/>
          </w:tcPr>
          <w:p w14:paraId="464CC777" w14:textId="77777777" w:rsidR="00D61D1E" w:rsidRDefault="00D61D1E" w:rsidP="00D61D1E">
            <w:pPr>
              <w:pStyle w:val="ConsPlusNormal"/>
              <w:jc w:val="center"/>
            </w:pPr>
            <w:r>
              <w:t>0</w:t>
            </w:r>
          </w:p>
        </w:tc>
        <w:tc>
          <w:tcPr>
            <w:tcW w:w="576" w:type="dxa"/>
          </w:tcPr>
          <w:p w14:paraId="0A8CFD12" w14:textId="77777777" w:rsidR="00D61D1E" w:rsidRDefault="00D61D1E" w:rsidP="00D61D1E">
            <w:pPr>
              <w:pStyle w:val="ConsPlusNormal"/>
              <w:jc w:val="center"/>
            </w:pPr>
            <w:r>
              <w:t>0</w:t>
            </w:r>
          </w:p>
        </w:tc>
      </w:tr>
      <w:tr w:rsidR="00D61D1E" w14:paraId="5DCD0172" w14:textId="77777777" w:rsidTr="00D61D1E">
        <w:tc>
          <w:tcPr>
            <w:tcW w:w="3401" w:type="dxa"/>
          </w:tcPr>
          <w:p w14:paraId="5B92BAA2" w14:textId="77777777" w:rsidR="00D61D1E" w:rsidRDefault="00D61D1E" w:rsidP="00D61D1E">
            <w:pPr>
              <w:pStyle w:val="ConsPlusNormal"/>
            </w:pPr>
            <w:r>
              <w:t xml:space="preserve">Увеличение дебиторской задолженности по доходам от возмещения ущерба имущества (за исключением страховых </w:t>
            </w:r>
            <w:r>
              <w:lastRenderedPageBreak/>
              <w:t>возмещений)</w:t>
            </w:r>
          </w:p>
        </w:tc>
        <w:tc>
          <w:tcPr>
            <w:tcW w:w="572" w:type="dxa"/>
          </w:tcPr>
          <w:p w14:paraId="270EB610" w14:textId="77777777" w:rsidR="00D61D1E" w:rsidRDefault="00D61D1E" w:rsidP="00D61D1E">
            <w:pPr>
              <w:pStyle w:val="ConsPlusNormal"/>
              <w:jc w:val="center"/>
            </w:pPr>
            <w:r>
              <w:lastRenderedPageBreak/>
              <w:t>0</w:t>
            </w:r>
          </w:p>
        </w:tc>
        <w:tc>
          <w:tcPr>
            <w:tcW w:w="572" w:type="dxa"/>
          </w:tcPr>
          <w:p w14:paraId="7A6B5C26" w14:textId="77777777" w:rsidR="00D61D1E" w:rsidRDefault="00D61D1E" w:rsidP="00D61D1E">
            <w:pPr>
              <w:pStyle w:val="ConsPlusNormal"/>
              <w:jc w:val="center"/>
            </w:pPr>
            <w:r>
              <w:t>0</w:t>
            </w:r>
          </w:p>
        </w:tc>
        <w:tc>
          <w:tcPr>
            <w:tcW w:w="572" w:type="dxa"/>
          </w:tcPr>
          <w:p w14:paraId="03BB23EE" w14:textId="77777777" w:rsidR="00D61D1E" w:rsidRDefault="00D61D1E" w:rsidP="00D61D1E">
            <w:pPr>
              <w:pStyle w:val="ConsPlusNormal"/>
              <w:jc w:val="center"/>
            </w:pPr>
            <w:r>
              <w:t>2</w:t>
            </w:r>
          </w:p>
        </w:tc>
        <w:tc>
          <w:tcPr>
            <w:tcW w:w="572" w:type="dxa"/>
          </w:tcPr>
          <w:p w14:paraId="3D5E1A55" w14:textId="77777777" w:rsidR="00D61D1E" w:rsidRDefault="00D61D1E" w:rsidP="00D61D1E">
            <w:pPr>
              <w:pStyle w:val="ConsPlusNormal"/>
              <w:jc w:val="center"/>
            </w:pPr>
            <w:r>
              <w:t>0</w:t>
            </w:r>
          </w:p>
        </w:tc>
        <w:tc>
          <w:tcPr>
            <w:tcW w:w="572" w:type="dxa"/>
          </w:tcPr>
          <w:p w14:paraId="5E25038C" w14:textId="77777777" w:rsidR="00D61D1E" w:rsidRDefault="00D61D1E" w:rsidP="00D61D1E">
            <w:pPr>
              <w:pStyle w:val="ConsPlusNormal"/>
              <w:jc w:val="center"/>
            </w:pPr>
            <w:r>
              <w:t>9</w:t>
            </w:r>
          </w:p>
        </w:tc>
        <w:tc>
          <w:tcPr>
            <w:tcW w:w="572" w:type="dxa"/>
          </w:tcPr>
          <w:p w14:paraId="4D05F570" w14:textId="77777777" w:rsidR="00D61D1E" w:rsidRDefault="00D61D1E" w:rsidP="00D61D1E">
            <w:pPr>
              <w:pStyle w:val="ConsPlusNormal"/>
              <w:jc w:val="center"/>
            </w:pPr>
            <w:r>
              <w:t>4</w:t>
            </w:r>
          </w:p>
        </w:tc>
        <w:tc>
          <w:tcPr>
            <w:tcW w:w="572" w:type="dxa"/>
          </w:tcPr>
          <w:p w14:paraId="78A5B2E2" w14:textId="77777777" w:rsidR="00D61D1E" w:rsidRDefault="00D61D1E" w:rsidP="00D61D1E">
            <w:pPr>
              <w:pStyle w:val="ConsPlusNormal"/>
              <w:jc w:val="center"/>
            </w:pPr>
            <w:r>
              <w:t>4</w:t>
            </w:r>
          </w:p>
        </w:tc>
        <w:tc>
          <w:tcPr>
            <w:tcW w:w="572" w:type="dxa"/>
          </w:tcPr>
          <w:p w14:paraId="07CC8935" w14:textId="77777777" w:rsidR="00D61D1E" w:rsidRDefault="00D61D1E" w:rsidP="00D61D1E">
            <w:pPr>
              <w:pStyle w:val="ConsPlusNormal"/>
              <w:jc w:val="center"/>
            </w:pPr>
            <w:r>
              <w:t>5</w:t>
            </w:r>
          </w:p>
        </w:tc>
        <w:tc>
          <w:tcPr>
            <w:tcW w:w="572" w:type="dxa"/>
          </w:tcPr>
          <w:p w14:paraId="4CB86888" w14:textId="77777777" w:rsidR="00D61D1E" w:rsidRDefault="00D61D1E" w:rsidP="00D61D1E">
            <w:pPr>
              <w:pStyle w:val="ConsPlusNormal"/>
              <w:jc w:val="center"/>
            </w:pPr>
            <w:r>
              <w:t>6</w:t>
            </w:r>
          </w:p>
        </w:tc>
        <w:tc>
          <w:tcPr>
            <w:tcW w:w="576" w:type="dxa"/>
          </w:tcPr>
          <w:p w14:paraId="598EFEAC" w14:textId="77777777" w:rsidR="00D61D1E" w:rsidRDefault="00D61D1E" w:rsidP="00D61D1E">
            <w:pPr>
              <w:pStyle w:val="ConsPlusNormal"/>
              <w:jc w:val="center"/>
            </w:pPr>
            <w:r>
              <w:t>0</w:t>
            </w:r>
          </w:p>
        </w:tc>
      </w:tr>
      <w:tr w:rsidR="00D61D1E" w14:paraId="45AEB880" w14:textId="77777777" w:rsidTr="00D61D1E">
        <w:tc>
          <w:tcPr>
            <w:tcW w:w="3401" w:type="dxa"/>
          </w:tcPr>
          <w:p w14:paraId="1CBD6103" w14:textId="77777777" w:rsidR="00D61D1E" w:rsidRDefault="00D61D1E" w:rsidP="00D61D1E">
            <w:pPr>
              <w:pStyle w:val="ConsPlusNormal"/>
            </w:pPr>
            <w:r>
              <w:t>Уменьшение дебиторской задолженности по доходам от возмещения ущерба имущества (за исключением страховых возмещений)</w:t>
            </w:r>
          </w:p>
        </w:tc>
        <w:tc>
          <w:tcPr>
            <w:tcW w:w="572" w:type="dxa"/>
          </w:tcPr>
          <w:p w14:paraId="283F6777" w14:textId="77777777" w:rsidR="00D61D1E" w:rsidRDefault="00D61D1E" w:rsidP="00D61D1E">
            <w:pPr>
              <w:pStyle w:val="ConsPlusNormal"/>
              <w:jc w:val="center"/>
            </w:pPr>
            <w:r>
              <w:t>0</w:t>
            </w:r>
          </w:p>
        </w:tc>
        <w:tc>
          <w:tcPr>
            <w:tcW w:w="572" w:type="dxa"/>
          </w:tcPr>
          <w:p w14:paraId="2370FCA0" w14:textId="77777777" w:rsidR="00D61D1E" w:rsidRDefault="00D61D1E" w:rsidP="00D61D1E">
            <w:pPr>
              <w:pStyle w:val="ConsPlusNormal"/>
              <w:jc w:val="center"/>
            </w:pPr>
            <w:r>
              <w:t>0</w:t>
            </w:r>
          </w:p>
        </w:tc>
        <w:tc>
          <w:tcPr>
            <w:tcW w:w="572" w:type="dxa"/>
          </w:tcPr>
          <w:p w14:paraId="40984909" w14:textId="77777777" w:rsidR="00D61D1E" w:rsidRDefault="00D61D1E" w:rsidP="00D61D1E">
            <w:pPr>
              <w:pStyle w:val="ConsPlusNormal"/>
              <w:jc w:val="center"/>
            </w:pPr>
            <w:r>
              <w:t>2</w:t>
            </w:r>
          </w:p>
        </w:tc>
        <w:tc>
          <w:tcPr>
            <w:tcW w:w="572" w:type="dxa"/>
          </w:tcPr>
          <w:p w14:paraId="2D36BFFA" w14:textId="77777777" w:rsidR="00D61D1E" w:rsidRDefault="00D61D1E" w:rsidP="00D61D1E">
            <w:pPr>
              <w:pStyle w:val="ConsPlusNormal"/>
              <w:jc w:val="center"/>
            </w:pPr>
            <w:r>
              <w:t>0</w:t>
            </w:r>
          </w:p>
        </w:tc>
        <w:tc>
          <w:tcPr>
            <w:tcW w:w="572" w:type="dxa"/>
          </w:tcPr>
          <w:p w14:paraId="286FAE44" w14:textId="77777777" w:rsidR="00D61D1E" w:rsidRDefault="00D61D1E" w:rsidP="00D61D1E">
            <w:pPr>
              <w:pStyle w:val="ConsPlusNormal"/>
              <w:jc w:val="center"/>
            </w:pPr>
            <w:r>
              <w:t>9</w:t>
            </w:r>
          </w:p>
        </w:tc>
        <w:tc>
          <w:tcPr>
            <w:tcW w:w="572" w:type="dxa"/>
          </w:tcPr>
          <w:p w14:paraId="5F7D3560" w14:textId="77777777" w:rsidR="00D61D1E" w:rsidRDefault="00D61D1E" w:rsidP="00D61D1E">
            <w:pPr>
              <w:pStyle w:val="ConsPlusNormal"/>
              <w:jc w:val="center"/>
            </w:pPr>
            <w:r>
              <w:t>4</w:t>
            </w:r>
          </w:p>
        </w:tc>
        <w:tc>
          <w:tcPr>
            <w:tcW w:w="572" w:type="dxa"/>
          </w:tcPr>
          <w:p w14:paraId="61759970" w14:textId="77777777" w:rsidR="00D61D1E" w:rsidRDefault="00D61D1E" w:rsidP="00D61D1E">
            <w:pPr>
              <w:pStyle w:val="ConsPlusNormal"/>
              <w:jc w:val="center"/>
            </w:pPr>
            <w:r>
              <w:t>4</w:t>
            </w:r>
          </w:p>
        </w:tc>
        <w:tc>
          <w:tcPr>
            <w:tcW w:w="572" w:type="dxa"/>
          </w:tcPr>
          <w:p w14:paraId="778C374C" w14:textId="77777777" w:rsidR="00D61D1E" w:rsidRDefault="00D61D1E" w:rsidP="00D61D1E">
            <w:pPr>
              <w:pStyle w:val="ConsPlusNormal"/>
              <w:jc w:val="center"/>
            </w:pPr>
            <w:r>
              <w:t>6</w:t>
            </w:r>
          </w:p>
        </w:tc>
        <w:tc>
          <w:tcPr>
            <w:tcW w:w="572" w:type="dxa"/>
          </w:tcPr>
          <w:p w14:paraId="5932681A" w14:textId="77777777" w:rsidR="00D61D1E" w:rsidRDefault="00D61D1E" w:rsidP="00D61D1E">
            <w:pPr>
              <w:pStyle w:val="ConsPlusNormal"/>
              <w:jc w:val="center"/>
            </w:pPr>
            <w:r>
              <w:t>6</w:t>
            </w:r>
          </w:p>
        </w:tc>
        <w:tc>
          <w:tcPr>
            <w:tcW w:w="576" w:type="dxa"/>
          </w:tcPr>
          <w:p w14:paraId="7DD09345" w14:textId="77777777" w:rsidR="00D61D1E" w:rsidRDefault="00D61D1E" w:rsidP="00D61D1E">
            <w:pPr>
              <w:pStyle w:val="ConsPlusNormal"/>
              <w:jc w:val="center"/>
            </w:pPr>
            <w:r>
              <w:t>0</w:t>
            </w:r>
          </w:p>
        </w:tc>
      </w:tr>
      <w:tr w:rsidR="00D61D1E" w14:paraId="2BFBEB17" w14:textId="77777777" w:rsidTr="00D61D1E">
        <w:tc>
          <w:tcPr>
            <w:tcW w:w="3401" w:type="dxa"/>
          </w:tcPr>
          <w:p w14:paraId="5AE8D8D8" w14:textId="77777777" w:rsidR="00D61D1E" w:rsidRDefault="00D61D1E" w:rsidP="00D61D1E">
            <w:pPr>
              <w:pStyle w:val="ConsPlusNormal"/>
            </w:pPr>
            <w:r>
              <w:t>Расчеты по доходам от прочих сумм принудительного изъятия</w:t>
            </w:r>
          </w:p>
        </w:tc>
        <w:tc>
          <w:tcPr>
            <w:tcW w:w="572" w:type="dxa"/>
          </w:tcPr>
          <w:p w14:paraId="31D3C836" w14:textId="77777777" w:rsidR="00D61D1E" w:rsidRDefault="00D61D1E" w:rsidP="00D61D1E">
            <w:pPr>
              <w:pStyle w:val="ConsPlusNormal"/>
              <w:jc w:val="center"/>
            </w:pPr>
            <w:r>
              <w:t>0</w:t>
            </w:r>
          </w:p>
        </w:tc>
        <w:tc>
          <w:tcPr>
            <w:tcW w:w="572" w:type="dxa"/>
          </w:tcPr>
          <w:p w14:paraId="24B48F1E" w14:textId="77777777" w:rsidR="00D61D1E" w:rsidRDefault="00D61D1E" w:rsidP="00D61D1E">
            <w:pPr>
              <w:pStyle w:val="ConsPlusNormal"/>
              <w:jc w:val="center"/>
            </w:pPr>
            <w:r>
              <w:t>0</w:t>
            </w:r>
          </w:p>
        </w:tc>
        <w:tc>
          <w:tcPr>
            <w:tcW w:w="572" w:type="dxa"/>
          </w:tcPr>
          <w:p w14:paraId="3DE34106" w14:textId="77777777" w:rsidR="00D61D1E" w:rsidRDefault="00D61D1E" w:rsidP="00D61D1E">
            <w:pPr>
              <w:pStyle w:val="ConsPlusNormal"/>
              <w:jc w:val="center"/>
            </w:pPr>
            <w:r>
              <w:t>2</w:t>
            </w:r>
          </w:p>
        </w:tc>
        <w:tc>
          <w:tcPr>
            <w:tcW w:w="572" w:type="dxa"/>
          </w:tcPr>
          <w:p w14:paraId="524255D3" w14:textId="77777777" w:rsidR="00D61D1E" w:rsidRDefault="00D61D1E" w:rsidP="00D61D1E">
            <w:pPr>
              <w:pStyle w:val="ConsPlusNormal"/>
              <w:jc w:val="center"/>
            </w:pPr>
            <w:r>
              <w:t>0</w:t>
            </w:r>
          </w:p>
        </w:tc>
        <w:tc>
          <w:tcPr>
            <w:tcW w:w="572" w:type="dxa"/>
          </w:tcPr>
          <w:p w14:paraId="55E366E7" w14:textId="77777777" w:rsidR="00D61D1E" w:rsidRDefault="00D61D1E" w:rsidP="00D61D1E">
            <w:pPr>
              <w:pStyle w:val="ConsPlusNormal"/>
              <w:jc w:val="center"/>
            </w:pPr>
            <w:r>
              <w:t>9</w:t>
            </w:r>
          </w:p>
        </w:tc>
        <w:tc>
          <w:tcPr>
            <w:tcW w:w="572" w:type="dxa"/>
          </w:tcPr>
          <w:p w14:paraId="0FEF914D" w14:textId="77777777" w:rsidR="00D61D1E" w:rsidRDefault="00D61D1E" w:rsidP="00D61D1E">
            <w:pPr>
              <w:pStyle w:val="ConsPlusNormal"/>
              <w:jc w:val="center"/>
            </w:pPr>
            <w:r>
              <w:t>4</w:t>
            </w:r>
          </w:p>
        </w:tc>
        <w:tc>
          <w:tcPr>
            <w:tcW w:w="572" w:type="dxa"/>
          </w:tcPr>
          <w:p w14:paraId="74A5E13B" w14:textId="77777777" w:rsidR="00D61D1E" w:rsidRDefault="00D61D1E" w:rsidP="00D61D1E">
            <w:pPr>
              <w:pStyle w:val="ConsPlusNormal"/>
              <w:jc w:val="center"/>
            </w:pPr>
            <w:r>
              <w:t>5</w:t>
            </w:r>
          </w:p>
        </w:tc>
        <w:tc>
          <w:tcPr>
            <w:tcW w:w="572" w:type="dxa"/>
          </w:tcPr>
          <w:p w14:paraId="1ABE7F5C" w14:textId="77777777" w:rsidR="00D61D1E" w:rsidRDefault="00D61D1E" w:rsidP="00D61D1E">
            <w:pPr>
              <w:pStyle w:val="ConsPlusNormal"/>
              <w:jc w:val="center"/>
            </w:pPr>
            <w:r>
              <w:t>0</w:t>
            </w:r>
          </w:p>
        </w:tc>
        <w:tc>
          <w:tcPr>
            <w:tcW w:w="572" w:type="dxa"/>
          </w:tcPr>
          <w:p w14:paraId="1928A7B1" w14:textId="77777777" w:rsidR="00D61D1E" w:rsidRDefault="00D61D1E" w:rsidP="00D61D1E">
            <w:pPr>
              <w:pStyle w:val="ConsPlusNormal"/>
              <w:jc w:val="center"/>
            </w:pPr>
            <w:r>
              <w:t>0</w:t>
            </w:r>
          </w:p>
        </w:tc>
        <w:tc>
          <w:tcPr>
            <w:tcW w:w="576" w:type="dxa"/>
          </w:tcPr>
          <w:p w14:paraId="47B5FEC7" w14:textId="77777777" w:rsidR="00D61D1E" w:rsidRDefault="00D61D1E" w:rsidP="00D61D1E">
            <w:pPr>
              <w:pStyle w:val="ConsPlusNormal"/>
              <w:jc w:val="center"/>
            </w:pPr>
            <w:r>
              <w:t>0</w:t>
            </w:r>
          </w:p>
        </w:tc>
      </w:tr>
      <w:tr w:rsidR="00D61D1E" w14:paraId="6D3C9C6A" w14:textId="77777777" w:rsidTr="00D61D1E">
        <w:tc>
          <w:tcPr>
            <w:tcW w:w="3401" w:type="dxa"/>
          </w:tcPr>
          <w:p w14:paraId="7A76A02D" w14:textId="77777777" w:rsidR="00D61D1E" w:rsidRDefault="00D61D1E" w:rsidP="00D61D1E">
            <w:pPr>
              <w:pStyle w:val="ConsPlusNormal"/>
            </w:pPr>
            <w:r>
              <w:t>Увеличение дебиторской задолженности по доходам от прочих сумм принудительного изъятия</w:t>
            </w:r>
          </w:p>
        </w:tc>
        <w:tc>
          <w:tcPr>
            <w:tcW w:w="572" w:type="dxa"/>
          </w:tcPr>
          <w:p w14:paraId="33EBE1D9" w14:textId="77777777" w:rsidR="00D61D1E" w:rsidRDefault="00D61D1E" w:rsidP="00D61D1E">
            <w:pPr>
              <w:pStyle w:val="ConsPlusNormal"/>
              <w:jc w:val="center"/>
            </w:pPr>
            <w:r>
              <w:t>0</w:t>
            </w:r>
          </w:p>
        </w:tc>
        <w:tc>
          <w:tcPr>
            <w:tcW w:w="572" w:type="dxa"/>
          </w:tcPr>
          <w:p w14:paraId="7B441347" w14:textId="77777777" w:rsidR="00D61D1E" w:rsidRDefault="00D61D1E" w:rsidP="00D61D1E">
            <w:pPr>
              <w:pStyle w:val="ConsPlusNormal"/>
              <w:jc w:val="center"/>
            </w:pPr>
            <w:r>
              <w:t>0</w:t>
            </w:r>
          </w:p>
        </w:tc>
        <w:tc>
          <w:tcPr>
            <w:tcW w:w="572" w:type="dxa"/>
          </w:tcPr>
          <w:p w14:paraId="7DA475A3" w14:textId="77777777" w:rsidR="00D61D1E" w:rsidRDefault="00D61D1E" w:rsidP="00D61D1E">
            <w:pPr>
              <w:pStyle w:val="ConsPlusNormal"/>
              <w:jc w:val="center"/>
            </w:pPr>
            <w:r>
              <w:t>2</w:t>
            </w:r>
          </w:p>
        </w:tc>
        <w:tc>
          <w:tcPr>
            <w:tcW w:w="572" w:type="dxa"/>
          </w:tcPr>
          <w:p w14:paraId="2941EF51" w14:textId="77777777" w:rsidR="00D61D1E" w:rsidRDefault="00D61D1E" w:rsidP="00D61D1E">
            <w:pPr>
              <w:pStyle w:val="ConsPlusNormal"/>
              <w:jc w:val="center"/>
            </w:pPr>
            <w:r>
              <w:t>0</w:t>
            </w:r>
          </w:p>
        </w:tc>
        <w:tc>
          <w:tcPr>
            <w:tcW w:w="572" w:type="dxa"/>
          </w:tcPr>
          <w:p w14:paraId="6186CF10" w14:textId="77777777" w:rsidR="00D61D1E" w:rsidRDefault="00D61D1E" w:rsidP="00D61D1E">
            <w:pPr>
              <w:pStyle w:val="ConsPlusNormal"/>
              <w:jc w:val="center"/>
            </w:pPr>
            <w:r>
              <w:t>9</w:t>
            </w:r>
          </w:p>
        </w:tc>
        <w:tc>
          <w:tcPr>
            <w:tcW w:w="572" w:type="dxa"/>
          </w:tcPr>
          <w:p w14:paraId="0BC29473" w14:textId="77777777" w:rsidR="00D61D1E" w:rsidRDefault="00D61D1E" w:rsidP="00D61D1E">
            <w:pPr>
              <w:pStyle w:val="ConsPlusNormal"/>
              <w:jc w:val="center"/>
            </w:pPr>
            <w:r>
              <w:t>4</w:t>
            </w:r>
          </w:p>
        </w:tc>
        <w:tc>
          <w:tcPr>
            <w:tcW w:w="572" w:type="dxa"/>
          </w:tcPr>
          <w:p w14:paraId="42C5A804" w14:textId="77777777" w:rsidR="00D61D1E" w:rsidRDefault="00D61D1E" w:rsidP="00D61D1E">
            <w:pPr>
              <w:pStyle w:val="ConsPlusNormal"/>
              <w:jc w:val="center"/>
            </w:pPr>
            <w:r>
              <w:t>5</w:t>
            </w:r>
          </w:p>
        </w:tc>
        <w:tc>
          <w:tcPr>
            <w:tcW w:w="572" w:type="dxa"/>
          </w:tcPr>
          <w:p w14:paraId="33CB69AF" w14:textId="77777777" w:rsidR="00D61D1E" w:rsidRDefault="00D61D1E" w:rsidP="00D61D1E">
            <w:pPr>
              <w:pStyle w:val="ConsPlusNormal"/>
              <w:jc w:val="center"/>
            </w:pPr>
            <w:r>
              <w:t>5</w:t>
            </w:r>
          </w:p>
        </w:tc>
        <w:tc>
          <w:tcPr>
            <w:tcW w:w="572" w:type="dxa"/>
          </w:tcPr>
          <w:p w14:paraId="1DA23C50" w14:textId="77777777" w:rsidR="00D61D1E" w:rsidRDefault="00D61D1E" w:rsidP="00D61D1E">
            <w:pPr>
              <w:pStyle w:val="ConsPlusNormal"/>
              <w:jc w:val="center"/>
            </w:pPr>
            <w:r>
              <w:t>6</w:t>
            </w:r>
          </w:p>
        </w:tc>
        <w:tc>
          <w:tcPr>
            <w:tcW w:w="576" w:type="dxa"/>
          </w:tcPr>
          <w:p w14:paraId="73F08574" w14:textId="77777777" w:rsidR="00D61D1E" w:rsidRDefault="00D61D1E" w:rsidP="00D61D1E">
            <w:pPr>
              <w:pStyle w:val="ConsPlusNormal"/>
              <w:jc w:val="center"/>
            </w:pPr>
            <w:r>
              <w:t>0</w:t>
            </w:r>
          </w:p>
        </w:tc>
      </w:tr>
      <w:tr w:rsidR="00D61D1E" w14:paraId="13DB4411" w14:textId="77777777" w:rsidTr="00D61D1E">
        <w:tc>
          <w:tcPr>
            <w:tcW w:w="3401" w:type="dxa"/>
          </w:tcPr>
          <w:p w14:paraId="4949704A" w14:textId="77777777" w:rsidR="00D61D1E" w:rsidRDefault="00D61D1E" w:rsidP="00D61D1E">
            <w:pPr>
              <w:pStyle w:val="ConsPlusNormal"/>
            </w:pPr>
            <w:r>
              <w:t>Уменьшение дебиторской задолженности по доходам от прочих сумм принудительного изъятия</w:t>
            </w:r>
          </w:p>
        </w:tc>
        <w:tc>
          <w:tcPr>
            <w:tcW w:w="572" w:type="dxa"/>
          </w:tcPr>
          <w:p w14:paraId="2165A25F" w14:textId="77777777" w:rsidR="00D61D1E" w:rsidRDefault="00D61D1E" w:rsidP="00D61D1E">
            <w:pPr>
              <w:pStyle w:val="ConsPlusNormal"/>
              <w:jc w:val="center"/>
            </w:pPr>
            <w:r>
              <w:t>0</w:t>
            </w:r>
          </w:p>
        </w:tc>
        <w:tc>
          <w:tcPr>
            <w:tcW w:w="572" w:type="dxa"/>
          </w:tcPr>
          <w:p w14:paraId="5312E808" w14:textId="77777777" w:rsidR="00D61D1E" w:rsidRDefault="00D61D1E" w:rsidP="00D61D1E">
            <w:pPr>
              <w:pStyle w:val="ConsPlusNormal"/>
              <w:jc w:val="center"/>
            </w:pPr>
            <w:r>
              <w:t>0</w:t>
            </w:r>
          </w:p>
        </w:tc>
        <w:tc>
          <w:tcPr>
            <w:tcW w:w="572" w:type="dxa"/>
          </w:tcPr>
          <w:p w14:paraId="175C6CBA" w14:textId="77777777" w:rsidR="00D61D1E" w:rsidRDefault="00D61D1E" w:rsidP="00D61D1E">
            <w:pPr>
              <w:pStyle w:val="ConsPlusNormal"/>
              <w:jc w:val="center"/>
            </w:pPr>
            <w:r>
              <w:t>2</w:t>
            </w:r>
          </w:p>
        </w:tc>
        <w:tc>
          <w:tcPr>
            <w:tcW w:w="572" w:type="dxa"/>
          </w:tcPr>
          <w:p w14:paraId="4FC3CBAC" w14:textId="77777777" w:rsidR="00D61D1E" w:rsidRDefault="00D61D1E" w:rsidP="00D61D1E">
            <w:pPr>
              <w:pStyle w:val="ConsPlusNormal"/>
              <w:jc w:val="center"/>
            </w:pPr>
            <w:r>
              <w:t>0</w:t>
            </w:r>
          </w:p>
        </w:tc>
        <w:tc>
          <w:tcPr>
            <w:tcW w:w="572" w:type="dxa"/>
          </w:tcPr>
          <w:p w14:paraId="256976DA" w14:textId="77777777" w:rsidR="00D61D1E" w:rsidRDefault="00D61D1E" w:rsidP="00D61D1E">
            <w:pPr>
              <w:pStyle w:val="ConsPlusNormal"/>
              <w:jc w:val="center"/>
            </w:pPr>
            <w:r>
              <w:t>9</w:t>
            </w:r>
          </w:p>
        </w:tc>
        <w:tc>
          <w:tcPr>
            <w:tcW w:w="572" w:type="dxa"/>
          </w:tcPr>
          <w:p w14:paraId="5A015C37" w14:textId="77777777" w:rsidR="00D61D1E" w:rsidRDefault="00D61D1E" w:rsidP="00D61D1E">
            <w:pPr>
              <w:pStyle w:val="ConsPlusNormal"/>
              <w:jc w:val="center"/>
            </w:pPr>
            <w:r>
              <w:t>4</w:t>
            </w:r>
          </w:p>
        </w:tc>
        <w:tc>
          <w:tcPr>
            <w:tcW w:w="572" w:type="dxa"/>
          </w:tcPr>
          <w:p w14:paraId="013B8DB7" w14:textId="77777777" w:rsidR="00D61D1E" w:rsidRDefault="00D61D1E" w:rsidP="00D61D1E">
            <w:pPr>
              <w:pStyle w:val="ConsPlusNormal"/>
              <w:jc w:val="center"/>
            </w:pPr>
            <w:r>
              <w:t>5</w:t>
            </w:r>
          </w:p>
        </w:tc>
        <w:tc>
          <w:tcPr>
            <w:tcW w:w="572" w:type="dxa"/>
          </w:tcPr>
          <w:p w14:paraId="64B84FE3" w14:textId="77777777" w:rsidR="00D61D1E" w:rsidRDefault="00D61D1E" w:rsidP="00D61D1E">
            <w:pPr>
              <w:pStyle w:val="ConsPlusNormal"/>
              <w:jc w:val="center"/>
            </w:pPr>
            <w:r>
              <w:t>6</w:t>
            </w:r>
          </w:p>
        </w:tc>
        <w:tc>
          <w:tcPr>
            <w:tcW w:w="572" w:type="dxa"/>
          </w:tcPr>
          <w:p w14:paraId="0DDDB054" w14:textId="77777777" w:rsidR="00D61D1E" w:rsidRDefault="00D61D1E" w:rsidP="00D61D1E">
            <w:pPr>
              <w:pStyle w:val="ConsPlusNormal"/>
              <w:jc w:val="center"/>
            </w:pPr>
            <w:r>
              <w:t>6</w:t>
            </w:r>
          </w:p>
        </w:tc>
        <w:tc>
          <w:tcPr>
            <w:tcW w:w="576" w:type="dxa"/>
          </w:tcPr>
          <w:p w14:paraId="0CC244EF" w14:textId="77777777" w:rsidR="00D61D1E" w:rsidRDefault="00D61D1E" w:rsidP="00D61D1E">
            <w:pPr>
              <w:pStyle w:val="ConsPlusNormal"/>
              <w:jc w:val="center"/>
            </w:pPr>
            <w:r>
              <w:t>0</w:t>
            </w:r>
          </w:p>
        </w:tc>
      </w:tr>
      <w:tr w:rsidR="00D61D1E" w14:paraId="216FCBE9" w14:textId="77777777" w:rsidTr="00D61D1E">
        <w:tc>
          <w:tcPr>
            <w:tcW w:w="3401" w:type="dxa"/>
          </w:tcPr>
          <w:p w14:paraId="5DCEFF57" w14:textId="77777777" w:rsidR="00D61D1E" w:rsidRDefault="00D61D1E" w:rsidP="00D61D1E">
            <w:pPr>
              <w:pStyle w:val="ConsPlusNormal"/>
            </w:pPr>
            <w:r>
              <w:t>Расчеты по ущербу основным средствам</w:t>
            </w:r>
          </w:p>
        </w:tc>
        <w:tc>
          <w:tcPr>
            <w:tcW w:w="572" w:type="dxa"/>
          </w:tcPr>
          <w:p w14:paraId="69268B2A" w14:textId="77777777" w:rsidR="00D61D1E" w:rsidRDefault="00D61D1E" w:rsidP="00D61D1E">
            <w:pPr>
              <w:pStyle w:val="ConsPlusNormal"/>
              <w:jc w:val="center"/>
            </w:pPr>
            <w:r>
              <w:t>0</w:t>
            </w:r>
          </w:p>
        </w:tc>
        <w:tc>
          <w:tcPr>
            <w:tcW w:w="572" w:type="dxa"/>
          </w:tcPr>
          <w:p w14:paraId="06B5ACF1" w14:textId="77777777" w:rsidR="00D61D1E" w:rsidRDefault="00D61D1E" w:rsidP="00D61D1E">
            <w:pPr>
              <w:pStyle w:val="ConsPlusNormal"/>
              <w:jc w:val="center"/>
            </w:pPr>
            <w:r>
              <w:t>0</w:t>
            </w:r>
          </w:p>
        </w:tc>
        <w:tc>
          <w:tcPr>
            <w:tcW w:w="572" w:type="dxa"/>
          </w:tcPr>
          <w:p w14:paraId="02B8557F" w14:textId="77777777" w:rsidR="00D61D1E" w:rsidRDefault="00D61D1E" w:rsidP="00D61D1E">
            <w:pPr>
              <w:pStyle w:val="ConsPlusNormal"/>
              <w:jc w:val="center"/>
            </w:pPr>
            <w:r>
              <w:t>2</w:t>
            </w:r>
          </w:p>
        </w:tc>
        <w:tc>
          <w:tcPr>
            <w:tcW w:w="572" w:type="dxa"/>
          </w:tcPr>
          <w:p w14:paraId="74B4A899" w14:textId="77777777" w:rsidR="00D61D1E" w:rsidRDefault="00D61D1E" w:rsidP="00D61D1E">
            <w:pPr>
              <w:pStyle w:val="ConsPlusNormal"/>
              <w:jc w:val="center"/>
            </w:pPr>
            <w:r>
              <w:t>0</w:t>
            </w:r>
          </w:p>
        </w:tc>
        <w:tc>
          <w:tcPr>
            <w:tcW w:w="572" w:type="dxa"/>
          </w:tcPr>
          <w:p w14:paraId="51B4F004" w14:textId="77777777" w:rsidR="00D61D1E" w:rsidRDefault="00D61D1E" w:rsidP="00D61D1E">
            <w:pPr>
              <w:pStyle w:val="ConsPlusNormal"/>
              <w:jc w:val="center"/>
            </w:pPr>
            <w:r>
              <w:t>9</w:t>
            </w:r>
          </w:p>
        </w:tc>
        <w:tc>
          <w:tcPr>
            <w:tcW w:w="572" w:type="dxa"/>
          </w:tcPr>
          <w:p w14:paraId="2568B2BB" w14:textId="77777777" w:rsidR="00D61D1E" w:rsidRDefault="00D61D1E" w:rsidP="00D61D1E">
            <w:pPr>
              <w:pStyle w:val="ConsPlusNormal"/>
              <w:jc w:val="center"/>
            </w:pPr>
            <w:r>
              <w:t>7</w:t>
            </w:r>
          </w:p>
        </w:tc>
        <w:tc>
          <w:tcPr>
            <w:tcW w:w="572" w:type="dxa"/>
          </w:tcPr>
          <w:p w14:paraId="3C9D6B47" w14:textId="77777777" w:rsidR="00D61D1E" w:rsidRDefault="00D61D1E" w:rsidP="00D61D1E">
            <w:pPr>
              <w:pStyle w:val="ConsPlusNormal"/>
              <w:jc w:val="center"/>
            </w:pPr>
            <w:r>
              <w:t>1</w:t>
            </w:r>
          </w:p>
        </w:tc>
        <w:tc>
          <w:tcPr>
            <w:tcW w:w="572" w:type="dxa"/>
          </w:tcPr>
          <w:p w14:paraId="7E29573C" w14:textId="77777777" w:rsidR="00D61D1E" w:rsidRDefault="00D61D1E" w:rsidP="00D61D1E">
            <w:pPr>
              <w:pStyle w:val="ConsPlusNormal"/>
              <w:jc w:val="center"/>
            </w:pPr>
            <w:r>
              <w:t>0</w:t>
            </w:r>
          </w:p>
        </w:tc>
        <w:tc>
          <w:tcPr>
            <w:tcW w:w="572" w:type="dxa"/>
          </w:tcPr>
          <w:p w14:paraId="13048DD7" w14:textId="77777777" w:rsidR="00D61D1E" w:rsidRDefault="00D61D1E" w:rsidP="00D61D1E">
            <w:pPr>
              <w:pStyle w:val="ConsPlusNormal"/>
              <w:jc w:val="center"/>
            </w:pPr>
            <w:r>
              <w:t>0</w:t>
            </w:r>
          </w:p>
        </w:tc>
        <w:tc>
          <w:tcPr>
            <w:tcW w:w="576" w:type="dxa"/>
          </w:tcPr>
          <w:p w14:paraId="30C21A18" w14:textId="77777777" w:rsidR="00D61D1E" w:rsidRDefault="00D61D1E" w:rsidP="00D61D1E">
            <w:pPr>
              <w:pStyle w:val="ConsPlusNormal"/>
              <w:jc w:val="center"/>
            </w:pPr>
            <w:r>
              <w:t>0</w:t>
            </w:r>
          </w:p>
        </w:tc>
      </w:tr>
      <w:tr w:rsidR="00D61D1E" w14:paraId="52B19846" w14:textId="77777777" w:rsidTr="00D61D1E">
        <w:tc>
          <w:tcPr>
            <w:tcW w:w="3401" w:type="dxa"/>
          </w:tcPr>
          <w:p w14:paraId="58EE5E2B" w14:textId="77777777" w:rsidR="00D61D1E" w:rsidRDefault="00D61D1E" w:rsidP="00D61D1E">
            <w:pPr>
              <w:pStyle w:val="ConsPlusNormal"/>
            </w:pPr>
            <w:r>
              <w:t>Увеличение дебиторской задолженности по ущербу основным средствам</w:t>
            </w:r>
          </w:p>
        </w:tc>
        <w:tc>
          <w:tcPr>
            <w:tcW w:w="572" w:type="dxa"/>
          </w:tcPr>
          <w:p w14:paraId="4B9F7E1F" w14:textId="77777777" w:rsidR="00D61D1E" w:rsidRDefault="00D61D1E" w:rsidP="00D61D1E">
            <w:pPr>
              <w:pStyle w:val="ConsPlusNormal"/>
              <w:jc w:val="center"/>
            </w:pPr>
            <w:r>
              <w:t>0</w:t>
            </w:r>
          </w:p>
        </w:tc>
        <w:tc>
          <w:tcPr>
            <w:tcW w:w="572" w:type="dxa"/>
          </w:tcPr>
          <w:p w14:paraId="40B657AF" w14:textId="77777777" w:rsidR="00D61D1E" w:rsidRDefault="00D61D1E" w:rsidP="00D61D1E">
            <w:pPr>
              <w:pStyle w:val="ConsPlusNormal"/>
              <w:jc w:val="center"/>
            </w:pPr>
            <w:r>
              <w:t>0</w:t>
            </w:r>
          </w:p>
        </w:tc>
        <w:tc>
          <w:tcPr>
            <w:tcW w:w="572" w:type="dxa"/>
          </w:tcPr>
          <w:p w14:paraId="2E4EA80C" w14:textId="77777777" w:rsidR="00D61D1E" w:rsidRDefault="00D61D1E" w:rsidP="00D61D1E">
            <w:pPr>
              <w:pStyle w:val="ConsPlusNormal"/>
              <w:jc w:val="center"/>
            </w:pPr>
            <w:r>
              <w:t>2</w:t>
            </w:r>
          </w:p>
        </w:tc>
        <w:tc>
          <w:tcPr>
            <w:tcW w:w="572" w:type="dxa"/>
          </w:tcPr>
          <w:p w14:paraId="1A91952D" w14:textId="77777777" w:rsidR="00D61D1E" w:rsidRDefault="00D61D1E" w:rsidP="00D61D1E">
            <w:pPr>
              <w:pStyle w:val="ConsPlusNormal"/>
              <w:jc w:val="center"/>
            </w:pPr>
            <w:r>
              <w:t>0</w:t>
            </w:r>
          </w:p>
        </w:tc>
        <w:tc>
          <w:tcPr>
            <w:tcW w:w="572" w:type="dxa"/>
          </w:tcPr>
          <w:p w14:paraId="5E149764" w14:textId="77777777" w:rsidR="00D61D1E" w:rsidRDefault="00D61D1E" w:rsidP="00D61D1E">
            <w:pPr>
              <w:pStyle w:val="ConsPlusNormal"/>
              <w:jc w:val="center"/>
            </w:pPr>
            <w:r>
              <w:t>9</w:t>
            </w:r>
          </w:p>
        </w:tc>
        <w:tc>
          <w:tcPr>
            <w:tcW w:w="572" w:type="dxa"/>
          </w:tcPr>
          <w:p w14:paraId="5700D26F" w14:textId="77777777" w:rsidR="00D61D1E" w:rsidRDefault="00D61D1E" w:rsidP="00D61D1E">
            <w:pPr>
              <w:pStyle w:val="ConsPlusNormal"/>
              <w:jc w:val="center"/>
            </w:pPr>
            <w:r>
              <w:t>7</w:t>
            </w:r>
          </w:p>
        </w:tc>
        <w:tc>
          <w:tcPr>
            <w:tcW w:w="572" w:type="dxa"/>
          </w:tcPr>
          <w:p w14:paraId="5595D6DF" w14:textId="77777777" w:rsidR="00D61D1E" w:rsidRDefault="00D61D1E" w:rsidP="00D61D1E">
            <w:pPr>
              <w:pStyle w:val="ConsPlusNormal"/>
              <w:jc w:val="center"/>
            </w:pPr>
            <w:r>
              <w:t>1</w:t>
            </w:r>
          </w:p>
        </w:tc>
        <w:tc>
          <w:tcPr>
            <w:tcW w:w="572" w:type="dxa"/>
          </w:tcPr>
          <w:p w14:paraId="70610E16" w14:textId="77777777" w:rsidR="00D61D1E" w:rsidRDefault="00D61D1E" w:rsidP="00D61D1E">
            <w:pPr>
              <w:pStyle w:val="ConsPlusNormal"/>
              <w:jc w:val="center"/>
            </w:pPr>
            <w:r>
              <w:t>5</w:t>
            </w:r>
          </w:p>
        </w:tc>
        <w:tc>
          <w:tcPr>
            <w:tcW w:w="572" w:type="dxa"/>
          </w:tcPr>
          <w:p w14:paraId="56666378" w14:textId="77777777" w:rsidR="00D61D1E" w:rsidRDefault="00D61D1E" w:rsidP="00D61D1E">
            <w:pPr>
              <w:pStyle w:val="ConsPlusNormal"/>
              <w:jc w:val="center"/>
            </w:pPr>
            <w:r>
              <w:t>6</w:t>
            </w:r>
          </w:p>
        </w:tc>
        <w:tc>
          <w:tcPr>
            <w:tcW w:w="576" w:type="dxa"/>
          </w:tcPr>
          <w:p w14:paraId="3102C7A3" w14:textId="77777777" w:rsidR="00D61D1E" w:rsidRDefault="00D61D1E" w:rsidP="00D61D1E">
            <w:pPr>
              <w:pStyle w:val="ConsPlusNormal"/>
              <w:jc w:val="center"/>
            </w:pPr>
            <w:r>
              <w:t>0</w:t>
            </w:r>
          </w:p>
        </w:tc>
      </w:tr>
      <w:tr w:rsidR="00D61D1E" w14:paraId="448C7F40" w14:textId="77777777" w:rsidTr="00D61D1E">
        <w:tc>
          <w:tcPr>
            <w:tcW w:w="3401" w:type="dxa"/>
          </w:tcPr>
          <w:p w14:paraId="022B8A07" w14:textId="77777777" w:rsidR="00D61D1E" w:rsidRDefault="00D61D1E" w:rsidP="00D61D1E">
            <w:pPr>
              <w:pStyle w:val="ConsPlusNormal"/>
            </w:pPr>
            <w:r>
              <w:t>Уменьшение дебиторской задолженности по ущербу основным средствам</w:t>
            </w:r>
          </w:p>
        </w:tc>
        <w:tc>
          <w:tcPr>
            <w:tcW w:w="572" w:type="dxa"/>
          </w:tcPr>
          <w:p w14:paraId="5B5AE4CA" w14:textId="77777777" w:rsidR="00D61D1E" w:rsidRDefault="00D61D1E" w:rsidP="00D61D1E">
            <w:pPr>
              <w:pStyle w:val="ConsPlusNormal"/>
              <w:jc w:val="center"/>
            </w:pPr>
            <w:r>
              <w:t>0</w:t>
            </w:r>
          </w:p>
        </w:tc>
        <w:tc>
          <w:tcPr>
            <w:tcW w:w="572" w:type="dxa"/>
          </w:tcPr>
          <w:p w14:paraId="490806B5" w14:textId="77777777" w:rsidR="00D61D1E" w:rsidRDefault="00D61D1E" w:rsidP="00D61D1E">
            <w:pPr>
              <w:pStyle w:val="ConsPlusNormal"/>
              <w:jc w:val="center"/>
            </w:pPr>
            <w:r>
              <w:t>0</w:t>
            </w:r>
          </w:p>
        </w:tc>
        <w:tc>
          <w:tcPr>
            <w:tcW w:w="572" w:type="dxa"/>
          </w:tcPr>
          <w:p w14:paraId="53F618C2" w14:textId="77777777" w:rsidR="00D61D1E" w:rsidRDefault="00D61D1E" w:rsidP="00D61D1E">
            <w:pPr>
              <w:pStyle w:val="ConsPlusNormal"/>
              <w:jc w:val="center"/>
            </w:pPr>
            <w:r>
              <w:t>2</w:t>
            </w:r>
          </w:p>
        </w:tc>
        <w:tc>
          <w:tcPr>
            <w:tcW w:w="572" w:type="dxa"/>
          </w:tcPr>
          <w:p w14:paraId="23209D80" w14:textId="77777777" w:rsidR="00D61D1E" w:rsidRDefault="00D61D1E" w:rsidP="00D61D1E">
            <w:pPr>
              <w:pStyle w:val="ConsPlusNormal"/>
              <w:jc w:val="center"/>
            </w:pPr>
            <w:r>
              <w:t>0</w:t>
            </w:r>
          </w:p>
        </w:tc>
        <w:tc>
          <w:tcPr>
            <w:tcW w:w="572" w:type="dxa"/>
          </w:tcPr>
          <w:p w14:paraId="3546F4DE" w14:textId="77777777" w:rsidR="00D61D1E" w:rsidRDefault="00D61D1E" w:rsidP="00D61D1E">
            <w:pPr>
              <w:pStyle w:val="ConsPlusNormal"/>
              <w:jc w:val="center"/>
            </w:pPr>
            <w:r>
              <w:t>9</w:t>
            </w:r>
          </w:p>
        </w:tc>
        <w:tc>
          <w:tcPr>
            <w:tcW w:w="572" w:type="dxa"/>
          </w:tcPr>
          <w:p w14:paraId="7E2CB96B" w14:textId="77777777" w:rsidR="00D61D1E" w:rsidRDefault="00D61D1E" w:rsidP="00D61D1E">
            <w:pPr>
              <w:pStyle w:val="ConsPlusNormal"/>
              <w:jc w:val="center"/>
            </w:pPr>
            <w:r>
              <w:t>7</w:t>
            </w:r>
          </w:p>
        </w:tc>
        <w:tc>
          <w:tcPr>
            <w:tcW w:w="572" w:type="dxa"/>
          </w:tcPr>
          <w:p w14:paraId="14D236BC" w14:textId="77777777" w:rsidR="00D61D1E" w:rsidRDefault="00D61D1E" w:rsidP="00D61D1E">
            <w:pPr>
              <w:pStyle w:val="ConsPlusNormal"/>
              <w:jc w:val="center"/>
            </w:pPr>
            <w:r>
              <w:t>1</w:t>
            </w:r>
          </w:p>
        </w:tc>
        <w:tc>
          <w:tcPr>
            <w:tcW w:w="572" w:type="dxa"/>
          </w:tcPr>
          <w:p w14:paraId="5F8A7D52" w14:textId="77777777" w:rsidR="00D61D1E" w:rsidRDefault="00D61D1E" w:rsidP="00D61D1E">
            <w:pPr>
              <w:pStyle w:val="ConsPlusNormal"/>
              <w:jc w:val="center"/>
            </w:pPr>
            <w:r>
              <w:t>6</w:t>
            </w:r>
          </w:p>
        </w:tc>
        <w:tc>
          <w:tcPr>
            <w:tcW w:w="572" w:type="dxa"/>
          </w:tcPr>
          <w:p w14:paraId="5EF6A760" w14:textId="77777777" w:rsidR="00D61D1E" w:rsidRDefault="00D61D1E" w:rsidP="00D61D1E">
            <w:pPr>
              <w:pStyle w:val="ConsPlusNormal"/>
              <w:jc w:val="center"/>
            </w:pPr>
            <w:r>
              <w:t>6</w:t>
            </w:r>
          </w:p>
        </w:tc>
        <w:tc>
          <w:tcPr>
            <w:tcW w:w="576" w:type="dxa"/>
          </w:tcPr>
          <w:p w14:paraId="377FFFFE" w14:textId="77777777" w:rsidR="00D61D1E" w:rsidRDefault="00D61D1E" w:rsidP="00D61D1E">
            <w:pPr>
              <w:pStyle w:val="ConsPlusNormal"/>
              <w:jc w:val="center"/>
            </w:pPr>
            <w:r>
              <w:t>0</w:t>
            </w:r>
          </w:p>
        </w:tc>
      </w:tr>
      <w:tr w:rsidR="00D61D1E" w14:paraId="1AC7DB80" w14:textId="77777777" w:rsidTr="00D61D1E">
        <w:tc>
          <w:tcPr>
            <w:tcW w:w="3401" w:type="dxa"/>
          </w:tcPr>
          <w:p w14:paraId="5CFA9B21" w14:textId="77777777" w:rsidR="00D61D1E" w:rsidRDefault="00D61D1E" w:rsidP="00D61D1E">
            <w:pPr>
              <w:pStyle w:val="ConsPlusNormal"/>
            </w:pPr>
            <w:r>
              <w:t>Расчеты по ущербу нематериальным активам</w:t>
            </w:r>
          </w:p>
        </w:tc>
        <w:tc>
          <w:tcPr>
            <w:tcW w:w="572" w:type="dxa"/>
          </w:tcPr>
          <w:p w14:paraId="151E3BE0" w14:textId="77777777" w:rsidR="00D61D1E" w:rsidRDefault="00D61D1E" w:rsidP="00D61D1E">
            <w:pPr>
              <w:pStyle w:val="ConsPlusNormal"/>
              <w:jc w:val="center"/>
            </w:pPr>
            <w:r>
              <w:t>0</w:t>
            </w:r>
          </w:p>
        </w:tc>
        <w:tc>
          <w:tcPr>
            <w:tcW w:w="572" w:type="dxa"/>
          </w:tcPr>
          <w:p w14:paraId="43EBAFA8" w14:textId="77777777" w:rsidR="00D61D1E" w:rsidRDefault="00D61D1E" w:rsidP="00D61D1E">
            <w:pPr>
              <w:pStyle w:val="ConsPlusNormal"/>
              <w:jc w:val="center"/>
            </w:pPr>
            <w:r>
              <w:t>0</w:t>
            </w:r>
          </w:p>
        </w:tc>
        <w:tc>
          <w:tcPr>
            <w:tcW w:w="572" w:type="dxa"/>
          </w:tcPr>
          <w:p w14:paraId="43BE8B1C" w14:textId="77777777" w:rsidR="00D61D1E" w:rsidRDefault="00D61D1E" w:rsidP="00D61D1E">
            <w:pPr>
              <w:pStyle w:val="ConsPlusNormal"/>
              <w:jc w:val="center"/>
            </w:pPr>
            <w:r>
              <w:t>2</w:t>
            </w:r>
          </w:p>
        </w:tc>
        <w:tc>
          <w:tcPr>
            <w:tcW w:w="572" w:type="dxa"/>
          </w:tcPr>
          <w:p w14:paraId="7FEB8B28" w14:textId="77777777" w:rsidR="00D61D1E" w:rsidRDefault="00D61D1E" w:rsidP="00D61D1E">
            <w:pPr>
              <w:pStyle w:val="ConsPlusNormal"/>
              <w:jc w:val="center"/>
            </w:pPr>
            <w:r>
              <w:t>0</w:t>
            </w:r>
          </w:p>
        </w:tc>
        <w:tc>
          <w:tcPr>
            <w:tcW w:w="572" w:type="dxa"/>
          </w:tcPr>
          <w:p w14:paraId="0A468382" w14:textId="77777777" w:rsidR="00D61D1E" w:rsidRDefault="00D61D1E" w:rsidP="00D61D1E">
            <w:pPr>
              <w:pStyle w:val="ConsPlusNormal"/>
              <w:jc w:val="center"/>
            </w:pPr>
            <w:r>
              <w:t>9</w:t>
            </w:r>
          </w:p>
        </w:tc>
        <w:tc>
          <w:tcPr>
            <w:tcW w:w="572" w:type="dxa"/>
          </w:tcPr>
          <w:p w14:paraId="4E2FBD03" w14:textId="77777777" w:rsidR="00D61D1E" w:rsidRDefault="00D61D1E" w:rsidP="00D61D1E">
            <w:pPr>
              <w:pStyle w:val="ConsPlusNormal"/>
              <w:jc w:val="center"/>
            </w:pPr>
            <w:r>
              <w:t>7</w:t>
            </w:r>
          </w:p>
        </w:tc>
        <w:tc>
          <w:tcPr>
            <w:tcW w:w="572" w:type="dxa"/>
          </w:tcPr>
          <w:p w14:paraId="1872EB11" w14:textId="77777777" w:rsidR="00D61D1E" w:rsidRDefault="00D61D1E" w:rsidP="00D61D1E">
            <w:pPr>
              <w:pStyle w:val="ConsPlusNormal"/>
              <w:jc w:val="center"/>
            </w:pPr>
            <w:r>
              <w:t>2</w:t>
            </w:r>
          </w:p>
        </w:tc>
        <w:tc>
          <w:tcPr>
            <w:tcW w:w="572" w:type="dxa"/>
          </w:tcPr>
          <w:p w14:paraId="0BB0AFE3" w14:textId="77777777" w:rsidR="00D61D1E" w:rsidRDefault="00D61D1E" w:rsidP="00D61D1E">
            <w:pPr>
              <w:pStyle w:val="ConsPlusNormal"/>
              <w:jc w:val="center"/>
            </w:pPr>
            <w:r>
              <w:t>0</w:t>
            </w:r>
          </w:p>
        </w:tc>
        <w:tc>
          <w:tcPr>
            <w:tcW w:w="572" w:type="dxa"/>
          </w:tcPr>
          <w:p w14:paraId="14586099" w14:textId="77777777" w:rsidR="00D61D1E" w:rsidRDefault="00D61D1E" w:rsidP="00D61D1E">
            <w:pPr>
              <w:pStyle w:val="ConsPlusNormal"/>
              <w:jc w:val="center"/>
            </w:pPr>
            <w:r>
              <w:t>0</w:t>
            </w:r>
          </w:p>
        </w:tc>
        <w:tc>
          <w:tcPr>
            <w:tcW w:w="576" w:type="dxa"/>
          </w:tcPr>
          <w:p w14:paraId="1D7E8BDA" w14:textId="77777777" w:rsidR="00D61D1E" w:rsidRDefault="00D61D1E" w:rsidP="00D61D1E">
            <w:pPr>
              <w:pStyle w:val="ConsPlusNormal"/>
              <w:jc w:val="center"/>
            </w:pPr>
            <w:r>
              <w:t>0</w:t>
            </w:r>
          </w:p>
        </w:tc>
      </w:tr>
      <w:tr w:rsidR="00D61D1E" w14:paraId="2B436D10" w14:textId="77777777" w:rsidTr="00D61D1E">
        <w:tc>
          <w:tcPr>
            <w:tcW w:w="3401" w:type="dxa"/>
          </w:tcPr>
          <w:p w14:paraId="003C84E9" w14:textId="77777777" w:rsidR="00D61D1E" w:rsidRDefault="00D61D1E" w:rsidP="00D61D1E">
            <w:pPr>
              <w:pStyle w:val="ConsPlusNormal"/>
            </w:pPr>
            <w:r>
              <w:t>Увеличение дебиторской задолженности по ущербу нематериальным активам</w:t>
            </w:r>
          </w:p>
        </w:tc>
        <w:tc>
          <w:tcPr>
            <w:tcW w:w="572" w:type="dxa"/>
          </w:tcPr>
          <w:p w14:paraId="2CC39618" w14:textId="77777777" w:rsidR="00D61D1E" w:rsidRDefault="00D61D1E" w:rsidP="00D61D1E">
            <w:pPr>
              <w:pStyle w:val="ConsPlusNormal"/>
              <w:jc w:val="center"/>
            </w:pPr>
            <w:r>
              <w:t>0</w:t>
            </w:r>
          </w:p>
        </w:tc>
        <w:tc>
          <w:tcPr>
            <w:tcW w:w="572" w:type="dxa"/>
          </w:tcPr>
          <w:p w14:paraId="6661DA14" w14:textId="77777777" w:rsidR="00D61D1E" w:rsidRDefault="00D61D1E" w:rsidP="00D61D1E">
            <w:pPr>
              <w:pStyle w:val="ConsPlusNormal"/>
              <w:jc w:val="center"/>
            </w:pPr>
            <w:r>
              <w:t>0</w:t>
            </w:r>
          </w:p>
        </w:tc>
        <w:tc>
          <w:tcPr>
            <w:tcW w:w="572" w:type="dxa"/>
          </w:tcPr>
          <w:p w14:paraId="52F824CE" w14:textId="77777777" w:rsidR="00D61D1E" w:rsidRDefault="00D61D1E" w:rsidP="00D61D1E">
            <w:pPr>
              <w:pStyle w:val="ConsPlusNormal"/>
              <w:jc w:val="center"/>
            </w:pPr>
            <w:r>
              <w:t>2</w:t>
            </w:r>
          </w:p>
        </w:tc>
        <w:tc>
          <w:tcPr>
            <w:tcW w:w="572" w:type="dxa"/>
          </w:tcPr>
          <w:p w14:paraId="14A8D020" w14:textId="77777777" w:rsidR="00D61D1E" w:rsidRDefault="00D61D1E" w:rsidP="00D61D1E">
            <w:pPr>
              <w:pStyle w:val="ConsPlusNormal"/>
              <w:jc w:val="center"/>
            </w:pPr>
            <w:r>
              <w:t>0</w:t>
            </w:r>
          </w:p>
        </w:tc>
        <w:tc>
          <w:tcPr>
            <w:tcW w:w="572" w:type="dxa"/>
          </w:tcPr>
          <w:p w14:paraId="2B451492" w14:textId="77777777" w:rsidR="00D61D1E" w:rsidRDefault="00D61D1E" w:rsidP="00D61D1E">
            <w:pPr>
              <w:pStyle w:val="ConsPlusNormal"/>
              <w:jc w:val="center"/>
            </w:pPr>
            <w:r>
              <w:t>9</w:t>
            </w:r>
          </w:p>
        </w:tc>
        <w:tc>
          <w:tcPr>
            <w:tcW w:w="572" w:type="dxa"/>
          </w:tcPr>
          <w:p w14:paraId="143300AE" w14:textId="77777777" w:rsidR="00D61D1E" w:rsidRDefault="00D61D1E" w:rsidP="00D61D1E">
            <w:pPr>
              <w:pStyle w:val="ConsPlusNormal"/>
              <w:jc w:val="center"/>
            </w:pPr>
            <w:r>
              <w:t>7</w:t>
            </w:r>
          </w:p>
        </w:tc>
        <w:tc>
          <w:tcPr>
            <w:tcW w:w="572" w:type="dxa"/>
          </w:tcPr>
          <w:p w14:paraId="03ADCC4F" w14:textId="77777777" w:rsidR="00D61D1E" w:rsidRDefault="00D61D1E" w:rsidP="00D61D1E">
            <w:pPr>
              <w:pStyle w:val="ConsPlusNormal"/>
              <w:jc w:val="center"/>
            </w:pPr>
            <w:r>
              <w:t>2</w:t>
            </w:r>
          </w:p>
        </w:tc>
        <w:tc>
          <w:tcPr>
            <w:tcW w:w="572" w:type="dxa"/>
          </w:tcPr>
          <w:p w14:paraId="3D83B5E9" w14:textId="77777777" w:rsidR="00D61D1E" w:rsidRDefault="00D61D1E" w:rsidP="00D61D1E">
            <w:pPr>
              <w:pStyle w:val="ConsPlusNormal"/>
              <w:jc w:val="center"/>
            </w:pPr>
            <w:r>
              <w:t>5</w:t>
            </w:r>
          </w:p>
        </w:tc>
        <w:tc>
          <w:tcPr>
            <w:tcW w:w="572" w:type="dxa"/>
          </w:tcPr>
          <w:p w14:paraId="00E682DE" w14:textId="77777777" w:rsidR="00D61D1E" w:rsidRDefault="00D61D1E" w:rsidP="00D61D1E">
            <w:pPr>
              <w:pStyle w:val="ConsPlusNormal"/>
              <w:jc w:val="center"/>
            </w:pPr>
            <w:r>
              <w:t>6</w:t>
            </w:r>
          </w:p>
        </w:tc>
        <w:tc>
          <w:tcPr>
            <w:tcW w:w="576" w:type="dxa"/>
          </w:tcPr>
          <w:p w14:paraId="26371C3F" w14:textId="77777777" w:rsidR="00D61D1E" w:rsidRDefault="00D61D1E" w:rsidP="00D61D1E">
            <w:pPr>
              <w:pStyle w:val="ConsPlusNormal"/>
              <w:jc w:val="center"/>
            </w:pPr>
            <w:r>
              <w:t>0</w:t>
            </w:r>
          </w:p>
        </w:tc>
      </w:tr>
      <w:tr w:rsidR="00D61D1E" w14:paraId="52A82EC0" w14:textId="77777777" w:rsidTr="00D61D1E">
        <w:tc>
          <w:tcPr>
            <w:tcW w:w="3401" w:type="dxa"/>
          </w:tcPr>
          <w:p w14:paraId="54BBCB6D" w14:textId="77777777" w:rsidR="00D61D1E" w:rsidRDefault="00D61D1E" w:rsidP="00D61D1E">
            <w:pPr>
              <w:pStyle w:val="ConsPlusNormal"/>
            </w:pPr>
            <w:r>
              <w:t>Уменьшение дебиторской задолженности по ущербу нематериальным активам</w:t>
            </w:r>
          </w:p>
        </w:tc>
        <w:tc>
          <w:tcPr>
            <w:tcW w:w="572" w:type="dxa"/>
          </w:tcPr>
          <w:p w14:paraId="4377F72A" w14:textId="77777777" w:rsidR="00D61D1E" w:rsidRDefault="00D61D1E" w:rsidP="00D61D1E">
            <w:pPr>
              <w:pStyle w:val="ConsPlusNormal"/>
              <w:jc w:val="center"/>
            </w:pPr>
            <w:r>
              <w:t>0</w:t>
            </w:r>
          </w:p>
        </w:tc>
        <w:tc>
          <w:tcPr>
            <w:tcW w:w="572" w:type="dxa"/>
          </w:tcPr>
          <w:p w14:paraId="6C51F141" w14:textId="77777777" w:rsidR="00D61D1E" w:rsidRDefault="00D61D1E" w:rsidP="00D61D1E">
            <w:pPr>
              <w:pStyle w:val="ConsPlusNormal"/>
              <w:jc w:val="center"/>
            </w:pPr>
            <w:r>
              <w:t>0</w:t>
            </w:r>
          </w:p>
        </w:tc>
        <w:tc>
          <w:tcPr>
            <w:tcW w:w="572" w:type="dxa"/>
          </w:tcPr>
          <w:p w14:paraId="1EA13324" w14:textId="77777777" w:rsidR="00D61D1E" w:rsidRDefault="00D61D1E" w:rsidP="00D61D1E">
            <w:pPr>
              <w:pStyle w:val="ConsPlusNormal"/>
              <w:jc w:val="center"/>
            </w:pPr>
            <w:r>
              <w:t>2</w:t>
            </w:r>
          </w:p>
        </w:tc>
        <w:tc>
          <w:tcPr>
            <w:tcW w:w="572" w:type="dxa"/>
          </w:tcPr>
          <w:p w14:paraId="2933AE8B" w14:textId="77777777" w:rsidR="00D61D1E" w:rsidRDefault="00D61D1E" w:rsidP="00D61D1E">
            <w:pPr>
              <w:pStyle w:val="ConsPlusNormal"/>
              <w:jc w:val="center"/>
            </w:pPr>
            <w:r>
              <w:t>0</w:t>
            </w:r>
          </w:p>
        </w:tc>
        <w:tc>
          <w:tcPr>
            <w:tcW w:w="572" w:type="dxa"/>
          </w:tcPr>
          <w:p w14:paraId="3EBBC265" w14:textId="77777777" w:rsidR="00D61D1E" w:rsidRDefault="00D61D1E" w:rsidP="00D61D1E">
            <w:pPr>
              <w:pStyle w:val="ConsPlusNormal"/>
              <w:jc w:val="center"/>
            </w:pPr>
            <w:r>
              <w:t>9</w:t>
            </w:r>
          </w:p>
        </w:tc>
        <w:tc>
          <w:tcPr>
            <w:tcW w:w="572" w:type="dxa"/>
          </w:tcPr>
          <w:p w14:paraId="441D6380" w14:textId="77777777" w:rsidR="00D61D1E" w:rsidRDefault="00D61D1E" w:rsidP="00D61D1E">
            <w:pPr>
              <w:pStyle w:val="ConsPlusNormal"/>
              <w:jc w:val="center"/>
            </w:pPr>
            <w:r>
              <w:t>7</w:t>
            </w:r>
          </w:p>
        </w:tc>
        <w:tc>
          <w:tcPr>
            <w:tcW w:w="572" w:type="dxa"/>
          </w:tcPr>
          <w:p w14:paraId="367EF1EE" w14:textId="77777777" w:rsidR="00D61D1E" w:rsidRDefault="00D61D1E" w:rsidP="00D61D1E">
            <w:pPr>
              <w:pStyle w:val="ConsPlusNormal"/>
              <w:jc w:val="center"/>
            </w:pPr>
            <w:r>
              <w:t>2</w:t>
            </w:r>
          </w:p>
        </w:tc>
        <w:tc>
          <w:tcPr>
            <w:tcW w:w="572" w:type="dxa"/>
          </w:tcPr>
          <w:p w14:paraId="3F13F56D" w14:textId="77777777" w:rsidR="00D61D1E" w:rsidRDefault="00D61D1E" w:rsidP="00D61D1E">
            <w:pPr>
              <w:pStyle w:val="ConsPlusNormal"/>
              <w:jc w:val="center"/>
            </w:pPr>
            <w:r>
              <w:t>6</w:t>
            </w:r>
          </w:p>
        </w:tc>
        <w:tc>
          <w:tcPr>
            <w:tcW w:w="572" w:type="dxa"/>
          </w:tcPr>
          <w:p w14:paraId="7BBB38C0" w14:textId="77777777" w:rsidR="00D61D1E" w:rsidRDefault="00D61D1E" w:rsidP="00D61D1E">
            <w:pPr>
              <w:pStyle w:val="ConsPlusNormal"/>
              <w:jc w:val="center"/>
            </w:pPr>
            <w:r>
              <w:t>6</w:t>
            </w:r>
          </w:p>
        </w:tc>
        <w:tc>
          <w:tcPr>
            <w:tcW w:w="576" w:type="dxa"/>
          </w:tcPr>
          <w:p w14:paraId="587D1C01" w14:textId="77777777" w:rsidR="00D61D1E" w:rsidRDefault="00D61D1E" w:rsidP="00D61D1E">
            <w:pPr>
              <w:pStyle w:val="ConsPlusNormal"/>
              <w:jc w:val="center"/>
            </w:pPr>
            <w:r>
              <w:t>0</w:t>
            </w:r>
          </w:p>
        </w:tc>
      </w:tr>
      <w:tr w:rsidR="00D61D1E" w14:paraId="2E8E7E5A" w14:textId="77777777" w:rsidTr="00D61D1E">
        <w:tc>
          <w:tcPr>
            <w:tcW w:w="3401" w:type="dxa"/>
          </w:tcPr>
          <w:p w14:paraId="1916542B" w14:textId="77777777" w:rsidR="00D61D1E" w:rsidRDefault="00D61D1E" w:rsidP="00D61D1E">
            <w:pPr>
              <w:pStyle w:val="ConsPlusNormal"/>
            </w:pPr>
            <w:r>
              <w:t>Расчеты по ущербу непроизведенным активам</w:t>
            </w:r>
          </w:p>
        </w:tc>
        <w:tc>
          <w:tcPr>
            <w:tcW w:w="572" w:type="dxa"/>
          </w:tcPr>
          <w:p w14:paraId="08A7B5FD" w14:textId="77777777" w:rsidR="00D61D1E" w:rsidRDefault="00D61D1E" w:rsidP="00D61D1E">
            <w:pPr>
              <w:pStyle w:val="ConsPlusNormal"/>
              <w:jc w:val="center"/>
            </w:pPr>
            <w:r>
              <w:t>0</w:t>
            </w:r>
          </w:p>
        </w:tc>
        <w:tc>
          <w:tcPr>
            <w:tcW w:w="572" w:type="dxa"/>
          </w:tcPr>
          <w:p w14:paraId="24FD5F83" w14:textId="77777777" w:rsidR="00D61D1E" w:rsidRDefault="00D61D1E" w:rsidP="00D61D1E">
            <w:pPr>
              <w:pStyle w:val="ConsPlusNormal"/>
              <w:jc w:val="center"/>
            </w:pPr>
            <w:r>
              <w:t>0</w:t>
            </w:r>
          </w:p>
        </w:tc>
        <w:tc>
          <w:tcPr>
            <w:tcW w:w="572" w:type="dxa"/>
          </w:tcPr>
          <w:p w14:paraId="2745EBB3" w14:textId="77777777" w:rsidR="00D61D1E" w:rsidRDefault="00D61D1E" w:rsidP="00D61D1E">
            <w:pPr>
              <w:pStyle w:val="ConsPlusNormal"/>
              <w:jc w:val="center"/>
            </w:pPr>
            <w:r>
              <w:t>2</w:t>
            </w:r>
          </w:p>
        </w:tc>
        <w:tc>
          <w:tcPr>
            <w:tcW w:w="572" w:type="dxa"/>
          </w:tcPr>
          <w:p w14:paraId="406FF3F7" w14:textId="77777777" w:rsidR="00D61D1E" w:rsidRDefault="00D61D1E" w:rsidP="00D61D1E">
            <w:pPr>
              <w:pStyle w:val="ConsPlusNormal"/>
              <w:jc w:val="center"/>
            </w:pPr>
            <w:r>
              <w:t>0</w:t>
            </w:r>
          </w:p>
        </w:tc>
        <w:tc>
          <w:tcPr>
            <w:tcW w:w="572" w:type="dxa"/>
          </w:tcPr>
          <w:p w14:paraId="21EF1E94" w14:textId="77777777" w:rsidR="00D61D1E" w:rsidRDefault="00D61D1E" w:rsidP="00D61D1E">
            <w:pPr>
              <w:pStyle w:val="ConsPlusNormal"/>
              <w:jc w:val="center"/>
            </w:pPr>
            <w:r>
              <w:t>9</w:t>
            </w:r>
          </w:p>
        </w:tc>
        <w:tc>
          <w:tcPr>
            <w:tcW w:w="572" w:type="dxa"/>
          </w:tcPr>
          <w:p w14:paraId="6D74D10E" w14:textId="77777777" w:rsidR="00D61D1E" w:rsidRDefault="00D61D1E" w:rsidP="00D61D1E">
            <w:pPr>
              <w:pStyle w:val="ConsPlusNormal"/>
              <w:jc w:val="center"/>
            </w:pPr>
            <w:r>
              <w:t>7</w:t>
            </w:r>
          </w:p>
        </w:tc>
        <w:tc>
          <w:tcPr>
            <w:tcW w:w="572" w:type="dxa"/>
          </w:tcPr>
          <w:p w14:paraId="3584F641" w14:textId="77777777" w:rsidR="00D61D1E" w:rsidRDefault="00D61D1E" w:rsidP="00D61D1E">
            <w:pPr>
              <w:pStyle w:val="ConsPlusNormal"/>
              <w:jc w:val="center"/>
            </w:pPr>
            <w:r>
              <w:t>3</w:t>
            </w:r>
          </w:p>
        </w:tc>
        <w:tc>
          <w:tcPr>
            <w:tcW w:w="572" w:type="dxa"/>
          </w:tcPr>
          <w:p w14:paraId="48E7F24E" w14:textId="77777777" w:rsidR="00D61D1E" w:rsidRDefault="00D61D1E" w:rsidP="00D61D1E">
            <w:pPr>
              <w:pStyle w:val="ConsPlusNormal"/>
              <w:jc w:val="center"/>
            </w:pPr>
            <w:r>
              <w:t>0</w:t>
            </w:r>
          </w:p>
        </w:tc>
        <w:tc>
          <w:tcPr>
            <w:tcW w:w="572" w:type="dxa"/>
          </w:tcPr>
          <w:p w14:paraId="05477A40" w14:textId="77777777" w:rsidR="00D61D1E" w:rsidRDefault="00D61D1E" w:rsidP="00D61D1E">
            <w:pPr>
              <w:pStyle w:val="ConsPlusNormal"/>
              <w:jc w:val="center"/>
            </w:pPr>
            <w:r>
              <w:t>0</w:t>
            </w:r>
          </w:p>
        </w:tc>
        <w:tc>
          <w:tcPr>
            <w:tcW w:w="576" w:type="dxa"/>
          </w:tcPr>
          <w:p w14:paraId="2229898C" w14:textId="77777777" w:rsidR="00D61D1E" w:rsidRDefault="00D61D1E" w:rsidP="00D61D1E">
            <w:pPr>
              <w:pStyle w:val="ConsPlusNormal"/>
              <w:jc w:val="center"/>
            </w:pPr>
            <w:r>
              <w:t>0</w:t>
            </w:r>
          </w:p>
        </w:tc>
      </w:tr>
      <w:tr w:rsidR="00D61D1E" w14:paraId="646DD506" w14:textId="77777777" w:rsidTr="00D61D1E">
        <w:tc>
          <w:tcPr>
            <w:tcW w:w="3401" w:type="dxa"/>
          </w:tcPr>
          <w:p w14:paraId="2B9208E8" w14:textId="77777777" w:rsidR="00D61D1E" w:rsidRDefault="00D61D1E" w:rsidP="00D61D1E">
            <w:pPr>
              <w:pStyle w:val="ConsPlusNormal"/>
            </w:pPr>
            <w:r>
              <w:t>Увеличение дебиторской задолженности по ущербу непроизведенным активам</w:t>
            </w:r>
          </w:p>
        </w:tc>
        <w:tc>
          <w:tcPr>
            <w:tcW w:w="572" w:type="dxa"/>
          </w:tcPr>
          <w:p w14:paraId="1C6C6754" w14:textId="77777777" w:rsidR="00D61D1E" w:rsidRDefault="00D61D1E" w:rsidP="00D61D1E">
            <w:pPr>
              <w:pStyle w:val="ConsPlusNormal"/>
              <w:jc w:val="center"/>
            </w:pPr>
            <w:r>
              <w:t>0</w:t>
            </w:r>
          </w:p>
        </w:tc>
        <w:tc>
          <w:tcPr>
            <w:tcW w:w="572" w:type="dxa"/>
          </w:tcPr>
          <w:p w14:paraId="05C4BA17" w14:textId="77777777" w:rsidR="00D61D1E" w:rsidRDefault="00D61D1E" w:rsidP="00D61D1E">
            <w:pPr>
              <w:pStyle w:val="ConsPlusNormal"/>
              <w:jc w:val="center"/>
            </w:pPr>
            <w:r>
              <w:t>0</w:t>
            </w:r>
          </w:p>
        </w:tc>
        <w:tc>
          <w:tcPr>
            <w:tcW w:w="572" w:type="dxa"/>
          </w:tcPr>
          <w:p w14:paraId="6723BD26" w14:textId="77777777" w:rsidR="00D61D1E" w:rsidRDefault="00D61D1E" w:rsidP="00D61D1E">
            <w:pPr>
              <w:pStyle w:val="ConsPlusNormal"/>
              <w:jc w:val="center"/>
            </w:pPr>
            <w:r>
              <w:t>2</w:t>
            </w:r>
          </w:p>
        </w:tc>
        <w:tc>
          <w:tcPr>
            <w:tcW w:w="572" w:type="dxa"/>
          </w:tcPr>
          <w:p w14:paraId="611C4EDE" w14:textId="77777777" w:rsidR="00D61D1E" w:rsidRDefault="00D61D1E" w:rsidP="00D61D1E">
            <w:pPr>
              <w:pStyle w:val="ConsPlusNormal"/>
              <w:jc w:val="center"/>
            </w:pPr>
            <w:r>
              <w:t>0</w:t>
            </w:r>
          </w:p>
        </w:tc>
        <w:tc>
          <w:tcPr>
            <w:tcW w:w="572" w:type="dxa"/>
          </w:tcPr>
          <w:p w14:paraId="160A825A" w14:textId="77777777" w:rsidR="00D61D1E" w:rsidRDefault="00D61D1E" w:rsidP="00D61D1E">
            <w:pPr>
              <w:pStyle w:val="ConsPlusNormal"/>
              <w:jc w:val="center"/>
            </w:pPr>
            <w:r>
              <w:t>9</w:t>
            </w:r>
          </w:p>
        </w:tc>
        <w:tc>
          <w:tcPr>
            <w:tcW w:w="572" w:type="dxa"/>
          </w:tcPr>
          <w:p w14:paraId="2C377929" w14:textId="77777777" w:rsidR="00D61D1E" w:rsidRDefault="00D61D1E" w:rsidP="00D61D1E">
            <w:pPr>
              <w:pStyle w:val="ConsPlusNormal"/>
              <w:jc w:val="center"/>
            </w:pPr>
            <w:r>
              <w:t>7</w:t>
            </w:r>
          </w:p>
        </w:tc>
        <w:tc>
          <w:tcPr>
            <w:tcW w:w="572" w:type="dxa"/>
          </w:tcPr>
          <w:p w14:paraId="672FD1CA" w14:textId="77777777" w:rsidR="00D61D1E" w:rsidRDefault="00D61D1E" w:rsidP="00D61D1E">
            <w:pPr>
              <w:pStyle w:val="ConsPlusNormal"/>
              <w:jc w:val="center"/>
            </w:pPr>
            <w:r>
              <w:t>3</w:t>
            </w:r>
          </w:p>
        </w:tc>
        <w:tc>
          <w:tcPr>
            <w:tcW w:w="572" w:type="dxa"/>
          </w:tcPr>
          <w:p w14:paraId="30901F8E" w14:textId="77777777" w:rsidR="00D61D1E" w:rsidRDefault="00D61D1E" w:rsidP="00D61D1E">
            <w:pPr>
              <w:pStyle w:val="ConsPlusNormal"/>
              <w:jc w:val="center"/>
            </w:pPr>
            <w:r>
              <w:t>5</w:t>
            </w:r>
          </w:p>
        </w:tc>
        <w:tc>
          <w:tcPr>
            <w:tcW w:w="572" w:type="dxa"/>
          </w:tcPr>
          <w:p w14:paraId="24175704" w14:textId="77777777" w:rsidR="00D61D1E" w:rsidRDefault="00D61D1E" w:rsidP="00D61D1E">
            <w:pPr>
              <w:pStyle w:val="ConsPlusNormal"/>
              <w:jc w:val="center"/>
            </w:pPr>
            <w:r>
              <w:t>6</w:t>
            </w:r>
          </w:p>
        </w:tc>
        <w:tc>
          <w:tcPr>
            <w:tcW w:w="576" w:type="dxa"/>
          </w:tcPr>
          <w:p w14:paraId="2E71F26C" w14:textId="77777777" w:rsidR="00D61D1E" w:rsidRDefault="00D61D1E" w:rsidP="00D61D1E">
            <w:pPr>
              <w:pStyle w:val="ConsPlusNormal"/>
              <w:jc w:val="center"/>
            </w:pPr>
            <w:r>
              <w:t>0</w:t>
            </w:r>
          </w:p>
        </w:tc>
      </w:tr>
      <w:tr w:rsidR="00D61D1E" w14:paraId="07712BDA" w14:textId="77777777" w:rsidTr="00D61D1E">
        <w:tc>
          <w:tcPr>
            <w:tcW w:w="3401" w:type="dxa"/>
          </w:tcPr>
          <w:p w14:paraId="6492456F" w14:textId="77777777" w:rsidR="00D61D1E" w:rsidRDefault="00D61D1E" w:rsidP="00D61D1E">
            <w:pPr>
              <w:pStyle w:val="ConsPlusNormal"/>
            </w:pPr>
            <w:r>
              <w:t>Уменьшение дебиторской задолженности по ущербу непроизведенным активам</w:t>
            </w:r>
          </w:p>
        </w:tc>
        <w:tc>
          <w:tcPr>
            <w:tcW w:w="572" w:type="dxa"/>
          </w:tcPr>
          <w:p w14:paraId="5A7E8FA2" w14:textId="77777777" w:rsidR="00D61D1E" w:rsidRDefault="00D61D1E" w:rsidP="00D61D1E">
            <w:pPr>
              <w:pStyle w:val="ConsPlusNormal"/>
              <w:jc w:val="center"/>
            </w:pPr>
            <w:r>
              <w:t>0</w:t>
            </w:r>
          </w:p>
        </w:tc>
        <w:tc>
          <w:tcPr>
            <w:tcW w:w="572" w:type="dxa"/>
          </w:tcPr>
          <w:p w14:paraId="445931A9" w14:textId="77777777" w:rsidR="00D61D1E" w:rsidRDefault="00D61D1E" w:rsidP="00D61D1E">
            <w:pPr>
              <w:pStyle w:val="ConsPlusNormal"/>
              <w:jc w:val="center"/>
            </w:pPr>
            <w:r>
              <w:t>0</w:t>
            </w:r>
          </w:p>
        </w:tc>
        <w:tc>
          <w:tcPr>
            <w:tcW w:w="572" w:type="dxa"/>
          </w:tcPr>
          <w:p w14:paraId="2CD30B3E" w14:textId="77777777" w:rsidR="00D61D1E" w:rsidRDefault="00D61D1E" w:rsidP="00D61D1E">
            <w:pPr>
              <w:pStyle w:val="ConsPlusNormal"/>
              <w:jc w:val="center"/>
            </w:pPr>
            <w:r>
              <w:t>2</w:t>
            </w:r>
          </w:p>
        </w:tc>
        <w:tc>
          <w:tcPr>
            <w:tcW w:w="572" w:type="dxa"/>
          </w:tcPr>
          <w:p w14:paraId="3763241D" w14:textId="77777777" w:rsidR="00D61D1E" w:rsidRDefault="00D61D1E" w:rsidP="00D61D1E">
            <w:pPr>
              <w:pStyle w:val="ConsPlusNormal"/>
              <w:jc w:val="center"/>
            </w:pPr>
            <w:r>
              <w:t>0</w:t>
            </w:r>
          </w:p>
        </w:tc>
        <w:tc>
          <w:tcPr>
            <w:tcW w:w="572" w:type="dxa"/>
          </w:tcPr>
          <w:p w14:paraId="716D3729" w14:textId="77777777" w:rsidR="00D61D1E" w:rsidRDefault="00D61D1E" w:rsidP="00D61D1E">
            <w:pPr>
              <w:pStyle w:val="ConsPlusNormal"/>
              <w:jc w:val="center"/>
            </w:pPr>
            <w:r>
              <w:t>9</w:t>
            </w:r>
          </w:p>
        </w:tc>
        <w:tc>
          <w:tcPr>
            <w:tcW w:w="572" w:type="dxa"/>
          </w:tcPr>
          <w:p w14:paraId="05EA1CCE" w14:textId="77777777" w:rsidR="00D61D1E" w:rsidRDefault="00D61D1E" w:rsidP="00D61D1E">
            <w:pPr>
              <w:pStyle w:val="ConsPlusNormal"/>
              <w:jc w:val="center"/>
            </w:pPr>
            <w:r>
              <w:t>7</w:t>
            </w:r>
          </w:p>
        </w:tc>
        <w:tc>
          <w:tcPr>
            <w:tcW w:w="572" w:type="dxa"/>
          </w:tcPr>
          <w:p w14:paraId="015FB686" w14:textId="77777777" w:rsidR="00D61D1E" w:rsidRDefault="00D61D1E" w:rsidP="00D61D1E">
            <w:pPr>
              <w:pStyle w:val="ConsPlusNormal"/>
              <w:jc w:val="center"/>
            </w:pPr>
            <w:r>
              <w:t>3</w:t>
            </w:r>
          </w:p>
        </w:tc>
        <w:tc>
          <w:tcPr>
            <w:tcW w:w="572" w:type="dxa"/>
          </w:tcPr>
          <w:p w14:paraId="4FE9E22F" w14:textId="77777777" w:rsidR="00D61D1E" w:rsidRDefault="00D61D1E" w:rsidP="00D61D1E">
            <w:pPr>
              <w:pStyle w:val="ConsPlusNormal"/>
              <w:jc w:val="center"/>
            </w:pPr>
            <w:r>
              <w:t>6</w:t>
            </w:r>
          </w:p>
        </w:tc>
        <w:tc>
          <w:tcPr>
            <w:tcW w:w="572" w:type="dxa"/>
          </w:tcPr>
          <w:p w14:paraId="5A97050F" w14:textId="77777777" w:rsidR="00D61D1E" w:rsidRDefault="00D61D1E" w:rsidP="00D61D1E">
            <w:pPr>
              <w:pStyle w:val="ConsPlusNormal"/>
              <w:jc w:val="center"/>
            </w:pPr>
            <w:r>
              <w:t>6</w:t>
            </w:r>
          </w:p>
        </w:tc>
        <w:tc>
          <w:tcPr>
            <w:tcW w:w="576" w:type="dxa"/>
          </w:tcPr>
          <w:p w14:paraId="6EA9E989" w14:textId="77777777" w:rsidR="00D61D1E" w:rsidRDefault="00D61D1E" w:rsidP="00D61D1E">
            <w:pPr>
              <w:pStyle w:val="ConsPlusNormal"/>
              <w:jc w:val="center"/>
            </w:pPr>
            <w:r>
              <w:t>0</w:t>
            </w:r>
          </w:p>
        </w:tc>
      </w:tr>
      <w:tr w:rsidR="00D61D1E" w14:paraId="0F3A82BC" w14:textId="77777777" w:rsidTr="00D61D1E">
        <w:tc>
          <w:tcPr>
            <w:tcW w:w="3401" w:type="dxa"/>
          </w:tcPr>
          <w:p w14:paraId="1BAC0012" w14:textId="77777777" w:rsidR="00D61D1E" w:rsidRDefault="00D61D1E" w:rsidP="00D61D1E">
            <w:pPr>
              <w:pStyle w:val="ConsPlusNormal"/>
            </w:pPr>
            <w:r>
              <w:lastRenderedPageBreak/>
              <w:t>Расчеты по ущербу материальным запасам</w:t>
            </w:r>
          </w:p>
        </w:tc>
        <w:tc>
          <w:tcPr>
            <w:tcW w:w="572" w:type="dxa"/>
          </w:tcPr>
          <w:p w14:paraId="308B7D05" w14:textId="77777777" w:rsidR="00D61D1E" w:rsidRDefault="00D61D1E" w:rsidP="00D61D1E">
            <w:pPr>
              <w:pStyle w:val="ConsPlusNormal"/>
              <w:jc w:val="center"/>
            </w:pPr>
            <w:r>
              <w:t>0</w:t>
            </w:r>
          </w:p>
        </w:tc>
        <w:tc>
          <w:tcPr>
            <w:tcW w:w="572" w:type="dxa"/>
          </w:tcPr>
          <w:p w14:paraId="7247F16B" w14:textId="77777777" w:rsidR="00D61D1E" w:rsidRDefault="00D61D1E" w:rsidP="00D61D1E">
            <w:pPr>
              <w:pStyle w:val="ConsPlusNormal"/>
              <w:jc w:val="center"/>
            </w:pPr>
            <w:r>
              <w:t>0</w:t>
            </w:r>
          </w:p>
        </w:tc>
        <w:tc>
          <w:tcPr>
            <w:tcW w:w="572" w:type="dxa"/>
          </w:tcPr>
          <w:p w14:paraId="4D059673" w14:textId="77777777" w:rsidR="00D61D1E" w:rsidRDefault="00D61D1E" w:rsidP="00D61D1E">
            <w:pPr>
              <w:pStyle w:val="ConsPlusNormal"/>
              <w:jc w:val="center"/>
            </w:pPr>
            <w:r>
              <w:t>2</w:t>
            </w:r>
          </w:p>
        </w:tc>
        <w:tc>
          <w:tcPr>
            <w:tcW w:w="572" w:type="dxa"/>
          </w:tcPr>
          <w:p w14:paraId="6A6987ED" w14:textId="77777777" w:rsidR="00D61D1E" w:rsidRDefault="00D61D1E" w:rsidP="00D61D1E">
            <w:pPr>
              <w:pStyle w:val="ConsPlusNormal"/>
              <w:jc w:val="center"/>
            </w:pPr>
            <w:r>
              <w:t>0</w:t>
            </w:r>
          </w:p>
        </w:tc>
        <w:tc>
          <w:tcPr>
            <w:tcW w:w="572" w:type="dxa"/>
          </w:tcPr>
          <w:p w14:paraId="6D907A3E" w14:textId="77777777" w:rsidR="00D61D1E" w:rsidRDefault="00D61D1E" w:rsidP="00D61D1E">
            <w:pPr>
              <w:pStyle w:val="ConsPlusNormal"/>
              <w:jc w:val="center"/>
            </w:pPr>
            <w:r>
              <w:t>9</w:t>
            </w:r>
          </w:p>
        </w:tc>
        <w:tc>
          <w:tcPr>
            <w:tcW w:w="572" w:type="dxa"/>
          </w:tcPr>
          <w:p w14:paraId="5AAE92FC" w14:textId="77777777" w:rsidR="00D61D1E" w:rsidRDefault="00D61D1E" w:rsidP="00D61D1E">
            <w:pPr>
              <w:pStyle w:val="ConsPlusNormal"/>
              <w:jc w:val="center"/>
            </w:pPr>
            <w:r>
              <w:t>7</w:t>
            </w:r>
          </w:p>
        </w:tc>
        <w:tc>
          <w:tcPr>
            <w:tcW w:w="572" w:type="dxa"/>
          </w:tcPr>
          <w:p w14:paraId="7649AE20" w14:textId="77777777" w:rsidR="00D61D1E" w:rsidRDefault="00D61D1E" w:rsidP="00D61D1E">
            <w:pPr>
              <w:pStyle w:val="ConsPlusNormal"/>
              <w:jc w:val="center"/>
            </w:pPr>
            <w:r>
              <w:t>4</w:t>
            </w:r>
          </w:p>
        </w:tc>
        <w:tc>
          <w:tcPr>
            <w:tcW w:w="572" w:type="dxa"/>
          </w:tcPr>
          <w:p w14:paraId="03AA0700" w14:textId="77777777" w:rsidR="00D61D1E" w:rsidRDefault="00D61D1E" w:rsidP="00D61D1E">
            <w:pPr>
              <w:pStyle w:val="ConsPlusNormal"/>
              <w:jc w:val="center"/>
            </w:pPr>
            <w:r>
              <w:t>0</w:t>
            </w:r>
          </w:p>
        </w:tc>
        <w:tc>
          <w:tcPr>
            <w:tcW w:w="572" w:type="dxa"/>
          </w:tcPr>
          <w:p w14:paraId="2CDB4AC4" w14:textId="77777777" w:rsidR="00D61D1E" w:rsidRDefault="00D61D1E" w:rsidP="00D61D1E">
            <w:pPr>
              <w:pStyle w:val="ConsPlusNormal"/>
              <w:jc w:val="center"/>
            </w:pPr>
            <w:r>
              <w:t>0</w:t>
            </w:r>
          </w:p>
        </w:tc>
        <w:tc>
          <w:tcPr>
            <w:tcW w:w="576" w:type="dxa"/>
          </w:tcPr>
          <w:p w14:paraId="73D00AC8" w14:textId="77777777" w:rsidR="00D61D1E" w:rsidRDefault="00D61D1E" w:rsidP="00D61D1E">
            <w:pPr>
              <w:pStyle w:val="ConsPlusNormal"/>
              <w:jc w:val="center"/>
            </w:pPr>
            <w:r>
              <w:t>0</w:t>
            </w:r>
          </w:p>
        </w:tc>
      </w:tr>
      <w:tr w:rsidR="00D61D1E" w14:paraId="3ADFC848" w14:textId="77777777" w:rsidTr="00D61D1E">
        <w:tc>
          <w:tcPr>
            <w:tcW w:w="3401" w:type="dxa"/>
          </w:tcPr>
          <w:p w14:paraId="52B62550" w14:textId="77777777" w:rsidR="00D61D1E" w:rsidRDefault="00D61D1E" w:rsidP="00D61D1E">
            <w:pPr>
              <w:pStyle w:val="ConsPlusNormal"/>
            </w:pPr>
            <w:r>
              <w:t>Увеличение дебиторской задолженности по ущербу материальным запасам</w:t>
            </w:r>
          </w:p>
        </w:tc>
        <w:tc>
          <w:tcPr>
            <w:tcW w:w="572" w:type="dxa"/>
          </w:tcPr>
          <w:p w14:paraId="30C23EB0" w14:textId="77777777" w:rsidR="00D61D1E" w:rsidRDefault="00D61D1E" w:rsidP="00D61D1E">
            <w:pPr>
              <w:pStyle w:val="ConsPlusNormal"/>
              <w:jc w:val="center"/>
            </w:pPr>
            <w:r>
              <w:t>0</w:t>
            </w:r>
          </w:p>
        </w:tc>
        <w:tc>
          <w:tcPr>
            <w:tcW w:w="572" w:type="dxa"/>
          </w:tcPr>
          <w:p w14:paraId="26EBAA80" w14:textId="77777777" w:rsidR="00D61D1E" w:rsidRDefault="00D61D1E" w:rsidP="00D61D1E">
            <w:pPr>
              <w:pStyle w:val="ConsPlusNormal"/>
              <w:jc w:val="center"/>
            </w:pPr>
            <w:r>
              <w:t>0</w:t>
            </w:r>
          </w:p>
        </w:tc>
        <w:tc>
          <w:tcPr>
            <w:tcW w:w="572" w:type="dxa"/>
          </w:tcPr>
          <w:p w14:paraId="39F8ABB2" w14:textId="77777777" w:rsidR="00D61D1E" w:rsidRDefault="00D61D1E" w:rsidP="00D61D1E">
            <w:pPr>
              <w:pStyle w:val="ConsPlusNormal"/>
              <w:jc w:val="center"/>
            </w:pPr>
            <w:r>
              <w:t>2</w:t>
            </w:r>
          </w:p>
        </w:tc>
        <w:tc>
          <w:tcPr>
            <w:tcW w:w="572" w:type="dxa"/>
          </w:tcPr>
          <w:p w14:paraId="13DF922D" w14:textId="77777777" w:rsidR="00D61D1E" w:rsidRDefault="00D61D1E" w:rsidP="00D61D1E">
            <w:pPr>
              <w:pStyle w:val="ConsPlusNormal"/>
              <w:jc w:val="center"/>
            </w:pPr>
            <w:r>
              <w:t>0</w:t>
            </w:r>
          </w:p>
        </w:tc>
        <w:tc>
          <w:tcPr>
            <w:tcW w:w="572" w:type="dxa"/>
          </w:tcPr>
          <w:p w14:paraId="02F778E8" w14:textId="77777777" w:rsidR="00D61D1E" w:rsidRDefault="00D61D1E" w:rsidP="00D61D1E">
            <w:pPr>
              <w:pStyle w:val="ConsPlusNormal"/>
              <w:jc w:val="center"/>
            </w:pPr>
            <w:r>
              <w:t>9</w:t>
            </w:r>
          </w:p>
        </w:tc>
        <w:tc>
          <w:tcPr>
            <w:tcW w:w="572" w:type="dxa"/>
          </w:tcPr>
          <w:p w14:paraId="6AE6045E" w14:textId="77777777" w:rsidR="00D61D1E" w:rsidRDefault="00D61D1E" w:rsidP="00D61D1E">
            <w:pPr>
              <w:pStyle w:val="ConsPlusNormal"/>
              <w:jc w:val="center"/>
            </w:pPr>
            <w:r>
              <w:t>7</w:t>
            </w:r>
          </w:p>
        </w:tc>
        <w:tc>
          <w:tcPr>
            <w:tcW w:w="572" w:type="dxa"/>
          </w:tcPr>
          <w:p w14:paraId="15426AD0" w14:textId="77777777" w:rsidR="00D61D1E" w:rsidRDefault="00D61D1E" w:rsidP="00D61D1E">
            <w:pPr>
              <w:pStyle w:val="ConsPlusNormal"/>
              <w:jc w:val="center"/>
            </w:pPr>
            <w:r>
              <w:t>4</w:t>
            </w:r>
          </w:p>
        </w:tc>
        <w:tc>
          <w:tcPr>
            <w:tcW w:w="572" w:type="dxa"/>
          </w:tcPr>
          <w:p w14:paraId="30085DE4" w14:textId="77777777" w:rsidR="00D61D1E" w:rsidRDefault="00D61D1E" w:rsidP="00D61D1E">
            <w:pPr>
              <w:pStyle w:val="ConsPlusNormal"/>
              <w:jc w:val="center"/>
            </w:pPr>
            <w:r>
              <w:t>5</w:t>
            </w:r>
          </w:p>
        </w:tc>
        <w:tc>
          <w:tcPr>
            <w:tcW w:w="572" w:type="dxa"/>
          </w:tcPr>
          <w:p w14:paraId="4C06D3BC" w14:textId="77777777" w:rsidR="00D61D1E" w:rsidRDefault="00D61D1E" w:rsidP="00D61D1E">
            <w:pPr>
              <w:pStyle w:val="ConsPlusNormal"/>
              <w:jc w:val="center"/>
            </w:pPr>
            <w:r>
              <w:t>6</w:t>
            </w:r>
          </w:p>
        </w:tc>
        <w:tc>
          <w:tcPr>
            <w:tcW w:w="576" w:type="dxa"/>
          </w:tcPr>
          <w:p w14:paraId="3CF5C051" w14:textId="77777777" w:rsidR="00D61D1E" w:rsidRDefault="00D61D1E" w:rsidP="00D61D1E">
            <w:pPr>
              <w:pStyle w:val="ConsPlusNormal"/>
              <w:jc w:val="center"/>
            </w:pPr>
            <w:r>
              <w:t>0</w:t>
            </w:r>
          </w:p>
        </w:tc>
      </w:tr>
      <w:tr w:rsidR="00D61D1E" w14:paraId="70B41314" w14:textId="77777777" w:rsidTr="00D61D1E">
        <w:tc>
          <w:tcPr>
            <w:tcW w:w="3401" w:type="dxa"/>
          </w:tcPr>
          <w:p w14:paraId="3613385D" w14:textId="77777777" w:rsidR="00D61D1E" w:rsidRDefault="00D61D1E" w:rsidP="00D61D1E">
            <w:pPr>
              <w:pStyle w:val="ConsPlusNormal"/>
            </w:pPr>
            <w:r>
              <w:t>Уменьшение дебиторской задолженности по ущербу материальным запасам</w:t>
            </w:r>
          </w:p>
        </w:tc>
        <w:tc>
          <w:tcPr>
            <w:tcW w:w="572" w:type="dxa"/>
          </w:tcPr>
          <w:p w14:paraId="1A662932" w14:textId="77777777" w:rsidR="00D61D1E" w:rsidRDefault="00D61D1E" w:rsidP="00D61D1E">
            <w:pPr>
              <w:pStyle w:val="ConsPlusNormal"/>
              <w:jc w:val="center"/>
            </w:pPr>
            <w:r>
              <w:t>0</w:t>
            </w:r>
          </w:p>
        </w:tc>
        <w:tc>
          <w:tcPr>
            <w:tcW w:w="572" w:type="dxa"/>
          </w:tcPr>
          <w:p w14:paraId="5C471BBC" w14:textId="77777777" w:rsidR="00D61D1E" w:rsidRDefault="00D61D1E" w:rsidP="00D61D1E">
            <w:pPr>
              <w:pStyle w:val="ConsPlusNormal"/>
              <w:jc w:val="center"/>
            </w:pPr>
            <w:r>
              <w:t>0</w:t>
            </w:r>
          </w:p>
        </w:tc>
        <w:tc>
          <w:tcPr>
            <w:tcW w:w="572" w:type="dxa"/>
          </w:tcPr>
          <w:p w14:paraId="2EFFDA75" w14:textId="77777777" w:rsidR="00D61D1E" w:rsidRDefault="00D61D1E" w:rsidP="00D61D1E">
            <w:pPr>
              <w:pStyle w:val="ConsPlusNormal"/>
              <w:jc w:val="center"/>
            </w:pPr>
            <w:r>
              <w:t>2</w:t>
            </w:r>
          </w:p>
        </w:tc>
        <w:tc>
          <w:tcPr>
            <w:tcW w:w="572" w:type="dxa"/>
          </w:tcPr>
          <w:p w14:paraId="286C8835" w14:textId="77777777" w:rsidR="00D61D1E" w:rsidRDefault="00D61D1E" w:rsidP="00D61D1E">
            <w:pPr>
              <w:pStyle w:val="ConsPlusNormal"/>
              <w:jc w:val="center"/>
            </w:pPr>
            <w:r>
              <w:t>0</w:t>
            </w:r>
          </w:p>
        </w:tc>
        <w:tc>
          <w:tcPr>
            <w:tcW w:w="572" w:type="dxa"/>
          </w:tcPr>
          <w:p w14:paraId="66B21A97" w14:textId="77777777" w:rsidR="00D61D1E" w:rsidRDefault="00D61D1E" w:rsidP="00D61D1E">
            <w:pPr>
              <w:pStyle w:val="ConsPlusNormal"/>
              <w:jc w:val="center"/>
            </w:pPr>
            <w:r>
              <w:t>9</w:t>
            </w:r>
          </w:p>
        </w:tc>
        <w:tc>
          <w:tcPr>
            <w:tcW w:w="572" w:type="dxa"/>
          </w:tcPr>
          <w:p w14:paraId="59B2FBAE" w14:textId="77777777" w:rsidR="00D61D1E" w:rsidRDefault="00D61D1E" w:rsidP="00D61D1E">
            <w:pPr>
              <w:pStyle w:val="ConsPlusNormal"/>
              <w:jc w:val="center"/>
            </w:pPr>
            <w:r>
              <w:t>7</w:t>
            </w:r>
          </w:p>
        </w:tc>
        <w:tc>
          <w:tcPr>
            <w:tcW w:w="572" w:type="dxa"/>
          </w:tcPr>
          <w:p w14:paraId="426E2079" w14:textId="77777777" w:rsidR="00D61D1E" w:rsidRDefault="00D61D1E" w:rsidP="00D61D1E">
            <w:pPr>
              <w:pStyle w:val="ConsPlusNormal"/>
              <w:jc w:val="center"/>
            </w:pPr>
            <w:r>
              <w:t>4</w:t>
            </w:r>
          </w:p>
        </w:tc>
        <w:tc>
          <w:tcPr>
            <w:tcW w:w="572" w:type="dxa"/>
          </w:tcPr>
          <w:p w14:paraId="15E088C4" w14:textId="77777777" w:rsidR="00D61D1E" w:rsidRDefault="00D61D1E" w:rsidP="00D61D1E">
            <w:pPr>
              <w:pStyle w:val="ConsPlusNormal"/>
              <w:jc w:val="center"/>
            </w:pPr>
            <w:r>
              <w:t>6</w:t>
            </w:r>
          </w:p>
        </w:tc>
        <w:tc>
          <w:tcPr>
            <w:tcW w:w="572" w:type="dxa"/>
          </w:tcPr>
          <w:p w14:paraId="61EB93A1" w14:textId="77777777" w:rsidR="00D61D1E" w:rsidRDefault="00D61D1E" w:rsidP="00D61D1E">
            <w:pPr>
              <w:pStyle w:val="ConsPlusNormal"/>
              <w:jc w:val="center"/>
            </w:pPr>
            <w:r>
              <w:t>6</w:t>
            </w:r>
          </w:p>
        </w:tc>
        <w:tc>
          <w:tcPr>
            <w:tcW w:w="576" w:type="dxa"/>
          </w:tcPr>
          <w:p w14:paraId="258B6BD2" w14:textId="77777777" w:rsidR="00D61D1E" w:rsidRDefault="00D61D1E" w:rsidP="00D61D1E">
            <w:pPr>
              <w:pStyle w:val="ConsPlusNormal"/>
              <w:jc w:val="center"/>
            </w:pPr>
            <w:r>
              <w:t>0</w:t>
            </w:r>
          </w:p>
        </w:tc>
      </w:tr>
      <w:tr w:rsidR="00D61D1E" w14:paraId="7297A1C2" w14:textId="77777777" w:rsidTr="00D61D1E">
        <w:tc>
          <w:tcPr>
            <w:tcW w:w="3401" w:type="dxa"/>
          </w:tcPr>
          <w:p w14:paraId="474CE485" w14:textId="77777777" w:rsidR="00D61D1E" w:rsidRDefault="00D61D1E" w:rsidP="00D61D1E">
            <w:pPr>
              <w:pStyle w:val="ConsPlusNormal"/>
            </w:pPr>
            <w:r>
              <w:t>Расчеты по недостачам денежных средств</w:t>
            </w:r>
          </w:p>
        </w:tc>
        <w:tc>
          <w:tcPr>
            <w:tcW w:w="572" w:type="dxa"/>
          </w:tcPr>
          <w:p w14:paraId="6BE79EB3" w14:textId="77777777" w:rsidR="00D61D1E" w:rsidRDefault="00D61D1E" w:rsidP="00D61D1E">
            <w:pPr>
              <w:pStyle w:val="ConsPlusNormal"/>
              <w:jc w:val="center"/>
            </w:pPr>
            <w:r>
              <w:t>0</w:t>
            </w:r>
          </w:p>
        </w:tc>
        <w:tc>
          <w:tcPr>
            <w:tcW w:w="572" w:type="dxa"/>
          </w:tcPr>
          <w:p w14:paraId="2FC037CF" w14:textId="77777777" w:rsidR="00D61D1E" w:rsidRDefault="00D61D1E" w:rsidP="00D61D1E">
            <w:pPr>
              <w:pStyle w:val="ConsPlusNormal"/>
              <w:jc w:val="center"/>
            </w:pPr>
            <w:r>
              <w:t>0</w:t>
            </w:r>
          </w:p>
        </w:tc>
        <w:tc>
          <w:tcPr>
            <w:tcW w:w="572" w:type="dxa"/>
          </w:tcPr>
          <w:p w14:paraId="7C29C08F" w14:textId="77777777" w:rsidR="00D61D1E" w:rsidRDefault="00D61D1E" w:rsidP="00D61D1E">
            <w:pPr>
              <w:pStyle w:val="ConsPlusNormal"/>
              <w:jc w:val="center"/>
            </w:pPr>
            <w:r>
              <w:t>2</w:t>
            </w:r>
          </w:p>
        </w:tc>
        <w:tc>
          <w:tcPr>
            <w:tcW w:w="572" w:type="dxa"/>
          </w:tcPr>
          <w:p w14:paraId="68CD2F46" w14:textId="77777777" w:rsidR="00D61D1E" w:rsidRDefault="00D61D1E" w:rsidP="00D61D1E">
            <w:pPr>
              <w:pStyle w:val="ConsPlusNormal"/>
              <w:jc w:val="center"/>
            </w:pPr>
            <w:r>
              <w:t>0</w:t>
            </w:r>
          </w:p>
        </w:tc>
        <w:tc>
          <w:tcPr>
            <w:tcW w:w="572" w:type="dxa"/>
          </w:tcPr>
          <w:p w14:paraId="229B7E0D" w14:textId="77777777" w:rsidR="00D61D1E" w:rsidRDefault="00D61D1E" w:rsidP="00D61D1E">
            <w:pPr>
              <w:pStyle w:val="ConsPlusNormal"/>
              <w:jc w:val="center"/>
            </w:pPr>
            <w:r>
              <w:t>9</w:t>
            </w:r>
          </w:p>
        </w:tc>
        <w:tc>
          <w:tcPr>
            <w:tcW w:w="572" w:type="dxa"/>
          </w:tcPr>
          <w:p w14:paraId="423F8899" w14:textId="77777777" w:rsidR="00D61D1E" w:rsidRDefault="00D61D1E" w:rsidP="00D61D1E">
            <w:pPr>
              <w:pStyle w:val="ConsPlusNormal"/>
              <w:jc w:val="center"/>
            </w:pPr>
            <w:r>
              <w:t>8</w:t>
            </w:r>
          </w:p>
        </w:tc>
        <w:tc>
          <w:tcPr>
            <w:tcW w:w="572" w:type="dxa"/>
          </w:tcPr>
          <w:p w14:paraId="1A682130" w14:textId="77777777" w:rsidR="00D61D1E" w:rsidRDefault="00D61D1E" w:rsidP="00D61D1E">
            <w:pPr>
              <w:pStyle w:val="ConsPlusNormal"/>
              <w:jc w:val="center"/>
            </w:pPr>
            <w:r>
              <w:t>1</w:t>
            </w:r>
          </w:p>
        </w:tc>
        <w:tc>
          <w:tcPr>
            <w:tcW w:w="572" w:type="dxa"/>
          </w:tcPr>
          <w:p w14:paraId="27CDEC7B" w14:textId="77777777" w:rsidR="00D61D1E" w:rsidRDefault="00D61D1E" w:rsidP="00D61D1E">
            <w:pPr>
              <w:pStyle w:val="ConsPlusNormal"/>
              <w:jc w:val="center"/>
            </w:pPr>
            <w:r>
              <w:t>0</w:t>
            </w:r>
          </w:p>
        </w:tc>
        <w:tc>
          <w:tcPr>
            <w:tcW w:w="572" w:type="dxa"/>
          </w:tcPr>
          <w:p w14:paraId="21F5ED72" w14:textId="77777777" w:rsidR="00D61D1E" w:rsidRDefault="00D61D1E" w:rsidP="00D61D1E">
            <w:pPr>
              <w:pStyle w:val="ConsPlusNormal"/>
              <w:jc w:val="center"/>
            </w:pPr>
            <w:r>
              <w:t>0</w:t>
            </w:r>
          </w:p>
        </w:tc>
        <w:tc>
          <w:tcPr>
            <w:tcW w:w="576" w:type="dxa"/>
          </w:tcPr>
          <w:p w14:paraId="72A3022E" w14:textId="77777777" w:rsidR="00D61D1E" w:rsidRDefault="00D61D1E" w:rsidP="00D61D1E">
            <w:pPr>
              <w:pStyle w:val="ConsPlusNormal"/>
              <w:jc w:val="center"/>
            </w:pPr>
            <w:r>
              <w:t>0</w:t>
            </w:r>
          </w:p>
        </w:tc>
      </w:tr>
      <w:tr w:rsidR="00D61D1E" w14:paraId="6FE990A8" w14:textId="77777777" w:rsidTr="00D61D1E">
        <w:tc>
          <w:tcPr>
            <w:tcW w:w="3401" w:type="dxa"/>
          </w:tcPr>
          <w:p w14:paraId="3E2583D7" w14:textId="77777777" w:rsidR="00D61D1E" w:rsidRDefault="00D61D1E" w:rsidP="00D61D1E">
            <w:pPr>
              <w:pStyle w:val="ConsPlusNormal"/>
            </w:pPr>
            <w:r>
              <w:t>Увеличение дебиторской задолженности по недостачам денежных средств</w:t>
            </w:r>
          </w:p>
        </w:tc>
        <w:tc>
          <w:tcPr>
            <w:tcW w:w="572" w:type="dxa"/>
          </w:tcPr>
          <w:p w14:paraId="403FAC64" w14:textId="77777777" w:rsidR="00D61D1E" w:rsidRDefault="00D61D1E" w:rsidP="00D61D1E">
            <w:pPr>
              <w:pStyle w:val="ConsPlusNormal"/>
              <w:jc w:val="center"/>
            </w:pPr>
            <w:r>
              <w:t>0</w:t>
            </w:r>
          </w:p>
        </w:tc>
        <w:tc>
          <w:tcPr>
            <w:tcW w:w="572" w:type="dxa"/>
          </w:tcPr>
          <w:p w14:paraId="65C557A3" w14:textId="77777777" w:rsidR="00D61D1E" w:rsidRDefault="00D61D1E" w:rsidP="00D61D1E">
            <w:pPr>
              <w:pStyle w:val="ConsPlusNormal"/>
              <w:jc w:val="center"/>
            </w:pPr>
            <w:r>
              <w:t>0</w:t>
            </w:r>
          </w:p>
        </w:tc>
        <w:tc>
          <w:tcPr>
            <w:tcW w:w="572" w:type="dxa"/>
          </w:tcPr>
          <w:p w14:paraId="5EBFE3DA" w14:textId="77777777" w:rsidR="00D61D1E" w:rsidRDefault="00D61D1E" w:rsidP="00D61D1E">
            <w:pPr>
              <w:pStyle w:val="ConsPlusNormal"/>
              <w:jc w:val="center"/>
            </w:pPr>
            <w:r>
              <w:t>2</w:t>
            </w:r>
          </w:p>
        </w:tc>
        <w:tc>
          <w:tcPr>
            <w:tcW w:w="572" w:type="dxa"/>
          </w:tcPr>
          <w:p w14:paraId="029501A8" w14:textId="77777777" w:rsidR="00D61D1E" w:rsidRDefault="00D61D1E" w:rsidP="00D61D1E">
            <w:pPr>
              <w:pStyle w:val="ConsPlusNormal"/>
              <w:jc w:val="center"/>
            </w:pPr>
            <w:r>
              <w:t>0</w:t>
            </w:r>
          </w:p>
        </w:tc>
        <w:tc>
          <w:tcPr>
            <w:tcW w:w="572" w:type="dxa"/>
          </w:tcPr>
          <w:p w14:paraId="296D4D3E" w14:textId="77777777" w:rsidR="00D61D1E" w:rsidRDefault="00D61D1E" w:rsidP="00D61D1E">
            <w:pPr>
              <w:pStyle w:val="ConsPlusNormal"/>
              <w:jc w:val="center"/>
            </w:pPr>
            <w:r>
              <w:t>9</w:t>
            </w:r>
          </w:p>
        </w:tc>
        <w:tc>
          <w:tcPr>
            <w:tcW w:w="572" w:type="dxa"/>
          </w:tcPr>
          <w:p w14:paraId="61391ABE" w14:textId="77777777" w:rsidR="00D61D1E" w:rsidRDefault="00D61D1E" w:rsidP="00D61D1E">
            <w:pPr>
              <w:pStyle w:val="ConsPlusNormal"/>
              <w:jc w:val="center"/>
            </w:pPr>
            <w:r>
              <w:t>8</w:t>
            </w:r>
          </w:p>
        </w:tc>
        <w:tc>
          <w:tcPr>
            <w:tcW w:w="572" w:type="dxa"/>
          </w:tcPr>
          <w:p w14:paraId="66C3C5FC" w14:textId="77777777" w:rsidR="00D61D1E" w:rsidRDefault="00D61D1E" w:rsidP="00D61D1E">
            <w:pPr>
              <w:pStyle w:val="ConsPlusNormal"/>
              <w:jc w:val="center"/>
            </w:pPr>
            <w:r>
              <w:t>1</w:t>
            </w:r>
          </w:p>
        </w:tc>
        <w:tc>
          <w:tcPr>
            <w:tcW w:w="572" w:type="dxa"/>
          </w:tcPr>
          <w:p w14:paraId="7F8F4203" w14:textId="77777777" w:rsidR="00D61D1E" w:rsidRDefault="00D61D1E" w:rsidP="00D61D1E">
            <w:pPr>
              <w:pStyle w:val="ConsPlusNormal"/>
              <w:jc w:val="center"/>
            </w:pPr>
            <w:r>
              <w:t>5</w:t>
            </w:r>
          </w:p>
        </w:tc>
        <w:tc>
          <w:tcPr>
            <w:tcW w:w="572" w:type="dxa"/>
          </w:tcPr>
          <w:p w14:paraId="35E47BC1" w14:textId="77777777" w:rsidR="00D61D1E" w:rsidRDefault="00D61D1E" w:rsidP="00D61D1E">
            <w:pPr>
              <w:pStyle w:val="ConsPlusNormal"/>
              <w:jc w:val="center"/>
            </w:pPr>
            <w:r>
              <w:t>6</w:t>
            </w:r>
          </w:p>
        </w:tc>
        <w:tc>
          <w:tcPr>
            <w:tcW w:w="576" w:type="dxa"/>
          </w:tcPr>
          <w:p w14:paraId="196C6EF6" w14:textId="77777777" w:rsidR="00D61D1E" w:rsidRDefault="00D61D1E" w:rsidP="00D61D1E">
            <w:pPr>
              <w:pStyle w:val="ConsPlusNormal"/>
              <w:jc w:val="center"/>
            </w:pPr>
            <w:r>
              <w:t>0</w:t>
            </w:r>
          </w:p>
        </w:tc>
      </w:tr>
      <w:tr w:rsidR="00D61D1E" w14:paraId="481BD26C" w14:textId="77777777" w:rsidTr="00D61D1E">
        <w:tc>
          <w:tcPr>
            <w:tcW w:w="3401" w:type="dxa"/>
          </w:tcPr>
          <w:p w14:paraId="6E5F6D32" w14:textId="77777777" w:rsidR="00D61D1E" w:rsidRDefault="00D61D1E" w:rsidP="00D61D1E">
            <w:pPr>
              <w:pStyle w:val="ConsPlusNormal"/>
            </w:pPr>
            <w:r>
              <w:t>Уменьшение дебиторской задолженности по недостачам денежных средств</w:t>
            </w:r>
          </w:p>
        </w:tc>
        <w:tc>
          <w:tcPr>
            <w:tcW w:w="572" w:type="dxa"/>
          </w:tcPr>
          <w:p w14:paraId="5DED1438" w14:textId="77777777" w:rsidR="00D61D1E" w:rsidRDefault="00D61D1E" w:rsidP="00D61D1E">
            <w:pPr>
              <w:pStyle w:val="ConsPlusNormal"/>
              <w:jc w:val="center"/>
            </w:pPr>
            <w:r>
              <w:t>0</w:t>
            </w:r>
          </w:p>
        </w:tc>
        <w:tc>
          <w:tcPr>
            <w:tcW w:w="572" w:type="dxa"/>
          </w:tcPr>
          <w:p w14:paraId="6B2D8853" w14:textId="77777777" w:rsidR="00D61D1E" w:rsidRDefault="00D61D1E" w:rsidP="00D61D1E">
            <w:pPr>
              <w:pStyle w:val="ConsPlusNormal"/>
              <w:jc w:val="center"/>
            </w:pPr>
            <w:r>
              <w:t>0</w:t>
            </w:r>
          </w:p>
        </w:tc>
        <w:tc>
          <w:tcPr>
            <w:tcW w:w="572" w:type="dxa"/>
          </w:tcPr>
          <w:p w14:paraId="4CD3CC24" w14:textId="77777777" w:rsidR="00D61D1E" w:rsidRDefault="00D61D1E" w:rsidP="00D61D1E">
            <w:pPr>
              <w:pStyle w:val="ConsPlusNormal"/>
              <w:jc w:val="center"/>
            </w:pPr>
            <w:r>
              <w:t>2</w:t>
            </w:r>
          </w:p>
        </w:tc>
        <w:tc>
          <w:tcPr>
            <w:tcW w:w="572" w:type="dxa"/>
          </w:tcPr>
          <w:p w14:paraId="744B61CF" w14:textId="77777777" w:rsidR="00D61D1E" w:rsidRDefault="00D61D1E" w:rsidP="00D61D1E">
            <w:pPr>
              <w:pStyle w:val="ConsPlusNormal"/>
              <w:jc w:val="center"/>
            </w:pPr>
            <w:r>
              <w:t>0</w:t>
            </w:r>
          </w:p>
        </w:tc>
        <w:tc>
          <w:tcPr>
            <w:tcW w:w="572" w:type="dxa"/>
          </w:tcPr>
          <w:p w14:paraId="0AF42F26" w14:textId="77777777" w:rsidR="00D61D1E" w:rsidRDefault="00D61D1E" w:rsidP="00D61D1E">
            <w:pPr>
              <w:pStyle w:val="ConsPlusNormal"/>
              <w:jc w:val="center"/>
            </w:pPr>
            <w:r>
              <w:t>9</w:t>
            </w:r>
          </w:p>
        </w:tc>
        <w:tc>
          <w:tcPr>
            <w:tcW w:w="572" w:type="dxa"/>
          </w:tcPr>
          <w:p w14:paraId="54C17C7A" w14:textId="77777777" w:rsidR="00D61D1E" w:rsidRDefault="00D61D1E" w:rsidP="00D61D1E">
            <w:pPr>
              <w:pStyle w:val="ConsPlusNormal"/>
              <w:jc w:val="center"/>
            </w:pPr>
            <w:r>
              <w:t>8</w:t>
            </w:r>
          </w:p>
        </w:tc>
        <w:tc>
          <w:tcPr>
            <w:tcW w:w="572" w:type="dxa"/>
          </w:tcPr>
          <w:p w14:paraId="1DD12C97" w14:textId="77777777" w:rsidR="00D61D1E" w:rsidRDefault="00D61D1E" w:rsidP="00D61D1E">
            <w:pPr>
              <w:pStyle w:val="ConsPlusNormal"/>
              <w:jc w:val="center"/>
            </w:pPr>
            <w:r>
              <w:t>1</w:t>
            </w:r>
          </w:p>
        </w:tc>
        <w:tc>
          <w:tcPr>
            <w:tcW w:w="572" w:type="dxa"/>
          </w:tcPr>
          <w:p w14:paraId="7CA84F47" w14:textId="77777777" w:rsidR="00D61D1E" w:rsidRDefault="00D61D1E" w:rsidP="00D61D1E">
            <w:pPr>
              <w:pStyle w:val="ConsPlusNormal"/>
              <w:jc w:val="center"/>
            </w:pPr>
            <w:r>
              <w:t>6</w:t>
            </w:r>
          </w:p>
        </w:tc>
        <w:tc>
          <w:tcPr>
            <w:tcW w:w="572" w:type="dxa"/>
          </w:tcPr>
          <w:p w14:paraId="5FF6605C" w14:textId="77777777" w:rsidR="00D61D1E" w:rsidRDefault="00D61D1E" w:rsidP="00D61D1E">
            <w:pPr>
              <w:pStyle w:val="ConsPlusNormal"/>
              <w:jc w:val="center"/>
            </w:pPr>
            <w:r>
              <w:t>6</w:t>
            </w:r>
          </w:p>
        </w:tc>
        <w:tc>
          <w:tcPr>
            <w:tcW w:w="576" w:type="dxa"/>
          </w:tcPr>
          <w:p w14:paraId="09DB9625" w14:textId="77777777" w:rsidR="00D61D1E" w:rsidRDefault="00D61D1E" w:rsidP="00D61D1E">
            <w:pPr>
              <w:pStyle w:val="ConsPlusNormal"/>
              <w:jc w:val="center"/>
            </w:pPr>
            <w:r>
              <w:t>0</w:t>
            </w:r>
          </w:p>
        </w:tc>
      </w:tr>
      <w:tr w:rsidR="00D61D1E" w14:paraId="39D036C6" w14:textId="77777777" w:rsidTr="00D61D1E">
        <w:tc>
          <w:tcPr>
            <w:tcW w:w="3401" w:type="dxa"/>
          </w:tcPr>
          <w:p w14:paraId="6E644FED" w14:textId="77777777" w:rsidR="00D61D1E" w:rsidRDefault="00D61D1E" w:rsidP="00D61D1E">
            <w:pPr>
              <w:pStyle w:val="ConsPlusNormal"/>
            </w:pPr>
            <w:r>
              <w:t>Расчеты по недостачам иных финансовых активов</w:t>
            </w:r>
          </w:p>
        </w:tc>
        <w:tc>
          <w:tcPr>
            <w:tcW w:w="572" w:type="dxa"/>
          </w:tcPr>
          <w:p w14:paraId="195B1702" w14:textId="77777777" w:rsidR="00D61D1E" w:rsidRDefault="00D61D1E" w:rsidP="00D61D1E">
            <w:pPr>
              <w:pStyle w:val="ConsPlusNormal"/>
              <w:jc w:val="center"/>
            </w:pPr>
            <w:r>
              <w:t>0</w:t>
            </w:r>
          </w:p>
        </w:tc>
        <w:tc>
          <w:tcPr>
            <w:tcW w:w="572" w:type="dxa"/>
          </w:tcPr>
          <w:p w14:paraId="568E6E62" w14:textId="77777777" w:rsidR="00D61D1E" w:rsidRDefault="00D61D1E" w:rsidP="00D61D1E">
            <w:pPr>
              <w:pStyle w:val="ConsPlusNormal"/>
              <w:jc w:val="center"/>
            </w:pPr>
            <w:r>
              <w:t>0</w:t>
            </w:r>
          </w:p>
        </w:tc>
        <w:tc>
          <w:tcPr>
            <w:tcW w:w="572" w:type="dxa"/>
          </w:tcPr>
          <w:p w14:paraId="312D8A75" w14:textId="77777777" w:rsidR="00D61D1E" w:rsidRDefault="00D61D1E" w:rsidP="00D61D1E">
            <w:pPr>
              <w:pStyle w:val="ConsPlusNormal"/>
              <w:jc w:val="center"/>
            </w:pPr>
            <w:r>
              <w:t>2</w:t>
            </w:r>
          </w:p>
        </w:tc>
        <w:tc>
          <w:tcPr>
            <w:tcW w:w="572" w:type="dxa"/>
          </w:tcPr>
          <w:p w14:paraId="3B2570B6" w14:textId="77777777" w:rsidR="00D61D1E" w:rsidRDefault="00D61D1E" w:rsidP="00D61D1E">
            <w:pPr>
              <w:pStyle w:val="ConsPlusNormal"/>
              <w:jc w:val="center"/>
            </w:pPr>
            <w:r>
              <w:t>0</w:t>
            </w:r>
          </w:p>
        </w:tc>
        <w:tc>
          <w:tcPr>
            <w:tcW w:w="572" w:type="dxa"/>
          </w:tcPr>
          <w:p w14:paraId="2661D787" w14:textId="77777777" w:rsidR="00D61D1E" w:rsidRDefault="00D61D1E" w:rsidP="00D61D1E">
            <w:pPr>
              <w:pStyle w:val="ConsPlusNormal"/>
              <w:jc w:val="center"/>
            </w:pPr>
            <w:r>
              <w:t>9</w:t>
            </w:r>
          </w:p>
        </w:tc>
        <w:tc>
          <w:tcPr>
            <w:tcW w:w="572" w:type="dxa"/>
          </w:tcPr>
          <w:p w14:paraId="12960E9E" w14:textId="77777777" w:rsidR="00D61D1E" w:rsidRDefault="00D61D1E" w:rsidP="00D61D1E">
            <w:pPr>
              <w:pStyle w:val="ConsPlusNormal"/>
              <w:jc w:val="center"/>
            </w:pPr>
            <w:r>
              <w:t>8</w:t>
            </w:r>
          </w:p>
        </w:tc>
        <w:tc>
          <w:tcPr>
            <w:tcW w:w="572" w:type="dxa"/>
          </w:tcPr>
          <w:p w14:paraId="21BB7C32" w14:textId="77777777" w:rsidR="00D61D1E" w:rsidRDefault="00D61D1E" w:rsidP="00D61D1E">
            <w:pPr>
              <w:pStyle w:val="ConsPlusNormal"/>
              <w:jc w:val="center"/>
            </w:pPr>
            <w:r>
              <w:t>2</w:t>
            </w:r>
          </w:p>
        </w:tc>
        <w:tc>
          <w:tcPr>
            <w:tcW w:w="572" w:type="dxa"/>
          </w:tcPr>
          <w:p w14:paraId="309857DE" w14:textId="77777777" w:rsidR="00D61D1E" w:rsidRDefault="00D61D1E" w:rsidP="00D61D1E">
            <w:pPr>
              <w:pStyle w:val="ConsPlusNormal"/>
              <w:jc w:val="center"/>
            </w:pPr>
            <w:r>
              <w:t>0</w:t>
            </w:r>
          </w:p>
        </w:tc>
        <w:tc>
          <w:tcPr>
            <w:tcW w:w="572" w:type="dxa"/>
          </w:tcPr>
          <w:p w14:paraId="5F6FA0FC" w14:textId="77777777" w:rsidR="00D61D1E" w:rsidRDefault="00D61D1E" w:rsidP="00D61D1E">
            <w:pPr>
              <w:pStyle w:val="ConsPlusNormal"/>
              <w:jc w:val="center"/>
            </w:pPr>
            <w:r>
              <w:t>0</w:t>
            </w:r>
          </w:p>
        </w:tc>
        <w:tc>
          <w:tcPr>
            <w:tcW w:w="576" w:type="dxa"/>
          </w:tcPr>
          <w:p w14:paraId="587FCC5F" w14:textId="77777777" w:rsidR="00D61D1E" w:rsidRDefault="00D61D1E" w:rsidP="00D61D1E">
            <w:pPr>
              <w:pStyle w:val="ConsPlusNormal"/>
              <w:jc w:val="center"/>
            </w:pPr>
            <w:r>
              <w:t>0</w:t>
            </w:r>
          </w:p>
        </w:tc>
      </w:tr>
      <w:tr w:rsidR="00D61D1E" w14:paraId="2AAF8921" w14:textId="77777777" w:rsidTr="00D61D1E">
        <w:tc>
          <w:tcPr>
            <w:tcW w:w="3401" w:type="dxa"/>
          </w:tcPr>
          <w:p w14:paraId="03D210BE" w14:textId="77777777" w:rsidR="00D61D1E" w:rsidRDefault="00D61D1E" w:rsidP="00D61D1E">
            <w:pPr>
              <w:pStyle w:val="ConsPlusNormal"/>
            </w:pPr>
            <w:r>
              <w:t>Увеличение дебиторской задолженности по недостачам иных финансовых активов</w:t>
            </w:r>
          </w:p>
        </w:tc>
        <w:tc>
          <w:tcPr>
            <w:tcW w:w="572" w:type="dxa"/>
          </w:tcPr>
          <w:p w14:paraId="2CD8EF17" w14:textId="77777777" w:rsidR="00D61D1E" w:rsidRDefault="00D61D1E" w:rsidP="00D61D1E">
            <w:pPr>
              <w:pStyle w:val="ConsPlusNormal"/>
              <w:jc w:val="center"/>
            </w:pPr>
            <w:r>
              <w:t>0</w:t>
            </w:r>
          </w:p>
        </w:tc>
        <w:tc>
          <w:tcPr>
            <w:tcW w:w="572" w:type="dxa"/>
          </w:tcPr>
          <w:p w14:paraId="19590353" w14:textId="77777777" w:rsidR="00D61D1E" w:rsidRDefault="00D61D1E" w:rsidP="00D61D1E">
            <w:pPr>
              <w:pStyle w:val="ConsPlusNormal"/>
              <w:jc w:val="center"/>
            </w:pPr>
            <w:r>
              <w:t>0</w:t>
            </w:r>
          </w:p>
        </w:tc>
        <w:tc>
          <w:tcPr>
            <w:tcW w:w="572" w:type="dxa"/>
          </w:tcPr>
          <w:p w14:paraId="06E142F3" w14:textId="77777777" w:rsidR="00D61D1E" w:rsidRDefault="00D61D1E" w:rsidP="00D61D1E">
            <w:pPr>
              <w:pStyle w:val="ConsPlusNormal"/>
              <w:jc w:val="center"/>
            </w:pPr>
            <w:r>
              <w:t>2</w:t>
            </w:r>
          </w:p>
        </w:tc>
        <w:tc>
          <w:tcPr>
            <w:tcW w:w="572" w:type="dxa"/>
          </w:tcPr>
          <w:p w14:paraId="0AD215CF" w14:textId="77777777" w:rsidR="00D61D1E" w:rsidRDefault="00D61D1E" w:rsidP="00D61D1E">
            <w:pPr>
              <w:pStyle w:val="ConsPlusNormal"/>
              <w:jc w:val="center"/>
            </w:pPr>
            <w:r>
              <w:t>0</w:t>
            </w:r>
          </w:p>
        </w:tc>
        <w:tc>
          <w:tcPr>
            <w:tcW w:w="572" w:type="dxa"/>
          </w:tcPr>
          <w:p w14:paraId="389B5C26" w14:textId="77777777" w:rsidR="00D61D1E" w:rsidRDefault="00D61D1E" w:rsidP="00D61D1E">
            <w:pPr>
              <w:pStyle w:val="ConsPlusNormal"/>
              <w:jc w:val="center"/>
            </w:pPr>
            <w:r>
              <w:t>9</w:t>
            </w:r>
          </w:p>
        </w:tc>
        <w:tc>
          <w:tcPr>
            <w:tcW w:w="572" w:type="dxa"/>
          </w:tcPr>
          <w:p w14:paraId="3B2AEF41" w14:textId="77777777" w:rsidR="00D61D1E" w:rsidRDefault="00D61D1E" w:rsidP="00D61D1E">
            <w:pPr>
              <w:pStyle w:val="ConsPlusNormal"/>
              <w:jc w:val="center"/>
            </w:pPr>
            <w:r>
              <w:t>8</w:t>
            </w:r>
          </w:p>
        </w:tc>
        <w:tc>
          <w:tcPr>
            <w:tcW w:w="572" w:type="dxa"/>
          </w:tcPr>
          <w:p w14:paraId="79295518" w14:textId="77777777" w:rsidR="00D61D1E" w:rsidRDefault="00D61D1E" w:rsidP="00D61D1E">
            <w:pPr>
              <w:pStyle w:val="ConsPlusNormal"/>
              <w:jc w:val="center"/>
            </w:pPr>
            <w:r>
              <w:t>2</w:t>
            </w:r>
          </w:p>
        </w:tc>
        <w:tc>
          <w:tcPr>
            <w:tcW w:w="572" w:type="dxa"/>
          </w:tcPr>
          <w:p w14:paraId="41B27AAC" w14:textId="77777777" w:rsidR="00D61D1E" w:rsidRDefault="00D61D1E" w:rsidP="00D61D1E">
            <w:pPr>
              <w:pStyle w:val="ConsPlusNormal"/>
              <w:jc w:val="center"/>
            </w:pPr>
            <w:r>
              <w:t>5</w:t>
            </w:r>
          </w:p>
        </w:tc>
        <w:tc>
          <w:tcPr>
            <w:tcW w:w="572" w:type="dxa"/>
          </w:tcPr>
          <w:p w14:paraId="7718E32F" w14:textId="77777777" w:rsidR="00D61D1E" w:rsidRDefault="00D61D1E" w:rsidP="00D61D1E">
            <w:pPr>
              <w:pStyle w:val="ConsPlusNormal"/>
              <w:jc w:val="center"/>
            </w:pPr>
            <w:r>
              <w:t>6</w:t>
            </w:r>
          </w:p>
        </w:tc>
        <w:tc>
          <w:tcPr>
            <w:tcW w:w="576" w:type="dxa"/>
          </w:tcPr>
          <w:p w14:paraId="10D085F4" w14:textId="77777777" w:rsidR="00D61D1E" w:rsidRDefault="00D61D1E" w:rsidP="00D61D1E">
            <w:pPr>
              <w:pStyle w:val="ConsPlusNormal"/>
              <w:jc w:val="center"/>
            </w:pPr>
            <w:r>
              <w:t>0</w:t>
            </w:r>
          </w:p>
        </w:tc>
      </w:tr>
      <w:tr w:rsidR="00D61D1E" w14:paraId="4EB4B395" w14:textId="77777777" w:rsidTr="00D61D1E">
        <w:tc>
          <w:tcPr>
            <w:tcW w:w="3401" w:type="dxa"/>
          </w:tcPr>
          <w:p w14:paraId="2B2C8644" w14:textId="77777777" w:rsidR="00D61D1E" w:rsidRDefault="00D61D1E" w:rsidP="00D61D1E">
            <w:pPr>
              <w:pStyle w:val="ConsPlusNormal"/>
            </w:pPr>
            <w:r>
              <w:t>Уменьшение дебиторской задолженности по недостачам иных финансовых активов</w:t>
            </w:r>
          </w:p>
        </w:tc>
        <w:tc>
          <w:tcPr>
            <w:tcW w:w="572" w:type="dxa"/>
          </w:tcPr>
          <w:p w14:paraId="662798EC" w14:textId="77777777" w:rsidR="00D61D1E" w:rsidRDefault="00D61D1E" w:rsidP="00D61D1E">
            <w:pPr>
              <w:pStyle w:val="ConsPlusNormal"/>
              <w:jc w:val="center"/>
            </w:pPr>
            <w:r>
              <w:t>0</w:t>
            </w:r>
          </w:p>
        </w:tc>
        <w:tc>
          <w:tcPr>
            <w:tcW w:w="572" w:type="dxa"/>
          </w:tcPr>
          <w:p w14:paraId="182274BF" w14:textId="77777777" w:rsidR="00D61D1E" w:rsidRDefault="00D61D1E" w:rsidP="00D61D1E">
            <w:pPr>
              <w:pStyle w:val="ConsPlusNormal"/>
              <w:jc w:val="center"/>
            </w:pPr>
            <w:r>
              <w:t>0</w:t>
            </w:r>
          </w:p>
        </w:tc>
        <w:tc>
          <w:tcPr>
            <w:tcW w:w="572" w:type="dxa"/>
          </w:tcPr>
          <w:p w14:paraId="7CE58326" w14:textId="77777777" w:rsidR="00D61D1E" w:rsidRDefault="00D61D1E" w:rsidP="00D61D1E">
            <w:pPr>
              <w:pStyle w:val="ConsPlusNormal"/>
              <w:jc w:val="center"/>
            </w:pPr>
            <w:r>
              <w:t>2</w:t>
            </w:r>
          </w:p>
        </w:tc>
        <w:tc>
          <w:tcPr>
            <w:tcW w:w="572" w:type="dxa"/>
          </w:tcPr>
          <w:p w14:paraId="0BE538C0" w14:textId="77777777" w:rsidR="00D61D1E" w:rsidRDefault="00D61D1E" w:rsidP="00D61D1E">
            <w:pPr>
              <w:pStyle w:val="ConsPlusNormal"/>
              <w:jc w:val="center"/>
            </w:pPr>
            <w:r>
              <w:t>0</w:t>
            </w:r>
          </w:p>
        </w:tc>
        <w:tc>
          <w:tcPr>
            <w:tcW w:w="572" w:type="dxa"/>
          </w:tcPr>
          <w:p w14:paraId="73BEDF9C" w14:textId="77777777" w:rsidR="00D61D1E" w:rsidRDefault="00D61D1E" w:rsidP="00D61D1E">
            <w:pPr>
              <w:pStyle w:val="ConsPlusNormal"/>
              <w:jc w:val="center"/>
            </w:pPr>
            <w:r>
              <w:t>9</w:t>
            </w:r>
          </w:p>
        </w:tc>
        <w:tc>
          <w:tcPr>
            <w:tcW w:w="572" w:type="dxa"/>
          </w:tcPr>
          <w:p w14:paraId="7C9556E9" w14:textId="77777777" w:rsidR="00D61D1E" w:rsidRDefault="00D61D1E" w:rsidP="00D61D1E">
            <w:pPr>
              <w:pStyle w:val="ConsPlusNormal"/>
              <w:jc w:val="center"/>
            </w:pPr>
            <w:r>
              <w:t>8</w:t>
            </w:r>
          </w:p>
        </w:tc>
        <w:tc>
          <w:tcPr>
            <w:tcW w:w="572" w:type="dxa"/>
          </w:tcPr>
          <w:p w14:paraId="08341093" w14:textId="77777777" w:rsidR="00D61D1E" w:rsidRDefault="00D61D1E" w:rsidP="00D61D1E">
            <w:pPr>
              <w:pStyle w:val="ConsPlusNormal"/>
              <w:jc w:val="center"/>
            </w:pPr>
            <w:r>
              <w:t>2</w:t>
            </w:r>
          </w:p>
        </w:tc>
        <w:tc>
          <w:tcPr>
            <w:tcW w:w="572" w:type="dxa"/>
          </w:tcPr>
          <w:p w14:paraId="506C887B" w14:textId="77777777" w:rsidR="00D61D1E" w:rsidRDefault="00D61D1E" w:rsidP="00D61D1E">
            <w:pPr>
              <w:pStyle w:val="ConsPlusNormal"/>
              <w:jc w:val="center"/>
            </w:pPr>
            <w:r>
              <w:t>6</w:t>
            </w:r>
          </w:p>
        </w:tc>
        <w:tc>
          <w:tcPr>
            <w:tcW w:w="572" w:type="dxa"/>
          </w:tcPr>
          <w:p w14:paraId="6EBCAF8C" w14:textId="77777777" w:rsidR="00D61D1E" w:rsidRDefault="00D61D1E" w:rsidP="00D61D1E">
            <w:pPr>
              <w:pStyle w:val="ConsPlusNormal"/>
              <w:jc w:val="center"/>
            </w:pPr>
            <w:r>
              <w:t>6</w:t>
            </w:r>
          </w:p>
        </w:tc>
        <w:tc>
          <w:tcPr>
            <w:tcW w:w="576" w:type="dxa"/>
          </w:tcPr>
          <w:p w14:paraId="57A77808" w14:textId="77777777" w:rsidR="00D61D1E" w:rsidRDefault="00D61D1E" w:rsidP="00D61D1E">
            <w:pPr>
              <w:pStyle w:val="ConsPlusNormal"/>
              <w:jc w:val="center"/>
            </w:pPr>
            <w:r>
              <w:t>0</w:t>
            </w:r>
          </w:p>
        </w:tc>
      </w:tr>
      <w:tr w:rsidR="00D61D1E" w14:paraId="17621780" w14:textId="77777777" w:rsidTr="00D61D1E">
        <w:tc>
          <w:tcPr>
            <w:tcW w:w="3401" w:type="dxa"/>
          </w:tcPr>
          <w:p w14:paraId="055A2B75" w14:textId="77777777" w:rsidR="00D61D1E" w:rsidRDefault="00D61D1E" w:rsidP="00D61D1E">
            <w:pPr>
              <w:pStyle w:val="ConsPlusNormal"/>
            </w:pPr>
            <w:r>
              <w:t>Расчеты по иным доходам</w:t>
            </w:r>
          </w:p>
        </w:tc>
        <w:tc>
          <w:tcPr>
            <w:tcW w:w="572" w:type="dxa"/>
          </w:tcPr>
          <w:p w14:paraId="6F41D030" w14:textId="77777777" w:rsidR="00D61D1E" w:rsidRDefault="00D61D1E" w:rsidP="00D61D1E">
            <w:pPr>
              <w:pStyle w:val="ConsPlusNormal"/>
              <w:jc w:val="center"/>
            </w:pPr>
            <w:r>
              <w:t>0</w:t>
            </w:r>
          </w:p>
        </w:tc>
        <w:tc>
          <w:tcPr>
            <w:tcW w:w="572" w:type="dxa"/>
          </w:tcPr>
          <w:p w14:paraId="4ADCB37A" w14:textId="77777777" w:rsidR="00D61D1E" w:rsidRDefault="00D61D1E" w:rsidP="00D61D1E">
            <w:pPr>
              <w:pStyle w:val="ConsPlusNormal"/>
              <w:jc w:val="center"/>
            </w:pPr>
            <w:r>
              <w:t>0</w:t>
            </w:r>
          </w:p>
        </w:tc>
        <w:tc>
          <w:tcPr>
            <w:tcW w:w="572" w:type="dxa"/>
          </w:tcPr>
          <w:p w14:paraId="0FDE3AD8" w14:textId="77777777" w:rsidR="00D61D1E" w:rsidRDefault="00D61D1E" w:rsidP="00D61D1E">
            <w:pPr>
              <w:pStyle w:val="ConsPlusNormal"/>
              <w:jc w:val="center"/>
            </w:pPr>
            <w:r>
              <w:t>2</w:t>
            </w:r>
          </w:p>
        </w:tc>
        <w:tc>
          <w:tcPr>
            <w:tcW w:w="572" w:type="dxa"/>
          </w:tcPr>
          <w:p w14:paraId="5B843D0B" w14:textId="77777777" w:rsidR="00D61D1E" w:rsidRDefault="00D61D1E" w:rsidP="00D61D1E">
            <w:pPr>
              <w:pStyle w:val="ConsPlusNormal"/>
              <w:jc w:val="center"/>
            </w:pPr>
            <w:r>
              <w:t>0</w:t>
            </w:r>
          </w:p>
        </w:tc>
        <w:tc>
          <w:tcPr>
            <w:tcW w:w="572" w:type="dxa"/>
          </w:tcPr>
          <w:p w14:paraId="7B26C142" w14:textId="77777777" w:rsidR="00D61D1E" w:rsidRDefault="00D61D1E" w:rsidP="00D61D1E">
            <w:pPr>
              <w:pStyle w:val="ConsPlusNormal"/>
              <w:jc w:val="center"/>
            </w:pPr>
            <w:r>
              <w:t>9</w:t>
            </w:r>
          </w:p>
        </w:tc>
        <w:tc>
          <w:tcPr>
            <w:tcW w:w="572" w:type="dxa"/>
          </w:tcPr>
          <w:p w14:paraId="18D10142" w14:textId="77777777" w:rsidR="00D61D1E" w:rsidRDefault="00D61D1E" w:rsidP="00D61D1E">
            <w:pPr>
              <w:pStyle w:val="ConsPlusNormal"/>
              <w:jc w:val="center"/>
            </w:pPr>
            <w:r>
              <w:t>8</w:t>
            </w:r>
          </w:p>
        </w:tc>
        <w:tc>
          <w:tcPr>
            <w:tcW w:w="572" w:type="dxa"/>
          </w:tcPr>
          <w:p w14:paraId="2529F341" w14:textId="77777777" w:rsidR="00D61D1E" w:rsidRDefault="00D61D1E" w:rsidP="00D61D1E">
            <w:pPr>
              <w:pStyle w:val="ConsPlusNormal"/>
              <w:jc w:val="center"/>
            </w:pPr>
            <w:r>
              <w:t>9</w:t>
            </w:r>
          </w:p>
        </w:tc>
        <w:tc>
          <w:tcPr>
            <w:tcW w:w="572" w:type="dxa"/>
          </w:tcPr>
          <w:p w14:paraId="5565D9E1" w14:textId="77777777" w:rsidR="00D61D1E" w:rsidRDefault="00D61D1E" w:rsidP="00D61D1E">
            <w:pPr>
              <w:pStyle w:val="ConsPlusNormal"/>
              <w:jc w:val="center"/>
            </w:pPr>
            <w:r>
              <w:t>0</w:t>
            </w:r>
          </w:p>
        </w:tc>
        <w:tc>
          <w:tcPr>
            <w:tcW w:w="572" w:type="dxa"/>
          </w:tcPr>
          <w:p w14:paraId="3F6481B4" w14:textId="77777777" w:rsidR="00D61D1E" w:rsidRDefault="00D61D1E" w:rsidP="00D61D1E">
            <w:pPr>
              <w:pStyle w:val="ConsPlusNormal"/>
              <w:jc w:val="center"/>
            </w:pPr>
            <w:r>
              <w:t>0</w:t>
            </w:r>
          </w:p>
        </w:tc>
        <w:tc>
          <w:tcPr>
            <w:tcW w:w="576" w:type="dxa"/>
          </w:tcPr>
          <w:p w14:paraId="0DD09EA0" w14:textId="77777777" w:rsidR="00D61D1E" w:rsidRDefault="00D61D1E" w:rsidP="00D61D1E">
            <w:pPr>
              <w:pStyle w:val="ConsPlusNormal"/>
              <w:jc w:val="center"/>
            </w:pPr>
            <w:r>
              <w:t>0</w:t>
            </w:r>
          </w:p>
        </w:tc>
      </w:tr>
      <w:tr w:rsidR="00D61D1E" w14:paraId="6F7E8AE6" w14:textId="77777777" w:rsidTr="00D61D1E">
        <w:tc>
          <w:tcPr>
            <w:tcW w:w="3401" w:type="dxa"/>
          </w:tcPr>
          <w:p w14:paraId="292C45E5" w14:textId="77777777" w:rsidR="00D61D1E" w:rsidRDefault="00D61D1E" w:rsidP="00D61D1E">
            <w:pPr>
              <w:pStyle w:val="ConsPlusNormal"/>
            </w:pPr>
            <w:r>
              <w:t>Увеличение дебиторской задолженности по расчетам по иным доходам</w:t>
            </w:r>
          </w:p>
        </w:tc>
        <w:tc>
          <w:tcPr>
            <w:tcW w:w="572" w:type="dxa"/>
          </w:tcPr>
          <w:p w14:paraId="2282251B" w14:textId="77777777" w:rsidR="00D61D1E" w:rsidRDefault="00D61D1E" w:rsidP="00D61D1E">
            <w:pPr>
              <w:pStyle w:val="ConsPlusNormal"/>
              <w:jc w:val="center"/>
            </w:pPr>
            <w:r>
              <w:t>0</w:t>
            </w:r>
          </w:p>
        </w:tc>
        <w:tc>
          <w:tcPr>
            <w:tcW w:w="572" w:type="dxa"/>
          </w:tcPr>
          <w:p w14:paraId="75D63826" w14:textId="77777777" w:rsidR="00D61D1E" w:rsidRDefault="00D61D1E" w:rsidP="00D61D1E">
            <w:pPr>
              <w:pStyle w:val="ConsPlusNormal"/>
              <w:jc w:val="center"/>
            </w:pPr>
            <w:r>
              <w:t>0</w:t>
            </w:r>
          </w:p>
        </w:tc>
        <w:tc>
          <w:tcPr>
            <w:tcW w:w="572" w:type="dxa"/>
          </w:tcPr>
          <w:p w14:paraId="3635049D" w14:textId="77777777" w:rsidR="00D61D1E" w:rsidRDefault="00D61D1E" w:rsidP="00D61D1E">
            <w:pPr>
              <w:pStyle w:val="ConsPlusNormal"/>
              <w:jc w:val="center"/>
            </w:pPr>
            <w:r>
              <w:t>2</w:t>
            </w:r>
          </w:p>
        </w:tc>
        <w:tc>
          <w:tcPr>
            <w:tcW w:w="572" w:type="dxa"/>
          </w:tcPr>
          <w:p w14:paraId="2AFEC9C9" w14:textId="77777777" w:rsidR="00D61D1E" w:rsidRDefault="00D61D1E" w:rsidP="00D61D1E">
            <w:pPr>
              <w:pStyle w:val="ConsPlusNormal"/>
              <w:jc w:val="center"/>
            </w:pPr>
            <w:r>
              <w:t>0</w:t>
            </w:r>
          </w:p>
        </w:tc>
        <w:tc>
          <w:tcPr>
            <w:tcW w:w="572" w:type="dxa"/>
          </w:tcPr>
          <w:p w14:paraId="0B8FFA31" w14:textId="77777777" w:rsidR="00D61D1E" w:rsidRDefault="00D61D1E" w:rsidP="00D61D1E">
            <w:pPr>
              <w:pStyle w:val="ConsPlusNormal"/>
              <w:jc w:val="center"/>
            </w:pPr>
            <w:r>
              <w:t>9</w:t>
            </w:r>
          </w:p>
        </w:tc>
        <w:tc>
          <w:tcPr>
            <w:tcW w:w="572" w:type="dxa"/>
          </w:tcPr>
          <w:p w14:paraId="2D7DD8EF" w14:textId="77777777" w:rsidR="00D61D1E" w:rsidRDefault="00D61D1E" w:rsidP="00D61D1E">
            <w:pPr>
              <w:pStyle w:val="ConsPlusNormal"/>
              <w:jc w:val="center"/>
            </w:pPr>
            <w:r>
              <w:t>8</w:t>
            </w:r>
          </w:p>
        </w:tc>
        <w:tc>
          <w:tcPr>
            <w:tcW w:w="572" w:type="dxa"/>
          </w:tcPr>
          <w:p w14:paraId="4FF805F7" w14:textId="77777777" w:rsidR="00D61D1E" w:rsidRDefault="00D61D1E" w:rsidP="00D61D1E">
            <w:pPr>
              <w:pStyle w:val="ConsPlusNormal"/>
              <w:jc w:val="center"/>
            </w:pPr>
            <w:r>
              <w:t>9</w:t>
            </w:r>
          </w:p>
        </w:tc>
        <w:tc>
          <w:tcPr>
            <w:tcW w:w="572" w:type="dxa"/>
          </w:tcPr>
          <w:p w14:paraId="7909B6F5" w14:textId="77777777" w:rsidR="00D61D1E" w:rsidRDefault="00D61D1E" w:rsidP="00D61D1E">
            <w:pPr>
              <w:pStyle w:val="ConsPlusNormal"/>
              <w:jc w:val="center"/>
            </w:pPr>
            <w:r>
              <w:t>5</w:t>
            </w:r>
          </w:p>
        </w:tc>
        <w:tc>
          <w:tcPr>
            <w:tcW w:w="572" w:type="dxa"/>
          </w:tcPr>
          <w:p w14:paraId="04BCDA3B" w14:textId="77777777" w:rsidR="00D61D1E" w:rsidRDefault="00D61D1E" w:rsidP="00D61D1E">
            <w:pPr>
              <w:pStyle w:val="ConsPlusNormal"/>
              <w:jc w:val="center"/>
            </w:pPr>
            <w:r>
              <w:t>6</w:t>
            </w:r>
          </w:p>
        </w:tc>
        <w:tc>
          <w:tcPr>
            <w:tcW w:w="576" w:type="dxa"/>
          </w:tcPr>
          <w:p w14:paraId="5C0CBB69" w14:textId="77777777" w:rsidR="00D61D1E" w:rsidRDefault="00D61D1E" w:rsidP="00D61D1E">
            <w:pPr>
              <w:pStyle w:val="ConsPlusNormal"/>
              <w:jc w:val="center"/>
            </w:pPr>
            <w:r>
              <w:t>0</w:t>
            </w:r>
          </w:p>
        </w:tc>
      </w:tr>
      <w:tr w:rsidR="00D61D1E" w14:paraId="369A679B" w14:textId="77777777" w:rsidTr="00D61D1E">
        <w:tc>
          <w:tcPr>
            <w:tcW w:w="3401" w:type="dxa"/>
          </w:tcPr>
          <w:p w14:paraId="64A39F00" w14:textId="77777777" w:rsidR="00D61D1E" w:rsidRDefault="00D61D1E" w:rsidP="00D61D1E">
            <w:pPr>
              <w:pStyle w:val="ConsPlusNormal"/>
            </w:pPr>
            <w:r>
              <w:t>Уменьшение дебиторской задолженности по расчетам по иным доходам</w:t>
            </w:r>
          </w:p>
        </w:tc>
        <w:tc>
          <w:tcPr>
            <w:tcW w:w="572" w:type="dxa"/>
          </w:tcPr>
          <w:p w14:paraId="7417B02B" w14:textId="77777777" w:rsidR="00D61D1E" w:rsidRDefault="00D61D1E" w:rsidP="00D61D1E">
            <w:pPr>
              <w:pStyle w:val="ConsPlusNormal"/>
              <w:jc w:val="center"/>
            </w:pPr>
            <w:r>
              <w:t>0</w:t>
            </w:r>
          </w:p>
        </w:tc>
        <w:tc>
          <w:tcPr>
            <w:tcW w:w="572" w:type="dxa"/>
          </w:tcPr>
          <w:p w14:paraId="4BCE5469" w14:textId="77777777" w:rsidR="00D61D1E" w:rsidRDefault="00D61D1E" w:rsidP="00D61D1E">
            <w:pPr>
              <w:pStyle w:val="ConsPlusNormal"/>
              <w:jc w:val="center"/>
            </w:pPr>
            <w:r>
              <w:t>0</w:t>
            </w:r>
          </w:p>
        </w:tc>
        <w:tc>
          <w:tcPr>
            <w:tcW w:w="572" w:type="dxa"/>
          </w:tcPr>
          <w:p w14:paraId="45892479" w14:textId="77777777" w:rsidR="00D61D1E" w:rsidRDefault="00D61D1E" w:rsidP="00D61D1E">
            <w:pPr>
              <w:pStyle w:val="ConsPlusNormal"/>
              <w:jc w:val="center"/>
            </w:pPr>
            <w:r>
              <w:t>2</w:t>
            </w:r>
          </w:p>
        </w:tc>
        <w:tc>
          <w:tcPr>
            <w:tcW w:w="572" w:type="dxa"/>
          </w:tcPr>
          <w:p w14:paraId="3949181D" w14:textId="77777777" w:rsidR="00D61D1E" w:rsidRDefault="00D61D1E" w:rsidP="00D61D1E">
            <w:pPr>
              <w:pStyle w:val="ConsPlusNormal"/>
              <w:jc w:val="center"/>
            </w:pPr>
            <w:r>
              <w:t>0</w:t>
            </w:r>
          </w:p>
        </w:tc>
        <w:tc>
          <w:tcPr>
            <w:tcW w:w="572" w:type="dxa"/>
          </w:tcPr>
          <w:p w14:paraId="442EE86D" w14:textId="77777777" w:rsidR="00D61D1E" w:rsidRDefault="00D61D1E" w:rsidP="00D61D1E">
            <w:pPr>
              <w:pStyle w:val="ConsPlusNormal"/>
              <w:jc w:val="center"/>
            </w:pPr>
            <w:r>
              <w:t>9</w:t>
            </w:r>
          </w:p>
        </w:tc>
        <w:tc>
          <w:tcPr>
            <w:tcW w:w="572" w:type="dxa"/>
          </w:tcPr>
          <w:p w14:paraId="569779E9" w14:textId="77777777" w:rsidR="00D61D1E" w:rsidRDefault="00D61D1E" w:rsidP="00D61D1E">
            <w:pPr>
              <w:pStyle w:val="ConsPlusNormal"/>
              <w:jc w:val="center"/>
            </w:pPr>
            <w:r>
              <w:t>8</w:t>
            </w:r>
          </w:p>
        </w:tc>
        <w:tc>
          <w:tcPr>
            <w:tcW w:w="572" w:type="dxa"/>
          </w:tcPr>
          <w:p w14:paraId="0C2CB118" w14:textId="77777777" w:rsidR="00D61D1E" w:rsidRDefault="00D61D1E" w:rsidP="00D61D1E">
            <w:pPr>
              <w:pStyle w:val="ConsPlusNormal"/>
              <w:jc w:val="center"/>
            </w:pPr>
            <w:r>
              <w:t>9</w:t>
            </w:r>
          </w:p>
        </w:tc>
        <w:tc>
          <w:tcPr>
            <w:tcW w:w="572" w:type="dxa"/>
          </w:tcPr>
          <w:p w14:paraId="2992AA34" w14:textId="77777777" w:rsidR="00D61D1E" w:rsidRDefault="00D61D1E" w:rsidP="00D61D1E">
            <w:pPr>
              <w:pStyle w:val="ConsPlusNormal"/>
              <w:jc w:val="center"/>
            </w:pPr>
            <w:r>
              <w:t>6</w:t>
            </w:r>
          </w:p>
        </w:tc>
        <w:tc>
          <w:tcPr>
            <w:tcW w:w="572" w:type="dxa"/>
          </w:tcPr>
          <w:p w14:paraId="7A98677A" w14:textId="77777777" w:rsidR="00D61D1E" w:rsidRDefault="00D61D1E" w:rsidP="00D61D1E">
            <w:pPr>
              <w:pStyle w:val="ConsPlusNormal"/>
              <w:jc w:val="center"/>
            </w:pPr>
            <w:r>
              <w:t>6</w:t>
            </w:r>
          </w:p>
        </w:tc>
        <w:tc>
          <w:tcPr>
            <w:tcW w:w="576" w:type="dxa"/>
          </w:tcPr>
          <w:p w14:paraId="43C6A450" w14:textId="77777777" w:rsidR="00D61D1E" w:rsidRDefault="00D61D1E" w:rsidP="00D61D1E">
            <w:pPr>
              <w:pStyle w:val="ConsPlusNormal"/>
              <w:jc w:val="center"/>
            </w:pPr>
            <w:r>
              <w:t>0</w:t>
            </w:r>
          </w:p>
        </w:tc>
      </w:tr>
      <w:tr w:rsidR="00D61D1E" w14:paraId="684183D3" w14:textId="77777777" w:rsidTr="00D61D1E">
        <w:tc>
          <w:tcPr>
            <w:tcW w:w="3401" w:type="dxa"/>
          </w:tcPr>
          <w:p w14:paraId="5C857747" w14:textId="77777777" w:rsidR="00D61D1E" w:rsidRDefault="00D61D1E" w:rsidP="00D61D1E">
            <w:pPr>
              <w:pStyle w:val="ConsPlusNormal"/>
            </w:pPr>
            <w:r>
              <w:t>Прочие расчеты с дебиторами</w:t>
            </w:r>
          </w:p>
        </w:tc>
        <w:tc>
          <w:tcPr>
            <w:tcW w:w="572" w:type="dxa"/>
          </w:tcPr>
          <w:p w14:paraId="073DD40F" w14:textId="77777777" w:rsidR="00D61D1E" w:rsidRDefault="00D61D1E" w:rsidP="00D61D1E">
            <w:pPr>
              <w:pStyle w:val="ConsPlusNormal"/>
              <w:jc w:val="center"/>
            </w:pPr>
            <w:r>
              <w:t>0</w:t>
            </w:r>
          </w:p>
        </w:tc>
        <w:tc>
          <w:tcPr>
            <w:tcW w:w="572" w:type="dxa"/>
          </w:tcPr>
          <w:p w14:paraId="69FD0130" w14:textId="77777777" w:rsidR="00D61D1E" w:rsidRDefault="00D61D1E" w:rsidP="00D61D1E">
            <w:pPr>
              <w:pStyle w:val="ConsPlusNormal"/>
              <w:jc w:val="center"/>
            </w:pPr>
            <w:r>
              <w:t>0</w:t>
            </w:r>
          </w:p>
        </w:tc>
        <w:tc>
          <w:tcPr>
            <w:tcW w:w="572" w:type="dxa"/>
          </w:tcPr>
          <w:p w14:paraId="2A23820E" w14:textId="77777777" w:rsidR="00D61D1E" w:rsidRDefault="00D61D1E" w:rsidP="00D61D1E">
            <w:pPr>
              <w:pStyle w:val="ConsPlusNormal"/>
              <w:jc w:val="center"/>
            </w:pPr>
            <w:r>
              <w:t>2</w:t>
            </w:r>
          </w:p>
        </w:tc>
        <w:tc>
          <w:tcPr>
            <w:tcW w:w="572" w:type="dxa"/>
          </w:tcPr>
          <w:p w14:paraId="2F4110FA" w14:textId="77777777" w:rsidR="00D61D1E" w:rsidRDefault="00D61D1E" w:rsidP="00D61D1E">
            <w:pPr>
              <w:pStyle w:val="ConsPlusNormal"/>
              <w:jc w:val="center"/>
            </w:pPr>
            <w:r>
              <w:t>1</w:t>
            </w:r>
          </w:p>
        </w:tc>
        <w:tc>
          <w:tcPr>
            <w:tcW w:w="572" w:type="dxa"/>
          </w:tcPr>
          <w:p w14:paraId="6E352201" w14:textId="77777777" w:rsidR="00D61D1E" w:rsidRDefault="00D61D1E" w:rsidP="00D61D1E">
            <w:pPr>
              <w:pStyle w:val="ConsPlusNormal"/>
              <w:jc w:val="center"/>
            </w:pPr>
            <w:r>
              <w:t>0</w:t>
            </w:r>
          </w:p>
        </w:tc>
        <w:tc>
          <w:tcPr>
            <w:tcW w:w="572" w:type="dxa"/>
          </w:tcPr>
          <w:p w14:paraId="076682BE" w14:textId="77777777" w:rsidR="00D61D1E" w:rsidRDefault="00D61D1E" w:rsidP="00D61D1E">
            <w:pPr>
              <w:pStyle w:val="ConsPlusNormal"/>
              <w:jc w:val="center"/>
            </w:pPr>
            <w:r>
              <w:t>0</w:t>
            </w:r>
          </w:p>
        </w:tc>
        <w:tc>
          <w:tcPr>
            <w:tcW w:w="572" w:type="dxa"/>
          </w:tcPr>
          <w:p w14:paraId="02B2689A" w14:textId="77777777" w:rsidR="00D61D1E" w:rsidRDefault="00D61D1E" w:rsidP="00D61D1E">
            <w:pPr>
              <w:pStyle w:val="ConsPlusNormal"/>
              <w:jc w:val="center"/>
            </w:pPr>
            <w:r>
              <w:t>0</w:t>
            </w:r>
          </w:p>
        </w:tc>
        <w:tc>
          <w:tcPr>
            <w:tcW w:w="572" w:type="dxa"/>
          </w:tcPr>
          <w:p w14:paraId="11638A8E" w14:textId="77777777" w:rsidR="00D61D1E" w:rsidRDefault="00D61D1E" w:rsidP="00D61D1E">
            <w:pPr>
              <w:pStyle w:val="ConsPlusNormal"/>
              <w:jc w:val="center"/>
            </w:pPr>
            <w:r>
              <w:t>0</w:t>
            </w:r>
          </w:p>
        </w:tc>
        <w:tc>
          <w:tcPr>
            <w:tcW w:w="572" w:type="dxa"/>
          </w:tcPr>
          <w:p w14:paraId="32C71C51" w14:textId="77777777" w:rsidR="00D61D1E" w:rsidRDefault="00D61D1E" w:rsidP="00D61D1E">
            <w:pPr>
              <w:pStyle w:val="ConsPlusNormal"/>
              <w:jc w:val="center"/>
            </w:pPr>
            <w:r>
              <w:t>0</w:t>
            </w:r>
          </w:p>
        </w:tc>
        <w:tc>
          <w:tcPr>
            <w:tcW w:w="576" w:type="dxa"/>
          </w:tcPr>
          <w:p w14:paraId="1B9618C8" w14:textId="77777777" w:rsidR="00D61D1E" w:rsidRDefault="00D61D1E" w:rsidP="00D61D1E">
            <w:pPr>
              <w:pStyle w:val="ConsPlusNormal"/>
              <w:jc w:val="center"/>
            </w:pPr>
            <w:r>
              <w:t>0</w:t>
            </w:r>
          </w:p>
        </w:tc>
      </w:tr>
      <w:tr w:rsidR="00D61D1E" w14:paraId="2F99E4D3" w14:textId="77777777" w:rsidTr="00D61D1E">
        <w:tc>
          <w:tcPr>
            <w:tcW w:w="3401" w:type="dxa"/>
          </w:tcPr>
          <w:p w14:paraId="346B2752" w14:textId="77777777" w:rsidR="00D61D1E" w:rsidRDefault="00D61D1E" w:rsidP="00D61D1E">
            <w:pPr>
              <w:pStyle w:val="ConsPlusNormal"/>
            </w:pPr>
            <w:r>
              <w:t>Расчеты с финансовым органом по поступившим в бюджет доходам</w:t>
            </w:r>
          </w:p>
        </w:tc>
        <w:tc>
          <w:tcPr>
            <w:tcW w:w="572" w:type="dxa"/>
          </w:tcPr>
          <w:p w14:paraId="0DD03D53" w14:textId="77777777" w:rsidR="00D61D1E" w:rsidRDefault="00D61D1E" w:rsidP="00D61D1E">
            <w:pPr>
              <w:pStyle w:val="ConsPlusNormal"/>
              <w:jc w:val="center"/>
            </w:pPr>
            <w:r>
              <w:t>0</w:t>
            </w:r>
          </w:p>
        </w:tc>
        <w:tc>
          <w:tcPr>
            <w:tcW w:w="572" w:type="dxa"/>
          </w:tcPr>
          <w:p w14:paraId="08CD460A" w14:textId="77777777" w:rsidR="00D61D1E" w:rsidRDefault="00D61D1E" w:rsidP="00D61D1E">
            <w:pPr>
              <w:pStyle w:val="ConsPlusNormal"/>
              <w:jc w:val="center"/>
            </w:pPr>
            <w:r>
              <w:t>0</w:t>
            </w:r>
          </w:p>
        </w:tc>
        <w:tc>
          <w:tcPr>
            <w:tcW w:w="572" w:type="dxa"/>
          </w:tcPr>
          <w:p w14:paraId="4604998A" w14:textId="77777777" w:rsidR="00D61D1E" w:rsidRDefault="00D61D1E" w:rsidP="00D61D1E">
            <w:pPr>
              <w:pStyle w:val="ConsPlusNormal"/>
              <w:jc w:val="center"/>
            </w:pPr>
            <w:r>
              <w:t>2</w:t>
            </w:r>
          </w:p>
        </w:tc>
        <w:tc>
          <w:tcPr>
            <w:tcW w:w="572" w:type="dxa"/>
          </w:tcPr>
          <w:p w14:paraId="39832DE8" w14:textId="77777777" w:rsidR="00D61D1E" w:rsidRDefault="00D61D1E" w:rsidP="00D61D1E">
            <w:pPr>
              <w:pStyle w:val="ConsPlusNormal"/>
              <w:jc w:val="center"/>
            </w:pPr>
            <w:r>
              <w:t>1</w:t>
            </w:r>
          </w:p>
        </w:tc>
        <w:tc>
          <w:tcPr>
            <w:tcW w:w="572" w:type="dxa"/>
          </w:tcPr>
          <w:p w14:paraId="7884F0E6" w14:textId="77777777" w:rsidR="00D61D1E" w:rsidRDefault="00D61D1E" w:rsidP="00D61D1E">
            <w:pPr>
              <w:pStyle w:val="ConsPlusNormal"/>
              <w:jc w:val="center"/>
            </w:pPr>
            <w:r>
              <w:t>0</w:t>
            </w:r>
          </w:p>
        </w:tc>
        <w:tc>
          <w:tcPr>
            <w:tcW w:w="572" w:type="dxa"/>
          </w:tcPr>
          <w:p w14:paraId="1F1A9CAC" w14:textId="77777777" w:rsidR="00D61D1E" w:rsidRDefault="00D61D1E" w:rsidP="00D61D1E">
            <w:pPr>
              <w:pStyle w:val="ConsPlusNormal"/>
              <w:jc w:val="center"/>
            </w:pPr>
            <w:r>
              <w:t>0</w:t>
            </w:r>
          </w:p>
        </w:tc>
        <w:tc>
          <w:tcPr>
            <w:tcW w:w="572" w:type="dxa"/>
          </w:tcPr>
          <w:p w14:paraId="5AF9225D" w14:textId="77777777" w:rsidR="00D61D1E" w:rsidRDefault="00D61D1E" w:rsidP="00D61D1E">
            <w:pPr>
              <w:pStyle w:val="ConsPlusNormal"/>
              <w:jc w:val="center"/>
            </w:pPr>
            <w:r>
              <w:t>2</w:t>
            </w:r>
          </w:p>
        </w:tc>
        <w:tc>
          <w:tcPr>
            <w:tcW w:w="572" w:type="dxa"/>
          </w:tcPr>
          <w:p w14:paraId="22A82640" w14:textId="77777777" w:rsidR="00D61D1E" w:rsidRDefault="00D61D1E" w:rsidP="00D61D1E">
            <w:pPr>
              <w:pStyle w:val="ConsPlusNormal"/>
              <w:jc w:val="center"/>
            </w:pPr>
            <w:r>
              <w:t>1</w:t>
            </w:r>
          </w:p>
        </w:tc>
        <w:tc>
          <w:tcPr>
            <w:tcW w:w="572" w:type="dxa"/>
          </w:tcPr>
          <w:p w14:paraId="27D01E46" w14:textId="77777777" w:rsidR="00D61D1E" w:rsidRDefault="00D61D1E" w:rsidP="00D61D1E">
            <w:pPr>
              <w:pStyle w:val="ConsPlusNormal"/>
              <w:jc w:val="center"/>
            </w:pPr>
            <w:r>
              <w:t>0</w:t>
            </w:r>
          </w:p>
        </w:tc>
        <w:tc>
          <w:tcPr>
            <w:tcW w:w="576" w:type="dxa"/>
          </w:tcPr>
          <w:p w14:paraId="76261FAB" w14:textId="77777777" w:rsidR="00D61D1E" w:rsidRDefault="00D61D1E" w:rsidP="00D61D1E">
            <w:pPr>
              <w:pStyle w:val="ConsPlusNormal"/>
              <w:jc w:val="center"/>
            </w:pPr>
            <w:r>
              <w:t>0</w:t>
            </w:r>
          </w:p>
        </w:tc>
      </w:tr>
      <w:tr w:rsidR="00D61D1E" w14:paraId="41970CE4" w14:textId="77777777" w:rsidTr="00D61D1E">
        <w:tc>
          <w:tcPr>
            <w:tcW w:w="3401" w:type="dxa"/>
          </w:tcPr>
          <w:p w14:paraId="3DEC3650" w14:textId="77777777" w:rsidR="00D61D1E" w:rsidRDefault="00D61D1E" w:rsidP="00D61D1E">
            <w:pPr>
              <w:pStyle w:val="ConsPlusNormal"/>
            </w:pPr>
            <w:r>
              <w:t>Расчеты с финансовым органом по поступлениям в бюджет от выбытия нефинансовых активов</w:t>
            </w:r>
          </w:p>
        </w:tc>
        <w:tc>
          <w:tcPr>
            <w:tcW w:w="572" w:type="dxa"/>
          </w:tcPr>
          <w:p w14:paraId="29EC75BA" w14:textId="77777777" w:rsidR="00D61D1E" w:rsidRDefault="00D61D1E" w:rsidP="00D61D1E">
            <w:pPr>
              <w:pStyle w:val="ConsPlusNormal"/>
              <w:jc w:val="center"/>
            </w:pPr>
            <w:r>
              <w:t>0</w:t>
            </w:r>
          </w:p>
        </w:tc>
        <w:tc>
          <w:tcPr>
            <w:tcW w:w="572" w:type="dxa"/>
          </w:tcPr>
          <w:p w14:paraId="6F6D322A" w14:textId="77777777" w:rsidR="00D61D1E" w:rsidRDefault="00D61D1E" w:rsidP="00D61D1E">
            <w:pPr>
              <w:pStyle w:val="ConsPlusNormal"/>
              <w:jc w:val="center"/>
            </w:pPr>
            <w:r>
              <w:t>0</w:t>
            </w:r>
          </w:p>
        </w:tc>
        <w:tc>
          <w:tcPr>
            <w:tcW w:w="572" w:type="dxa"/>
          </w:tcPr>
          <w:p w14:paraId="4B2A6E0B" w14:textId="77777777" w:rsidR="00D61D1E" w:rsidRDefault="00D61D1E" w:rsidP="00D61D1E">
            <w:pPr>
              <w:pStyle w:val="ConsPlusNormal"/>
              <w:jc w:val="center"/>
            </w:pPr>
            <w:r>
              <w:t>2</w:t>
            </w:r>
          </w:p>
        </w:tc>
        <w:tc>
          <w:tcPr>
            <w:tcW w:w="572" w:type="dxa"/>
          </w:tcPr>
          <w:p w14:paraId="35CC6E58" w14:textId="77777777" w:rsidR="00D61D1E" w:rsidRDefault="00D61D1E" w:rsidP="00D61D1E">
            <w:pPr>
              <w:pStyle w:val="ConsPlusNormal"/>
              <w:jc w:val="center"/>
            </w:pPr>
            <w:r>
              <w:t>1</w:t>
            </w:r>
          </w:p>
        </w:tc>
        <w:tc>
          <w:tcPr>
            <w:tcW w:w="572" w:type="dxa"/>
          </w:tcPr>
          <w:p w14:paraId="7EB1F158" w14:textId="77777777" w:rsidR="00D61D1E" w:rsidRDefault="00D61D1E" w:rsidP="00D61D1E">
            <w:pPr>
              <w:pStyle w:val="ConsPlusNormal"/>
              <w:jc w:val="center"/>
            </w:pPr>
            <w:r>
              <w:t>0</w:t>
            </w:r>
          </w:p>
        </w:tc>
        <w:tc>
          <w:tcPr>
            <w:tcW w:w="572" w:type="dxa"/>
          </w:tcPr>
          <w:p w14:paraId="0B84B2D6" w14:textId="77777777" w:rsidR="00D61D1E" w:rsidRDefault="00D61D1E" w:rsidP="00D61D1E">
            <w:pPr>
              <w:pStyle w:val="ConsPlusNormal"/>
              <w:jc w:val="center"/>
            </w:pPr>
            <w:r>
              <w:t>0</w:t>
            </w:r>
          </w:p>
        </w:tc>
        <w:tc>
          <w:tcPr>
            <w:tcW w:w="572" w:type="dxa"/>
          </w:tcPr>
          <w:p w14:paraId="7CCD6493" w14:textId="77777777" w:rsidR="00D61D1E" w:rsidRDefault="00D61D1E" w:rsidP="00D61D1E">
            <w:pPr>
              <w:pStyle w:val="ConsPlusNormal"/>
              <w:jc w:val="center"/>
            </w:pPr>
            <w:r>
              <w:t>2</w:t>
            </w:r>
          </w:p>
        </w:tc>
        <w:tc>
          <w:tcPr>
            <w:tcW w:w="572" w:type="dxa"/>
          </w:tcPr>
          <w:p w14:paraId="6E985B61" w14:textId="77777777" w:rsidR="00D61D1E" w:rsidRDefault="00D61D1E" w:rsidP="00D61D1E">
            <w:pPr>
              <w:pStyle w:val="ConsPlusNormal"/>
              <w:jc w:val="center"/>
            </w:pPr>
            <w:r>
              <w:t>4</w:t>
            </w:r>
          </w:p>
        </w:tc>
        <w:tc>
          <w:tcPr>
            <w:tcW w:w="572" w:type="dxa"/>
          </w:tcPr>
          <w:p w14:paraId="65F67B5E" w14:textId="77777777" w:rsidR="00D61D1E" w:rsidRDefault="00D61D1E" w:rsidP="00D61D1E">
            <w:pPr>
              <w:pStyle w:val="ConsPlusNormal"/>
              <w:jc w:val="center"/>
            </w:pPr>
            <w:r>
              <w:t>0</w:t>
            </w:r>
          </w:p>
        </w:tc>
        <w:tc>
          <w:tcPr>
            <w:tcW w:w="576" w:type="dxa"/>
          </w:tcPr>
          <w:p w14:paraId="3BE7AAFA" w14:textId="77777777" w:rsidR="00D61D1E" w:rsidRDefault="00D61D1E" w:rsidP="00D61D1E">
            <w:pPr>
              <w:pStyle w:val="ConsPlusNormal"/>
              <w:jc w:val="center"/>
            </w:pPr>
            <w:r>
              <w:t>0</w:t>
            </w:r>
          </w:p>
        </w:tc>
      </w:tr>
      <w:tr w:rsidR="00D61D1E" w14:paraId="5AB83994" w14:textId="77777777" w:rsidTr="00D61D1E">
        <w:tc>
          <w:tcPr>
            <w:tcW w:w="3401" w:type="dxa"/>
          </w:tcPr>
          <w:p w14:paraId="5AD65906" w14:textId="77777777" w:rsidR="00D61D1E" w:rsidRDefault="00D61D1E" w:rsidP="00D61D1E">
            <w:pPr>
              <w:pStyle w:val="ConsPlusNormal"/>
            </w:pPr>
            <w:r>
              <w:lastRenderedPageBreak/>
              <w:t>Расчеты с финансовым органом по поступлениям в бюджет от выбытия финансовых активов</w:t>
            </w:r>
          </w:p>
        </w:tc>
        <w:tc>
          <w:tcPr>
            <w:tcW w:w="572" w:type="dxa"/>
          </w:tcPr>
          <w:p w14:paraId="6C221EFB" w14:textId="77777777" w:rsidR="00D61D1E" w:rsidRDefault="00D61D1E" w:rsidP="00D61D1E">
            <w:pPr>
              <w:pStyle w:val="ConsPlusNormal"/>
              <w:jc w:val="center"/>
            </w:pPr>
            <w:r>
              <w:t>0</w:t>
            </w:r>
          </w:p>
        </w:tc>
        <w:tc>
          <w:tcPr>
            <w:tcW w:w="572" w:type="dxa"/>
          </w:tcPr>
          <w:p w14:paraId="740B8149" w14:textId="77777777" w:rsidR="00D61D1E" w:rsidRDefault="00D61D1E" w:rsidP="00D61D1E">
            <w:pPr>
              <w:pStyle w:val="ConsPlusNormal"/>
              <w:jc w:val="center"/>
            </w:pPr>
            <w:r>
              <w:t>0</w:t>
            </w:r>
          </w:p>
        </w:tc>
        <w:tc>
          <w:tcPr>
            <w:tcW w:w="572" w:type="dxa"/>
          </w:tcPr>
          <w:p w14:paraId="786BC254" w14:textId="77777777" w:rsidR="00D61D1E" w:rsidRDefault="00D61D1E" w:rsidP="00D61D1E">
            <w:pPr>
              <w:pStyle w:val="ConsPlusNormal"/>
              <w:jc w:val="center"/>
            </w:pPr>
            <w:r>
              <w:t>2</w:t>
            </w:r>
          </w:p>
        </w:tc>
        <w:tc>
          <w:tcPr>
            <w:tcW w:w="572" w:type="dxa"/>
          </w:tcPr>
          <w:p w14:paraId="590B179C" w14:textId="77777777" w:rsidR="00D61D1E" w:rsidRDefault="00D61D1E" w:rsidP="00D61D1E">
            <w:pPr>
              <w:pStyle w:val="ConsPlusNormal"/>
              <w:jc w:val="center"/>
            </w:pPr>
            <w:r>
              <w:t>1</w:t>
            </w:r>
          </w:p>
        </w:tc>
        <w:tc>
          <w:tcPr>
            <w:tcW w:w="572" w:type="dxa"/>
          </w:tcPr>
          <w:p w14:paraId="1995A8B2" w14:textId="77777777" w:rsidR="00D61D1E" w:rsidRDefault="00D61D1E" w:rsidP="00D61D1E">
            <w:pPr>
              <w:pStyle w:val="ConsPlusNormal"/>
              <w:jc w:val="center"/>
            </w:pPr>
            <w:r>
              <w:t>0</w:t>
            </w:r>
          </w:p>
        </w:tc>
        <w:tc>
          <w:tcPr>
            <w:tcW w:w="572" w:type="dxa"/>
          </w:tcPr>
          <w:p w14:paraId="1D757328" w14:textId="77777777" w:rsidR="00D61D1E" w:rsidRDefault="00D61D1E" w:rsidP="00D61D1E">
            <w:pPr>
              <w:pStyle w:val="ConsPlusNormal"/>
              <w:jc w:val="center"/>
            </w:pPr>
            <w:r>
              <w:t>0</w:t>
            </w:r>
          </w:p>
        </w:tc>
        <w:tc>
          <w:tcPr>
            <w:tcW w:w="572" w:type="dxa"/>
          </w:tcPr>
          <w:p w14:paraId="3DCF8BBD" w14:textId="77777777" w:rsidR="00D61D1E" w:rsidRDefault="00D61D1E" w:rsidP="00D61D1E">
            <w:pPr>
              <w:pStyle w:val="ConsPlusNormal"/>
              <w:jc w:val="center"/>
            </w:pPr>
            <w:r>
              <w:t>2</w:t>
            </w:r>
          </w:p>
        </w:tc>
        <w:tc>
          <w:tcPr>
            <w:tcW w:w="572" w:type="dxa"/>
          </w:tcPr>
          <w:p w14:paraId="5E30B311" w14:textId="77777777" w:rsidR="00D61D1E" w:rsidRDefault="00D61D1E" w:rsidP="00D61D1E">
            <w:pPr>
              <w:pStyle w:val="ConsPlusNormal"/>
              <w:jc w:val="center"/>
            </w:pPr>
            <w:r>
              <w:t>5</w:t>
            </w:r>
          </w:p>
        </w:tc>
        <w:tc>
          <w:tcPr>
            <w:tcW w:w="572" w:type="dxa"/>
          </w:tcPr>
          <w:p w14:paraId="0D52721D" w14:textId="77777777" w:rsidR="00D61D1E" w:rsidRDefault="00D61D1E" w:rsidP="00D61D1E">
            <w:pPr>
              <w:pStyle w:val="ConsPlusNormal"/>
              <w:jc w:val="center"/>
            </w:pPr>
            <w:r>
              <w:t>0</w:t>
            </w:r>
          </w:p>
        </w:tc>
        <w:tc>
          <w:tcPr>
            <w:tcW w:w="576" w:type="dxa"/>
          </w:tcPr>
          <w:p w14:paraId="2EF07B55" w14:textId="77777777" w:rsidR="00D61D1E" w:rsidRDefault="00D61D1E" w:rsidP="00D61D1E">
            <w:pPr>
              <w:pStyle w:val="ConsPlusNormal"/>
              <w:jc w:val="center"/>
            </w:pPr>
            <w:r>
              <w:t>0</w:t>
            </w:r>
          </w:p>
        </w:tc>
      </w:tr>
      <w:tr w:rsidR="00D61D1E" w14:paraId="5BA65590" w14:textId="77777777" w:rsidTr="00D61D1E">
        <w:tc>
          <w:tcPr>
            <w:tcW w:w="3401" w:type="dxa"/>
          </w:tcPr>
          <w:p w14:paraId="6885CA77" w14:textId="77777777" w:rsidR="00D61D1E" w:rsidRDefault="00D61D1E" w:rsidP="00D61D1E">
            <w:pPr>
              <w:pStyle w:val="ConsPlusNormal"/>
            </w:pPr>
            <w:r>
              <w:t>Расчеты с финансовым органом по поступлениям в бюджет от выбытия финансовых активов</w:t>
            </w:r>
          </w:p>
        </w:tc>
        <w:tc>
          <w:tcPr>
            <w:tcW w:w="572" w:type="dxa"/>
          </w:tcPr>
          <w:p w14:paraId="6FB5200D" w14:textId="77777777" w:rsidR="00D61D1E" w:rsidRDefault="00D61D1E" w:rsidP="00D61D1E">
            <w:pPr>
              <w:pStyle w:val="ConsPlusNormal"/>
              <w:jc w:val="center"/>
            </w:pPr>
            <w:r>
              <w:t>0</w:t>
            </w:r>
          </w:p>
        </w:tc>
        <w:tc>
          <w:tcPr>
            <w:tcW w:w="572" w:type="dxa"/>
          </w:tcPr>
          <w:p w14:paraId="129B9759" w14:textId="77777777" w:rsidR="00D61D1E" w:rsidRDefault="00D61D1E" w:rsidP="00D61D1E">
            <w:pPr>
              <w:pStyle w:val="ConsPlusNormal"/>
              <w:jc w:val="center"/>
            </w:pPr>
            <w:r>
              <w:t>0</w:t>
            </w:r>
          </w:p>
        </w:tc>
        <w:tc>
          <w:tcPr>
            <w:tcW w:w="572" w:type="dxa"/>
          </w:tcPr>
          <w:p w14:paraId="7609F849" w14:textId="77777777" w:rsidR="00D61D1E" w:rsidRDefault="00D61D1E" w:rsidP="00D61D1E">
            <w:pPr>
              <w:pStyle w:val="ConsPlusNormal"/>
              <w:jc w:val="center"/>
            </w:pPr>
            <w:r>
              <w:t>2</w:t>
            </w:r>
          </w:p>
        </w:tc>
        <w:tc>
          <w:tcPr>
            <w:tcW w:w="572" w:type="dxa"/>
          </w:tcPr>
          <w:p w14:paraId="7787093E" w14:textId="77777777" w:rsidR="00D61D1E" w:rsidRDefault="00D61D1E" w:rsidP="00D61D1E">
            <w:pPr>
              <w:pStyle w:val="ConsPlusNormal"/>
              <w:jc w:val="center"/>
            </w:pPr>
            <w:r>
              <w:t>1</w:t>
            </w:r>
          </w:p>
        </w:tc>
        <w:tc>
          <w:tcPr>
            <w:tcW w:w="572" w:type="dxa"/>
          </w:tcPr>
          <w:p w14:paraId="127A9220" w14:textId="77777777" w:rsidR="00D61D1E" w:rsidRDefault="00D61D1E" w:rsidP="00D61D1E">
            <w:pPr>
              <w:pStyle w:val="ConsPlusNormal"/>
              <w:jc w:val="center"/>
            </w:pPr>
            <w:r>
              <w:t>0</w:t>
            </w:r>
          </w:p>
        </w:tc>
        <w:tc>
          <w:tcPr>
            <w:tcW w:w="572" w:type="dxa"/>
          </w:tcPr>
          <w:p w14:paraId="0344A02F" w14:textId="77777777" w:rsidR="00D61D1E" w:rsidRDefault="00D61D1E" w:rsidP="00D61D1E">
            <w:pPr>
              <w:pStyle w:val="ConsPlusNormal"/>
              <w:jc w:val="center"/>
            </w:pPr>
            <w:r>
              <w:t>0</w:t>
            </w:r>
          </w:p>
        </w:tc>
        <w:tc>
          <w:tcPr>
            <w:tcW w:w="572" w:type="dxa"/>
          </w:tcPr>
          <w:p w14:paraId="7AC1D448" w14:textId="77777777" w:rsidR="00D61D1E" w:rsidRDefault="00D61D1E" w:rsidP="00D61D1E">
            <w:pPr>
              <w:pStyle w:val="ConsPlusNormal"/>
              <w:jc w:val="center"/>
            </w:pPr>
            <w:r>
              <w:t>2</w:t>
            </w:r>
          </w:p>
        </w:tc>
        <w:tc>
          <w:tcPr>
            <w:tcW w:w="572" w:type="dxa"/>
          </w:tcPr>
          <w:p w14:paraId="78F9CA9D" w14:textId="77777777" w:rsidR="00D61D1E" w:rsidRDefault="00D61D1E" w:rsidP="00D61D1E">
            <w:pPr>
              <w:pStyle w:val="ConsPlusNormal"/>
              <w:jc w:val="center"/>
            </w:pPr>
            <w:r>
              <w:t>6</w:t>
            </w:r>
          </w:p>
        </w:tc>
        <w:tc>
          <w:tcPr>
            <w:tcW w:w="572" w:type="dxa"/>
          </w:tcPr>
          <w:p w14:paraId="21DECE91" w14:textId="77777777" w:rsidR="00D61D1E" w:rsidRDefault="00D61D1E" w:rsidP="00D61D1E">
            <w:pPr>
              <w:pStyle w:val="ConsPlusNormal"/>
              <w:jc w:val="center"/>
            </w:pPr>
            <w:r>
              <w:t>0</w:t>
            </w:r>
          </w:p>
        </w:tc>
        <w:tc>
          <w:tcPr>
            <w:tcW w:w="576" w:type="dxa"/>
          </w:tcPr>
          <w:p w14:paraId="7BA748F2" w14:textId="77777777" w:rsidR="00D61D1E" w:rsidRDefault="00D61D1E" w:rsidP="00D61D1E">
            <w:pPr>
              <w:pStyle w:val="ConsPlusNormal"/>
              <w:jc w:val="center"/>
            </w:pPr>
            <w:r>
              <w:t>0</w:t>
            </w:r>
          </w:p>
        </w:tc>
      </w:tr>
      <w:tr w:rsidR="00D61D1E" w14:paraId="48CD4DD6" w14:textId="77777777" w:rsidTr="00D61D1E">
        <w:tc>
          <w:tcPr>
            <w:tcW w:w="3401" w:type="dxa"/>
          </w:tcPr>
          <w:p w14:paraId="172D53A6" w14:textId="77777777" w:rsidR="00D61D1E" w:rsidRDefault="00D61D1E" w:rsidP="00D61D1E">
            <w:pPr>
              <w:pStyle w:val="ConsPlusNormal"/>
            </w:pPr>
            <w:r>
              <w:t>Расчеты с финансовым органом по поступлениям в бюджет от заимствований</w:t>
            </w:r>
          </w:p>
        </w:tc>
        <w:tc>
          <w:tcPr>
            <w:tcW w:w="572" w:type="dxa"/>
          </w:tcPr>
          <w:p w14:paraId="40EED515" w14:textId="77777777" w:rsidR="00D61D1E" w:rsidRDefault="00D61D1E" w:rsidP="00D61D1E">
            <w:pPr>
              <w:pStyle w:val="ConsPlusNormal"/>
              <w:jc w:val="center"/>
            </w:pPr>
            <w:r>
              <w:t>0</w:t>
            </w:r>
          </w:p>
        </w:tc>
        <w:tc>
          <w:tcPr>
            <w:tcW w:w="572" w:type="dxa"/>
          </w:tcPr>
          <w:p w14:paraId="25714EF0" w14:textId="77777777" w:rsidR="00D61D1E" w:rsidRDefault="00D61D1E" w:rsidP="00D61D1E">
            <w:pPr>
              <w:pStyle w:val="ConsPlusNormal"/>
              <w:jc w:val="center"/>
            </w:pPr>
            <w:r>
              <w:t>0</w:t>
            </w:r>
          </w:p>
        </w:tc>
        <w:tc>
          <w:tcPr>
            <w:tcW w:w="572" w:type="dxa"/>
          </w:tcPr>
          <w:p w14:paraId="06EE0B88" w14:textId="77777777" w:rsidR="00D61D1E" w:rsidRDefault="00D61D1E" w:rsidP="00D61D1E">
            <w:pPr>
              <w:pStyle w:val="ConsPlusNormal"/>
              <w:jc w:val="center"/>
            </w:pPr>
            <w:r>
              <w:t>2</w:t>
            </w:r>
          </w:p>
        </w:tc>
        <w:tc>
          <w:tcPr>
            <w:tcW w:w="572" w:type="dxa"/>
          </w:tcPr>
          <w:p w14:paraId="753D18AD" w14:textId="77777777" w:rsidR="00D61D1E" w:rsidRDefault="00D61D1E" w:rsidP="00D61D1E">
            <w:pPr>
              <w:pStyle w:val="ConsPlusNormal"/>
              <w:jc w:val="center"/>
            </w:pPr>
            <w:r>
              <w:t>1</w:t>
            </w:r>
          </w:p>
        </w:tc>
        <w:tc>
          <w:tcPr>
            <w:tcW w:w="572" w:type="dxa"/>
          </w:tcPr>
          <w:p w14:paraId="43E88E7F" w14:textId="77777777" w:rsidR="00D61D1E" w:rsidRDefault="00D61D1E" w:rsidP="00D61D1E">
            <w:pPr>
              <w:pStyle w:val="ConsPlusNormal"/>
              <w:jc w:val="center"/>
            </w:pPr>
            <w:r>
              <w:t>0</w:t>
            </w:r>
          </w:p>
        </w:tc>
        <w:tc>
          <w:tcPr>
            <w:tcW w:w="572" w:type="dxa"/>
          </w:tcPr>
          <w:p w14:paraId="4BAF7C79" w14:textId="77777777" w:rsidR="00D61D1E" w:rsidRDefault="00D61D1E" w:rsidP="00D61D1E">
            <w:pPr>
              <w:pStyle w:val="ConsPlusNormal"/>
              <w:jc w:val="center"/>
            </w:pPr>
            <w:r>
              <w:t>0</w:t>
            </w:r>
          </w:p>
        </w:tc>
        <w:tc>
          <w:tcPr>
            <w:tcW w:w="572" w:type="dxa"/>
          </w:tcPr>
          <w:p w14:paraId="2646FBBC" w14:textId="77777777" w:rsidR="00D61D1E" w:rsidRDefault="00D61D1E" w:rsidP="00D61D1E">
            <w:pPr>
              <w:pStyle w:val="ConsPlusNormal"/>
              <w:jc w:val="center"/>
            </w:pPr>
            <w:r>
              <w:t>2</w:t>
            </w:r>
          </w:p>
        </w:tc>
        <w:tc>
          <w:tcPr>
            <w:tcW w:w="572" w:type="dxa"/>
          </w:tcPr>
          <w:p w14:paraId="0C34239B" w14:textId="77777777" w:rsidR="00D61D1E" w:rsidRDefault="00D61D1E" w:rsidP="00D61D1E">
            <w:pPr>
              <w:pStyle w:val="ConsPlusNormal"/>
              <w:jc w:val="center"/>
            </w:pPr>
            <w:r>
              <w:t>7</w:t>
            </w:r>
          </w:p>
        </w:tc>
        <w:tc>
          <w:tcPr>
            <w:tcW w:w="572" w:type="dxa"/>
          </w:tcPr>
          <w:p w14:paraId="4746AFA6" w14:textId="77777777" w:rsidR="00D61D1E" w:rsidRDefault="00D61D1E" w:rsidP="00D61D1E">
            <w:pPr>
              <w:pStyle w:val="ConsPlusNormal"/>
              <w:jc w:val="center"/>
            </w:pPr>
            <w:r>
              <w:t>0</w:t>
            </w:r>
          </w:p>
        </w:tc>
        <w:tc>
          <w:tcPr>
            <w:tcW w:w="576" w:type="dxa"/>
          </w:tcPr>
          <w:p w14:paraId="7DCD51F0" w14:textId="77777777" w:rsidR="00D61D1E" w:rsidRDefault="00D61D1E" w:rsidP="00D61D1E">
            <w:pPr>
              <w:pStyle w:val="ConsPlusNormal"/>
              <w:jc w:val="center"/>
            </w:pPr>
            <w:r>
              <w:t>0</w:t>
            </w:r>
          </w:p>
        </w:tc>
      </w:tr>
      <w:tr w:rsidR="00D61D1E" w14:paraId="18E314F7" w14:textId="77777777" w:rsidTr="00D61D1E">
        <w:tc>
          <w:tcPr>
            <w:tcW w:w="3401" w:type="dxa"/>
          </w:tcPr>
          <w:p w14:paraId="072FE915" w14:textId="77777777" w:rsidR="00D61D1E" w:rsidRDefault="00D61D1E" w:rsidP="00D61D1E">
            <w:pPr>
              <w:pStyle w:val="ConsPlusNormal"/>
            </w:pPr>
            <w:r>
              <w:t>Расчеты с финансовым органом по уточнению невыясненных поступлений в бюджет года, предшествующего отчетному</w:t>
            </w:r>
          </w:p>
        </w:tc>
        <w:tc>
          <w:tcPr>
            <w:tcW w:w="572" w:type="dxa"/>
          </w:tcPr>
          <w:p w14:paraId="540D720A" w14:textId="77777777" w:rsidR="00D61D1E" w:rsidRDefault="00D61D1E" w:rsidP="00D61D1E">
            <w:pPr>
              <w:pStyle w:val="ConsPlusNormal"/>
              <w:jc w:val="center"/>
            </w:pPr>
            <w:r>
              <w:t>0</w:t>
            </w:r>
          </w:p>
        </w:tc>
        <w:tc>
          <w:tcPr>
            <w:tcW w:w="572" w:type="dxa"/>
          </w:tcPr>
          <w:p w14:paraId="22DCD84E" w14:textId="77777777" w:rsidR="00D61D1E" w:rsidRDefault="00D61D1E" w:rsidP="00D61D1E">
            <w:pPr>
              <w:pStyle w:val="ConsPlusNormal"/>
              <w:jc w:val="center"/>
            </w:pPr>
            <w:r>
              <w:t>0</w:t>
            </w:r>
          </w:p>
        </w:tc>
        <w:tc>
          <w:tcPr>
            <w:tcW w:w="572" w:type="dxa"/>
          </w:tcPr>
          <w:p w14:paraId="0D62E6AE" w14:textId="77777777" w:rsidR="00D61D1E" w:rsidRDefault="00D61D1E" w:rsidP="00D61D1E">
            <w:pPr>
              <w:pStyle w:val="ConsPlusNormal"/>
              <w:jc w:val="center"/>
            </w:pPr>
            <w:r>
              <w:t>2</w:t>
            </w:r>
          </w:p>
        </w:tc>
        <w:tc>
          <w:tcPr>
            <w:tcW w:w="572" w:type="dxa"/>
          </w:tcPr>
          <w:p w14:paraId="2638597C" w14:textId="77777777" w:rsidR="00D61D1E" w:rsidRDefault="00D61D1E" w:rsidP="00D61D1E">
            <w:pPr>
              <w:pStyle w:val="ConsPlusNormal"/>
              <w:jc w:val="center"/>
            </w:pPr>
            <w:r>
              <w:t>1</w:t>
            </w:r>
          </w:p>
        </w:tc>
        <w:tc>
          <w:tcPr>
            <w:tcW w:w="572" w:type="dxa"/>
          </w:tcPr>
          <w:p w14:paraId="5ACDAD55" w14:textId="77777777" w:rsidR="00D61D1E" w:rsidRDefault="00D61D1E" w:rsidP="00D61D1E">
            <w:pPr>
              <w:pStyle w:val="ConsPlusNormal"/>
              <w:jc w:val="center"/>
            </w:pPr>
            <w:r>
              <w:t>0</w:t>
            </w:r>
          </w:p>
        </w:tc>
        <w:tc>
          <w:tcPr>
            <w:tcW w:w="572" w:type="dxa"/>
          </w:tcPr>
          <w:p w14:paraId="1F7F7411" w14:textId="77777777" w:rsidR="00D61D1E" w:rsidRDefault="00D61D1E" w:rsidP="00D61D1E">
            <w:pPr>
              <w:pStyle w:val="ConsPlusNormal"/>
              <w:jc w:val="center"/>
            </w:pPr>
            <w:r>
              <w:t>8</w:t>
            </w:r>
          </w:p>
        </w:tc>
        <w:tc>
          <w:tcPr>
            <w:tcW w:w="572" w:type="dxa"/>
          </w:tcPr>
          <w:p w14:paraId="77947003" w14:textId="77777777" w:rsidR="00D61D1E" w:rsidRDefault="00D61D1E" w:rsidP="00D61D1E">
            <w:pPr>
              <w:pStyle w:val="ConsPlusNormal"/>
              <w:jc w:val="center"/>
            </w:pPr>
            <w:r>
              <w:t>2</w:t>
            </w:r>
          </w:p>
        </w:tc>
        <w:tc>
          <w:tcPr>
            <w:tcW w:w="572" w:type="dxa"/>
          </w:tcPr>
          <w:p w14:paraId="149A1A01" w14:textId="77777777" w:rsidR="00D61D1E" w:rsidRDefault="00D61D1E" w:rsidP="00D61D1E">
            <w:pPr>
              <w:pStyle w:val="ConsPlusNormal"/>
              <w:jc w:val="center"/>
            </w:pPr>
            <w:r>
              <w:t>0</w:t>
            </w:r>
          </w:p>
        </w:tc>
        <w:tc>
          <w:tcPr>
            <w:tcW w:w="572" w:type="dxa"/>
          </w:tcPr>
          <w:p w14:paraId="76E45607" w14:textId="77777777" w:rsidR="00D61D1E" w:rsidRDefault="00D61D1E" w:rsidP="00D61D1E">
            <w:pPr>
              <w:pStyle w:val="ConsPlusNormal"/>
              <w:jc w:val="center"/>
            </w:pPr>
            <w:r>
              <w:t>0</w:t>
            </w:r>
          </w:p>
        </w:tc>
        <w:tc>
          <w:tcPr>
            <w:tcW w:w="576" w:type="dxa"/>
          </w:tcPr>
          <w:p w14:paraId="30C53731" w14:textId="77777777" w:rsidR="00D61D1E" w:rsidRDefault="00D61D1E" w:rsidP="00D61D1E">
            <w:pPr>
              <w:pStyle w:val="ConsPlusNormal"/>
              <w:jc w:val="center"/>
            </w:pPr>
            <w:r>
              <w:t>0</w:t>
            </w:r>
          </w:p>
        </w:tc>
      </w:tr>
      <w:tr w:rsidR="00D61D1E" w14:paraId="7285F18C" w14:textId="77777777" w:rsidTr="00D61D1E">
        <w:tc>
          <w:tcPr>
            <w:tcW w:w="3401" w:type="dxa"/>
          </w:tcPr>
          <w:p w14:paraId="5AA80A1E" w14:textId="77777777" w:rsidR="00D61D1E" w:rsidRDefault="00D61D1E" w:rsidP="00D61D1E">
            <w:pPr>
              <w:pStyle w:val="ConsPlusNormal"/>
            </w:pPr>
            <w:r>
              <w:t>Расчеты с финансовым органом по уточнению невыясненных поступлений в бюджет прошлых лет</w:t>
            </w:r>
          </w:p>
        </w:tc>
        <w:tc>
          <w:tcPr>
            <w:tcW w:w="572" w:type="dxa"/>
          </w:tcPr>
          <w:p w14:paraId="7B98F830" w14:textId="77777777" w:rsidR="00D61D1E" w:rsidRDefault="00D61D1E" w:rsidP="00D61D1E">
            <w:pPr>
              <w:pStyle w:val="ConsPlusNormal"/>
              <w:jc w:val="center"/>
            </w:pPr>
            <w:r>
              <w:t>0</w:t>
            </w:r>
          </w:p>
        </w:tc>
        <w:tc>
          <w:tcPr>
            <w:tcW w:w="572" w:type="dxa"/>
          </w:tcPr>
          <w:p w14:paraId="36763ABB" w14:textId="77777777" w:rsidR="00D61D1E" w:rsidRDefault="00D61D1E" w:rsidP="00D61D1E">
            <w:pPr>
              <w:pStyle w:val="ConsPlusNormal"/>
              <w:jc w:val="center"/>
            </w:pPr>
            <w:r>
              <w:t>0</w:t>
            </w:r>
          </w:p>
        </w:tc>
        <w:tc>
          <w:tcPr>
            <w:tcW w:w="572" w:type="dxa"/>
          </w:tcPr>
          <w:p w14:paraId="70B7E3FC" w14:textId="77777777" w:rsidR="00D61D1E" w:rsidRDefault="00D61D1E" w:rsidP="00D61D1E">
            <w:pPr>
              <w:pStyle w:val="ConsPlusNormal"/>
              <w:jc w:val="center"/>
            </w:pPr>
            <w:r>
              <w:t>2</w:t>
            </w:r>
          </w:p>
        </w:tc>
        <w:tc>
          <w:tcPr>
            <w:tcW w:w="572" w:type="dxa"/>
          </w:tcPr>
          <w:p w14:paraId="59B22265" w14:textId="77777777" w:rsidR="00D61D1E" w:rsidRDefault="00D61D1E" w:rsidP="00D61D1E">
            <w:pPr>
              <w:pStyle w:val="ConsPlusNormal"/>
              <w:jc w:val="center"/>
            </w:pPr>
            <w:r>
              <w:t>1</w:t>
            </w:r>
          </w:p>
        </w:tc>
        <w:tc>
          <w:tcPr>
            <w:tcW w:w="572" w:type="dxa"/>
          </w:tcPr>
          <w:p w14:paraId="21DE739B" w14:textId="77777777" w:rsidR="00D61D1E" w:rsidRDefault="00D61D1E" w:rsidP="00D61D1E">
            <w:pPr>
              <w:pStyle w:val="ConsPlusNormal"/>
              <w:jc w:val="center"/>
            </w:pPr>
            <w:r>
              <w:t>0</w:t>
            </w:r>
          </w:p>
        </w:tc>
        <w:tc>
          <w:tcPr>
            <w:tcW w:w="572" w:type="dxa"/>
          </w:tcPr>
          <w:p w14:paraId="6E05BEE6" w14:textId="77777777" w:rsidR="00D61D1E" w:rsidRDefault="00D61D1E" w:rsidP="00D61D1E">
            <w:pPr>
              <w:pStyle w:val="ConsPlusNormal"/>
              <w:jc w:val="center"/>
            </w:pPr>
            <w:r>
              <w:t>9</w:t>
            </w:r>
          </w:p>
        </w:tc>
        <w:tc>
          <w:tcPr>
            <w:tcW w:w="572" w:type="dxa"/>
          </w:tcPr>
          <w:p w14:paraId="6D79633B" w14:textId="77777777" w:rsidR="00D61D1E" w:rsidRDefault="00D61D1E" w:rsidP="00D61D1E">
            <w:pPr>
              <w:pStyle w:val="ConsPlusNormal"/>
              <w:jc w:val="center"/>
            </w:pPr>
            <w:r>
              <w:t>2</w:t>
            </w:r>
          </w:p>
        </w:tc>
        <w:tc>
          <w:tcPr>
            <w:tcW w:w="572" w:type="dxa"/>
          </w:tcPr>
          <w:p w14:paraId="64E0BB01" w14:textId="77777777" w:rsidR="00D61D1E" w:rsidRDefault="00D61D1E" w:rsidP="00D61D1E">
            <w:pPr>
              <w:pStyle w:val="ConsPlusNormal"/>
              <w:jc w:val="center"/>
            </w:pPr>
            <w:r>
              <w:t>0</w:t>
            </w:r>
          </w:p>
        </w:tc>
        <w:tc>
          <w:tcPr>
            <w:tcW w:w="572" w:type="dxa"/>
          </w:tcPr>
          <w:p w14:paraId="1C72F6D9" w14:textId="77777777" w:rsidR="00D61D1E" w:rsidRDefault="00D61D1E" w:rsidP="00D61D1E">
            <w:pPr>
              <w:pStyle w:val="ConsPlusNormal"/>
              <w:jc w:val="center"/>
            </w:pPr>
            <w:r>
              <w:t>0</w:t>
            </w:r>
          </w:p>
        </w:tc>
        <w:tc>
          <w:tcPr>
            <w:tcW w:w="576" w:type="dxa"/>
          </w:tcPr>
          <w:p w14:paraId="0174A260" w14:textId="77777777" w:rsidR="00D61D1E" w:rsidRDefault="00D61D1E" w:rsidP="00D61D1E">
            <w:pPr>
              <w:pStyle w:val="ConsPlusNormal"/>
              <w:jc w:val="center"/>
            </w:pPr>
            <w:r>
              <w:t>0</w:t>
            </w:r>
          </w:p>
        </w:tc>
      </w:tr>
      <w:tr w:rsidR="00D61D1E" w14:paraId="60AC07DA" w14:textId="77777777" w:rsidTr="00D61D1E">
        <w:tc>
          <w:tcPr>
            <w:tcW w:w="3401" w:type="dxa"/>
          </w:tcPr>
          <w:p w14:paraId="17907C4D" w14:textId="77777777" w:rsidR="00D61D1E" w:rsidRDefault="00D61D1E" w:rsidP="00D61D1E">
            <w:pPr>
              <w:pStyle w:val="ConsPlusNormal"/>
            </w:pPr>
            <w:r w:rsidRPr="00303570">
              <w:t>Расчеты по поступившим доходам</w:t>
            </w:r>
          </w:p>
        </w:tc>
        <w:tc>
          <w:tcPr>
            <w:tcW w:w="572" w:type="dxa"/>
          </w:tcPr>
          <w:p w14:paraId="1CFD5F54" w14:textId="77777777" w:rsidR="00D61D1E" w:rsidRDefault="00D61D1E" w:rsidP="00D61D1E">
            <w:pPr>
              <w:pStyle w:val="ConsPlusNormal"/>
              <w:jc w:val="center"/>
            </w:pPr>
            <w:r>
              <w:t>0</w:t>
            </w:r>
          </w:p>
        </w:tc>
        <w:tc>
          <w:tcPr>
            <w:tcW w:w="572" w:type="dxa"/>
          </w:tcPr>
          <w:p w14:paraId="3F3EECB0" w14:textId="77777777" w:rsidR="00D61D1E" w:rsidRDefault="00D61D1E" w:rsidP="00D61D1E">
            <w:pPr>
              <w:pStyle w:val="ConsPlusNormal"/>
              <w:jc w:val="center"/>
            </w:pPr>
            <w:r>
              <w:t>0</w:t>
            </w:r>
          </w:p>
        </w:tc>
        <w:tc>
          <w:tcPr>
            <w:tcW w:w="572" w:type="dxa"/>
          </w:tcPr>
          <w:p w14:paraId="6C0AE73D" w14:textId="77777777" w:rsidR="00D61D1E" w:rsidRDefault="00D61D1E" w:rsidP="00D61D1E">
            <w:pPr>
              <w:pStyle w:val="ConsPlusNormal"/>
              <w:jc w:val="center"/>
            </w:pPr>
            <w:r>
              <w:t>2</w:t>
            </w:r>
          </w:p>
        </w:tc>
        <w:tc>
          <w:tcPr>
            <w:tcW w:w="572" w:type="dxa"/>
          </w:tcPr>
          <w:p w14:paraId="7955FE0D" w14:textId="77777777" w:rsidR="00D61D1E" w:rsidRDefault="00D61D1E" w:rsidP="00D61D1E">
            <w:pPr>
              <w:pStyle w:val="ConsPlusNormal"/>
              <w:jc w:val="center"/>
            </w:pPr>
            <w:r>
              <w:t>1</w:t>
            </w:r>
          </w:p>
        </w:tc>
        <w:tc>
          <w:tcPr>
            <w:tcW w:w="572" w:type="dxa"/>
          </w:tcPr>
          <w:p w14:paraId="73003254" w14:textId="77777777" w:rsidR="00D61D1E" w:rsidRDefault="00D61D1E" w:rsidP="00D61D1E">
            <w:pPr>
              <w:pStyle w:val="ConsPlusNormal"/>
              <w:jc w:val="center"/>
            </w:pPr>
            <w:r>
              <w:t>0</w:t>
            </w:r>
          </w:p>
        </w:tc>
        <w:tc>
          <w:tcPr>
            <w:tcW w:w="572" w:type="dxa"/>
          </w:tcPr>
          <w:p w14:paraId="6997B939" w14:textId="77777777" w:rsidR="00D61D1E" w:rsidRDefault="00D61D1E" w:rsidP="00D61D1E">
            <w:pPr>
              <w:pStyle w:val="ConsPlusNormal"/>
              <w:jc w:val="center"/>
            </w:pPr>
            <w:r>
              <w:t>0</w:t>
            </w:r>
          </w:p>
        </w:tc>
        <w:tc>
          <w:tcPr>
            <w:tcW w:w="572" w:type="dxa"/>
          </w:tcPr>
          <w:p w14:paraId="7CA9B185" w14:textId="77777777" w:rsidR="00D61D1E" w:rsidRDefault="00D61D1E" w:rsidP="00D61D1E">
            <w:pPr>
              <w:pStyle w:val="ConsPlusNormal"/>
              <w:jc w:val="center"/>
            </w:pPr>
            <w:r>
              <w:t>4</w:t>
            </w:r>
          </w:p>
        </w:tc>
        <w:tc>
          <w:tcPr>
            <w:tcW w:w="572" w:type="dxa"/>
          </w:tcPr>
          <w:p w14:paraId="150C3826" w14:textId="77777777" w:rsidR="00D61D1E" w:rsidRDefault="00D61D1E" w:rsidP="00D61D1E">
            <w:pPr>
              <w:pStyle w:val="ConsPlusNormal"/>
              <w:jc w:val="center"/>
            </w:pPr>
            <w:r>
              <w:t>1</w:t>
            </w:r>
          </w:p>
        </w:tc>
        <w:tc>
          <w:tcPr>
            <w:tcW w:w="572" w:type="dxa"/>
          </w:tcPr>
          <w:p w14:paraId="10D2D4F6" w14:textId="77777777" w:rsidR="00D61D1E" w:rsidRDefault="00D61D1E" w:rsidP="00D61D1E">
            <w:pPr>
              <w:pStyle w:val="ConsPlusNormal"/>
              <w:jc w:val="center"/>
            </w:pPr>
            <w:r>
              <w:t>0</w:t>
            </w:r>
          </w:p>
        </w:tc>
        <w:tc>
          <w:tcPr>
            <w:tcW w:w="576" w:type="dxa"/>
          </w:tcPr>
          <w:p w14:paraId="03409BF7" w14:textId="77777777" w:rsidR="00D61D1E" w:rsidRDefault="00D61D1E" w:rsidP="00D61D1E">
            <w:pPr>
              <w:pStyle w:val="ConsPlusNormal"/>
              <w:jc w:val="center"/>
            </w:pPr>
            <w:r>
              <w:t>0</w:t>
            </w:r>
          </w:p>
        </w:tc>
      </w:tr>
      <w:tr w:rsidR="00D61D1E" w14:paraId="76F65D10" w14:textId="77777777" w:rsidTr="00D61D1E">
        <w:tc>
          <w:tcPr>
            <w:tcW w:w="3401" w:type="dxa"/>
          </w:tcPr>
          <w:p w14:paraId="42B62E15" w14:textId="77777777" w:rsidR="00D61D1E" w:rsidRDefault="00D61D1E" w:rsidP="00D61D1E">
            <w:pPr>
              <w:pStyle w:val="ConsPlusNormal"/>
            </w:pPr>
            <w:r>
              <w:t>Расчеты с прочими дебиторами</w:t>
            </w:r>
          </w:p>
        </w:tc>
        <w:tc>
          <w:tcPr>
            <w:tcW w:w="572" w:type="dxa"/>
          </w:tcPr>
          <w:p w14:paraId="6212BE15" w14:textId="77777777" w:rsidR="00D61D1E" w:rsidRDefault="00D61D1E" w:rsidP="00D61D1E">
            <w:pPr>
              <w:pStyle w:val="ConsPlusNormal"/>
              <w:jc w:val="center"/>
            </w:pPr>
            <w:r>
              <w:t>0</w:t>
            </w:r>
          </w:p>
        </w:tc>
        <w:tc>
          <w:tcPr>
            <w:tcW w:w="572" w:type="dxa"/>
          </w:tcPr>
          <w:p w14:paraId="04131F66" w14:textId="77777777" w:rsidR="00D61D1E" w:rsidRDefault="00D61D1E" w:rsidP="00D61D1E">
            <w:pPr>
              <w:pStyle w:val="ConsPlusNormal"/>
              <w:jc w:val="center"/>
            </w:pPr>
            <w:r>
              <w:t>0</w:t>
            </w:r>
          </w:p>
        </w:tc>
        <w:tc>
          <w:tcPr>
            <w:tcW w:w="572" w:type="dxa"/>
          </w:tcPr>
          <w:p w14:paraId="6CA83184" w14:textId="77777777" w:rsidR="00D61D1E" w:rsidRDefault="00D61D1E" w:rsidP="00D61D1E">
            <w:pPr>
              <w:pStyle w:val="ConsPlusNormal"/>
              <w:jc w:val="center"/>
            </w:pPr>
            <w:r>
              <w:t>2</w:t>
            </w:r>
          </w:p>
        </w:tc>
        <w:tc>
          <w:tcPr>
            <w:tcW w:w="572" w:type="dxa"/>
          </w:tcPr>
          <w:p w14:paraId="0B808E44" w14:textId="77777777" w:rsidR="00D61D1E" w:rsidRDefault="00D61D1E" w:rsidP="00D61D1E">
            <w:pPr>
              <w:pStyle w:val="ConsPlusNormal"/>
              <w:jc w:val="center"/>
            </w:pPr>
            <w:r>
              <w:t>1</w:t>
            </w:r>
          </w:p>
        </w:tc>
        <w:tc>
          <w:tcPr>
            <w:tcW w:w="572" w:type="dxa"/>
          </w:tcPr>
          <w:p w14:paraId="5DDE7D2D" w14:textId="77777777" w:rsidR="00D61D1E" w:rsidRDefault="00D61D1E" w:rsidP="00D61D1E">
            <w:pPr>
              <w:pStyle w:val="ConsPlusNormal"/>
              <w:jc w:val="center"/>
            </w:pPr>
            <w:r>
              <w:t>0</w:t>
            </w:r>
          </w:p>
        </w:tc>
        <w:tc>
          <w:tcPr>
            <w:tcW w:w="572" w:type="dxa"/>
          </w:tcPr>
          <w:p w14:paraId="3B750336" w14:textId="77777777" w:rsidR="00D61D1E" w:rsidRDefault="00D61D1E" w:rsidP="00D61D1E">
            <w:pPr>
              <w:pStyle w:val="ConsPlusNormal"/>
              <w:jc w:val="center"/>
            </w:pPr>
            <w:r>
              <w:t>0</w:t>
            </w:r>
          </w:p>
        </w:tc>
        <w:tc>
          <w:tcPr>
            <w:tcW w:w="572" w:type="dxa"/>
          </w:tcPr>
          <w:p w14:paraId="1308FC9F" w14:textId="77777777" w:rsidR="00D61D1E" w:rsidRDefault="00D61D1E" w:rsidP="00D61D1E">
            <w:pPr>
              <w:pStyle w:val="ConsPlusNormal"/>
              <w:jc w:val="center"/>
            </w:pPr>
            <w:r>
              <w:t>5</w:t>
            </w:r>
          </w:p>
        </w:tc>
        <w:tc>
          <w:tcPr>
            <w:tcW w:w="572" w:type="dxa"/>
          </w:tcPr>
          <w:p w14:paraId="5AD0169C" w14:textId="77777777" w:rsidR="00D61D1E" w:rsidRDefault="00D61D1E" w:rsidP="00D61D1E">
            <w:pPr>
              <w:pStyle w:val="ConsPlusNormal"/>
              <w:jc w:val="center"/>
            </w:pPr>
            <w:r>
              <w:t>0</w:t>
            </w:r>
          </w:p>
        </w:tc>
        <w:tc>
          <w:tcPr>
            <w:tcW w:w="572" w:type="dxa"/>
          </w:tcPr>
          <w:p w14:paraId="7C003702" w14:textId="77777777" w:rsidR="00D61D1E" w:rsidRDefault="00D61D1E" w:rsidP="00D61D1E">
            <w:pPr>
              <w:pStyle w:val="ConsPlusNormal"/>
              <w:jc w:val="center"/>
            </w:pPr>
            <w:r>
              <w:t>0</w:t>
            </w:r>
          </w:p>
        </w:tc>
        <w:tc>
          <w:tcPr>
            <w:tcW w:w="576" w:type="dxa"/>
          </w:tcPr>
          <w:p w14:paraId="2F4B4DD9" w14:textId="77777777" w:rsidR="00D61D1E" w:rsidRDefault="00D61D1E" w:rsidP="00D61D1E">
            <w:pPr>
              <w:pStyle w:val="ConsPlusNormal"/>
              <w:jc w:val="center"/>
            </w:pPr>
            <w:r>
              <w:t>0</w:t>
            </w:r>
          </w:p>
        </w:tc>
      </w:tr>
      <w:tr w:rsidR="00D61D1E" w14:paraId="7A986E53" w14:textId="77777777" w:rsidTr="00D61D1E">
        <w:tc>
          <w:tcPr>
            <w:tcW w:w="3401" w:type="dxa"/>
          </w:tcPr>
          <w:p w14:paraId="645D29D8" w14:textId="77777777" w:rsidR="00D61D1E" w:rsidRDefault="00D61D1E" w:rsidP="00D61D1E">
            <w:pPr>
              <w:pStyle w:val="ConsPlusNormal"/>
            </w:pPr>
            <w:r>
              <w:t>Увеличение дебиторской задолженности прочих дебиторов</w:t>
            </w:r>
          </w:p>
        </w:tc>
        <w:tc>
          <w:tcPr>
            <w:tcW w:w="572" w:type="dxa"/>
          </w:tcPr>
          <w:p w14:paraId="651B2732" w14:textId="77777777" w:rsidR="00D61D1E" w:rsidRDefault="00D61D1E" w:rsidP="00D61D1E">
            <w:pPr>
              <w:pStyle w:val="ConsPlusNormal"/>
              <w:jc w:val="center"/>
            </w:pPr>
            <w:r>
              <w:t>0</w:t>
            </w:r>
          </w:p>
        </w:tc>
        <w:tc>
          <w:tcPr>
            <w:tcW w:w="572" w:type="dxa"/>
          </w:tcPr>
          <w:p w14:paraId="5DBBA04C" w14:textId="77777777" w:rsidR="00D61D1E" w:rsidRDefault="00D61D1E" w:rsidP="00D61D1E">
            <w:pPr>
              <w:pStyle w:val="ConsPlusNormal"/>
              <w:jc w:val="center"/>
            </w:pPr>
            <w:r>
              <w:t>0</w:t>
            </w:r>
          </w:p>
        </w:tc>
        <w:tc>
          <w:tcPr>
            <w:tcW w:w="572" w:type="dxa"/>
          </w:tcPr>
          <w:p w14:paraId="02017C79" w14:textId="77777777" w:rsidR="00D61D1E" w:rsidRDefault="00D61D1E" w:rsidP="00D61D1E">
            <w:pPr>
              <w:pStyle w:val="ConsPlusNormal"/>
              <w:jc w:val="center"/>
            </w:pPr>
            <w:r>
              <w:t>2</w:t>
            </w:r>
          </w:p>
        </w:tc>
        <w:tc>
          <w:tcPr>
            <w:tcW w:w="572" w:type="dxa"/>
          </w:tcPr>
          <w:p w14:paraId="0E10E0E9" w14:textId="77777777" w:rsidR="00D61D1E" w:rsidRDefault="00D61D1E" w:rsidP="00D61D1E">
            <w:pPr>
              <w:pStyle w:val="ConsPlusNormal"/>
              <w:jc w:val="center"/>
            </w:pPr>
            <w:r>
              <w:t>1</w:t>
            </w:r>
          </w:p>
        </w:tc>
        <w:tc>
          <w:tcPr>
            <w:tcW w:w="572" w:type="dxa"/>
          </w:tcPr>
          <w:p w14:paraId="389111E8" w14:textId="77777777" w:rsidR="00D61D1E" w:rsidRDefault="00D61D1E" w:rsidP="00D61D1E">
            <w:pPr>
              <w:pStyle w:val="ConsPlusNormal"/>
              <w:jc w:val="center"/>
            </w:pPr>
            <w:r>
              <w:t>0</w:t>
            </w:r>
          </w:p>
        </w:tc>
        <w:tc>
          <w:tcPr>
            <w:tcW w:w="572" w:type="dxa"/>
          </w:tcPr>
          <w:p w14:paraId="3068B1CC" w14:textId="77777777" w:rsidR="00D61D1E" w:rsidRDefault="00D61D1E" w:rsidP="00D61D1E">
            <w:pPr>
              <w:pStyle w:val="ConsPlusNormal"/>
              <w:jc w:val="center"/>
            </w:pPr>
            <w:r>
              <w:t>0</w:t>
            </w:r>
          </w:p>
        </w:tc>
        <w:tc>
          <w:tcPr>
            <w:tcW w:w="572" w:type="dxa"/>
          </w:tcPr>
          <w:p w14:paraId="3B79A1A5" w14:textId="77777777" w:rsidR="00D61D1E" w:rsidRDefault="00D61D1E" w:rsidP="00D61D1E">
            <w:pPr>
              <w:pStyle w:val="ConsPlusNormal"/>
              <w:jc w:val="center"/>
            </w:pPr>
            <w:r>
              <w:t>5</w:t>
            </w:r>
          </w:p>
        </w:tc>
        <w:tc>
          <w:tcPr>
            <w:tcW w:w="572" w:type="dxa"/>
          </w:tcPr>
          <w:p w14:paraId="443B1C2B" w14:textId="77777777" w:rsidR="00D61D1E" w:rsidRDefault="00D61D1E" w:rsidP="00D61D1E">
            <w:pPr>
              <w:pStyle w:val="ConsPlusNormal"/>
              <w:jc w:val="center"/>
            </w:pPr>
            <w:r>
              <w:t>5</w:t>
            </w:r>
          </w:p>
        </w:tc>
        <w:tc>
          <w:tcPr>
            <w:tcW w:w="572" w:type="dxa"/>
          </w:tcPr>
          <w:p w14:paraId="2AB486AC" w14:textId="77777777" w:rsidR="00D61D1E" w:rsidRDefault="00D61D1E" w:rsidP="00D61D1E">
            <w:pPr>
              <w:pStyle w:val="ConsPlusNormal"/>
              <w:jc w:val="center"/>
            </w:pPr>
            <w:r>
              <w:t>6</w:t>
            </w:r>
          </w:p>
        </w:tc>
        <w:tc>
          <w:tcPr>
            <w:tcW w:w="576" w:type="dxa"/>
          </w:tcPr>
          <w:p w14:paraId="6A9F4149" w14:textId="77777777" w:rsidR="00D61D1E" w:rsidRDefault="00D61D1E" w:rsidP="00D61D1E">
            <w:pPr>
              <w:pStyle w:val="ConsPlusNormal"/>
              <w:jc w:val="center"/>
            </w:pPr>
            <w:r>
              <w:t>0</w:t>
            </w:r>
          </w:p>
        </w:tc>
      </w:tr>
      <w:tr w:rsidR="00D61D1E" w14:paraId="3AF59D67" w14:textId="77777777" w:rsidTr="00D61D1E">
        <w:tc>
          <w:tcPr>
            <w:tcW w:w="3401" w:type="dxa"/>
          </w:tcPr>
          <w:p w14:paraId="44CD5A11" w14:textId="77777777" w:rsidR="00D61D1E" w:rsidRDefault="00D61D1E" w:rsidP="00D61D1E">
            <w:pPr>
              <w:pStyle w:val="ConsPlusNormal"/>
            </w:pPr>
            <w:r>
              <w:t>Уменьшение дебиторской задолженности прочих дебиторов</w:t>
            </w:r>
          </w:p>
        </w:tc>
        <w:tc>
          <w:tcPr>
            <w:tcW w:w="572" w:type="dxa"/>
          </w:tcPr>
          <w:p w14:paraId="15051805" w14:textId="77777777" w:rsidR="00D61D1E" w:rsidRDefault="00D61D1E" w:rsidP="00D61D1E">
            <w:pPr>
              <w:pStyle w:val="ConsPlusNormal"/>
              <w:jc w:val="center"/>
            </w:pPr>
            <w:r>
              <w:t>0</w:t>
            </w:r>
          </w:p>
        </w:tc>
        <w:tc>
          <w:tcPr>
            <w:tcW w:w="572" w:type="dxa"/>
          </w:tcPr>
          <w:p w14:paraId="7F77231F" w14:textId="77777777" w:rsidR="00D61D1E" w:rsidRDefault="00D61D1E" w:rsidP="00D61D1E">
            <w:pPr>
              <w:pStyle w:val="ConsPlusNormal"/>
              <w:jc w:val="center"/>
            </w:pPr>
            <w:r>
              <w:t>0</w:t>
            </w:r>
          </w:p>
        </w:tc>
        <w:tc>
          <w:tcPr>
            <w:tcW w:w="572" w:type="dxa"/>
          </w:tcPr>
          <w:p w14:paraId="188B5C04" w14:textId="77777777" w:rsidR="00D61D1E" w:rsidRDefault="00D61D1E" w:rsidP="00D61D1E">
            <w:pPr>
              <w:pStyle w:val="ConsPlusNormal"/>
              <w:jc w:val="center"/>
            </w:pPr>
            <w:r>
              <w:t>2</w:t>
            </w:r>
          </w:p>
        </w:tc>
        <w:tc>
          <w:tcPr>
            <w:tcW w:w="572" w:type="dxa"/>
          </w:tcPr>
          <w:p w14:paraId="3555D3C1" w14:textId="77777777" w:rsidR="00D61D1E" w:rsidRDefault="00D61D1E" w:rsidP="00D61D1E">
            <w:pPr>
              <w:pStyle w:val="ConsPlusNormal"/>
              <w:jc w:val="center"/>
            </w:pPr>
            <w:r>
              <w:t>1</w:t>
            </w:r>
          </w:p>
        </w:tc>
        <w:tc>
          <w:tcPr>
            <w:tcW w:w="572" w:type="dxa"/>
          </w:tcPr>
          <w:p w14:paraId="38A965D6" w14:textId="77777777" w:rsidR="00D61D1E" w:rsidRDefault="00D61D1E" w:rsidP="00D61D1E">
            <w:pPr>
              <w:pStyle w:val="ConsPlusNormal"/>
              <w:jc w:val="center"/>
            </w:pPr>
            <w:r>
              <w:t>0</w:t>
            </w:r>
          </w:p>
        </w:tc>
        <w:tc>
          <w:tcPr>
            <w:tcW w:w="572" w:type="dxa"/>
          </w:tcPr>
          <w:p w14:paraId="55B48A99" w14:textId="77777777" w:rsidR="00D61D1E" w:rsidRDefault="00D61D1E" w:rsidP="00D61D1E">
            <w:pPr>
              <w:pStyle w:val="ConsPlusNormal"/>
              <w:jc w:val="center"/>
            </w:pPr>
            <w:r>
              <w:t>0</w:t>
            </w:r>
          </w:p>
        </w:tc>
        <w:tc>
          <w:tcPr>
            <w:tcW w:w="572" w:type="dxa"/>
          </w:tcPr>
          <w:p w14:paraId="0A35F0D8" w14:textId="77777777" w:rsidR="00D61D1E" w:rsidRDefault="00D61D1E" w:rsidP="00D61D1E">
            <w:pPr>
              <w:pStyle w:val="ConsPlusNormal"/>
              <w:jc w:val="center"/>
            </w:pPr>
            <w:r>
              <w:t>5</w:t>
            </w:r>
          </w:p>
        </w:tc>
        <w:tc>
          <w:tcPr>
            <w:tcW w:w="572" w:type="dxa"/>
          </w:tcPr>
          <w:p w14:paraId="5265391A" w14:textId="77777777" w:rsidR="00D61D1E" w:rsidRDefault="00D61D1E" w:rsidP="00D61D1E">
            <w:pPr>
              <w:pStyle w:val="ConsPlusNormal"/>
              <w:jc w:val="center"/>
            </w:pPr>
            <w:r>
              <w:t>6</w:t>
            </w:r>
          </w:p>
        </w:tc>
        <w:tc>
          <w:tcPr>
            <w:tcW w:w="572" w:type="dxa"/>
          </w:tcPr>
          <w:p w14:paraId="104C81D9" w14:textId="77777777" w:rsidR="00D61D1E" w:rsidRDefault="00D61D1E" w:rsidP="00D61D1E">
            <w:pPr>
              <w:pStyle w:val="ConsPlusNormal"/>
              <w:jc w:val="center"/>
            </w:pPr>
            <w:r>
              <w:t>6</w:t>
            </w:r>
          </w:p>
        </w:tc>
        <w:tc>
          <w:tcPr>
            <w:tcW w:w="576" w:type="dxa"/>
          </w:tcPr>
          <w:p w14:paraId="621E2EC8" w14:textId="77777777" w:rsidR="00D61D1E" w:rsidRDefault="00D61D1E" w:rsidP="00D61D1E">
            <w:pPr>
              <w:pStyle w:val="ConsPlusNormal"/>
              <w:jc w:val="center"/>
            </w:pPr>
            <w:r>
              <w:t>0</w:t>
            </w:r>
          </w:p>
        </w:tc>
      </w:tr>
      <w:tr w:rsidR="00D61D1E" w14:paraId="3B9187E5" w14:textId="77777777" w:rsidTr="00D61D1E">
        <w:tc>
          <w:tcPr>
            <w:tcW w:w="3401" w:type="dxa"/>
          </w:tcPr>
          <w:p w14:paraId="7BA43DB9" w14:textId="77777777" w:rsidR="00D61D1E" w:rsidRDefault="00D61D1E" w:rsidP="00D61D1E">
            <w:pPr>
              <w:pStyle w:val="ConsPlusNormal"/>
            </w:pPr>
            <w:r>
              <w:t>Расчеты по НДС  по авансам полученным</w:t>
            </w:r>
          </w:p>
        </w:tc>
        <w:tc>
          <w:tcPr>
            <w:tcW w:w="572" w:type="dxa"/>
          </w:tcPr>
          <w:p w14:paraId="66E0E315" w14:textId="77777777" w:rsidR="00D61D1E" w:rsidRDefault="00D61D1E" w:rsidP="00D61D1E">
            <w:pPr>
              <w:pStyle w:val="ConsPlusNormal"/>
              <w:jc w:val="center"/>
            </w:pPr>
            <w:r>
              <w:t>0</w:t>
            </w:r>
          </w:p>
        </w:tc>
        <w:tc>
          <w:tcPr>
            <w:tcW w:w="572" w:type="dxa"/>
          </w:tcPr>
          <w:p w14:paraId="5C7486A7" w14:textId="77777777" w:rsidR="00D61D1E" w:rsidRDefault="00D61D1E" w:rsidP="00D61D1E">
            <w:pPr>
              <w:pStyle w:val="ConsPlusNormal"/>
              <w:jc w:val="center"/>
            </w:pPr>
            <w:r>
              <w:t>0</w:t>
            </w:r>
          </w:p>
        </w:tc>
        <w:tc>
          <w:tcPr>
            <w:tcW w:w="572" w:type="dxa"/>
          </w:tcPr>
          <w:p w14:paraId="7D5E8F54" w14:textId="77777777" w:rsidR="00D61D1E" w:rsidRDefault="00D61D1E" w:rsidP="00D61D1E">
            <w:pPr>
              <w:pStyle w:val="ConsPlusNormal"/>
              <w:jc w:val="center"/>
            </w:pPr>
            <w:r>
              <w:t>2</w:t>
            </w:r>
          </w:p>
        </w:tc>
        <w:tc>
          <w:tcPr>
            <w:tcW w:w="572" w:type="dxa"/>
          </w:tcPr>
          <w:p w14:paraId="2FAD817A" w14:textId="77777777" w:rsidR="00D61D1E" w:rsidRDefault="00D61D1E" w:rsidP="00D61D1E">
            <w:pPr>
              <w:pStyle w:val="ConsPlusNormal"/>
              <w:jc w:val="center"/>
            </w:pPr>
            <w:r>
              <w:t>1</w:t>
            </w:r>
          </w:p>
        </w:tc>
        <w:tc>
          <w:tcPr>
            <w:tcW w:w="572" w:type="dxa"/>
          </w:tcPr>
          <w:p w14:paraId="2E4CF7D1" w14:textId="77777777" w:rsidR="00D61D1E" w:rsidRDefault="00D61D1E" w:rsidP="00D61D1E">
            <w:pPr>
              <w:pStyle w:val="ConsPlusNormal"/>
              <w:jc w:val="center"/>
            </w:pPr>
            <w:r>
              <w:t>0</w:t>
            </w:r>
          </w:p>
        </w:tc>
        <w:tc>
          <w:tcPr>
            <w:tcW w:w="572" w:type="dxa"/>
          </w:tcPr>
          <w:p w14:paraId="59CBE63D" w14:textId="77777777" w:rsidR="00D61D1E" w:rsidRDefault="00D61D1E" w:rsidP="00D61D1E">
            <w:pPr>
              <w:pStyle w:val="ConsPlusNormal"/>
              <w:jc w:val="center"/>
            </w:pPr>
            <w:r>
              <w:t>1</w:t>
            </w:r>
          </w:p>
        </w:tc>
        <w:tc>
          <w:tcPr>
            <w:tcW w:w="572" w:type="dxa"/>
          </w:tcPr>
          <w:p w14:paraId="7E4C9FC7" w14:textId="77777777" w:rsidR="00D61D1E" w:rsidRDefault="00D61D1E" w:rsidP="00D61D1E">
            <w:pPr>
              <w:pStyle w:val="ConsPlusNormal"/>
              <w:jc w:val="center"/>
            </w:pPr>
            <w:r>
              <w:t>1</w:t>
            </w:r>
          </w:p>
        </w:tc>
        <w:tc>
          <w:tcPr>
            <w:tcW w:w="572" w:type="dxa"/>
          </w:tcPr>
          <w:p w14:paraId="5C9A8B87" w14:textId="77777777" w:rsidR="00D61D1E" w:rsidRDefault="00D61D1E" w:rsidP="00D61D1E">
            <w:pPr>
              <w:pStyle w:val="ConsPlusNormal"/>
              <w:jc w:val="center"/>
            </w:pPr>
            <w:r>
              <w:t>0</w:t>
            </w:r>
          </w:p>
        </w:tc>
        <w:tc>
          <w:tcPr>
            <w:tcW w:w="572" w:type="dxa"/>
          </w:tcPr>
          <w:p w14:paraId="2FE7AC29" w14:textId="77777777" w:rsidR="00D61D1E" w:rsidRDefault="00D61D1E" w:rsidP="00D61D1E">
            <w:pPr>
              <w:pStyle w:val="ConsPlusNormal"/>
              <w:jc w:val="center"/>
            </w:pPr>
            <w:r>
              <w:t>0</w:t>
            </w:r>
          </w:p>
        </w:tc>
        <w:tc>
          <w:tcPr>
            <w:tcW w:w="576" w:type="dxa"/>
          </w:tcPr>
          <w:p w14:paraId="65C46CDF" w14:textId="77777777" w:rsidR="00D61D1E" w:rsidRDefault="00D61D1E" w:rsidP="00D61D1E">
            <w:pPr>
              <w:pStyle w:val="ConsPlusNormal"/>
              <w:jc w:val="center"/>
            </w:pPr>
            <w:r>
              <w:t>0</w:t>
            </w:r>
          </w:p>
        </w:tc>
      </w:tr>
      <w:tr w:rsidR="00D61D1E" w14:paraId="25946CFC" w14:textId="77777777" w:rsidTr="00D61D1E">
        <w:tc>
          <w:tcPr>
            <w:tcW w:w="3401" w:type="dxa"/>
          </w:tcPr>
          <w:p w14:paraId="591730B6" w14:textId="77777777" w:rsidR="00D61D1E" w:rsidRDefault="00D61D1E" w:rsidP="00D61D1E">
            <w:pPr>
              <w:pStyle w:val="ConsPlusNormal"/>
            </w:pPr>
            <w:r>
              <w:t>Увеличение дебиторской задолженности по НДС по авансам полученным</w:t>
            </w:r>
          </w:p>
        </w:tc>
        <w:tc>
          <w:tcPr>
            <w:tcW w:w="572" w:type="dxa"/>
          </w:tcPr>
          <w:p w14:paraId="69B48BC2" w14:textId="77777777" w:rsidR="00D61D1E" w:rsidRDefault="00D61D1E" w:rsidP="00D61D1E">
            <w:pPr>
              <w:pStyle w:val="ConsPlusNormal"/>
              <w:jc w:val="center"/>
            </w:pPr>
            <w:r>
              <w:t>0</w:t>
            </w:r>
          </w:p>
        </w:tc>
        <w:tc>
          <w:tcPr>
            <w:tcW w:w="572" w:type="dxa"/>
          </w:tcPr>
          <w:p w14:paraId="4E6282EB" w14:textId="77777777" w:rsidR="00D61D1E" w:rsidRDefault="00D61D1E" w:rsidP="00D61D1E">
            <w:pPr>
              <w:pStyle w:val="ConsPlusNormal"/>
              <w:jc w:val="center"/>
            </w:pPr>
            <w:r>
              <w:t>0</w:t>
            </w:r>
          </w:p>
        </w:tc>
        <w:tc>
          <w:tcPr>
            <w:tcW w:w="572" w:type="dxa"/>
          </w:tcPr>
          <w:p w14:paraId="34454B5C" w14:textId="77777777" w:rsidR="00D61D1E" w:rsidRDefault="00D61D1E" w:rsidP="00D61D1E">
            <w:pPr>
              <w:pStyle w:val="ConsPlusNormal"/>
              <w:jc w:val="center"/>
            </w:pPr>
            <w:r>
              <w:t>2</w:t>
            </w:r>
          </w:p>
        </w:tc>
        <w:tc>
          <w:tcPr>
            <w:tcW w:w="572" w:type="dxa"/>
          </w:tcPr>
          <w:p w14:paraId="6168E807" w14:textId="77777777" w:rsidR="00D61D1E" w:rsidRDefault="00D61D1E" w:rsidP="00D61D1E">
            <w:pPr>
              <w:pStyle w:val="ConsPlusNormal"/>
              <w:jc w:val="center"/>
            </w:pPr>
            <w:r>
              <w:t>1</w:t>
            </w:r>
          </w:p>
        </w:tc>
        <w:tc>
          <w:tcPr>
            <w:tcW w:w="572" w:type="dxa"/>
          </w:tcPr>
          <w:p w14:paraId="109A4C0F" w14:textId="77777777" w:rsidR="00D61D1E" w:rsidRDefault="00D61D1E" w:rsidP="00D61D1E">
            <w:pPr>
              <w:pStyle w:val="ConsPlusNormal"/>
              <w:jc w:val="center"/>
            </w:pPr>
            <w:r>
              <w:t>0</w:t>
            </w:r>
          </w:p>
        </w:tc>
        <w:tc>
          <w:tcPr>
            <w:tcW w:w="572" w:type="dxa"/>
          </w:tcPr>
          <w:p w14:paraId="0A648410" w14:textId="77777777" w:rsidR="00D61D1E" w:rsidRDefault="00D61D1E" w:rsidP="00D61D1E">
            <w:pPr>
              <w:pStyle w:val="ConsPlusNormal"/>
              <w:jc w:val="center"/>
            </w:pPr>
            <w:r>
              <w:t>1</w:t>
            </w:r>
          </w:p>
        </w:tc>
        <w:tc>
          <w:tcPr>
            <w:tcW w:w="572" w:type="dxa"/>
          </w:tcPr>
          <w:p w14:paraId="4D2B1E85" w14:textId="77777777" w:rsidR="00D61D1E" w:rsidRDefault="00D61D1E" w:rsidP="00D61D1E">
            <w:pPr>
              <w:pStyle w:val="ConsPlusNormal"/>
              <w:jc w:val="center"/>
            </w:pPr>
            <w:r>
              <w:t>1</w:t>
            </w:r>
          </w:p>
        </w:tc>
        <w:tc>
          <w:tcPr>
            <w:tcW w:w="572" w:type="dxa"/>
          </w:tcPr>
          <w:p w14:paraId="0A3EC3D0" w14:textId="77777777" w:rsidR="00D61D1E" w:rsidRDefault="00D61D1E" w:rsidP="00D61D1E">
            <w:pPr>
              <w:pStyle w:val="ConsPlusNormal"/>
              <w:jc w:val="center"/>
            </w:pPr>
            <w:r>
              <w:t>5</w:t>
            </w:r>
          </w:p>
        </w:tc>
        <w:tc>
          <w:tcPr>
            <w:tcW w:w="572" w:type="dxa"/>
          </w:tcPr>
          <w:p w14:paraId="24EAC0D4" w14:textId="77777777" w:rsidR="00D61D1E" w:rsidRDefault="00D61D1E" w:rsidP="00D61D1E">
            <w:pPr>
              <w:pStyle w:val="ConsPlusNormal"/>
              <w:jc w:val="center"/>
            </w:pPr>
            <w:r>
              <w:t>6</w:t>
            </w:r>
          </w:p>
        </w:tc>
        <w:tc>
          <w:tcPr>
            <w:tcW w:w="576" w:type="dxa"/>
          </w:tcPr>
          <w:p w14:paraId="5CF45CAE" w14:textId="77777777" w:rsidR="00D61D1E" w:rsidRDefault="00D61D1E" w:rsidP="00D61D1E">
            <w:pPr>
              <w:pStyle w:val="ConsPlusNormal"/>
              <w:jc w:val="center"/>
            </w:pPr>
            <w:r>
              <w:t>0</w:t>
            </w:r>
          </w:p>
        </w:tc>
      </w:tr>
      <w:tr w:rsidR="00D61D1E" w14:paraId="4011DB2F" w14:textId="77777777" w:rsidTr="00D61D1E">
        <w:tc>
          <w:tcPr>
            <w:tcW w:w="3401" w:type="dxa"/>
          </w:tcPr>
          <w:p w14:paraId="4A25B6FE" w14:textId="77777777" w:rsidR="00D61D1E" w:rsidRDefault="00D61D1E" w:rsidP="00D61D1E">
            <w:pPr>
              <w:pStyle w:val="ConsPlusNormal"/>
            </w:pPr>
            <w:r>
              <w:t>Уменьшение дебиторской задолженности по НДС по авансам полученным</w:t>
            </w:r>
          </w:p>
        </w:tc>
        <w:tc>
          <w:tcPr>
            <w:tcW w:w="572" w:type="dxa"/>
          </w:tcPr>
          <w:p w14:paraId="23EA1800" w14:textId="77777777" w:rsidR="00D61D1E" w:rsidRDefault="00D61D1E" w:rsidP="00D61D1E">
            <w:pPr>
              <w:pStyle w:val="ConsPlusNormal"/>
              <w:jc w:val="center"/>
            </w:pPr>
            <w:r>
              <w:t>0</w:t>
            </w:r>
          </w:p>
        </w:tc>
        <w:tc>
          <w:tcPr>
            <w:tcW w:w="572" w:type="dxa"/>
          </w:tcPr>
          <w:p w14:paraId="66A776CA" w14:textId="77777777" w:rsidR="00D61D1E" w:rsidRDefault="00D61D1E" w:rsidP="00D61D1E">
            <w:pPr>
              <w:pStyle w:val="ConsPlusNormal"/>
              <w:jc w:val="center"/>
            </w:pPr>
            <w:r>
              <w:t>0</w:t>
            </w:r>
          </w:p>
        </w:tc>
        <w:tc>
          <w:tcPr>
            <w:tcW w:w="572" w:type="dxa"/>
          </w:tcPr>
          <w:p w14:paraId="41850577" w14:textId="77777777" w:rsidR="00D61D1E" w:rsidRDefault="00D61D1E" w:rsidP="00D61D1E">
            <w:pPr>
              <w:pStyle w:val="ConsPlusNormal"/>
              <w:jc w:val="center"/>
            </w:pPr>
            <w:r>
              <w:t>2</w:t>
            </w:r>
          </w:p>
        </w:tc>
        <w:tc>
          <w:tcPr>
            <w:tcW w:w="572" w:type="dxa"/>
          </w:tcPr>
          <w:p w14:paraId="272F7728" w14:textId="77777777" w:rsidR="00D61D1E" w:rsidRDefault="00D61D1E" w:rsidP="00D61D1E">
            <w:pPr>
              <w:pStyle w:val="ConsPlusNormal"/>
              <w:jc w:val="center"/>
            </w:pPr>
            <w:r>
              <w:t>1</w:t>
            </w:r>
          </w:p>
        </w:tc>
        <w:tc>
          <w:tcPr>
            <w:tcW w:w="572" w:type="dxa"/>
          </w:tcPr>
          <w:p w14:paraId="62FAF399" w14:textId="77777777" w:rsidR="00D61D1E" w:rsidRDefault="00D61D1E" w:rsidP="00D61D1E">
            <w:pPr>
              <w:pStyle w:val="ConsPlusNormal"/>
              <w:jc w:val="center"/>
            </w:pPr>
            <w:r>
              <w:t>0</w:t>
            </w:r>
          </w:p>
        </w:tc>
        <w:tc>
          <w:tcPr>
            <w:tcW w:w="572" w:type="dxa"/>
          </w:tcPr>
          <w:p w14:paraId="50602C04" w14:textId="77777777" w:rsidR="00D61D1E" w:rsidRDefault="00D61D1E" w:rsidP="00D61D1E">
            <w:pPr>
              <w:pStyle w:val="ConsPlusNormal"/>
              <w:jc w:val="center"/>
            </w:pPr>
            <w:r>
              <w:t>1</w:t>
            </w:r>
          </w:p>
        </w:tc>
        <w:tc>
          <w:tcPr>
            <w:tcW w:w="572" w:type="dxa"/>
          </w:tcPr>
          <w:p w14:paraId="148583D3" w14:textId="77777777" w:rsidR="00D61D1E" w:rsidRDefault="00D61D1E" w:rsidP="00D61D1E">
            <w:pPr>
              <w:pStyle w:val="ConsPlusNormal"/>
              <w:jc w:val="center"/>
            </w:pPr>
            <w:r>
              <w:t>1</w:t>
            </w:r>
          </w:p>
        </w:tc>
        <w:tc>
          <w:tcPr>
            <w:tcW w:w="572" w:type="dxa"/>
          </w:tcPr>
          <w:p w14:paraId="611EFE7B" w14:textId="77777777" w:rsidR="00D61D1E" w:rsidRDefault="00D61D1E" w:rsidP="00D61D1E">
            <w:pPr>
              <w:pStyle w:val="ConsPlusNormal"/>
              <w:jc w:val="center"/>
            </w:pPr>
            <w:r>
              <w:t>6</w:t>
            </w:r>
          </w:p>
        </w:tc>
        <w:tc>
          <w:tcPr>
            <w:tcW w:w="572" w:type="dxa"/>
          </w:tcPr>
          <w:p w14:paraId="7D15A3CD" w14:textId="77777777" w:rsidR="00D61D1E" w:rsidRDefault="00D61D1E" w:rsidP="00D61D1E">
            <w:pPr>
              <w:pStyle w:val="ConsPlusNormal"/>
              <w:jc w:val="center"/>
            </w:pPr>
            <w:r>
              <w:t>6</w:t>
            </w:r>
          </w:p>
        </w:tc>
        <w:tc>
          <w:tcPr>
            <w:tcW w:w="576" w:type="dxa"/>
          </w:tcPr>
          <w:p w14:paraId="4239D7A0" w14:textId="77777777" w:rsidR="00D61D1E" w:rsidRDefault="00D61D1E" w:rsidP="00D61D1E">
            <w:pPr>
              <w:pStyle w:val="ConsPlusNormal"/>
              <w:jc w:val="center"/>
            </w:pPr>
            <w:r>
              <w:t>0</w:t>
            </w:r>
          </w:p>
        </w:tc>
      </w:tr>
      <w:tr w:rsidR="00D61D1E" w14:paraId="60A41234" w14:textId="77777777" w:rsidTr="00D61D1E">
        <w:tc>
          <w:tcPr>
            <w:tcW w:w="3401" w:type="dxa"/>
          </w:tcPr>
          <w:p w14:paraId="08126D8C" w14:textId="77777777" w:rsidR="00D61D1E" w:rsidRDefault="00D61D1E" w:rsidP="00D61D1E">
            <w:pPr>
              <w:pStyle w:val="ConsPlusNormal"/>
            </w:pPr>
            <w:r>
              <w:t>Расчеты по НДС по приобретенным материальным ценностям, работам, услугам</w:t>
            </w:r>
          </w:p>
        </w:tc>
        <w:tc>
          <w:tcPr>
            <w:tcW w:w="572" w:type="dxa"/>
          </w:tcPr>
          <w:p w14:paraId="460154AC" w14:textId="77777777" w:rsidR="00D61D1E" w:rsidRDefault="00D61D1E" w:rsidP="00D61D1E">
            <w:pPr>
              <w:pStyle w:val="ConsPlusNormal"/>
              <w:jc w:val="center"/>
            </w:pPr>
            <w:r>
              <w:t>0</w:t>
            </w:r>
          </w:p>
        </w:tc>
        <w:tc>
          <w:tcPr>
            <w:tcW w:w="572" w:type="dxa"/>
          </w:tcPr>
          <w:p w14:paraId="3C1A28E5" w14:textId="77777777" w:rsidR="00D61D1E" w:rsidRDefault="00D61D1E" w:rsidP="00D61D1E">
            <w:pPr>
              <w:pStyle w:val="ConsPlusNormal"/>
              <w:jc w:val="center"/>
            </w:pPr>
            <w:r>
              <w:t>0</w:t>
            </w:r>
          </w:p>
        </w:tc>
        <w:tc>
          <w:tcPr>
            <w:tcW w:w="572" w:type="dxa"/>
          </w:tcPr>
          <w:p w14:paraId="529FADEF" w14:textId="77777777" w:rsidR="00D61D1E" w:rsidRDefault="00D61D1E" w:rsidP="00D61D1E">
            <w:pPr>
              <w:pStyle w:val="ConsPlusNormal"/>
              <w:jc w:val="center"/>
            </w:pPr>
            <w:r>
              <w:t>2</w:t>
            </w:r>
          </w:p>
        </w:tc>
        <w:tc>
          <w:tcPr>
            <w:tcW w:w="572" w:type="dxa"/>
          </w:tcPr>
          <w:p w14:paraId="52E0945F" w14:textId="77777777" w:rsidR="00D61D1E" w:rsidRDefault="00D61D1E" w:rsidP="00D61D1E">
            <w:pPr>
              <w:pStyle w:val="ConsPlusNormal"/>
              <w:jc w:val="center"/>
            </w:pPr>
            <w:r>
              <w:t>1</w:t>
            </w:r>
          </w:p>
        </w:tc>
        <w:tc>
          <w:tcPr>
            <w:tcW w:w="572" w:type="dxa"/>
          </w:tcPr>
          <w:p w14:paraId="0CA8E598" w14:textId="77777777" w:rsidR="00D61D1E" w:rsidRDefault="00D61D1E" w:rsidP="00D61D1E">
            <w:pPr>
              <w:pStyle w:val="ConsPlusNormal"/>
              <w:jc w:val="center"/>
            </w:pPr>
            <w:r>
              <w:t>0</w:t>
            </w:r>
          </w:p>
        </w:tc>
        <w:tc>
          <w:tcPr>
            <w:tcW w:w="572" w:type="dxa"/>
          </w:tcPr>
          <w:p w14:paraId="467CACF8" w14:textId="77777777" w:rsidR="00D61D1E" w:rsidRDefault="00D61D1E" w:rsidP="00D61D1E">
            <w:pPr>
              <w:pStyle w:val="ConsPlusNormal"/>
              <w:jc w:val="center"/>
            </w:pPr>
            <w:r>
              <w:t>1</w:t>
            </w:r>
          </w:p>
        </w:tc>
        <w:tc>
          <w:tcPr>
            <w:tcW w:w="572" w:type="dxa"/>
          </w:tcPr>
          <w:p w14:paraId="38047B23" w14:textId="77777777" w:rsidR="00D61D1E" w:rsidRDefault="00D61D1E" w:rsidP="00D61D1E">
            <w:pPr>
              <w:pStyle w:val="ConsPlusNormal"/>
              <w:jc w:val="center"/>
            </w:pPr>
            <w:r>
              <w:t>2</w:t>
            </w:r>
          </w:p>
        </w:tc>
        <w:tc>
          <w:tcPr>
            <w:tcW w:w="572" w:type="dxa"/>
          </w:tcPr>
          <w:p w14:paraId="1EF4CDC6" w14:textId="77777777" w:rsidR="00D61D1E" w:rsidRDefault="00D61D1E" w:rsidP="00D61D1E">
            <w:pPr>
              <w:pStyle w:val="ConsPlusNormal"/>
              <w:jc w:val="center"/>
            </w:pPr>
            <w:r>
              <w:t>0</w:t>
            </w:r>
          </w:p>
        </w:tc>
        <w:tc>
          <w:tcPr>
            <w:tcW w:w="572" w:type="dxa"/>
          </w:tcPr>
          <w:p w14:paraId="3086F986" w14:textId="77777777" w:rsidR="00D61D1E" w:rsidRDefault="00D61D1E" w:rsidP="00D61D1E">
            <w:pPr>
              <w:pStyle w:val="ConsPlusNormal"/>
              <w:jc w:val="center"/>
            </w:pPr>
            <w:r>
              <w:t>0</w:t>
            </w:r>
          </w:p>
        </w:tc>
        <w:tc>
          <w:tcPr>
            <w:tcW w:w="576" w:type="dxa"/>
          </w:tcPr>
          <w:p w14:paraId="451F664B" w14:textId="77777777" w:rsidR="00D61D1E" w:rsidRDefault="00D61D1E" w:rsidP="00D61D1E">
            <w:pPr>
              <w:pStyle w:val="ConsPlusNormal"/>
              <w:jc w:val="center"/>
            </w:pPr>
            <w:r>
              <w:t>0</w:t>
            </w:r>
          </w:p>
        </w:tc>
      </w:tr>
      <w:tr w:rsidR="00D61D1E" w14:paraId="1D49BE9A" w14:textId="77777777" w:rsidTr="00D61D1E">
        <w:tc>
          <w:tcPr>
            <w:tcW w:w="3401" w:type="dxa"/>
          </w:tcPr>
          <w:p w14:paraId="115B2F42" w14:textId="77777777" w:rsidR="00D61D1E" w:rsidRDefault="00D61D1E" w:rsidP="00D61D1E">
            <w:pPr>
              <w:pStyle w:val="ConsPlusNormal"/>
            </w:pPr>
            <w:r>
              <w:t>Увеличение дебиторской задолженности по НДС по приобретенным материальным ценностям, работам, услугам</w:t>
            </w:r>
          </w:p>
        </w:tc>
        <w:tc>
          <w:tcPr>
            <w:tcW w:w="572" w:type="dxa"/>
          </w:tcPr>
          <w:p w14:paraId="7230ACB3" w14:textId="77777777" w:rsidR="00D61D1E" w:rsidRDefault="00D61D1E" w:rsidP="00D61D1E">
            <w:pPr>
              <w:pStyle w:val="ConsPlusNormal"/>
              <w:jc w:val="center"/>
            </w:pPr>
            <w:r>
              <w:t>0</w:t>
            </w:r>
          </w:p>
        </w:tc>
        <w:tc>
          <w:tcPr>
            <w:tcW w:w="572" w:type="dxa"/>
          </w:tcPr>
          <w:p w14:paraId="505E31EF" w14:textId="77777777" w:rsidR="00D61D1E" w:rsidRDefault="00D61D1E" w:rsidP="00D61D1E">
            <w:pPr>
              <w:pStyle w:val="ConsPlusNormal"/>
              <w:jc w:val="center"/>
            </w:pPr>
            <w:r>
              <w:t>0</w:t>
            </w:r>
          </w:p>
        </w:tc>
        <w:tc>
          <w:tcPr>
            <w:tcW w:w="572" w:type="dxa"/>
          </w:tcPr>
          <w:p w14:paraId="48AE6EAC" w14:textId="77777777" w:rsidR="00D61D1E" w:rsidRDefault="00D61D1E" w:rsidP="00D61D1E">
            <w:pPr>
              <w:pStyle w:val="ConsPlusNormal"/>
              <w:jc w:val="center"/>
            </w:pPr>
            <w:r>
              <w:t>2</w:t>
            </w:r>
          </w:p>
        </w:tc>
        <w:tc>
          <w:tcPr>
            <w:tcW w:w="572" w:type="dxa"/>
          </w:tcPr>
          <w:p w14:paraId="66D895F2" w14:textId="77777777" w:rsidR="00D61D1E" w:rsidRDefault="00D61D1E" w:rsidP="00D61D1E">
            <w:pPr>
              <w:pStyle w:val="ConsPlusNormal"/>
              <w:jc w:val="center"/>
            </w:pPr>
            <w:r>
              <w:t>1</w:t>
            </w:r>
          </w:p>
        </w:tc>
        <w:tc>
          <w:tcPr>
            <w:tcW w:w="572" w:type="dxa"/>
          </w:tcPr>
          <w:p w14:paraId="1DFD6079" w14:textId="77777777" w:rsidR="00D61D1E" w:rsidRDefault="00D61D1E" w:rsidP="00D61D1E">
            <w:pPr>
              <w:pStyle w:val="ConsPlusNormal"/>
              <w:jc w:val="center"/>
            </w:pPr>
            <w:r>
              <w:t>0</w:t>
            </w:r>
          </w:p>
        </w:tc>
        <w:tc>
          <w:tcPr>
            <w:tcW w:w="572" w:type="dxa"/>
          </w:tcPr>
          <w:p w14:paraId="1C6AC997" w14:textId="77777777" w:rsidR="00D61D1E" w:rsidRDefault="00D61D1E" w:rsidP="00D61D1E">
            <w:pPr>
              <w:pStyle w:val="ConsPlusNormal"/>
              <w:jc w:val="center"/>
            </w:pPr>
            <w:r>
              <w:t>1</w:t>
            </w:r>
          </w:p>
        </w:tc>
        <w:tc>
          <w:tcPr>
            <w:tcW w:w="572" w:type="dxa"/>
          </w:tcPr>
          <w:p w14:paraId="47C47235" w14:textId="77777777" w:rsidR="00D61D1E" w:rsidRDefault="00D61D1E" w:rsidP="00D61D1E">
            <w:pPr>
              <w:pStyle w:val="ConsPlusNormal"/>
              <w:jc w:val="center"/>
            </w:pPr>
            <w:r>
              <w:t>2</w:t>
            </w:r>
          </w:p>
        </w:tc>
        <w:tc>
          <w:tcPr>
            <w:tcW w:w="572" w:type="dxa"/>
          </w:tcPr>
          <w:p w14:paraId="565E389D" w14:textId="77777777" w:rsidR="00D61D1E" w:rsidRDefault="00D61D1E" w:rsidP="00D61D1E">
            <w:pPr>
              <w:pStyle w:val="ConsPlusNormal"/>
              <w:jc w:val="center"/>
            </w:pPr>
            <w:r>
              <w:t>5</w:t>
            </w:r>
          </w:p>
        </w:tc>
        <w:tc>
          <w:tcPr>
            <w:tcW w:w="572" w:type="dxa"/>
          </w:tcPr>
          <w:p w14:paraId="77AEC54F" w14:textId="77777777" w:rsidR="00D61D1E" w:rsidRDefault="00D61D1E" w:rsidP="00D61D1E">
            <w:pPr>
              <w:pStyle w:val="ConsPlusNormal"/>
              <w:jc w:val="center"/>
            </w:pPr>
            <w:r>
              <w:t>6</w:t>
            </w:r>
          </w:p>
        </w:tc>
        <w:tc>
          <w:tcPr>
            <w:tcW w:w="576" w:type="dxa"/>
          </w:tcPr>
          <w:p w14:paraId="06D46595" w14:textId="77777777" w:rsidR="00D61D1E" w:rsidRDefault="00D61D1E" w:rsidP="00D61D1E">
            <w:pPr>
              <w:pStyle w:val="ConsPlusNormal"/>
              <w:jc w:val="center"/>
            </w:pPr>
            <w:r>
              <w:t>0</w:t>
            </w:r>
          </w:p>
        </w:tc>
      </w:tr>
      <w:tr w:rsidR="00D61D1E" w14:paraId="4800FB99" w14:textId="77777777" w:rsidTr="00D61D1E">
        <w:tc>
          <w:tcPr>
            <w:tcW w:w="3401" w:type="dxa"/>
          </w:tcPr>
          <w:p w14:paraId="3121D9A3" w14:textId="77777777" w:rsidR="00D61D1E" w:rsidRDefault="00D61D1E" w:rsidP="00D61D1E">
            <w:pPr>
              <w:pStyle w:val="ConsPlusNormal"/>
            </w:pPr>
            <w:r>
              <w:lastRenderedPageBreak/>
              <w:t>Уменьшение дебиторской задолженности по НДС по приобретенным материальным ценностям, работам, услугам</w:t>
            </w:r>
          </w:p>
        </w:tc>
        <w:tc>
          <w:tcPr>
            <w:tcW w:w="572" w:type="dxa"/>
          </w:tcPr>
          <w:p w14:paraId="7AA704D3" w14:textId="77777777" w:rsidR="00D61D1E" w:rsidRDefault="00D61D1E" w:rsidP="00D61D1E">
            <w:pPr>
              <w:pStyle w:val="ConsPlusNormal"/>
              <w:jc w:val="center"/>
            </w:pPr>
            <w:r>
              <w:t>0</w:t>
            </w:r>
          </w:p>
        </w:tc>
        <w:tc>
          <w:tcPr>
            <w:tcW w:w="572" w:type="dxa"/>
          </w:tcPr>
          <w:p w14:paraId="7470FED9" w14:textId="77777777" w:rsidR="00D61D1E" w:rsidRDefault="00D61D1E" w:rsidP="00D61D1E">
            <w:pPr>
              <w:pStyle w:val="ConsPlusNormal"/>
              <w:jc w:val="center"/>
            </w:pPr>
            <w:r>
              <w:t>0</w:t>
            </w:r>
          </w:p>
        </w:tc>
        <w:tc>
          <w:tcPr>
            <w:tcW w:w="572" w:type="dxa"/>
          </w:tcPr>
          <w:p w14:paraId="2DEDAFC3" w14:textId="77777777" w:rsidR="00D61D1E" w:rsidRDefault="00D61D1E" w:rsidP="00D61D1E">
            <w:pPr>
              <w:pStyle w:val="ConsPlusNormal"/>
              <w:jc w:val="center"/>
            </w:pPr>
            <w:r>
              <w:t>2</w:t>
            </w:r>
          </w:p>
        </w:tc>
        <w:tc>
          <w:tcPr>
            <w:tcW w:w="572" w:type="dxa"/>
          </w:tcPr>
          <w:p w14:paraId="127C9918" w14:textId="77777777" w:rsidR="00D61D1E" w:rsidRDefault="00D61D1E" w:rsidP="00D61D1E">
            <w:pPr>
              <w:pStyle w:val="ConsPlusNormal"/>
              <w:jc w:val="center"/>
            </w:pPr>
            <w:r>
              <w:t>1</w:t>
            </w:r>
          </w:p>
        </w:tc>
        <w:tc>
          <w:tcPr>
            <w:tcW w:w="572" w:type="dxa"/>
          </w:tcPr>
          <w:p w14:paraId="5109EB9C" w14:textId="77777777" w:rsidR="00D61D1E" w:rsidRDefault="00D61D1E" w:rsidP="00D61D1E">
            <w:pPr>
              <w:pStyle w:val="ConsPlusNormal"/>
              <w:jc w:val="center"/>
            </w:pPr>
            <w:r>
              <w:t>0</w:t>
            </w:r>
          </w:p>
        </w:tc>
        <w:tc>
          <w:tcPr>
            <w:tcW w:w="572" w:type="dxa"/>
          </w:tcPr>
          <w:p w14:paraId="04A09ADD" w14:textId="77777777" w:rsidR="00D61D1E" w:rsidRDefault="00D61D1E" w:rsidP="00D61D1E">
            <w:pPr>
              <w:pStyle w:val="ConsPlusNormal"/>
              <w:jc w:val="center"/>
            </w:pPr>
            <w:r>
              <w:t>1</w:t>
            </w:r>
          </w:p>
        </w:tc>
        <w:tc>
          <w:tcPr>
            <w:tcW w:w="572" w:type="dxa"/>
          </w:tcPr>
          <w:p w14:paraId="2061C5F0" w14:textId="77777777" w:rsidR="00D61D1E" w:rsidRDefault="00D61D1E" w:rsidP="00D61D1E">
            <w:pPr>
              <w:pStyle w:val="ConsPlusNormal"/>
              <w:jc w:val="center"/>
            </w:pPr>
            <w:r>
              <w:t>2</w:t>
            </w:r>
          </w:p>
        </w:tc>
        <w:tc>
          <w:tcPr>
            <w:tcW w:w="572" w:type="dxa"/>
          </w:tcPr>
          <w:p w14:paraId="61F33DC2" w14:textId="77777777" w:rsidR="00D61D1E" w:rsidRDefault="00D61D1E" w:rsidP="00D61D1E">
            <w:pPr>
              <w:pStyle w:val="ConsPlusNormal"/>
              <w:jc w:val="center"/>
            </w:pPr>
            <w:r>
              <w:t>6</w:t>
            </w:r>
          </w:p>
        </w:tc>
        <w:tc>
          <w:tcPr>
            <w:tcW w:w="572" w:type="dxa"/>
          </w:tcPr>
          <w:p w14:paraId="4B9536CF" w14:textId="77777777" w:rsidR="00D61D1E" w:rsidRDefault="00D61D1E" w:rsidP="00D61D1E">
            <w:pPr>
              <w:pStyle w:val="ConsPlusNormal"/>
              <w:jc w:val="center"/>
            </w:pPr>
            <w:r>
              <w:t>6</w:t>
            </w:r>
          </w:p>
        </w:tc>
        <w:tc>
          <w:tcPr>
            <w:tcW w:w="576" w:type="dxa"/>
          </w:tcPr>
          <w:p w14:paraId="36647C4A" w14:textId="77777777" w:rsidR="00D61D1E" w:rsidRDefault="00D61D1E" w:rsidP="00D61D1E">
            <w:pPr>
              <w:pStyle w:val="ConsPlusNormal"/>
              <w:jc w:val="center"/>
            </w:pPr>
            <w:r>
              <w:t>0</w:t>
            </w:r>
          </w:p>
        </w:tc>
      </w:tr>
      <w:tr w:rsidR="00D61D1E" w14:paraId="55900D5C" w14:textId="77777777" w:rsidTr="00D61D1E">
        <w:tc>
          <w:tcPr>
            <w:tcW w:w="3401" w:type="dxa"/>
          </w:tcPr>
          <w:p w14:paraId="68C0F8D1" w14:textId="77777777" w:rsidR="00D61D1E" w:rsidRDefault="00D61D1E" w:rsidP="00D61D1E">
            <w:pPr>
              <w:pStyle w:val="ConsPlusNormal"/>
            </w:pPr>
            <w:r>
              <w:t>Расчеты по НДС по авансам уплаченным</w:t>
            </w:r>
          </w:p>
        </w:tc>
        <w:tc>
          <w:tcPr>
            <w:tcW w:w="572" w:type="dxa"/>
          </w:tcPr>
          <w:p w14:paraId="4E165AC4" w14:textId="77777777" w:rsidR="00D61D1E" w:rsidRDefault="00D61D1E" w:rsidP="00D61D1E">
            <w:pPr>
              <w:pStyle w:val="ConsPlusNormal"/>
              <w:jc w:val="center"/>
            </w:pPr>
            <w:r>
              <w:t>0</w:t>
            </w:r>
          </w:p>
        </w:tc>
        <w:tc>
          <w:tcPr>
            <w:tcW w:w="572" w:type="dxa"/>
          </w:tcPr>
          <w:p w14:paraId="4AA5002C" w14:textId="77777777" w:rsidR="00D61D1E" w:rsidRDefault="00D61D1E" w:rsidP="00D61D1E">
            <w:pPr>
              <w:pStyle w:val="ConsPlusNormal"/>
              <w:jc w:val="center"/>
            </w:pPr>
            <w:r>
              <w:t>0</w:t>
            </w:r>
          </w:p>
        </w:tc>
        <w:tc>
          <w:tcPr>
            <w:tcW w:w="572" w:type="dxa"/>
          </w:tcPr>
          <w:p w14:paraId="37047233" w14:textId="77777777" w:rsidR="00D61D1E" w:rsidRDefault="00D61D1E" w:rsidP="00D61D1E">
            <w:pPr>
              <w:pStyle w:val="ConsPlusNormal"/>
              <w:jc w:val="center"/>
            </w:pPr>
            <w:r>
              <w:t>2</w:t>
            </w:r>
          </w:p>
        </w:tc>
        <w:tc>
          <w:tcPr>
            <w:tcW w:w="572" w:type="dxa"/>
          </w:tcPr>
          <w:p w14:paraId="409DDCAE" w14:textId="77777777" w:rsidR="00D61D1E" w:rsidRDefault="00D61D1E" w:rsidP="00D61D1E">
            <w:pPr>
              <w:pStyle w:val="ConsPlusNormal"/>
              <w:jc w:val="center"/>
            </w:pPr>
            <w:r>
              <w:t>1</w:t>
            </w:r>
          </w:p>
        </w:tc>
        <w:tc>
          <w:tcPr>
            <w:tcW w:w="572" w:type="dxa"/>
          </w:tcPr>
          <w:p w14:paraId="0327C400" w14:textId="77777777" w:rsidR="00D61D1E" w:rsidRDefault="00D61D1E" w:rsidP="00D61D1E">
            <w:pPr>
              <w:pStyle w:val="ConsPlusNormal"/>
              <w:jc w:val="center"/>
            </w:pPr>
            <w:r>
              <w:t>0</w:t>
            </w:r>
          </w:p>
        </w:tc>
        <w:tc>
          <w:tcPr>
            <w:tcW w:w="572" w:type="dxa"/>
          </w:tcPr>
          <w:p w14:paraId="2796DDBD" w14:textId="77777777" w:rsidR="00D61D1E" w:rsidRDefault="00D61D1E" w:rsidP="00D61D1E">
            <w:pPr>
              <w:pStyle w:val="ConsPlusNormal"/>
              <w:jc w:val="center"/>
            </w:pPr>
            <w:r>
              <w:t>1</w:t>
            </w:r>
          </w:p>
        </w:tc>
        <w:tc>
          <w:tcPr>
            <w:tcW w:w="572" w:type="dxa"/>
          </w:tcPr>
          <w:p w14:paraId="61C555CE" w14:textId="77777777" w:rsidR="00D61D1E" w:rsidRDefault="00D61D1E" w:rsidP="00D61D1E">
            <w:pPr>
              <w:pStyle w:val="ConsPlusNormal"/>
              <w:jc w:val="center"/>
            </w:pPr>
            <w:r>
              <w:t>3</w:t>
            </w:r>
          </w:p>
        </w:tc>
        <w:tc>
          <w:tcPr>
            <w:tcW w:w="572" w:type="dxa"/>
          </w:tcPr>
          <w:p w14:paraId="6A79AEE1" w14:textId="77777777" w:rsidR="00D61D1E" w:rsidRDefault="00D61D1E" w:rsidP="00D61D1E">
            <w:pPr>
              <w:pStyle w:val="ConsPlusNormal"/>
              <w:jc w:val="center"/>
            </w:pPr>
            <w:r>
              <w:t>0</w:t>
            </w:r>
          </w:p>
        </w:tc>
        <w:tc>
          <w:tcPr>
            <w:tcW w:w="572" w:type="dxa"/>
          </w:tcPr>
          <w:p w14:paraId="5936CEEB" w14:textId="77777777" w:rsidR="00D61D1E" w:rsidRDefault="00D61D1E" w:rsidP="00D61D1E">
            <w:pPr>
              <w:pStyle w:val="ConsPlusNormal"/>
              <w:jc w:val="center"/>
            </w:pPr>
            <w:r>
              <w:t>0</w:t>
            </w:r>
          </w:p>
        </w:tc>
        <w:tc>
          <w:tcPr>
            <w:tcW w:w="576" w:type="dxa"/>
          </w:tcPr>
          <w:p w14:paraId="26ACFDC4" w14:textId="77777777" w:rsidR="00D61D1E" w:rsidRDefault="00D61D1E" w:rsidP="00D61D1E">
            <w:pPr>
              <w:pStyle w:val="ConsPlusNormal"/>
              <w:jc w:val="center"/>
            </w:pPr>
            <w:r>
              <w:t>0</w:t>
            </w:r>
          </w:p>
        </w:tc>
      </w:tr>
      <w:tr w:rsidR="00D61D1E" w14:paraId="1D951B52" w14:textId="77777777" w:rsidTr="00D61D1E">
        <w:tc>
          <w:tcPr>
            <w:tcW w:w="3401" w:type="dxa"/>
          </w:tcPr>
          <w:p w14:paraId="125D755D" w14:textId="77777777" w:rsidR="00D61D1E" w:rsidRDefault="00D61D1E" w:rsidP="00D61D1E">
            <w:pPr>
              <w:pStyle w:val="ConsPlusNormal"/>
            </w:pPr>
            <w:r>
              <w:t>Увеличение дебиторской задолженности по НДС по авансам уплаченным</w:t>
            </w:r>
          </w:p>
        </w:tc>
        <w:tc>
          <w:tcPr>
            <w:tcW w:w="572" w:type="dxa"/>
          </w:tcPr>
          <w:p w14:paraId="266C3CB0" w14:textId="77777777" w:rsidR="00D61D1E" w:rsidRDefault="00D61D1E" w:rsidP="00D61D1E">
            <w:pPr>
              <w:pStyle w:val="ConsPlusNormal"/>
              <w:jc w:val="center"/>
            </w:pPr>
            <w:r>
              <w:t>0</w:t>
            </w:r>
          </w:p>
        </w:tc>
        <w:tc>
          <w:tcPr>
            <w:tcW w:w="572" w:type="dxa"/>
          </w:tcPr>
          <w:p w14:paraId="216105DB" w14:textId="77777777" w:rsidR="00D61D1E" w:rsidRDefault="00D61D1E" w:rsidP="00D61D1E">
            <w:pPr>
              <w:pStyle w:val="ConsPlusNormal"/>
              <w:jc w:val="center"/>
            </w:pPr>
            <w:r>
              <w:t>0</w:t>
            </w:r>
          </w:p>
        </w:tc>
        <w:tc>
          <w:tcPr>
            <w:tcW w:w="572" w:type="dxa"/>
          </w:tcPr>
          <w:p w14:paraId="222A54D6" w14:textId="77777777" w:rsidR="00D61D1E" w:rsidRDefault="00D61D1E" w:rsidP="00D61D1E">
            <w:pPr>
              <w:pStyle w:val="ConsPlusNormal"/>
              <w:jc w:val="center"/>
            </w:pPr>
            <w:r>
              <w:t>2</w:t>
            </w:r>
          </w:p>
        </w:tc>
        <w:tc>
          <w:tcPr>
            <w:tcW w:w="572" w:type="dxa"/>
          </w:tcPr>
          <w:p w14:paraId="4D056B03" w14:textId="77777777" w:rsidR="00D61D1E" w:rsidRDefault="00D61D1E" w:rsidP="00D61D1E">
            <w:pPr>
              <w:pStyle w:val="ConsPlusNormal"/>
              <w:jc w:val="center"/>
            </w:pPr>
            <w:r>
              <w:t>1</w:t>
            </w:r>
          </w:p>
        </w:tc>
        <w:tc>
          <w:tcPr>
            <w:tcW w:w="572" w:type="dxa"/>
          </w:tcPr>
          <w:p w14:paraId="63E720B0" w14:textId="77777777" w:rsidR="00D61D1E" w:rsidRDefault="00D61D1E" w:rsidP="00D61D1E">
            <w:pPr>
              <w:pStyle w:val="ConsPlusNormal"/>
              <w:jc w:val="center"/>
            </w:pPr>
            <w:r>
              <w:t>0</w:t>
            </w:r>
          </w:p>
        </w:tc>
        <w:tc>
          <w:tcPr>
            <w:tcW w:w="572" w:type="dxa"/>
          </w:tcPr>
          <w:p w14:paraId="34DDEE88" w14:textId="77777777" w:rsidR="00D61D1E" w:rsidRDefault="00D61D1E" w:rsidP="00D61D1E">
            <w:pPr>
              <w:pStyle w:val="ConsPlusNormal"/>
              <w:jc w:val="center"/>
            </w:pPr>
            <w:r>
              <w:t>1</w:t>
            </w:r>
          </w:p>
        </w:tc>
        <w:tc>
          <w:tcPr>
            <w:tcW w:w="572" w:type="dxa"/>
          </w:tcPr>
          <w:p w14:paraId="4114B524" w14:textId="77777777" w:rsidR="00D61D1E" w:rsidRDefault="00D61D1E" w:rsidP="00D61D1E">
            <w:pPr>
              <w:pStyle w:val="ConsPlusNormal"/>
              <w:jc w:val="center"/>
            </w:pPr>
            <w:r>
              <w:t>3</w:t>
            </w:r>
          </w:p>
        </w:tc>
        <w:tc>
          <w:tcPr>
            <w:tcW w:w="572" w:type="dxa"/>
          </w:tcPr>
          <w:p w14:paraId="527608D5" w14:textId="77777777" w:rsidR="00D61D1E" w:rsidRDefault="00D61D1E" w:rsidP="00D61D1E">
            <w:pPr>
              <w:pStyle w:val="ConsPlusNormal"/>
              <w:jc w:val="center"/>
            </w:pPr>
            <w:r>
              <w:t>5</w:t>
            </w:r>
          </w:p>
        </w:tc>
        <w:tc>
          <w:tcPr>
            <w:tcW w:w="572" w:type="dxa"/>
          </w:tcPr>
          <w:p w14:paraId="153DBCA8" w14:textId="77777777" w:rsidR="00D61D1E" w:rsidRDefault="00D61D1E" w:rsidP="00D61D1E">
            <w:pPr>
              <w:pStyle w:val="ConsPlusNormal"/>
              <w:jc w:val="center"/>
            </w:pPr>
            <w:r>
              <w:t>6</w:t>
            </w:r>
          </w:p>
        </w:tc>
        <w:tc>
          <w:tcPr>
            <w:tcW w:w="576" w:type="dxa"/>
          </w:tcPr>
          <w:p w14:paraId="7C7B345F" w14:textId="77777777" w:rsidR="00D61D1E" w:rsidRDefault="00D61D1E" w:rsidP="00D61D1E">
            <w:pPr>
              <w:pStyle w:val="ConsPlusNormal"/>
              <w:jc w:val="center"/>
            </w:pPr>
            <w:r>
              <w:t>0</w:t>
            </w:r>
          </w:p>
        </w:tc>
      </w:tr>
      <w:tr w:rsidR="00D61D1E" w14:paraId="4E32A72A" w14:textId="77777777" w:rsidTr="00D61D1E">
        <w:tc>
          <w:tcPr>
            <w:tcW w:w="3401" w:type="dxa"/>
          </w:tcPr>
          <w:p w14:paraId="7C45E789" w14:textId="77777777" w:rsidR="00D61D1E" w:rsidRDefault="00D61D1E" w:rsidP="00D61D1E">
            <w:pPr>
              <w:pStyle w:val="ConsPlusNormal"/>
            </w:pPr>
            <w:r>
              <w:t>Уменьшение дебиторской задолженности по НДС по авансам уплаченным</w:t>
            </w:r>
          </w:p>
        </w:tc>
        <w:tc>
          <w:tcPr>
            <w:tcW w:w="572" w:type="dxa"/>
          </w:tcPr>
          <w:p w14:paraId="20D06F4D" w14:textId="77777777" w:rsidR="00D61D1E" w:rsidRDefault="00D61D1E" w:rsidP="00D61D1E">
            <w:pPr>
              <w:pStyle w:val="ConsPlusNormal"/>
              <w:jc w:val="center"/>
            </w:pPr>
            <w:r>
              <w:t>0</w:t>
            </w:r>
          </w:p>
        </w:tc>
        <w:tc>
          <w:tcPr>
            <w:tcW w:w="572" w:type="dxa"/>
          </w:tcPr>
          <w:p w14:paraId="774AB29D" w14:textId="77777777" w:rsidR="00D61D1E" w:rsidRDefault="00D61D1E" w:rsidP="00D61D1E">
            <w:pPr>
              <w:pStyle w:val="ConsPlusNormal"/>
              <w:jc w:val="center"/>
            </w:pPr>
            <w:r>
              <w:t>0</w:t>
            </w:r>
          </w:p>
        </w:tc>
        <w:tc>
          <w:tcPr>
            <w:tcW w:w="572" w:type="dxa"/>
          </w:tcPr>
          <w:p w14:paraId="07B3227B" w14:textId="77777777" w:rsidR="00D61D1E" w:rsidRDefault="00D61D1E" w:rsidP="00D61D1E">
            <w:pPr>
              <w:pStyle w:val="ConsPlusNormal"/>
              <w:jc w:val="center"/>
            </w:pPr>
            <w:r>
              <w:t>2</w:t>
            </w:r>
          </w:p>
        </w:tc>
        <w:tc>
          <w:tcPr>
            <w:tcW w:w="572" w:type="dxa"/>
          </w:tcPr>
          <w:p w14:paraId="7E3E7C75" w14:textId="77777777" w:rsidR="00D61D1E" w:rsidRDefault="00D61D1E" w:rsidP="00D61D1E">
            <w:pPr>
              <w:pStyle w:val="ConsPlusNormal"/>
              <w:jc w:val="center"/>
            </w:pPr>
            <w:r>
              <w:t>1</w:t>
            </w:r>
          </w:p>
        </w:tc>
        <w:tc>
          <w:tcPr>
            <w:tcW w:w="572" w:type="dxa"/>
          </w:tcPr>
          <w:p w14:paraId="3E39820D" w14:textId="77777777" w:rsidR="00D61D1E" w:rsidRDefault="00D61D1E" w:rsidP="00D61D1E">
            <w:pPr>
              <w:pStyle w:val="ConsPlusNormal"/>
              <w:jc w:val="center"/>
            </w:pPr>
            <w:r>
              <w:t>0</w:t>
            </w:r>
          </w:p>
        </w:tc>
        <w:tc>
          <w:tcPr>
            <w:tcW w:w="572" w:type="dxa"/>
          </w:tcPr>
          <w:p w14:paraId="3F3EF5C7" w14:textId="77777777" w:rsidR="00D61D1E" w:rsidRDefault="00D61D1E" w:rsidP="00D61D1E">
            <w:pPr>
              <w:pStyle w:val="ConsPlusNormal"/>
              <w:jc w:val="center"/>
            </w:pPr>
            <w:r>
              <w:t>1</w:t>
            </w:r>
          </w:p>
        </w:tc>
        <w:tc>
          <w:tcPr>
            <w:tcW w:w="572" w:type="dxa"/>
          </w:tcPr>
          <w:p w14:paraId="6D67B0F3" w14:textId="77777777" w:rsidR="00D61D1E" w:rsidRDefault="00D61D1E" w:rsidP="00D61D1E">
            <w:pPr>
              <w:pStyle w:val="ConsPlusNormal"/>
              <w:jc w:val="center"/>
            </w:pPr>
            <w:r>
              <w:t>3</w:t>
            </w:r>
          </w:p>
        </w:tc>
        <w:tc>
          <w:tcPr>
            <w:tcW w:w="572" w:type="dxa"/>
          </w:tcPr>
          <w:p w14:paraId="3DFC5C6E" w14:textId="77777777" w:rsidR="00D61D1E" w:rsidRDefault="00D61D1E" w:rsidP="00D61D1E">
            <w:pPr>
              <w:pStyle w:val="ConsPlusNormal"/>
              <w:jc w:val="center"/>
            </w:pPr>
            <w:r>
              <w:t>6</w:t>
            </w:r>
          </w:p>
        </w:tc>
        <w:tc>
          <w:tcPr>
            <w:tcW w:w="572" w:type="dxa"/>
          </w:tcPr>
          <w:p w14:paraId="1572AF12" w14:textId="77777777" w:rsidR="00D61D1E" w:rsidRDefault="00D61D1E" w:rsidP="00D61D1E">
            <w:pPr>
              <w:pStyle w:val="ConsPlusNormal"/>
              <w:jc w:val="center"/>
            </w:pPr>
            <w:r>
              <w:t>6</w:t>
            </w:r>
          </w:p>
        </w:tc>
        <w:tc>
          <w:tcPr>
            <w:tcW w:w="576" w:type="dxa"/>
          </w:tcPr>
          <w:p w14:paraId="6BB30779" w14:textId="77777777" w:rsidR="00D61D1E" w:rsidRDefault="00D61D1E" w:rsidP="00D61D1E">
            <w:pPr>
              <w:pStyle w:val="ConsPlusNormal"/>
              <w:jc w:val="center"/>
            </w:pPr>
            <w:r>
              <w:t>0</w:t>
            </w:r>
          </w:p>
        </w:tc>
      </w:tr>
      <w:tr w:rsidR="00D61D1E" w14:paraId="1DC67D08" w14:textId="77777777" w:rsidTr="00D61D1E">
        <w:tc>
          <w:tcPr>
            <w:tcW w:w="3401" w:type="dxa"/>
          </w:tcPr>
          <w:p w14:paraId="0843D9FE" w14:textId="77777777" w:rsidR="00D61D1E" w:rsidRDefault="00D61D1E" w:rsidP="00D61D1E">
            <w:pPr>
              <w:pStyle w:val="ConsPlusNormal"/>
            </w:pPr>
            <w:r>
              <w:t>Внутренние расчеты по поступлениям</w:t>
            </w:r>
          </w:p>
        </w:tc>
        <w:tc>
          <w:tcPr>
            <w:tcW w:w="572" w:type="dxa"/>
          </w:tcPr>
          <w:p w14:paraId="2E0E8FAF" w14:textId="77777777" w:rsidR="00D61D1E" w:rsidRDefault="00D61D1E" w:rsidP="00D61D1E">
            <w:pPr>
              <w:pStyle w:val="ConsPlusNormal"/>
              <w:jc w:val="center"/>
            </w:pPr>
            <w:r>
              <w:t>0</w:t>
            </w:r>
          </w:p>
        </w:tc>
        <w:tc>
          <w:tcPr>
            <w:tcW w:w="572" w:type="dxa"/>
          </w:tcPr>
          <w:p w14:paraId="7FAAFF11" w14:textId="77777777" w:rsidR="00D61D1E" w:rsidRDefault="00D61D1E" w:rsidP="00D61D1E">
            <w:pPr>
              <w:pStyle w:val="ConsPlusNormal"/>
              <w:jc w:val="center"/>
            </w:pPr>
            <w:r>
              <w:t>0</w:t>
            </w:r>
          </w:p>
        </w:tc>
        <w:tc>
          <w:tcPr>
            <w:tcW w:w="572" w:type="dxa"/>
          </w:tcPr>
          <w:p w14:paraId="5E082EDA" w14:textId="77777777" w:rsidR="00D61D1E" w:rsidRDefault="00D61D1E" w:rsidP="00D61D1E">
            <w:pPr>
              <w:pStyle w:val="ConsPlusNormal"/>
              <w:jc w:val="center"/>
            </w:pPr>
            <w:r>
              <w:t>2</w:t>
            </w:r>
          </w:p>
        </w:tc>
        <w:tc>
          <w:tcPr>
            <w:tcW w:w="572" w:type="dxa"/>
          </w:tcPr>
          <w:p w14:paraId="7AFA4ED0" w14:textId="77777777" w:rsidR="00D61D1E" w:rsidRDefault="00D61D1E" w:rsidP="00D61D1E">
            <w:pPr>
              <w:pStyle w:val="ConsPlusNormal"/>
              <w:jc w:val="center"/>
            </w:pPr>
            <w:r>
              <w:t>1</w:t>
            </w:r>
          </w:p>
        </w:tc>
        <w:tc>
          <w:tcPr>
            <w:tcW w:w="572" w:type="dxa"/>
          </w:tcPr>
          <w:p w14:paraId="6FAE77CC" w14:textId="77777777" w:rsidR="00D61D1E" w:rsidRDefault="00D61D1E" w:rsidP="00D61D1E">
            <w:pPr>
              <w:pStyle w:val="ConsPlusNormal"/>
              <w:jc w:val="center"/>
            </w:pPr>
            <w:r>
              <w:t>1</w:t>
            </w:r>
          </w:p>
        </w:tc>
        <w:tc>
          <w:tcPr>
            <w:tcW w:w="572" w:type="dxa"/>
          </w:tcPr>
          <w:p w14:paraId="1336BF3A" w14:textId="77777777" w:rsidR="00D61D1E" w:rsidRDefault="00D61D1E" w:rsidP="00D61D1E">
            <w:pPr>
              <w:pStyle w:val="ConsPlusNormal"/>
              <w:jc w:val="center"/>
            </w:pPr>
            <w:r>
              <w:t>0</w:t>
            </w:r>
          </w:p>
        </w:tc>
        <w:tc>
          <w:tcPr>
            <w:tcW w:w="572" w:type="dxa"/>
          </w:tcPr>
          <w:p w14:paraId="3652E020" w14:textId="77777777" w:rsidR="00D61D1E" w:rsidRDefault="00D61D1E" w:rsidP="00D61D1E">
            <w:pPr>
              <w:pStyle w:val="ConsPlusNormal"/>
              <w:jc w:val="center"/>
            </w:pPr>
            <w:r>
              <w:t>0</w:t>
            </w:r>
          </w:p>
        </w:tc>
        <w:tc>
          <w:tcPr>
            <w:tcW w:w="572" w:type="dxa"/>
          </w:tcPr>
          <w:p w14:paraId="246CED1D" w14:textId="77777777" w:rsidR="00D61D1E" w:rsidRDefault="00D61D1E" w:rsidP="00D61D1E">
            <w:pPr>
              <w:pStyle w:val="ConsPlusNormal"/>
              <w:jc w:val="center"/>
            </w:pPr>
            <w:r>
              <w:t>0</w:t>
            </w:r>
          </w:p>
        </w:tc>
        <w:tc>
          <w:tcPr>
            <w:tcW w:w="572" w:type="dxa"/>
          </w:tcPr>
          <w:p w14:paraId="01D141F0" w14:textId="77777777" w:rsidR="00D61D1E" w:rsidRDefault="00D61D1E" w:rsidP="00D61D1E">
            <w:pPr>
              <w:pStyle w:val="ConsPlusNormal"/>
              <w:jc w:val="center"/>
            </w:pPr>
            <w:r>
              <w:t>0</w:t>
            </w:r>
          </w:p>
        </w:tc>
        <w:tc>
          <w:tcPr>
            <w:tcW w:w="576" w:type="dxa"/>
          </w:tcPr>
          <w:p w14:paraId="53DB43D7" w14:textId="77777777" w:rsidR="00D61D1E" w:rsidRDefault="00D61D1E" w:rsidP="00D61D1E">
            <w:pPr>
              <w:pStyle w:val="ConsPlusNormal"/>
              <w:jc w:val="center"/>
            </w:pPr>
            <w:r>
              <w:t>0</w:t>
            </w:r>
          </w:p>
        </w:tc>
      </w:tr>
      <w:tr w:rsidR="00D61D1E" w14:paraId="0EAFB92D" w14:textId="77777777" w:rsidTr="00D61D1E">
        <w:tc>
          <w:tcPr>
            <w:tcW w:w="3401" w:type="dxa"/>
          </w:tcPr>
          <w:p w14:paraId="62B751EE" w14:textId="77777777" w:rsidR="00D61D1E" w:rsidRDefault="00D61D1E" w:rsidP="00D61D1E">
            <w:pPr>
              <w:pStyle w:val="ConsPlusNormal"/>
            </w:pPr>
            <w:r>
              <w:t>Увеличение дебиторской задолженности по внутренним расчетам по поступлениям</w:t>
            </w:r>
          </w:p>
        </w:tc>
        <w:tc>
          <w:tcPr>
            <w:tcW w:w="572" w:type="dxa"/>
          </w:tcPr>
          <w:p w14:paraId="2DCEEFE1" w14:textId="77777777" w:rsidR="00D61D1E" w:rsidRDefault="00D61D1E" w:rsidP="00D61D1E">
            <w:pPr>
              <w:pStyle w:val="ConsPlusNormal"/>
              <w:jc w:val="center"/>
            </w:pPr>
            <w:r>
              <w:t>0</w:t>
            </w:r>
          </w:p>
        </w:tc>
        <w:tc>
          <w:tcPr>
            <w:tcW w:w="572" w:type="dxa"/>
          </w:tcPr>
          <w:p w14:paraId="76D54B19" w14:textId="77777777" w:rsidR="00D61D1E" w:rsidRDefault="00D61D1E" w:rsidP="00D61D1E">
            <w:pPr>
              <w:pStyle w:val="ConsPlusNormal"/>
              <w:jc w:val="center"/>
            </w:pPr>
            <w:r>
              <w:t>0</w:t>
            </w:r>
          </w:p>
        </w:tc>
        <w:tc>
          <w:tcPr>
            <w:tcW w:w="572" w:type="dxa"/>
          </w:tcPr>
          <w:p w14:paraId="6FAEFF68" w14:textId="77777777" w:rsidR="00D61D1E" w:rsidRDefault="00D61D1E" w:rsidP="00D61D1E">
            <w:pPr>
              <w:pStyle w:val="ConsPlusNormal"/>
              <w:jc w:val="center"/>
            </w:pPr>
            <w:r>
              <w:t>2</w:t>
            </w:r>
          </w:p>
        </w:tc>
        <w:tc>
          <w:tcPr>
            <w:tcW w:w="572" w:type="dxa"/>
          </w:tcPr>
          <w:p w14:paraId="27892667" w14:textId="77777777" w:rsidR="00D61D1E" w:rsidRDefault="00D61D1E" w:rsidP="00D61D1E">
            <w:pPr>
              <w:pStyle w:val="ConsPlusNormal"/>
              <w:jc w:val="center"/>
            </w:pPr>
            <w:r>
              <w:t>1</w:t>
            </w:r>
          </w:p>
        </w:tc>
        <w:tc>
          <w:tcPr>
            <w:tcW w:w="572" w:type="dxa"/>
          </w:tcPr>
          <w:p w14:paraId="53930D5E" w14:textId="77777777" w:rsidR="00D61D1E" w:rsidRDefault="00D61D1E" w:rsidP="00D61D1E">
            <w:pPr>
              <w:pStyle w:val="ConsPlusNormal"/>
              <w:jc w:val="center"/>
            </w:pPr>
            <w:r>
              <w:t>1</w:t>
            </w:r>
          </w:p>
        </w:tc>
        <w:tc>
          <w:tcPr>
            <w:tcW w:w="572" w:type="dxa"/>
          </w:tcPr>
          <w:p w14:paraId="4B74A1B8" w14:textId="77777777" w:rsidR="00D61D1E" w:rsidRDefault="00D61D1E" w:rsidP="00D61D1E">
            <w:pPr>
              <w:pStyle w:val="ConsPlusNormal"/>
              <w:jc w:val="center"/>
            </w:pPr>
            <w:r>
              <w:t>0</w:t>
            </w:r>
          </w:p>
        </w:tc>
        <w:tc>
          <w:tcPr>
            <w:tcW w:w="572" w:type="dxa"/>
          </w:tcPr>
          <w:p w14:paraId="546CF020" w14:textId="77777777" w:rsidR="00D61D1E" w:rsidRDefault="00D61D1E" w:rsidP="00D61D1E">
            <w:pPr>
              <w:pStyle w:val="ConsPlusNormal"/>
              <w:jc w:val="center"/>
            </w:pPr>
            <w:r>
              <w:t>0</w:t>
            </w:r>
          </w:p>
        </w:tc>
        <w:tc>
          <w:tcPr>
            <w:tcW w:w="572" w:type="dxa"/>
          </w:tcPr>
          <w:p w14:paraId="7244E51F" w14:textId="77777777" w:rsidR="00D61D1E" w:rsidRDefault="00D61D1E" w:rsidP="00D61D1E">
            <w:pPr>
              <w:pStyle w:val="ConsPlusNormal"/>
              <w:jc w:val="center"/>
            </w:pPr>
            <w:r>
              <w:t>5</w:t>
            </w:r>
          </w:p>
        </w:tc>
        <w:tc>
          <w:tcPr>
            <w:tcW w:w="572" w:type="dxa"/>
          </w:tcPr>
          <w:p w14:paraId="5816CCDF" w14:textId="77777777" w:rsidR="00D61D1E" w:rsidRDefault="00D61D1E" w:rsidP="00D61D1E">
            <w:pPr>
              <w:pStyle w:val="ConsPlusNormal"/>
              <w:jc w:val="center"/>
            </w:pPr>
            <w:r>
              <w:t>6</w:t>
            </w:r>
          </w:p>
        </w:tc>
        <w:tc>
          <w:tcPr>
            <w:tcW w:w="576" w:type="dxa"/>
          </w:tcPr>
          <w:p w14:paraId="7DBE7587" w14:textId="77777777" w:rsidR="00D61D1E" w:rsidRDefault="00D61D1E" w:rsidP="00D61D1E">
            <w:pPr>
              <w:pStyle w:val="ConsPlusNormal"/>
              <w:jc w:val="center"/>
            </w:pPr>
            <w:r>
              <w:t>0</w:t>
            </w:r>
          </w:p>
        </w:tc>
      </w:tr>
      <w:tr w:rsidR="00D61D1E" w14:paraId="0AB176E8" w14:textId="77777777" w:rsidTr="00D61D1E">
        <w:tc>
          <w:tcPr>
            <w:tcW w:w="3401" w:type="dxa"/>
          </w:tcPr>
          <w:p w14:paraId="065FB404" w14:textId="77777777" w:rsidR="00D61D1E" w:rsidRDefault="00D61D1E" w:rsidP="00D61D1E">
            <w:pPr>
              <w:pStyle w:val="ConsPlusNormal"/>
            </w:pPr>
            <w:r>
              <w:t>Уменьшение дебиторской задолженности по внутренним расчетам по поступлениям</w:t>
            </w:r>
          </w:p>
        </w:tc>
        <w:tc>
          <w:tcPr>
            <w:tcW w:w="572" w:type="dxa"/>
          </w:tcPr>
          <w:p w14:paraId="2089A791" w14:textId="77777777" w:rsidR="00D61D1E" w:rsidRDefault="00D61D1E" w:rsidP="00D61D1E">
            <w:pPr>
              <w:pStyle w:val="ConsPlusNormal"/>
              <w:jc w:val="center"/>
            </w:pPr>
            <w:r>
              <w:t>0</w:t>
            </w:r>
          </w:p>
        </w:tc>
        <w:tc>
          <w:tcPr>
            <w:tcW w:w="572" w:type="dxa"/>
          </w:tcPr>
          <w:p w14:paraId="5BEE1C4C" w14:textId="77777777" w:rsidR="00D61D1E" w:rsidRDefault="00D61D1E" w:rsidP="00D61D1E">
            <w:pPr>
              <w:pStyle w:val="ConsPlusNormal"/>
              <w:jc w:val="center"/>
            </w:pPr>
            <w:r>
              <w:t>0</w:t>
            </w:r>
          </w:p>
        </w:tc>
        <w:tc>
          <w:tcPr>
            <w:tcW w:w="572" w:type="dxa"/>
          </w:tcPr>
          <w:p w14:paraId="58C07968" w14:textId="77777777" w:rsidR="00D61D1E" w:rsidRDefault="00D61D1E" w:rsidP="00D61D1E">
            <w:pPr>
              <w:pStyle w:val="ConsPlusNormal"/>
              <w:jc w:val="center"/>
            </w:pPr>
            <w:r>
              <w:t>2</w:t>
            </w:r>
          </w:p>
        </w:tc>
        <w:tc>
          <w:tcPr>
            <w:tcW w:w="572" w:type="dxa"/>
          </w:tcPr>
          <w:p w14:paraId="6AFE76E7" w14:textId="77777777" w:rsidR="00D61D1E" w:rsidRDefault="00D61D1E" w:rsidP="00D61D1E">
            <w:pPr>
              <w:pStyle w:val="ConsPlusNormal"/>
              <w:jc w:val="center"/>
            </w:pPr>
            <w:r>
              <w:t>1</w:t>
            </w:r>
          </w:p>
        </w:tc>
        <w:tc>
          <w:tcPr>
            <w:tcW w:w="572" w:type="dxa"/>
          </w:tcPr>
          <w:p w14:paraId="3F2459E1" w14:textId="77777777" w:rsidR="00D61D1E" w:rsidRDefault="00D61D1E" w:rsidP="00D61D1E">
            <w:pPr>
              <w:pStyle w:val="ConsPlusNormal"/>
              <w:jc w:val="center"/>
            </w:pPr>
            <w:r>
              <w:t>1</w:t>
            </w:r>
          </w:p>
        </w:tc>
        <w:tc>
          <w:tcPr>
            <w:tcW w:w="572" w:type="dxa"/>
          </w:tcPr>
          <w:p w14:paraId="7098DE2F" w14:textId="77777777" w:rsidR="00D61D1E" w:rsidRDefault="00D61D1E" w:rsidP="00D61D1E">
            <w:pPr>
              <w:pStyle w:val="ConsPlusNormal"/>
              <w:jc w:val="center"/>
            </w:pPr>
            <w:r>
              <w:t>0</w:t>
            </w:r>
          </w:p>
        </w:tc>
        <w:tc>
          <w:tcPr>
            <w:tcW w:w="572" w:type="dxa"/>
          </w:tcPr>
          <w:p w14:paraId="33909BEC" w14:textId="77777777" w:rsidR="00D61D1E" w:rsidRDefault="00D61D1E" w:rsidP="00D61D1E">
            <w:pPr>
              <w:pStyle w:val="ConsPlusNormal"/>
              <w:jc w:val="center"/>
            </w:pPr>
            <w:r>
              <w:t>0</w:t>
            </w:r>
          </w:p>
        </w:tc>
        <w:tc>
          <w:tcPr>
            <w:tcW w:w="572" w:type="dxa"/>
          </w:tcPr>
          <w:p w14:paraId="4DBA8779" w14:textId="77777777" w:rsidR="00D61D1E" w:rsidRDefault="00D61D1E" w:rsidP="00D61D1E">
            <w:pPr>
              <w:pStyle w:val="ConsPlusNormal"/>
              <w:jc w:val="center"/>
            </w:pPr>
            <w:r>
              <w:t>6</w:t>
            </w:r>
          </w:p>
        </w:tc>
        <w:tc>
          <w:tcPr>
            <w:tcW w:w="572" w:type="dxa"/>
          </w:tcPr>
          <w:p w14:paraId="07EC0587" w14:textId="77777777" w:rsidR="00D61D1E" w:rsidRDefault="00D61D1E" w:rsidP="00D61D1E">
            <w:pPr>
              <w:pStyle w:val="ConsPlusNormal"/>
              <w:jc w:val="center"/>
            </w:pPr>
            <w:r>
              <w:t>6</w:t>
            </w:r>
          </w:p>
        </w:tc>
        <w:tc>
          <w:tcPr>
            <w:tcW w:w="576" w:type="dxa"/>
          </w:tcPr>
          <w:p w14:paraId="049CB3FC" w14:textId="77777777" w:rsidR="00D61D1E" w:rsidRDefault="00D61D1E" w:rsidP="00D61D1E">
            <w:pPr>
              <w:pStyle w:val="ConsPlusNormal"/>
              <w:jc w:val="center"/>
            </w:pPr>
            <w:r>
              <w:t>0</w:t>
            </w:r>
          </w:p>
        </w:tc>
      </w:tr>
      <w:tr w:rsidR="00D61D1E" w14:paraId="2D01986A" w14:textId="77777777" w:rsidTr="00D61D1E">
        <w:tc>
          <w:tcPr>
            <w:tcW w:w="3401" w:type="dxa"/>
          </w:tcPr>
          <w:p w14:paraId="552B6A23" w14:textId="77777777" w:rsidR="00D61D1E" w:rsidRDefault="00D61D1E" w:rsidP="00D61D1E">
            <w:pPr>
              <w:pStyle w:val="ConsPlusNormal"/>
            </w:pPr>
            <w:r>
              <w:t>Внутренние расчеты по выбытиям</w:t>
            </w:r>
          </w:p>
        </w:tc>
        <w:tc>
          <w:tcPr>
            <w:tcW w:w="572" w:type="dxa"/>
          </w:tcPr>
          <w:p w14:paraId="7D93A1F8" w14:textId="77777777" w:rsidR="00D61D1E" w:rsidRDefault="00D61D1E" w:rsidP="00D61D1E">
            <w:pPr>
              <w:pStyle w:val="ConsPlusNormal"/>
              <w:jc w:val="center"/>
            </w:pPr>
            <w:r>
              <w:t>0</w:t>
            </w:r>
          </w:p>
        </w:tc>
        <w:tc>
          <w:tcPr>
            <w:tcW w:w="572" w:type="dxa"/>
          </w:tcPr>
          <w:p w14:paraId="23B99E75" w14:textId="77777777" w:rsidR="00D61D1E" w:rsidRDefault="00D61D1E" w:rsidP="00D61D1E">
            <w:pPr>
              <w:pStyle w:val="ConsPlusNormal"/>
              <w:jc w:val="center"/>
            </w:pPr>
            <w:r>
              <w:t>0</w:t>
            </w:r>
          </w:p>
        </w:tc>
        <w:tc>
          <w:tcPr>
            <w:tcW w:w="572" w:type="dxa"/>
          </w:tcPr>
          <w:p w14:paraId="2300AF9E" w14:textId="77777777" w:rsidR="00D61D1E" w:rsidRDefault="00D61D1E" w:rsidP="00D61D1E">
            <w:pPr>
              <w:pStyle w:val="ConsPlusNormal"/>
              <w:jc w:val="center"/>
            </w:pPr>
            <w:r>
              <w:t>2</w:t>
            </w:r>
          </w:p>
        </w:tc>
        <w:tc>
          <w:tcPr>
            <w:tcW w:w="572" w:type="dxa"/>
          </w:tcPr>
          <w:p w14:paraId="6C5E1451" w14:textId="77777777" w:rsidR="00D61D1E" w:rsidRDefault="00D61D1E" w:rsidP="00D61D1E">
            <w:pPr>
              <w:pStyle w:val="ConsPlusNormal"/>
              <w:jc w:val="center"/>
            </w:pPr>
            <w:r>
              <w:t>1</w:t>
            </w:r>
          </w:p>
        </w:tc>
        <w:tc>
          <w:tcPr>
            <w:tcW w:w="572" w:type="dxa"/>
          </w:tcPr>
          <w:p w14:paraId="703E520C" w14:textId="77777777" w:rsidR="00D61D1E" w:rsidRDefault="00D61D1E" w:rsidP="00D61D1E">
            <w:pPr>
              <w:pStyle w:val="ConsPlusNormal"/>
              <w:jc w:val="center"/>
            </w:pPr>
            <w:r>
              <w:t>2</w:t>
            </w:r>
          </w:p>
        </w:tc>
        <w:tc>
          <w:tcPr>
            <w:tcW w:w="572" w:type="dxa"/>
          </w:tcPr>
          <w:p w14:paraId="21DE827C" w14:textId="77777777" w:rsidR="00D61D1E" w:rsidRDefault="00D61D1E" w:rsidP="00D61D1E">
            <w:pPr>
              <w:pStyle w:val="ConsPlusNormal"/>
              <w:jc w:val="center"/>
            </w:pPr>
            <w:r>
              <w:t>0</w:t>
            </w:r>
          </w:p>
        </w:tc>
        <w:tc>
          <w:tcPr>
            <w:tcW w:w="572" w:type="dxa"/>
          </w:tcPr>
          <w:p w14:paraId="704086B7" w14:textId="77777777" w:rsidR="00D61D1E" w:rsidRDefault="00D61D1E" w:rsidP="00D61D1E">
            <w:pPr>
              <w:pStyle w:val="ConsPlusNormal"/>
              <w:jc w:val="center"/>
            </w:pPr>
            <w:r>
              <w:t>0</w:t>
            </w:r>
          </w:p>
        </w:tc>
        <w:tc>
          <w:tcPr>
            <w:tcW w:w="572" w:type="dxa"/>
          </w:tcPr>
          <w:p w14:paraId="767D191B" w14:textId="77777777" w:rsidR="00D61D1E" w:rsidRDefault="00D61D1E" w:rsidP="00D61D1E">
            <w:pPr>
              <w:pStyle w:val="ConsPlusNormal"/>
              <w:jc w:val="center"/>
            </w:pPr>
            <w:r>
              <w:t>0</w:t>
            </w:r>
          </w:p>
        </w:tc>
        <w:tc>
          <w:tcPr>
            <w:tcW w:w="572" w:type="dxa"/>
          </w:tcPr>
          <w:p w14:paraId="3839201D" w14:textId="77777777" w:rsidR="00D61D1E" w:rsidRDefault="00D61D1E" w:rsidP="00D61D1E">
            <w:pPr>
              <w:pStyle w:val="ConsPlusNormal"/>
              <w:jc w:val="center"/>
            </w:pPr>
            <w:r>
              <w:t>0</w:t>
            </w:r>
          </w:p>
        </w:tc>
        <w:tc>
          <w:tcPr>
            <w:tcW w:w="576" w:type="dxa"/>
          </w:tcPr>
          <w:p w14:paraId="0291C365" w14:textId="77777777" w:rsidR="00D61D1E" w:rsidRDefault="00D61D1E" w:rsidP="00D61D1E">
            <w:pPr>
              <w:pStyle w:val="ConsPlusNormal"/>
              <w:jc w:val="center"/>
            </w:pPr>
            <w:r>
              <w:t>0</w:t>
            </w:r>
          </w:p>
        </w:tc>
      </w:tr>
      <w:tr w:rsidR="00D61D1E" w14:paraId="1C88C2B7" w14:textId="77777777" w:rsidTr="00D61D1E">
        <w:tc>
          <w:tcPr>
            <w:tcW w:w="3401" w:type="dxa"/>
          </w:tcPr>
          <w:p w14:paraId="3140E01F" w14:textId="77777777" w:rsidR="00D61D1E" w:rsidRDefault="00D61D1E" w:rsidP="00D61D1E">
            <w:pPr>
              <w:pStyle w:val="ConsPlusNormal"/>
            </w:pPr>
            <w:r>
              <w:t>Увеличение дебиторской задолженности по внутренним расчетам по выбытиям</w:t>
            </w:r>
          </w:p>
        </w:tc>
        <w:tc>
          <w:tcPr>
            <w:tcW w:w="572" w:type="dxa"/>
          </w:tcPr>
          <w:p w14:paraId="20E2C5ED" w14:textId="77777777" w:rsidR="00D61D1E" w:rsidRDefault="00D61D1E" w:rsidP="00D61D1E">
            <w:pPr>
              <w:pStyle w:val="ConsPlusNormal"/>
              <w:jc w:val="center"/>
            </w:pPr>
            <w:r>
              <w:t>0</w:t>
            </w:r>
          </w:p>
        </w:tc>
        <w:tc>
          <w:tcPr>
            <w:tcW w:w="572" w:type="dxa"/>
          </w:tcPr>
          <w:p w14:paraId="36CFE592" w14:textId="77777777" w:rsidR="00D61D1E" w:rsidRDefault="00D61D1E" w:rsidP="00D61D1E">
            <w:pPr>
              <w:pStyle w:val="ConsPlusNormal"/>
              <w:jc w:val="center"/>
            </w:pPr>
            <w:r>
              <w:t>0</w:t>
            </w:r>
          </w:p>
        </w:tc>
        <w:tc>
          <w:tcPr>
            <w:tcW w:w="572" w:type="dxa"/>
          </w:tcPr>
          <w:p w14:paraId="60A6EF06" w14:textId="77777777" w:rsidR="00D61D1E" w:rsidRDefault="00D61D1E" w:rsidP="00D61D1E">
            <w:pPr>
              <w:pStyle w:val="ConsPlusNormal"/>
              <w:jc w:val="center"/>
            </w:pPr>
            <w:r>
              <w:t>2</w:t>
            </w:r>
          </w:p>
        </w:tc>
        <w:tc>
          <w:tcPr>
            <w:tcW w:w="572" w:type="dxa"/>
          </w:tcPr>
          <w:p w14:paraId="7F2CA2FA" w14:textId="77777777" w:rsidR="00D61D1E" w:rsidRDefault="00D61D1E" w:rsidP="00D61D1E">
            <w:pPr>
              <w:pStyle w:val="ConsPlusNormal"/>
              <w:jc w:val="center"/>
            </w:pPr>
            <w:r>
              <w:t>1</w:t>
            </w:r>
          </w:p>
        </w:tc>
        <w:tc>
          <w:tcPr>
            <w:tcW w:w="572" w:type="dxa"/>
          </w:tcPr>
          <w:p w14:paraId="6E753CF0" w14:textId="77777777" w:rsidR="00D61D1E" w:rsidRDefault="00D61D1E" w:rsidP="00D61D1E">
            <w:pPr>
              <w:pStyle w:val="ConsPlusNormal"/>
              <w:jc w:val="center"/>
            </w:pPr>
            <w:r>
              <w:t>2</w:t>
            </w:r>
          </w:p>
        </w:tc>
        <w:tc>
          <w:tcPr>
            <w:tcW w:w="572" w:type="dxa"/>
          </w:tcPr>
          <w:p w14:paraId="22AFC797" w14:textId="77777777" w:rsidR="00D61D1E" w:rsidRDefault="00D61D1E" w:rsidP="00D61D1E">
            <w:pPr>
              <w:pStyle w:val="ConsPlusNormal"/>
              <w:jc w:val="center"/>
            </w:pPr>
            <w:r>
              <w:t>0</w:t>
            </w:r>
          </w:p>
        </w:tc>
        <w:tc>
          <w:tcPr>
            <w:tcW w:w="572" w:type="dxa"/>
          </w:tcPr>
          <w:p w14:paraId="4C889DD5" w14:textId="77777777" w:rsidR="00D61D1E" w:rsidRDefault="00D61D1E" w:rsidP="00D61D1E">
            <w:pPr>
              <w:pStyle w:val="ConsPlusNormal"/>
              <w:jc w:val="center"/>
            </w:pPr>
            <w:r>
              <w:t>0</w:t>
            </w:r>
          </w:p>
        </w:tc>
        <w:tc>
          <w:tcPr>
            <w:tcW w:w="572" w:type="dxa"/>
          </w:tcPr>
          <w:p w14:paraId="301BD423" w14:textId="77777777" w:rsidR="00D61D1E" w:rsidRDefault="00D61D1E" w:rsidP="00D61D1E">
            <w:pPr>
              <w:pStyle w:val="ConsPlusNormal"/>
              <w:jc w:val="center"/>
            </w:pPr>
            <w:r>
              <w:t>5</w:t>
            </w:r>
          </w:p>
        </w:tc>
        <w:tc>
          <w:tcPr>
            <w:tcW w:w="572" w:type="dxa"/>
          </w:tcPr>
          <w:p w14:paraId="36A621CD" w14:textId="77777777" w:rsidR="00D61D1E" w:rsidRDefault="00D61D1E" w:rsidP="00D61D1E">
            <w:pPr>
              <w:pStyle w:val="ConsPlusNormal"/>
              <w:jc w:val="center"/>
            </w:pPr>
            <w:r>
              <w:t>6</w:t>
            </w:r>
          </w:p>
        </w:tc>
        <w:tc>
          <w:tcPr>
            <w:tcW w:w="576" w:type="dxa"/>
          </w:tcPr>
          <w:p w14:paraId="1E6B7C35" w14:textId="77777777" w:rsidR="00D61D1E" w:rsidRDefault="00D61D1E" w:rsidP="00D61D1E">
            <w:pPr>
              <w:pStyle w:val="ConsPlusNormal"/>
              <w:jc w:val="center"/>
            </w:pPr>
            <w:r>
              <w:t>0</w:t>
            </w:r>
          </w:p>
        </w:tc>
      </w:tr>
      <w:tr w:rsidR="00D61D1E" w14:paraId="5EE8A3A0" w14:textId="77777777" w:rsidTr="00D61D1E">
        <w:tc>
          <w:tcPr>
            <w:tcW w:w="3401" w:type="dxa"/>
          </w:tcPr>
          <w:p w14:paraId="45A2A891" w14:textId="77777777" w:rsidR="00D61D1E" w:rsidRDefault="00D61D1E" w:rsidP="00D61D1E">
            <w:pPr>
              <w:pStyle w:val="ConsPlusNormal"/>
            </w:pPr>
            <w:r>
              <w:t>Уменьшение дебиторской задолженности по внутренним расчетам по выбытиям</w:t>
            </w:r>
          </w:p>
        </w:tc>
        <w:tc>
          <w:tcPr>
            <w:tcW w:w="572" w:type="dxa"/>
          </w:tcPr>
          <w:p w14:paraId="0C29A476" w14:textId="77777777" w:rsidR="00D61D1E" w:rsidRDefault="00D61D1E" w:rsidP="00D61D1E">
            <w:pPr>
              <w:pStyle w:val="ConsPlusNormal"/>
              <w:jc w:val="center"/>
            </w:pPr>
            <w:r>
              <w:t>0</w:t>
            </w:r>
          </w:p>
        </w:tc>
        <w:tc>
          <w:tcPr>
            <w:tcW w:w="572" w:type="dxa"/>
          </w:tcPr>
          <w:p w14:paraId="3496F7EB" w14:textId="77777777" w:rsidR="00D61D1E" w:rsidRDefault="00D61D1E" w:rsidP="00D61D1E">
            <w:pPr>
              <w:pStyle w:val="ConsPlusNormal"/>
              <w:jc w:val="center"/>
            </w:pPr>
            <w:r>
              <w:t>0</w:t>
            </w:r>
          </w:p>
        </w:tc>
        <w:tc>
          <w:tcPr>
            <w:tcW w:w="572" w:type="dxa"/>
          </w:tcPr>
          <w:p w14:paraId="1EB1BCED" w14:textId="77777777" w:rsidR="00D61D1E" w:rsidRDefault="00D61D1E" w:rsidP="00D61D1E">
            <w:pPr>
              <w:pStyle w:val="ConsPlusNormal"/>
              <w:jc w:val="center"/>
            </w:pPr>
            <w:r>
              <w:t>2</w:t>
            </w:r>
          </w:p>
        </w:tc>
        <w:tc>
          <w:tcPr>
            <w:tcW w:w="572" w:type="dxa"/>
          </w:tcPr>
          <w:p w14:paraId="23A99FAC" w14:textId="77777777" w:rsidR="00D61D1E" w:rsidRDefault="00D61D1E" w:rsidP="00D61D1E">
            <w:pPr>
              <w:pStyle w:val="ConsPlusNormal"/>
              <w:jc w:val="center"/>
            </w:pPr>
            <w:r>
              <w:t>1</w:t>
            </w:r>
          </w:p>
        </w:tc>
        <w:tc>
          <w:tcPr>
            <w:tcW w:w="572" w:type="dxa"/>
          </w:tcPr>
          <w:p w14:paraId="3D5F5F94" w14:textId="77777777" w:rsidR="00D61D1E" w:rsidRDefault="00D61D1E" w:rsidP="00D61D1E">
            <w:pPr>
              <w:pStyle w:val="ConsPlusNormal"/>
              <w:jc w:val="center"/>
            </w:pPr>
            <w:r>
              <w:t>2</w:t>
            </w:r>
          </w:p>
        </w:tc>
        <w:tc>
          <w:tcPr>
            <w:tcW w:w="572" w:type="dxa"/>
          </w:tcPr>
          <w:p w14:paraId="0EE27F4B" w14:textId="77777777" w:rsidR="00D61D1E" w:rsidRDefault="00D61D1E" w:rsidP="00D61D1E">
            <w:pPr>
              <w:pStyle w:val="ConsPlusNormal"/>
              <w:jc w:val="center"/>
            </w:pPr>
            <w:r>
              <w:t>0</w:t>
            </w:r>
          </w:p>
        </w:tc>
        <w:tc>
          <w:tcPr>
            <w:tcW w:w="572" w:type="dxa"/>
          </w:tcPr>
          <w:p w14:paraId="223A2183" w14:textId="77777777" w:rsidR="00D61D1E" w:rsidRDefault="00D61D1E" w:rsidP="00D61D1E">
            <w:pPr>
              <w:pStyle w:val="ConsPlusNormal"/>
              <w:jc w:val="center"/>
            </w:pPr>
            <w:r>
              <w:t>0</w:t>
            </w:r>
          </w:p>
        </w:tc>
        <w:tc>
          <w:tcPr>
            <w:tcW w:w="572" w:type="dxa"/>
          </w:tcPr>
          <w:p w14:paraId="2B245A16" w14:textId="77777777" w:rsidR="00D61D1E" w:rsidRDefault="00D61D1E" w:rsidP="00D61D1E">
            <w:pPr>
              <w:pStyle w:val="ConsPlusNormal"/>
              <w:jc w:val="center"/>
            </w:pPr>
            <w:r>
              <w:t>6</w:t>
            </w:r>
          </w:p>
        </w:tc>
        <w:tc>
          <w:tcPr>
            <w:tcW w:w="572" w:type="dxa"/>
          </w:tcPr>
          <w:p w14:paraId="2CA0BA03" w14:textId="77777777" w:rsidR="00D61D1E" w:rsidRDefault="00D61D1E" w:rsidP="00D61D1E">
            <w:pPr>
              <w:pStyle w:val="ConsPlusNormal"/>
              <w:jc w:val="center"/>
            </w:pPr>
            <w:r>
              <w:t>6</w:t>
            </w:r>
          </w:p>
        </w:tc>
        <w:tc>
          <w:tcPr>
            <w:tcW w:w="576" w:type="dxa"/>
          </w:tcPr>
          <w:p w14:paraId="2D0CCB86" w14:textId="77777777" w:rsidR="00D61D1E" w:rsidRDefault="00D61D1E" w:rsidP="00D61D1E">
            <w:pPr>
              <w:pStyle w:val="ConsPlusNormal"/>
              <w:jc w:val="center"/>
            </w:pPr>
            <w:r>
              <w:t>0</w:t>
            </w:r>
          </w:p>
        </w:tc>
      </w:tr>
      <w:tr w:rsidR="00D61D1E" w14:paraId="3B7223A0" w14:textId="77777777" w:rsidTr="00D61D1E">
        <w:tc>
          <w:tcPr>
            <w:tcW w:w="3401" w:type="dxa"/>
          </w:tcPr>
          <w:p w14:paraId="1DDA2A10" w14:textId="77777777" w:rsidR="00D61D1E" w:rsidRDefault="00D61D1E" w:rsidP="00D61D1E">
            <w:pPr>
              <w:pStyle w:val="ConsPlusNormal"/>
              <w:outlineLvl w:val="3"/>
            </w:pPr>
            <w:bookmarkStart w:id="10" w:name="P13154"/>
            <w:bookmarkEnd w:id="10"/>
            <w:r>
              <w:t>РАЗДЕЛ 3. ОБЯЗАТЕЛЬСТВА</w:t>
            </w:r>
          </w:p>
        </w:tc>
        <w:tc>
          <w:tcPr>
            <w:tcW w:w="572" w:type="dxa"/>
          </w:tcPr>
          <w:p w14:paraId="558C61BB" w14:textId="77777777" w:rsidR="00D61D1E" w:rsidRDefault="00D61D1E" w:rsidP="00D61D1E">
            <w:pPr>
              <w:pStyle w:val="ConsPlusNormal"/>
              <w:jc w:val="center"/>
            </w:pPr>
            <w:r>
              <w:t>0</w:t>
            </w:r>
          </w:p>
        </w:tc>
        <w:tc>
          <w:tcPr>
            <w:tcW w:w="572" w:type="dxa"/>
          </w:tcPr>
          <w:p w14:paraId="058E2C70" w14:textId="77777777" w:rsidR="00D61D1E" w:rsidRDefault="00D61D1E" w:rsidP="00D61D1E">
            <w:pPr>
              <w:pStyle w:val="ConsPlusNormal"/>
              <w:jc w:val="center"/>
            </w:pPr>
            <w:r>
              <w:t>0</w:t>
            </w:r>
          </w:p>
        </w:tc>
        <w:tc>
          <w:tcPr>
            <w:tcW w:w="572" w:type="dxa"/>
          </w:tcPr>
          <w:p w14:paraId="3A4B6E93" w14:textId="77777777" w:rsidR="00D61D1E" w:rsidRDefault="00D61D1E" w:rsidP="00D61D1E">
            <w:pPr>
              <w:pStyle w:val="ConsPlusNormal"/>
              <w:jc w:val="center"/>
            </w:pPr>
            <w:r>
              <w:t>3</w:t>
            </w:r>
          </w:p>
        </w:tc>
        <w:tc>
          <w:tcPr>
            <w:tcW w:w="572" w:type="dxa"/>
          </w:tcPr>
          <w:p w14:paraId="7ADDC57B" w14:textId="77777777" w:rsidR="00D61D1E" w:rsidRDefault="00D61D1E" w:rsidP="00D61D1E">
            <w:pPr>
              <w:pStyle w:val="ConsPlusNormal"/>
              <w:jc w:val="center"/>
            </w:pPr>
            <w:r>
              <w:t>0</w:t>
            </w:r>
          </w:p>
        </w:tc>
        <w:tc>
          <w:tcPr>
            <w:tcW w:w="572" w:type="dxa"/>
          </w:tcPr>
          <w:p w14:paraId="28EDF5D9" w14:textId="77777777" w:rsidR="00D61D1E" w:rsidRDefault="00D61D1E" w:rsidP="00D61D1E">
            <w:pPr>
              <w:pStyle w:val="ConsPlusNormal"/>
              <w:jc w:val="center"/>
            </w:pPr>
            <w:r>
              <w:t>0</w:t>
            </w:r>
          </w:p>
        </w:tc>
        <w:tc>
          <w:tcPr>
            <w:tcW w:w="572" w:type="dxa"/>
          </w:tcPr>
          <w:p w14:paraId="4BFD4A8A" w14:textId="77777777" w:rsidR="00D61D1E" w:rsidRDefault="00D61D1E" w:rsidP="00D61D1E">
            <w:pPr>
              <w:pStyle w:val="ConsPlusNormal"/>
              <w:jc w:val="center"/>
            </w:pPr>
            <w:r>
              <w:t>0</w:t>
            </w:r>
          </w:p>
        </w:tc>
        <w:tc>
          <w:tcPr>
            <w:tcW w:w="572" w:type="dxa"/>
          </w:tcPr>
          <w:p w14:paraId="4F217FA0" w14:textId="77777777" w:rsidR="00D61D1E" w:rsidRDefault="00D61D1E" w:rsidP="00D61D1E">
            <w:pPr>
              <w:pStyle w:val="ConsPlusNormal"/>
              <w:jc w:val="center"/>
            </w:pPr>
            <w:r>
              <w:t>0</w:t>
            </w:r>
          </w:p>
        </w:tc>
        <w:tc>
          <w:tcPr>
            <w:tcW w:w="572" w:type="dxa"/>
          </w:tcPr>
          <w:p w14:paraId="532A01C1" w14:textId="77777777" w:rsidR="00D61D1E" w:rsidRDefault="00D61D1E" w:rsidP="00D61D1E">
            <w:pPr>
              <w:pStyle w:val="ConsPlusNormal"/>
              <w:jc w:val="center"/>
            </w:pPr>
            <w:r>
              <w:t>0</w:t>
            </w:r>
          </w:p>
        </w:tc>
        <w:tc>
          <w:tcPr>
            <w:tcW w:w="572" w:type="dxa"/>
          </w:tcPr>
          <w:p w14:paraId="0D9220C8" w14:textId="77777777" w:rsidR="00D61D1E" w:rsidRDefault="00D61D1E" w:rsidP="00D61D1E">
            <w:pPr>
              <w:pStyle w:val="ConsPlusNormal"/>
              <w:jc w:val="center"/>
            </w:pPr>
            <w:r>
              <w:t>0</w:t>
            </w:r>
          </w:p>
        </w:tc>
        <w:tc>
          <w:tcPr>
            <w:tcW w:w="576" w:type="dxa"/>
          </w:tcPr>
          <w:p w14:paraId="3A006010" w14:textId="77777777" w:rsidR="00D61D1E" w:rsidRDefault="00D61D1E" w:rsidP="00D61D1E">
            <w:pPr>
              <w:pStyle w:val="ConsPlusNormal"/>
              <w:jc w:val="center"/>
            </w:pPr>
            <w:r>
              <w:t>0</w:t>
            </w:r>
          </w:p>
        </w:tc>
      </w:tr>
      <w:tr w:rsidR="00D61D1E" w14:paraId="0848488B" w14:textId="77777777" w:rsidTr="00D61D1E">
        <w:tc>
          <w:tcPr>
            <w:tcW w:w="3401" w:type="dxa"/>
          </w:tcPr>
          <w:p w14:paraId="24CD747D" w14:textId="77777777" w:rsidR="00D61D1E" w:rsidRDefault="00D61D1E" w:rsidP="00D61D1E">
            <w:pPr>
              <w:pStyle w:val="ConsPlusNormal"/>
            </w:pPr>
            <w:r>
              <w:t>Расчеты по принятым обязательствам</w:t>
            </w:r>
          </w:p>
        </w:tc>
        <w:tc>
          <w:tcPr>
            <w:tcW w:w="572" w:type="dxa"/>
          </w:tcPr>
          <w:p w14:paraId="78FA9E32" w14:textId="77777777" w:rsidR="00D61D1E" w:rsidRDefault="00D61D1E" w:rsidP="00D61D1E">
            <w:pPr>
              <w:pStyle w:val="ConsPlusNormal"/>
              <w:jc w:val="center"/>
            </w:pPr>
            <w:r>
              <w:t>0</w:t>
            </w:r>
          </w:p>
        </w:tc>
        <w:tc>
          <w:tcPr>
            <w:tcW w:w="572" w:type="dxa"/>
          </w:tcPr>
          <w:p w14:paraId="4193EC9C" w14:textId="77777777" w:rsidR="00D61D1E" w:rsidRDefault="00D61D1E" w:rsidP="00D61D1E">
            <w:pPr>
              <w:pStyle w:val="ConsPlusNormal"/>
              <w:jc w:val="center"/>
            </w:pPr>
            <w:r>
              <w:t>0</w:t>
            </w:r>
          </w:p>
        </w:tc>
        <w:tc>
          <w:tcPr>
            <w:tcW w:w="572" w:type="dxa"/>
          </w:tcPr>
          <w:p w14:paraId="62E8EDAB" w14:textId="77777777" w:rsidR="00D61D1E" w:rsidRDefault="00D61D1E" w:rsidP="00D61D1E">
            <w:pPr>
              <w:pStyle w:val="ConsPlusNormal"/>
              <w:jc w:val="center"/>
            </w:pPr>
            <w:r>
              <w:t>3</w:t>
            </w:r>
          </w:p>
        </w:tc>
        <w:tc>
          <w:tcPr>
            <w:tcW w:w="572" w:type="dxa"/>
          </w:tcPr>
          <w:p w14:paraId="1CF2A086" w14:textId="77777777" w:rsidR="00D61D1E" w:rsidRDefault="00D61D1E" w:rsidP="00D61D1E">
            <w:pPr>
              <w:pStyle w:val="ConsPlusNormal"/>
              <w:jc w:val="center"/>
            </w:pPr>
            <w:r>
              <w:t>0</w:t>
            </w:r>
          </w:p>
        </w:tc>
        <w:tc>
          <w:tcPr>
            <w:tcW w:w="572" w:type="dxa"/>
          </w:tcPr>
          <w:p w14:paraId="230501A2" w14:textId="77777777" w:rsidR="00D61D1E" w:rsidRDefault="00D61D1E" w:rsidP="00D61D1E">
            <w:pPr>
              <w:pStyle w:val="ConsPlusNormal"/>
              <w:jc w:val="center"/>
            </w:pPr>
            <w:r>
              <w:t>2</w:t>
            </w:r>
          </w:p>
        </w:tc>
        <w:tc>
          <w:tcPr>
            <w:tcW w:w="572" w:type="dxa"/>
          </w:tcPr>
          <w:p w14:paraId="121C6C3C" w14:textId="77777777" w:rsidR="00D61D1E" w:rsidRDefault="00D61D1E" w:rsidP="00D61D1E">
            <w:pPr>
              <w:pStyle w:val="ConsPlusNormal"/>
              <w:jc w:val="center"/>
            </w:pPr>
            <w:r>
              <w:t>0</w:t>
            </w:r>
          </w:p>
        </w:tc>
        <w:tc>
          <w:tcPr>
            <w:tcW w:w="572" w:type="dxa"/>
          </w:tcPr>
          <w:p w14:paraId="6770FF1A" w14:textId="77777777" w:rsidR="00D61D1E" w:rsidRDefault="00D61D1E" w:rsidP="00D61D1E">
            <w:pPr>
              <w:pStyle w:val="ConsPlusNormal"/>
              <w:jc w:val="center"/>
            </w:pPr>
            <w:r>
              <w:t>0</w:t>
            </w:r>
          </w:p>
        </w:tc>
        <w:tc>
          <w:tcPr>
            <w:tcW w:w="572" w:type="dxa"/>
          </w:tcPr>
          <w:p w14:paraId="74F78952" w14:textId="77777777" w:rsidR="00D61D1E" w:rsidRDefault="00D61D1E" w:rsidP="00D61D1E">
            <w:pPr>
              <w:pStyle w:val="ConsPlusNormal"/>
              <w:jc w:val="center"/>
            </w:pPr>
            <w:r>
              <w:t>0</w:t>
            </w:r>
          </w:p>
        </w:tc>
        <w:tc>
          <w:tcPr>
            <w:tcW w:w="572" w:type="dxa"/>
          </w:tcPr>
          <w:p w14:paraId="575BF8D0" w14:textId="77777777" w:rsidR="00D61D1E" w:rsidRDefault="00D61D1E" w:rsidP="00D61D1E">
            <w:pPr>
              <w:pStyle w:val="ConsPlusNormal"/>
              <w:jc w:val="center"/>
            </w:pPr>
            <w:r>
              <w:t>0</w:t>
            </w:r>
          </w:p>
        </w:tc>
        <w:tc>
          <w:tcPr>
            <w:tcW w:w="576" w:type="dxa"/>
          </w:tcPr>
          <w:p w14:paraId="7E651E4C" w14:textId="77777777" w:rsidR="00D61D1E" w:rsidRDefault="00D61D1E" w:rsidP="00D61D1E">
            <w:pPr>
              <w:pStyle w:val="ConsPlusNormal"/>
              <w:jc w:val="center"/>
            </w:pPr>
            <w:r>
              <w:t>0</w:t>
            </w:r>
          </w:p>
        </w:tc>
      </w:tr>
      <w:tr w:rsidR="00D61D1E" w14:paraId="513D4F01" w14:textId="77777777" w:rsidTr="00D61D1E">
        <w:tc>
          <w:tcPr>
            <w:tcW w:w="3401" w:type="dxa"/>
          </w:tcPr>
          <w:p w14:paraId="5813A495" w14:textId="77777777" w:rsidR="00D61D1E" w:rsidRDefault="00D61D1E" w:rsidP="00D61D1E">
            <w:pPr>
              <w:pStyle w:val="ConsPlusNormal"/>
            </w:pPr>
            <w:r>
              <w:t>Расчеты по заработной плате</w:t>
            </w:r>
          </w:p>
        </w:tc>
        <w:tc>
          <w:tcPr>
            <w:tcW w:w="572" w:type="dxa"/>
          </w:tcPr>
          <w:p w14:paraId="049DC8CA" w14:textId="77777777" w:rsidR="00D61D1E" w:rsidRDefault="00D61D1E" w:rsidP="00D61D1E">
            <w:pPr>
              <w:pStyle w:val="ConsPlusNormal"/>
              <w:jc w:val="center"/>
            </w:pPr>
            <w:r>
              <w:t>0</w:t>
            </w:r>
          </w:p>
        </w:tc>
        <w:tc>
          <w:tcPr>
            <w:tcW w:w="572" w:type="dxa"/>
          </w:tcPr>
          <w:p w14:paraId="342CACFF" w14:textId="77777777" w:rsidR="00D61D1E" w:rsidRDefault="00D61D1E" w:rsidP="00D61D1E">
            <w:pPr>
              <w:pStyle w:val="ConsPlusNormal"/>
              <w:jc w:val="center"/>
            </w:pPr>
            <w:r>
              <w:t>0</w:t>
            </w:r>
          </w:p>
        </w:tc>
        <w:tc>
          <w:tcPr>
            <w:tcW w:w="572" w:type="dxa"/>
          </w:tcPr>
          <w:p w14:paraId="30F594A5" w14:textId="77777777" w:rsidR="00D61D1E" w:rsidRDefault="00D61D1E" w:rsidP="00D61D1E">
            <w:pPr>
              <w:pStyle w:val="ConsPlusNormal"/>
              <w:jc w:val="center"/>
            </w:pPr>
            <w:r>
              <w:t>3</w:t>
            </w:r>
          </w:p>
        </w:tc>
        <w:tc>
          <w:tcPr>
            <w:tcW w:w="572" w:type="dxa"/>
          </w:tcPr>
          <w:p w14:paraId="585447E5" w14:textId="77777777" w:rsidR="00D61D1E" w:rsidRDefault="00D61D1E" w:rsidP="00D61D1E">
            <w:pPr>
              <w:pStyle w:val="ConsPlusNormal"/>
              <w:jc w:val="center"/>
            </w:pPr>
            <w:r>
              <w:t>0</w:t>
            </w:r>
          </w:p>
        </w:tc>
        <w:tc>
          <w:tcPr>
            <w:tcW w:w="572" w:type="dxa"/>
          </w:tcPr>
          <w:p w14:paraId="345700BF" w14:textId="77777777" w:rsidR="00D61D1E" w:rsidRDefault="00D61D1E" w:rsidP="00D61D1E">
            <w:pPr>
              <w:pStyle w:val="ConsPlusNormal"/>
              <w:jc w:val="center"/>
            </w:pPr>
            <w:r>
              <w:t>2</w:t>
            </w:r>
          </w:p>
        </w:tc>
        <w:tc>
          <w:tcPr>
            <w:tcW w:w="572" w:type="dxa"/>
          </w:tcPr>
          <w:p w14:paraId="08C47017" w14:textId="77777777" w:rsidR="00D61D1E" w:rsidRDefault="00D61D1E" w:rsidP="00D61D1E">
            <w:pPr>
              <w:pStyle w:val="ConsPlusNormal"/>
              <w:jc w:val="center"/>
            </w:pPr>
            <w:r>
              <w:t>1</w:t>
            </w:r>
          </w:p>
        </w:tc>
        <w:tc>
          <w:tcPr>
            <w:tcW w:w="572" w:type="dxa"/>
          </w:tcPr>
          <w:p w14:paraId="730CC784" w14:textId="77777777" w:rsidR="00D61D1E" w:rsidRDefault="00D61D1E" w:rsidP="00D61D1E">
            <w:pPr>
              <w:pStyle w:val="ConsPlusNormal"/>
              <w:jc w:val="center"/>
            </w:pPr>
            <w:r>
              <w:t>1</w:t>
            </w:r>
          </w:p>
        </w:tc>
        <w:tc>
          <w:tcPr>
            <w:tcW w:w="572" w:type="dxa"/>
          </w:tcPr>
          <w:p w14:paraId="4C4F16C0" w14:textId="77777777" w:rsidR="00D61D1E" w:rsidRDefault="00D61D1E" w:rsidP="00D61D1E">
            <w:pPr>
              <w:pStyle w:val="ConsPlusNormal"/>
              <w:jc w:val="center"/>
            </w:pPr>
            <w:r>
              <w:t>0</w:t>
            </w:r>
          </w:p>
        </w:tc>
        <w:tc>
          <w:tcPr>
            <w:tcW w:w="572" w:type="dxa"/>
          </w:tcPr>
          <w:p w14:paraId="1128B113" w14:textId="77777777" w:rsidR="00D61D1E" w:rsidRDefault="00D61D1E" w:rsidP="00D61D1E">
            <w:pPr>
              <w:pStyle w:val="ConsPlusNormal"/>
              <w:jc w:val="center"/>
            </w:pPr>
            <w:r>
              <w:t>0</w:t>
            </w:r>
          </w:p>
        </w:tc>
        <w:tc>
          <w:tcPr>
            <w:tcW w:w="576" w:type="dxa"/>
          </w:tcPr>
          <w:p w14:paraId="611DD9E7" w14:textId="77777777" w:rsidR="00D61D1E" w:rsidRDefault="00D61D1E" w:rsidP="00D61D1E">
            <w:pPr>
              <w:pStyle w:val="ConsPlusNormal"/>
              <w:jc w:val="center"/>
            </w:pPr>
            <w:r>
              <w:t>0</w:t>
            </w:r>
          </w:p>
        </w:tc>
      </w:tr>
      <w:tr w:rsidR="00D61D1E" w14:paraId="6C6CBCB6" w14:textId="77777777" w:rsidTr="00D61D1E">
        <w:tc>
          <w:tcPr>
            <w:tcW w:w="3401" w:type="dxa"/>
          </w:tcPr>
          <w:p w14:paraId="380CBC45" w14:textId="77777777" w:rsidR="00D61D1E" w:rsidRDefault="00D61D1E" w:rsidP="00D61D1E">
            <w:pPr>
              <w:pStyle w:val="ConsPlusNormal"/>
            </w:pPr>
            <w:r>
              <w:t>Увеличение кредиторской задолженности по заработной плате</w:t>
            </w:r>
          </w:p>
        </w:tc>
        <w:tc>
          <w:tcPr>
            <w:tcW w:w="572" w:type="dxa"/>
          </w:tcPr>
          <w:p w14:paraId="5B9F73EA" w14:textId="77777777" w:rsidR="00D61D1E" w:rsidRDefault="00D61D1E" w:rsidP="00D61D1E">
            <w:pPr>
              <w:pStyle w:val="ConsPlusNormal"/>
              <w:jc w:val="center"/>
            </w:pPr>
            <w:r>
              <w:t>0</w:t>
            </w:r>
          </w:p>
        </w:tc>
        <w:tc>
          <w:tcPr>
            <w:tcW w:w="572" w:type="dxa"/>
          </w:tcPr>
          <w:p w14:paraId="0F2EB17A" w14:textId="77777777" w:rsidR="00D61D1E" w:rsidRDefault="00D61D1E" w:rsidP="00D61D1E">
            <w:pPr>
              <w:pStyle w:val="ConsPlusNormal"/>
              <w:jc w:val="center"/>
            </w:pPr>
            <w:r>
              <w:t>0</w:t>
            </w:r>
          </w:p>
        </w:tc>
        <w:tc>
          <w:tcPr>
            <w:tcW w:w="572" w:type="dxa"/>
          </w:tcPr>
          <w:p w14:paraId="0D5B4427" w14:textId="77777777" w:rsidR="00D61D1E" w:rsidRDefault="00D61D1E" w:rsidP="00D61D1E">
            <w:pPr>
              <w:pStyle w:val="ConsPlusNormal"/>
              <w:jc w:val="center"/>
            </w:pPr>
            <w:r>
              <w:t>3</w:t>
            </w:r>
          </w:p>
        </w:tc>
        <w:tc>
          <w:tcPr>
            <w:tcW w:w="572" w:type="dxa"/>
          </w:tcPr>
          <w:p w14:paraId="015253CE" w14:textId="77777777" w:rsidR="00D61D1E" w:rsidRDefault="00D61D1E" w:rsidP="00D61D1E">
            <w:pPr>
              <w:pStyle w:val="ConsPlusNormal"/>
              <w:jc w:val="center"/>
            </w:pPr>
            <w:r>
              <w:t>0</w:t>
            </w:r>
          </w:p>
        </w:tc>
        <w:tc>
          <w:tcPr>
            <w:tcW w:w="572" w:type="dxa"/>
          </w:tcPr>
          <w:p w14:paraId="4E65ABD3" w14:textId="77777777" w:rsidR="00D61D1E" w:rsidRDefault="00D61D1E" w:rsidP="00D61D1E">
            <w:pPr>
              <w:pStyle w:val="ConsPlusNormal"/>
              <w:jc w:val="center"/>
            </w:pPr>
            <w:r>
              <w:t>2</w:t>
            </w:r>
          </w:p>
        </w:tc>
        <w:tc>
          <w:tcPr>
            <w:tcW w:w="572" w:type="dxa"/>
          </w:tcPr>
          <w:p w14:paraId="2D7D9B04" w14:textId="77777777" w:rsidR="00D61D1E" w:rsidRDefault="00D61D1E" w:rsidP="00D61D1E">
            <w:pPr>
              <w:pStyle w:val="ConsPlusNormal"/>
              <w:jc w:val="center"/>
            </w:pPr>
            <w:r>
              <w:t>1</w:t>
            </w:r>
          </w:p>
        </w:tc>
        <w:tc>
          <w:tcPr>
            <w:tcW w:w="572" w:type="dxa"/>
          </w:tcPr>
          <w:p w14:paraId="46B0B3D5" w14:textId="77777777" w:rsidR="00D61D1E" w:rsidRDefault="00D61D1E" w:rsidP="00D61D1E">
            <w:pPr>
              <w:pStyle w:val="ConsPlusNormal"/>
              <w:jc w:val="center"/>
            </w:pPr>
            <w:r>
              <w:t>1</w:t>
            </w:r>
          </w:p>
        </w:tc>
        <w:tc>
          <w:tcPr>
            <w:tcW w:w="572" w:type="dxa"/>
          </w:tcPr>
          <w:p w14:paraId="03EFC1E2" w14:textId="77777777" w:rsidR="00D61D1E" w:rsidRDefault="00D61D1E" w:rsidP="00D61D1E">
            <w:pPr>
              <w:pStyle w:val="ConsPlusNormal"/>
              <w:jc w:val="center"/>
            </w:pPr>
            <w:r>
              <w:t>7</w:t>
            </w:r>
          </w:p>
        </w:tc>
        <w:tc>
          <w:tcPr>
            <w:tcW w:w="572" w:type="dxa"/>
          </w:tcPr>
          <w:p w14:paraId="1FEDA3DD" w14:textId="77777777" w:rsidR="00D61D1E" w:rsidRDefault="00D61D1E" w:rsidP="00D61D1E">
            <w:pPr>
              <w:pStyle w:val="ConsPlusNormal"/>
              <w:jc w:val="center"/>
            </w:pPr>
            <w:r>
              <w:t>3</w:t>
            </w:r>
          </w:p>
        </w:tc>
        <w:tc>
          <w:tcPr>
            <w:tcW w:w="576" w:type="dxa"/>
          </w:tcPr>
          <w:p w14:paraId="7AB427EE" w14:textId="77777777" w:rsidR="00D61D1E" w:rsidRDefault="00D61D1E" w:rsidP="00D61D1E">
            <w:pPr>
              <w:pStyle w:val="ConsPlusNormal"/>
              <w:jc w:val="center"/>
            </w:pPr>
            <w:r>
              <w:t>0</w:t>
            </w:r>
          </w:p>
        </w:tc>
      </w:tr>
      <w:tr w:rsidR="00D61D1E" w14:paraId="6B2F16A5" w14:textId="77777777" w:rsidTr="00D61D1E">
        <w:tc>
          <w:tcPr>
            <w:tcW w:w="3401" w:type="dxa"/>
          </w:tcPr>
          <w:p w14:paraId="229077A6" w14:textId="77777777" w:rsidR="00D61D1E" w:rsidRDefault="00D61D1E" w:rsidP="00D61D1E">
            <w:pPr>
              <w:pStyle w:val="ConsPlusNormal"/>
            </w:pPr>
            <w:r>
              <w:t>Уменьшение кредиторской задолженности по заработной плате</w:t>
            </w:r>
          </w:p>
        </w:tc>
        <w:tc>
          <w:tcPr>
            <w:tcW w:w="572" w:type="dxa"/>
          </w:tcPr>
          <w:p w14:paraId="1B4AD394" w14:textId="77777777" w:rsidR="00D61D1E" w:rsidRDefault="00D61D1E" w:rsidP="00D61D1E">
            <w:pPr>
              <w:pStyle w:val="ConsPlusNormal"/>
              <w:jc w:val="center"/>
            </w:pPr>
            <w:r>
              <w:t>0</w:t>
            </w:r>
          </w:p>
        </w:tc>
        <w:tc>
          <w:tcPr>
            <w:tcW w:w="572" w:type="dxa"/>
          </w:tcPr>
          <w:p w14:paraId="20A3980E" w14:textId="77777777" w:rsidR="00D61D1E" w:rsidRDefault="00D61D1E" w:rsidP="00D61D1E">
            <w:pPr>
              <w:pStyle w:val="ConsPlusNormal"/>
              <w:jc w:val="center"/>
            </w:pPr>
            <w:r>
              <w:t>0</w:t>
            </w:r>
          </w:p>
        </w:tc>
        <w:tc>
          <w:tcPr>
            <w:tcW w:w="572" w:type="dxa"/>
          </w:tcPr>
          <w:p w14:paraId="3F0D08E8" w14:textId="77777777" w:rsidR="00D61D1E" w:rsidRDefault="00D61D1E" w:rsidP="00D61D1E">
            <w:pPr>
              <w:pStyle w:val="ConsPlusNormal"/>
              <w:jc w:val="center"/>
            </w:pPr>
            <w:r>
              <w:t>3</w:t>
            </w:r>
          </w:p>
        </w:tc>
        <w:tc>
          <w:tcPr>
            <w:tcW w:w="572" w:type="dxa"/>
          </w:tcPr>
          <w:p w14:paraId="721B927B" w14:textId="77777777" w:rsidR="00D61D1E" w:rsidRDefault="00D61D1E" w:rsidP="00D61D1E">
            <w:pPr>
              <w:pStyle w:val="ConsPlusNormal"/>
              <w:jc w:val="center"/>
            </w:pPr>
            <w:r>
              <w:t>0</w:t>
            </w:r>
          </w:p>
        </w:tc>
        <w:tc>
          <w:tcPr>
            <w:tcW w:w="572" w:type="dxa"/>
          </w:tcPr>
          <w:p w14:paraId="26CF6F99" w14:textId="77777777" w:rsidR="00D61D1E" w:rsidRDefault="00D61D1E" w:rsidP="00D61D1E">
            <w:pPr>
              <w:pStyle w:val="ConsPlusNormal"/>
              <w:jc w:val="center"/>
            </w:pPr>
            <w:r>
              <w:t>2</w:t>
            </w:r>
          </w:p>
        </w:tc>
        <w:tc>
          <w:tcPr>
            <w:tcW w:w="572" w:type="dxa"/>
          </w:tcPr>
          <w:p w14:paraId="7EF8FE3F" w14:textId="77777777" w:rsidR="00D61D1E" w:rsidRDefault="00D61D1E" w:rsidP="00D61D1E">
            <w:pPr>
              <w:pStyle w:val="ConsPlusNormal"/>
              <w:jc w:val="center"/>
            </w:pPr>
            <w:r>
              <w:t>1</w:t>
            </w:r>
          </w:p>
        </w:tc>
        <w:tc>
          <w:tcPr>
            <w:tcW w:w="572" w:type="dxa"/>
          </w:tcPr>
          <w:p w14:paraId="313EA389" w14:textId="77777777" w:rsidR="00D61D1E" w:rsidRDefault="00D61D1E" w:rsidP="00D61D1E">
            <w:pPr>
              <w:pStyle w:val="ConsPlusNormal"/>
              <w:jc w:val="center"/>
            </w:pPr>
            <w:r>
              <w:t>1</w:t>
            </w:r>
          </w:p>
        </w:tc>
        <w:tc>
          <w:tcPr>
            <w:tcW w:w="572" w:type="dxa"/>
          </w:tcPr>
          <w:p w14:paraId="4B1480EE" w14:textId="77777777" w:rsidR="00D61D1E" w:rsidRDefault="00D61D1E" w:rsidP="00D61D1E">
            <w:pPr>
              <w:pStyle w:val="ConsPlusNormal"/>
              <w:jc w:val="center"/>
            </w:pPr>
            <w:r>
              <w:t>8</w:t>
            </w:r>
          </w:p>
        </w:tc>
        <w:tc>
          <w:tcPr>
            <w:tcW w:w="572" w:type="dxa"/>
          </w:tcPr>
          <w:p w14:paraId="6CA31335" w14:textId="77777777" w:rsidR="00D61D1E" w:rsidRDefault="00D61D1E" w:rsidP="00D61D1E">
            <w:pPr>
              <w:pStyle w:val="ConsPlusNormal"/>
              <w:jc w:val="center"/>
            </w:pPr>
            <w:r>
              <w:t>3</w:t>
            </w:r>
          </w:p>
        </w:tc>
        <w:tc>
          <w:tcPr>
            <w:tcW w:w="576" w:type="dxa"/>
          </w:tcPr>
          <w:p w14:paraId="4724D5E9" w14:textId="77777777" w:rsidR="00D61D1E" w:rsidRDefault="00D61D1E" w:rsidP="00D61D1E">
            <w:pPr>
              <w:pStyle w:val="ConsPlusNormal"/>
              <w:jc w:val="center"/>
            </w:pPr>
            <w:r>
              <w:t>0</w:t>
            </w:r>
          </w:p>
        </w:tc>
      </w:tr>
      <w:tr w:rsidR="00D61D1E" w14:paraId="58D8E4D3" w14:textId="77777777" w:rsidTr="00D61D1E">
        <w:tc>
          <w:tcPr>
            <w:tcW w:w="3401" w:type="dxa"/>
          </w:tcPr>
          <w:p w14:paraId="0884B154" w14:textId="77777777" w:rsidR="00D61D1E" w:rsidRDefault="00D61D1E" w:rsidP="00D61D1E">
            <w:pPr>
              <w:pStyle w:val="ConsPlusNormal"/>
            </w:pPr>
            <w:r>
              <w:t xml:space="preserve">Расчеты по начислениям на </w:t>
            </w:r>
            <w:r>
              <w:lastRenderedPageBreak/>
              <w:t>выплаты по оплате труда</w:t>
            </w:r>
          </w:p>
        </w:tc>
        <w:tc>
          <w:tcPr>
            <w:tcW w:w="572" w:type="dxa"/>
          </w:tcPr>
          <w:p w14:paraId="6593A0E1" w14:textId="77777777" w:rsidR="00D61D1E" w:rsidRDefault="00D61D1E" w:rsidP="00D61D1E">
            <w:pPr>
              <w:pStyle w:val="ConsPlusNormal"/>
              <w:jc w:val="center"/>
            </w:pPr>
            <w:r>
              <w:lastRenderedPageBreak/>
              <w:t>0</w:t>
            </w:r>
          </w:p>
        </w:tc>
        <w:tc>
          <w:tcPr>
            <w:tcW w:w="572" w:type="dxa"/>
          </w:tcPr>
          <w:p w14:paraId="6B8FCEDF" w14:textId="77777777" w:rsidR="00D61D1E" w:rsidRDefault="00D61D1E" w:rsidP="00D61D1E">
            <w:pPr>
              <w:pStyle w:val="ConsPlusNormal"/>
              <w:jc w:val="center"/>
            </w:pPr>
            <w:r>
              <w:t>0</w:t>
            </w:r>
          </w:p>
        </w:tc>
        <w:tc>
          <w:tcPr>
            <w:tcW w:w="572" w:type="dxa"/>
          </w:tcPr>
          <w:p w14:paraId="070039E0" w14:textId="77777777" w:rsidR="00D61D1E" w:rsidRDefault="00D61D1E" w:rsidP="00D61D1E">
            <w:pPr>
              <w:pStyle w:val="ConsPlusNormal"/>
              <w:jc w:val="center"/>
            </w:pPr>
            <w:r>
              <w:t>3</w:t>
            </w:r>
          </w:p>
        </w:tc>
        <w:tc>
          <w:tcPr>
            <w:tcW w:w="572" w:type="dxa"/>
          </w:tcPr>
          <w:p w14:paraId="2EB8F967" w14:textId="77777777" w:rsidR="00D61D1E" w:rsidRDefault="00D61D1E" w:rsidP="00D61D1E">
            <w:pPr>
              <w:pStyle w:val="ConsPlusNormal"/>
              <w:jc w:val="center"/>
            </w:pPr>
            <w:r>
              <w:t>0</w:t>
            </w:r>
          </w:p>
        </w:tc>
        <w:tc>
          <w:tcPr>
            <w:tcW w:w="572" w:type="dxa"/>
          </w:tcPr>
          <w:p w14:paraId="0944B2A6" w14:textId="77777777" w:rsidR="00D61D1E" w:rsidRDefault="00D61D1E" w:rsidP="00D61D1E">
            <w:pPr>
              <w:pStyle w:val="ConsPlusNormal"/>
              <w:jc w:val="center"/>
            </w:pPr>
            <w:r>
              <w:t>2</w:t>
            </w:r>
          </w:p>
        </w:tc>
        <w:tc>
          <w:tcPr>
            <w:tcW w:w="572" w:type="dxa"/>
          </w:tcPr>
          <w:p w14:paraId="2B862FB2" w14:textId="77777777" w:rsidR="00D61D1E" w:rsidRDefault="00D61D1E" w:rsidP="00D61D1E">
            <w:pPr>
              <w:pStyle w:val="ConsPlusNormal"/>
              <w:jc w:val="center"/>
            </w:pPr>
            <w:r>
              <w:t>1</w:t>
            </w:r>
          </w:p>
        </w:tc>
        <w:tc>
          <w:tcPr>
            <w:tcW w:w="572" w:type="dxa"/>
          </w:tcPr>
          <w:p w14:paraId="55E08BA4" w14:textId="77777777" w:rsidR="00D61D1E" w:rsidRDefault="00D61D1E" w:rsidP="00D61D1E">
            <w:pPr>
              <w:pStyle w:val="ConsPlusNormal"/>
              <w:jc w:val="center"/>
            </w:pPr>
            <w:r>
              <w:t>3</w:t>
            </w:r>
          </w:p>
        </w:tc>
        <w:tc>
          <w:tcPr>
            <w:tcW w:w="572" w:type="dxa"/>
          </w:tcPr>
          <w:p w14:paraId="2259F376" w14:textId="77777777" w:rsidR="00D61D1E" w:rsidRDefault="00D61D1E" w:rsidP="00D61D1E">
            <w:pPr>
              <w:pStyle w:val="ConsPlusNormal"/>
              <w:jc w:val="center"/>
            </w:pPr>
            <w:r>
              <w:t>0</w:t>
            </w:r>
          </w:p>
        </w:tc>
        <w:tc>
          <w:tcPr>
            <w:tcW w:w="572" w:type="dxa"/>
          </w:tcPr>
          <w:p w14:paraId="6FDDCA62" w14:textId="77777777" w:rsidR="00D61D1E" w:rsidRDefault="00D61D1E" w:rsidP="00D61D1E">
            <w:pPr>
              <w:pStyle w:val="ConsPlusNormal"/>
              <w:jc w:val="center"/>
            </w:pPr>
            <w:r>
              <w:t>0</w:t>
            </w:r>
          </w:p>
        </w:tc>
        <w:tc>
          <w:tcPr>
            <w:tcW w:w="576" w:type="dxa"/>
          </w:tcPr>
          <w:p w14:paraId="2AAA0D9C" w14:textId="77777777" w:rsidR="00D61D1E" w:rsidRDefault="00D61D1E" w:rsidP="00D61D1E">
            <w:pPr>
              <w:pStyle w:val="ConsPlusNormal"/>
              <w:jc w:val="center"/>
            </w:pPr>
            <w:r>
              <w:t>0</w:t>
            </w:r>
          </w:p>
        </w:tc>
      </w:tr>
      <w:tr w:rsidR="00D61D1E" w14:paraId="242B48B4" w14:textId="77777777" w:rsidTr="00D61D1E">
        <w:tc>
          <w:tcPr>
            <w:tcW w:w="3401" w:type="dxa"/>
          </w:tcPr>
          <w:p w14:paraId="13CF539D" w14:textId="77777777" w:rsidR="00D61D1E" w:rsidRDefault="00D61D1E" w:rsidP="00D61D1E">
            <w:pPr>
              <w:pStyle w:val="ConsPlusNormal"/>
            </w:pPr>
            <w:r>
              <w:t>Увеличение кредиторской задолженности по начислениям на выплаты по оплате труда</w:t>
            </w:r>
          </w:p>
        </w:tc>
        <w:tc>
          <w:tcPr>
            <w:tcW w:w="572" w:type="dxa"/>
          </w:tcPr>
          <w:p w14:paraId="13C7632A" w14:textId="77777777" w:rsidR="00D61D1E" w:rsidRDefault="00D61D1E" w:rsidP="00D61D1E">
            <w:pPr>
              <w:pStyle w:val="ConsPlusNormal"/>
              <w:jc w:val="center"/>
            </w:pPr>
            <w:r>
              <w:t>0</w:t>
            </w:r>
          </w:p>
        </w:tc>
        <w:tc>
          <w:tcPr>
            <w:tcW w:w="572" w:type="dxa"/>
          </w:tcPr>
          <w:p w14:paraId="6333ED6A" w14:textId="77777777" w:rsidR="00D61D1E" w:rsidRDefault="00D61D1E" w:rsidP="00D61D1E">
            <w:pPr>
              <w:pStyle w:val="ConsPlusNormal"/>
              <w:jc w:val="center"/>
            </w:pPr>
            <w:r>
              <w:t>0</w:t>
            </w:r>
          </w:p>
        </w:tc>
        <w:tc>
          <w:tcPr>
            <w:tcW w:w="572" w:type="dxa"/>
          </w:tcPr>
          <w:p w14:paraId="5A27ED53" w14:textId="77777777" w:rsidR="00D61D1E" w:rsidRDefault="00D61D1E" w:rsidP="00D61D1E">
            <w:pPr>
              <w:pStyle w:val="ConsPlusNormal"/>
              <w:jc w:val="center"/>
            </w:pPr>
            <w:r>
              <w:t>3</w:t>
            </w:r>
          </w:p>
        </w:tc>
        <w:tc>
          <w:tcPr>
            <w:tcW w:w="572" w:type="dxa"/>
          </w:tcPr>
          <w:p w14:paraId="48C85F9F" w14:textId="77777777" w:rsidR="00D61D1E" w:rsidRDefault="00D61D1E" w:rsidP="00D61D1E">
            <w:pPr>
              <w:pStyle w:val="ConsPlusNormal"/>
              <w:jc w:val="center"/>
            </w:pPr>
            <w:r>
              <w:t>0</w:t>
            </w:r>
          </w:p>
        </w:tc>
        <w:tc>
          <w:tcPr>
            <w:tcW w:w="572" w:type="dxa"/>
          </w:tcPr>
          <w:p w14:paraId="4A0921C4" w14:textId="77777777" w:rsidR="00D61D1E" w:rsidRDefault="00D61D1E" w:rsidP="00D61D1E">
            <w:pPr>
              <w:pStyle w:val="ConsPlusNormal"/>
              <w:jc w:val="center"/>
            </w:pPr>
            <w:r>
              <w:t>2</w:t>
            </w:r>
          </w:p>
        </w:tc>
        <w:tc>
          <w:tcPr>
            <w:tcW w:w="572" w:type="dxa"/>
          </w:tcPr>
          <w:p w14:paraId="5B612F39" w14:textId="77777777" w:rsidR="00D61D1E" w:rsidRDefault="00D61D1E" w:rsidP="00D61D1E">
            <w:pPr>
              <w:pStyle w:val="ConsPlusNormal"/>
              <w:jc w:val="center"/>
            </w:pPr>
            <w:r>
              <w:t>1</w:t>
            </w:r>
          </w:p>
        </w:tc>
        <w:tc>
          <w:tcPr>
            <w:tcW w:w="572" w:type="dxa"/>
          </w:tcPr>
          <w:p w14:paraId="3A5D8170" w14:textId="77777777" w:rsidR="00D61D1E" w:rsidRDefault="00D61D1E" w:rsidP="00D61D1E">
            <w:pPr>
              <w:pStyle w:val="ConsPlusNormal"/>
              <w:jc w:val="center"/>
            </w:pPr>
            <w:r>
              <w:t>3</w:t>
            </w:r>
          </w:p>
        </w:tc>
        <w:tc>
          <w:tcPr>
            <w:tcW w:w="572" w:type="dxa"/>
          </w:tcPr>
          <w:p w14:paraId="303B7676" w14:textId="77777777" w:rsidR="00D61D1E" w:rsidRDefault="00D61D1E" w:rsidP="00D61D1E">
            <w:pPr>
              <w:pStyle w:val="ConsPlusNormal"/>
              <w:jc w:val="center"/>
            </w:pPr>
            <w:r>
              <w:t>7</w:t>
            </w:r>
          </w:p>
        </w:tc>
        <w:tc>
          <w:tcPr>
            <w:tcW w:w="572" w:type="dxa"/>
          </w:tcPr>
          <w:p w14:paraId="743C5F5C" w14:textId="77777777" w:rsidR="00D61D1E" w:rsidRDefault="00D61D1E" w:rsidP="00D61D1E">
            <w:pPr>
              <w:pStyle w:val="ConsPlusNormal"/>
              <w:jc w:val="center"/>
            </w:pPr>
            <w:r>
              <w:t>3</w:t>
            </w:r>
          </w:p>
        </w:tc>
        <w:tc>
          <w:tcPr>
            <w:tcW w:w="576" w:type="dxa"/>
          </w:tcPr>
          <w:p w14:paraId="4B234C19" w14:textId="77777777" w:rsidR="00D61D1E" w:rsidRDefault="00D61D1E" w:rsidP="00D61D1E">
            <w:pPr>
              <w:pStyle w:val="ConsPlusNormal"/>
              <w:jc w:val="center"/>
            </w:pPr>
            <w:r>
              <w:t>0</w:t>
            </w:r>
          </w:p>
        </w:tc>
      </w:tr>
      <w:tr w:rsidR="00D61D1E" w14:paraId="704D348D" w14:textId="77777777" w:rsidTr="00D61D1E">
        <w:tc>
          <w:tcPr>
            <w:tcW w:w="3401" w:type="dxa"/>
          </w:tcPr>
          <w:p w14:paraId="2B90F144" w14:textId="77777777" w:rsidR="00D61D1E" w:rsidRDefault="00D61D1E" w:rsidP="00D61D1E">
            <w:pPr>
              <w:pStyle w:val="ConsPlusNormal"/>
            </w:pPr>
            <w:r>
              <w:t>Уменьшение кредиторской задолженности по начислениям на выплаты по оплате труда</w:t>
            </w:r>
          </w:p>
        </w:tc>
        <w:tc>
          <w:tcPr>
            <w:tcW w:w="572" w:type="dxa"/>
          </w:tcPr>
          <w:p w14:paraId="7284894E" w14:textId="77777777" w:rsidR="00D61D1E" w:rsidRDefault="00D61D1E" w:rsidP="00D61D1E">
            <w:pPr>
              <w:pStyle w:val="ConsPlusNormal"/>
              <w:jc w:val="center"/>
            </w:pPr>
            <w:r>
              <w:t>0</w:t>
            </w:r>
          </w:p>
        </w:tc>
        <w:tc>
          <w:tcPr>
            <w:tcW w:w="572" w:type="dxa"/>
          </w:tcPr>
          <w:p w14:paraId="619459BD" w14:textId="77777777" w:rsidR="00D61D1E" w:rsidRDefault="00D61D1E" w:rsidP="00D61D1E">
            <w:pPr>
              <w:pStyle w:val="ConsPlusNormal"/>
              <w:jc w:val="center"/>
            </w:pPr>
            <w:r>
              <w:t>0</w:t>
            </w:r>
          </w:p>
        </w:tc>
        <w:tc>
          <w:tcPr>
            <w:tcW w:w="572" w:type="dxa"/>
          </w:tcPr>
          <w:p w14:paraId="134390CA" w14:textId="77777777" w:rsidR="00D61D1E" w:rsidRDefault="00D61D1E" w:rsidP="00D61D1E">
            <w:pPr>
              <w:pStyle w:val="ConsPlusNormal"/>
              <w:jc w:val="center"/>
            </w:pPr>
            <w:r>
              <w:t>3</w:t>
            </w:r>
          </w:p>
        </w:tc>
        <w:tc>
          <w:tcPr>
            <w:tcW w:w="572" w:type="dxa"/>
          </w:tcPr>
          <w:p w14:paraId="221642CB" w14:textId="77777777" w:rsidR="00D61D1E" w:rsidRDefault="00D61D1E" w:rsidP="00D61D1E">
            <w:pPr>
              <w:pStyle w:val="ConsPlusNormal"/>
              <w:jc w:val="center"/>
            </w:pPr>
            <w:r>
              <w:t>0</w:t>
            </w:r>
          </w:p>
        </w:tc>
        <w:tc>
          <w:tcPr>
            <w:tcW w:w="572" w:type="dxa"/>
          </w:tcPr>
          <w:p w14:paraId="4B0D1C12" w14:textId="77777777" w:rsidR="00D61D1E" w:rsidRDefault="00D61D1E" w:rsidP="00D61D1E">
            <w:pPr>
              <w:pStyle w:val="ConsPlusNormal"/>
              <w:jc w:val="center"/>
            </w:pPr>
            <w:r>
              <w:t>2</w:t>
            </w:r>
          </w:p>
        </w:tc>
        <w:tc>
          <w:tcPr>
            <w:tcW w:w="572" w:type="dxa"/>
          </w:tcPr>
          <w:p w14:paraId="50FAAC77" w14:textId="77777777" w:rsidR="00D61D1E" w:rsidRDefault="00D61D1E" w:rsidP="00D61D1E">
            <w:pPr>
              <w:pStyle w:val="ConsPlusNormal"/>
              <w:jc w:val="center"/>
            </w:pPr>
            <w:r>
              <w:t>1</w:t>
            </w:r>
          </w:p>
        </w:tc>
        <w:tc>
          <w:tcPr>
            <w:tcW w:w="572" w:type="dxa"/>
          </w:tcPr>
          <w:p w14:paraId="3BB72779" w14:textId="77777777" w:rsidR="00D61D1E" w:rsidRDefault="00D61D1E" w:rsidP="00D61D1E">
            <w:pPr>
              <w:pStyle w:val="ConsPlusNormal"/>
              <w:jc w:val="center"/>
            </w:pPr>
            <w:r>
              <w:t>3</w:t>
            </w:r>
          </w:p>
        </w:tc>
        <w:tc>
          <w:tcPr>
            <w:tcW w:w="572" w:type="dxa"/>
          </w:tcPr>
          <w:p w14:paraId="7C72296A" w14:textId="77777777" w:rsidR="00D61D1E" w:rsidRDefault="00D61D1E" w:rsidP="00D61D1E">
            <w:pPr>
              <w:pStyle w:val="ConsPlusNormal"/>
              <w:jc w:val="center"/>
            </w:pPr>
            <w:r>
              <w:t>8</w:t>
            </w:r>
          </w:p>
        </w:tc>
        <w:tc>
          <w:tcPr>
            <w:tcW w:w="572" w:type="dxa"/>
          </w:tcPr>
          <w:p w14:paraId="42ABCD41" w14:textId="77777777" w:rsidR="00D61D1E" w:rsidRDefault="00D61D1E" w:rsidP="00D61D1E">
            <w:pPr>
              <w:pStyle w:val="ConsPlusNormal"/>
              <w:jc w:val="center"/>
            </w:pPr>
            <w:r>
              <w:t>3</w:t>
            </w:r>
          </w:p>
        </w:tc>
        <w:tc>
          <w:tcPr>
            <w:tcW w:w="576" w:type="dxa"/>
          </w:tcPr>
          <w:p w14:paraId="53EE194B" w14:textId="77777777" w:rsidR="00D61D1E" w:rsidRDefault="00D61D1E" w:rsidP="00D61D1E">
            <w:pPr>
              <w:pStyle w:val="ConsPlusNormal"/>
              <w:jc w:val="center"/>
            </w:pPr>
            <w:r>
              <w:t>0</w:t>
            </w:r>
          </w:p>
        </w:tc>
      </w:tr>
      <w:tr w:rsidR="00D61D1E" w14:paraId="56660BF5" w14:textId="77777777" w:rsidTr="00D61D1E">
        <w:tc>
          <w:tcPr>
            <w:tcW w:w="3401" w:type="dxa"/>
          </w:tcPr>
          <w:p w14:paraId="5CE5EB0C" w14:textId="77777777" w:rsidR="00D61D1E" w:rsidRDefault="00D61D1E" w:rsidP="00D61D1E">
            <w:pPr>
              <w:pStyle w:val="ConsPlusNormal"/>
            </w:pPr>
            <w:r>
              <w:t>Расчеты по транспортным услугам</w:t>
            </w:r>
          </w:p>
        </w:tc>
        <w:tc>
          <w:tcPr>
            <w:tcW w:w="572" w:type="dxa"/>
          </w:tcPr>
          <w:p w14:paraId="7B7725DD" w14:textId="77777777" w:rsidR="00D61D1E" w:rsidRDefault="00D61D1E" w:rsidP="00D61D1E">
            <w:pPr>
              <w:pStyle w:val="ConsPlusNormal"/>
              <w:jc w:val="center"/>
            </w:pPr>
            <w:r>
              <w:t>0</w:t>
            </w:r>
          </w:p>
        </w:tc>
        <w:tc>
          <w:tcPr>
            <w:tcW w:w="572" w:type="dxa"/>
          </w:tcPr>
          <w:p w14:paraId="24F48ED1" w14:textId="77777777" w:rsidR="00D61D1E" w:rsidRDefault="00D61D1E" w:rsidP="00D61D1E">
            <w:pPr>
              <w:pStyle w:val="ConsPlusNormal"/>
              <w:jc w:val="center"/>
            </w:pPr>
            <w:r>
              <w:t>0</w:t>
            </w:r>
          </w:p>
        </w:tc>
        <w:tc>
          <w:tcPr>
            <w:tcW w:w="572" w:type="dxa"/>
          </w:tcPr>
          <w:p w14:paraId="5517A165" w14:textId="77777777" w:rsidR="00D61D1E" w:rsidRDefault="00D61D1E" w:rsidP="00D61D1E">
            <w:pPr>
              <w:pStyle w:val="ConsPlusNormal"/>
              <w:jc w:val="center"/>
            </w:pPr>
            <w:r>
              <w:t>3</w:t>
            </w:r>
          </w:p>
        </w:tc>
        <w:tc>
          <w:tcPr>
            <w:tcW w:w="572" w:type="dxa"/>
          </w:tcPr>
          <w:p w14:paraId="069785BF" w14:textId="77777777" w:rsidR="00D61D1E" w:rsidRDefault="00D61D1E" w:rsidP="00D61D1E">
            <w:pPr>
              <w:pStyle w:val="ConsPlusNormal"/>
              <w:jc w:val="center"/>
            </w:pPr>
            <w:r>
              <w:t>0</w:t>
            </w:r>
          </w:p>
        </w:tc>
        <w:tc>
          <w:tcPr>
            <w:tcW w:w="572" w:type="dxa"/>
          </w:tcPr>
          <w:p w14:paraId="7DF2B2FF" w14:textId="77777777" w:rsidR="00D61D1E" w:rsidRDefault="00D61D1E" w:rsidP="00D61D1E">
            <w:pPr>
              <w:pStyle w:val="ConsPlusNormal"/>
              <w:jc w:val="center"/>
            </w:pPr>
            <w:r>
              <w:t>2</w:t>
            </w:r>
          </w:p>
        </w:tc>
        <w:tc>
          <w:tcPr>
            <w:tcW w:w="572" w:type="dxa"/>
          </w:tcPr>
          <w:p w14:paraId="62C9CCD5" w14:textId="77777777" w:rsidR="00D61D1E" w:rsidRDefault="00D61D1E" w:rsidP="00D61D1E">
            <w:pPr>
              <w:pStyle w:val="ConsPlusNormal"/>
              <w:jc w:val="center"/>
            </w:pPr>
            <w:r>
              <w:t>2</w:t>
            </w:r>
          </w:p>
        </w:tc>
        <w:tc>
          <w:tcPr>
            <w:tcW w:w="572" w:type="dxa"/>
          </w:tcPr>
          <w:p w14:paraId="72C3EC4E" w14:textId="77777777" w:rsidR="00D61D1E" w:rsidRDefault="00D61D1E" w:rsidP="00D61D1E">
            <w:pPr>
              <w:pStyle w:val="ConsPlusNormal"/>
              <w:jc w:val="center"/>
            </w:pPr>
            <w:r>
              <w:t>2</w:t>
            </w:r>
          </w:p>
        </w:tc>
        <w:tc>
          <w:tcPr>
            <w:tcW w:w="572" w:type="dxa"/>
          </w:tcPr>
          <w:p w14:paraId="614D5FE0" w14:textId="77777777" w:rsidR="00D61D1E" w:rsidRDefault="00D61D1E" w:rsidP="00D61D1E">
            <w:pPr>
              <w:pStyle w:val="ConsPlusNormal"/>
              <w:jc w:val="center"/>
            </w:pPr>
            <w:r>
              <w:t>0</w:t>
            </w:r>
          </w:p>
        </w:tc>
        <w:tc>
          <w:tcPr>
            <w:tcW w:w="572" w:type="dxa"/>
          </w:tcPr>
          <w:p w14:paraId="7063F1CF" w14:textId="77777777" w:rsidR="00D61D1E" w:rsidRDefault="00D61D1E" w:rsidP="00D61D1E">
            <w:pPr>
              <w:pStyle w:val="ConsPlusNormal"/>
              <w:jc w:val="center"/>
            </w:pPr>
            <w:r>
              <w:t>0</w:t>
            </w:r>
          </w:p>
        </w:tc>
        <w:tc>
          <w:tcPr>
            <w:tcW w:w="576" w:type="dxa"/>
          </w:tcPr>
          <w:p w14:paraId="45407F72" w14:textId="77777777" w:rsidR="00D61D1E" w:rsidRDefault="00D61D1E" w:rsidP="00D61D1E">
            <w:pPr>
              <w:pStyle w:val="ConsPlusNormal"/>
              <w:jc w:val="center"/>
            </w:pPr>
            <w:r>
              <w:t>0</w:t>
            </w:r>
          </w:p>
        </w:tc>
      </w:tr>
      <w:tr w:rsidR="00D61D1E" w14:paraId="121C14D4" w14:textId="77777777" w:rsidTr="00D61D1E">
        <w:tc>
          <w:tcPr>
            <w:tcW w:w="3401" w:type="dxa"/>
          </w:tcPr>
          <w:p w14:paraId="23E5A427" w14:textId="77777777" w:rsidR="00D61D1E" w:rsidRDefault="00D61D1E" w:rsidP="00D61D1E">
            <w:pPr>
              <w:pStyle w:val="ConsPlusNormal"/>
            </w:pPr>
            <w:r>
              <w:t>Увеличение кредиторской задолженности по транспортным услугам</w:t>
            </w:r>
          </w:p>
        </w:tc>
        <w:tc>
          <w:tcPr>
            <w:tcW w:w="572" w:type="dxa"/>
          </w:tcPr>
          <w:p w14:paraId="3BD72018" w14:textId="77777777" w:rsidR="00D61D1E" w:rsidRDefault="00D61D1E" w:rsidP="00D61D1E">
            <w:pPr>
              <w:pStyle w:val="ConsPlusNormal"/>
              <w:jc w:val="center"/>
            </w:pPr>
            <w:r>
              <w:t>0</w:t>
            </w:r>
          </w:p>
        </w:tc>
        <w:tc>
          <w:tcPr>
            <w:tcW w:w="572" w:type="dxa"/>
          </w:tcPr>
          <w:p w14:paraId="46F70DD6" w14:textId="77777777" w:rsidR="00D61D1E" w:rsidRDefault="00D61D1E" w:rsidP="00D61D1E">
            <w:pPr>
              <w:pStyle w:val="ConsPlusNormal"/>
              <w:jc w:val="center"/>
            </w:pPr>
            <w:r>
              <w:t>0</w:t>
            </w:r>
          </w:p>
        </w:tc>
        <w:tc>
          <w:tcPr>
            <w:tcW w:w="572" w:type="dxa"/>
          </w:tcPr>
          <w:p w14:paraId="0EDAB1C6" w14:textId="77777777" w:rsidR="00D61D1E" w:rsidRDefault="00D61D1E" w:rsidP="00D61D1E">
            <w:pPr>
              <w:pStyle w:val="ConsPlusNormal"/>
              <w:jc w:val="center"/>
            </w:pPr>
            <w:r>
              <w:t>3</w:t>
            </w:r>
          </w:p>
        </w:tc>
        <w:tc>
          <w:tcPr>
            <w:tcW w:w="572" w:type="dxa"/>
          </w:tcPr>
          <w:p w14:paraId="76E2A309" w14:textId="77777777" w:rsidR="00D61D1E" w:rsidRDefault="00D61D1E" w:rsidP="00D61D1E">
            <w:pPr>
              <w:pStyle w:val="ConsPlusNormal"/>
              <w:jc w:val="center"/>
            </w:pPr>
            <w:r>
              <w:t>0</w:t>
            </w:r>
          </w:p>
        </w:tc>
        <w:tc>
          <w:tcPr>
            <w:tcW w:w="572" w:type="dxa"/>
          </w:tcPr>
          <w:p w14:paraId="6F95939E" w14:textId="77777777" w:rsidR="00D61D1E" w:rsidRDefault="00D61D1E" w:rsidP="00D61D1E">
            <w:pPr>
              <w:pStyle w:val="ConsPlusNormal"/>
              <w:jc w:val="center"/>
            </w:pPr>
            <w:r>
              <w:t>2</w:t>
            </w:r>
          </w:p>
        </w:tc>
        <w:tc>
          <w:tcPr>
            <w:tcW w:w="572" w:type="dxa"/>
          </w:tcPr>
          <w:p w14:paraId="584CFE45" w14:textId="77777777" w:rsidR="00D61D1E" w:rsidRDefault="00D61D1E" w:rsidP="00D61D1E">
            <w:pPr>
              <w:pStyle w:val="ConsPlusNormal"/>
              <w:jc w:val="center"/>
            </w:pPr>
            <w:r>
              <w:t>2</w:t>
            </w:r>
          </w:p>
        </w:tc>
        <w:tc>
          <w:tcPr>
            <w:tcW w:w="572" w:type="dxa"/>
          </w:tcPr>
          <w:p w14:paraId="1CC3903C" w14:textId="77777777" w:rsidR="00D61D1E" w:rsidRDefault="00D61D1E" w:rsidP="00D61D1E">
            <w:pPr>
              <w:pStyle w:val="ConsPlusNormal"/>
              <w:jc w:val="center"/>
            </w:pPr>
            <w:r>
              <w:t>2</w:t>
            </w:r>
          </w:p>
        </w:tc>
        <w:tc>
          <w:tcPr>
            <w:tcW w:w="572" w:type="dxa"/>
          </w:tcPr>
          <w:p w14:paraId="1581083E" w14:textId="77777777" w:rsidR="00D61D1E" w:rsidRDefault="00D61D1E" w:rsidP="00D61D1E">
            <w:pPr>
              <w:pStyle w:val="ConsPlusNormal"/>
              <w:jc w:val="center"/>
            </w:pPr>
            <w:r>
              <w:t>7</w:t>
            </w:r>
          </w:p>
        </w:tc>
        <w:tc>
          <w:tcPr>
            <w:tcW w:w="572" w:type="dxa"/>
          </w:tcPr>
          <w:p w14:paraId="12260014" w14:textId="77777777" w:rsidR="00D61D1E" w:rsidRDefault="00D61D1E" w:rsidP="00D61D1E">
            <w:pPr>
              <w:pStyle w:val="ConsPlusNormal"/>
              <w:jc w:val="center"/>
            </w:pPr>
            <w:r>
              <w:t>3</w:t>
            </w:r>
          </w:p>
        </w:tc>
        <w:tc>
          <w:tcPr>
            <w:tcW w:w="576" w:type="dxa"/>
          </w:tcPr>
          <w:p w14:paraId="56DDB2AA" w14:textId="77777777" w:rsidR="00D61D1E" w:rsidRDefault="00D61D1E" w:rsidP="00D61D1E">
            <w:pPr>
              <w:pStyle w:val="ConsPlusNormal"/>
              <w:jc w:val="center"/>
            </w:pPr>
            <w:r>
              <w:t>0</w:t>
            </w:r>
          </w:p>
        </w:tc>
      </w:tr>
      <w:tr w:rsidR="00D61D1E" w14:paraId="501D27B4" w14:textId="77777777" w:rsidTr="00D61D1E">
        <w:tc>
          <w:tcPr>
            <w:tcW w:w="3401" w:type="dxa"/>
          </w:tcPr>
          <w:p w14:paraId="5A57C029" w14:textId="77777777" w:rsidR="00D61D1E" w:rsidRDefault="00D61D1E" w:rsidP="00D61D1E">
            <w:pPr>
              <w:pStyle w:val="ConsPlusNormal"/>
            </w:pPr>
            <w:r>
              <w:t>Уменьшение кредиторской задолженности по транспортным услугам</w:t>
            </w:r>
          </w:p>
        </w:tc>
        <w:tc>
          <w:tcPr>
            <w:tcW w:w="572" w:type="dxa"/>
          </w:tcPr>
          <w:p w14:paraId="7373D91B" w14:textId="77777777" w:rsidR="00D61D1E" w:rsidRDefault="00D61D1E" w:rsidP="00D61D1E">
            <w:pPr>
              <w:pStyle w:val="ConsPlusNormal"/>
              <w:jc w:val="center"/>
            </w:pPr>
            <w:r>
              <w:t>0</w:t>
            </w:r>
          </w:p>
        </w:tc>
        <w:tc>
          <w:tcPr>
            <w:tcW w:w="572" w:type="dxa"/>
          </w:tcPr>
          <w:p w14:paraId="3E5CD672" w14:textId="77777777" w:rsidR="00D61D1E" w:rsidRDefault="00D61D1E" w:rsidP="00D61D1E">
            <w:pPr>
              <w:pStyle w:val="ConsPlusNormal"/>
              <w:jc w:val="center"/>
            </w:pPr>
            <w:r>
              <w:t>0</w:t>
            </w:r>
          </w:p>
        </w:tc>
        <w:tc>
          <w:tcPr>
            <w:tcW w:w="572" w:type="dxa"/>
          </w:tcPr>
          <w:p w14:paraId="0A9BB426" w14:textId="77777777" w:rsidR="00D61D1E" w:rsidRDefault="00D61D1E" w:rsidP="00D61D1E">
            <w:pPr>
              <w:pStyle w:val="ConsPlusNormal"/>
              <w:jc w:val="center"/>
            </w:pPr>
            <w:r>
              <w:t>3</w:t>
            </w:r>
          </w:p>
        </w:tc>
        <w:tc>
          <w:tcPr>
            <w:tcW w:w="572" w:type="dxa"/>
          </w:tcPr>
          <w:p w14:paraId="125ADC64" w14:textId="77777777" w:rsidR="00D61D1E" w:rsidRDefault="00D61D1E" w:rsidP="00D61D1E">
            <w:pPr>
              <w:pStyle w:val="ConsPlusNormal"/>
              <w:jc w:val="center"/>
            </w:pPr>
            <w:r>
              <w:t>0</w:t>
            </w:r>
          </w:p>
        </w:tc>
        <w:tc>
          <w:tcPr>
            <w:tcW w:w="572" w:type="dxa"/>
          </w:tcPr>
          <w:p w14:paraId="42C59FDA" w14:textId="77777777" w:rsidR="00D61D1E" w:rsidRDefault="00D61D1E" w:rsidP="00D61D1E">
            <w:pPr>
              <w:pStyle w:val="ConsPlusNormal"/>
              <w:jc w:val="center"/>
            </w:pPr>
            <w:r>
              <w:t>2</w:t>
            </w:r>
          </w:p>
        </w:tc>
        <w:tc>
          <w:tcPr>
            <w:tcW w:w="572" w:type="dxa"/>
          </w:tcPr>
          <w:p w14:paraId="32923886" w14:textId="77777777" w:rsidR="00D61D1E" w:rsidRDefault="00D61D1E" w:rsidP="00D61D1E">
            <w:pPr>
              <w:pStyle w:val="ConsPlusNormal"/>
              <w:jc w:val="center"/>
            </w:pPr>
            <w:r>
              <w:t>2</w:t>
            </w:r>
          </w:p>
        </w:tc>
        <w:tc>
          <w:tcPr>
            <w:tcW w:w="572" w:type="dxa"/>
          </w:tcPr>
          <w:p w14:paraId="2E8F4DB7" w14:textId="77777777" w:rsidR="00D61D1E" w:rsidRDefault="00D61D1E" w:rsidP="00D61D1E">
            <w:pPr>
              <w:pStyle w:val="ConsPlusNormal"/>
              <w:jc w:val="center"/>
            </w:pPr>
            <w:r>
              <w:t>2</w:t>
            </w:r>
          </w:p>
        </w:tc>
        <w:tc>
          <w:tcPr>
            <w:tcW w:w="572" w:type="dxa"/>
          </w:tcPr>
          <w:p w14:paraId="4AA52193" w14:textId="77777777" w:rsidR="00D61D1E" w:rsidRDefault="00D61D1E" w:rsidP="00D61D1E">
            <w:pPr>
              <w:pStyle w:val="ConsPlusNormal"/>
              <w:jc w:val="center"/>
            </w:pPr>
            <w:r>
              <w:t>8</w:t>
            </w:r>
          </w:p>
        </w:tc>
        <w:tc>
          <w:tcPr>
            <w:tcW w:w="572" w:type="dxa"/>
          </w:tcPr>
          <w:p w14:paraId="3C05D1CE" w14:textId="77777777" w:rsidR="00D61D1E" w:rsidRDefault="00D61D1E" w:rsidP="00D61D1E">
            <w:pPr>
              <w:pStyle w:val="ConsPlusNormal"/>
              <w:jc w:val="center"/>
            </w:pPr>
            <w:r>
              <w:t>3</w:t>
            </w:r>
          </w:p>
        </w:tc>
        <w:tc>
          <w:tcPr>
            <w:tcW w:w="576" w:type="dxa"/>
          </w:tcPr>
          <w:p w14:paraId="464E97AA" w14:textId="77777777" w:rsidR="00D61D1E" w:rsidRDefault="00D61D1E" w:rsidP="00D61D1E">
            <w:pPr>
              <w:pStyle w:val="ConsPlusNormal"/>
              <w:jc w:val="center"/>
            </w:pPr>
            <w:r>
              <w:t>0</w:t>
            </w:r>
          </w:p>
        </w:tc>
      </w:tr>
      <w:tr w:rsidR="00D61D1E" w14:paraId="306FA929" w14:textId="77777777" w:rsidTr="00D61D1E">
        <w:tc>
          <w:tcPr>
            <w:tcW w:w="3401" w:type="dxa"/>
          </w:tcPr>
          <w:p w14:paraId="09890128" w14:textId="77777777" w:rsidR="00D61D1E" w:rsidRDefault="00D61D1E" w:rsidP="00D61D1E">
            <w:pPr>
              <w:pStyle w:val="ConsPlusNormal"/>
            </w:pPr>
            <w:r>
              <w:t>Расчеты по коммунальным услугам</w:t>
            </w:r>
          </w:p>
        </w:tc>
        <w:tc>
          <w:tcPr>
            <w:tcW w:w="572" w:type="dxa"/>
          </w:tcPr>
          <w:p w14:paraId="67FE0A0F" w14:textId="77777777" w:rsidR="00D61D1E" w:rsidRDefault="00D61D1E" w:rsidP="00D61D1E">
            <w:pPr>
              <w:pStyle w:val="ConsPlusNormal"/>
              <w:jc w:val="center"/>
            </w:pPr>
            <w:r>
              <w:t>0</w:t>
            </w:r>
          </w:p>
        </w:tc>
        <w:tc>
          <w:tcPr>
            <w:tcW w:w="572" w:type="dxa"/>
          </w:tcPr>
          <w:p w14:paraId="17D4D9F0" w14:textId="77777777" w:rsidR="00D61D1E" w:rsidRDefault="00D61D1E" w:rsidP="00D61D1E">
            <w:pPr>
              <w:pStyle w:val="ConsPlusNormal"/>
              <w:jc w:val="center"/>
            </w:pPr>
            <w:r>
              <w:t>0</w:t>
            </w:r>
          </w:p>
        </w:tc>
        <w:tc>
          <w:tcPr>
            <w:tcW w:w="572" w:type="dxa"/>
          </w:tcPr>
          <w:p w14:paraId="5BB982A9" w14:textId="77777777" w:rsidR="00D61D1E" w:rsidRDefault="00D61D1E" w:rsidP="00D61D1E">
            <w:pPr>
              <w:pStyle w:val="ConsPlusNormal"/>
              <w:jc w:val="center"/>
            </w:pPr>
            <w:r>
              <w:t>3</w:t>
            </w:r>
          </w:p>
        </w:tc>
        <w:tc>
          <w:tcPr>
            <w:tcW w:w="572" w:type="dxa"/>
          </w:tcPr>
          <w:p w14:paraId="76D66941" w14:textId="77777777" w:rsidR="00D61D1E" w:rsidRDefault="00D61D1E" w:rsidP="00D61D1E">
            <w:pPr>
              <w:pStyle w:val="ConsPlusNormal"/>
              <w:jc w:val="center"/>
            </w:pPr>
            <w:r>
              <w:t>0</w:t>
            </w:r>
          </w:p>
        </w:tc>
        <w:tc>
          <w:tcPr>
            <w:tcW w:w="572" w:type="dxa"/>
          </w:tcPr>
          <w:p w14:paraId="1A90D6FB" w14:textId="77777777" w:rsidR="00D61D1E" w:rsidRDefault="00D61D1E" w:rsidP="00D61D1E">
            <w:pPr>
              <w:pStyle w:val="ConsPlusNormal"/>
              <w:jc w:val="center"/>
            </w:pPr>
            <w:r>
              <w:t>2</w:t>
            </w:r>
          </w:p>
        </w:tc>
        <w:tc>
          <w:tcPr>
            <w:tcW w:w="572" w:type="dxa"/>
          </w:tcPr>
          <w:p w14:paraId="4194121B" w14:textId="77777777" w:rsidR="00D61D1E" w:rsidRDefault="00D61D1E" w:rsidP="00D61D1E">
            <w:pPr>
              <w:pStyle w:val="ConsPlusNormal"/>
              <w:jc w:val="center"/>
            </w:pPr>
            <w:r>
              <w:t>2</w:t>
            </w:r>
          </w:p>
        </w:tc>
        <w:tc>
          <w:tcPr>
            <w:tcW w:w="572" w:type="dxa"/>
          </w:tcPr>
          <w:p w14:paraId="6887751D" w14:textId="77777777" w:rsidR="00D61D1E" w:rsidRDefault="00D61D1E" w:rsidP="00D61D1E">
            <w:pPr>
              <w:pStyle w:val="ConsPlusNormal"/>
              <w:jc w:val="center"/>
            </w:pPr>
            <w:r>
              <w:t>3</w:t>
            </w:r>
          </w:p>
        </w:tc>
        <w:tc>
          <w:tcPr>
            <w:tcW w:w="572" w:type="dxa"/>
          </w:tcPr>
          <w:p w14:paraId="2FA4DB89" w14:textId="77777777" w:rsidR="00D61D1E" w:rsidRDefault="00D61D1E" w:rsidP="00D61D1E">
            <w:pPr>
              <w:pStyle w:val="ConsPlusNormal"/>
              <w:jc w:val="center"/>
            </w:pPr>
            <w:r>
              <w:t>0</w:t>
            </w:r>
          </w:p>
        </w:tc>
        <w:tc>
          <w:tcPr>
            <w:tcW w:w="572" w:type="dxa"/>
          </w:tcPr>
          <w:p w14:paraId="6286F63A" w14:textId="77777777" w:rsidR="00D61D1E" w:rsidRDefault="00D61D1E" w:rsidP="00D61D1E">
            <w:pPr>
              <w:pStyle w:val="ConsPlusNormal"/>
              <w:jc w:val="center"/>
            </w:pPr>
            <w:r>
              <w:t>0</w:t>
            </w:r>
          </w:p>
        </w:tc>
        <w:tc>
          <w:tcPr>
            <w:tcW w:w="576" w:type="dxa"/>
          </w:tcPr>
          <w:p w14:paraId="6EA0F8A4" w14:textId="77777777" w:rsidR="00D61D1E" w:rsidRDefault="00D61D1E" w:rsidP="00D61D1E">
            <w:pPr>
              <w:pStyle w:val="ConsPlusNormal"/>
              <w:jc w:val="center"/>
            </w:pPr>
            <w:r>
              <w:t>0</w:t>
            </w:r>
          </w:p>
        </w:tc>
      </w:tr>
      <w:tr w:rsidR="00D61D1E" w14:paraId="425CD874" w14:textId="77777777" w:rsidTr="00D61D1E">
        <w:tc>
          <w:tcPr>
            <w:tcW w:w="3401" w:type="dxa"/>
          </w:tcPr>
          <w:p w14:paraId="46B94DDB" w14:textId="77777777" w:rsidR="00D61D1E" w:rsidRDefault="00D61D1E" w:rsidP="00D61D1E">
            <w:pPr>
              <w:pStyle w:val="ConsPlusNormal"/>
            </w:pPr>
            <w:r>
              <w:t>Увеличение кредиторской задолженности по коммунальным услугам</w:t>
            </w:r>
          </w:p>
        </w:tc>
        <w:tc>
          <w:tcPr>
            <w:tcW w:w="572" w:type="dxa"/>
          </w:tcPr>
          <w:p w14:paraId="4DEC9ABB" w14:textId="77777777" w:rsidR="00D61D1E" w:rsidRDefault="00D61D1E" w:rsidP="00D61D1E">
            <w:pPr>
              <w:pStyle w:val="ConsPlusNormal"/>
              <w:jc w:val="center"/>
            </w:pPr>
            <w:r>
              <w:t>0</w:t>
            </w:r>
          </w:p>
        </w:tc>
        <w:tc>
          <w:tcPr>
            <w:tcW w:w="572" w:type="dxa"/>
          </w:tcPr>
          <w:p w14:paraId="08F8DF6A" w14:textId="77777777" w:rsidR="00D61D1E" w:rsidRDefault="00D61D1E" w:rsidP="00D61D1E">
            <w:pPr>
              <w:pStyle w:val="ConsPlusNormal"/>
              <w:jc w:val="center"/>
            </w:pPr>
            <w:r>
              <w:t>0</w:t>
            </w:r>
          </w:p>
        </w:tc>
        <w:tc>
          <w:tcPr>
            <w:tcW w:w="572" w:type="dxa"/>
          </w:tcPr>
          <w:p w14:paraId="4E9F9310" w14:textId="77777777" w:rsidR="00D61D1E" w:rsidRDefault="00D61D1E" w:rsidP="00D61D1E">
            <w:pPr>
              <w:pStyle w:val="ConsPlusNormal"/>
              <w:jc w:val="center"/>
            </w:pPr>
            <w:r>
              <w:t>3</w:t>
            </w:r>
          </w:p>
        </w:tc>
        <w:tc>
          <w:tcPr>
            <w:tcW w:w="572" w:type="dxa"/>
          </w:tcPr>
          <w:p w14:paraId="5AD9B76F" w14:textId="77777777" w:rsidR="00D61D1E" w:rsidRDefault="00D61D1E" w:rsidP="00D61D1E">
            <w:pPr>
              <w:pStyle w:val="ConsPlusNormal"/>
              <w:jc w:val="center"/>
            </w:pPr>
            <w:r>
              <w:t>0</w:t>
            </w:r>
          </w:p>
        </w:tc>
        <w:tc>
          <w:tcPr>
            <w:tcW w:w="572" w:type="dxa"/>
          </w:tcPr>
          <w:p w14:paraId="6D5F095E" w14:textId="77777777" w:rsidR="00D61D1E" w:rsidRDefault="00D61D1E" w:rsidP="00D61D1E">
            <w:pPr>
              <w:pStyle w:val="ConsPlusNormal"/>
              <w:jc w:val="center"/>
            </w:pPr>
            <w:r>
              <w:t>2</w:t>
            </w:r>
          </w:p>
        </w:tc>
        <w:tc>
          <w:tcPr>
            <w:tcW w:w="572" w:type="dxa"/>
          </w:tcPr>
          <w:p w14:paraId="71F75880" w14:textId="77777777" w:rsidR="00D61D1E" w:rsidRDefault="00D61D1E" w:rsidP="00D61D1E">
            <w:pPr>
              <w:pStyle w:val="ConsPlusNormal"/>
              <w:jc w:val="center"/>
            </w:pPr>
            <w:r>
              <w:t>2</w:t>
            </w:r>
          </w:p>
        </w:tc>
        <w:tc>
          <w:tcPr>
            <w:tcW w:w="572" w:type="dxa"/>
          </w:tcPr>
          <w:p w14:paraId="390B225B" w14:textId="77777777" w:rsidR="00D61D1E" w:rsidRDefault="00D61D1E" w:rsidP="00D61D1E">
            <w:pPr>
              <w:pStyle w:val="ConsPlusNormal"/>
              <w:jc w:val="center"/>
            </w:pPr>
            <w:r>
              <w:t>3</w:t>
            </w:r>
          </w:p>
        </w:tc>
        <w:tc>
          <w:tcPr>
            <w:tcW w:w="572" w:type="dxa"/>
          </w:tcPr>
          <w:p w14:paraId="7B31E0A3" w14:textId="77777777" w:rsidR="00D61D1E" w:rsidRDefault="00D61D1E" w:rsidP="00D61D1E">
            <w:pPr>
              <w:pStyle w:val="ConsPlusNormal"/>
              <w:jc w:val="center"/>
            </w:pPr>
            <w:r>
              <w:t>7</w:t>
            </w:r>
          </w:p>
        </w:tc>
        <w:tc>
          <w:tcPr>
            <w:tcW w:w="572" w:type="dxa"/>
          </w:tcPr>
          <w:p w14:paraId="4383B66A" w14:textId="77777777" w:rsidR="00D61D1E" w:rsidRDefault="00D61D1E" w:rsidP="00D61D1E">
            <w:pPr>
              <w:pStyle w:val="ConsPlusNormal"/>
              <w:jc w:val="center"/>
            </w:pPr>
            <w:r>
              <w:t>3</w:t>
            </w:r>
          </w:p>
        </w:tc>
        <w:tc>
          <w:tcPr>
            <w:tcW w:w="576" w:type="dxa"/>
          </w:tcPr>
          <w:p w14:paraId="2EF9DB3F" w14:textId="77777777" w:rsidR="00D61D1E" w:rsidRDefault="00D61D1E" w:rsidP="00D61D1E">
            <w:pPr>
              <w:pStyle w:val="ConsPlusNormal"/>
              <w:jc w:val="center"/>
            </w:pPr>
            <w:r>
              <w:t>0</w:t>
            </w:r>
          </w:p>
        </w:tc>
      </w:tr>
      <w:tr w:rsidR="00D61D1E" w14:paraId="5A755CC4" w14:textId="77777777" w:rsidTr="00D61D1E">
        <w:tc>
          <w:tcPr>
            <w:tcW w:w="3401" w:type="dxa"/>
          </w:tcPr>
          <w:p w14:paraId="7EE8A870" w14:textId="77777777" w:rsidR="00D61D1E" w:rsidRDefault="00D61D1E" w:rsidP="00D61D1E">
            <w:pPr>
              <w:pStyle w:val="ConsPlusNormal"/>
            </w:pPr>
            <w:r>
              <w:t>Уменьшение кредиторской задолженности по коммунальным услугам</w:t>
            </w:r>
          </w:p>
        </w:tc>
        <w:tc>
          <w:tcPr>
            <w:tcW w:w="572" w:type="dxa"/>
          </w:tcPr>
          <w:p w14:paraId="3E92C9C6" w14:textId="77777777" w:rsidR="00D61D1E" w:rsidRDefault="00D61D1E" w:rsidP="00D61D1E">
            <w:pPr>
              <w:pStyle w:val="ConsPlusNormal"/>
              <w:jc w:val="center"/>
            </w:pPr>
            <w:r>
              <w:t>0</w:t>
            </w:r>
          </w:p>
        </w:tc>
        <w:tc>
          <w:tcPr>
            <w:tcW w:w="572" w:type="dxa"/>
          </w:tcPr>
          <w:p w14:paraId="205378CA" w14:textId="77777777" w:rsidR="00D61D1E" w:rsidRDefault="00D61D1E" w:rsidP="00D61D1E">
            <w:pPr>
              <w:pStyle w:val="ConsPlusNormal"/>
              <w:jc w:val="center"/>
            </w:pPr>
            <w:r>
              <w:t>0</w:t>
            </w:r>
          </w:p>
        </w:tc>
        <w:tc>
          <w:tcPr>
            <w:tcW w:w="572" w:type="dxa"/>
          </w:tcPr>
          <w:p w14:paraId="3D4D9847" w14:textId="77777777" w:rsidR="00D61D1E" w:rsidRDefault="00D61D1E" w:rsidP="00D61D1E">
            <w:pPr>
              <w:pStyle w:val="ConsPlusNormal"/>
              <w:jc w:val="center"/>
            </w:pPr>
            <w:r>
              <w:t>3</w:t>
            </w:r>
          </w:p>
        </w:tc>
        <w:tc>
          <w:tcPr>
            <w:tcW w:w="572" w:type="dxa"/>
          </w:tcPr>
          <w:p w14:paraId="64D7ACCA" w14:textId="77777777" w:rsidR="00D61D1E" w:rsidRDefault="00D61D1E" w:rsidP="00D61D1E">
            <w:pPr>
              <w:pStyle w:val="ConsPlusNormal"/>
              <w:jc w:val="center"/>
            </w:pPr>
            <w:r>
              <w:t>0</w:t>
            </w:r>
          </w:p>
        </w:tc>
        <w:tc>
          <w:tcPr>
            <w:tcW w:w="572" w:type="dxa"/>
          </w:tcPr>
          <w:p w14:paraId="410CA8C9" w14:textId="77777777" w:rsidR="00D61D1E" w:rsidRDefault="00D61D1E" w:rsidP="00D61D1E">
            <w:pPr>
              <w:pStyle w:val="ConsPlusNormal"/>
              <w:jc w:val="center"/>
            </w:pPr>
            <w:r>
              <w:t>2</w:t>
            </w:r>
          </w:p>
        </w:tc>
        <w:tc>
          <w:tcPr>
            <w:tcW w:w="572" w:type="dxa"/>
          </w:tcPr>
          <w:p w14:paraId="1DB3F3F9" w14:textId="77777777" w:rsidR="00D61D1E" w:rsidRDefault="00D61D1E" w:rsidP="00D61D1E">
            <w:pPr>
              <w:pStyle w:val="ConsPlusNormal"/>
              <w:jc w:val="center"/>
            </w:pPr>
            <w:r>
              <w:t>2</w:t>
            </w:r>
          </w:p>
        </w:tc>
        <w:tc>
          <w:tcPr>
            <w:tcW w:w="572" w:type="dxa"/>
          </w:tcPr>
          <w:p w14:paraId="1BA35FD7" w14:textId="77777777" w:rsidR="00D61D1E" w:rsidRDefault="00D61D1E" w:rsidP="00D61D1E">
            <w:pPr>
              <w:pStyle w:val="ConsPlusNormal"/>
              <w:jc w:val="center"/>
            </w:pPr>
            <w:r>
              <w:t>3</w:t>
            </w:r>
          </w:p>
        </w:tc>
        <w:tc>
          <w:tcPr>
            <w:tcW w:w="572" w:type="dxa"/>
          </w:tcPr>
          <w:p w14:paraId="65A0806A" w14:textId="77777777" w:rsidR="00D61D1E" w:rsidRDefault="00D61D1E" w:rsidP="00D61D1E">
            <w:pPr>
              <w:pStyle w:val="ConsPlusNormal"/>
              <w:jc w:val="center"/>
            </w:pPr>
            <w:r>
              <w:t>8</w:t>
            </w:r>
          </w:p>
        </w:tc>
        <w:tc>
          <w:tcPr>
            <w:tcW w:w="572" w:type="dxa"/>
          </w:tcPr>
          <w:p w14:paraId="596B3D05" w14:textId="77777777" w:rsidR="00D61D1E" w:rsidRDefault="00D61D1E" w:rsidP="00D61D1E">
            <w:pPr>
              <w:pStyle w:val="ConsPlusNormal"/>
              <w:jc w:val="center"/>
            </w:pPr>
            <w:r>
              <w:t>3</w:t>
            </w:r>
          </w:p>
        </w:tc>
        <w:tc>
          <w:tcPr>
            <w:tcW w:w="576" w:type="dxa"/>
          </w:tcPr>
          <w:p w14:paraId="0210D2D8" w14:textId="77777777" w:rsidR="00D61D1E" w:rsidRDefault="00D61D1E" w:rsidP="00D61D1E">
            <w:pPr>
              <w:pStyle w:val="ConsPlusNormal"/>
              <w:jc w:val="center"/>
            </w:pPr>
            <w:r>
              <w:t>0</w:t>
            </w:r>
          </w:p>
        </w:tc>
      </w:tr>
      <w:tr w:rsidR="00D61D1E" w14:paraId="376DBD5E" w14:textId="77777777" w:rsidTr="00D61D1E">
        <w:tc>
          <w:tcPr>
            <w:tcW w:w="3401" w:type="dxa"/>
          </w:tcPr>
          <w:p w14:paraId="6374C32A" w14:textId="77777777" w:rsidR="00D61D1E" w:rsidRDefault="00D61D1E" w:rsidP="00D61D1E">
            <w:pPr>
              <w:pStyle w:val="ConsPlusNormal"/>
            </w:pPr>
            <w:r>
              <w:t>Расчеты по работам, услугам по содержанию имущества</w:t>
            </w:r>
          </w:p>
        </w:tc>
        <w:tc>
          <w:tcPr>
            <w:tcW w:w="572" w:type="dxa"/>
          </w:tcPr>
          <w:p w14:paraId="11700BAF" w14:textId="77777777" w:rsidR="00D61D1E" w:rsidRDefault="00D61D1E" w:rsidP="00D61D1E">
            <w:pPr>
              <w:pStyle w:val="ConsPlusNormal"/>
              <w:jc w:val="center"/>
            </w:pPr>
            <w:r>
              <w:t>0</w:t>
            </w:r>
          </w:p>
        </w:tc>
        <w:tc>
          <w:tcPr>
            <w:tcW w:w="572" w:type="dxa"/>
          </w:tcPr>
          <w:p w14:paraId="127D01DB" w14:textId="77777777" w:rsidR="00D61D1E" w:rsidRDefault="00D61D1E" w:rsidP="00D61D1E">
            <w:pPr>
              <w:pStyle w:val="ConsPlusNormal"/>
              <w:jc w:val="center"/>
            </w:pPr>
            <w:r>
              <w:t>0</w:t>
            </w:r>
          </w:p>
        </w:tc>
        <w:tc>
          <w:tcPr>
            <w:tcW w:w="572" w:type="dxa"/>
          </w:tcPr>
          <w:p w14:paraId="60BCFAC2" w14:textId="77777777" w:rsidR="00D61D1E" w:rsidRDefault="00D61D1E" w:rsidP="00D61D1E">
            <w:pPr>
              <w:pStyle w:val="ConsPlusNormal"/>
              <w:jc w:val="center"/>
            </w:pPr>
            <w:r>
              <w:t>3</w:t>
            </w:r>
          </w:p>
        </w:tc>
        <w:tc>
          <w:tcPr>
            <w:tcW w:w="572" w:type="dxa"/>
          </w:tcPr>
          <w:p w14:paraId="4CECDA43" w14:textId="77777777" w:rsidR="00D61D1E" w:rsidRDefault="00D61D1E" w:rsidP="00D61D1E">
            <w:pPr>
              <w:pStyle w:val="ConsPlusNormal"/>
              <w:jc w:val="center"/>
            </w:pPr>
            <w:r>
              <w:t>0</w:t>
            </w:r>
          </w:p>
        </w:tc>
        <w:tc>
          <w:tcPr>
            <w:tcW w:w="572" w:type="dxa"/>
          </w:tcPr>
          <w:p w14:paraId="357E2ADC" w14:textId="77777777" w:rsidR="00D61D1E" w:rsidRDefault="00D61D1E" w:rsidP="00D61D1E">
            <w:pPr>
              <w:pStyle w:val="ConsPlusNormal"/>
              <w:jc w:val="center"/>
            </w:pPr>
            <w:r>
              <w:t>2</w:t>
            </w:r>
          </w:p>
        </w:tc>
        <w:tc>
          <w:tcPr>
            <w:tcW w:w="572" w:type="dxa"/>
          </w:tcPr>
          <w:p w14:paraId="443F10B0" w14:textId="77777777" w:rsidR="00D61D1E" w:rsidRDefault="00D61D1E" w:rsidP="00D61D1E">
            <w:pPr>
              <w:pStyle w:val="ConsPlusNormal"/>
              <w:jc w:val="center"/>
            </w:pPr>
            <w:r>
              <w:t>2</w:t>
            </w:r>
          </w:p>
        </w:tc>
        <w:tc>
          <w:tcPr>
            <w:tcW w:w="572" w:type="dxa"/>
          </w:tcPr>
          <w:p w14:paraId="427016D0" w14:textId="77777777" w:rsidR="00D61D1E" w:rsidRDefault="00D61D1E" w:rsidP="00D61D1E">
            <w:pPr>
              <w:pStyle w:val="ConsPlusNormal"/>
              <w:jc w:val="center"/>
            </w:pPr>
            <w:r>
              <w:t>5</w:t>
            </w:r>
          </w:p>
        </w:tc>
        <w:tc>
          <w:tcPr>
            <w:tcW w:w="572" w:type="dxa"/>
          </w:tcPr>
          <w:p w14:paraId="61281276" w14:textId="77777777" w:rsidR="00D61D1E" w:rsidRDefault="00D61D1E" w:rsidP="00D61D1E">
            <w:pPr>
              <w:pStyle w:val="ConsPlusNormal"/>
              <w:jc w:val="center"/>
            </w:pPr>
            <w:r>
              <w:t>0</w:t>
            </w:r>
          </w:p>
        </w:tc>
        <w:tc>
          <w:tcPr>
            <w:tcW w:w="572" w:type="dxa"/>
          </w:tcPr>
          <w:p w14:paraId="59591E18" w14:textId="77777777" w:rsidR="00D61D1E" w:rsidRDefault="00D61D1E" w:rsidP="00D61D1E">
            <w:pPr>
              <w:pStyle w:val="ConsPlusNormal"/>
              <w:jc w:val="center"/>
            </w:pPr>
            <w:r>
              <w:t>0</w:t>
            </w:r>
          </w:p>
        </w:tc>
        <w:tc>
          <w:tcPr>
            <w:tcW w:w="576" w:type="dxa"/>
          </w:tcPr>
          <w:p w14:paraId="4AE467C5" w14:textId="77777777" w:rsidR="00D61D1E" w:rsidRDefault="00D61D1E" w:rsidP="00D61D1E">
            <w:pPr>
              <w:pStyle w:val="ConsPlusNormal"/>
              <w:jc w:val="center"/>
            </w:pPr>
            <w:r>
              <w:t>0</w:t>
            </w:r>
          </w:p>
        </w:tc>
      </w:tr>
      <w:tr w:rsidR="00D61D1E" w14:paraId="2B0340C9" w14:textId="77777777" w:rsidTr="00D61D1E">
        <w:tc>
          <w:tcPr>
            <w:tcW w:w="3401" w:type="dxa"/>
          </w:tcPr>
          <w:p w14:paraId="08069FF6" w14:textId="77777777" w:rsidR="00D61D1E" w:rsidRDefault="00D61D1E" w:rsidP="00D61D1E">
            <w:pPr>
              <w:pStyle w:val="ConsPlusNormal"/>
            </w:pPr>
            <w:r>
              <w:t>Увеличение кредиторской задолженности по работам, услугам по содержанию имущества</w:t>
            </w:r>
          </w:p>
        </w:tc>
        <w:tc>
          <w:tcPr>
            <w:tcW w:w="572" w:type="dxa"/>
          </w:tcPr>
          <w:p w14:paraId="0133478F" w14:textId="77777777" w:rsidR="00D61D1E" w:rsidRDefault="00D61D1E" w:rsidP="00D61D1E">
            <w:pPr>
              <w:pStyle w:val="ConsPlusNormal"/>
              <w:jc w:val="center"/>
            </w:pPr>
            <w:r>
              <w:t>0</w:t>
            </w:r>
          </w:p>
        </w:tc>
        <w:tc>
          <w:tcPr>
            <w:tcW w:w="572" w:type="dxa"/>
          </w:tcPr>
          <w:p w14:paraId="274CEC5A" w14:textId="77777777" w:rsidR="00D61D1E" w:rsidRDefault="00D61D1E" w:rsidP="00D61D1E">
            <w:pPr>
              <w:pStyle w:val="ConsPlusNormal"/>
              <w:jc w:val="center"/>
            </w:pPr>
            <w:r>
              <w:t>0</w:t>
            </w:r>
          </w:p>
        </w:tc>
        <w:tc>
          <w:tcPr>
            <w:tcW w:w="572" w:type="dxa"/>
          </w:tcPr>
          <w:p w14:paraId="4D140366" w14:textId="77777777" w:rsidR="00D61D1E" w:rsidRDefault="00D61D1E" w:rsidP="00D61D1E">
            <w:pPr>
              <w:pStyle w:val="ConsPlusNormal"/>
              <w:jc w:val="center"/>
            </w:pPr>
            <w:r>
              <w:t>3</w:t>
            </w:r>
          </w:p>
        </w:tc>
        <w:tc>
          <w:tcPr>
            <w:tcW w:w="572" w:type="dxa"/>
          </w:tcPr>
          <w:p w14:paraId="13D34912" w14:textId="77777777" w:rsidR="00D61D1E" w:rsidRDefault="00D61D1E" w:rsidP="00D61D1E">
            <w:pPr>
              <w:pStyle w:val="ConsPlusNormal"/>
              <w:jc w:val="center"/>
            </w:pPr>
            <w:r>
              <w:t>0</w:t>
            </w:r>
          </w:p>
        </w:tc>
        <w:tc>
          <w:tcPr>
            <w:tcW w:w="572" w:type="dxa"/>
          </w:tcPr>
          <w:p w14:paraId="2BA6EDA4" w14:textId="77777777" w:rsidR="00D61D1E" w:rsidRDefault="00D61D1E" w:rsidP="00D61D1E">
            <w:pPr>
              <w:pStyle w:val="ConsPlusNormal"/>
              <w:jc w:val="center"/>
            </w:pPr>
            <w:r>
              <w:t>2</w:t>
            </w:r>
          </w:p>
        </w:tc>
        <w:tc>
          <w:tcPr>
            <w:tcW w:w="572" w:type="dxa"/>
          </w:tcPr>
          <w:p w14:paraId="3DF76599" w14:textId="77777777" w:rsidR="00D61D1E" w:rsidRDefault="00D61D1E" w:rsidP="00D61D1E">
            <w:pPr>
              <w:pStyle w:val="ConsPlusNormal"/>
              <w:jc w:val="center"/>
            </w:pPr>
            <w:r>
              <w:t>2</w:t>
            </w:r>
          </w:p>
        </w:tc>
        <w:tc>
          <w:tcPr>
            <w:tcW w:w="572" w:type="dxa"/>
          </w:tcPr>
          <w:p w14:paraId="57018130" w14:textId="77777777" w:rsidR="00D61D1E" w:rsidRDefault="00D61D1E" w:rsidP="00D61D1E">
            <w:pPr>
              <w:pStyle w:val="ConsPlusNormal"/>
              <w:jc w:val="center"/>
            </w:pPr>
            <w:r>
              <w:t>5</w:t>
            </w:r>
          </w:p>
        </w:tc>
        <w:tc>
          <w:tcPr>
            <w:tcW w:w="572" w:type="dxa"/>
          </w:tcPr>
          <w:p w14:paraId="6FC5E9C6" w14:textId="77777777" w:rsidR="00D61D1E" w:rsidRDefault="00D61D1E" w:rsidP="00D61D1E">
            <w:pPr>
              <w:pStyle w:val="ConsPlusNormal"/>
              <w:jc w:val="center"/>
            </w:pPr>
            <w:r>
              <w:t>7</w:t>
            </w:r>
          </w:p>
        </w:tc>
        <w:tc>
          <w:tcPr>
            <w:tcW w:w="572" w:type="dxa"/>
          </w:tcPr>
          <w:p w14:paraId="16A63AE2" w14:textId="77777777" w:rsidR="00D61D1E" w:rsidRDefault="00D61D1E" w:rsidP="00D61D1E">
            <w:pPr>
              <w:pStyle w:val="ConsPlusNormal"/>
              <w:jc w:val="center"/>
            </w:pPr>
            <w:r>
              <w:t>3</w:t>
            </w:r>
          </w:p>
        </w:tc>
        <w:tc>
          <w:tcPr>
            <w:tcW w:w="576" w:type="dxa"/>
          </w:tcPr>
          <w:p w14:paraId="022D9D96" w14:textId="77777777" w:rsidR="00D61D1E" w:rsidRDefault="00D61D1E" w:rsidP="00D61D1E">
            <w:pPr>
              <w:pStyle w:val="ConsPlusNormal"/>
              <w:jc w:val="center"/>
            </w:pPr>
            <w:r>
              <w:t>0</w:t>
            </w:r>
          </w:p>
        </w:tc>
      </w:tr>
      <w:tr w:rsidR="00D61D1E" w14:paraId="0ADEE224" w14:textId="77777777" w:rsidTr="00D61D1E">
        <w:tc>
          <w:tcPr>
            <w:tcW w:w="3401" w:type="dxa"/>
          </w:tcPr>
          <w:p w14:paraId="36D928D4" w14:textId="77777777" w:rsidR="00D61D1E" w:rsidRDefault="00D61D1E" w:rsidP="00D61D1E">
            <w:pPr>
              <w:pStyle w:val="ConsPlusNormal"/>
            </w:pPr>
            <w:r>
              <w:t>Уменьшение кредиторской задолженности по работам, услугам по содержанию имущества</w:t>
            </w:r>
          </w:p>
        </w:tc>
        <w:tc>
          <w:tcPr>
            <w:tcW w:w="572" w:type="dxa"/>
          </w:tcPr>
          <w:p w14:paraId="44001446" w14:textId="77777777" w:rsidR="00D61D1E" w:rsidRDefault="00D61D1E" w:rsidP="00D61D1E">
            <w:pPr>
              <w:pStyle w:val="ConsPlusNormal"/>
              <w:jc w:val="center"/>
            </w:pPr>
            <w:r>
              <w:t>0</w:t>
            </w:r>
          </w:p>
        </w:tc>
        <w:tc>
          <w:tcPr>
            <w:tcW w:w="572" w:type="dxa"/>
          </w:tcPr>
          <w:p w14:paraId="5216914D" w14:textId="77777777" w:rsidR="00D61D1E" w:rsidRDefault="00D61D1E" w:rsidP="00D61D1E">
            <w:pPr>
              <w:pStyle w:val="ConsPlusNormal"/>
              <w:jc w:val="center"/>
            </w:pPr>
            <w:r>
              <w:t>0</w:t>
            </w:r>
          </w:p>
        </w:tc>
        <w:tc>
          <w:tcPr>
            <w:tcW w:w="572" w:type="dxa"/>
          </w:tcPr>
          <w:p w14:paraId="46D128F0" w14:textId="77777777" w:rsidR="00D61D1E" w:rsidRDefault="00D61D1E" w:rsidP="00D61D1E">
            <w:pPr>
              <w:pStyle w:val="ConsPlusNormal"/>
              <w:jc w:val="center"/>
            </w:pPr>
            <w:r>
              <w:t>3</w:t>
            </w:r>
          </w:p>
        </w:tc>
        <w:tc>
          <w:tcPr>
            <w:tcW w:w="572" w:type="dxa"/>
          </w:tcPr>
          <w:p w14:paraId="611C6397" w14:textId="77777777" w:rsidR="00D61D1E" w:rsidRDefault="00D61D1E" w:rsidP="00D61D1E">
            <w:pPr>
              <w:pStyle w:val="ConsPlusNormal"/>
              <w:jc w:val="center"/>
            </w:pPr>
            <w:r>
              <w:t>0</w:t>
            </w:r>
          </w:p>
        </w:tc>
        <w:tc>
          <w:tcPr>
            <w:tcW w:w="572" w:type="dxa"/>
          </w:tcPr>
          <w:p w14:paraId="192580FC" w14:textId="77777777" w:rsidR="00D61D1E" w:rsidRDefault="00D61D1E" w:rsidP="00D61D1E">
            <w:pPr>
              <w:pStyle w:val="ConsPlusNormal"/>
              <w:jc w:val="center"/>
            </w:pPr>
            <w:r>
              <w:t>2</w:t>
            </w:r>
          </w:p>
        </w:tc>
        <w:tc>
          <w:tcPr>
            <w:tcW w:w="572" w:type="dxa"/>
          </w:tcPr>
          <w:p w14:paraId="4ED1F0F4" w14:textId="77777777" w:rsidR="00D61D1E" w:rsidRDefault="00D61D1E" w:rsidP="00D61D1E">
            <w:pPr>
              <w:pStyle w:val="ConsPlusNormal"/>
              <w:jc w:val="center"/>
            </w:pPr>
            <w:r>
              <w:t>2</w:t>
            </w:r>
          </w:p>
        </w:tc>
        <w:tc>
          <w:tcPr>
            <w:tcW w:w="572" w:type="dxa"/>
          </w:tcPr>
          <w:p w14:paraId="67159D53" w14:textId="77777777" w:rsidR="00D61D1E" w:rsidRDefault="00D61D1E" w:rsidP="00D61D1E">
            <w:pPr>
              <w:pStyle w:val="ConsPlusNormal"/>
              <w:jc w:val="center"/>
            </w:pPr>
            <w:r>
              <w:t>5</w:t>
            </w:r>
          </w:p>
        </w:tc>
        <w:tc>
          <w:tcPr>
            <w:tcW w:w="572" w:type="dxa"/>
          </w:tcPr>
          <w:p w14:paraId="43416D71" w14:textId="77777777" w:rsidR="00D61D1E" w:rsidRDefault="00D61D1E" w:rsidP="00D61D1E">
            <w:pPr>
              <w:pStyle w:val="ConsPlusNormal"/>
              <w:jc w:val="center"/>
            </w:pPr>
            <w:r>
              <w:t>8</w:t>
            </w:r>
          </w:p>
        </w:tc>
        <w:tc>
          <w:tcPr>
            <w:tcW w:w="572" w:type="dxa"/>
          </w:tcPr>
          <w:p w14:paraId="40105E4B" w14:textId="77777777" w:rsidR="00D61D1E" w:rsidRDefault="00D61D1E" w:rsidP="00D61D1E">
            <w:pPr>
              <w:pStyle w:val="ConsPlusNormal"/>
              <w:jc w:val="center"/>
            </w:pPr>
            <w:r>
              <w:t>3</w:t>
            </w:r>
          </w:p>
        </w:tc>
        <w:tc>
          <w:tcPr>
            <w:tcW w:w="576" w:type="dxa"/>
          </w:tcPr>
          <w:p w14:paraId="4EFE3FB5" w14:textId="77777777" w:rsidR="00D61D1E" w:rsidRDefault="00D61D1E" w:rsidP="00D61D1E">
            <w:pPr>
              <w:pStyle w:val="ConsPlusNormal"/>
              <w:jc w:val="center"/>
            </w:pPr>
            <w:r>
              <w:t>0</w:t>
            </w:r>
          </w:p>
        </w:tc>
      </w:tr>
      <w:tr w:rsidR="00D61D1E" w14:paraId="12CA15DE" w14:textId="77777777" w:rsidTr="00D61D1E">
        <w:tc>
          <w:tcPr>
            <w:tcW w:w="3401" w:type="dxa"/>
          </w:tcPr>
          <w:p w14:paraId="23963B53" w14:textId="77777777" w:rsidR="00D61D1E" w:rsidRDefault="00D61D1E" w:rsidP="00D61D1E">
            <w:pPr>
              <w:pStyle w:val="ConsPlusNormal"/>
            </w:pPr>
            <w:r>
              <w:t>Расчеты по прочим работам, услугам</w:t>
            </w:r>
          </w:p>
        </w:tc>
        <w:tc>
          <w:tcPr>
            <w:tcW w:w="572" w:type="dxa"/>
          </w:tcPr>
          <w:p w14:paraId="556E9420" w14:textId="77777777" w:rsidR="00D61D1E" w:rsidRDefault="00D61D1E" w:rsidP="00D61D1E">
            <w:pPr>
              <w:pStyle w:val="ConsPlusNormal"/>
              <w:jc w:val="center"/>
            </w:pPr>
            <w:r>
              <w:t>0</w:t>
            </w:r>
          </w:p>
        </w:tc>
        <w:tc>
          <w:tcPr>
            <w:tcW w:w="572" w:type="dxa"/>
          </w:tcPr>
          <w:p w14:paraId="0E357994" w14:textId="77777777" w:rsidR="00D61D1E" w:rsidRDefault="00D61D1E" w:rsidP="00D61D1E">
            <w:pPr>
              <w:pStyle w:val="ConsPlusNormal"/>
              <w:jc w:val="center"/>
            </w:pPr>
            <w:r>
              <w:t>0</w:t>
            </w:r>
          </w:p>
        </w:tc>
        <w:tc>
          <w:tcPr>
            <w:tcW w:w="572" w:type="dxa"/>
          </w:tcPr>
          <w:p w14:paraId="3485D019" w14:textId="77777777" w:rsidR="00D61D1E" w:rsidRDefault="00D61D1E" w:rsidP="00D61D1E">
            <w:pPr>
              <w:pStyle w:val="ConsPlusNormal"/>
              <w:jc w:val="center"/>
            </w:pPr>
            <w:r>
              <w:t>3</w:t>
            </w:r>
          </w:p>
        </w:tc>
        <w:tc>
          <w:tcPr>
            <w:tcW w:w="572" w:type="dxa"/>
          </w:tcPr>
          <w:p w14:paraId="0C8D24CE" w14:textId="77777777" w:rsidR="00D61D1E" w:rsidRDefault="00D61D1E" w:rsidP="00D61D1E">
            <w:pPr>
              <w:pStyle w:val="ConsPlusNormal"/>
              <w:jc w:val="center"/>
            </w:pPr>
            <w:r>
              <w:t>0</w:t>
            </w:r>
          </w:p>
        </w:tc>
        <w:tc>
          <w:tcPr>
            <w:tcW w:w="572" w:type="dxa"/>
          </w:tcPr>
          <w:p w14:paraId="1DC99E86" w14:textId="77777777" w:rsidR="00D61D1E" w:rsidRDefault="00D61D1E" w:rsidP="00D61D1E">
            <w:pPr>
              <w:pStyle w:val="ConsPlusNormal"/>
              <w:jc w:val="center"/>
            </w:pPr>
            <w:r>
              <w:t>2</w:t>
            </w:r>
          </w:p>
        </w:tc>
        <w:tc>
          <w:tcPr>
            <w:tcW w:w="572" w:type="dxa"/>
          </w:tcPr>
          <w:p w14:paraId="5AD32A2F" w14:textId="77777777" w:rsidR="00D61D1E" w:rsidRDefault="00D61D1E" w:rsidP="00D61D1E">
            <w:pPr>
              <w:pStyle w:val="ConsPlusNormal"/>
              <w:jc w:val="center"/>
            </w:pPr>
            <w:r>
              <w:t>2</w:t>
            </w:r>
          </w:p>
        </w:tc>
        <w:tc>
          <w:tcPr>
            <w:tcW w:w="572" w:type="dxa"/>
          </w:tcPr>
          <w:p w14:paraId="72062D0E" w14:textId="77777777" w:rsidR="00D61D1E" w:rsidRDefault="00D61D1E" w:rsidP="00D61D1E">
            <w:pPr>
              <w:pStyle w:val="ConsPlusNormal"/>
              <w:jc w:val="center"/>
            </w:pPr>
            <w:r>
              <w:t>6</w:t>
            </w:r>
          </w:p>
        </w:tc>
        <w:tc>
          <w:tcPr>
            <w:tcW w:w="572" w:type="dxa"/>
          </w:tcPr>
          <w:p w14:paraId="71FB6612" w14:textId="77777777" w:rsidR="00D61D1E" w:rsidRDefault="00D61D1E" w:rsidP="00D61D1E">
            <w:pPr>
              <w:pStyle w:val="ConsPlusNormal"/>
              <w:jc w:val="center"/>
            </w:pPr>
            <w:r>
              <w:t>0</w:t>
            </w:r>
          </w:p>
        </w:tc>
        <w:tc>
          <w:tcPr>
            <w:tcW w:w="572" w:type="dxa"/>
          </w:tcPr>
          <w:p w14:paraId="5487C7A2" w14:textId="77777777" w:rsidR="00D61D1E" w:rsidRDefault="00D61D1E" w:rsidP="00D61D1E">
            <w:pPr>
              <w:pStyle w:val="ConsPlusNormal"/>
              <w:jc w:val="center"/>
            </w:pPr>
            <w:r>
              <w:t>0</w:t>
            </w:r>
          </w:p>
        </w:tc>
        <w:tc>
          <w:tcPr>
            <w:tcW w:w="576" w:type="dxa"/>
          </w:tcPr>
          <w:p w14:paraId="78027EDE" w14:textId="77777777" w:rsidR="00D61D1E" w:rsidRDefault="00D61D1E" w:rsidP="00D61D1E">
            <w:pPr>
              <w:pStyle w:val="ConsPlusNormal"/>
              <w:jc w:val="center"/>
            </w:pPr>
            <w:r>
              <w:t>0</w:t>
            </w:r>
          </w:p>
        </w:tc>
      </w:tr>
      <w:tr w:rsidR="00D61D1E" w14:paraId="4904A39A" w14:textId="77777777" w:rsidTr="00D61D1E">
        <w:tc>
          <w:tcPr>
            <w:tcW w:w="3401" w:type="dxa"/>
          </w:tcPr>
          <w:p w14:paraId="6DB5AC01" w14:textId="77777777" w:rsidR="00D61D1E" w:rsidRDefault="00D61D1E" w:rsidP="00D61D1E">
            <w:pPr>
              <w:pStyle w:val="ConsPlusNormal"/>
            </w:pPr>
            <w:r>
              <w:t>Увеличение кредиторской задолженности по прочим работам, услугам</w:t>
            </w:r>
          </w:p>
        </w:tc>
        <w:tc>
          <w:tcPr>
            <w:tcW w:w="572" w:type="dxa"/>
          </w:tcPr>
          <w:p w14:paraId="6D9491B4" w14:textId="77777777" w:rsidR="00D61D1E" w:rsidRDefault="00D61D1E" w:rsidP="00D61D1E">
            <w:pPr>
              <w:pStyle w:val="ConsPlusNormal"/>
              <w:jc w:val="center"/>
            </w:pPr>
            <w:r>
              <w:t>0</w:t>
            </w:r>
          </w:p>
        </w:tc>
        <w:tc>
          <w:tcPr>
            <w:tcW w:w="572" w:type="dxa"/>
          </w:tcPr>
          <w:p w14:paraId="77A6A398" w14:textId="77777777" w:rsidR="00D61D1E" w:rsidRDefault="00D61D1E" w:rsidP="00D61D1E">
            <w:pPr>
              <w:pStyle w:val="ConsPlusNormal"/>
              <w:jc w:val="center"/>
            </w:pPr>
            <w:r>
              <w:t>0</w:t>
            </w:r>
          </w:p>
        </w:tc>
        <w:tc>
          <w:tcPr>
            <w:tcW w:w="572" w:type="dxa"/>
          </w:tcPr>
          <w:p w14:paraId="4EDEEC23" w14:textId="77777777" w:rsidR="00D61D1E" w:rsidRDefault="00D61D1E" w:rsidP="00D61D1E">
            <w:pPr>
              <w:pStyle w:val="ConsPlusNormal"/>
              <w:jc w:val="center"/>
            </w:pPr>
            <w:r>
              <w:t>3</w:t>
            </w:r>
          </w:p>
        </w:tc>
        <w:tc>
          <w:tcPr>
            <w:tcW w:w="572" w:type="dxa"/>
          </w:tcPr>
          <w:p w14:paraId="5915E689" w14:textId="77777777" w:rsidR="00D61D1E" w:rsidRDefault="00D61D1E" w:rsidP="00D61D1E">
            <w:pPr>
              <w:pStyle w:val="ConsPlusNormal"/>
              <w:jc w:val="center"/>
            </w:pPr>
            <w:r>
              <w:t>0</w:t>
            </w:r>
          </w:p>
        </w:tc>
        <w:tc>
          <w:tcPr>
            <w:tcW w:w="572" w:type="dxa"/>
          </w:tcPr>
          <w:p w14:paraId="3839FE38" w14:textId="77777777" w:rsidR="00D61D1E" w:rsidRDefault="00D61D1E" w:rsidP="00D61D1E">
            <w:pPr>
              <w:pStyle w:val="ConsPlusNormal"/>
              <w:jc w:val="center"/>
            </w:pPr>
            <w:r>
              <w:t>2</w:t>
            </w:r>
          </w:p>
        </w:tc>
        <w:tc>
          <w:tcPr>
            <w:tcW w:w="572" w:type="dxa"/>
          </w:tcPr>
          <w:p w14:paraId="23DA8C21" w14:textId="77777777" w:rsidR="00D61D1E" w:rsidRDefault="00D61D1E" w:rsidP="00D61D1E">
            <w:pPr>
              <w:pStyle w:val="ConsPlusNormal"/>
              <w:jc w:val="center"/>
            </w:pPr>
            <w:r>
              <w:t>2</w:t>
            </w:r>
          </w:p>
        </w:tc>
        <w:tc>
          <w:tcPr>
            <w:tcW w:w="572" w:type="dxa"/>
          </w:tcPr>
          <w:p w14:paraId="123E830A" w14:textId="77777777" w:rsidR="00D61D1E" w:rsidRDefault="00D61D1E" w:rsidP="00D61D1E">
            <w:pPr>
              <w:pStyle w:val="ConsPlusNormal"/>
              <w:jc w:val="center"/>
            </w:pPr>
            <w:r>
              <w:t>6</w:t>
            </w:r>
          </w:p>
        </w:tc>
        <w:tc>
          <w:tcPr>
            <w:tcW w:w="572" w:type="dxa"/>
          </w:tcPr>
          <w:p w14:paraId="0335E131" w14:textId="77777777" w:rsidR="00D61D1E" w:rsidRDefault="00D61D1E" w:rsidP="00D61D1E">
            <w:pPr>
              <w:pStyle w:val="ConsPlusNormal"/>
              <w:jc w:val="center"/>
            </w:pPr>
            <w:r>
              <w:t>7</w:t>
            </w:r>
          </w:p>
        </w:tc>
        <w:tc>
          <w:tcPr>
            <w:tcW w:w="572" w:type="dxa"/>
          </w:tcPr>
          <w:p w14:paraId="450CBE03" w14:textId="77777777" w:rsidR="00D61D1E" w:rsidRDefault="00D61D1E" w:rsidP="00D61D1E">
            <w:pPr>
              <w:pStyle w:val="ConsPlusNormal"/>
              <w:jc w:val="center"/>
            </w:pPr>
            <w:r>
              <w:t>3</w:t>
            </w:r>
          </w:p>
        </w:tc>
        <w:tc>
          <w:tcPr>
            <w:tcW w:w="576" w:type="dxa"/>
          </w:tcPr>
          <w:p w14:paraId="14E24F30" w14:textId="77777777" w:rsidR="00D61D1E" w:rsidRDefault="00D61D1E" w:rsidP="00D61D1E">
            <w:pPr>
              <w:pStyle w:val="ConsPlusNormal"/>
              <w:jc w:val="center"/>
            </w:pPr>
            <w:r>
              <w:t>0</w:t>
            </w:r>
          </w:p>
        </w:tc>
      </w:tr>
      <w:tr w:rsidR="00D61D1E" w14:paraId="4A7FA63D" w14:textId="77777777" w:rsidTr="00D61D1E">
        <w:tc>
          <w:tcPr>
            <w:tcW w:w="3401" w:type="dxa"/>
          </w:tcPr>
          <w:p w14:paraId="52052981" w14:textId="77777777" w:rsidR="00D61D1E" w:rsidRDefault="00D61D1E" w:rsidP="00D61D1E">
            <w:pPr>
              <w:pStyle w:val="ConsPlusNormal"/>
            </w:pPr>
            <w:r>
              <w:t xml:space="preserve">Уменьшение кредиторской задолженности по прочим </w:t>
            </w:r>
            <w:r>
              <w:lastRenderedPageBreak/>
              <w:t>работам, услугам</w:t>
            </w:r>
          </w:p>
        </w:tc>
        <w:tc>
          <w:tcPr>
            <w:tcW w:w="572" w:type="dxa"/>
          </w:tcPr>
          <w:p w14:paraId="2B161C8C" w14:textId="77777777" w:rsidR="00D61D1E" w:rsidRDefault="00D61D1E" w:rsidP="00D61D1E">
            <w:pPr>
              <w:pStyle w:val="ConsPlusNormal"/>
              <w:jc w:val="center"/>
            </w:pPr>
            <w:r>
              <w:lastRenderedPageBreak/>
              <w:t>0</w:t>
            </w:r>
          </w:p>
        </w:tc>
        <w:tc>
          <w:tcPr>
            <w:tcW w:w="572" w:type="dxa"/>
          </w:tcPr>
          <w:p w14:paraId="0A51E2CE" w14:textId="77777777" w:rsidR="00D61D1E" w:rsidRDefault="00D61D1E" w:rsidP="00D61D1E">
            <w:pPr>
              <w:pStyle w:val="ConsPlusNormal"/>
              <w:jc w:val="center"/>
            </w:pPr>
            <w:r>
              <w:t>0</w:t>
            </w:r>
          </w:p>
        </w:tc>
        <w:tc>
          <w:tcPr>
            <w:tcW w:w="572" w:type="dxa"/>
          </w:tcPr>
          <w:p w14:paraId="0276B84E" w14:textId="77777777" w:rsidR="00D61D1E" w:rsidRDefault="00D61D1E" w:rsidP="00D61D1E">
            <w:pPr>
              <w:pStyle w:val="ConsPlusNormal"/>
              <w:jc w:val="center"/>
            </w:pPr>
            <w:r>
              <w:t>3</w:t>
            </w:r>
          </w:p>
        </w:tc>
        <w:tc>
          <w:tcPr>
            <w:tcW w:w="572" w:type="dxa"/>
          </w:tcPr>
          <w:p w14:paraId="1F89360B" w14:textId="77777777" w:rsidR="00D61D1E" w:rsidRDefault="00D61D1E" w:rsidP="00D61D1E">
            <w:pPr>
              <w:pStyle w:val="ConsPlusNormal"/>
              <w:jc w:val="center"/>
            </w:pPr>
            <w:r>
              <w:t>0</w:t>
            </w:r>
          </w:p>
        </w:tc>
        <w:tc>
          <w:tcPr>
            <w:tcW w:w="572" w:type="dxa"/>
          </w:tcPr>
          <w:p w14:paraId="6DEB1631" w14:textId="77777777" w:rsidR="00D61D1E" w:rsidRDefault="00D61D1E" w:rsidP="00D61D1E">
            <w:pPr>
              <w:pStyle w:val="ConsPlusNormal"/>
              <w:jc w:val="center"/>
            </w:pPr>
            <w:r>
              <w:t>2</w:t>
            </w:r>
          </w:p>
        </w:tc>
        <w:tc>
          <w:tcPr>
            <w:tcW w:w="572" w:type="dxa"/>
          </w:tcPr>
          <w:p w14:paraId="6EBF509B" w14:textId="77777777" w:rsidR="00D61D1E" w:rsidRDefault="00D61D1E" w:rsidP="00D61D1E">
            <w:pPr>
              <w:pStyle w:val="ConsPlusNormal"/>
              <w:jc w:val="center"/>
            </w:pPr>
            <w:r>
              <w:t>2</w:t>
            </w:r>
          </w:p>
        </w:tc>
        <w:tc>
          <w:tcPr>
            <w:tcW w:w="572" w:type="dxa"/>
          </w:tcPr>
          <w:p w14:paraId="3C843F6C" w14:textId="77777777" w:rsidR="00D61D1E" w:rsidRDefault="00D61D1E" w:rsidP="00D61D1E">
            <w:pPr>
              <w:pStyle w:val="ConsPlusNormal"/>
              <w:jc w:val="center"/>
            </w:pPr>
            <w:r>
              <w:t>6</w:t>
            </w:r>
          </w:p>
        </w:tc>
        <w:tc>
          <w:tcPr>
            <w:tcW w:w="572" w:type="dxa"/>
          </w:tcPr>
          <w:p w14:paraId="3881E87A" w14:textId="77777777" w:rsidR="00D61D1E" w:rsidRDefault="00D61D1E" w:rsidP="00D61D1E">
            <w:pPr>
              <w:pStyle w:val="ConsPlusNormal"/>
              <w:jc w:val="center"/>
            </w:pPr>
            <w:r>
              <w:t>8</w:t>
            </w:r>
          </w:p>
        </w:tc>
        <w:tc>
          <w:tcPr>
            <w:tcW w:w="572" w:type="dxa"/>
          </w:tcPr>
          <w:p w14:paraId="6AC06CC8" w14:textId="77777777" w:rsidR="00D61D1E" w:rsidRDefault="00D61D1E" w:rsidP="00D61D1E">
            <w:pPr>
              <w:pStyle w:val="ConsPlusNormal"/>
              <w:jc w:val="center"/>
            </w:pPr>
            <w:r>
              <w:t>3</w:t>
            </w:r>
          </w:p>
        </w:tc>
        <w:tc>
          <w:tcPr>
            <w:tcW w:w="576" w:type="dxa"/>
          </w:tcPr>
          <w:p w14:paraId="731A140A" w14:textId="77777777" w:rsidR="00D61D1E" w:rsidRDefault="00D61D1E" w:rsidP="00D61D1E">
            <w:pPr>
              <w:pStyle w:val="ConsPlusNormal"/>
              <w:jc w:val="center"/>
            </w:pPr>
            <w:r>
              <w:t>0</w:t>
            </w:r>
          </w:p>
        </w:tc>
      </w:tr>
      <w:tr w:rsidR="00D61D1E" w14:paraId="2C9C93BD" w14:textId="77777777" w:rsidTr="00D61D1E">
        <w:tc>
          <w:tcPr>
            <w:tcW w:w="3401" w:type="dxa"/>
          </w:tcPr>
          <w:p w14:paraId="1E194D80" w14:textId="77777777" w:rsidR="00D61D1E" w:rsidRDefault="00D61D1E" w:rsidP="00D61D1E">
            <w:pPr>
              <w:pStyle w:val="ConsPlusNormal"/>
            </w:pPr>
            <w:r>
              <w:t>Расчеты по страхованию</w:t>
            </w:r>
          </w:p>
        </w:tc>
        <w:tc>
          <w:tcPr>
            <w:tcW w:w="572" w:type="dxa"/>
          </w:tcPr>
          <w:p w14:paraId="4BBEEB16" w14:textId="77777777" w:rsidR="00D61D1E" w:rsidRDefault="00D61D1E" w:rsidP="00D61D1E">
            <w:pPr>
              <w:pStyle w:val="ConsPlusNormal"/>
              <w:jc w:val="center"/>
            </w:pPr>
            <w:r>
              <w:t>0</w:t>
            </w:r>
          </w:p>
        </w:tc>
        <w:tc>
          <w:tcPr>
            <w:tcW w:w="572" w:type="dxa"/>
          </w:tcPr>
          <w:p w14:paraId="764D7EAF" w14:textId="77777777" w:rsidR="00D61D1E" w:rsidRDefault="00D61D1E" w:rsidP="00D61D1E">
            <w:pPr>
              <w:pStyle w:val="ConsPlusNormal"/>
              <w:jc w:val="center"/>
            </w:pPr>
            <w:r>
              <w:t>0</w:t>
            </w:r>
          </w:p>
        </w:tc>
        <w:tc>
          <w:tcPr>
            <w:tcW w:w="572" w:type="dxa"/>
          </w:tcPr>
          <w:p w14:paraId="1601FBA9" w14:textId="77777777" w:rsidR="00D61D1E" w:rsidRDefault="00D61D1E" w:rsidP="00D61D1E">
            <w:pPr>
              <w:pStyle w:val="ConsPlusNormal"/>
              <w:jc w:val="center"/>
            </w:pPr>
            <w:r>
              <w:t>3</w:t>
            </w:r>
          </w:p>
        </w:tc>
        <w:tc>
          <w:tcPr>
            <w:tcW w:w="572" w:type="dxa"/>
          </w:tcPr>
          <w:p w14:paraId="65202E13" w14:textId="77777777" w:rsidR="00D61D1E" w:rsidRDefault="00D61D1E" w:rsidP="00D61D1E">
            <w:pPr>
              <w:pStyle w:val="ConsPlusNormal"/>
              <w:jc w:val="center"/>
            </w:pPr>
            <w:r>
              <w:t>0</w:t>
            </w:r>
          </w:p>
        </w:tc>
        <w:tc>
          <w:tcPr>
            <w:tcW w:w="572" w:type="dxa"/>
          </w:tcPr>
          <w:p w14:paraId="1E948B23" w14:textId="77777777" w:rsidR="00D61D1E" w:rsidRDefault="00D61D1E" w:rsidP="00D61D1E">
            <w:pPr>
              <w:pStyle w:val="ConsPlusNormal"/>
              <w:jc w:val="center"/>
            </w:pPr>
            <w:r>
              <w:t>2</w:t>
            </w:r>
          </w:p>
        </w:tc>
        <w:tc>
          <w:tcPr>
            <w:tcW w:w="572" w:type="dxa"/>
          </w:tcPr>
          <w:p w14:paraId="43AA7756" w14:textId="77777777" w:rsidR="00D61D1E" w:rsidRDefault="00D61D1E" w:rsidP="00D61D1E">
            <w:pPr>
              <w:pStyle w:val="ConsPlusNormal"/>
              <w:jc w:val="center"/>
            </w:pPr>
            <w:r>
              <w:t>2</w:t>
            </w:r>
          </w:p>
        </w:tc>
        <w:tc>
          <w:tcPr>
            <w:tcW w:w="572" w:type="dxa"/>
          </w:tcPr>
          <w:p w14:paraId="7DB0EBDD" w14:textId="77777777" w:rsidR="00D61D1E" w:rsidRDefault="00D61D1E" w:rsidP="00D61D1E">
            <w:pPr>
              <w:pStyle w:val="ConsPlusNormal"/>
              <w:jc w:val="center"/>
            </w:pPr>
            <w:r>
              <w:t>7</w:t>
            </w:r>
          </w:p>
        </w:tc>
        <w:tc>
          <w:tcPr>
            <w:tcW w:w="572" w:type="dxa"/>
          </w:tcPr>
          <w:p w14:paraId="07558462" w14:textId="77777777" w:rsidR="00D61D1E" w:rsidRDefault="00D61D1E" w:rsidP="00D61D1E">
            <w:pPr>
              <w:pStyle w:val="ConsPlusNormal"/>
              <w:jc w:val="center"/>
            </w:pPr>
            <w:r>
              <w:t>0</w:t>
            </w:r>
          </w:p>
        </w:tc>
        <w:tc>
          <w:tcPr>
            <w:tcW w:w="572" w:type="dxa"/>
          </w:tcPr>
          <w:p w14:paraId="76C46A42" w14:textId="77777777" w:rsidR="00D61D1E" w:rsidRDefault="00D61D1E" w:rsidP="00D61D1E">
            <w:pPr>
              <w:pStyle w:val="ConsPlusNormal"/>
              <w:jc w:val="center"/>
            </w:pPr>
            <w:r>
              <w:t>0</w:t>
            </w:r>
          </w:p>
        </w:tc>
        <w:tc>
          <w:tcPr>
            <w:tcW w:w="576" w:type="dxa"/>
          </w:tcPr>
          <w:p w14:paraId="682D4AD4" w14:textId="77777777" w:rsidR="00D61D1E" w:rsidRDefault="00D61D1E" w:rsidP="00D61D1E">
            <w:pPr>
              <w:pStyle w:val="ConsPlusNormal"/>
              <w:jc w:val="center"/>
            </w:pPr>
            <w:r>
              <w:t>0</w:t>
            </w:r>
          </w:p>
        </w:tc>
      </w:tr>
      <w:tr w:rsidR="00D61D1E" w14:paraId="0659EC78" w14:textId="77777777" w:rsidTr="00D61D1E">
        <w:tc>
          <w:tcPr>
            <w:tcW w:w="3401" w:type="dxa"/>
          </w:tcPr>
          <w:p w14:paraId="0DDC82A5" w14:textId="77777777" w:rsidR="00D61D1E" w:rsidRDefault="00D61D1E" w:rsidP="00D61D1E">
            <w:pPr>
              <w:pStyle w:val="ConsPlusNormal"/>
            </w:pPr>
            <w:r>
              <w:t>Увеличение кредиторской задолженности по страхованию</w:t>
            </w:r>
          </w:p>
        </w:tc>
        <w:tc>
          <w:tcPr>
            <w:tcW w:w="572" w:type="dxa"/>
          </w:tcPr>
          <w:p w14:paraId="5F8CA445" w14:textId="77777777" w:rsidR="00D61D1E" w:rsidRDefault="00D61D1E" w:rsidP="00D61D1E">
            <w:pPr>
              <w:pStyle w:val="ConsPlusNormal"/>
              <w:jc w:val="center"/>
            </w:pPr>
            <w:r>
              <w:t>0</w:t>
            </w:r>
          </w:p>
        </w:tc>
        <w:tc>
          <w:tcPr>
            <w:tcW w:w="572" w:type="dxa"/>
          </w:tcPr>
          <w:p w14:paraId="3186CAFA" w14:textId="77777777" w:rsidR="00D61D1E" w:rsidRDefault="00D61D1E" w:rsidP="00D61D1E">
            <w:pPr>
              <w:pStyle w:val="ConsPlusNormal"/>
              <w:jc w:val="center"/>
            </w:pPr>
            <w:r>
              <w:t>0</w:t>
            </w:r>
          </w:p>
        </w:tc>
        <w:tc>
          <w:tcPr>
            <w:tcW w:w="572" w:type="dxa"/>
          </w:tcPr>
          <w:p w14:paraId="1B259F7B" w14:textId="77777777" w:rsidR="00D61D1E" w:rsidRDefault="00D61D1E" w:rsidP="00D61D1E">
            <w:pPr>
              <w:pStyle w:val="ConsPlusNormal"/>
              <w:jc w:val="center"/>
            </w:pPr>
            <w:r>
              <w:t>3</w:t>
            </w:r>
          </w:p>
        </w:tc>
        <w:tc>
          <w:tcPr>
            <w:tcW w:w="572" w:type="dxa"/>
          </w:tcPr>
          <w:p w14:paraId="0D63F02D" w14:textId="77777777" w:rsidR="00D61D1E" w:rsidRDefault="00D61D1E" w:rsidP="00D61D1E">
            <w:pPr>
              <w:pStyle w:val="ConsPlusNormal"/>
              <w:jc w:val="center"/>
            </w:pPr>
            <w:r>
              <w:t>0</w:t>
            </w:r>
          </w:p>
        </w:tc>
        <w:tc>
          <w:tcPr>
            <w:tcW w:w="572" w:type="dxa"/>
          </w:tcPr>
          <w:p w14:paraId="4E01B48E" w14:textId="77777777" w:rsidR="00D61D1E" w:rsidRDefault="00D61D1E" w:rsidP="00D61D1E">
            <w:pPr>
              <w:pStyle w:val="ConsPlusNormal"/>
              <w:jc w:val="center"/>
            </w:pPr>
            <w:r>
              <w:t>2</w:t>
            </w:r>
          </w:p>
        </w:tc>
        <w:tc>
          <w:tcPr>
            <w:tcW w:w="572" w:type="dxa"/>
          </w:tcPr>
          <w:p w14:paraId="32788CFE" w14:textId="77777777" w:rsidR="00D61D1E" w:rsidRDefault="00D61D1E" w:rsidP="00D61D1E">
            <w:pPr>
              <w:pStyle w:val="ConsPlusNormal"/>
              <w:jc w:val="center"/>
            </w:pPr>
            <w:r>
              <w:t>2</w:t>
            </w:r>
          </w:p>
        </w:tc>
        <w:tc>
          <w:tcPr>
            <w:tcW w:w="572" w:type="dxa"/>
          </w:tcPr>
          <w:p w14:paraId="55C5CB35" w14:textId="77777777" w:rsidR="00D61D1E" w:rsidRDefault="00D61D1E" w:rsidP="00D61D1E">
            <w:pPr>
              <w:pStyle w:val="ConsPlusNormal"/>
              <w:jc w:val="center"/>
            </w:pPr>
            <w:r>
              <w:t>7</w:t>
            </w:r>
          </w:p>
        </w:tc>
        <w:tc>
          <w:tcPr>
            <w:tcW w:w="572" w:type="dxa"/>
          </w:tcPr>
          <w:p w14:paraId="20118F6A" w14:textId="77777777" w:rsidR="00D61D1E" w:rsidRDefault="00D61D1E" w:rsidP="00D61D1E">
            <w:pPr>
              <w:pStyle w:val="ConsPlusNormal"/>
              <w:jc w:val="center"/>
            </w:pPr>
            <w:r>
              <w:t>7</w:t>
            </w:r>
          </w:p>
        </w:tc>
        <w:tc>
          <w:tcPr>
            <w:tcW w:w="572" w:type="dxa"/>
          </w:tcPr>
          <w:p w14:paraId="5CB7A335" w14:textId="77777777" w:rsidR="00D61D1E" w:rsidRDefault="00D61D1E" w:rsidP="00D61D1E">
            <w:pPr>
              <w:pStyle w:val="ConsPlusNormal"/>
              <w:jc w:val="center"/>
            </w:pPr>
            <w:r>
              <w:t>3</w:t>
            </w:r>
          </w:p>
        </w:tc>
        <w:tc>
          <w:tcPr>
            <w:tcW w:w="576" w:type="dxa"/>
          </w:tcPr>
          <w:p w14:paraId="0BFD0FF5" w14:textId="77777777" w:rsidR="00D61D1E" w:rsidRDefault="00D61D1E" w:rsidP="00D61D1E">
            <w:pPr>
              <w:pStyle w:val="ConsPlusNormal"/>
              <w:jc w:val="center"/>
            </w:pPr>
            <w:r>
              <w:t>0</w:t>
            </w:r>
          </w:p>
        </w:tc>
      </w:tr>
      <w:tr w:rsidR="00D61D1E" w14:paraId="219500AC" w14:textId="77777777" w:rsidTr="00D61D1E">
        <w:tc>
          <w:tcPr>
            <w:tcW w:w="3401" w:type="dxa"/>
          </w:tcPr>
          <w:p w14:paraId="42D16F7E" w14:textId="77777777" w:rsidR="00D61D1E" w:rsidRDefault="00D61D1E" w:rsidP="00D61D1E">
            <w:pPr>
              <w:pStyle w:val="ConsPlusNormal"/>
            </w:pPr>
            <w:r>
              <w:t>Уменьшение кредиторской задолженности по страхованию</w:t>
            </w:r>
          </w:p>
        </w:tc>
        <w:tc>
          <w:tcPr>
            <w:tcW w:w="572" w:type="dxa"/>
          </w:tcPr>
          <w:p w14:paraId="77AEFB94" w14:textId="77777777" w:rsidR="00D61D1E" w:rsidRDefault="00D61D1E" w:rsidP="00D61D1E">
            <w:pPr>
              <w:pStyle w:val="ConsPlusNormal"/>
              <w:jc w:val="center"/>
            </w:pPr>
            <w:r>
              <w:t>0</w:t>
            </w:r>
          </w:p>
        </w:tc>
        <w:tc>
          <w:tcPr>
            <w:tcW w:w="572" w:type="dxa"/>
          </w:tcPr>
          <w:p w14:paraId="0EF64F8F" w14:textId="77777777" w:rsidR="00D61D1E" w:rsidRDefault="00D61D1E" w:rsidP="00D61D1E">
            <w:pPr>
              <w:pStyle w:val="ConsPlusNormal"/>
              <w:jc w:val="center"/>
            </w:pPr>
            <w:r>
              <w:t>0</w:t>
            </w:r>
          </w:p>
        </w:tc>
        <w:tc>
          <w:tcPr>
            <w:tcW w:w="572" w:type="dxa"/>
          </w:tcPr>
          <w:p w14:paraId="1A56DEEB" w14:textId="77777777" w:rsidR="00D61D1E" w:rsidRDefault="00D61D1E" w:rsidP="00D61D1E">
            <w:pPr>
              <w:pStyle w:val="ConsPlusNormal"/>
              <w:jc w:val="center"/>
            </w:pPr>
            <w:r>
              <w:t>3</w:t>
            </w:r>
          </w:p>
        </w:tc>
        <w:tc>
          <w:tcPr>
            <w:tcW w:w="572" w:type="dxa"/>
          </w:tcPr>
          <w:p w14:paraId="11B2992B" w14:textId="77777777" w:rsidR="00D61D1E" w:rsidRDefault="00D61D1E" w:rsidP="00D61D1E">
            <w:pPr>
              <w:pStyle w:val="ConsPlusNormal"/>
              <w:jc w:val="center"/>
            </w:pPr>
            <w:r>
              <w:t>0</w:t>
            </w:r>
          </w:p>
        </w:tc>
        <w:tc>
          <w:tcPr>
            <w:tcW w:w="572" w:type="dxa"/>
          </w:tcPr>
          <w:p w14:paraId="0BAAB827" w14:textId="77777777" w:rsidR="00D61D1E" w:rsidRDefault="00D61D1E" w:rsidP="00D61D1E">
            <w:pPr>
              <w:pStyle w:val="ConsPlusNormal"/>
              <w:jc w:val="center"/>
            </w:pPr>
            <w:r>
              <w:t>2</w:t>
            </w:r>
          </w:p>
        </w:tc>
        <w:tc>
          <w:tcPr>
            <w:tcW w:w="572" w:type="dxa"/>
          </w:tcPr>
          <w:p w14:paraId="2F67661E" w14:textId="77777777" w:rsidR="00D61D1E" w:rsidRDefault="00D61D1E" w:rsidP="00D61D1E">
            <w:pPr>
              <w:pStyle w:val="ConsPlusNormal"/>
              <w:jc w:val="center"/>
            </w:pPr>
            <w:r>
              <w:t>2</w:t>
            </w:r>
          </w:p>
        </w:tc>
        <w:tc>
          <w:tcPr>
            <w:tcW w:w="572" w:type="dxa"/>
          </w:tcPr>
          <w:p w14:paraId="2CC55E59" w14:textId="77777777" w:rsidR="00D61D1E" w:rsidRDefault="00D61D1E" w:rsidP="00D61D1E">
            <w:pPr>
              <w:pStyle w:val="ConsPlusNormal"/>
              <w:jc w:val="center"/>
            </w:pPr>
            <w:r>
              <w:t>7</w:t>
            </w:r>
          </w:p>
        </w:tc>
        <w:tc>
          <w:tcPr>
            <w:tcW w:w="572" w:type="dxa"/>
          </w:tcPr>
          <w:p w14:paraId="2AC140D1" w14:textId="77777777" w:rsidR="00D61D1E" w:rsidRDefault="00D61D1E" w:rsidP="00D61D1E">
            <w:pPr>
              <w:pStyle w:val="ConsPlusNormal"/>
              <w:jc w:val="center"/>
            </w:pPr>
            <w:r>
              <w:t>8</w:t>
            </w:r>
          </w:p>
        </w:tc>
        <w:tc>
          <w:tcPr>
            <w:tcW w:w="572" w:type="dxa"/>
          </w:tcPr>
          <w:p w14:paraId="52E06C83" w14:textId="77777777" w:rsidR="00D61D1E" w:rsidRDefault="00D61D1E" w:rsidP="00D61D1E">
            <w:pPr>
              <w:pStyle w:val="ConsPlusNormal"/>
              <w:jc w:val="center"/>
            </w:pPr>
            <w:r>
              <w:t>3</w:t>
            </w:r>
          </w:p>
        </w:tc>
        <w:tc>
          <w:tcPr>
            <w:tcW w:w="576" w:type="dxa"/>
          </w:tcPr>
          <w:p w14:paraId="06AFCE96" w14:textId="77777777" w:rsidR="00D61D1E" w:rsidRDefault="00D61D1E" w:rsidP="00D61D1E">
            <w:pPr>
              <w:pStyle w:val="ConsPlusNormal"/>
              <w:jc w:val="center"/>
            </w:pPr>
            <w:r>
              <w:t>0</w:t>
            </w:r>
          </w:p>
        </w:tc>
      </w:tr>
      <w:tr w:rsidR="00D61D1E" w14:paraId="15672A83" w14:textId="77777777" w:rsidTr="00D61D1E">
        <w:tc>
          <w:tcPr>
            <w:tcW w:w="3401" w:type="dxa"/>
          </w:tcPr>
          <w:p w14:paraId="6C479874" w14:textId="77777777" w:rsidR="00D61D1E" w:rsidRDefault="00D61D1E" w:rsidP="00D61D1E">
            <w:pPr>
              <w:pStyle w:val="ConsPlusNormal"/>
            </w:pPr>
            <w:r>
              <w:t>Расчеты по приобретению основных средств</w:t>
            </w:r>
          </w:p>
        </w:tc>
        <w:tc>
          <w:tcPr>
            <w:tcW w:w="572" w:type="dxa"/>
          </w:tcPr>
          <w:p w14:paraId="11B08F68" w14:textId="77777777" w:rsidR="00D61D1E" w:rsidRDefault="00D61D1E" w:rsidP="00D61D1E">
            <w:pPr>
              <w:pStyle w:val="ConsPlusNormal"/>
              <w:jc w:val="center"/>
            </w:pPr>
            <w:r>
              <w:t>0</w:t>
            </w:r>
          </w:p>
        </w:tc>
        <w:tc>
          <w:tcPr>
            <w:tcW w:w="572" w:type="dxa"/>
          </w:tcPr>
          <w:p w14:paraId="3D7A4699" w14:textId="77777777" w:rsidR="00D61D1E" w:rsidRDefault="00D61D1E" w:rsidP="00D61D1E">
            <w:pPr>
              <w:pStyle w:val="ConsPlusNormal"/>
              <w:jc w:val="center"/>
            </w:pPr>
            <w:r>
              <w:t>0</w:t>
            </w:r>
          </w:p>
        </w:tc>
        <w:tc>
          <w:tcPr>
            <w:tcW w:w="572" w:type="dxa"/>
          </w:tcPr>
          <w:p w14:paraId="16F32FCE" w14:textId="77777777" w:rsidR="00D61D1E" w:rsidRDefault="00D61D1E" w:rsidP="00D61D1E">
            <w:pPr>
              <w:pStyle w:val="ConsPlusNormal"/>
              <w:jc w:val="center"/>
            </w:pPr>
            <w:r>
              <w:t>3</w:t>
            </w:r>
          </w:p>
        </w:tc>
        <w:tc>
          <w:tcPr>
            <w:tcW w:w="572" w:type="dxa"/>
          </w:tcPr>
          <w:p w14:paraId="0A7DAB9C" w14:textId="77777777" w:rsidR="00D61D1E" w:rsidRDefault="00D61D1E" w:rsidP="00D61D1E">
            <w:pPr>
              <w:pStyle w:val="ConsPlusNormal"/>
              <w:jc w:val="center"/>
            </w:pPr>
            <w:r>
              <w:t>0</w:t>
            </w:r>
          </w:p>
        </w:tc>
        <w:tc>
          <w:tcPr>
            <w:tcW w:w="572" w:type="dxa"/>
          </w:tcPr>
          <w:p w14:paraId="122D34E0" w14:textId="77777777" w:rsidR="00D61D1E" w:rsidRDefault="00D61D1E" w:rsidP="00D61D1E">
            <w:pPr>
              <w:pStyle w:val="ConsPlusNormal"/>
              <w:jc w:val="center"/>
            </w:pPr>
            <w:r>
              <w:t>2</w:t>
            </w:r>
          </w:p>
        </w:tc>
        <w:tc>
          <w:tcPr>
            <w:tcW w:w="572" w:type="dxa"/>
          </w:tcPr>
          <w:p w14:paraId="6B522780" w14:textId="77777777" w:rsidR="00D61D1E" w:rsidRDefault="00D61D1E" w:rsidP="00D61D1E">
            <w:pPr>
              <w:pStyle w:val="ConsPlusNormal"/>
              <w:jc w:val="center"/>
            </w:pPr>
            <w:r>
              <w:t>3</w:t>
            </w:r>
          </w:p>
        </w:tc>
        <w:tc>
          <w:tcPr>
            <w:tcW w:w="572" w:type="dxa"/>
          </w:tcPr>
          <w:p w14:paraId="49C24732" w14:textId="77777777" w:rsidR="00D61D1E" w:rsidRDefault="00D61D1E" w:rsidP="00D61D1E">
            <w:pPr>
              <w:pStyle w:val="ConsPlusNormal"/>
              <w:jc w:val="center"/>
            </w:pPr>
            <w:r>
              <w:t>1</w:t>
            </w:r>
          </w:p>
        </w:tc>
        <w:tc>
          <w:tcPr>
            <w:tcW w:w="572" w:type="dxa"/>
          </w:tcPr>
          <w:p w14:paraId="3D322002" w14:textId="77777777" w:rsidR="00D61D1E" w:rsidRDefault="00D61D1E" w:rsidP="00D61D1E">
            <w:pPr>
              <w:pStyle w:val="ConsPlusNormal"/>
              <w:jc w:val="center"/>
            </w:pPr>
            <w:r>
              <w:t>0</w:t>
            </w:r>
          </w:p>
        </w:tc>
        <w:tc>
          <w:tcPr>
            <w:tcW w:w="572" w:type="dxa"/>
          </w:tcPr>
          <w:p w14:paraId="4702B435" w14:textId="77777777" w:rsidR="00D61D1E" w:rsidRDefault="00D61D1E" w:rsidP="00D61D1E">
            <w:pPr>
              <w:pStyle w:val="ConsPlusNormal"/>
              <w:jc w:val="center"/>
            </w:pPr>
            <w:r>
              <w:t>0</w:t>
            </w:r>
          </w:p>
        </w:tc>
        <w:tc>
          <w:tcPr>
            <w:tcW w:w="576" w:type="dxa"/>
          </w:tcPr>
          <w:p w14:paraId="4DC83A08" w14:textId="77777777" w:rsidR="00D61D1E" w:rsidRDefault="00D61D1E" w:rsidP="00D61D1E">
            <w:pPr>
              <w:pStyle w:val="ConsPlusNormal"/>
              <w:jc w:val="center"/>
            </w:pPr>
            <w:r>
              <w:t>0</w:t>
            </w:r>
          </w:p>
        </w:tc>
      </w:tr>
      <w:tr w:rsidR="00D61D1E" w14:paraId="1E1A694E" w14:textId="77777777" w:rsidTr="00D61D1E">
        <w:tc>
          <w:tcPr>
            <w:tcW w:w="3401" w:type="dxa"/>
          </w:tcPr>
          <w:p w14:paraId="31D6A2C1" w14:textId="77777777" w:rsidR="00D61D1E" w:rsidRDefault="00D61D1E" w:rsidP="00D61D1E">
            <w:pPr>
              <w:pStyle w:val="ConsPlusNormal"/>
            </w:pPr>
            <w:r>
              <w:t>Увеличение кредиторской задолженности по приобретению основных средств</w:t>
            </w:r>
          </w:p>
        </w:tc>
        <w:tc>
          <w:tcPr>
            <w:tcW w:w="572" w:type="dxa"/>
          </w:tcPr>
          <w:p w14:paraId="122EA4AD" w14:textId="77777777" w:rsidR="00D61D1E" w:rsidRDefault="00D61D1E" w:rsidP="00D61D1E">
            <w:pPr>
              <w:pStyle w:val="ConsPlusNormal"/>
              <w:jc w:val="center"/>
            </w:pPr>
            <w:r>
              <w:t>0</w:t>
            </w:r>
          </w:p>
        </w:tc>
        <w:tc>
          <w:tcPr>
            <w:tcW w:w="572" w:type="dxa"/>
          </w:tcPr>
          <w:p w14:paraId="22703D2B" w14:textId="77777777" w:rsidR="00D61D1E" w:rsidRDefault="00D61D1E" w:rsidP="00D61D1E">
            <w:pPr>
              <w:pStyle w:val="ConsPlusNormal"/>
              <w:jc w:val="center"/>
            </w:pPr>
            <w:r>
              <w:t>0</w:t>
            </w:r>
          </w:p>
        </w:tc>
        <w:tc>
          <w:tcPr>
            <w:tcW w:w="572" w:type="dxa"/>
          </w:tcPr>
          <w:p w14:paraId="46E75690" w14:textId="77777777" w:rsidR="00D61D1E" w:rsidRDefault="00D61D1E" w:rsidP="00D61D1E">
            <w:pPr>
              <w:pStyle w:val="ConsPlusNormal"/>
              <w:jc w:val="center"/>
            </w:pPr>
            <w:r>
              <w:t>3</w:t>
            </w:r>
          </w:p>
        </w:tc>
        <w:tc>
          <w:tcPr>
            <w:tcW w:w="572" w:type="dxa"/>
          </w:tcPr>
          <w:p w14:paraId="33F0B824" w14:textId="77777777" w:rsidR="00D61D1E" w:rsidRDefault="00D61D1E" w:rsidP="00D61D1E">
            <w:pPr>
              <w:pStyle w:val="ConsPlusNormal"/>
              <w:jc w:val="center"/>
            </w:pPr>
            <w:r>
              <w:t>0</w:t>
            </w:r>
          </w:p>
        </w:tc>
        <w:tc>
          <w:tcPr>
            <w:tcW w:w="572" w:type="dxa"/>
          </w:tcPr>
          <w:p w14:paraId="34D51126" w14:textId="77777777" w:rsidR="00D61D1E" w:rsidRDefault="00D61D1E" w:rsidP="00D61D1E">
            <w:pPr>
              <w:pStyle w:val="ConsPlusNormal"/>
              <w:jc w:val="center"/>
            </w:pPr>
            <w:r>
              <w:t>2</w:t>
            </w:r>
          </w:p>
        </w:tc>
        <w:tc>
          <w:tcPr>
            <w:tcW w:w="572" w:type="dxa"/>
          </w:tcPr>
          <w:p w14:paraId="6CFFB100" w14:textId="77777777" w:rsidR="00D61D1E" w:rsidRDefault="00D61D1E" w:rsidP="00D61D1E">
            <w:pPr>
              <w:pStyle w:val="ConsPlusNormal"/>
              <w:jc w:val="center"/>
            </w:pPr>
            <w:r>
              <w:t>3</w:t>
            </w:r>
          </w:p>
        </w:tc>
        <w:tc>
          <w:tcPr>
            <w:tcW w:w="572" w:type="dxa"/>
          </w:tcPr>
          <w:p w14:paraId="283630CE" w14:textId="77777777" w:rsidR="00D61D1E" w:rsidRDefault="00D61D1E" w:rsidP="00D61D1E">
            <w:pPr>
              <w:pStyle w:val="ConsPlusNormal"/>
              <w:jc w:val="center"/>
            </w:pPr>
            <w:r>
              <w:t>1</w:t>
            </w:r>
          </w:p>
        </w:tc>
        <w:tc>
          <w:tcPr>
            <w:tcW w:w="572" w:type="dxa"/>
          </w:tcPr>
          <w:p w14:paraId="41FB2694" w14:textId="77777777" w:rsidR="00D61D1E" w:rsidRDefault="00D61D1E" w:rsidP="00D61D1E">
            <w:pPr>
              <w:pStyle w:val="ConsPlusNormal"/>
              <w:jc w:val="center"/>
            </w:pPr>
            <w:r>
              <w:t>7</w:t>
            </w:r>
          </w:p>
        </w:tc>
        <w:tc>
          <w:tcPr>
            <w:tcW w:w="572" w:type="dxa"/>
          </w:tcPr>
          <w:p w14:paraId="5B03CA24" w14:textId="77777777" w:rsidR="00D61D1E" w:rsidRDefault="00D61D1E" w:rsidP="00D61D1E">
            <w:pPr>
              <w:pStyle w:val="ConsPlusNormal"/>
              <w:jc w:val="center"/>
            </w:pPr>
            <w:r>
              <w:t>3</w:t>
            </w:r>
          </w:p>
        </w:tc>
        <w:tc>
          <w:tcPr>
            <w:tcW w:w="576" w:type="dxa"/>
          </w:tcPr>
          <w:p w14:paraId="3B6EA0C5" w14:textId="77777777" w:rsidR="00D61D1E" w:rsidRDefault="00D61D1E" w:rsidP="00D61D1E">
            <w:pPr>
              <w:pStyle w:val="ConsPlusNormal"/>
              <w:jc w:val="center"/>
            </w:pPr>
            <w:r>
              <w:t>0</w:t>
            </w:r>
          </w:p>
        </w:tc>
      </w:tr>
      <w:tr w:rsidR="00D61D1E" w14:paraId="6DA1AB5C" w14:textId="77777777" w:rsidTr="00D61D1E">
        <w:tc>
          <w:tcPr>
            <w:tcW w:w="3401" w:type="dxa"/>
          </w:tcPr>
          <w:p w14:paraId="7646909A" w14:textId="77777777" w:rsidR="00D61D1E" w:rsidRDefault="00D61D1E" w:rsidP="00D61D1E">
            <w:pPr>
              <w:pStyle w:val="ConsPlusNormal"/>
            </w:pPr>
            <w:r>
              <w:t>Уменьшение кредиторской задолженности по приобретению основных средств</w:t>
            </w:r>
          </w:p>
        </w:tc>
        <w:tc>
          <w:tcPr>
            <w:tcW w:w="572" w:type="dxa"/>
          </w:tcPr>
          <w:p w14:paraId="0C2657CA" w14:textId="77777777" w:rsidR="00D61D1E" w:rsidRDefault="00D61D1E" w:rsidP="00D61D1E">
            <w:pPr>
              <w:pStyle w:val="ConsPlusNormal"/>
              <w:jc w:val="center"/>
            </w:pPr>
            <w:r>
              <w:t>0</w:t>
            </w:r>
          </w:p>
        </w:tc>
        <w:tc>
          <w:tcPr>
            <w:tcW w:w="572" w:type="dxa"/>
          </w:tcPr>
          <w:p w14:paraId="36028CF7" w14:textId="77777777" w:rsidR="00D61D1E" w:rsidRDefault="00D61D1E" w:rsidP="00D61D1E">
            <w:pPr>
              <w:pStyle w:val="ConsPlusNormal"/>
              <w:jc w:val="center"/>
            </w:pPr>
            <w:r>
              <w:t>0</w:t>
            </w:r>
          </w:p>
        </w:tc>
        <w:tc>
          <w:tcPr>
            <w:tcW w:w="572" w:type="dxa"/>
          </w:tcPr>
          <w:p w14:paraId="1AE6BC7F" w14:textId="77777777" w:rsidR="00D61D1E" w:rsidRDefault="00D61D1E" w:rsidP="00D61D1E">
            <w:pPr>
              <w:pStyle w:val="ConsPlusNormal"/>
              <w:jc w:val="center"/>
            </w:pPr>
            <w:r>
              <w:t>3</w:t>
            </w:r>
          </w:p>
        </w:tc>
        <w:tc>
          <w:tcPr>
            <w:tcW w:w="572" w:type="dxa"/>
          </w:tcPr>
          <w:p w14:paraId="20DA02AB" w14:textId="77777777" w:rsidR="00D61D1E" w:rsidRDefault="00D61D1E" w:rsidP="00D61D1E">
            <w:pPr>
              <w:pStyle w:val="ConsPlusNormal"/>
              <w:jc w:val="center"/>
            </w:pPr>
            <w:r>
              <w:t>0</w:t>
            </w:r>
          </w:p>
        </w:tc>
        <w:tc>
          <w:tcPr>
            <w:tcW w:w="572" w:type="dxa"/>
          </w:tcPr>
          <w:p w14:paraId="66A52C3E" w14:textId="77777777" w:rsidR="00D61D1E" w:rsidRDefault="00D61D1E" w:rsidP="00D61D1E">
            <w:pPr>
              <w:pStyle w:val="ConsPlusNormal"/>
              <w:jc w:val="center"/>
            </w:pPr>
            <w:r>
              <w:t>2</w:t>
            </w:r>
          </w:p>
        </w:tc>
        <w:tc>
          <w:tcPr>
            <w:tcW w:w="572" w:type="dxa"/>
          </w:tcPr>
          <w:p w14:paraId="699F235B" w14:textId="77777777" w:rsidR="00D61D1E" w:rsidRDefault="00D61D1E" w:rsidP="00D61D1E">
            <w:pPr>
              <w:pStyle w:val="ConsPlusNormal"/>
              <w:jc w:val="center"/>
            </w:pPr>
            <w:r>
              <w:t>3</w:t>
            </w:r>
          </w:p>
        </w:tc>
        <w:tc>
          <w:tcPr>
            <w:tcW w:w="572" w:type="dxa"/>
          </w:tcPr>
          <w:p w14:paraId="191C5C49" w14:textId="77777777" w:rsidR="00D61D1E" w:rsidRDefault="00D61D1E" w:rsidP="00D61D1E">
            <w:pPr>
              <w:pStyle w:val="ConsPlusNormal"/>
              <w:jc w:val="center"/>
            </w:pPr>
            <w:r>
              <w:t>1</w:t>
            </w:r>
          </w:p>
        </w:tc>
        <w:tc>
          <w:tcPr>
            <w:tcW w:w="572" w:type="dxa"/>
          </w:tcPr>
          <w:p w14:paraId="700D2A84" w14:textId="77777777" w:rsidR="00D61D1E" w:rsidRDefault="00D61D1E" w:rsidP="00D61D1E">
            <w:pPr>
              <w:pStyle w:val="ConsPlusNormal"/>
              <w:jc w:val="center"/>
            </w:pPr>
            <w:r>
              <w:t>8</w:t>
            </w:r>
          </w:p>
        </w:tc>
        <w:tc>
          <w:tcPr>
            <w:tcW w:w="572" w:type="dxa"/>
          </w:tcPr>
          <w:p w14:paraId="44250D87" w14:textId="77777777" w:rsidR="00D61D1E" w:rsidRDefault="00D61D1E" w:rsidP="00D61D1E">
            <w:pPr>
              <w:pStyle w:val="ConsPlusNormal"/>
              <w:jc w:val="center"/>
            </w:pPr>
            <w:r>
              <w:t>3</w:t>
            </w:r>
          </w:p>
        </w:tc>
        <w:tc>
          <w:tcPr>
            <w:tcW w:w="576" w:type="dxa"/>
          </w:tcPr>
          <w:p w14:paraId="5C84CC62" w14:textId="77777777" w:rsidR="00D61D1E" w:rsidRDefault="00D61D1E" w:rsidP="00D61D1E">
            <w:pPr>
              <w:pStyle w:val="ConsPlusNormal"/>
              <w:jc w:val="center"/>
            </w:pPr>
            <w:r>
              <w:t>0</w:t>
            </w:r>
          </w:p>
        </w:tc>
      </w:tr>
      <w:tr w:rsidR="00D61D1E" w14:paraId="7310C4D9" w14:textId="77777777" w:rsidTr="00D61D1E">
        <w:tc>
          <w:tcPr>
            <w:tcW w:w="3401" w:type="dxa"/>
          </w:tcPr>
          <w:p w14:paraId="6E37C781" w14:textId="77777777" w:rsidR="00D61D1E" w:rsidRDefault="00D61D1E" w:rsidP="00D61D1E">
            <w:pPr>
              <w:pStyle w:val="ConsPlusNormal"/>
            </w:pPr>
            <w:r>
              <w:t>Расчеты по приобретению нематериальных активов</w:t>
            </w:r>
          </w:p>
        </w:tc>
        <w:tc>
          <w:tcPr>
            <w:tcW w:w="572" w:type="dxa"/>
          </w:tcPr>
          <w:p w14:paraId="6CED8D08" w14:textId="77777777" w:rsidR="00D61D1E" w:rsidRDefault="00D61D1E" w:rsidP="00D61D1E">
            <w:pPr>
              <w:pStyle w:val="ConsPlusNormal"/>
              <w:jc w:val="center"/>
            </w:pPr>
            <w:r>
              <w:t>0</w:t>
            </w:r>
          </w:p>
        </w:tc>
        <w:tc>
          <w:tcPr>
            <w:tcW w:w="572" w:type="dxa"/>
          </w:tcPr>
          <w:p w14:paraId="70485EC5" w14:textId="77777777" w:rsidR="00D61D1E" w:rsidRDefault="00D61D1E" w:rsidP="00D61D1E">
            <w:pPr>
              <w:pStyle w:val="ConsPlusNormal"/>
              <w:jc w:val="center"/>
            </w:pPr>
            <w:r>
              <w:t>0</w:t>
            </w:r>
          </w:p>
        </w:tc>
        <w:tc>
          <w:tcPr>
            <w:tcW w:w="572" w:type="dxa"/>
          </w:tcPr>
          <w:p w14:paraId="236896F1" w14:textId="77777777" w:rsidR="00D61D1E" w:rsidRDefault="00D61D1E" w:rsidP="00D61D1E">
            <w:pPr>
              <w:pStyle w:val="ConsPlusNormal"/>
              <w:jc w:val="center"/>
            </w:pPr>
            <w:r>
              <w:t>3</w:t>
            </w:r>
          </w:p>
        </w:tc>
        <w:tc>
          <w:tcPr>
            <w:tcW w:w="572" w:type="dxa"/>
          </w:tcPr>
          <w:p w14:paraId="7E735A43" w14:textId="77777777" w:rsidR="00D61D1E" w:rsidRDefault="00D61D1E" w:rsidP="00D61D1E">
            <w:pPr>
              <w:pStyle w:val="ConsPlusNormal"/>
              <w:jc w:val="center"/>
            </w:pPr>
            <w:r>
              <w:t>0</w:t>
            </w:r>
          </w:p>
        </w:tc>
        <w:tc>
          <w:tcPr>
            <w:tcW w:w="572" w:type="dxa"/>
          </w:tcPr>
          <w:p w14:paraId="2A5ABDD1" w14:textId="77777777" w:rsidR="00D61D1E" w:rsidRDefault="00D61D1E" w:rsidP="00D61D1E">
            <w:pPr>
              <w:pStyle w:val="ConsPlusNormal"/>
              <w:jc w:val="center"/>
            </w:pPr>
            <w:r>
              <w:t>2</w:t>
            </w:r>
          </w:p>
        </w:tc>
        <w:tc>
          <w:tcPr>
            <w:tcW w:w="572" w:type="dxa"/>
          </w:tcPr>
          <w:p w14:paraId="7630CFF7" w14:textId="77777777" w:rsidR="00D61D1E" w:rsidRDefault="00D61D1E" w:rsidP="00D61D1E">
            <w:pPr>
              <w:pStyle w:val="ConsPlusNormal"/>
              <w:jc w:val="center"/>
            </w:pPr>
            <w:r>
              <w:t>3</w:t>
            </w:r>
          </w:p>
        </w:tc>
        <w:tc>
          <w:tcPr>
            <w:tcW w:w="572" w:type="dxa"/>
          </w:tcPr>
          <w:p w14:paraId="49A73D27" w14:textId="77777777" w:rsidR="00D61D1E" w:rsidRDefault="00D61D1E" w:rsidP="00D61D1E">
            <w:pPr>
              <w:pStyle w:val="ConsPlusNormal"/>
              <w:jc w:val="center"/>
            </w:pPr>
            <w:r>
              <w:t>2</w:t>
            </w:r>
          </w:p>
        </w:tc>
        <w:tc>
          <w:tcPr>
            <w:tcW w:w="572" w:type="dxa"/>
          </w:tcPr>
          <w:p w14:paraId="2FE1D5EA" w14:textId="77777777" w:rsidR="00D61D1E" w:rsidRDefault="00D61D1E" w:rsidP="00D61D1E">
            <w:pPr>
              <w:pStyle w:val="ConsPlusNormal"/>
              <w:jc w:val="center"/>
            </w:pPr>
            <w:r>
              <w:t>0</w:t>
            </w:r>
          </w:p>
        </w:tc>
        <w:tc>
          <w:tcPr>
            <w:tcW w:w="572" w:type="dxa"/>
          </w:tcPr>
          <w:p w14:paraId="05D83632" w14:textId="77777777" w:rsidR="00D61D1E" w:rsidRDefault="00D61D1E" w:rsidP="00D61D1E">
            <w:pPr>
              <w:pStyle w:val="ConsPlusNormal"/>
              <w:jc w:val="center"/>
            </w:pPr>
            <w:r>
              <w:t>0</w:t>
            </w:r>
          </w:p>
        </w:tc>
        <w:tc>
          <w:tcPr>
            <w:tcW w:w="576" w:type="dxa"/>
          </w:tcPr>
          <w:p w14:paraId="52A3DAE1" w14:textId="77777777" w:rsidR="00D61D1E" w:rsidRDefault="00D61D1E" w:rsidP="00D61D1E">
            <w:pPr>
              <w:pStyle w:val="ConsPlusNormal"/>
              <w:jc w:val="center"/>
            </w:pPr>
            <w:r>
              <w:t>0</w:t>
            </w:r>
          </w:p>
        </w:tc>
      </w:tr>
      <w:tr w:rsidR="00D61D1E" w14:paraId="6A1DB15A" w14:textId="77777777" w:rsidTr="00D61D1E">
        <w:tc>
          <w:tcPr>
            <w:tcW w:w="3401" w:type="dxa"/>
          </w:tcPr>
          <w:p w14:paraId="655CB43D" w14:textId="77777777" w:rsidR="00D61D1E" w:rsidRDefault="00D61D1E" w:rsidP="00D61D1E">
            <w:pPr>
              <w:pStyle w:val="ConsPlusNormal"/>
            </w:pPr>
            <w:r>
              <w:t>Увеличение кредиторской задолженности по приобретению нематериальных активов</w:t>
            </w:r>
          </w:p>
        </w:tc>
        <w:tc>
          <w:tcPr>
            <w:tcW w:w="572" w:type="dxa"/>
          </w:tcPr>
          <w:p w14:paraId="307B684B" w14:textId="77777777" w:rsidR="00D61D1E" w:rsidRDefault="00D61D1E" w:rsidP="00D61D1E">
            <w:pPr>
              <w:pStyle w:val="ConsPlusNormal"/>
              <w:jc w:val="center"/>
            </w:pPr>
            <w:r>
              <w:t>0</w:t>
            </w:r>
          </w:p>
        </w:tc>
        <w:tc>
          <w:tcPr>
            <w:tcW w:w="572" w:type="dxa"/>
          </w:tcPr>
          <w:p w14:paraId="095CE0D0" w14:textId="77777777" w:rsidR="00D61D1E" w:rsidRDefault="00D61D1E" w:rsidP="00D61D1E">
            <w:pPr>
              <w:pStyle w:val="ConsPlusNormal"/>
              <w:jc w:val="center"/>
            </w:pPr>
            <w:r>
              <w:t>0</w:t>
            </w:r>
          </w:p>
        </w:tc>
        <w:tc>
          <w:tcPr>
            <w:tcW w:w="572" w:type="dxa"/>
          </w:tcPr>
          <w:p w14:paraId="4B293DB0" w14:textId="77777777" w:rsidR="00D61D1E" w:rsidRDefault="00D61D1E" w:rsidP="00D61D1E">
            <w:pPr>
              <w:pStyle w:val="ConsPlusNormal"/>
              <w:jc w:val="center"/>
            </w:pPr>
            <w:r>
              <w:t>3</w:t>
            </w:r>
          </w:p>
        </w:tc>
        <w:tc>
          <w:tcPr>
            <w:tcW w:w="572" w:type="dxa"/>
          </w:tcPr>
          <w:p w14:paraId="083076A3" w14:textId="77777777" w:rsidR="00D61D1E" w:rsidRDefault="00D61D1E" w:rsidP="00D61D1E">
            <w:pPr>
              <w:pStyle w:val="ConsPlusNormal"/>
              <w:jc w:val="center"/>
            </w:pPr>
            <w:r>
              <w:t>0</w:t>
            </w:r>
          </w:p>
        </w:tc>
        <w:tc>
          <w:tcPr>
            <w:tcW w:w="572" w:type="dxa"/>
          </w:tcPr>
          <w:p w14:paraId="4643FBB2" w14:textId="77777777" w:rsidR="00D61D1E" w:rsidRDefault="00D61D1E" w:rsidP="00D61D1E">
            <w:pPr>
              <w:pStyle w:val="ConsPlusNormal"/>
              <w:jc w:val="center"/>
            </w:pPr>
            <w:r>
              <w:t>2</w:t>
            </w:r>
          </w:p>
        </w:tc>
        <w:tc>
          <w:tcPr>
            <w:tcW w:w="572" w:type="dxa"/>
          </w:tcPr>
          <w:p w14:paraId="391BA325" w14:textId="77777777" w:rsidR="00D61D1E" w:rsidRDefault="00D61D1E" w:rsidP="00D61D1E">
            <w:pPr>
              <w:pStyle w:val="ConsPlusNormal"/>
              <w:jc w:val="center"/>
            </w:pPr>
            <w:r>
              <w:t>3</w:t>
            </w:r>
          </w:p>
        </w:tc>
        <w:tc>
          <w:tcPr>
            <w:tcW w:w="572" w:type="dxa"/>
          </w:tcPr>
          <w:p w14:paraId="744EA738" w14:textId="77777777" w:rsidR="00D61D1E" w:rsidRDefault="00D61D1E" w:rsidP="00D61D1E">
            <w:pPr>
              <w:pStyle w:val="ConsPlusNormal"/>
              <w:jc w:val="center"/>
            </w:pPr>
            <w:r>
              <w:t>2</w:t>
            </w:r>
          </w:p>
        </w:tc>
        <w:tc>
          <w:tcPr>
            <w:tcW w:w="572" w:type="dxa"/>
          </w:tcPr>
          <w:p w14:paraId="0871F4F3" w14:textId="77777777" w:rsidR="00D61D1E" w:rsidRDefault="00D61D1E" w:rsidP="00D61D1E">
            <w:pPr>
              <w:pStyle w:val="ConsPlusNormal"/>
              <w:jc w:val="center"/>
            </w:pPr>
            <w:r>
              <w:t>7</w:t>
            </w:r>
          </w:p>
        </w:tc>
        <w:tc>
          <w:tcPr>
            <w:tcW w:w="572" w:type="dxa"/>
          </w:tcPr>
          <w:p w14:paraId="16CECD72" w14:textId="77777777" w:rsidR="00D61D1E" w:rsidRDefault="00D61D1E" w:rsidP="00D61D1E">
            <w:pPr>
              <w:pStyle w:val="ConsPlusNormal"/>
              <w:jc w:val="center"/>
            </w:pPr>
            <w:r>
              <w:t>3</w:t>
            </w:r>
          </w:p>
        </w:tc>
        <w:tc>
          <w:tcPr>
            <w:tcW w:w="576" w:type="dxa"/>
          </w:tcPr>
          <w:p w14:paraId="16AC469D" w14:textId="77777777" w:rsidR="00D61D1E" w:rsidRDefault="00D61D1E" w:rsidP="00D61D1E">
            <w:pPr>
              <w:pStyle w:val="ConsPlusNormal"/>
              <w:jc w:val="center"/>
            </w:pPr>
            <w:r>
              <w:t>0</w:t>
            </w:r>
          </w:p>
        </w:tc>
      </w:tr>
      <w:tr w:rsidR="00D61D1E" w14:paraId="1B7C15E0" w14:textId="77777777" w:rsidTr="00D61D1E">
        <w:tc>
          <w:tcPr>
            <w:tcW w:w="3401" w:type="dxa"/>
          </w:tcPr>
          <w:p w14:paraId="1029AC01" w14:textId="77777777" w:rsidR="00D61D1E" w:rsidRDefault="00D61D1E" w:rsidP="00D61D1E">
            <w:pPr>
              <w:pStyle w:val="ConsPlusNormal"/>
            </w:pPr>
            <w:r>
              <w:t>Уменьшение кредиторской задолженности по приобретению нематериальных активов</w:t>
            </w:r>
          </w:p>
        </w:tc>
        <w:tc>
          <w:tcPr>
            <w:tcW w:w="572" w:type="dxa"/>
          </w:tcPr>
          <w:p w14:paraId="29B861D4" w14:textId="77777777" w:rsidR="00D61D1E" w:rsidRDefault="00D61D1E" w:rsidP="00D61D1E">
            <w:pPr>
              <w:pStyle w:val="ConsPlusNormal"/>
              <w:jc w:val="center"/>
            </w:pPr>
            <w:r>
              <w:t>0</w:t>
            </w:r>
          </w:p>
        </w:tc>
        <w:tc>
          <w:tcPr>
            <w:tcW w:w="572" w:type="dxa"/>
          </w:tcPr>
          <w:p w14:paraId="218DD616" w14:textId="77777777" w:rsidR="00D61D1E" w:rsidRDefault="00D61D1E" w:rsidP="00D61D1E">
            <w:pPr>
              <w:pStyle w:val="ConsPlusNormal"/>
              <w:jc w:val="center"/>
            </w:pPr>
            <w:r>
              <w:t>0</w:t>
            </w:r>
          </w:p>
        </w:tc>
        <w:tc>
          <w:tcPr>
            <w:tcW w:w="572" w:type="dxa"/>
          </w:tcPr>
          <w:p w14:paraId="595ADC30" w14:textId="77777777" w:rsidR="00D61D1E" w:rsidRDefault="00D61D1E" w:rsidP="00D61D1E">
            <w:pPr>
              <w:pStyle w:val="ConsPlusNormal"/>
              <w:jc w:val="center"/>
            </w:pPr>
            <w:r>
              <w:t>3</w:t>
            </w:r>
          </w:p>
        </w:tc>
        <w:tc>
          <w:tcPr>
            <w:tcW w:w="572" w:type="dxa"/>
          </w:tcPr>
          <w:p w14:paraId="0DBE013F" w14:textId="77777777" w:rsidR="00D61D1E" w:rsidRDefault="00D61D1E" w:rsidP="00D61D1E">
            <w:pPr>
              <w:pStyle w:val="ConsPlusNormal"/>
              <w:jc w:val="center"/>
            </w:pPr>
            <w:r>
              <w:t>0</w:t>
            </w:r>
          </w:p>
        </w:tc>
        <w:tc>
          <w:tcPr>
            <w:tcW w:w="572" w:type="dxa"/>
          </w:tcPr>
          <w:p w14:paraId="4D427F44" w14:textId="77777777" w:rsidR="00D61D1E" w:rsidRDefault="00D61D1E" w:rsidP="00D61D1E">
            <w:pPr>
              <w:pStyle w:val="ConsPlusNormal"/>
              <w:jc w:val="center"/>
            </w:pPr>
            <w:r>
              <w:t>2</w:t>
            </w:r>
          </w:p>
        </w:tc>
        <w:tc>
          <w:tcPr>
            <w:tcW w:w="572" w:type="dxa"/>
          </w:tcPr>
          <w:p w14:paraId="0B192215" w14:textId="77777777" w:rsidR="00D61D1E" w:rsidRDefault="00D61D1E" w:rsidP="00D61D1E">
            <w:pPr>
              <w:pStyle w:val="ConsPlusNormal"/>
              <w:jc w:val="center"/>
            </w:pPr>
            <w:r>
              <w:t>3</w:t>
            </w:r>
          </w:p>
        </w:tc>
        <w:tc>
          <w:tcPr>
            <w:tcW w:w="572" w:type="dxa"/>
          </w:tcPr>
          <w:p w14:paraId="5E3D32F4" w14:textId="77777777" w:rsidR="00D61D1E" w:rsidRDefault="00D61D1E" w:rsidP="00D61D1E">
            <w:pPr>
              <w:pStyle w:val="ConsPlusNormal"/>
              <w:jc w:val="center"/>
            </w:pPr>
            <w:r>
              <w:t>2</w:t>
            </w:r>
          </w:p>
        </w:tc>
        <w:tc>
          <w:tcPr>
            <w:tcW w:w="572" w:type="dxa"/>
          </w:tcPr>
          <w:p w14:paraId="6CD8A4BD" w14:textId="77777777" w:rsidR="00D61D1E" w:rsidRDefault="00D61D1E" w:rsidP="00D61D1E">
            <w:pPr>
              <w:pStyle w:val="ConsPlusNormal"/>
              <w:jc w:val="center"/>
            </w:pPr>
            <w:r>
              <w:t>8</w:t>
            </w:r>
          </w:p>
        </w:tc>
        <w:tc>
          <w:tcPr>
            <w:tcW w:w="572" w:type="dxa"/>
          </w:tcPr>
          <w:p w14:paraId="4E34C84B" w14:textId="77777777" w:rsidR="00D61D1E" w:rsidRDefault="00D61D1E" w:rsidP="00D61D1E">
            <w:pPr>
              <w:pStyle w:val="ConsPlusNormal"/>
              <w:jc w:val="center"/>
            </w:pPr>
            <w:r>
              <w:t>3</w:t>
            </w:r>
          </w:p>
        </w:tc>
        <w:tc>
          <w:tcPr>
            <w:tcW w:w="576" w:type="dxa"/>
          </w:tcPr>
          <w:p w14:paraId="59F4B2CC" w14:textId="77777777" w:rsidR="00D61D1E" w:rsidRDefault="00D61D1E" w:rsidP="00D61D1E">
            <w:pPr>
              <w:pStyle w:val="ConsPlusNormal"/>
              <w:jc w:val="center"/>
            </w:pPr>
            <w:r>
              <w:t>0</w:t>
            </w:r>
          </w:p>
        </w:tc>
      </w:tr>
      <w:tr w:rsidR="00D61D1E" w14:paraId="60E5E4E7" w14:textId="77777777" w:rsidTr="00D61D1E">
        <w:tc>
          <w:tcPr>
            <w:tcW w:w="3401" w:type="dxa"/>
          </w:tcPr>
          <w:p w14:paraId="025FFD15" w14:textId="77777777" w:rsidR="00D61D1E" w:rsidRDefault="00D61D1E" w:rsidP="00D61D1E">
            <w:pPr>
              <w:pStyle w:val="ConsPlusNormal"/>
            </w:pPr>
            <w:r>
              <w:t>Расчеты по приобретению непроизведенных активов</w:t>
            </w:r>
          </w:p>
        </w:tc>
        <w:tc>
          <w:tcPr>
            <w:tcW w:w="572" w:type="dxa"/>
          </w:tcPr>
          <w:p w14:paraId="377CC5C7" w14:textId="77777777" w:rsidR="00D61D1E" w:rsidRDefault="00D61D1E" w:rsidP="00D61D1E">
            <w:pPr>
              <w:pStyle w:val="ConsPlusNormal"/>
              <w:jc w:val="center"/>
            </w:pPr>
            <w:r>
              <w:t>0</w:t>
            </w:r>
          </w:p>
        </w:tc>
        <w:tc>
          <w:tcPr>
            <w:tcW w:w="572" w:type="dxa"/>
          </w:tcPr>
          <w:p w14:paraId="48BC3125" w14:textId="77777777" w:rsidR="00D61D1E" w:rsidRDefault="00D61D1E" w:rsidP="00D61D1E">
            <w:pPr>
              <w:pStyle w:val="ConsPlusNormal"/>
              <w:jc w:val="center"/>
            </w:pPr>
            <w:r>
              <w:t>0</w:t>
            </w:r>
          </w:p>
        </w:tc>
        <w:tc>
          <w:tcPr>
            <w:tcW w:w="572" w:type="dxa"/>
          </w:tcPr>
          <w:p w14:paraId="76B63EB7" w14:textId="77777777" w:rsidR="00D61D1E" w:rsidRDefault="00D61D1E" w:rsidP="00D61D1E">
            <w:pPr>
              <w:pStyle w:val="ConsPlusNormal"/>
              <w:jc w:val="center"/>
            </w:pPr>
            <w:r>
              <w:t>3</w:t>
            </w:r>
          </w:p>
        </w:tc>
        <w:tc>
          <w:tcPr>
            <w:tcW w:w="572" w:type="dxa"/>
          </w:tcPr>
          <w:p w14:paraId="4890F05C" w14:textId="77777777" w:rsidR="00D61D1E" w:rsidRDefault="00D61D1E" w:rsidP="00D61D1E">
            <w:pPr>
              <w:pStyle w:val="ConsPlusNormal"/>
              <w:jc w:val="center"/>
            </w:pPr>
            <w:r>
              <w:t>0</w:t>
            </w:r>
          </w:p>
        </w:tc>
        <w:tc>
          <w:tcPr>
            <w:tcW w:w="572" w:type="dxa"/>
          </w:tcPr>
          <w:p w14:paraId="7B61D940" w14:textId="77777777" w:rsidR="00D61D1E" w:rsidRDefault="00D61D1E" w:rsidP="00D61D1E">
            <w:pPr>
              <w:pStyle w:val="ConsPlusNormal"/>
              <w:jc w:val="center"/>
            </w:pPr>
            <w:r>
              <w:t>2</w:t>
            </w:r>
          </w:p>
        </w:tc>
        <w:tc>
          <w:tcPr>
            <w:tcW w:w="572" w:type="dxa"/>
          </w:tcPr>
          <w:p w14:paraId="73D878AA" w14:textId="77777777" w:rsidR="00D61D1E" w:rsidRDefault="00D61D1E" w:rsidP="00D61D1E">
            <w:pPr>
              <w:pStyle w:val="ConsPlusNormal"/>
              <w:jc w:val="center"/>
            </w:pPr>
            <w:r>
              <w:t>3</w:t>
            </w:r>
          </w:p>
        </w:tc>
        <w:tc>
          <w:tcPr>
            <w:tcW w:w="572" w:type="dxa"/>
          </w:tcPr>
          <w:p w14:paraId="5299FAE2" w14:textId="77777777" w:rsidR="00D61D1E" w:rsidRDefault="00D61D1E" w:rsidP="00D61D1E">
            <w:pPr>
              <w:pStyle w:val="ConsPlusNormal"/>
              <w:jc w:val="center"/>
            </w:pPr>
            <w:r>
              <w:t>3</w:t>
            </w:r>
          </w:p>
        </w:tc>
        <w:tc>
          <w:tcPr>
            <w:tcW w:w="572" w:type="dxa"/>
          </w:tcPr>
          <w:p w14:paraId="783A83F1" w14:textId="77777777" w:rsidR="00D61D1E" w:rsidRDefault="00D61D1E" w:rsidP="00D61D1E">
            <w:pPr>
              <w:pStyle w:val="ConsPlusNormal"/>
              <w:jc w:val="center"/>
            </w:pPr>
            <w:r>
              <w:t>0</w:t>
            </w:r>
          </w:p>
        </w:tc>
        <w:tc>
          <w:tcPr>
            <w:tcW w:w="572" w:type="dxa"/>
          </w:tcPr>
          <w:p w14:paraId="77E4BE91" w14:textId="77777777" w:rsidR="00D61D1E" w:rsidRDefault="00D61D1E" w:rsidP="00D61D1E">
            <w:pPr>
              <w:pStyle w:val="ConsPlusNormal"/>
              <w:jc w:val="center"/>
            </w:pPr>
            <w:r>
              <w:t>0</w:t>
            </w:r>
          </w:p>
        </w:tc>
        <w:tc>
          <w:tcPr>
            <w:tcW w:w="576" w:type="dxa"/>
          </w:tcPr>
          <w:p w14:paraId="1D6FB0FF" w14:textId="77777777" w:rsidR="00D61D1E" w:rsidRDefault="00D61D1E" w:rsidP="00D61D1E">
            <w:pPr>
              <w:pStyle w:val="ConsPlusNormal"/>
              <w:jc w:val="center"/>
            </w:pPr>
            <w:r>
              <w:t>0</w:t>
            </w:r>
          </w:p>
        </w:tc>
      </w:tr>
      <w:tr w:rsidR="00D61D1E" w14:paraId="58C4F733" w14:textId="77777777" w:rsidTr="00D61D1E">
        <w:tc>
          <w:tcPr>
            <w:tcW w:w="3401" w:type="dxa"/>
          </w:tcPr>
          <w:p w14:paraId="6E8B4995" w14:textId="77777777" w:rsidR="00D61D1E" w:rsidRDefault="00D61D1E" w:rsidP="00D61D1E">
            <w:pPr>
              <w:pStyle w:val="ConsPlusNormal"/>
            </w:pPr>
            <w:r>
              <w:t>Увеличение кредиторской задолженности по приобретению непроизведенных активов</w:t>
            </w:r>
          </w:p>
        </w:tc>
        <w:tc>
          <w:tcPr>
            <w:tcW w:w="572" w:type="dxa"/>
          </w:tcPr>
          <w:p w14:paraId="7092C6E5" w14:textId="77777777" w:rsidR="00D61D1E" w:rsidRDefault="00D61D1E" w:rsidP="00D61D1E">
            <w:pPr>
              <w:pStyle w:val="ConsPlusNormal"/>
              <w:jc w:val="center"/>
            </w:pPr>
            <w:r>
              <w:t>0</w:t>
            </w:r>
          </w:p>
        </w:tc>
        <w:tc>
          <w:tcPr>
            <w:tcW w:w="572" w:type="dxa"/>
          </w:tcPr>
          <w:p w14:paraId="49E54371" w14:textId="77777777" w:rsidR="00D61D1E" w:rsidRDefault="00D61D1E" w:rsidP="00D61D1E">
            <w:pPr>
              <w:pStyle w:val="ConsPlusNormal"/>
              <w:jc w:val="center"/>
            </w:pPr>
            <w:r>
              <w:t>0</w:t>
            </w:r>
          </w:p>
        </w:tc>
        <w:tc>
          <w:tcPr>
            <w:tcW w:w="572" w:type="dxa"/>
          </w:tcPr>
          <w:p w14:paraId="7B591074" w14:textId="77777777" w:rsidR="00D61D1E" w:rsidRDefault="00D61D1E" w:rsidP="00D61D1E">
            <w:pPr>
              <w:pStyle w:val="ConsPlusNormal"/>
              <w:jc w:val="center"/>
            </w:pPr>
            <w:r>
              <w:t>3</w:t>
            </w:r>
          </w:p>
        </w:tc>
        <w:tc>
          <w:tcPr>
            <w:tcW w:w="572" w:type="dxa"/>
          </w:tcPr>
          <w:p w14:paraId="22D91A25" w14:textId="77777777" w:rsidR="00D61D1E" w:rsidRDefault="00D61D1E" w:rsidP="00D61D1E">
            <w:pPr>
              <w:pStyle w:val="ConsPlusNormal"/>
              <w:jc w:val="center"/>
            </w:pPr>
            <w:r>
              <w:t>0</w:t>
            </w:r>
          </w:p>
        </w:tc>
        <w:tc>
          <w:tcPr>
            <w:tcW w:w="572" w:type="dxa"/>
          </w:tcPr>
          <w:p w14:paraId="7DCCB569" w14:textId="77777777" w:rsidR="00D61D1E" w:rsidRDefault="00D61D1E" w:rsidP="00D61D1E">
            <w:pPr>
              <w:pStyle w:val="ConsPlusNormal"/>
              <w:jc w:val="center"/>
            </w:pPr>
            <w:r>
              <w:t>2</w:t>
            </w:r>
          </w:p>
        </w:tc>
        <w:tc>
          <w:tcPr>
            <w:tcW w:w="572" w:type="dxa"/>
          </w:tcPr>
          <w:p w14:paraId="31587149" w14:textId="77777777" w:rsidR="00D61D1E" w:rsidRDefault="00D61D1E" w:rsidP="00D61D1E">
            <w:pPr>
              <w:pStyle w:val="ConsPlusNormal"/>
              <w:jc w:val="center"/>
            </w:pPr>
            <w:r>
              <w:t>3</w:t>
            </w:r>
          </w:p>
        </w:tc>
        <w:tc>
          <w:tcPr>
            <w:tcW w:w="572" w:type="dxa"/>
          </w:tcPr>
          <w:p w14:paraId="28FEC5FA" w14:textId="77777777" w:rsidR="00D61D1E" w:rsidRDefault="00D61D1E" w:rsidP="00D61D1E">
            <w:pPr>
              <w:pStyle w:val="ConsPlusNormal"/>
              <w:jc w:val="center"/>
            </w:pPr>
            <w:r>
              <w:t>3</w:t>
            </w:r>
          </w:p>
        </w:tc>
        <w:tc>
          <w:tcPr>
            <w:tcW w:w="572" w:type="dxa"/>
          </w:tcPr>
          <w:p w14:paraId="50FDD419" w14:textId="77777777" w:rsidR="00D61D1E" w:rsidRDefault="00D61D1E" w:rsidP="00D61D1E">
            <w:pPr>
              <w:pStyle w:val="ConsPlusNormal"/>
              <w:jc w:val="center"/>
            </w:pPr>
            <w:r>
              <w:t>7</w:t>
            </w:r>
          </w:p>
        </w:tc>
        <w:tc>
          <w:tcPr>
            <w:tcW w:w="572" w:type="dxa"/>
          </w:tcPr>
          <w:p w14:paraId="34BE997A" w14:textId="77777777" w:rsidR="00D61D1E" w:rsidRDefault="00D61D1E" w:rsidP="00D61D1E">
            <w:pPr>
              <w:pStyle w:val="ConsPlusNormal"/>
              <w:jc w:val="center"/>
            </w:pPr>
            <w:r>
              <w:t>3</w:t>
            </w:r>
          </w:p>
        </w:tc>
        <w:tc>
          <w:tcPr>
            <w:tcW w:w="576" w:type="dxa"/>
          </w:tcPr>
          <w:p w14:paraId="0F12A15C" w14:textId="77777777" w:rsidR="00D61D1E" w:rsidRDefault="00D61D1E" w:rsidP="00D61D1E">
            <w:pPr>
              <w:pStyle w:val="ConsPlusNormal"/>
              <w:jc w:val="center"/>
            </w:pPr>
            <w:r>
              <w:t>0</w:t>
            </w:r>
          </w:p>
        </w:tc>
      </w:tr>
      <w:tr w:rsidR="00D61D1E" w14:paraId="2B724F3B" w14:textId="77777777" w:rsidTr="00D61D1E">
        <w:tc>
          <w:tcPr>
            <w:tcW w:w="3401" w:type="dxa"/>
          </w:tcPr>
          <w:p w14:paraId="174C42E3" w14:textId="77777777" w:rsidR="00D61D1E" w:rsidRDefault="00D61D1E" w:rsidP="00D61D1E">
            <w:pPr>
              <w:pStyle w:val="ConsPlusNormal"/>
            </w:pPr>
            <w:r>
              <w:t>Уменьшение кредиторской задолженности по приобретению непроизведенных активов</w:t>
            </w:r>
          </w:p>
        </w:tc>
        <w:tc>
          <w:tcPr>
            <w:tcW w:w="572" w:type="dxa"/>
          </w:tcPr>
          <w:p w14:paraId="63AEAC65" w14:textId="77777777" w:rsidR="00D61D1E" w:rsidRDefault="00D61D1E" w:rsidP="00D61D1E">
            <w:pPr>
              <w:pStyle w:val="ConsPlusNormal"/>
              <w:jc w:val="center"/>
            </w:pPr>
            <w:r>
              <w:t>0</w:t>
            </w:r>
          </w:p>
        </w:tc>
        <w:tc>
          <w:tcPr>
            <w:tcW w:w="572" w:type="dxa"/>
          </w:tcPr>
          <w:p w14:paraId="3F1885CB" w14:textId="77777777" w:rsidR="00D61D1E" w:rsidRDefault="00D61D1E" w:rsidP="00D61D1E">
            <w:pPr>
              <w:pStyle w:val="ConsPlusNormal"/>
              <w:jc w:val="center"/>
            </w:pPr>
            <w:r>
              <w:t>0</w:t>
            </w:r>
          </w:p>
        </w:tc>
        <w:tc>
          <w:tcPr>
            <w:tcW w:w="572" w:type="dxa"/>
          </w:tcPr>
          <w:p w14:paraId="2AD19430" w14:textId="77777777" w:rsidR="00D61D1E" w:rsidRDefault="00D61D1E" w:rsidP="00D61D1E">
            <w:pPr>
              <w:pStyle w:val="ConsPlusNormal"/>
              <w:jc w:val="center"/>
            </w:pPr>
            <w:r>
              <w:t>3</w:t>
            </w:r>
          </w:p>
        </w:tc>
        <w:tc>
          <w:tcPr>
            <w:tcW w:w="572" w:type="dxa"/>
          </w:tcPr>
          <w:p w14:paraId="452ECE4D" w14:textId="77777777" w:rsidR="00D61D1E" w:rsidRDefault="00D61D1E" w:rsidP="00D61D1E">
            <w:pPr>
              <w:pStyle w:val="ConsPlusNormal"/>
              <w:jc w:val="center"/>
            </w:pPr>
            <w:r>
              <w:t>0</w:t>
            </w:r>
          </w:p>
        </w:tc>
        <w:tc>
          <w:tcPr>
            <w:tcW w:w="572" w:type="dxa"/>
          </w:tcPr>
          <w:p w14:paraId="2FAD4A26" w14:textId="77777777" w:rsidR="00D61D1E" w:rsidRDefault="00D61D1E" w:rsidP="00D61D1E">
            <w:pPr>
              <w:pStyle w:val="ConsPlusNormal"/>
              <w:jc w:val="center"/>
            </w:pPr>
            <w:r>
              <w:t>2</w:t>
            </w:r>
          </w:p>
        </w:tc>
        <w:tc>
          <w:tcPr>
            <w:tcW w:w="572" w:type="dxa"/>
          </w:tcPr>
          <w:p w14:paraId="2602560B" w14:textId="77777777" w:rsidR="00D61D1E" w:rsidRDefault="00D61D1E" w:rsidP="00D61D1E">
            <w:pPr>
              <w:pStyle w:val="ConsPlusNormal"/>
              <w:jc w:val="center"/>
            </w:pPr>
            <w:r>
              <w:t>3</w:t>
            </w:r>
          </w:p>
        </w:tc>
        <w:tc>
          <w:tcPr>
            <w:tcW w:w="572" w:type="dxa"/>
          </w:tcPr>
          <w:p w14:paraId="42ABAD5A" w14:textId="77777777" w:rsidR="00D61D1E" w:rsidRDefault="00D61D1E" w:rsidP="00D61D1E">
            <w:pPr>
              <w:pStyle w:val="ConsPlusNormal"/>
              <w:jc w:val="center"/>
            </w:pPr>
            <w:r>
              <w:t>3</w:t>
            </w:r>
          </w:p>
        </w:tc>
        <w:tc>
          <w:tcPr>
            <w:tcW w:w="572" w:type="dxa"/>
          </w:tcPr>
          <w:p w14:paraId="4F2628DD" w14:textId="77777777" w:rsidR="00D61D1E" w:rsidRDefault="00D61D1E" w:rsidP="00D61D1E">
            <w:pPr>
              <w:pStyle w:val="ConsPlusNormal"/>
              <w:jc w:val="center"/>
            </w:pPr>
            <w:r>
              <w:t>8</w:t>
            </w:r>
          </w:p>
        </w:tc>
        <w:tc>
          <w:tcPr>
            <w:tcW w:w="572" w:type="dxa"/>
          </w:tcPr>
          <w:p w14:paraId="05FA97F5" w14:textId="77777777" w:rsidR="00D61D1E" w:rsidRDefault="00D61D1E" w:rsidP="00D61D1E">
            <w:pPr>
              <w:pStyle w:val="ConsPlusNormal"/>
              <w:jc w:val="center"/>
            </w:pPr>
            <w:r>
              <w:t>3</w:t>
            </w:r>
          </w:p>
        </w:tc>
        <w:tc>
          <w:tcPr>
            <w:tcW w:w="576" w:type="dxa"/>
          </w:tcPr>
          <w:p w14:paraId="79A4342B" w14:textId="77777777" w:rsidR="00D61D1E" w:rsidRDefault="00D61D1E" w:rsidP="00D61D1E">
            <w:pPr>
              <w:pStyle w:val="ConsPlusNormal"/>
              <w:jc w:val="center"/>
            </w:pPr>
            <w:r>
              <w:t>0</w:t>
            </w:r>
          </w:p>
        </w:tc>
      </w:tr>
      <w:tr w:rsidR="00D61D1E" w14:paraId="0C435FBF" w14:textId="77777777" w:rsidTr="00D61D1E">
        <w:tc>
          <w:tcPr>
            <w:tcW w:w="3401" w:type="dxa"/>
          </w:tcPr>
          <w:p w14:paraId="5B565CC7" w14:textId="77777777" w:rsidR="00D61D1E" w:rsidRDefault="00D61D1E" w:rsidP="00D61D1E">
            <w:pPr>
              <w:pStyle w:val="ConsPlusNormal"/>
            </w:pPr>
            <w:r>
              <w:t>Расчеты по приобретению материальных запасов</w:t>
            </w:r>
          </w:p>
        </w:tc>
        <w:tc>
          <w:tcPr>
            <w:tcW w:w="572" w:type="dxa"/>
          </w:tcPr>
          <w:p w14:paraId="1B323009" w14:textId="77777777" w:rsidR="00D61D1E" w:rsidRDefault="00D61D1E" w:rsidP="00D61D1E">
            <w:pPr>
              <w:pStyle w:val="ConsPlusNormal"/>
              <w:jc w:val="center"/>
            </w:pPr>
            <w:r>
              <w:t>0</w:t>
            </w:r>
          </w:p>
        </w:tc>
        <w:tc>
          <w:tcPr>
            <w:tcW w:w="572" w:type="dxa"/>
          </w:tcPr>
          <w:p w14:paraId="6F6998C4" w14:textId="77777777" w:rsidR="00D61D1E" w:rsidRDefault="00D61D1E" w:rsidP="00D61D1E">
            <w:pPr>
              <w:pStyle w:val="ConsPlusNormal"/>
              <w:jc w:val="center"/>
            </w:pPr>
            <w:r>
              <w:t>0</w:t>
            </w:r>
          </w:p>
        </w:tc>
        <w:tc>
          <w:tcPr>
            <w:tcW w:w="572" w:type="dxa"/>
          </w:tcPr>
          <w:p w14:paraId="41168CB1" w14:textId="77777777" w:rsidR="00D61D1E" w:rsidRDefault="00D61D1E" w:rsidP="00D61D1E">
            <w:pPr>
              <w:pStyle w:val="ConsPlusNormal"/>
              <w:jc w:val="center"/>
            </w:pPr>
            <w:r>
              <w:t>3</w:t>
            </w:r>
          </w:p>
        </w:tc>
        <w:tc>
          <w:tcPr>
            <w:tcW w:w="572" w:type="dxa"/>
          </w:tcPr>
          <w:p w14:paraId="192034F3" w14:textId="77777777" w:rsidR="00D61D1E" w:rsidRDefault="00D61D1E" w:rsidP="00D61D1E">
            <w:pPr>
              <w:pStyle w:val="ConsPlusNormal"/>
              <w:jc w:val="center"/>
            </w:pPr>
            <w:r>
              <w:t>0</w:t>
            </w:r>
          </w:p>
        </w:tc>
        <w:tc>
          <w:tcPr>
            <w:tcW w:w="572" w:type="dxa"/>
          </w:tcPr>
          <w:p w14:paraId="039C0F2B" w14:textId="77777777" w:rsidR="00D61D1E" w:rsidRDefault="00D61D1E" w:rsidP="00D61D1E">
            <w:pPr>
              <w:pStyle w:val="ConsPlusNormal"/>
              <w:jc w:val="center"/>
            </w:pPr>
            <w:r>
              <w:t>2</w:t>
            </w:r>
          </w:p>
        </w:tc>
        <w:tc>
          <w:tcPr>
            <w:tcW w:w="572" w:type="dxa"/>
          </w:tcPr>
          <w:p w14:paraId="14FEA3A4" w14:textId="77777777" w:rsidR="00D61D1E" w:rsidRDefault="00D61D1E" w:rsidP="00D61D1E">
            <w:pPr>
              <w:pStyle w:val="ConsPlusNormal"/>
              <w:jc w:val="center"/>
            </w:pPr>
            <w:r>
              <w:t>3</w:t>
            </w:r>
          </w:p>
        </w:tc>
        <w:tc>
          <w:tcPr>
            <w:tcW w:w="572" w:type="dxa"/>
          </w:tcPr>
          <w:p w14:paraId="07D874D7" w14:textId="77777777" w:rsidR="00D61D1E" w:rsidRDefault="00D61D1E" w:rsidP="00D61D1E">
            <w:pPr>
              <w:pStyle w:val="ConsPlusNormal"/>
              <w:jc w:val="center"/>
            </w:pPr>
            <w:r>
              <w:t>4</w:t>
            </w:r>
          </w:p>
        </w:tc>
        <w:tc>
          <w:tcPr>
            <w:tcW w:w="572" w:type="dxa"/>
          </w:tcPr>
          <w:p w14:paraId="160720AB" w14:textId="77777777" w:rsidR="00D61D1E" w:rsidRDefault="00D61D1E" w:rsidP="00D61D1E">
            <w:pPr>
              <w:pStyle w:val="ConsPlusNormal"/>
              <w:jc w:val="center"/>
            </w:pPr>
            <w:r>
              <w:t>0</w:t>
            </w:r>
          </w:p>
        </w:tc>
        <w:tc>
          <w:tcPr>
            <w:tcW w:w="572" w:type="dxa"/>
          </w:tcPr>
          <w:p w14:paraId="2A7CFB51" w14:textId="77777777" w:rsidR="00D61D1E" w:rsidRDefault="00D61D1E" w:rsidP="00D61D1E">
            <w:pPr>
              <w:pStyle w:val="ConsPlusNormal"/>
              <w:jc w:val="center"/>
            </w:pPr>
            <w:r>
              <w:t>0</w:t>
            </w:r>
          </w:p>
        </w:tc>
        <w:tc>
          <w:tcPr>
            <w:tcW w:w="576" w:type="dxa"/>
          </w:tcPr>
          <w:p w14:paraId="17C218F0" w14:textId="77777777" w:rsidR="00D61D1E" w:rsidRDefault="00D61D1E" w:rsidP="00D61D1E">
            <w:pPr>
              <w:pStyle w:val="ConsPlusNormal"/>
              <w:jc w:val="center"/>
            </w:pPr>
            <w:r>
              <w:t>0</w:t>
            </w:r>
          </w:p>
        </w:tc>
      </w:tr>
      <w:tr w:rsidR="00D61D1E" w14:paraId="10D24E6C" w14:textId="77777777" w:rsidTr="00D61D1E">
        <w:tc>
          <w:tcPr>
            <w:tcW w:w="3401" w:type="dxa"/>
          </w:tcPr>
          <w:p w14:paraId="0FBCCA7A" w14:textId="77777777" w:rsidR="00D61D1E" w:rsidRDefault="00D61D1E" w:rsidP="00D61D1E">
            <w:pPr>
              <w:pStyle w:val="ConsPlusNormal"/>
            </w:pPr>
            <w:r>
              <w:t xml:space="preserve">Увеличение кредиторской задолженности по </w:t>
            </w:r>
            <w:r>
              <w:lastRenderedPageBreak/>
              <w:t>приобретению материальных запасов</w:t>
            </w:r>
          </w:p>
        </w:tc>
        <w:tc>
          <w:tcPr>
            <w:tcW w:w="572" w:type="dxa"/>
          </w:tcPr>
          <w:p w14:paraId="58B0649D" w14:textId="77777777" w:rsidR="00D61D1E" w:rsidRDefault="00D61D1E" w:rsidP="00D61D1E">
            <w:pPr>
              <w:pStyle w:val="ConsPlusNormal"/>
              <w:jc w:val="center"/>
            </w:pPr>
            <w:r>
              <w:lastRenderedPageBreak/>
              <w:t>0</w:t>
            </w:r>
          </w:p>
        </w:tc>
        <w:tc>
          <w:tcPr>
            <w:tcW w:w="572" w:type="dxa"/>
          </w:tcPr>
          <w:p w14:paraId="0210C104" w14:textId="77777777" w:rsidR="00D61D1E" w:rsidRDefault="00D61D1E" w:rsidP="00D61D1E">
            <w:pPr>
              <w:pStyle w:val="ConsPlusNormal"/>
              <w:jc w:val="center"/>
            </w:pPr>
            <w:r>
              <w:t>0</w:t>
            </w:r>
          </w:p>
        </w:tc>
        <w:tc>
          <w:tcPr>
            <w:tcW w:w="572" w:type="dxa"/>
          </w:tcPr>
          <w:p w14:paraId="57C97218" w14:textId="77777777" w:rsidR="00D61D1E" w:rsidRDefault="00D61D1E" w:rsidP="00D61D1E">
            <w:pPr>
              <w:pStyle w:val="ConsPlusNormal"/>
              <w:jc w:val="center"/>
            </w:pPr>
            <w:r>
              <w:t>3</w:t>
            </w:r>
          </w:p>
        </w:tc>
        <w:tc>
          <w:tcPr>
            <w:tcW w:w="572" w:type="dxa"/>
          </w:tcPr>
          <w:p w14:paraId="662AF309" w14:textId="77777777" w:rsidR="00D61D1E" w:rsidRDefault="00D61D1E" w:rsidP="00D61D1E">
            <w:pPr>
              <w:pStyle w:val="ConsPlusNormal"/>
              <w:jc w:val="center"/>
            </w:pPr>
            <w:r>
              <w:t>0</w:t>
            </w:r>
          </w:p>
        </w:tc>
        <w:tc>
          <w:tcPr>
            <w:tcW w:w="572" w:type="dxa"/>
          </w:tcPr>
          <w:p w14:paraId="18BA9BD4" w14:textId="77777777" w:rsidR="00D61D1E" w:rsidRDefault="00D61D1E" w:rsidP="00D61D1E">
            <w:pPr>
              <w:pStyle w:val="ConsPlusNormal"/>
              <w:jc w:val="center"/>
            </w:pPr>
            <w:r>
              <w:t>2</w:t>
            </w:r>
          </w:p>
        </w:tc>
        <w:tc>
          <w:tcPr>
            <w:tcW w:w="572" w:type="dxa"/>
          </w:tcPr>
          <w:p w14:paraId="49F8DBA6" w14:textId="77777777" w:rsidR="00D61D1E" w:rsidRDefault="00D61D1E" w:rsidP="00D61D1E">
            <w:pPr>
              <w:pStyle w:val="ConsPlusNormal"/>
              <w:jc w:val="center"/>
            </w:pPr>
            <w:r>
              <w:t>3</w:t>
            </w:r>
          </w:p>
        </w:tc>
        <w:tc>
          <w:tcPr>
            <w:tcW w:w="572" w:type="dxa"/>
          </w:tcPr>
          <w:p w14:paraId="6B0F3BA8" w14:textId="77777777" w:rsidR="00D61D1E" w:rsidRDefault="00D61D1E" w:rsidP="00D61D1E">
            <w:pPr>
              <w:pStyle w:val="ConsPlusNormal"/>
              <w:jc w:val="center"/>
            </w:pPr>
            <w:r>
              <w:t>4</w:t>
            </w:r>
          </w:p>
        </w:tc>
        <w:tc>
          <w:tcPr>
            <w:tcW w:w="572" w:type="dxa"/>
          </w:tcPr>
          <w:p w14:paraId="42707964" w14:textId="77777777" w:rsidR="00D61D1E" w:rsidRDefault="00D61D1E" w:rsidP="00D61D1E">
            <w:pPr>
              <w:pStyle w:val="ConsPlusNormal"/>
              <w:jc w:val="center"/>
            </w:pPr>
            <w:r>
              <w:t>7</w:t>
            </w:r>
          </w:p>
        </w:tc>
        <w:tc>
          <w:tcPr>
            <w:tcW w:w="572" w:type="dxa"/>
          </w:tcPr>
          <w:p w14:paraId="6FEDD7C1" w14:textId="77777777" w:rsidR="00D61D1E" w:rsidRDefault="00D61D1E" w:rsidP="00D61D1E">
            <w:pPr>
              <w:pStyle w:val="ConsPlusNormal"/>
              <w:jc w:val="center"/>
            </w:pPr>
            <w:r>
              <w:t>3</w:t>
            </w:r>
          </w:p>
        </w:tc>
        <w:tc>
          <w:tcPr>
            <w:tcW w:w="576" w:type="dxa"/>
          </w:tcPr>
          <w:p w14:paraId="127AEC92" w14:textId="77777777" w:rsidR="00D61D1E" w:rsidRDefault="00D61D1E" w:rsidP="00D61D1E">
            <w:pPr>
              <w:pStyle w:val="ConsPlusNormal"/>
              <w:jc w:val="center"/>
            </w:pPr>
            <w:r>
              <w:t>0</w:t>
            </w:r>
          </w:p>
        </w:tc>
      </w:tr>
      <w:tr w:rsidR="00D61D1E" w14:paraId="6490DABE" w14:textId="77777777" w:rsidTr="00D61D1E">
        <w:tc>
          <w:tcPr>
            <w:tcW w:w="3401" w:type="dxa"/>
          </w:tcPr>
          <w:p w14:paraId="6F172D3E" w14:textId="77777777" w:rsidR="00D61D1E" w:rsidRDefault="00D61D1E" w:rsidP="00D61D1E">
            <w:pPr>
              <w:pStyle w:val="ConsPlusNormal"/>
            </w:pPr>
            <w:r>
              <w:t>Уменьшение кредиторской задолженности по приобретению материальных запасов</w:t>
            </w:r>
          </w:p>
        </w:tc>
        <w:tc>
          <w:tcPr>
            <w:tcW w:w="572" w:type="dxa"/>
          </w:tcPr>
          <w:p w14:paraId="672FA393" w14:textId="77777777" w:rsidR="00D61D1E" w:rsidRDefault="00D61D1E" w:rsidP="00D61D1E">
            <w:pPr>
              <w:pStyle w:val="ConsPlusNormal"/>
              <w:jc w:val="center"/>
            </w:pPr>
            <w:r>
              <w:t>0</w:t>
            </w:r>
          </w:p>
        </w:tc>
        <w:tc>
          <w:tcPr>
            <w:tcW w:w="572" w:type="dxa"/>
          </w:tcPr>
          <w:p w14:paraId="29A32894" w14:textId="77777777" w:rsidR="00D61D1E" w:rsidRDefault="00D61D1E" w:rsidP="00D61D1E">
            <w:pPr>
              <w:pStyle w:val="ConsPlusNormal"/>
              <w:jc w:val="center"/>
            </w:pPr>
            <w:r>
              <w:t>0</w:t>
            </w:r>
          </w:p>
        </w:tc>
        <w:tc>
          <w:tcPr>
            <w:tcW w:w="572" w:type="dxa"/>
          </w:tcPr>
          <w:p w14:paraId="73587800" w14:textId="77777777" w:rsidR="00D61D1E" w:rsidRDefault="00D61D1E" w:rsidP="00D61D1E">
            <w:pPr>
              <w:pStyle w:val="ConsPlusNormal"/>
              <w:jc w:val="center"/>
            </w:pPr>
            <w:r>
              <w:t>3</w:t>
            </w:r>
          </w:p>
        </w:tc>
        <w:tc>
          <w:tcPr>
            <w:tcW w:w="572" w:type="dxa"/>
          </w:tcPr>
          <w:p w14:paraId="240087B8" w14:textId="77777777" w:rsidR="00D61D1E" w:rsidRDefault="00D61D1E" w:rsidP="00D61D1E">
            <w:pPr>
              <w:pStyle w:val="ConsPlusNormal"/>
              <w:jc w:val="center"/>
            </w:pPr>
            <w:r>
              <w:t>0</w:t>
            </w:r>
          </w:p>
        </w:tc>
        <w:tc>
          <w:tcPr>
            <w:tcW w:w="572" w:type="dxa"/>
          </w:tcPr>
          <w:p w14:paraId="43637117" w14:textId="77777777" w:rsidR="00D61D1E" w:rsidRDefault="00D61D1E" w:rsidP="00D61D1E">
            <w:pPr>
              <w:pStyle w:val="ConsPlusNormal"/>
              <w:jc w:val="center"/>
            </w:pPr>
            <w:r>
              <w:t>2</w:t>
            </w:r>
          </w:p>
        </w:tc>
        <w:tc>
          <w:tcPr>
            <w:tcW w:w="572" w:type="dxa"/>
          </w:tcPr>
          <w:p w14:paraId="58F651A0" w14:textId="77777777" w:rsidR="00D61D1E" w:rsidRDefault="00D61D1E" w:rsidP="00D61D1E">
            <w:pPr>
              <w:pStyle w:val="ConsPlusNormal"/>
              <w:jc w:val="center"/>
            </w:pPr>
            <w:r>
              <w:t>3</w:t>
            </w:r>
          </w:p>
        </w:tc>
        <w:tc>
          <w:tcPr>
            <w:tcW w:w="572" w:type="dxa"/>
          </w:tcPr>
          <w:p w14:paraId="7CA651E5" w14:textId="77777777" w:rsidR="00D61D1E" w:rsidRDefault="00D61D1E" w:rsidP="00D61D1E">
            <w:pPr>
              <w:pStyle w:val="ConsPlusNormal"/>
              <w:jc w:val="center"/>
            </w:pPr>
            <w:r>
              <w:t>4</w:t>
            </w:r>
          </w:p>
        </w:tc>
        <w:tc>
          <w:tcPr>
            <w:tcW w:w="572" w:type="dxa"/>
          </w:tcPr>
          <w:p w14:paraId="13A0B82D" w14:textId="77777777" w:rsidR="00D61D1E" w:rsidRDefault="00D61D1E" w:rsidP="00D61D1E">
            <w:pPr>
              <w:pStyle w:val="ConsPlusNormal"/>
              <w:jc w:val="center"/>
            </w:pPr>
            <w:r>
              <w:t>8</w:t>
            </w:r>
          </w:p>
        </w:tc>
        <w:tc>
          <w:tcPr>
            <w:tcW w:w="572" w:type="dxa"/>
          </w:tcPr>
          <w:p w14:paraId="17C6651A" w14:textId="77777777" w:rsidR="00D61D1E" w:rsidRDefault="00D61D1E" w:rsidP="00D61D1E">
            <w:pPr>
              <w:pStyle w:val="ConsPlusNormal"/>
              <w:jc w:val="center"/>
            </w:pPr>
            <w:r>
              <w:t>3</w:t>
            </w:r>
          </w:p>
        </w:tc>
        <w:tc>
          <w:tcPr>
            <w:tcW w:w="576" w:type="dxa"/>
          </w:tcPr>
          <w:p w14:paraId="31214640" w14:textId="77777777" w:rsidR="00D61D1E" w:rsidRDefault="00D61D1E" w:rsidP="00D61D1E">
            <w:pPr>
              <w:pStyle w:val="ConsPlusNormal"/>
              <w:jc w:val="center"/>
            </w:pPr>
            <w:r>
              <w:t>0</w:t>
            </w:r>
          </w:p>
        </w:tc>
      </w:tr>
      <w:tr w:rsidR="00D61D1E" w14:paraId="2A071B21" w14:textId="77777777" w:rsidTr="00D61D1E">
        <w:tc>
          <w:tcPr>
            <w:tcW w:w="3401" w:type="dxa"/>
          </w:tcPr>
          <w:p w14:paraId="24248E88" w14:textId="77777777" w:rsidR="00D61D1E" w:rsidRDefault="00D61D1E" w:rsidP="00D61D1E">
            <w:pPr>
              <w:pStyle w:val="ConsPlusNormal"/>
            </w:pPr>
            <w:r>
              <w:t>Расчеты по перечислениям текущего характера другим бюджетам бюджетной системы Российской Федерации</w:t>
            </w:r>
          </w:p>
        </w:tc>
        <w:tc>
          <w:tcPr>
            <w:tcW w:w="572" w:type="dxa"/>
          </w:tcPr>
          <w:p w14:paraId="297CB347" w14:textId="77777777" w:rsidR="00D61D1E" w:rsidRDefault="00D61D1E" w:rsidP="00D61D1E">
            <w:pPr>
              <w:pStyle w:val="ConsPlusNormal"/>
              <w:jc w:val="center"/>
            </w:pPr>
            <w:r>
              <w:t>0</w:t>
            </w:r>
          </w:p>
        </w:tc>
        <w:tc>
          <w:tcPr>
            <w:tcW w:w="572" w:type="dxa"/>
          </w:tcPr>
          <w:p w14:paraId="2FF6634A" w14:textId="77777777" w:rsidR="00D61D1E" w:rsidRDefault="00D61D1E" w:rsidP="00D61D1E">
            <w:pPr>
              <w:pStyle w:val="ConsPlusNormal"/>
              <w:jc w:val="center"/>
            </w:pPr>
            <w:r>
              <w:t>0</w:t>
            </w:r>
          </w:p>
        </w:tc>
        <w:tc>
          <w:tcPr>
            <w:tcW w:w="572" w:type="dxa"/>
          </w:tcPr>
          <w:p w14:paraId="1A4BE613" w14:textId="77777777" w:rsidR="00D61D1E" w:rsidRDefault="00D61D1E" w:rsidP="00D61D1E">
            <w:pPr>
              <w:pStyle w:val="ConsPlusNormal"/>
              <w:jc w:val="center"/>
            </w:pPr>
            <w:r>
              <w:t>3</w:t>
            </w:r>
          </w:p>
        </w:tc>
        <w:tc>
          <w:tcPr>
            <w:tcW w:w="572" w:type="dxa"/>
          </w:tcPr>
          <w:p w14:paraId="6CC638B9" w14:textId="77777777" w:rsidR="00D61D1E" w:rsidRDefault="00D61D1E" w:rsidP="00D61D1E">
            <w:pPr>
              <w:pStyle w:val="ConsPlusNormal"/>
              <w:jc w:val="center"/>
            </w:pPr>
            <w:r>
              <w:t>0</w:t>
            </w:r>
          </w:p>
        </w:tc>
        <w:tc>
          <w:tcPr>
            <w:tcW w:w="572" w:type="dxa"/>
          </w:tcPr>
          <w:p w14:paraId="0B7AF889" w14:textId="77777777" w:rsidR="00D61D1E" w:rsidRDefault="00D61D1E" w:rsidP="00D61D1E">
            <w:pPr>
              <w:pStyle w:val="ConsPlusNormal"/>
              <w:jc w:val="center"/>
            </w:pPr>
            <w:r>
              <w:t>2</w:t>
            </w:r>
          </w:p>
        </w:tc>
        <w:tc>
          <w:tcPr>
            <w:tcW w:w="572" w:type="dxa"/>
          </w:tcPr>
          <w:p w14:paraId="079D65D5" w14:textId="77777777" w:rsidR="00D61D1E" w:rsidRDefault="00D61D1E" w:rsidP="00D61D1E">
            <w:pPr>
              <w:pStyle w:val="ConsPlusNormal"/>
              <w:jc w:val="center"/>
            </w:pPr>
            <w:r>
              <w:t>5</w:t>
            </w:r>
          </w:p>
        </w:tc>
        <w:tc>
          <w:tcPr>
            <w:tcW w:w="572" w:type="dxa"/>
          </w:tcPr>
          <w:p w14:paraId="3C58497C" w14:textId="77777777" w:rsidR="00D61D1E" w:rsidRDefault="00D61D1E" w:rsidP="00D61D1E">
            <w:pPr>
              <w:pStyle w:val="ConsPlusNormal"/>
              <w:jc w:val="center"/>
            </w:pPr>
            <w:r>
              <w:t>1</w:t>
            </w:r>
          </w:p>
        </w:tc>
        <w:tc>
          <w:tcPr>
            <w:tcW w:w="572" w:type="dxa"/>
          </w:tcPr>
          <w:p w14:paraId="2208013A" w14:textId="77777777" w:rsidR="00D61D1E" w:rsidRDefault="00D61D1E" w:rsidP="00D61D1E">
            <w:pPr>
              <w:pStyle w:val="ConsPlusNormal"/>
              <w:jc w:val="center"/>
            </w:pPr>
            <w:r>
              <w:t>0</w:t>
            </w:r>
          </w:p>
        </w:tc>
        <w:tc>
          <w:tcPr>
            <w:tcW w:w="572" w:type="dxa"/>
          </w:tcPr>
          <w:p w14:paraId="2823C61E" w14:textId="77777777" w:rsidR="00D61D1E" w:rsidRDefault="00D61D1E" w:rsidP="00D61D1E">
            <w:pPr>
              <w:pStyle w:val="ConsPlusNormal"/>
              <w:jc w:val="center"/>
            </w:pPr>
            <w:r>
              <w:t>0</w:t>
            </w:r>
          </w:p>
        </w:tc>
        <w:tc>
          <w:tcPr>
            <w:tcW w:w="576" w:type="dxa"/>
          </w:tcPr>
          <w:p w14:paraId="7F7441A4" w14:textId="77777777" w:rsidR="00D61D1E" w:rsidRDefault="00D61D1E" w:rsidP="00D61D1E">
            <w:pPr>
              <w:pStyle w:val="ConsPlusNormal"/>
              <w:jc w:val="center"/>
            </w:pPr>
            <w:r>
              <w:t>0</w:t>
            </w:r>
          </w:p>
        </w:tc>
      </w:tr>
      <w:tr w:rsidR="00D61D1E" w14:paraId="05A18173" w14:textId="77777777" w:rsidTr="00D61D1E">
        <w:tc>
          <w:tcPr>
            <w:tcW w:w="3401" w:type="dxa"/>
          </w:tcPr>
          <w:p w14:paraId="6DA87FDA" w14:textId="77777777" w:rsidR="00D61D1E" w:rsidRDefault="00D61D1E" w:rsidP="00D61D1E">
            <w:pPr>
              <w:pStyle w:val="ConsPlusNormal"/>
            </w:pPr>
            <w:r>
              <w:t>Увеличение кредиторской задолженности по перечислениям текущего характера другим бюджетам бюджетной системы Российской Федерации</w:t>
            </w:r>
          </w:p>
        </w:tc>
        <w:tc>
          <w:tcPr>
            <w:tcW w:w="572" w:type="dxa"/>
          </w:tcPr>
          <w:p w14:paraId="743DB73E" w14:textId="77777777" w:rsidR="00D61D1E" w:rsidRDefault="00D61D1E" w:rsidP="00D61D1E">
            <w:pPr>
              <w:pStyle w:val="ConsPlusNormal"/>
              <w:jc w:val="center"/>
            </w:pPr>
            <w:r>
              <w:t>0</w:t>
            </w:r>
          </w:p>
        </w:tc>
        <w:tc>
          <w:tcPr>
            <w:tcW w:w="572" w:type="dxa"/>
          </w:tcPr>
          <w:p w14:paraId="7EABB8D6" w14:textId="77777777" w:rsidR="00D61D1E" w:rsidRDefault="00D61D1E" w:rsidP="00D61D1E">
            <w:pPr>
              <w:pStyle w:val="ConsPlusNormal"/>
              <w:jc w:val="center"/>
            </w:pPr>
            <w:r>
              <w:t>0</w:t>
            </w:r>
          </w:p>
        </w:tc>
        <w:tc>
          <w:tcPr>
            <w:tcW w:w="572" w:type="dxa"/>
          </w:tcPr>
          <w:p w14:paraId="1CDED890" w14:textId="77777777" w:rsidR="00D61D1E" w:rsidRDefault="00D61D1E" w:rsidP="00D61D1E">
            <w:pPr>
              <w:pStyle w:val="ConsPlusNormal"/>
              <w:jc w:val="center"/>
            </w:pPr>
            <w:r>
              <w:t>3</w:t>
            </w:r>
          </w:p>
        </w:tc>
        <w:tc>
          <w:tcPr>
            <w:tcW w:w="572" w:type="dxa"/>
          </w:tcPr>
          <w:p w14:paraId="2C26D8AA" w14:textId="77777777" w:rsidR="00D61D1E" w:rsidRDefault="00D61D1E" w:rsidP="00D61D1E">
            <w:pPr>
              <w:pStyle w:val="ConsPlusNormal"/>
              <w:jc w:val="center"/>
            </w:pPr>
            <w:r>
              <w:t>0</w:t>
            </w:r>
          </w:p>
        </w:tc>
        <w:tc>
          <w:tcPr>
            <w:tcW w:w="572" w:type="dxa"/>
          </w:tcPr>
          <w:p w14:paraId="6952CF1E" w14:textId="77777777" w:rsidR="00D61D1E" w:rsidRDefault="00D61D1E" w:rsidP="00D61D1E">
            <w:pPr>
              <w:pStyle w:val="ConsPlusNormal"/>
              <w:jc w:val="center"/>
            </w:pPr>
            <w:r>
              <w:t>2</w:t>
            </w:r>
          </w:p>
        </w:tc>
        <w:tc>
          <w:tcPr>
            <w:tcW w:w="572" w:type="dxa"/>
          </w:tcPr>
          <w:p w14:paraId="28E0982D" w14:textId="77777777" w:rsidR="00D61D1E" w:rsidRDefault="00D61D1E" w:rsidP="00D61D1E">
            <w:pPr>
              <w:pStyle w:val="ConsPlusNormal"/>
              <w:jc w:val="center"/>
            </w:pPr>
            <w:r>
              <w:t>5</w:t>
            </w:r>
          </w:p>
        </w:tc>
        <w:tc>
          <w:tcPr>
            <w:tcW w:w="572" w:type="dxa"/>
          </w:tcPr>
          <w:p w14:paraId="4B3ACDDD" w14:textId="77777777" w:rsidR="00D61D1E" w:rsidRDefault="00D61D1E" w:rsidP="00D61D1E">
            <w:pPr>
              <w:pStyle w:val="ConsPlusNormal"/>
              <w:jc w:val="center"/>
            </w:pPr>
            <w:r>
              <w:t>1</w:t>
            </w:r>
          </w:p>
        </w:tc>
        <w:tc>
          <w:tcPr>
            <w:tcW w:w="572" w:type="dxa"/>
          </w:tcPr>
          <w:p w14:paraId="29F8771F" w14:textId="77777777" w:rsidR="00D61D1E" w:rsidRDefault="00D61D1E" w:rsidP="00D61D1E">
            <w:pPr>
              <w:pStyle w:val="ConsPlusNormal"/>
              <w:jc w:val="center"/>
            </w:pPr>
            <w:r>
              <w:t>7</w:t>
            </w:r>
          </w:p>
        </w:tc>
        <w:tc>
          <w:tcPr>
            <w:tcW w:w="572" w:type="dxa"/>
          </w:tcPr>
          <w:p w14:paraId="3BFE9FF4" w14:textId="77777777" w:rsidR="00D61D1E" w:rsidRDefault="00D61D1E" w:rsidP="00D61D1E">
            <w:pPr>
              <w:pStyle w:val="ConsPlusNormal"/>
              <w:jc w:val="center"/>
            </w:pPr>
            <w:r>
              <w:t>3</w:t>
            </w:r>
          </w:p>
        </w:tc>
        <w:tc>
          <w:tcPr>
            <w:tcW w:w="576" w:type="dxa"/>
          </w:tcPr>
          <w:p w14:paraId="324B1641" w14:textId="77777777" w:rsidR="00D61D1E" w:rsidRDefault="00D61D1E" w:rsidP="00D61D1E">
            <w:pPr>
              <w:pStyle w:val="ConsPlusNormal"/>
              <w:jc w:val="center"/>
            </w:pPr>
            <w:r>
              <w:t>0</w:t>
            </w:r>
          </w:p>
        </w:tc>
      </w:tr>
      <w:tr w:rsidR="00D61D1E" w14:paraId="07D21EB4" w14:textId="77777777" w:rsidTr="00D61D1E">
        <w:tc>
          <w:tcPr>
            <w:tcW w:w="3401" w:type="dxa"/>
          </w:tcPr>
          <w:p w14:paraId="1FEFD758" w14:textId="77777777" w:rsidR="00D61D1E" w:rsidRDefault="00D61D1E" w:rsidP="00D61D1E">
            <w:pPr>
              <w:pStyle w:val="ConsPlusNormal"/>
            </w:pPr>
            <w:r>
              <w:t>Уменьшение кредиторской задолженности по перечислениям текущего характера другим бюджетам бюджетной системы Российской Федерации</w:t>
            </w:r>
          </w:p>
        </w:tc>
        <w:tc>
          <w:tcPr>
            <w:tcW w:w="572" w:type="dxa"/>
          </w:tcPr>
          <w:p w14:paraId="4F251825" w14:textId="77777777" w:rsidR="00D61D1E" w:rsidRDefault="00D61D1E" w:rsidP="00D61D1E">
            <w:pPr>
              <w:pStyle w:val="ConsPlusNormal"/>
              <w:jc w:val="center"/>
            </w:pPr>
            <w:r>
              <w:t>0</w:t>
            </w:r>
          </w:p>
        </w:tc>
        <w:tc>
          <w:tcPr>
            <w:tcW w:w="572" w:type="dxa"/>
          </w:tcPr>
          <w:p w14:paraId="5D1C20BA" w14:textId="77777777" w:rsidR="00D61D1E" w:rsidRDefault="00D61D1E" w:rsidP="00D61D1E">
            <w:pPr>
              <w:pStyle w:val="ConsPlusNormal"/>
              <w:jc w:val="center"/>
            </w:pPr>
            <w:r>
              <w:t>0</w:t>
            </w:r>
          </w:p>
        </w:tc>
        <w:tc>
          <w:tcPr>
            <w:tcW w:w="572" w:type="dxa"/>
          </w:tcPr>
          <w:p w14:paraId="1B205EE2" w14:textId="77777777" w:rsidR="00D61D1E" w:rsidRDefault="00D61D1E" w:rsidP="00D61D1E">
            <w:pPr>
              <w:pStyle w:val="ConsPlusNormal"/>
              <w:jc w:val="center"/>
            </w:pPr>
            <w:r>
              <w:t>3</w:t>
            </w:r>
          </w:p>
        </w:tc>
        <w:tc>
          <w:tcPr>
            <w:tcW w:w="572" w:type="dxa"/>
          </w:tcPr>
          <w:p w14:paraId="43E4B960" w14:textId="77777777" w:rsidR="00D61D1E" w:rsidRDefault="00D61D1E" w:rsidP="00D61D1E">
            <w:pPr>
              <w:pStyle w:val="ConsPlusNormal"/>
              <w:jc w:val="center"/>
            </w:pPr>
            <w:r>
              <w:t>0</w:t>
            </w:r>
          </w:p>
        </w:tc>
        <w:tc>
          <w:tcPr>
            <w:tcW w:w="572" w:type="dxa"/>
          </w:tcPr>
          <w:p w14:paraId="38A87756" w14:textId="77777777" w:rsidR="00D61D1E" w:rsidRDefault="00D61D1E" w:rsidP="00D61D1E">
            <w:pPr>
              <w:pStyle w:val="ConsPlusNormal"/>
              <w:jc w:val="center"/>
            </w:pPr>
            <w:r>
              <w:t>2</w:t>
            </w:r>
          </w:p>
        </w:tc>
        <w:tc>
          <w:tcPr>
            <w:tcW w:w="572" w:type="dxa"/>
          </w:tcPr>
          <w:p w14:paraId="31F6E174" w14:textId="77777777" w:rsidR="00D61D1E" w:rsidRDefault="00D61D1E" w:rsidP="00D61D1E">
            <w:pPr>
              <w:pStyle w:val="ConsPlusNormal"/>
              <w:jc w:val="center"/>
            </w:pPr>
            <w:r>
              <w:t>5</w:t>
            </w:r>
          </w:p>
        </w:tc>
        <w:tc>
          <w:tcPr>
            <w:tcW w:w="572" w:type="dxa"/>
          </w:tcPr>
          <w:p w14:paraId="6733F65B" w14:textId="77777777" w:rsidR="00D61D1E" w:rsidRDefault="00D61D1E" w:rsidP="00D61D1E">
            <w:pPr>
              <w:pStyle w:val="ConsPlusNormal"/>
              <w:jc w:val="center"/>
            </w:pPr>
            <w:r>
              <w:t>1</w:t>
            </w:r>
          </w:p>
        </w:tc>
        <w:tc>
          <w:tcPr>
            <w:tcW w:w="572" w:type="dxa"/>
          </w:tcPr>
          <w:p w14:paraId="4F7EEB62" w14:textId="77777777" w:rsidR="00D61D1E" w:rsidRDefault="00D61D1E" w:rsidP="00D61D1E">
            <w:pPr>
              <w:pStyle w:val="ConsPlusNormal"/>
              <w:jc w:val="center"/>
            </w:pPr>
            <w:r>
              <w:t>8</w:t>
            </w:r>
          </w:p>
        </w:tc>
        <w:tc>
          <w:tcPr>
            <w:tcW w:w="572" w:type="dxa"/>
          </w:tcPr>
          <w:p w14:paraId="5318DEC6" w14:textId="77777777" w:rsidR="00D61D1E" w:rsidRDefault="00D61D1E" w:rsidP="00D61D1E">
            <w:pPr>
              <w:pStyle w:val="ConsPlusNormal"/>
              <w:jc w:val="center"/>
            </w:pPr>
            <w:r>
              <w:t>3</w:t>
            </w:r>
          </w:p>
        </w:tc>
        <w:tc>
          <w:tcPr>
            <w:tcW w:w="576" w:type="dxa"/>
          </w:tcPr>
          <w:p w14:paraId="7C273967" w14:textId="77777777" w:rsidR="00D61D1E" w:rsidRDefault="00D61D1E" w:rsidP="00D61D1E">
            <w:pPr>
              <w:pStyle w:val="ConsPlusNormal"/>
              <w:jc w:val="center"/>
            </w:pPr>
            <w:r>
              <w:t>0</w:t>
            </w:r>
          </w:p>
        </w:tc>
      </w:tr>
      <w:tr w:rsidR="00D61D1E" w14:paraId="3C20F614" w14:textId="77777777" w:rsidTr="00D61D1E">
        <w:tc>
          <w:tcPr>
            <w:tcW w:w="3401" w:type="dxa"/>
          </w:tcPr>
          <w:p w14:paraId="22F0A3A7" w14:textId="77777777" w:rsidR="00D61D1E" w:rsidRDefault="00D61D1E" w:rsidP="00D61D1E">
            <w:pPr>
              <w:pStyle w:val="ConsPlusNormal"/>
            </w:pPr>
            <w:r>
              <w:t>Расчеты по пенсиям, пособиям и выплатам по пенсионному, социальному и медицинскому страхованию населения</w:t>
            </w:r>
          </w:p>
        </w:tc>
        <w:tc>
          <w:tcPr>
            <w:tcW w:w="572" w:type="dxa"/>
          </w:tcPr>
          <w:p w14:paraId="04C3035B" w14:textId="77777777" w:rsidR="00D61D1E" w:rsidRDefault="00D61D1E" w:rsidP="00D61D1E">
            <w:pPr>
              <w:pStyle w:val="ConsPlusNormal"/>
              <w:jc w:val="center"/>
            </w:pPr>
            <w:r>
              <w:t>0</w:t>
            </w:r>
          </w:p>
        </w:tc>
        <w:tc>
          <w:tcPr>
            <w:tcW w:w="572" w:type="dxa"/>
          </w:tcPr>
          <w:p w14:paraId="48646AB0" w14:textId="77777777" w:rsidR="00D61D1E" w:rsidRDefault="00D61D1E" w:rsidP="00D61D1E">
            <w:pPr>
              <w:pStyle w:val="ConsPlusNormal"/>
              <w:jc w:val="center"/>
            </w:pPr>
            <w:r>
              <w:t>0</w:t>
            </w:r>
          </w:p>
        </w:tc>
        <w:tc>
          <w:tcPr>
            <w:tcW w:w="572" w:type="dxa"/>
          </w:tcPr>
          <w:p w14:paraId="4F5DB75B" w14:textId="77777777" w:rsidR="00D61D1E" w:rsidRDefault="00D61D1E" w:rsidP="00D61D1E">
            <w:pPr>
              <w:pStyle w:val="ConsPlusNormal"/>
              <w:jc w:val="center"/>
            </w:pPr>
            <w:r>
              <w:t>3</w:t>
            </w:r>
          </w:p>
        </w:tc>
        <w:tc>
          <w:tcPr>
            <w:tcW w:w="572" w:type="dxa"/>
          </w:tcPr>
          <w:p w14:paraId="594FFA98" w14:textId="77777777" w:rsidR="00D61D1E" w:rsidRDefault="00D61D1E" w:rsidP="00D61D1E">
            <w:pPr>
              <w:pStyle w:val="ConsPlusNormal"/>
              <w:jc w:val="center"/>
            </w:pPr>
            <w:r>
              <w:t>0</w:t>
            </w:r>
          </w:p>
        </w:tc>
        <w:tc>
          <w:tcPr>
            <w:tcW w:w="572" w:type="dxa"/>
          </w:tcPr>
          <w:p w14:paraId="6C4D7F92" w14:textId="77777777" w:rsidR="00D61D1E" w:rsidRDefault="00D61D1E" w:rsidP="00D61D1E">
            <w:pPr>
              <w:pStyle w:val="ConsPlusNormal"/>
              <w:jc w:val="center"/>
            </w:pPr>
            <w:r>
              <w:t>2</w:t>
            </w:r>
          </w:p>
        </w:tc>
        <w:tc>
          <w:tcPr>
            <w:tcW w:w="572" w:type="dxa"/>
          </w:tcPr>
          <w:p w14:paraId="7423E285" w14:textId="77777777" w:rsidR="00D61D1E" w:rsidRDefault="00D61D1E" w:rsidP="00D61D1E">
            <w:pPr>
              <w:pStyle w:val="ConsPlusNormal"/>
              <w:jc w:val="center"/>
            </w:pPr>
            <w:r>
              <w:t>6</w:t>
            </w:r>
          </w:p>
        </w:tc>
        <w:tc>
          <w:tcPr>
            <w:tcW w:w="572" w:type="dxa"/>
          </w:tcPr>
          <w:p w14:paraId="1FB60A78" w14:textId="77777777" w:rsidR="00D61D1E" w:rsidRDefault="00D61D1E" w:rsidP="00D61D1E">
            <w:pPr>
              <w:pStyle w:val="ConsPlusNormal"/>
              <w:jc w:val="center"/>
            </w:pPr>
            <w:r>
              <w:t>1</w:t>
            </w:r>
          </w:p>
        </w:tc>
        <w:tc>
          <w:tcPr>
            <w:tcW w:w="572" w:type="dxa"/>
          </w:tcPr>
          <w:p w14:paraId="25BC64B4" w14:textId="77777777" w:rsidR="00D61D1E" w:rsidRDefault="00D61D1E" w:rsidP="00D61D1E">
            <w:pPr>
              <w:pStyle w:val="ConsPlusNormal"/>
              <w:jc w:val="center"/>
            </w:pPr>
            <w:r>
              <w:t>0</w:t>
            </w:r>
          </w:p>
        </w:tc>
        <w:tc>
          <w:tcPr>
            <w:tcW w:w="572" w:type="dxa"/>
          </w:tcPr>
          <w:p w14:paraId="47700F54" w14:textId="77777777" w:rsidR="00D61D1E" w:rsidRDefault="00D61D1E" w:rsidP="00D61D1E">
            <w:pPr>
              <w:pStyle w:val="ConsPlusNormal"/>
              <w:jc w:val="center"/>
            </w:pPr>
            <w:r>
              <w:t>0</w:t>
            </w:r>
          </w:p>
        </w:tc>
        <w:tc>
          <w:tcPr>
            <w:tcW w:w="576" w:type="dxa"/>
          </w:tcPr>
          <w:p w14:paraId="3108DD5D" w14:textId="77777777" w:rsidR="00D61D1E" w:rsidRDefault="00D61D1E" w:rsidP="00D61D1E">
            <w:pPr>
              <w:pStyle w:val="ConsPlusNormal"/>
              <w:jc w:val="center"/>
            </w:pPr>
            <w:r>
              <w:t>0</w:t>
            </w:r>
          </w:p>
        </w:tc>
      </w:tr>
      <w:tr w:rsidR="00D61D1E" w14:paraId="4017A15C" w14:textId="77777777" w:rsidTr="00D61D1E">
        <w:tc>
          <w:tcPr>
            <w:tcW w:w="3401" w:type="dxa"/>
          </w:tcPr>
          <w:p w14:paraId="578D2712" w14:textId="77777777" w:rsidR="00D61D1E" w:rsidRDefault="00D61D1E" w:rsidP="00D61D1E">
            <w:pPr>
              <w:pStyle w:val="ConsPlusNormal"/>
            </w:pPr>
            <w:r>
              <w:t>Увеличение кредиторской задолженности по пенсиям, пособиям и выплатам по пенсионному, социальному и медицинскому страхованию населения</w:t>
            </w:r>
          </w:p>
        </w:tc>
        <w:tc>
          <w:tcPr>
            <w:tcW w:w="572" w:type="dxa"/>
          </w:tcPr>
          <w:p w14:paraId="5D20B428" w14:textId="77777777" w:rsidR="00D61D1E" w:rsidRDefault="00D61D1E" w:rsidP="00D61D1E">
            <w:pPr>
              <w:pStyle w:val="ConsPlusNormal"/>
              <w:jc w:val="center"/>
            </w:pPr>
            <w:r>
              <w:t>0</w:t>
            </w:r>
          </w:p>
        </w:tc>
        <w:tc>
          <w:tcPr>
            <w:tcW w:w="572" w:type="dxa"/>
          </w:tcPr>
          <w:p w14:paraId="4AAC3B79" w14:textId="77777777" w:rsidR="00D61D1E" w:rsidRDefault="00D61D1E" w:rsidP="00D61D1E">
            <w:pPr>
              <w:pStyle w:val="ConsPlusNormal"/>
              <w:jc w:val="center"/>
            </w:pPr>
            <w:r>
              <w:t>0</w:t>
            </w:r>
          </w:p>
        </w:tc>
        <w:tc>
          <w:tcPr>
            <w:tcW w:w="572" w:type="dxa"/>
          </w:tcPr>
          <w:p w14:paraId="4C725BBC" w14:textId="77777777" w:rsidR="00D61D1E" w:rsidRDefault="00D61D1E" w:rsidP="00D61D1E">
            <w:pPr>
              <w:pStyle w:val="ConsPlusNormal"/>
              <w:jc w:val="center"/>
            </w:pPr>
            <w:r>
              <w:t>3</w:t>
            </w:r>
          </w:p>
        </w:tc>
        <w:tc>
          <w:tcPr>
            <w:tcW w:w="572" w:type="dxa"/>
          </w:tcPr>
          <w:p w14:paraId="5A361FC6" w14:textId="77777777" w:rsidR="00D61D1E" w:rsidRDefault="00D61D1E" w:rsidP="00D61D1E">
            <w:pPr>
              <w:pStyle w:val="ConsPlusNormal"/>
              <w:jc w:val="center"/>
            </w:pPr>
            <w:r>
              <w:t>0</w:t>
            </w:r>
          </w:p>
        </w:tc>
        <w:tc>
          <w:tcPr>
            <w:tcW w:w="572" w:type="dxa"/>
          </w:tcPr>
          <w:p w14:paraId="696DDF05" w14:textId="77777777" w:rsidR="00D61D1E" w:rsidRDefault="00D61D1E" w:rsidP="00D61D1E">
            <w:pPr>
              <w:pStyle w:val="ConsPlusNormal"/>
              <w:jc w:val="center"/>
            </w:pPr>
            <w:r>
              <w:t>2</w:t>
            </w:r>
          </w:p>
        </w:tc>
        <w:tc>
          <w:tcPr>
            <w:tcW w:w="572" w:type="dxa"/>
          </w:tcPr>
          <w:p w14:paraId="3711B8D4" w14:textId="77777777" w:rsidR="00D61D1E" w:rsidRDefault="00D61D1E" w:rsidP="00D61D1E">
            <w:pPr>
              <w:pStyle w:val="ConsPlusNormal"/>
              <w:jc w:val="center"/>
            </w:pPr>
            <w:r>
              <w:t>6</w:t>
            </w:r>
          </w:p>
        </w:tc>
        <w:tc>
          <w:tcPr>
            <w:tcW w:w="572" w:type="dxa"/>
          </w:tcPr>
          <w:p w14:paraId="3DEC7A14" w14:textId="77777777" w:rsidR="00D61D1E" w:rsidRDefault="00D61D1E" w:rsidP="00D61D1E">
            <w:pPr>
              <w:pStyle w:val="ConsPlusNormal"/>
              <w:jc w:val="center"/>
            </w:pPr>
            <w:r>
              <w:t>1</w:t>
            </w:r>
          </w:p>
        </w:tc>
        <w:tc>
          <w:tcPr>
            <w:tcW w:w="572" w:type="dxa"/>
          </w:tcPr>
          <w:p w14:paraId="34141BAC" w14:textId="77777777" w:rsidR="00D61D1E" w:rsidRDefault="00D61D1E" w:rsidP="00D61D1E">
            <w:pPr>
              <w:pStyle w:val="ConsPlusNormal"/>
              <w:jc w:val="center"/>
            </w:pPr>
            <w:r>
              <w:t>7</w:t>
            </w:r>
          </w:p>
        </w:tc>
        <w:tc>
          <w:tcPr>
            <w:tcW w:w="572" w:type="dxa"/>
          </w:tcPr>
          <w:p w14:paraId="02765720" w14:textId="77777777" w:rsidR="00D61D1E" w:rsidRDefault="00D61D1E" w:rsidP="00D61D1E">
            <w:pPr>
              <w:pStyle w:val="ConsPlusNormal"/>
              <w:jc w:val="center"/>
            </w:pPr>
            <w:r>
              <w:t>3</w:t>
            </w:r>
          </w:p>
        </w:tc>
        <w:tc>
          <w:tcPr>
            <w:tcW w:w="576" w:type="dxa"/>
          </w:tcPr>
          <w:p w14:paraId="10F91E9A" w14:textId="77777777" w:rsidR="00D61D1E" w:rsidRDefault="00D61D1E" w:rsidP="00D61D1E">
            <w:pPr>
              <w:pStyle w:val="ConsPlusNormal"/>
              <w:jc w:val="center"/>
            </w:pPr>
            <w:r>
              <w:t>0</w:t>
            </w:r>
          </w:p>
        </w:tc>
      </w:tr>
      <w:tr w:rsidR="00D61D1E" w14:paraId="0C52B633" w14:textId="77777777" w:rsidTr="00D61D1E">
        <w:tc>
          <w:tcPr>
            <w:tcW w:w="3401" w:type="dxa"/>
          </w:tcPr>
          <w:p w14:paraId="659625BB" w14:textId="77777777" w:rsidR="00D61D1E" w:rsidRDefault="00D61D1E" w:rsidP="00D61D1E">
            <w:pPr>
              <w:pStyle w:val="ConsPlusNormal"/>
            </w:pPr>
            <w:r>
              <w:t>Уменьшение кредиторской задолженности по пенсиям, пособиям и выплатам по пенсионному, социальному и медицинскому страхованию населения</w:t>
            </w:r>
          </w:p>
        </w:tc>
        <w:tc>
          <w:tcPr>
            <w:tcW w:w="572" w:type="dxa"/>
          </w:tcPr>
          <w:p w14:paraId="4C325292" w14:textId="77777777" w:rsidR="00D61D1E" w:rsidRDefault="00D61D1E" w:rsidP="00D61D1E">
            <w:pPr>
              <w:pStyle w:val="ConsPlusNormal"/>
              <w:jc w:val="center"/>
            </w:pPr>
            <w:r>
              <w:t>0</w:t>
            </w:r>
          </w:p>
        </w:tc>
        <w:tc>
          <w:tcPr>
            <w:tcW w:w="572" w:type="dxa"/>
          </w:tcPr>
          <w:p w14:paraId="41968A7F" w14:textId="77777777" w:rsidR="00D61D1E" w:rsidRDefault="00D61D1E" w:rsidP="00D61D1E">
            <w:pPr>
              <w:pStyle w:val="ConsPlusNormal"/>
              <w:jc w:val="center"/>
            </w:pPr>
            <w:r>
              <w:t>0</w:t>
            </w:r>
          </w:p>
        </w:tc>
        <w:tc>
          <w:tcPr>
            <w:tcW w:w="572" w:type="dxa"/>
          </w:tcPr>
          <w:p w14:paraId="474C13B6" w14:textId="77777777" w:rsidR="00D61D1E" w:rsidRDefault="00D61D1E" w:rsidP="00D61D1E">
            <w:pPr>
              <w:pStyle w:val="ConsPlusNormal"/>
              <w:jc w:val="center"/>
            </w:pPr>
            <w:r>
              <w:t>3</w:t>
            </w:r>
          </w:p>
        </w:tc>
        <w:tc>
          <w:tcPr>
            <w:tcW w:w="572" w:type="dxa"/>
          </w:tcPr>
          <w:p w14:paraId="4C9D0455" w14:textId="77777777" w:rsidR="00D61D1E" w:rsidRDefault="00D61D1E" w:rsidP="00D61D1E">
            <w:pPr>
              <w:pStyle w:val="ConsPlusNormal"/>
              <w:jc w:val="center"/>
            </w:pPr>
            <w:r>
              <w:t>0</w:t>
            </w:r>
          </w:p>
        </w:tc>
        <w:tc>
          <w:tcPr>
            <w:tcW w:w="572" w:type="dxa"/>
          </w:tcPr>
          <w:p w14:paraId="3EBC1B34" w14:textId="77777777" w:rsidR="00D61D1E" w:rsidRDefault="00D61D1E" w:rsidP="00D61D1E">
            <w:pPr>
              <w:pStyle w:val="ConsPlusNormal"/>
              <w:jc w:val="center"/>
            </w:pPr>
            <w:r>
              <w:t>2</w:t>
            </w:r>
          </w:p>
        </w:tc>
        <w:tc>
          <w:tcPr>
            <w:tcW w:w="572" w:type="dxa"/>
          </w:tcPr>
          <w:p w14:paraId="516C6A10" w14:textId="77777777" w:rsidR="00D61D1E" w:rsidRDefault="00D61D1E" w:rsidP="00D61D1E">
            <w:pPr>
              <w:pStyle w:val="ConsPlusNormal"/>
              <w:jc w:val="center"/>
            </w:pPr>
            <w:r>
              <w:t>6</w:t>
            </w:r>
          </w:p>
        </w:tc>
        <w:tc>
          <w:tcPr>
            <w:tcW w:w="572" w:type="dxa"/>
          </w:tcPr>
          <w:p w14:paraId="472DCF4A" w14:textId="77777777" w:rsidR="00D61D1E" w:rsidRDefault="00D61D1E" w:rsidP="00D61D1E">
            <w:pPr>
              <w:pStyle w:val="ConsPlusNormal"/>
              <w:jc w:val="center"/>
            </w:pPr>
            <w:r>
              <w:t>1</w:t>
            </w:r>
          </w:p>
        </w:tc>
        <w:tc>
          <w:tcPr>
            <w:tcW w:w="572" w:type="dxa"/>
          </w:tcPr>
          <w:p w14:paraId="43761DCD" w14:textId="77777777" w:rsidR="00D61D1E" w:rsidRDefault="00D61D1E" w:rsidP="00D61D1E">
            <w:pPr>
              <w:pStyle w:val="ConsPlusNormal"/>
              <w:jc w:val="center"/>
            </w:pPr>
            <w:r>
              <w:t>8</w:t>
            </w:r>
          </w:p>
        </w:tc>
        <w:tc>
          <w:tcPr>
            <w:tcW w:w="572" w:type="dxa"/>
          </w:tcPr>
          <w:p w14:paraId="25622C19" w14:textId="77777777" w:rsidR="00D61D1E" w:rsidRDefault="00D61D1E" w:rsidP="00D61D1E">
            <w:pPr>
              <w:pStyle w:val="ConsPlusNormal"/>
              <w:jc w:val="center"/>
            </w:pPr>
            <w:r>
              <w:t>3</w:t>
            </w:r>
          </w:p>
        </w:tc>
        <w:tc>
          <w:tcPr>
            <w:tcW w:w="576" w:type="dxa"/>
          </w:tcPr>
          <w:p w14:paraId="424280C4" w14:textId="77777777" w:rsidR="00D61D1E" w:rsidRDefault="00D61D1E" w:rsidP="00D61D1E">
            <w:pPr>
              <w:pStyle w:val="ConsPlusNormal"/>
              <w:jc w:val="center"/>
            </w:pPr>
            <w:r>
              <w:t>0</w:t>
            </w:r>
          </w:p>
        </w:tc>
      </w:tr>
      <w:tr w:rsidR="00D61D1E" w14:paraId="7A7D325E" w14:textId="77777777" w:rsidTr="00D61D1E">
        <w:tc>
          <w:tcPr>
            <w:tcW w:w="3401" w:type="dxa"/>
          </w:tcPr>
          <w:p w14:paraId="5C247195" w14:textId="77777777" w:rsidR="00D61D1E" w:rsidRDefault="00D61D1E" w:rsidP="00D61D1E">
            <w:pPr>
              <w:pStyle w:val="ConsPlusNormal"/>
            </w:pPr>
            <w:r>
              <w:t>Расчеты по приобретению иных финансовых активов</w:t>
            </w:r>
          </w:p>
        </w:tc>
        <w:tc>
          <w:tcPr>
            <w:tcW w:w="572" w:type="dxa"/>
          </w:tcPr>
          <w:p w14:paraId="7D263DA9" w14:textId="77777777" w:rsidR="00D61D1E" w:rsidRDefault="00D61D1E" w:rsidP="00D61D1E">
            <w:pPr>
              <w:pStyle w:val="ConsPlusNormal"/>
              <w:jc w:val="center"/>
            </w:pPr>
            <w:r>
              <w:t>0</w:t>
            </w:r>
          </w:p>
        </w:tc>
        <w:tc>
          <w:tcPr>
            <w:tcW w:w="572" w:type="dxa"/>
          </w:tcPr>
          <w:p w14:paraId="3F18891C" w14:textId="77777777" w:rsidR="00D61D1E" w:rsidRDefault="00D61D1E" w:rsidP="00D61D1E">
            <w:pPr>
              <w:pStyle w:val="ConsPlusNormal"/>
              <w:jc w:val="center"/>
            </w:pPr>
            <w:r>
              <w:t>0</w:t>
            </w:r>
          </w:p>
        </w:tc>
        <w:tc>
          <w:tcPr>
            <w:tcW w:w="572" w:type="dxa"/>
          </w:tcPr>
          <w:p w14:paraId="2B50D5CF" w14:textId="77777777" w:rsidR="00D61D1E" w:rsidRDefault="00D61D1E" w:rsidP="00D61D1E">
            <w:pPr>
              <w:pStyle w:val="ConsPlusNormal"/>
              <w:jc w:val="center"/>
            </w:pPr>
            <w:r>
              <w:t>3</w:t>
            </w:r>
          </w:p>
        </w:tc>
        <w:tc>
          <w:tcPr>
            <w:tcW w:w="572" w:type="dxa"/>
          </w:tcPr>
          <w:p w14:paraId="5727297C" w14:textId="77777777" w:rsidR="00D61D1E" w:rsidRDefault="00D61D1E" w:rsidP="00D61D1E">
            <w:pPr>
              <w:pStyle w:val="ConsPlusNormal"/>
              <w:jc w:val="center"/>
            </w:pPr>
            <w:r>
              <w:t>0</w:t>
            </w:r>
          </w:p>
        </w:tc>
        <w:tc>
          <w:tcPr>
            <w:tcW w:w="572" w:type="dxa"/>
          </w:tcPr>
          <w:p w14:paraId="146F583C" w14:textId="77777777" w:rsidR="00D61D1E" w:rsidRDefault="00D61D1E" w:rsidP="00D61D1E">
            <w:pPr>
              <w:pStyle w:val="ConsPlusNormal"/>
              <w:jc w:val="center"/>
            </w:pPr>
            <w:r>
              <w:t>2</w:t>
            </w:r>
          </w:p>
        </w:tc>
        <w:tc>
          <w:tcPr>
            <w:tcW w:w="572" w:type="dxa"/>
          </w:tcPr>
          <w:p w14:paraId="0E98B5A4" w14:textId="77777777" w:rsidR="00D61D1E" w:rsidRDefault="00D61D1E" w:rsidP="00D61D1E">
            <w:pPr>
              <w:pStyle w:val="ConsPlusNormal"/>
              <w:jc w:val="center"/>
            </w:pPr>
            <w:r>
              <w:t>7</w:t>
            </w:r>
          </w:p>
        </w:tc>
        <w:tc>
          <w:tcPr>
            <w:tcW w:w="572" w:type="dxa"/>
          </w:tcPr>
          <w:p w14:paraId="137CFEC4" w14:textId="77777777" w:rsidR="00D61D1E" w:rsidRDefault="00D61D1E" w:rsidP="00D61D1E">
            <w:pPr>
              <w:pStyle w:val="ConsPlusNormal"/>
              <w:jc w:val="center"/>
            </w:pPr>
            <w:r>
              <w:t>5</w:t>
            </w:r>
          </w:p>
        </w:tc>
        <w:tc>
          <w:tcPr>
            <w:tcW w:w="572" w:type="dxa"/>
          </w:tcPr>
          <w:p w14:paraId="3D4662CB" w14:textId="77777777" w:rsidR="00D61D1E" w:rsidRDefault="00D61D1E" w:rsidP="00D61D1E">
            <w:pPr>
              <w:pStyle w:val="ConsPlusNormal"/>
              <w:jc w:val="center"/>
            </w:pPr>
            <w:r>
              <w:t>0</w:t>
            </w:r>
          </w:p>
        </w:tc>
        <w:tc>
          <w:tcPr>
            <w:tcW w:w="572" w:type="dxa"/>
          </w:tcPr>
          <w:p w14:paraId="5048EB6C" w14:textId="77777777" w:rsidR="00D61D1E" w:rsidRDefault="00D61D1E" w:rsidP="00D61D1E">
            <w:pPr>
              <w:pStyle w:val="ConsPlusNormal"/>
              <w:jc w:val="center"/>
            </w:pPr>
            <w:r>
              <w:t>0</w:t>
            </w:r>
          </w:p>
        </w:tc>
        <w:tc>
          <w:tcPr>
            <w:tcW w:w="576" w:type="dxa"/>
          </w:tcPr>
          <w:p w14:paraId="187C7ABC" w14:textId="77777777" w:rsidR="00D61D1E" w:rsidRDefault="00D61D1E" w:rsidP="00D61D1E">
            <w:pPr>
              <w:pStyle w:val="ConsPlusNormal"/>
              <w:jc w:val="center"/>
            </w:pPr>
            <w:r>
              <w:t>0</w:t>
            </w:r>
          </w:p>
        </w:tc>
      </w:tr>
      <w:tr w:rsidR="00D61D1E" w14:paraId="4FA6FFB9" w14:textId="77777777" w:rsidTr="00D61D1E">
        <w:tc>
          <w:tcPr>
            <w:tcW w:w="3401" w:type="dxa"/>
          </w:tcPr>
          <w:p w14:paraId="30024991" w14:textId="77777777" w:rsidR="00D61D1E" w:rsidRDefault="00D61D1E" w:rsidP="00D61D1E">
            <w:pPr>
              <w:pStyle w:val="ConsPlusNormal"/>
            </w:pPr>
            <w:r>
              <w:t>Увеличение кредиторской задолженности по приобретению иных финансовых активов</w:t>
            </w:r>
          </w:p>
        </w:tc>
        <w:tc>
          <w:tcPr>
            <w:tcW w:w="572" w:type="dxa"/>
          </w:tcPr>
          <w:p w14:paraId="62CD1E9C" w14:textId="77777777" w:rsidR="00D61D1E" w:rsidRDefault="00D61D1E" w:rsidP="00D61D1E">
            <w:pPr>
              <w:pStyle w:val="ConsPlusNormal"/>
              <w:jc w:val="center"/>
            </w:pPr>
            <w:r>
              <w:t>0</w:t>
            </w:r>
          </w:p>
        </w:tc>
        <w:tc>
          <w:tcPr>
            <w:tcW w:w="572" w:type="dxa"/>
          </w:tcPr>
          <w:p w14:paraId="721C25D4" w14:textId="77777777" w:rsidR="00D61D1E" w:rsidRDefault="00D61D1E" w:rsidP="00D61D1E">
            <w:pPr>
              <w:pStyle w:val="ConsPlusNormal"/>
              <w:jc w:val="center"/>
            </w:pPr>
            <w:r>
              <w:t>0</w:t>
            </w:r>
          </w:p>
        </w:tc>
        <w:tc>
          <w:tcPr>
            <w:tcW w:w="572" w:type="dxa"/>
          </w:tcPr>
          <w:p w14:paraId="3CE42A14" w14:textId="77777777" w:rsidR="00D61D1E" w:rsidRDefault="00D61D1E" w:rsidP="00D61D1E">
            <w:pPr>
              <w:pStyle w:val="ConsPlusNormal"/>
              <w:jc w:val="center"/>
            </w:pPr>
            <w:r>
              <w:t>3</w:t>
            </w:r>
          </w:p>
        </w:tc>
        <w:tc>
          <w:tcPr>
            <w:tcW w:w="572" w:type="dxa"/>
          </w:tcPr>
          <w:p w14:paraId="182F290B" w14:textId="77777777" w:rsidR="00D61D1E" w:rsidRDefault="00D61D1E" w:rsidP="00D61D1E">
            <w:pPr>
              <w:pStyle w:val="ConsPlusNormal"/>
              <w:jc w:val="center"/>
            </w:pPr>
            <w:r>
              <w:t>0</w:t>
            </w:r>
          </w:p>
        </w:tc>
        <w:tc>
          <w:tcPr>
            <w:tcW w:w="572" w:type="dxa"/>
          </w:tcPr>
          <w:p w14:paraId="6446546D" w14:textId="77777777" w:rsidR="00D61D1E" w:rsidRDefault="00D61D1E" w:rsidP="00D61D1E">
            <w:pPr>
              <w:pStyle w:val="ConsPlusNormal"/>
              <w:jc w:val="center"/>
            </w:pPr>
            <w:r>
              <w:t>2</w:t>
            </w:r>
          </w:p>
        </w:tc>
        <w:tc>
          <w:tcPr>
            <w:tcW w:w="572" w:type="dxa"/>
          </w:tcPr>
          <w:p w14:paraId="7921B3BC" w14:textId="77777777" w:rsidR="00D61D1E" w:rsidRDefault="00D61D1E" w:rsidP="00D61D1E">
            <w:pPr>
              <w:pStyle w:val="ConsPlusNormal"/>
              <w:jc w:val="center"/>
            </w:pPr>
            <w:r>
              <w:t>7</w:t>
            </w:r>
          </w:p>
        </w:tc>
        <w:tc>
          <w:tcPr>
            <w:tcW w:w="572" w:type="dxa"/>
          </w:tcPr>
          <w:p w14:paraId="1CF920D8" w14:textId="77777777" w:rsidR="00D61D1E" w:rsidRDefault="00D61D1E" w:rsidP="00D61D1E">
            <w:pPr>
              <w:pStyle w:val="ConsPlusNormal"/>
              <w:jc w:val="center"/>
            </w:pPr>
            <w:r>
              <w:t>5</w:t>
            </w:r>
          </w:p>
        </w:tc>
        <w:tc>
          <w:tcPr>
            <w:tcW w:w="572" w:type="dxa"/>
          </w:tcPr>
          <w:p w14:paraId="1C6DC787" w14:textId="77777777" w:rsidR="00D61D1E" w:rsidRDefault="00D61D1E" w:rsidP="00D61D1E">
            <w:pPr>
              <w:pStyle w:val="ConsPlusNormal"/>
              <w:jc w:val="center"/>
            </w:pPr>
            <w:r>
              <w:t>7</w:t>
            </w:r>
          </w:p>
        </w:tc>
        <w:tc>
          <w:tcPr>
            <w:tcW w:w="572" w:type="dxa"/>
          </w:tcPr>
          <w:p w14:paraId="3A8C3D57" w14:textId="77777777" w:rsidR="00D61D1E" w:rsidRDefault="00D61D1E" w:rsidP="00D61D1E">
            <w:pPr>
              <w:pStyle w:val="ConsPlusNormal"/>
              <w:jc w:val="center"/>
            </w:pPr>
            <w:r>
              <w:t>3</w:t>
            </w:r>
          </w:p>
        </w:tc>
        <w:tc>
          <w:tcPr>
            <w:tcW w:w="576" w:type="dxa"/>
          </w:tcPr>
          <w:p w14:paraId="311A0E65" w14:textId="77777777" w:rsidR="00D61D1E" w:rsidRDefault="00D61D1E" w:rsidP="00D61D1E">
            <w:pPr>
              <w:pStyle w:val="ConsPlusNormal"/>
              <w:jc w:val="center"/>
            </w:pPr>
            <w:r>
              <w:t>0</w:t>
            </w:r>
          </w:p>
        </w:tc>
      </w:tr>
      <w:tr w:rsidR="00D61D1E" w14:paraId="77D710B2" w14:textId="77777777" w:rsidTr="00D61D1E">
        <w:tc>
          <w:tcPr>
            <w:tcW w:w="3401" w:type="dxa"/>
          </w:tcPr>
          <w:p w14:paraId="54AD3D8A" w14:textId="77777777" w:rsidR="00D61D1E" w:rsidRDefault="00D61D1E" w:rsidP="00D61D1E">
            <w:pPr>
              <w:pStyle w:val="ConsPlusNormal"/>
            </w:pPr>
            <w:r>
              <w:lastRenderedPageBreak/>
              <w:t>Уменьшение кредиторской задолженности по приобретению иных финансовых активов</w:t>
            </w:r>
          </w:p>
        </w:tc>
        <w:tc>
          <w:tcPr>
            <w:tcW w:w="572" w:type="dxa"/>
          </w:tcPr>
          <w:p w14:paraId="151EAF1A" w14:textId="77777777" w:rsidR="00D61D1E" w:rsidRDefault="00D61D1E" w:rsidP="00D61D1E">
            <w:pPr>
              <w:pStyle w:val="ConsPlusNormal"/>
              <w:jc w:val="center"/>
            </w:pPr>
            <w:r>
              <w:t>0</w:t>
            </w:r>
          </w:p>
        </w:tc>
        <w:tc>
          <w:tcPr>
            <w:tcW w:w="572" w:type="dxa"/>
          </w:tcPr>
          <w:p w14:paraId="5530355C" w14:textId="77777777" w:rsidR="00D61D1E" w:rsidRDefault="00D61D1E" w:rsidP="00D61D1E">
            <w:pPr>
              <w:pStyle w:val="ConsPlusNormal"/>
              <w:jc w:val="center"/>
            </w:pPr>
            <w:r>
              <w:t>0</w:t>
            </w:r>
          </w:p>
        </w:tc>
        <w:tc>
          <w:tcPr>
            <w:tcW w:w="572" w:type="dxa"/>
          </w:tcPr>
          <w:p w14:paraId="357BFE1D" w14:textId="77777777" w:rsidR="00D61D1E" w:rsidRDefault="00D61D1E" w:rsidP="00D61D1E">
            <w:pPr>
              <w:pStyle w:val="ConsPlusNormal"/>
              <w:jc w:val="center"/>
            </w:pPr>
            <w:r>
              <w:t>3</w:t>
            </w:r>
          </w:p>
        </w:tc>
        <w:tc>
          <w:tcPr>
            <w:tcW w:w="572" w:type="dxa"/>
          </w:tcPr>
          <w:p w14:paraId="70D06364" w14:textId="77777777" w:rsidR="00D61D1E" w:rsidRDefault="00D61D1E" w:rsidP="00D61D1E">
            <w:pPr>
              <w:pStyle w:val="ConsPlusNormal"/>
              <w:jc w:val="center"/>
            </w:pPr>
            <w:r>
              <w:t>0</w:t>
            </w:r>
          </w:p>
        </w:tc>
        <w:tc>
          <w:tcPr>
            <w:tcW w:w="572" w:type="dxa"/>
          </w:tcPr>
          <w:p w14:paraId="0581F0C3" w14:textId="77777777" w:rsidR="00D61D1E" w:rsidRDefault="00D61D1E" w:rsidP="00D61D1E">
            <w:pPr>
              <w:pStyle w:val="ConsPlusNormal"/>
              <w:jc w:val="center"/>
            </w:pPr>
            <w:r>
              <w:t>2</w:t>
            </w:r>
          </w:p>
        </w:tc>
        <w:tc>
          <w:tcPr>
            <w:tcW w:w="572" w:type="dxa"/>
          </w:tcPr>
          <w:p w14:paraId="64FE1F03" w14:textId="77777777" w:rsidR="00D61D1E" w:rsidRDefault="00D61D1E" w:rsidP="00D61D1E">
            <w:pPr>
              <w:pStyle w:val="ConsPlusNormal"/>
              <w:jc w:val="center"/>
            </w:pPr>
            <w:r>
              <w:t>7</w:t>
            </w:r>
          </w:p>
        </w:tc>
        <w:tc>
          <w:tcPr>
            <w:tcW w:w="572" w:type="dxa"/>
          </w:tcPr>
          <w:p w14:paraId="03F89C72" w14:textId="77777777" w:rsidR="00D61D1E" w:rsidRDefault="00D61D1E" w:rsidP="00D61D1E">
            <w:pPr>
              <w:pStyle w:val="ConsPlusNormal"/>
              <w:jc w:val="center"/>
            </w:pPr>
            <w:r>
              <w:t>5</w:t>
            </w:r>
          </w:p>
        </w:tc>
        <w:tc>
          <w:tcPr>
            <w:tcW w:w="572" w:type="dxa"/>
          </w:tcPr>
          <w:p w14:paraId="73967988" w14:textId="77777777" w:rsidR="00D61D1E" w:rsidRDefault="00D61D1E" w:rsidP="00D61D1E">
            <w:pPr>
              <w:pStyle w:val="ConsPlusNormal"/>
              <w:jc w:val="center"/>
            </w:pPr>
            <w:r>
              <w:t>8</w:t>
            </w:r>
          </w:p>
        </w:tc>
        <w:tc>
          <w:tcPr>
            <w:tcW w:w="572" w:type="dxa"/>
          </w:tcPr>
          <w:p w14:paraId="6EC1587B" w14:textId="77777777" w:rsidR="00D61D1E" w:rsidRDefault="00D61D1E" w:rsidP="00D61D1E">
            <w:pPr>
              <w:pStyle w:val="ConsPlusNormal"/>
              <w:jc w:val="center"/>
            </w:pPr>
            <w:r>
              <w:t>3</w:t>
            </w:r>
          </w:p>
        </w:tc>
        <w:tc>
          <w:tcPr>
            <w:tcW w:w="576" w:type="dxa"/>
          </w:tcPr>
          <w:p w14:paraId="0A6C4D1D" w14:textId="77777777" w:rsidR="00D61D1E" w:rsidRDefault="00D61D1E" w:rsidP="00D61D1E">
            <w:pPr>
              <w:pStyle w:val="ConsPlusNormal"/>
              <w:jc w:val="center"/>
            </w:pPr>
            <w:r>
              <w:t>0</w:t>
            </w:r>
          </w:p>
        </w:tc>
      </w:tr>
      <w:tr w:rsidR="00D61D1E" w14:paraId="1BA49B5D" w14:textId="77777777" w:rsidTr="00D61D1E">
        <w:tc>
          <w:tcPr>
            <w:tcW w:w="3401" w:type="dxa"/>
          </w:tcPr>
          <w:p w14:paraId="10A88197" w14:textId="77777777" w:rsidR="00D61D1E" w:rsidRDefault="00D61D1E" w:rsidP="00D61D1E">
            <w:pPr>
              <w:pStyle w:val="ConsPlusNormal"/>
            </w:pPr>
            <w:r>
              <w:t>Расчеты по штрафам за нарушение условий контрактов (договоров)</w:t>
            </w:r>
          </w:p>
        </w:tc>
        <w:tc>
          <w:tcPr>
            <w:tcW w:w="572" w:type="dxa"/>
          </w:tcPr>
          <w:p w14:paraId="2B803A53" w14:textId="77777777" w:rsidR="00D61D1E" w:rsidRDefault="00D61D1E" w:rsidP="00D61D1E">
            <w:pPr>
              <w:pStyle w:val="ConsPlusNormal"/>
              <w:jc w:val="center"/>
            </w:pPr>
            <w:r>
              <w:t>0</w:t>
            </w:r>
          </w:p>
        </w:tc>
        <w:tc>
          <w:tcPr>
            <w:tcW w:w="572" w:type="dxa"/>
          </w:tcPr>
          <w:p w14:paraId="714A4C07" w14:textId="77777777" w:rsidR="00D61D1E" w:rsidRDefault="00D61D1E" w:rsidP="00D61D1E">
            <w:pPr>
              <w:pStyle w:val="ConsPlusNormal"/>
              <w:jc w:val="center"/>
            </w:pPr>
            <w:r>
              <w:t>0</w:t>
            </w:r>
          </w:p>
        </w:tc>
        <w:tc>
          <w:tcPr>
            <w:tcW w:w="572" w:type="dxa"/>
          </w:tcPr>
          <w:p w14:paraId="4A53AC7E" w14:textId="77777777" w:rsidR="00D61D1E" w:rsidRDefault="00D61D1E" w:rsidP="00D61D1E">
            <w:pPr>
              <w:pStyle w:val="ConsPlusNormal"/>
              <w:jc w:val="center"/>
            </w:pPr>
            <w:r>
              <w:t>3</w:t>
            </w:r>
          </w:p>
        </w:tc>
        <w:tc>
          <w:tcPr>
            <w:tcW w:w="572" w:type="dxa"/>
          </w:tcPr>
          <w:p w14:paraId="070D32AC" w14:textId="77777777" w:rsidR="00D61D1E" w:rsidRDefault="00D61D1E" w:rsidP="00D61D1E">
            <w:pPr>
              <w:pStyle w:val="ConsPlusNormal"/>
              <w:jc w:val="center"/>
            </w:pPr>
            <w:r>
              <w:t>0</w:t>
            </w:r>
          </w:p>
        </w:tc>
        <w:tc>
          <w:tcPr>
            <w:tcW w:w="572" w:type="dxa"/>
          </w:tcPr>
          <w:p w14:paraId="205D9C3F" w14:textId="77777777" w:rsidR="00D61D1E" w:rsidRDefault="00D61D1E" w:rsidP="00D61D1E">
            <w:pPr>
              <w:pStyle w:val="ConsPlusNormal"/>
              <w:jc w:val="center"/>
            </w:pPr>
            <w:r>
              <w:t>2</w:t>
            </w:r>
          </w:p>
        </w:tc>
        <w:tc>
          <w:tcPr>
            <w:tcW w:w="572" w:type="dxa"/>
          </w:tcPr>
          <w:p w14:paraId="423FD35C" w14:textId="77777777" w:rsidR="00D61D1E" w:rsidRDefault="00D61D1E" w:rsidP="00D61D1E">
            <w:pPr>
              <w:pStyle w:val="ConsPlusNormal"/>
              <w:jc w:val="center"/>
            </w:pPr>
            <w:r>
              <w:t>9</w:t>
            </w:r>
          </w:p>
        </w:tc>
        <w:tc>
          <w:tcPr>
            <w:tcW w:w="572" w:type="dxa"/>
          </w:tcPr>
          <w:p w14:paraId="259C4C49" w14:textId="77777777" w:rsidR="00D61D1E" w:rsidRDefault="00D61D1E" w:rsidP="00D61D1E">
            <w:pPr>
              <w:pStyle w:val="ConsPlusNormal"/>
              <w:jc w:val="center"/>
            </w:pPr>
            <w:r>
              <w:t>3</w:t>
            </w:r>
          </w:p>
        </w:tc>
        <w:tc>
          <w:tcPr>
            <w:tcW w:w="572" w:type="dxa"/>
          </w:tcPr>
          <w:p w14:paraId="78275A84" w14:textId="77777777" w:rsidR="00D61D1E" w:rsidRDefault="00D61D1E" w:rsidP="00D61D1E">
            <w:pPr>
              <w:pStyle w:val="ConsPlusNormal"/>
              <w:jc w:val="center"/>
            </w:pPr>
            <w:r>
              <w:t>0</w:t>
            </w:r>
          </w:p>
        </w:tc>
        <w:tc>
          <w:tcPr>
            <w:tcW w:w="572" w:type="dxa"/>
          </w:tcPr>
          <w:p w14:paraId="18C87D88" w14:textId="77777777" w:rsidR="00D61D1E" w:rsidRDefault="00D61D1E" w:rsidP="00D61D1E">
            <w:pPr>
              <w:pStyle w:val="ConsPlusNormal"/>
              <w:jc w:val="center"/>
            </w:pPr>
            <w:r>
              <w:t>0</w:t>
            </w:r>
          </w:p>
        </w:tc>
        <w:tc>
          <w:tcPr>
            <w:tcW w:w="576" w:type="dxa"/>
          </w:tcPr>
          <w:p w14:paraId="5E847C62" w14:textId="77777777" w:rsidR="00D61D1E" w:rsidRDefault="00D61D1E" w:rsidP="00D61D1E">
            <w:pPr>
              <w:pStyle w:val="ConsPlusNormal"/>
              <w:jc w:val="center"/>
            </w:pPr>
            <w:r>
              <w:t>0</w:t>
            </w:r>
          </w:p>
        </w:tc>
      </w:tr>
      <w:tr w:rsidR="00D61D1E" w14:paraId="22C2B927" w14:textId="77777777" w:rsidTr="00D61D1E">
        <w:tc>
          <w:tcPr>
            <w:tcW w:w="3401" w:type="dxa"/>
          </w:tcPr>
          <w:p w14:paraId="14E8F782" w14:textId="77777777" w:rsidR="00D61D1E" w:rsidRDefault="00D61D1E" w:rsidP="00D61D1E">
            <w:pPr>
              <w:pStyle w:val="ConsPlusNormal"/>
            </w:pPr>
            <w:r>
              <w:t>Увеличение кредиторской задолженности по штрафам за нарушение условий контрактов (договоров)</w:t>
            </w:r>
          </w:p>
        </w:tc>
        <w:tc>
          <w:tcPr>
            <w:tcW w:w="572" w:type="dxa"/>
          </w:tcPr>
          <w:p w14:paraId="486BFCF5" w14:textId="77777777" w:rsidR="00D61D1E" w:rsidRDefault="00D61D1E" w:rsidP="00D61D1E">
            <w:pPr>
              <w:pStyle w:val="ConsPlusNormal"/>
              <w:jc w:val="center"/>
            </w:pPr>
            <w:r>
              <w:t>0</w:t>
            </w:r>
          </w:p>
        </w:tc>
        <w:tc>
          <w:tcPr>
            <w:tcW w:w="572" w:type="dxa"/>
          </w:tcPr>
          <w:p w14:paraId="71D42ED3" w14:textId="77777777" w:rsidR="00D61D1E" w:rsidRDefault="00D61D1E" w:rsidP="00D61D1E">
            <w:pPr>
              <w:pStyle w:val="ConsPlusNormal"/>
              <w:jc w:val="center"/>
            </w:pPr>
            <w:r>
              <w:t>0</w:t>
            </w:r>
          </w:p>
        </w:tc>
        <w:tc>
          <w:tcPr>
            <w:tcW w:w="572" w:type="dxa"/>
          </w:tcPr>
          <w:p w14:paraId="74153D19" w14:textId="77777777" w:rsidR="00D61D1E" w:rsidRDefault="00D61D1E" w:rsidP="00D61D1E">
            <w:pPr>
              <w:pStyle w:val="ConsPlusNormal"/>
              <w:jc w:val="center"/>
            </w:pPr>
            <w:r>
              <w:t>3</w:t>
            </w:r>
          </w:p>
        </w:tc>
        <w:tc>
          <w:tcPr>
            <w:tcW w:w="572" w:type="dxa"/>
          </w:tcPr>
          <w:p w14:paraId="6DD5F060" w14:textId="77777777" w:rsidR="00D61D1E" w:rsidRDefault="00D61D1E" w:rsidP="00D61D1E">
            <w:pPr>
              <w:pStyle w:val="ConsPlusNormal"/>
              <w:jc w:val="center"/>
            </w:pPr>
            <w:r>
              <w:t>0</w:t>
            </w:r>
          </w:p>
        </w:tc>
        <w:tc>
          <w:tcPr>
            <w:tcW w:w="572" w:type="dxa"/>
          </w:tcPr>
          <w:p w14:paraId="43737C4D" w14:textId="77777777" w:rsidR="00D61D1E" w:rsidRDefault="00D61D1E" w:rsidP="00D61D1E">
            <w:pPr>
              <w:pStyle w:val="ConsPlusNormal"/>
              <w:jc w:val="center"/>
            </w:pPr>
            <w:r>
              <w:t>2</w:t>
            </w:r>
          </w:p>
        </w:tc>
        <w:tc>
          <w:tcPr>
            <w:tcW w:w="572" w:type="dxa"/>
          </w:tcPr>
          <w:p w14:paraId="40745F54" w14:textId="77777777" w:rsidR="00D61D1E" w:rsidRDefault="00D61D1E" w:rsidP="00D61D1E">
            <w:pPr>
              <w:pStyle w:val="ConsPlusNormal"/>
              <w:jc w:val="center"/>
            </w:pPr>
            <w:r>
              <w:t>9</w:t>
            </w:r>
          </w:p>
        </w:tc>
        <w:tc>
          <w:tcPr>
            <w:tcW w:w="572" w:type="dxa"/>
          </w:tcPr>
          <w:p w14:paraId="4B79ECB0" w14:textId="77777777" w:rsidR="00D61D1E" w:rsidRDefault="00D61D1E" w:rsidP="00D61D1E">
            <w:pPr>
              <w:pStyle w:val="ConsPlusNormal"/>
              <w:jc w:val="center"/>
            </w:pPr>
            <w:r>
              <w:t>3</w:t>
            </w:r>
          </w:p>
        </w:tc>
        <w:tc>
          <w:tcPr>
            <w:tcW w:w="572" w:type="dxa"/>
          </w:tcPr>
          <w:p w14:paraId="1F79E73E" w14:textId="77777777" w:rsidR="00D61D1E" w:rsidRDefault="00D61D1E" w:rsidP="00D61D1E">
            <w:pPr>
              <w:pStyle w:val="ConsPlusNormal"/>
              <w:jc w:val="center"/>
            </w:pPr>
            <w:r>
              <w:t>7</w:t>
            </w:r>
          </w:p>
        </w:tc>
        <w:tc>
          <w:tcPr>
            <w:tcW w:w="572" w:type="dxa"/>
          </w:tcPr>
          <w:p w14:paraId="22A8FE0E" w14:textId="77777777" w:rsidR="00D61D1E" w:rsidRDefault="00D61D1E" w:rsidP="00D61D1E">
            <w:pPr>
              <w:pStyle w:val="ConsPlusNormal"/>
              <w:jc w:val="center"/>
            </w:pPr>
            <w:r>
              <w:t>3</w:t>
            </w:r>
          </w:p>
        </w:tc>
        <w:tc>
          <w:tcPr>
            <w:tcW w:w="576" w:type="dxa"/>
          </w:tcPr>
          <w:p w14:paraId="48273255" w14:textId="77777777" w:rsidR="00D61D1E" w:rsidRDefault="00D61D1E" w:rsidP="00D61D1E">
            <w:pPr>
              <w:pStyle w:val="ConsPlusNormal"/>
              <w:jc w:val="center"/>
            </w:pPr>
            <w:r>
              <w:t>0</w:t>
            </w:r>
          </w:p>
        </w:tc>
      </w:tr>
      <w:tr w:rsidR="00D61D1E" w14:paraId="113D83EE" w14:textId="77777777" w:rsidTr="00D61D1E">
        <w:tc>
          <w:tcPr>
            <w:tcW w:w="3401" w:type="dxa"/>
          </w:tcPr>
          <w:p w14:paraId="2345D194" w14:textId="77777777" w:rsidR="00D61D1E" w:rsidRDefault="00D61D1E" w:rsidP="00D61D1E">
            <w:pPr>
              <w:pStyle w:val="ConsPlusNormal"/>
            </w:pPr>
            <w:r>
              <w:t>Уменьшение кредиторской задолженности по штрафам за нарушение условий контрактов (договоров)</w:t>
            </w:r>
          </w:p>
        </w:tc>
        <w:tc>
          <w:tcPr>
            <w:tcW w:w="572" w:type="dxa"/>
          </w:tcPr>
          <w:p w14:paraId="4885EE63" w14:textId="77777777" w:rsidR="00D61D1E" w:rsidRDefault="00D61D1E" w:rsidP="00D61D1E">
            <w:pPr>
              <w:pStyle w:val="ConsPlusNormal"/>
              <w:jc w:val="center"/>
            </w:pPr>
            <w:r>
              <w:t>0</w:t>
            </w:r>
          </w:p>
        </w:tc>
        <w:tc>
          <w:tcPr>
            <w:tcW w:w="572" w:type="dxa"/>
          </w:tcPr>
          <w:p w14:paraId="55171AB7" w14:textId="77777777" w:rsidR="00D61D1E" w:rsidRDefault="00D61D1E" w:rsidP="00D61D1E">
            <w:pPr>
              <w:pStyle w:val="ConsPlusNormal"/>
              <w:jc w:val="center"/>
            </w:pPr>
            <w:r>
              <w:t>0</w:t>
            </w:r>
          </w:p>
        </w:tc>
        <w:tc>
          <w:tcPr>
            <w:tcW w:w="572" w:type="dxa"/>
          </w:tcPr>
          <w:p w14:paraId="7268B4A5" w14:textId="77777777" w:rsidR="00D61D1E" w:rsidRDefault="00D61D1E" w:rsidP="00D61D1E">
            <w:pPr>
              <w:pStyle w:val="ConsPlusNormal"/>
              <w:jc w:val="center"/>
            </w:pPr>
            <w:r>
              <w:t>3</w:t>
            </w:r>
          </w:p>
        </w:tc>
        <w:tc>
          <w:tcPr>
            <w:tcW w:w="572" w:type="dxa"/>
          </w:tcPr>
          <w:p w14:paraId="35E719CC" w14:textId="77777777" w:rsidR="00D61D1E" w:rsidRDefault="00D61D1E" w:rsidP="00D61D1E">
            <w:pPr>
              <w:pStyle w:val="ConsPlusNormal"/>
              <w:jc w:val="center"/>
            </w:pPr>
            <w:r>
              <w:t>0</w:t>
            </w:r>
          </w:p>
        </w:tc>
        <w:tc>
          <w:tcPr>
            <w:tcW w:w="572" w:type="dxa"/>
          </w:tcPr>
          <w:p w14:paraId="7DD58AB0" w14:textId="77777777" w:rsidR="00D61D1E" w:rsidRDefault="00D61D1E" w:rsidP="00D61D1E">
            <w:pPr>
              <w:pStyle w:val="ConsPlusNormal"/>
              <w:jc w:val="center"/>
            </w:pPr>
            <w:r>
              <w:t>2</w:t>
            </w:r>
          </w:p>
        </w:tc>
        <w:tc>
          <w:tcPr>
            <w:tcW w:w="572" w:type="dxa"/>
          </w:tcPr>
          <w:p w14:paraId="04366B24" w14:textId="77777777" w:rsidR="00D61D1E" w:rsidRDefault="00D61D1E" w:rsidP="00D61D1E">
            <w:pPr>
              <w:pStyle w:val="ConsPlusNormal"/>
              <w:jc w:val="center"/>
            </w:pPr>
            <w:r>
              <w:t>9</w:t>
            </w:r>
          </w:p>
        </w:tc>
        <w:tc>
          <w:tcPr>
            <w:tcW w:w="572" w:type="dxa"/>
          </w:tcPr>
          <w:p w14:paraId="36B8F874" w14:textId="77777777" w:rsidR="00D61D1E" w:rsidRDefault="00D61D1E" w:rsidP="00D61D1E">
            <w:pPr>
              <w:pStyle w:val="ConsPlusNormal"/>
              <w:jc w:val="center"/>
            </w:pPr>
            <w:r>
              <w:t>3</w:t>
            </w:r>
          </w:p>
        </w:tc>
        <w:tc>
          <w:tcPr>
            <w:tcW w:w="572" w:type="dxa"/>
          </w:tcPr>
          <w:p w14:paraId="712052B4" w14:textId="77777777" w:rsidR="00D61D1E" w:rsidRDefault="00D61D1E" w:rsidP="00D61D1E">
            <w:pPr>
              <w:pStyle w:val="ConsPlusNormal"/>
              <w:jc w:val="center"/>
            </w:pPr>
            <w:r>
              <w:t>8</w:t>
            </w:r>
          </w:p>
        </w:tc>
        <w:tc>
          <w:tcPr>
            <w:tcW w:w="572" w:type="dxa"/>
          </w:tcPr>
          <w:p w14:paraId="0011B80F" w14:textId="77777777" w:rsidR="00D61D1E" w:rsidRDefault="00D61D1E" w:rsidP="00D61D1E">
            <w:pPr>
              <w:pStyle w:val="ConsPlusNormal"/>
              <w:jc w:val="center"/>
            </w:pPr>
            <w:r>
              <w:t>3</w:t>
            </w:r>
          </w:p>
        </w:tc>
        <w:tc>
          <w:tcPr>
            <w:tcW w:w="576" w:type="dxa"/>
          </w:tcPr>
          <w:p w14:paraId="42CEC3E2" w14:textId="77777777" w:rsidR="00D61D1E" w:rsidRDefault="00D61D1E" w:rsidP="00D61D1E">
            <w:pPr>
              <w:pStyle w:val="ConsPlusNormal"/>
              <w:jc w:val="center"/>
            </w:pPr>
            <w:r>
              <w:t>0</w:t>
            </w:r>
          </w:p>
        </w:tc>
      </w:tr>
      <w:tr w:rsidR="00D61D1E" w14:paraId="552E13E5" w14:textId="77777777" w:rsidTr="00D61D1E">
        <w:tc>
          <w:tcPr>
            <w:tcW w:w="3401" w:type="dxa"/>
          </w:tcPr>
          <w:p w14:paraId="7FFB05DE" w14:textId="77777777" w:rsidR="00D61D1E" w:rsidRDefault="00D61D1E" w:rsidP="00D61D1E">
            <w:pPr>
              <w:pStyle w:val="ConsPlusNormal"/>
            </w:pPr>
            <w:r>
              <w:t>Расчеты по иным выплатам текущего характера физическим лицам</w:t>
            </w:r>
          </w:p>
        </w:tc>
        <w:tc>
          <w:tcPr>
            <w:tcW w:w="572" w:type="dxa"/>
          </w:tcPr>
          <w:p w14:paraId="5C1D0FA1" w14:textId="77777777" w:rsidR="00D61D1E" w:rsidRDefault="00D61D1E" w:rsidP="00D61D1E">
            <w:pPr>
              <w:pStyle w:val="ConsPlusNormal"/>
              <w:jc w:val="center"/>
            </w:pPr>
            <w:r>
              <w:t>0</w:t>
            </w:r>
          </w:p>
        </w:tc>
        <w:tc>
          <w:tcPr>
            <w:tcW w:w="572" w:type="dxa"/>
          </w:tcPr>
          <w:p w14:paraId="61ED8899" w14:textId="77777777" w:rsidR="00D61D1E" w:rsidRDefault="00D61D1E" w:rsidP="00D61D1E">
            <w:pPr>
              <w:pStyle w:val="ConsPlusNormal"/>
              <w:jc w:val="center"/>
            </w:pPr>
            <w:r>
              <w:t>0</w:t>
            </w:r>
          </w:p>
        </w:tc>
        <w:tc>
          <w:tcPr>
            <w:tcW w:w="572" w:type="dxa"/>
          </w:tcPr>
          <w:p w14:paraId="709E521C" w14:textId="77777777" w:rsidR="00D61D1E" w:rsidRDefault="00D61D1E" w:rsidP="00D61D1E">
            <w:pPr>
              <w:pStyle w:val="ConsPlusNormal"/>
              <w:jc w:val="center"/>
            </w:pPr>
            <w:r>
              <w:t>3</w:t>
            </w:r>
          </w:p>
        </w:tc>
        <w:tc>
          <w:tcPr>
            <w:tcW w:w="572" w:type="dxa"/>
          </w:tcPr>
          <w:p w14:paraId="04C0F808" w14:textId="77777777" w:rsidR="00D61D1E" w:rsidRDefault="00D61D1E" w:rsidP="00D61D1E">
            <w:pPr>
              <w:pStyle w:val="ConsPlusNormal"/>
              <w:jc w:val="center"/>
            </w:pPr>
            <w:r>
              <w:t>0</w:t>
            </w:r>
          </w:p>
        </w:tc>
        <w:tc>
          <w:tcPr>
            <w:tcW w:w="572" w:type="dxa"/>
          </w:tcPr>
          <w:p w14:paraId="79F8081F" w14:textId="77777777" w:rsidR="00D61D1E" w:rsidRDefault="00D61D1E" w:rsidP="00D61D1E">
            <w:pPr>
              <w:pStyle w:val="ConsPlusNormal"/>
              <w:jc w:val="center"/>
            </w:pPr>
            <w:r>
              <w:t>2</w:t>
            </w:r>
          </w:p>
        </w:tc>
        <w:tc>
          <w:tcPr>
            <w:tcW w:w="572" w:type="dxa"/>
          </w:tcPr>
          <w:p w14:paraId="3B5C7676" w14:textId="77777777" w:rsidR="00D61D1E" w:rsidRDefault="00D61D1E" w:rsidP="00D61D1E">
            <w:pPr>
              <w:pStyle w:val="ConsPlusNormal"/>
              <w:jc w:val="center"/>
            </w:pPr>
            <w:r>
              <w:t>9</w:t>
            </w:r>
          </w:p>
        </w:tc>
        <w:tc>
          <w:tcPr>
            <w:tcW w:w="572" w:type="dxa"/>
          </w:tcPr>
          <w:p w14:paraId="6539679A" w14:textId="77777777" w:rsidR="00D61D1E" w:rsidRDefault="00D61D1E" w:rsidP="00D61D1E">
            <w:pPr>
              <w:pStyle w:val="ConsPlusNormal"/>
              <w:jc w:val="center"/>
            </w:pPr>
            <w:r>
              <w:t>6</w:t>
            </w:r>
          </w:p>
        </w:tc>
        <w:tc>
          <w:tcPr>
            <w:tcW w:w="572" w:type="dxa"/>
          </w:tcPr>
          <w:p w14:paraId="66487DDF" w14:textId="77777777" w:rsidR="00D61D1E" w:rsidRDefault="00D61D1E" w:rsidP="00D61D1E">
            <w:pPr>
              <w:pStyle w:val="ConsPlusNormal"/>
              <w:jc w:val="center"/>
            </w:pPr>
            <w:r>
              <w:t>0</w:t>
            </w:r>
          </w:p>
        </w:tc>
        <w:tc>
          <w:tcPr>
            <w:tcW w:w="572" w:type="dxa"/>
          </w:tcPr>
          <w:p w14:paraId="0611C8AE" w14:textId="77777777" w:rsidR="00D61D1E" w:rsidRDefault="00D61D1E" w:rsidP="00D61D1E">
            <w:pPr>
              <w:pStyle w:val="ConsPlusNormal"/>
              <w:jc w:val="center"/>
            </w:pPr>
            <w:r>
              <w:t>0</w:t>
            </w:r>
          </w:p>
        </w:tc>
        <w:tc>
          <w:tcPr>
            <w:tcW w:w="576" w:type="dxa"/>
          </w:tcPr>
          <w:p w14:paraId="734C6791" w14:textId="77777777" w:rsidR="00D61D1E" w:rsidRDefault="00D61D1E" w:rsidP="00D61D1E">
            <w:pPr>
              <w:pStyle w:val="ConsPlusNormal"/>
              <w:jc w:val="center"/>
            </w:pPr>
            <w:r>
              <w:t>0</w:t>
            </w:r>
          </w:p>
        </w:tc>
      </w:tr>
      <w:tr w:rsidR="00D61D1E" w14:paraId="24464A3C" w14:textId="77777777" w:rsidTr="00D61D1E">
        <w:tc>
          <w:tcPr>
            <w:tcW w:w="3401" w:type="dxa"/>
          </w:tcPr>
          <w:p w14:paraId="63BE1985" w14:textId="77777777" w:rsidR="00D61D1E" w:rsidRDefault="00D61D1E" w:rsidP="00D61D1E">
            <w:pPr>
              <w:pStyle w:val="ConsPlusNormal"/>
            </w:pPr>
            <w:r>
              <w:t>Увеличение кредиторской задолженности по иным выплатам текущего характера физическим лицам</w:t>
            </w:r>
          </w:p>
        </w:tc>
        <w:tc>
          <w:tcPr>
            <w:tcW w:w="572" w:type="dxa"/>
          </w:tcPr>
          <w:p w14:paraId="0EE601A6" w14:textId="77777777" w:rsidR="00D61D1E" w:rsidRDefault="00D61D1E" w:rsidP="00D61D1E">
            <w:pPr>
              <w:pStyle w:val="ConsPlusNormal"/>
              <w:jc w:val="center"/>
            </w:pPr>
            <w:r>
              <w:t>0</w:t>
            </w:r>
          </w:p>
        </w:tc>
        <w:tc>
          <w:tcPr>
            <w:tcW w:w="572" w:type="dxa"/>
          </w:tcPr>
          <w:p w14:paraId="28D9FA39" w14:textId="77777777" w:rsidR="00D61D1E" w:rsidRDefault="00D61D1E" w:rsidP="00D61D1E">
            <w:pPr>
              <w:pStyle w:val="ConsPlusNormal"/>
              <w:jc w:val="center"/>
            </w:pPr>
            <w:r>
              <w:t>0</w:t>
            </w:r>
          </w:p>
        </w:tc>
        <w:tc>
          <w:tcPr>
            <w:tcW w:w="572" w:type="dxa"/>
          </w:tcPr>
          <w:p w14:paraId="4D612A08" w14:textId="77777777" w:rsidR="00D61D1E" w:rsidRDefault="00D61D1E" w:rsidP="00D61D1E">
            <w:pPr>
              <w:pStyle w:val="ConsPlusNormal"/>
              <w:jc w:val="center"/>
            </w:pPr>
            <w:r>
              <w:t>3</w:t>
            </w:r>
          </w:p>
        </w:tc>
        <w:tc>
          <w:tcPr>
            <w:tcW w:w="572" w:type="dxa"/>
          </w:tcPr>
          <w:p w14:paraId="23966021" w14:textId="77777777" w:rsidR="00D61D1E" w:rsidRDefault="00D61D1E" w:rsidP="00D61D1E">
            <w:pPr>
              <w:pStyle w:val="ConsPlusNormal"/>
              <w:jc w:val="center"/>
            </w:pPr>
            <w:r>
              <w:t>0</w:t>
            </w:r>
          </w:p>
        </w:tc>
        <w:tc>
          <w:tcPr>
            <w:tcW w:w="572" w:type="dxa"/>
          </w:tcPr>
          <w:p w14:paraId="5AF2A90E" w14:textId="77777777" w:rsidR="00D61D1E" w:rsidRDefault="00D61D1E" w:rsidP="00D61D1E">
            <w:pPr>
              <w:pStyle w:val="ConsPlusNormal"/>
              <w:jc w:val="center"/>
            </w:pPr>
            <w:r>
              <w:t>2</w:t>
            </w:r>
          </w:p>
        </w:tc>
        <w:tc>
          <w:tcPr>
            <w:tcW w:w="572" w:type="dxa"/>
          </w:tcPr>
          <w:p w14:paraId="2A4C5A79" w14:textId="77777777" w:rsidR="00D61D1E" w:rsidRDefault="00D61D1E" w:rsidP="00D61D1E">
            <w:pPr>
              <w:pStyle w:val="ConsPlusNormal"/>
              <w:jc w:val="center"/>
            </w:pPr>
            <w:r>
              <w:t>9</w:t>
            </w:r>
          </w:p>
        </w:tc>
        <w:tc>
          <w:tcPr>
            <w:tcW w:w="572" w:type="dxa"/>
          </w:tcPr>
          <w:p w14:paraId="4E37AC5F" w14:textId="77777777" w:rsidR="00D61D1E" w:rsidRDefault="00D61D1E" w:rsidP="00D61D1E">
            <w:pPr>
              <w:pStyle w:val="ConsPlusNormal"/>
              <w:jc w:val="center"/>
            </w:pPr>
            <w:r>
              <w:t>6</w:t>
            </w:r>
          </w:p>
        </w:tc>
        <w:tc>
          <w:tcPr>
            <w:tcW w:w="572" w:type="dxa"/>
          </w:tcPr>
          <w:p w14:paraId="48DC9F3D" w14:textId="77777777" w:rsidR="00D61D1E" w:rsidRDefault="00D61D1E" w:rsidP="00D61D1E">
            <w:pPr>
              <w:pStyle w:val="ConsPlusNormal"/>
              <w:jc w:val="center"/>
            </w:pPr>
            <w:r>
              <w:t>7</w:t>
            </w:r>
          </w:p>
        </w:tc>
        <w:tc>
          <w:tcPr>
            <w:tcW w:w="572" w:type="dxa"/>
          </w:tcPr>
          <w:p w14:paraId="52D5C21F" w14:textId="77777777" w:rsidR="00D61D1E" w:rsidRDefault="00D61D1E" w:rsidP="00D61D1E">
            <w:pPr>
              <w:pStyle w:val="ConsPlusNormal"/>
              <w:jc w:val="center"/>
            </w:pPr>
            <w:r>
              <w:t>3</w:t>
            </w:r>
          </w:p>
        </w:tc>
        <w:tc>
          <w:tcPr>
            <w:tcW w:w="576" w:type="dxa"/>
          </w:tcPr>
          <w:p w14:paraId="6D850CBB" w14:textId="77777777" w:rsidR="00D61D1E" w:rsidRDefault="00D61D1E" w:rsidP="00D61D1E">
            <w:pPr>
              <w:pStyle w:val="ConsPlusNormal"/>
              <w:jc w:val="center"/>
            </w:pPr>
            <w:r>
              <w:t>0</w:t>
            </w:r>
          </w:p>
        </w:tc>
      </w:tr>
      <w:tr w:rsidR="00D61D1E" w14:paraId="4BFF6DCF" w14:textId="77777777" w:rsidTr="00D61D1E">
        <w:tc>
          <w:tcPr>
            <w:tcW w:w="3401" w:type="dxa"/>
          </w:tcPr>
          <w:p w14:paraId="379AB3A4" w14:textId="77777777" w:rsidR="00D61D1E" w:rsidRDefault="00D61D1E" w:rsidP="00D61D1E">
            <w:pPr>
              <w:pStyle w:val="ConsPlusNormal"/>
            </w:pPr>
            <w:r>
              <w:t>Уменьшение кредиторской задолженности по иным выплатам текущего характера физическим лицам</w:t>
            </w:r>
          </w:p>
        </w:tc>
        <w:tc>
          <w:tcPr>
            <w:tcW w:w="572" w:type="dxa"/>
          </w:tcPr>
          <w:p w14:paraId="44EA7E3C" w14:textId="77777777" w:rsidR="00D61D1E" w:rsidRDefault="00D61D1E" w:rsidP="00D61D1E">
            <w:pPr>
              <w:pStyle w:val="ConsPlusNormal"/>
              <w:jc w:val="center"/>
            </w:pPr>
            <w:r>
              <w:t>0</w:t>
            </w:r>
          </w:p>
        </w:tc>
        <w:tc>
          <w:tcPr>
            <w:tcW w:w="572" w:type="dxa"/>
          </w:tcPr>
          <w:p w14:paraId="72F98D99" w14:textId="77777777" w:rsidR="00D61D1E" w:rsidRDefault="00D61D1E" w:rsidP="00D61D1E">
            <w:pPr>
              <w:pStyle w:val="ConsPlusNormal"/>
              <w:jc w:val="center"/>
            </w:pPr>
            <w:r>
              <w:t>0</w:t>
            </w:r>
          </w:p>
        </w:tc>
        <w:tc>
          <w:tcPr>
            <w:tcW w:w="572" w:type="dxa"/>
          </w:tcPr>
          <w:p w14:paraId="6ABA238F" w14:textId="77777777" w:rsidR="00D61D1E" w:rsidRDefault="00D61D1E" w:rsidP="00D61D1E">
            <w:pPr>
              <w:pStyle w:val="ConsPlusNormal"/>
              <w:jc w:val="center"/>
            </w:pPr>
            <w:r>
              <w:t>3</w:t>
            </w:r>
          </w:p>
        </w:tc>
        <w:tc>
          <w:tcPr>
            <w:tcW w:w="572" w:type="dxa"/>
          </w:tcPr>
          <w:p w14:paraId="01F32442" w14:textId="77777777" w:rsidR="00D61D1E" w:rsidRDefault="00D61D1E" w:rsidP="00D61D1E">
            <w:pPr>
              <w:pStyle w:val="ConsPlusNormal"/>
              <w:jc w:val="center"/>
            </w:pPr>
            <w:r>
              <w:t>0</w:t>
            </w:r>
          </w:p>
        </w:tc>
        <w:tc>
          <w:tcPr>
            <w:tcW w:w="572" w:type="dxa"/>
          </w:tcPr>
          <w:p w14:paraId="67C29C64" w14:textId="77777777" w:rsidR="00D61D1E" w:rsidRDefault="00D61D1E" w:rsidP="00D61D1E">
            <w:pPr>
              <w:pStyle w:val="ConsPlusNormal"/>
              <w:jc w:val="center"/>
            </w:pPr>
            <w:r>
              <w:t>2</w:t>
            </w:r>
          </w:p>
        </w:tc>
        <w:tc>
          <w:tcPr>
            <w:tcW w:w="572" w:type="dxa"/>
          </w:tcPr>
          <w:p w14:paraId="2FF68CD0" w14:textId="77777777" w:rsidR="00D61D1E" w:rsidRDefault="00D61D1E" w:rsidP="00D61D1E">
            <w:pPr>
              <w:pStyle w:val="ConsPlusNormal"/>
              <w:jc w:val="center"/>
            </w:pPr>
            <w:r>
              <w:t>9</w:t>
            </w:r>
          </w:p>
        </w:tc>
        <w:tc>
          <w:tcPr>
            <w:tcW w:w="572" w:type="dxa"/>
          </w:tcPr>
          <w:p w14:paraId="2084C1EF" w14:textId="77777777" w:rsidR="00D61D1E" w:rsidRDefault="00D61D1E" w:rsidP="00D61D1E">
            <w:pPr>
              <w:pStyle w:val="ConsPlusNormal"/>
              <w:jc w:val="center"/>
            </w:pPr>
            <w:r>
              <w:t>6</w:t>
            </w:r>
          </w:p>
        </w:tc>
        <w:tc>
          <w:tcPr>
            <w:tcW w:w="572" w:type="dxa"/>
          </w:tcPr>
          <w:p w14:paraId="2010B469" w14:textId="77777777" w:rsidR="00D61D1E" w:rsidRDefault="00D61D1E" w:rsidP="00D61D1E">
            <w:pPr>
              <w:pStyle w:val="ConsPlusNormal"/>
              <w:jc w:val="center"/>
            </w:pPr>
            <w:r>
              <w:t>8</w:t>
            </w:r>
          </w:p>
        </w:tc>
        <w:tc>
          <w:tcPr>
            <w:tcW w:w="572" w:type="dxa"/>
          </w:tcPr>
          <w:p w14:paraId="3BE5D7AB" w14:textId="77777777" w:rsidR="00D61D1E" w:rsidRDefault="00D61D1E" w:rsidP="00D61D1E">
            <w:pPr>
              <w:pStyle w:val="ConsPlusNormal"/>
              <w:jc w:val="center"/>
            </w:pPr>
            <w:r>
              <w:t>3</w:t>
            </w:r>
          </w:p>
        </w:tc>
        <w:tc>
          <w:tcPr>
            <w:tcW w:w="576" w:type="dxa"/>
          </w:tcPr>
          <w:p w14:paraId="7B8F8572" w14:textId="77777777" w:rsidR="00D61D1E" w:rsidRDefault="00D61D1E" w:rsidP="00D61D1E">
            <w:pPr>
              <w:pStyle w:val="ConsPlusNormal"/>
              <w:jc w:val="center"/>
            </w:pPr>
            <w:r>
              <w:t>0</w:t>
            </w:r>
          </w:p>
        </w:tc>
      </w:tr>
      <w:tr w:rsidR="00D61D1E" w14:paraId="4DEBDB1A" w14:textId="77777777" w:rsidTr="00D61D1E">
        <w:tc>
          <w:tcPr>
            <w:tcW w:w="3401" w:type="dxa"/>
          </w:tcPr>
          <w:p w14:paraId="212480BB" w14:textId="77777777" w:rsidR="00D61D1E" w:rsidRDefault="00D61D1E" w:rsidP="00D61D1E">
            <w:pPr>
              <w:pStyle w:val="ConsPlusNormal"/>
            </w:pPr>
            <w:r>
              <w:t>Расчеты по иным выплатам текущего характера организациям</w:t>
            </w:r>
          </w:p>
        </w:tc>
        <w:tc>
          <w:tcPr>
            <w:tcW w:w="572" w:type="dxa"/>
          </w:tcPr>
          <w:p w14:paraId="106B5A4E" w14:textId="77777777" w:rsidR="00D61D1E" w:rsidRDefault="00D61D1E" w:rsidP="00D61D1E">
            <w:pPr>
              <w:pStyle w:val="ConsPlusNormal"/>
              <w:jc w:val="center"/>
            </w:pPr>
            <w:r>
              <w:t>0</w:t>
            </w:r>
          </w:p>
        </w:tc>
        <w:tc>
          <w:tcPr>
            <w:tcW w:w="572" w:type="dxa"/>
          </w:tcPr>
          <w:p w14:paraId="01742A0C" w14:textId="77777777" w:rsidR="00D61D1E" w:rsidRDefault="00D61D1E" w:rsidP="00D61D1E">
            <w:pPr>
              <w:pStyle w:val="ConsPlusNormal"/>
              <w:jc w:val="center"/>
            </w:pPr>
            <w:r>
              <w:t>0</w:t>
            </w:r>
          </w:p>
        </w:tc>
        <w:tc>
          <w:tcPr>
            <w:tcW w:w="572" w:type="dxa"/>
          </w:tcPr>
          <w:p w14:paraId="607DBB51" w14:textId="77777777" w:rsidR="00D61D1E" w:rsidRDefault="00D61D1E" w:rsidP="00D61D1E">
            <w:pPr>
              <w:pStyle w:val="ConsPlusNormal"/>
              <w:jc w:val="center"/>
            </w:pPr>
            <w:r>
              <w:t>3</w:t>
            </w:r>
          </w:p>
        </w:tc>
        <w:tc>
          <w:tcPr>
            <w:tcW w:w="572" w:type="dxa"/>
          </w:tcPr>
          <w:p w14:paraId="5287EBAA" w14:textId="77777777" w:rsidR="00D61D1E" w:rsidRDefault="00D61D1E" w:rsidP="00D61D1E">
            <w:pPr>
              <w:pStyle w:val="ConsPlusNormal"/>
              <w:jc w:val="center"/>
            </w:pPr>
            <w:r>
              <w:t>0</w:t>
            </w:r>
          </w:p>
        </w:tc>
        <w:tc>
          <w:tcPr>
            <w:tcW w:w="572" w:type="dxa"/>
          </w:tcPr>
          <w:p w14:paraId="4368CAE0" w14:textId="77777777" w:rsidR="00D61D1E" w:rsidRDefault="00D61D1E" w:rsidP="00D61D1E">
            <w:pPr>
              <w:pStyle w:val="ConsPlusNormal"/>
              <w:jc w:val="center"/>
            </w:pPr>
            <w:r>
              <w:t>2</w:t>
            </w:r>
          </w:p>
        </w:tc>
        <w:tc>
          <w:tcPr>
            <w:tcW w:w="572" w:type="dxa"/>
          </w:tcPr>
          <w:p w14:paraId="263BBF5B" w14:textId="77777777" w:rsidR="00D61D1E" w:rsidRDefault="00D61D1E" w:rsidP="00D61D1E">
            <w:pPr>
              <w:pStyle w:val="ConsPlusNormal"/>
              <w:jc w:val="center"/>
            </w:pPr>
            <w:r>
              <w:t>9</w:t>
            </w:r>
          </w:p>
        </w:tc>
        <w:tc>
          <w:tcPr>
            <w:tcW w:w="572" w:type="dxa"/>
          </w:tcPr>
          <w:p w14:paraId="5D28C093" w14:textId="77777777" w:rsidR="00D61D1E" w:rsidRDefault="00D61D1E" w:rsidP="00D61D1E">
            <w:pPr>
              <w:pStyle w:val="ConsPlusNormal"/>
              <w:jc w:val="center"/>
            </w:pPr>
            <w:r>
              <w:t>7</w:t>
            </w:r>
          </w:p>
        </w:tc>
        <w:tc>
          <w:tcPr>
            <w:tcW w:w="572" w:type="dxa"/>
          </w:tcPr>
          <w:p w14:paraId="7F70C248" w14:textId="77777777" w:rsidR="00D61D1E" w:rsidRDefault="00D61D1E" w:rsidP="00D61D1E">
            <w:pPr>
              <w:pStyle w:val="ConsPlusNormal"/>
              <w:jc w:val="center"/>
            </w:pPr>
            <w:r>
              <w:t>0</w:t>
            </w:r>
          </w:p>
        </w:tc>
        <w:tc>
          <w:tcPr>
            <w:tcW w:w="572" w:type="dxa"/>
          </w:tcPr>
          <w:p w14:paraId="23DA402A" w14:textId="77777777" w:rsidR="00D61D1E" w:rsidRDefault="00D61D1E" w:rsidP="00D61D1E">
            <w:pPr>
              <w:pStyle w:val="ConsPlusNormal"/>
              <w:jc w:val="center"/>
            </w:pPr>
            <w:r>
              <w:t>0</w:t>
            </w:r>
          </w:p>
        </w:tc>
        <w:tc>
          <w:tcPr>
            <w:tcW w:w="576" w:type="dxa"/>
          </w:tcPr>
          <w:p w14:paraId="06DC566A" w14:textId="77777777" w:rsidR="00D61D1E" w:rsidRDefault="00D61D1E" w:rsidP="00D61D1E">
            <w:pPr>
              <w:pStyle w:val="ConsPlusNormal"/>
              <w:jc w:val="center"/>
            </w:pPr>
            <w:r>
              <w:t>0</w:t>
            </w:r>
          </w:p>
        </w:tc>
      </w:tr>
      <w:tr w:rsidR="00D61D1E" w14:paraId="5D26AA21" w14:textId="77777777" w:rsidTr="00D61D1E">
        <w:tc>
          <w:tcPr>
            <w:tcW w:w="3401" w:type="dxa"/>
          </w:tcPr>
          <w:p w14:paraId="6C414FEE" w14:textId="77777777" w:rsidR="00D61D1E" w:rsidRDefault="00D61D1E" w:rsidP="00D61D1E">
            <w:pPr>
              <w:pStyle w:val="ConsPlusNormal"/>
            </w:pPr>
            <w:r>
              <w:t>Увеличение кредиторской задолженности по иным выплатам текущего характера организациям</w:t>
            </w:r>
          </w:p>
        </w:tc>
        <w:tc>
          <w:tcPr>
            <w:tcW w:w="572" w:type="dxa"/>
          </w:tcPr>
          <w:p w14:paraId="20A45559" w14:textId="77777777" w:rsidR="00D61D1E" w:rsidRDefault="00D61D1E" w:rsidP="00D61D1E">
            <w:pPr>
              <w:pStyle w:val="ConsPlusNormal"/>
              <w:jc w:val="center"/>
            </w:pPr>
            <w:r>
              <w:t>0</w:t>
            </w:r>
          </w:p>
        </w:tc>
        <w:tc>
          <w:tcPr>
            <w:tcW w:w="572" w:type="dxa"/>
          </w:tcPr>
          <w:p w14:paraId="5B6B02C9" w14:textId="77777777" w:rsidR="00D61D1E" w:rsidRDefault="00D61D1E" w:rsidP="00D61D1E">
            <w:pPr>
              <w:pStyle w:val="ConsPlusNormal"/>
              <w:jc w:val="center"/>
            </w:pPr>
            <w:r>
              <w:t>0</w:t>
            </w:r>
          </w:p>
        </w:tc>
        <w:tc>
          <w:tcPr>
            <w:tcW w:w="572" w:type="dxa"/>
          </w:tcPr>
          <w:p w14:paraId="3356AF7D" w14:textId="77777777" w:rsidR="00D61D1E" w:rsidRDefault="00D61D1E" w:rsidP="00D61D1E">
            <w:pPr>
              <w:pStyle w:val="ConsPlusNormal"/>
              <w:jc w:val="center"/>
            </w:pPr>
            <w:r>
              <w:t>3</w:t>
            </w:r>
          </w:p>
        </w:tc>
        <w:tc>
          <w:tcPr>
            <w:tcW w:w="572" w:type="dxa"/>
          </w:tcPr>
          <w:p w14:paraId="1F97196A" w14:textId="77777777" w:rsidR="00D61D1E" w:rsidRDefault="00D61D1E" w:rsidP="00D61D1E">
            <w:pPr>
              <w:pStyle w:val="ConsPlusNormal"/>
              <w:jc w:val="center"/>
            </w:pPr>
            <w:r>
              <w:t>0</w:t>
            </w:r>
          </w:p>
        </w:tc>
        <w:tc>
          <w:tcPr>
            <w:tcW w:w="572" w:type="dxa"/>
          </w:tcPr>
          <w:p w14:paraId="02B6CA88" w14:textId="77777777" w:rsidR="00D61D1E" w:rsidRDefault="00D61D1E" w:rsidP="00D61D1E">
            <w:pPr>
              <w:pStyle w:val="ConsPlusNormal"/>
              <w:jc w:val="center"/>
            </w:pPr>
            <w:r>
              <w:t>2</w:t>
            </w:r>
          </w:p>
        </w:tc>
        <w:tc>
          <w:tcPr>
            <w:tcW w:w="572" w:type="dxa"/>
          </w:tcPr>
          <w:p w14:paraId="398480C6" w14:textId="77777777" w:rsidR="00D61D1E" w:rsidRDefault="00D61D1E" w:rsidP="00D61D1E">
            <w:pPr>
              <w:pStyle w:val="ConsPlusNormal"/>
              <w:jc w:val="center"/>
            </w:pPr>
            <w:r>
              <w:t>9</w:t>
            </w:r>
          </w:p>
        </w:tc>
        <w:tc>
          <w:tcPr>
            <w:tcW w:w="572" w:type="dxa"/>
          </w:tcPr>
          <w:p w14:paraId="2B4CFCB5" w14:textId="77777777" w:rsidR="00D61D1E" w:rsidRDefault="00D61D1E" w:rsidP="00D61D1E">
            <w:pPr>
              <w:pStyle w:val="ConsPlusNormal"/>
              <w:jc w:val="center"/>
            </w:pPr>
            <w:r>
              <w:t>7</w:t>
            </w:r>
          </w:p>
        </w:tc>
        <w:tc>
          <w:tcPr>
            <w:tcW w:w="572" w:type="dxa"/>
          </w:tcPr>
          <w:p w14:paraId="43876EE4" w14:textId="77777777" w:rsidR="00D61D1E" w:rsidRDefault="00D61D1E" w:rsidP="00D61D1E">
            <w:pPr>
              <w:pStyle w:val="ConsPlusNormal"/>
              <w:jc w:val="center"/>
            </w:pPr>
            <w:r>
              <w:t>7</w:t>
            </w:r>
          </w:p>
        </w:tc>
        <w:tc>
          <w:tcPr>
            <w:tcW w:w="572" w:type="dxa"/>
          </w:tcPr>
          <w:p w14:paraId="3DB5F114" w14:textId="77777777" w:rsidR="00D61D1E" w:rsidRDefault="00D61D1E" w:rsidP="00D61D1E">
            <w:pPr>
              <w:pStyle w:val="ConsPlusNormal"/>
              <w:jc w:val="center"/>
            </w:pPr>
            <w:r>
              <w:t>3</w:t>
            </w:r>
          </w:p>
        </w:tc>
        <w:tc>
          <w:tcPr>
            <w:tcW w:w="576" w:type="dxa"/>
          </w:tcPr>
          <w:p w14:paraId="07EE545A" w14:textId="77777777" w:rsidR="00D61D1E" w:rsidRDefault="00D61D1E" w:rsidP="00D61D1E">
            <w:pPr>
              <w:pStyle w:val="ConsPlusNormal"/>
              <w:jc w:val="center"/>
            </w:pPr>
            <w:r>
              <w:t>0</w:t>
            </w:r>
          </w:p>
        </w:tc>
      </w:tr>
      <w:tr w:rsidR="00D61D1E" w14:paraId="64F3E04A" w14:textId="77777777" w:rsidTr="00D61D1E">
        <w:tc>
          <w:tcPr>
            <w:tcW w:w="3401" w:type="dxa"/>
          </w:tcPr>
          <w:p w14:paraId="2F599EFD" w14:textId="77777777" w:rsidR="00D61D1E" w:rsidRDefault="00D61D1E" w:rsidP="00D61D1E">
            <w:pPr>
              <w:pStyle w:val="ConsPlusNormal"/>
            </w:pPr>
            <w:r>
              <w:t>Уменьшение кредиторской задолженности по иным выплатам текущего характера организациям</w:t>
            </w:r>
          </w:p>
        </w:tc>
        <w:tc>
          <w:tcPr>
            <w:tcW w:w="572" w:type="dxa"/>
          </w:tcPr>
          <w:p w14:paraId="1C351213" w14:textId="77777777" w:rsidR="00D61D1E" w:rsidRDefault="00D61D1E" w:rsidP="00D61D1E">
            <w:pPr>
              <w:pStyle w:val="ConsPlusNormal"/>
              <w:jc w:val="center"/>
            </w:pPr>
            <w:r>
              <w:t>0</w:t>
            </w:r>
          </w:p>
        </w:tc>
        <w:tc>
          <w:tcPr>
            <w:tcW w:w="572" w:type="dxa"/>
          </w:tcPr>
          <w:p w14:paraId="3B03254A" w14:textId="77777777" w:rsidR="00D61D1E" w:rsidRDefault="00D61D1E" w:rsidP="00D61D1E">
            <w:pPr>
              <w:pStyle w:val="ConsPlusNormal"/>
              <w:jc w:val="center"/>
            </w:pPr>
            <w:r>
              <w:t>0</w:t>
            </w:r>
          </w:p>
        </w:tc>
        <w:tc>
          <w:tcPr>
            <w:tcW w:w="572" w:type="dxa"/>
          </w:tcPr>
          <w:p w14:paraId="02BA5F2E" w14:textId="77777777" w:rsidR="00D61D1E" w:rsidRDefault="00D61D1E" w:rsidP="00D61D1E">
            <w:pPr>
              <w:pStyle w:val="ConsPlusNormal"/>
              <w:jc w:val="center"/>
            </w:pPr>
            <w:r>
              <w:t>3</w:t>
            </w:r>
          </w:p>
        </w:tc>
        <w:tc>
          <w:tcPr>
            <w:tcW w:w="572" w:type="dxa"/>
          </w:tcPr>
          <w:p w14:paraId="42E20C47" w14:textId="77777777" w:rsidR="00D61D1E" w:rsidRDefault="00D61D1E" w:rsidP="00D61D1E">
            <w:pPr>
              <w:pStyle w:val="ConsPlusNormal"/>
              <w:jc w:val="center"/>
            </w:pPr>
            <w:r>
              <w:t>0</w:t>
            </w:r>
          </w:p>
        </w:tc>
        <w:tc>
          <w:tcPr>
            <w:tcW w:w="572" w:type="dxa"/>
          </w:tcPr>
          <w:p w14:paraId="74FDCBD8" w14:textId="77777777" w:rsidR="00D61D1E" w:rsidRDefault="00D61D1E" w:rsidP="00D61D1E">
            <w:pPr>
              <w:pStyle w:val="ConsPlusNormal"/>
              <w:jc w:val="center"/>
            </w:pPr>
            <w:r>
              <w:t>2</w:t>
            </w:r>
          </w:p>
        </w:tc>
        <w:tc>
          <w:tcPr>
            <w:tcW w:w="572" w:type="dxa"/>
          </w:tcPr>
          <w:p w14:paraId="47821C52" w14:textId="77777777" w:rsidR="00D61D1E" w:rsidRDefault="00D61D1E" w:rsidP="00D61D1E">
            <w:pPr>
              <w:pStyle w:val="ConsPlusNormal"/>
              <w:jc w:val="center"/>
            </w:pPr>
            <w:r>
              <w:t>9</w:t>
            </w:r>
          </w:p>
        </w:tc>
        <w:tc>
          <w:tcPr>
            <w:tcW w:w="572" w:type="dxa"/>
          </w:tcPr>
          <w:p w14:paraId="6585638F" w14:textId="77777777" w:rsidR="00D61D1E" w:rsidRDefault="00D61D1E" w:rsidP="00D61D1E">
            <w:pPr>
              <w:pStyle w:val="ConsPlusNormal"/>
              <w:jc w:val="center"/>
            </w:pPr>
            <w:r>
              <w:t>7</w:t>
            </w:r>
          </w:p>
        </w:tc>
        <w:tc>
          <w:tcPr>
            <w:tcW w:w="572" w:type="dxa"/>
          </w:tcPr>
          <w:p w14:paraId="494942C2" w14:textId="77777777" w:rsidR="00D61D1E" w:rsidRDefault="00D61D1E" w:rsidP="00D61D1E">
            <w:pPr>
              <w:pStyle w:val="ConsPlusNormal"/>
              <w:jc w:val="center"/>
            </w:pPr>
            <w:r>
              <w:t>8</w:t>
            </w:r>
          </w:p>
        </w:tc>
        <w:tc>
          <w:tcPr>
            <w:tcW w:w="572" w:type="dxa"/>
          </w:tcPr>
          <w:p w14:paraId="1A92F634" w14:textId="77777777" w:rsidR="00D61D1E" w:rsidRDefault="00D61D1E" w:rsidP="00D61D1E">
            <w:pPr>
              <w:pStyle w:val="ConsPlusNormal"/>
              <w:jc w:val="center"/>
            </w:pPr>
            <w:r>
              <w:t>3</w:t>
            </w:r>
          </w:p>
        </w:tc>
        <w:tc>
          <w:tcPr>
            <w:tcW w:w="576" w:type="dxa"/>
          </w:tcPr>
          <w:p w14:paraId="12FBE7AF" w14:textId="77777777" w:rsidR="00D61D1E" w:rsidRDefault="00D61D1E" w:rsidP="00D61D1E">
            <w:pPr>
              <w:pStyle w:val="ConsPlusNormal"/>
              <w:jc w:val="center"/>
            </w:pPr>
            <w:r>
              <w:t>0</w:t>
            </w:r>
          </w:p>
        </w:tc>
      </w:tr>
      <w:tr w:rsidR="00D61D1E" w14:paraId="3827710D" w14:textId="77777777" w:rsidTr="00D61D1E">
        <w:tc>
          <w:tcPr>
            <w:tcW w:w="3401" w:type="dxa"/>
          </w:tcPr>
          <w:p w14:paraId="7AF06E2A" w14:textId="77777777" w:rsidR="00D61D1E" w:rsidRDefault="00D61D1E" w:rsidP="00D61D1E">
            <w:pPr>
              <w:pStyle w:val="ConsPlusNormal"/>
            </w:pPr>
            <w:r>
              <w:t>Расчеты по платежам в бюджеты</w:t>
            </w:r>
          </w:p>
        </w:tc>
        <w:tc>
          <w:tcPr>
            <w:tcW w:w="572" w:type="dxa"/>
          </w:tcPr>
          <w:p w14:paraId="74BF480D" w14:textId="77777777" w:rsidR="00D61D1E" w:rsidRDefault="00D61D1E" w:rsidP="00D61D1E">
            <w:pPr>
              <w:pStyle w:val="ConsPlusNormal"/>
              <w:jc w:val="center"/>
            </w:pPr>
            <w:r>
              <w:t>0</w:t>
            </w:r>
          </w:p>
        </w:tc>
        <w:tc>
          <w:tcPr>
            <w:tcW w:w="572" w:type="dxa"/>
          </w:tcPr>
          <w:p w14:paraId="693C123B" w14:textId="77777777" w:rsidR="00D61D1E" w:rsidRDefault="00D61D1E" w:rsidP="00D61D1E">
            <w:pPr>
              <w:pStyle w:val="ConsPlusNormal"/>
              <w:jc w:val="center"/>
            </w:pPr>
            <w:r>
              <w:t>0</w:t>
            </w:r>
          </w:p>
        </w:tc>
        <w:tc>
          <w:tcPr>
            <w:tcW w:w="572" w:type="dxa"/>
          </w:tcPr>
          <w:p w14:paraId="409456D9" w14:textId="77777777" w:rsidR="00D61D1E" w:rsidRDefault="00D61D1E" w:rsidP="00D61D1E">
            <w:pPr>
              <w:pStyle w:val="ConsPlusNormal"/>
              <w:jc w:val="center"/>
            </w:pPr>
            <w:r>
              <w:t>3</w:t>
            </w:r>
          </w:p>
        </w:tc>
        <w:tc>
          <w:tcPr>
            <w:tcW w:w="572" w:type="dxa"/>
          </w:tcPr>
          <w:p w14:paraId="15D48E83" w14:textId="77777777" w:rsidR="00D61D1E" w:rsidRDefault="00D61D1E" w:rsidP="00D61D1E">
            <w:pPr>
              <w:pStyle w:val="ConsPlusNormal"/>
              <w:jc w:val="center"/>
            </w:pPr>
            <w:r>
              <w:t>0</w:t>
            </w:r>
          </w:p>
        </w:tc>
        <w:tc>
          <w:tcPr>
            <w:tcW w:w="572" w:type="dxa"/>
          </w:tcPr>
          <w:p w14:paraId="166BFC9A" w14:textId="77777777" w:rsidR="00D61D1E" w:rsidRDefault="00D61D1E" w:rsidP="00D61D1E">
            <w:pPr>
              <w:pStyle w:val="ConsPlusNormal"/>
              <w:jc w:val="center"/>
            </w:pPr>
            <w:r>
              <w:t>3</w:t>
            </w:r>
          </w:p>
        </w:tc>
        <w:tc>
          <w:tcPr>
            <w:tcW w:w="572" w:type="dxa"/>
          </w:tcPr>
          <w:p w14:paraId="47C65E96" w14:textId="77777777" w:rsidR="00D61D1E" w:rsidRDefault="00D61D1E" w:rsidP="00D61D1E">
            <w:pPr>
              <w:pStyle w:val="ConsPlusNormal"/>
              <w:jc w:val="center"/>
            </w:pPr>
            <w:r>
              <w:t>0</w:t>
            </w:r>
          </w:p>
        </w:tc>
        <w:tc>
          <w:tcPr>
            <w:tcW w:w="572" w:type="dxa"/>
          </w:tcPr>
          <w:p w14:paraId="202774A4" w14:textId="77777777" w:rsidR="00D61D1E" w:rsidRDefault="00D61D1E" w:rsidP="00D61D1E">
            <w:pPr>
              <w:pStyle w:val="ConsPlusNormal"/>
              <w:jc w:val="center"/>
            </w:pPr>
            <w:r>
              <w:t>0</w:t>
            </w:r>
          </w:p>
        </w:tc>
        <w:tc>
          <w:tcPr>
            <w:tcW w:w="572" w:type="dxa"/>
          </w:tcPr>
          <w:p w14:paraId="24B26A62" w14:textId="77777777" w:rsidR="00D61D1E" w:rsidRDefault="00D61D1E" w:rsidP="00D61D1E">
            <w:pPr>
              <w:pStyle w:val="ConsPlusNormal"/>
              <w:jc w:val="center"/>
            </w:pPr>
            <w:r>
              <w:t>0</w:t>
            </w:r>
          </w:p>
        </w:tc>
        <w:tc>
          <w:tcPr>
            <w:tcW w:w="572" w:type="dxa"/>
          </w:tcPr>
          <w:p w14:paraId="6BA7EAEB" w14:textId="77777777" w:rsidR="00D61D1E" w:rsidRDefault="00D61D1E" w:rsidP="00D61D1E">
            <w:pPr>
              <w:pStyle w:val="ConsPlusNormal"/>
              <w:jc w:val="center"/>
            </w:pPr>
            <w:r>
              <w:t>0</w:t>
            </w:r>
          </w:p>
        </w:tc>
        <w:tc>
          <w:tcPr>
            <w:tcW w:w="576" w:type="dxa"/>
          </w:tcPr>
          <w:p w14:paraId="23EC37DA" w14:textId="77777777" w:rsidR="00D61D1E" w:rsidRDefault="00D61D1E" w:rsidP="00D61D1E">
            <w:pPr>
              <w:pStyle w:val="ConsPlusNormal"/>
              <w:jc w:val="center"/>
            </w:pPr>
            <w:r>
              <w:t>0</w:t>
            </w:r>
          </w:p>
        </w:tc>
      </w:tr>
      <w:tr w:rsidR="00D61D1E" w14:paraId="799D087B" w14:textId="77777777" w:rsidTr="00D61D1E">
        <w:tc>
          <w:tcPr>
            <w:tcW w:w="3401" w:type="dxa"/>
          </w:tcPr>
          <w:p w14:paraId="5C28C4CE" w14:textId="77777777" w:rsidR="00D61D1E" w:rsidRDefault="00D61D1E" w:rsidP="00D61D1E">
            <w:pPr>
              <w:pStyle w:val="ConsPlusNormal"/>
            </w:pPr>
            <w:r>
              <w:t>Расчеты по налогу на доходы физических лиц</w:t>
            </w:r>
          </w:p>
        </w:tc>
        <w:tc>
          <w:tcPr>
            <w:tcW w:w="572" w:type="dxa"/>
          </w:tcPr>
          <w:p w14:paraId="2312FECF" w14:textId="77777777" w:rsidR="00D61D1E" w:rsidRDefault="00D61D1E" w:rsidP="00D61D1E">
            <w:pPr>
              <w:pStyle w:val="ConsPlusNormal"/>
              <w:jc w:val="center"/>
            </w:pPr>
            <w:r>
              <w:t>0</w:t>
            </w:r>
          </w:p>
        </w:tc>
        <w:tc>
          <w:tcPr>
            <w:tcW w:w="572" w:type="dxa"/>
          </w:tcPr>
          <w:p w14:paraId="2AC61B39" w14:textId="77777777" w:rsidR="00D61D1E" w:rsidRDefault="00D61D1E" w:rsidP="00D61D1E">
            <w:pPr>
              <w:pStyle w:val="ConsPlusNormal"/>
              <w:jc w:val="center"/>
            </w:pPr>
            <w:r>
              <w:t>0</w:t>
            </w:r>
          </w:p>
        </w:tc>
        <w:tc>
          <w:tcPr>
            <w:tcW w:w="572" w:type="dxa"/>
          </w:tcPr>
          <w:p w14:paraId="0D0F3340" w14:textId="77777777" w:rsidR="00D61D1E" w:rsidRDefault="00D61D1E" w:rsidP="00D61D1E">
            <w:pPr>
              <w:pStyle w:val="ConsPlusNormal"/>
              <w:jc w:val="center"/>
            </w:pPr>
            <w:r>
              <w:t>3</w:t>
            </w:r>
          </w:p>
        </w:tc>
        <w:tc>
          <w:tcPr>
            <w:tcW w:w="572" w:type="dxa"/>
          </w:tcPr>
          <w:p w14:paraId="1B2DD40D" w14:textId="77777777" w:rsidR="00D61D1E" w:rsidRDefault="00D61D1E" w:rsidP="00D61D1E">
            <w:pPr>
              <w:pStyle w:val="ConsPlusNormal"/>
              <w:jc w:val="center"/>
            </w:pPr>
            <w:r>
              <w:t>0</w:t>
            </w:r>
          </w:p>
        </w:tc>
        <w:tc>
          <w:tcPr>
            <w:tcW w:w="572" w:type="dxa"/>
          </w:tcPr>
          <w:p w14:paraId="482CBA3C" w14:textId="77777777" w:rsidR="00D61D1E" w:rsidRDefault="00D61D1E" w:rsidP="00D61D1E">
            <w:pPr>
              <w:pStyle w:val="ConsPlusNormal"/>
              <w:jc w:val="center"/>
            </w:pPr>
            <w:r>
              <w:t>3</w:t>
            </w:r>
          </w:p>
        </w:tc>
        <w:tc>
          <w:tcPr>
            <w:tcW w:w="572" w:type="dxa"/>
          </w:tcPr>
          <w:p w14:paraId="76F15C85" w14:textId="77777777" w:rsidR="00D61D1E" w:rsidRDefault="00D61D1E" w:rsidP="00D61D1E">
            <w:pPr>
              <w:pStyle w:val="ConsPlusNormal"/>
              <w:jc w:val="center"/>
            </w:pPr>
            <w:r>
              <w:t>0</w:t>
            </w:r>
          </w:p>
        </w:tc>
        <w:tc>
          <w:tcPr>
            <w:tcW w:w="572" w:type="dxa"/>
          </w:tcPr>
          <w:p w14:paraId="24775A85" w14:textId="77777777" w:rsidR="00D61D1E" w:rsidRDefault="00D61D1E" w:rsidP="00D61D1E">
            <w:pPr>
              <w:pStyle w:val="ConsPlusNormal"/>
              <w:jc w:val="center"/>
            </w:pPr>
            <w:r>
              <w:t>1</w:t>
            </w:r>
          </w:p>
        </w:tc>
        <w:tc>
          <w:tcPr>
            <w:tcW w:w="572" w:type="dxa"/>
          </w:tcPr>
          <w:p w14:paraId="11D87211" w14:textId="77777777" w:rsidR="00D61D1E" w:rsidRDefault="00D61D1E" w:rsidP="00D61D1E">
            <w:pPr>
              <w:pStyle w:val="ConsPlusNormal"/>
              <w:jc w:val="center"/>
            </w:pPr>
            <w:r>
              <w:t>0</w:t>
            </w:r>
          </w:p>
        </w:tc>
        <w:tc>
          <w:tcPr>
            <w:tcW w:w="572" w:type="dxa"/>
          </w:tcPr>
          <w:p w14:paraId="379CB02C" w14:textId="77777777" w:rsidR="00D61D1E" w:rsidRDefault="00D61D1E" w:rsidP="00D61D1E">
            <w:pPr>
              <w:pStyle w:val="ConsPlusNormal"/>
              <w:jc w:val="center"/>
            </w:pPr>
            <w:r>
              <w:t>0</w:t>
            </w:r>
          </w:p>
        </w:tc>
        <w:tc>
          <w:tcPr>
            <w:tcW w:w="576" w:type="dxa"/>
          </w:tcPr>
          <w:p w14:paraId="111F5217" w14:textId="77777777" w:rsidR="00D61D1E" w:rsidRDefault="00D61D1E" w:rsidP="00D61D1E">
            <w:pPr>
              <w:pStyle w:val="ConsPlusNormal"/>
              <w:jc w:val="center"/>
            </w:pPr>
            <w:r>
              <w:t>0</w:t>
            </w:r>
          </w:p>
        </w:tc>
      </w:tr>
      <w:tr w:rsidR="00D61D1E" w14:paraId="53E7AC33" w14:textId="77777777" w:rsidTr="00D61D1E">
        <w:tc>
          <w:tcPr>
            <w:tcW w:w="3401" w:type="dxa"/>
          </w:tcPr>
          <w:p w14:paraId="185B4581" w14:textId="77777777" w:rsidR="00D61D1E" w:rsidRDefault="00D61D1E" w:rsidP="00D61D1E">
            <w:pPr>
              <w:pStyle w:val="ConsPlusNormal"/>
            </w:pPr>
            <w:r>
              <w:t xml:space="preserve">Увеличение кредиторской </w:t>
            </w:r>
            <w:r>
              <w:lastRenderedPageBreak/>
              <w:t>задолженности по налогу на доходы физических лиц</w:t>
            </w:r>
          </w:p>
        </w:tc>
        <w:tc>
          <w:tcPr>
            <w:tcW w:w="572" w:type="dxa"/>
          </w:tcPr>
          <w:p w14:paraId="00863238" w14:textId="77777777" w:rsidR="00D61D1E" w:rsidRDefault="00D61D1E" w:rsidP="00D61D1E">
            <w:pPr>
              <w:pStyle w:val="ConsPlusNormal"/>
              <w:jc w:val="center"/>
            </w:pPr>
            <w:r>
              <w:lastRenderedPageBreak/>
              <w:t>0</w:t>
            </w:r>
          </w:p>
        </w:tc>
        <w:tc>
          <w:tcPr>
            <w:tcW w:w="572" w:type="dxa"/>
          </w:tcPr>
          <w:p w14:paraId="37414558" w14:textId="77777777" w:rsidR="00D61D1E" w:rsidRDefault="00D61D1E" w:rsidP="00D61D1E">
            <w:pPr>
              <w:pStyle w:val="ConsPlusNormal"/>
              <w:jc w:val="center"/>
            </w:pPr>
            <w:r>
              <w:t>0</w:t>
            </w:r>
          </w:p>
        </w:tc>
        <w:tc>
          <w:tcPr>
            <w:tcW w:w="572" w:type="dxa"/>
          </w:tcPr>
          <w:p w14:paraId="5E0E00E2" w14:textId="77777777" w:rsidR="00D61D1E" w:rsidRDefault="00D61D1E" w:rsidP="00D61D1E">
            <w:pPr>
              <w:pStyle w:val="ConsPlusNormal"/>
              <w:jc w:val="center"/>
            </w:pPr>
            <w:r>
              <w:t>3</w:t>
            </w:r>
          </w:p>
        </w:tc>
        <w:tc>
          <w:tcPr>
            <w:tcW w:w="572" w:type="dxa"/>
          </w:tcPr>
          <w:p w14:paraId="5A44C115" w14:textId="77777777" w:rsidR="00D61D1E" w:rsidRDefault="00D61D1E" w:rsidP="00D61D1E">
            <w:pPr>
              <w:pStyle w:val="ConsPlusNormal"/>
              <w:jc w:val="center"/>
            </w:pPr>
            <w:r>
              <w:t>0</w:t>
            </w:r>
          </w:p>
        </w:tc>
        <w:tc>
          <w:tcPr>
            <w:tcW w:w="572" w:type="dxa"/>
          </w:tcPr>
          <w:p w14:paraId="1AB01A73" w14:textId="77777777" w:rsidR="00D61D1E" w:rsidRDefault="00D61D1E" w:rsidP="00D61D1E">
            <w:pPr>
              <w:pStyle w:val="ConsPlusNormal"/>
              <w:jc w:val="center"/>
            </w:pPr>
            <w:r>
              <w:t>3</w:t>
            </w:r>
          </w:p>
        </w:tc>
        <w:tc>
          <w:tcPr>
            <w:tcW w:w="572" w:type="dxa"/>
          </w:tcPr>
          <w:p w14:paraId="70F35CC1" w14:textId="77777777" w:rsidR="00D61D1E" w:rsidRDefault="00D61D1E" w:rsidP="00D61D1E">
            <w:pPr>
              <w:pStyle w:val="ConsPlusNormal"/>
              <w:jc w:val="center"/>
            </w:pPr>
            <w:r>
              <w:t>0</w:t>
            </w:r>
          </w:p>
        </w:tc>
        <w:tc>
          <w:tcPr>
            <w:tcW w:w="572" w:type="dxa"/>
          </w:tcPr>
          <w:p w14:paraId="433A540B" w14:textId="77777777" w:rsidR="00D61D1E" w:rsidRDefault="00D61D1E" w:rsidP="00D61D1E">
            <w:pPr>
              <w:pStyle w:val="ConsPlusNormal"/>
              <w:jc w:val="center"/>
            </w:pPr>
            <w:r>
              <w:t>1</w:t>
            </w:r>
          </w:p>
        </w:tc>
        <w:tc>
          <w:tcPr>
            <w:tcW w:w="572" w:type="dxa"/>
          </w:tcPr>
          <w:p w14:paraId="2FB7149F" w14:textId="77777777" w:rsidR="00D61D1E" w:rsidRDefault="00D61D1E" w:rsidP="00D61D1E">
            <w:pPr>
              <w:pStyle w:val="ConsPlusNormal"/>
              <w:jc w:val="center"/>
            </w:pPr>
            <w:r>
              <w:t>7</w:t>
            </w:r>
          </w:p>
        </w:tc>
        <w:tc>
          <w:tcPr>
            <w:tcW w:w="572" w:type="dxa"/>
          </w:tcPr>
          <w:p w14:paraId="1D9EDD73" w14:textId="77777777" w:rsidR="00D61D1E" w:rsidRDefault="00D61D1E" w:rsidP="00D61D1E">
            <w:pPr>
              <w:pStyle w:val="ConsPlusNormal"/>
              <w:jc w:val="center"/>
            </w:pPr>
            <w:r>
              <w:t>3</w:t>
            </w:r>
          </w:p>
        </w:tc>
        <w:tc>
          <w:tcPr>
            <w:tcW w:w="576" w:type="dxa"/>
          </w:tcPr>
          <w:p w14:paraId="72A23567" w14:textId="77777777" w:rsidR="00D61D1E" w:rsidRDefault="00D61D1E" w:rsidP="00D61D1E">
            <w:pPr>
              <w:pStyle w:val="ConsPlusNormal"/>
              <w:jc w:val="center"/>
            </w:pPr>
            <w:r>
              <w:t>0</w:t>
            </w:r>
          </w:p>
        </w:tc>
      </w:tr>
      <w:tr w:rsidR="00D61D1E" w14:paraId="4B43254F" w14:textId="77777777" w:rsidTr="00D61D1E">
        <w:tc>
          <w:tcPr>
            <w:tcW w:w="3401" w:type="dxa"/>
          </w:tcPr>
          <w:p w14:paraId="79C5FD10" w14:textId="77777777" w:rsidR="00D61D1E" w:rsidRDefault="00D61D1E" w:rsidP="00D61D1E">
            <w:pPr>
              <w:pStyle w:val="ConsPlusNormal"/>
            </w:pPr>
            <w:r>
              <w:t>Уменьшение кредиторской задолженности по налогу на доходы физических лиц</w:t>
            </w:r>
          </w:p>
        </w:tc>
        <w:tc>
          <w:tcPr>
            <w:tcW w:w="572" w:type="dxa"/>
          </w:tcPr>
          <w:p w14:paraId="3B8A352A" w14:textId="77777777" w:rsidR="00D61D1E" w:rsidRDefault="00D61D1E" w:rsidP="00D61D1E">
            <w:pPr>
              <w:pStyle w:val="ConsPlusNormal"/>
              <w:jc w:val="center"/>
            </w:pPr>
            <w:r>
              <w:t>0</w:t>
            </w:r>
          </w:p>
        </w:tc>
        <w:tc>
          <w:tcPr>
            <w:tcW w:w="572" w:type="dxa"/>
          </w:tcPr>
          <w:p w14:paraId="40266AE4" w14:textId="77777777" w:rsidR="00D61D1E" w:rsidRDefault="00D61D1E" w:rsidP="00D61D1E">
            <w:pPr>
              <w:pStyle w:val="ConsPlusNormal"/>
              <w:jc w:val="center"/>
            </w:pPr>
            <w:r>
              <w:t>0</w:t>
            </w:r>
          </w:p>
        </w:tc>
        <w:tc>
          <w:tcPr>
            <w:tcW w:w="572" w:type="dxa"/>
          </w:tcPr>
          <w:p w14:paraId="1CDF967B" w14:textId="77777777" w:rsidR="00D61D1E" w:rsidRDefault="00D61D1E" w:rsidP="00D61D1E">
            <w:pPr>
              <w:pStyle w:val="ConsPlusNormal"/>
              <w:jc w:val="center"/>
            </w:pPr>
            <w:r>
              <w:t>3</w:t>
            </w:r>
          </w:p>
        </w:tc>
        <w:tc>
          <w:tcPr>
            <w:tcW w:w="572" w:type="dxa"/>
          </w:tcPr>
          <w:p w14:paraId="489CA481" w14:textId="77777777" w:rsidR="00D61D1E" w:rsidRDefault="00D61D1E" w:rsidP="00D61D1E">
            <w:pPr>
              <w:pStyle w:val="ConsPlusNormal"/>
              <w:jc w:val="center"/>
            </w:pPr>
            <w:r>
              <w:t>0</w:t>
            </w:r>
          </w:p>
        </w:tc>
        <w:tc>
          <w:tcPr>
            <w:tcW w:w="572" w:type="dxa"/>
          </w:tcPr>
          <w:p w14:paraId="3C5FCF11" w14:textId="77777777" w:rsidR="00D61D1E" w:rsidRDefault="00D61D1E" w:rsidP="00D61D1E">
            <w:pPr>
              <w:pStyle w:val="ConsPlusNormal"/>
              <w:jc w:val="center"/>
            </w:pPr>
            <w:r>
              <w:t>3</w:t>
            </w:r>
          </w:p>
        </w:tc>
        <w:tc>
          <w:tcPr>
            <w:tcW w:w="572" w:type="dxa"/>
          </w:tcPr>
          <w:p w14:paraId="42978FB9" w14:textId="77777777" w:rsidR="00D61D1E" w:rsidRDefault="00D61D1E" w:rsidP="00D61D1E">
            <w:pPr>
              <w:pStyle w:val="ConsPlusNormal"/>
              <w:jc w:val="center"/>
            </w:pPr>
            <w:r>
              <w:t>0</w:t>
            </w:r>
          </w:p>
        </w:tc>
        <w:tc>
          <w:tcPr>
            <w:tcW w:w="572" w:type="dxa"/>
          </w:tcPr>
          <w:p w14:paraId="4B719029" w14:textId="77777777" w:rsidR="00D61D1E" w:rsidRDefault="00D61D1E" w:rsidP="00D61D1E">
            <w:pPr>
              <w:pStyle w:val="ConsPlusNormal"/>
              <w:jc w:val="center"/>
            </w:pPr>
            <w:r>
              <w:t>1</w:t>
            </w:r>
          </w:p>
        </w:tc>
        <w:tc>
          <w:tcPr>
            <w:tcW w:w="572" w:type="dxa"/>
          </w:tcPr>
          <w:p w14:paraId="5EB45A92" w14:textId="77777777" w:rsidR="00D61D1E" w:rsidRDefault="00D61D1E" w:rsidP="00D61D1E">
            <w:pPr>
              <w:pStyle w:val="ConsPlusNormal"/>
              <w:jc w:val="center"/>
            </w:pPr>
            <w:r>
              <w:t>8</w:t>
            </w:r>
          </w:p>
        </w:tc>
        <w:tc>
          <w:tcPr>
            <w:tcW w:w="572" w:type="dxa"/>
          </w:tcPr>
          <w:p w14:paraId="48037F89" w14:textId="77777777" w:rsidR="00D61D1E" w:rsidRDefault="00D61D1E" w:rsidP="00D61D1E">
            <w:pPr>
              <w:pStyle w:val="ConsPlusNormal"/>
              <w:jc w:val="center"/>
            </w:pPr>
            <w:r>
              <w:t>3</w:t>
            </w:r>
          </w:p>
        </w:tc>
        <w:tc>
          <w:tcPr>
            <w:tcW w:w="576" w:type="dxa"/>
          </w:tcPr>
          <w:p w14:paraId="49408535" w14:textId="77777777" w:rsidR="00D61D1E" w:rsidRDefault="00D61D1E" w:rsidP="00D61D1E">
            <w:pPr>
              <w:pStyle w:val="ConsPlusNormal"/>
              <w:jc w:val="center"/>
            </w:pPr>
            <w:r>
              <w:t>0</w:t>
            </w:r>
          </w:p>
        </w:tc>
      </w:tr>
      <w:tr w:rsidR="00D61D1E" w14:paraId="013EC13D" w14:textId="77777777" w:rsidTr="00D61D1E">
        <w:tc>
          <w:tcPr>
            <w:tcW w:w="3401" w:type="dxa"/>
          </w:tcPr>
          <w:p w14:paraId="69FB267B" w14:textId="77777777" w:rsidR="00D61D1E" w:rsidRDefault="00D61D1E" w:rsidP="00D61D1E">
            <w:pPr>
              <w:pStyle w:val="ConsPlusNormal"/>
            </w:pPr>
            <w: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572" w:type="dxa"/>
          </w:tcPr>
          <w:p w14:paraId="63003444" w14:textId="77777777" w:rsidR="00D61D1E" w:rsidRDefault="00D61D1E" w:rsidP="00D61D1E">
            <w:pPr>
              <w:pStyle w:val="ConsPlusNormal"/>
              <w:jc w:val="center"/>
            </w:pPr>
            <w:r>
              <w:t>0</w:t>
            </w:r>
          </w:p>
        </w:tc>
        <w:tc>
          <w:tcPr>
            <w:tcW w:w="572" w:type="dxa"/>
          </w:tcPr>
          <w:p w14:paraId="19E21103" w14:textId="77777777" w:rsidR="00D61D1E" w:rsidRDefault="00D61D1E" w:rsidP="00D61D1E">
            <w:pPr>
              <w:pStyle w:val="ConsPlusNormal"/>
              <w:jc w:val="center"/>
            </w:pPr>
            <w:r>
              <w:t>0</w:t>
            </w:r>
          </w:p>
        </w:tc>
        <w:tc>
          <w:tcPr>
            <w:tcW w:w="572" w:type="dxa"/>
          </w:tcPr>
          <w:p w14:paraId="10B360AE" w14:textId="77777777" w:rsidR="00D61D1E" w:rsidRDefault="00D61D1E" w:rsidP="00D61D1E">
            <w:pPr>
              <w:pStyle w:val="ConsPlusNormal"/>
              <w:jc w:val="center"/>
            </w:pPr>
            <w:r>
              <w:t>3</w:t>
            </w:r>
          </w:p>
        </w:tc>
        <w:tc>
          <w:tcPr>
            <w:tcW w:w="572" w:type="dxa"/>
          </w:tcPr>
          <w:p w14:paraId="4C90BCB7" w14:textId="77777777" w:rsidR="00D61D1E" w:rsidRDefault="00D61D1E" w:rsidP="00D61D1E">
            <w:pPr>
              <w:pStyle w:val="ConsPlusNormal"/>
              <w:jc w:val="center"/>
            </w:pPr>
            <w:r>
              <w:t>0</w:t>
            </w:r>
          </w:p>
        </w:tc>
        <w:tc>
          <w:tcPr>
            <w:tcW w:w="572" w:type="dxa"/>
          </w:tcPr>
          <w:p w14:paraId="67A49996" w14:textId="77777777" w:rsidR="00D61D1E" w:rsidRDefault="00D61D1E" w:rsidP="00D61D1E">
            <w:pPr>
              <w:pStyle w:val="ConsPlusNormal"/>
              <w:jc w:val="center"/>
            </w:pPr>
            <w:r>
              <w:t>3</w:t>
            </w:r>
          </w:p>
        </w:tc>
        <w:tc>
          <w:tcPr>
            <w:tcW w:w="572" w:type="dxa"/>
          </w:tcPr>
          <w:p w14:paraId="30A4F8EB" w14:textId="77777777" w:rsidR="00D61D1E" w:rsidRDefault="00D61D1E" w:rsidP="00D61D1E">
            <w:pPr>
              <w:pStyle w:val="ConsPlusNormal"/>
              <w:jc w:val="center"/>
            </w:pPr>
            <w:r>
              <w:t>0</w:t>
            </w:r>
          </w:p>
        </w:tc>
        <w:tc>
          <w:tcPr>
            <w:tcW w:w="572" w:type="dxa"/>
          </w:tcPr>
          <w:p w14:paraId="43EE18A7" w14:textId="77777777" w:rsidR="00D61D1E" w:rsidRDefault="00D61D1E" w:rsidP="00D61D1E">
            <w:pPr>
              <w:pStyle w:val="ConsPlusNormal"/>
              <w:jc w:val="center"/>
            </w:pPr>
            <w:r>
              <w:t>2</w:t>
            </w:r>
          </w:p>
        </w:tc>
        <w:tc>
          <w:tcPr>
            <w:tcW w:w="572" w:type="dxa"/>
          </w:tcPr>
          <w:p w14:paraId="20348ADF" w14:textId="77777777" w:rsidR="00D61D1E" w:rsidRDefault="00D61D1E" w:rsidP="00D61D1E">
            <w:pPr>
              <w:pStyle w:val="ConsPlusNormal"/>
              <w:jc w:val="center"/>
            </w:pPr>
            <w:r>
              <w:t>0</w:t>
            </w:r>
          </w:p>
        </w:tc>
        <w:tc>
          <w:tcPr>
            <w:tcW w:w="572" w:type="dxa"/>
          </w:tcPr>
          <w:p w14:paraId="1AC05C70" w14:textId="77777777" w:rsidR="00D61D1E" w:rsidRDefault="00D61D1E" w:rsidP="00D61D1E">
            <w:pPr>
              <w:pStyle w:val="ConsPlusNormal"/>
              <w:jc w:val="center"/>
            </w:pPr>
            <w:r>
              <w:t>0</w:t>
            </w:r>
          </w:p>
        </w:tc>
        <w:tc>
          <w:tcPr>
            <w:tcW w:w="576" w:type="dxa"/>
          </w:tcPr>
          <w:p w14:paraId="60A6FCD7" w14:textId="77777777" w:rsidR="00D61D1E" w:rsidRDefault="00D61D1E" w:rsidP="00D61D1E">
            <w:pPr>
              <w:pStyle w:val="ConsPlusNormal"/>
              <w:jc w:val="center"/>
            </w:pPr>
            <w:r>
              <w:t>0</w:t>
            </w:r>
          </w:p>
        </w:tc>
      </w:tr>
      <w:tr w:rsidR="00D61D1E" w14:paraId="01B640E7" w14:textId="77777777" w:rsidTr="00D61D1E">
        <w:tc>
          <w:tcPr>
            <w:tcW w:w="3401" w:type="dxa"/>
          </w:tcPr>
          <w:p w14:paraId="5F8801AC" w14:textId="77777777" w:rsidR="00D61D1E" w:rsidRDefault="00D61D1E" w:rsidP="00D61D1E">
            <w:pPr>
              <w:pStyle w:val="ConsPlusNormal"/>
            </w:pPr>
            <w: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572" w:type="dxa"/>
          </w:tcPr>
          <w:p w14:paraId="7FB50C62" w14:textId="77777777" w:rsidR="00D61D1E" w:rsidRDefault="00D61D1E" w:rsidP="00D61D1E">
            <w:pPr>
              <w:pStyle w:val="ConsPlusNormal"/>
              <w:jc w:val="center"/>
            </w:pPr>
            <w:r>
              <w:t>0</w:t>
            </w:r>
          </w:p>
        </w:tc>
        <w:tc>
          <w:tcPr>
            <w:tcW w:w="572" w:type="dxa"/>
          </w:tcPr>
          <w:p w14:paraId="5FA8FC4B" w14:textId="77777777" w:rsidR="00D61D1E" w:rsidRDefault="00D61D1E" w:rsidP="00D61D1E">
            <w:pPr>
              <w:pStyle w:val="ConsPlusNormal"/>
              <w:jc w:val="center"/>
            </w:pPr>
            <w:r>
              <w:t>0</w:t>
            </w:r>
          </w:p>
        </w:tc>
        <w:tc>
          <w:tcPr>
            <w:tcW w:w="572" w:type="dxa"/>
          </w:tcPr>
          <w:p w14:paraId="70E3AA47" w14:textId="77777777" w:rsidR="00D61D1E" w:rsidRDefault="00D61D1E" w:rsidP="00D61D1E">
            <w:pPr>
              <w:pStyle w:val="ConsPlusNormal"/>
              <w:jc w:val="center"/>
            </w:pPr>
            <w:r>
              <w:t>3</w:t>
            </w:r>
          </w:p>
        </w:tc>
        <w:tc>
          <w:tcPr>
            <w:tcW w:w="572" w:type="dxa"/>
          </w:tcPr>
          <w:p w14:paraId="6908483F" w14:textId="77777777" w:rsidR="00D61D1E" w:rsidRDefault="00D61D1E" w:rsidP="00D61D1E">
            <w:pPr>
              <w:pStyle w:val="ConsPlusNormal"/>
              <w:jc w:val="center"/>
            </w:pPr>
            <w:r>
              <w:t>0</w:t>
            </w:r>
          </w:p>
        </w:tc>
        <w:tc>
          <w:tcPr>
            <w:tcW w:w="572" w:type="dxa"/>
          </w:tcPr>
          <w:p w14:paraId="7DC88CCC" w14:textId="77777777" w:rsidR="00D61D1E" w:rsidRDefault="00D61D1E" w:rsidP="00D61D1E">
            <w:pPr>
              <w:pStyle w:val="ConsPlusNormal"/>
              <w:jc w:val="center"/>
            </w:pPr>
            <w:r>
              <w:t>3</w:t>
            </w:r>
          </w:p>
        </w:tc>
        <w:tc>
          <w:tcPr>
            <w:tcW w:w="572" w:type="dxa"/>
          </w:tcPr>
          <w:p w14:paraId="11CE6E3D" w14:textId="77777777" w:rsidR="00D61D1E" w:rsidRDefault="00D61D1E" w:rsidP="00D61D1E">
            <w:pPr>
              <w:pStyle w:val="ConsPlusNormal"/>
              <w:jc w:val="center"/>
            </w:pPr>
            <w:r>
              <w:t>0</w:t>
            </w:r>
          </w:p>
        </w:tc>
        <w:tc>
          <w:tcPr>
            <w:tcW w:w="572" w:type="dxa"/>
          </w:tcPr>
          <w:p w14:paraId="3767E504" w14:textId="77777777" w:rsidR="00D61D1E" w:rsidRDefault="00D61D1E" w:rsidP="00D61D1E">
            <w:pPr>
              <w:pStyle w:val="ConsPlusNormal"/>
              <w:jc w:val="center"/>
            </w:pPr>
            <w:r>
              <w:t>2</w:t>
            </w:r>
          </w:p>
        </w:tc>
        <w:tc>
          <w:tcPr>
            <w:tcW w:w="572" w:type="dxa"/>
          </w:tcPr>
          <w:p w14:paraId="27C98F8A" w14:textId="77777777" w:rsidR="00D61D1E" w:rsidRDefault="00D61D1E" w:rsidP="00D61D1E">
            <w:pPr>
              <w:pStyle w:val="ConsPlusNormal"/>
              <w:jc w:val="center"/>
            </w:pPr>
            <w:r>
              <w:t>7</w:t>
            </w:r>
          </w:p>
        </w:tc>
        <w:tc>
          <w:tcPr>
            <w:tcW w:w="572" w:type="dxa"/>
          </w:tcPr>
          <w:p w14:paraId="7A9466BD" w14:textId="77777777" w:rsidR="00D61D1E" w:rsidRDefault="00D61D1E" w:rsidP="00D61D1E">
            <w:pPr>
              <w:pStyle w:val="ConsPlusNormal"/>
              <w:jc w:val="center"/>
            </w:pPr>
            <w:r>
              <w:t>3</w:t>
            </w:r>
          </w:p>
        </w:tc>
        <w:tc>
          <w:tcPr>
            <w:tcW w:w="576" w:type="dxa"/>
          </w:tcPr>
          <w:p w14:paraId="2A36570C" w14:textId="77777777" w:rsidR="00D61D1E" w:rsidRDefault="00D61D1E" w:rsidP="00D61D1E">
            <w:pPr>
              <w:pStyle w:val="ConsPlusNormal"/>
              <w:jc w:val="center"/>
            </w:pPr>
            <w:r>
              <w:t>0</w:t>
            </w:r>
          </w:p>
        </w:tc>
      </w:tr>
      <w:tr w:rsidR="00D61D1E" w14:paraId="2D7DAC1B" w14:textId="77777777" w:rsidTr="00D61D1E">
        <w:tc>
          <w:tcPr>
            <w:tcW w:w="3401" w:type="dxa"/>
          </w:tcPr>
          <w:p w14:paraId="47E493B7" w14:textId="77777777" w:rsidR="00D61D1E" w:rsidRDefault="00D61D1E" w:rsidP="00D61D1E">
            <w:pPr>
              <w:pStyle w:val="ConsPlusNormal"/>
            </w:pPr>
            <w: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572" w:type="dxa"/>
          </w:tcPr>
          <w:p w14:paraId="2703BD5C" w14:textId="77777777" w:rsidR="00D61D1E" w:rsidRDefault="00D61D1E" w:rsidP="00D61D1E">
            <w:pPr>
              <w:pStyle w:val="ConsPlusNormal"/>
              <w:jc w:val="center"/>
            </w:pPr>
            <w:r>
              <w:t>0</w:t>
            </w:r>
          </w:p>
        </w:tc>
        <w:tc>
          <w:tcPr>
            <w:tcW w:w="572" w:type="dxa"/>
          </w:tcPr>
          <w:p w14:paraId="55842FCA" w14:textId="77777777" w:rsidR="00D61D1E" w:rsidRDefault="00D61D1E" w:rsidP="00D61D1E">
            <w:pPr>
              <w:pStyle w:val="ConsPlusNormal"/>
              <w:jc w:val="center"/>
            </w:pPr>
            <w:r>
              <w:t>0</w:t>
            </w:r>
          </w:p>
        </w:tc>
        <w:tc>
          <w:tcPr>
            <w:tcW w:w="572" w:type="dxa"/>
          </w:tcPr>
          <w:p w14:paraId="4B2A2928" w14:textId="77777777" w:rsidR="00D61D1E" w:rsidRDefault="00D61D1E" w:rsidP="00D61D1E">
            <w:pPr>
              <w:pStyle w:val="ConsPlusNormal"/>
              <w:jc w:val="center"/>
            </w:pPr>
            <w:r>
              <w:t>3</w:t>
            </w:r>
          </w:p>
        </w:tc>
        <w:tc>
          <w:tcPr>
            <w:tcW w:w="572" w:type="dxa"/>
          </w:tcPr>
          <w:p w14:paraId="2B79B607" w14:textId="77777777" w:rsidR="00D61D1E" w:rsidRDefault="00D61D1E" w:rsidP="00D61D1E">
            <w:pPr>
              <w:pStyle w:val="ConsPlusNormal"/>
              <w:jc w:val="center"/>
            </w:pPr>
            <w:r>
              <w:t>0</w:t>
            </w:r>
          </w:p>
        </w:tc>
        <w:tc>
          <w:tcPr>
            <w:tcW w:w="572" w:type="dxa"/>
          </w:tcPr>
          <w:p w14:paraId="774903DB" w14:textId="77777777" w:rsidR="00D61D1E" w:rsidRDefault="00D61D1E" w:rsidP="00D61D1E">
            <w:pPr>
              <w:pStyle w:val="ConsPlusNormal"/>
              <w:jc w:val="center"/>
            </w:pPr>
            <w:r>
              <w:t>3</w:t>
            </w:r>
          </w:p>
        </w:tc>
        <w:tc>
          <w:tcPr>
            <w:tcW w:w="572" w:type="dxa"/>
          </w:tcPr>
          <w:p w14:paraId="4725D62E" w14:textId="77777777" w:rsidR="00D61D1E" w:rsidRDefault="00D61D1E" w:rsidP="00D61D1E">
            <w:pPr>
              <w:pStyle w:val="ConsPlusNormal"/>
              <w:jc w:val="center"/>
            </w:pPr>
            <w:r>
              <w:t>0</w:t>
            </w:r>
          </w:p>
        </w:tc>
        <w:tc>
          <w:tcPr>
            <w:tcW w:w="572" w:type="dxa"/>
          </w:tcPr>
          <w:p w14:paraId="119672AA" w14:textId="77777777" w:rsidR="00D61D1E" w:rsidRDefault="00D61D1E" w:rsidP="00D61D1E">
            <w:pPr>
              <w:pStyle w:val="ConsPlusNormal"/>
              <w:jc w:val="center"/>
            </w:pPr>
            <w:r>
              <w:t>2</w:t>
            </w:r>
          </w:p>
        </w:tc>
        <w:tc>
          <w:tcPr>
            <w:tcW w:w="572" w:type="dxa"/>
          </w:tcPr>
          <w:p w14:paraId="53B98FF7" w14:textId="77777777" w:rsidR="00D61D1E" w:rsidRDefault="00D61D1E" w:rsidP="00D61D1E">
            <w:pPr>
              <w:pStyle w:val="ConsPlusNormal"/>
              <w:jc w:val="center"/>
            </w:pPr>
            <w:r>
              <w:t>8</w:t>
            </w:r>
          </w:p>
        </w:tc>
        <w:tc>
          <w:tcPr>
            <w:tcW w:w="572" w:type="dxa"/>
          </w:tcPr>
          <w:p w14:paraId="10D4D704" w14:textId="77777777" w:rsidR="00D61D1E" w:rsidRDefault="00D61D1E" w:rsidP="00D61D1E">
            <w:pPr>
              <w:pStyle w:val="ConsPlusNormal"/>
              <w:jc w:val="center"/>
            </w:pPr>
            <w:r>
              <w:t>3</w:t>
            </w:r>
          </w:p>
        </w:tc>
        <w:tc>
          <w:tcPr>
            <w:tcW w:w="576" w:type="dxa"/>
          </w:tcPr>
          <w:p w14:paraId="50497797" w14:textId="77777777" w:rsidR="00D61D1E" w:rsidRDefault="00D61D1E" w:rsidP="00D61D1E">
            <w:pPr>
              <w:pStyle w:val="ConsPlusNormal"/>
              <w:jc w:val="center"/>
            </w:pPr>
            <w:r>
              <w:t>0</w:t>
            </w:r>
          </w:p>
        </w:tc>
      </w:tr>
      <w:tr w:rsidR="00D61D1E" w14:paraId="673A5A26" w14:textId="77777777" w:rsidTr="00D61D1E">
        <w:tc>
          <w:tcPr>
            <w:tcW w:w="3401" w:type="dxa"/>
          </w:tcPr>
          <w:p w14:paraId="49404FE4" w14:textId="77777777" w:rsidR="00D61D1E" w:rsidRDefault="00D61D1E" w:rsidP="00D61D1E">
            <w:pPr>
              <w:pStyle w:val="ConsPlusNormal"/>
            </w:pPr>
            <w:r>
              <w:t>Расчеты по налогу на прибыль организаций</w:t>
            </w:r>
          </w:p>
        </w:tc>
        <w:tc>
          <w:tcPr>
            <w:tcW w:w="572" w:type="dxa"/>
          </w:tcPr>
          <w:p w14:paraId="4345ADA0" w14:textId="77777777" w:rsidR="00D61D1E" w:rsidRDefault="00D61D1E" w:rsidP="00D61D1E">
            <w:pPr>
              <w:pStyle w:val="ConsPlusNormal"/>
              <w:jc w:val="center"/>
            </w:pPr>
            <w:r>
              <w:t>0</w:t>
            </w:r>
          </w:p>
        </w:tc>
        <w:tc>
          <w:tcPr>
            <w:tcW w:w="572" w:type="dxa"/>
          </w:tcPr>
          <w:p w14:paraId="6322BE1F" w14:textId="77777777" w:rsidR="00D61D1E" w:rsidRDefault="00D61D1E" w:rsidP="00D61D1E">
            <w:pPr>
              <w:pStyle w:val="ConsPlusNormal"/>
              <w:jc w:val="center"/>
            </w:pPr>
            <w:r>
              <w:t>0</w:t>
            </w:r>
          </w:p>
        </w:tc>
        <w:tc>
          <w:tcPr>
            <w:tcW w:w="572" w:type="dxa"/>
          </w:tcPr>
          <w:p w14:paraId="46E493C9" w14:textId="77777777" w:rsidR="00D61D1E" w:rsidRDefault="00D61D1E" w:rsidP="00D61D1E">
            <w:pPr>
              <w:pStyle w:val="ConsPlusNormal"/>
              <w:jc w:val="center"/>
            </w:pPr>
            <w:r>
              <w:t>3</w:t>
            </w:r>
          </w:p>
        </w:tc>
        <w:tc>
          <w:tcPr>
            <w:tcW w:w="572" w:type="dxa"/>
          </w:tcPr>
          <w:p w14:paraId="4A066EC5" w14:textId="77777777" w:rsidR="00D61D1E" w:rsidRDefault="00D61D1E" w:rsidP="00D61D1E">
            <w:pPr>
              <w:pStyle w:val="ConsPlusNormal"/>
              <w:jc w:val="center"/>
            </w:pPr>
            <w:r>
              <w:t>0</w:t>
            </w:r>
          </w:p>
        </w:tc>
        <w:tc>
          <w:tcPr>
            <w:tcW w:w="572" w:type="dxa"/>
          </w:tcPr>
          <w:p w14:paraId="73D452DB" w14:textId="77777777" w:rsidR="00D61D1E" w:rsidRDefault="00D61D1E" w:rsidP="00D61D1E">
            <w:pPr>
              <w:pStyle w:val="ConsPlusNormal"/>
              <w:jc w:val="center"/>
            </w:pPr>
            <w:r>
              <w:t>3</w:t>
            </w:r>
          </w:p>
        </w:tc>
        <w:tc>
          <w:tcPr>
            <w:tcW w:w="572" w:type="dxa"/>
          </w:tcPr>
          <w:p w14:paraId="337B8CDA" w14:textId="77777777" w:rsidR="00D61D1E" w:rsidRDefault="00D61D1E" w:rsidP="00D61D1E">
            <w:pPr>
              <w:pStyle w:val="ConsPlusNormal"/>
              <w:jc w:val="center"/>
            </w:pPr>
            <w:r>
              <w:t>0</w:t>
            </w:r>
          </w:p>
        </w:tc>
        <w:tc>
          <w:tcPr>
            <w:tcW w:w="572" w:type="dxa"/>
          </w:tcPr>
          <w:p w14:paraId="25D75340" w14:textId="77777777" w:rsidR="00D61D1E" w:rsidRDefault="00D61D1E" w:rsidP="00D61D1E">
            <w:pPr>
              <w:pStyle w:val="ConsPlusNormal"/>
              <w:jc w:val="center"/>
            </w:pPr>
            <w:r>
              <w:t>3</w:t>
            </w:r>
          </w:p>
        </w:tc>
        <w:tc>
          <w:tcPr>
            <w:tcW w:w="572" w:type="dxa"/>
          </w:tcPr>
          <w:p w14:paraId="50A17FBD" w14:textId="77777777" w:rsidR="00D61D1E" w:rsidRDefault="00D61D1E" w:rsidP="00D61D1E">
            <w:pPr>
              <w:pStyle w:val="ConsPlusNormal"/>
              <w:jc w:val="center"/>
            </w:pPr>
            <w:r>
              <w:t>0</w:t>
            </w:r>
          </w:p>
        </w:tc>
        <w:tc>
          <w:tcPr>
            <w:tcW w:w="572" w:type="dxa"/>
          </w:tcPr>
          <w:p w14:paraId="5EAE460F" w14:textId="77777777" w:rsidR="00D61D1E" w:rsidRDefault="00D61D1E" w:rsidP="00D61D1E">
            <w:pPr>
              <w:pStyle w:val="ConsPlusNormal"/>
              <w:jc w:val="center"/>
            </w:pPr>
            <w:r>
              <w:t>0</w:t>
            </w:r>
          </w:p>
        </w:tc>
        <w:tc>
          <w:tcPr>
            <w:tcW w:w="576" w:type="dxa"/>
          </w:tcPr>
          <w:p w14:paraId="5EC28377" w14:textId="77777777" w:rsidR="00D61D1E" w:rsidRDefault="00D61D1E" w:rsidP="00D61D1E">
            <w:pPr>
              <w:pStyle w:val="ConsPlusNormal"/>
              <w:jc w:val="center"/>
            </w:pPr>
            <w:r>
              <w:t>0</w:t>
            </w:r>
          </w:p>
        </w:tc>
      </w:tr>
      <w:tr w:rsidR="00D61D1E" w14:paraId="672602F2" w14:textId="77777777" w:rsidTr="00D61D1E">
        <w:tc>
          <w:tcPr>
            <w:tcW w:w="3401" w:type="dxa"/>
          </w:tcPr>
          <w:p w14:paraId="44A14F8D" w14:textId="77777777" w:rsidR="00D61D1E" w:rsidRDefault="00D61D1E" w:rsidP="00D61D1E">
            <w:pPr>
              <w:pStyle w:val="ConsPlusNormal"/>
            </w:pPr>
            <w:r>
              <w:t>Увеличение кредиторской задолженности по налогу на прибыль организаций</w:t>
            </w:r>
          </w:p>
        </w:tc>
        <w:tc>
          <w:tcPr>
            <w:tcW w:w="572" w:type="dxa"/>
          </w:tcPr>
          <w:p w14:paraId="7B75B5B3" w14:textId="77777777" w:rsidR="00D61D1E" w:rsidRDefault="00D61D1E" w:rsidP="00D61D1E">
            <w:pPr>
              <w:pStyle w:val="ConsPlusNormal"/>
              <w:jc w:val="center"/>
            </w:pPr>
            <w:r>
              <w:t>0</w:t>
            </w:r>
          </w:p>
        </w:tc>
        <w:tc>
          <w:tcPr>
            <w:tcW w:w="572" w:type="dxa"/>
          </w:tcPr>
          <w:p w14:paraId="6DC8A04A" w14:textId="77777777" w:rsidR="00D61D1E" w:rsidRDefault="00D61D1E" w:rsidP="00D61D1E">
            <w:pPr>
              <w:pStyle w:val="ConsPlusNormal"/>
              <w:jc w:val="center"/>
            </w:pPr>
            <w:r>
              <w:t>0</w:t>
            </w:r>
          </w:p>
        </w:tc>
        <w:tc>
          <w:tcPr>
            <w:tcW w:w="572" w:type="dxa"/>
          </w:tcPr>
          <w:p w14:paraId="44BA3849" w14:textId="77777777" w:rsidR="00D61D1E" w:rsidRDefault="00D61D1E" w:rsidP="00D61D1E">
            <w:pPr>
              <w:pStyle w:val="ConsPlusNormal"/>
              <w:jc w:val="center"/>
            </w:pPr>
            <w:r>
              <w:t>3</w:t>
            </w:r>
          </w:p>
        </w:tc>
        <w:tc>
          <w:tcPr>
            <w:tcW w:w="572" w:type="dxa"/>
          </w:tcPr>
          <w:p w14:paraId="370E16AC" w14:textId="77777777" w:rsidR="00D61D1E" w:rsidRDefault="00D61D1E" w:rsidP="00D61D1E">
            <w:pPr>
              <w:pStyle w:val="ConsPlusNormal"/>
              <w:jc w:val="center"/>
            </w:pPr>
            <w:r>
              <w:t>0</w:t>
            </w:r>
          </w:p>
        </w:tc>
        <w:tc>
          <w:tcPr>
            <w:tcW w:w="572" w:type="dxa"/>
          </w:tcPr>
          <w:p w14:paraId="32888945" w14:textId="77777777" w:rsidR="00D61D1E" w:rsidRDefault="00D61D1E" w:rsidP="00D61D1E">
            <w:pPr>
              <w:pStyle w:val="ConsPlusNormal"/>
              <w:jc w:val="center"/>
            </w:pPr>
            <w:r>
              <w:t>3</w:t>
            </w:r>
          </w:p>
        </w:tc>
        <w:tc>
          <w:tcPr>
            <w:tcW w:w="572" w:type="dxa"/>
          </w:tcPr>
          <w:p w14:paraId="3B06EC2A" w14:textId="77777777" w:rsidR="00D61D1E" w:rsidRDefault="00D61D1E" w:rsidP="00D61D1E">
            <w:pPr>
              <w:pStyle w:val="ConsPlusNormal"/>
              <w:jc w:val="center"/>
            </w:pPr>
            <w:r>
              <w:t>0</w:t>
            </w:r>
          </w:p>
        </w:tc>
        <w:tc>
          <w:tcPr>
            <w:tcW w:w="572" w:type="dxa"/>
          </w:tcPr>
          <w:p w14:paraId="139EE7C5" w14:textId="77777777" w:rsidR="00D61D1E" w:rsidRDefault="00D61D1E" w:rsidP="00D61D1E">
            <w:pPr>
              <w:pStyle w:val="ConsPlusNormal"/>
              <w:jc w:val="center"/>
            </w:pPr>
            <w:r>
              <w:t>3</w:t>
            </w:r>
          </w:p>
        </w:tc>
        <w:tc>
          <w:tcPr>
            <w:tcW w:w="572" w:type="dxa"/>
          </w:tcPr>
          <w:p w14:paraId="522E223E" w14:textId="77777777" w:rsidR="00D61D1E" w:rsidRDefault="00D61D1E" w:rsidP="00D61D1E">
            <w:pPr>
              <w:pStyle w:val="ConsPlusNormal"/>
              <w:jc w:val="center"/>
            </w:pPr>
            <w:r>
              <w:t>7</w:t>
            </w:r>
          </w:p>
        </w:tc>
        <w:tc>
          <w:tcPr>
            <w:tcW w:w="572" w:type="dxa"/>
          </w:tcPr>
          <w:p w14:paraId="4EE48EC5" w14:textId="77777777" w:rsidR="00D61D1E" w:rsidRDefault="00D61D1E" w:rsidP="00D61D1E">
            <w:pPr>
              <w:pStyle w:val="ConsPlusNormal"/>
              <w:jc w:val="center"/>
            </w:pPr>
            <w:r>
              <w:t>3</w:t>
            </w:r>
          </w:p>
        </w:tc>
        <w:tc>
          <w:tcPr>
            <w:tcW w:w="576" w:type="dxa"/>
          </w:tcPr>
          <w:p w14:paraId="31460B23" w14:textId="77777777" w:rsidR="00D61D1E" w:rsidRDefault="00D61D1E" w:rsidP="00D61D1E">
            <w:pPr>
              <w:pStyle w:val="ConsPlusNormal"/>
              <w:jc w:val="center"/>
            </w:pPr>
            <w:r>
              <w:t>0</w:t>
            </w:r>
          </w:p>
        </w:tc>
      </w:tr>
      <w:tr w:rsidR="00D61D1E" w14:paraId="329EF8C7" w14:textId="77777777" w:rsidTr="00D61D1E">
        <w:tc>
          <w:tcPr>
            <w:tcW w:w="3401" w:type="dxa"/>
          </w:tcPr>
          <w:p w14:paraId="384BF7D3" w14:textId="77777777" w:rsidR="00D61D1E" w:rsidRDefault="00D61D1E" w:rsidP="00D61D1E">
            <w:pPr>
              <w:pStyle w:val="ConsPlusNormal"/>
            </w:pPr>
            <w:r>
              <w:t>Уменьшение кредиторской задолженности по налогу на прибыль организаций</w:t>
            </w:r>
          </w:p>
        </w:tc>
        <w:tc>
          <w:tcPr>
            <w:tcW w:w="572" w:type="dxa"/>
          </w:tcPr>
          <w:p w14:paraId="556F216F" w14:textId="77777777" w:rsidR="00D61D1E" w:rsidRDefault="00D61D1E" w:rsidP="00D61D1E">
            <w:pPr>
              <w:pStyle w:val="ConsPlusNormal"/>
              <w:jc w:val="center"/>
            </w:pPr>
            <w:r>
              <w:t>0</w:t>
            </w:r>
          </w:p>
        </w:tc>
        <w:tc>
          <w:tcPr>
            <w:tcW w:w="572" w:type="dxa"/>
          </w:tcPr>
          <w:p w14:paraId="2362799D" w14:textId="77777777" w:rsidR="00D61D1E" w:rsidRDefault="00D61D1E" w:rsidP="00D61D1E">
            <w:pPr>
              <w:pStyle w:val="ConsPlusNormal"/>
              <w:jc w:val="center"/>
            </w:pPr>
            <w:r>
              <w:t>0</w:t>
            </w:r>
          </w:p>
        </w:tc>
        <w:tc>
          <w:tcPr>
            <w:tcW w:w="572" w:type="dxa"/>
          </w:tcPr>
          <w:p w14:paraId="13E05128" w14:textId="77777777" w:rsidR="00D61D1E" w:rsidRDefault="00D61D1E" w:rsidP="00D61D1E">
            <w:pPr>
              <w:pStyle w:val="ConsPlusNormal"/>
              <w:jc w:val="center"/>
            </w:pPr>
            <w:r>
              <w:t>3</w:t>
            </w:r>
          </w:p>
        </w:tc>
        <w:tc>
          <w:tcPr>
            <w:tcW w:w="572" w:type="dxa"/>
          </w:tcPr>
          <w:p w14:paraId="1F962C32" w14:textId="77777777" w:rsidR="00D61D1E" w:rsidRDefault="00D61D1E" w:rsidP="00D61D1E">
            <w:pPr>
              <w:pStyle w:val="ConsPlusNormal"/>
              <w:jc w:val="center"/>
            </w:pPr>
            <w:r>
              <w:t>0</w:t>
            </w:r>
          </w:p>
        </w:tc>
        <w:tc>
          <w:tcPr>
            <w:tcW w:w="572" w:type="dxa"/>
          </w:tcPr>
          <w:p w14:paraId="5F2A4AA3" w14:textId="77777777" w:rsidR="00D61D1E" w:rsidRDefault="00D61D1E" w:rsidP="00D61D1E">
            <w:pPr>
              <w:pStyle w:val="ConsPlusNormal"/>
              <w:jc w:val="center"/>
            </w:pPr>
            <w:r>
              <w:t>3</w:t>
            </w:r>
          </w:p>
        </w:tc>
        <w:tc>
          <w:tcPr>
            <w:tcW w:w="572" w:type="dxa"/>
          </w:tcPr>
          <w:p w14:paraId="747E2C33" w14:textId="77777777" w:rsidR="00D61D1E" w:rsidRDefault="00D61D1E" w:rsidP="00D61D1E">
            <w:pPr>
              <w:pStyle w:val="ConsPlusNormal"/>
              <w:jc w:val="center"/>
            </w:pPr>
            <w:r>
              <w:t>0</w:t>
            </w:r>
          </w:p>
        </w:tc>
        <w:tc>
          <w:tcPr>
            <w:tcW w:w="572" w:type="dxa"/>
          </w:tcPr>
          <w:p w14:paraId="27728A54" w14:textId="77777777" w:rsidR="00D61D1E" w:rsidRDefault="00D61D1E" w:rsidP="00D61D1E">
            <w:pPr>
              <w:pStyle w:val="ConsPlusNormal"/>
              <w:jc w:val="center"/>
            </w:pPr>
            <w:r>
              <w:t>3</w:t>
            </w:r>
          </w:p>
        </w:tc>
        <w:tc>
          <w:tcPr>
            <w:tcW w:w="572" w:type="dxa"/>
          </w:tcPr>
          <w:p w14:paraId="70317E45" w14:textId="77777777" w:rsidR="00D61D1E" w:rsidRDefault="00D61D1E" w:rsidP="00D61D1E">
            <w:pPr>
              <w:pStyle w:val="ConsPlusNormal"/>
              <w:jc w:val="center"/>
            </w:pPr>
            <w:r>
              <w:t>8</w:t>
            </w:r>
          </w:p>
        </w:tc>
        <w:tc>
          <w:tcPr>
            <w:tcW w:w="572" w:type="dxa"/>
          </w:tcPr>
          <w:p w14:paraId="35C62164" w14:textId="77777777" w:rsidR="00D61D1E" w:rsidRDefault="00D61D1E" w:rsidP="00D61D1E">
            <w:pPr>
              <w:pStyle w:val="ConsPlusNormal"/>
              <w:jc w:val="center"/>
            </w:pPr>
            <w:r>
              <w:t>3</w:t>
            </w:r>
          </w:p>
        </w:tc>
        <w:tc>
          <w:tcPr>
            <w:tcW w:w="576" w:type="dxa"/>
          </w:tcPr>
          <w:p w14:paraId="0CFBCAC7" w14:textId="77777777" w:rsidR="00D61D1E" w:rsidRDefault="00D61D1E" w:rsidP="00D61D1E">
            <w:pPr>
              <w:pStyle w:val="ConsPlusNormal"/>
              <w:jc w:val="center"/>
            </w:pPr>
            <w:r>
              <w:t>0</w:t>
            </w:r>
          </w:p>
        </w:tc>
      </w:tr>
      <w:tr w:rsidR="00D61D1E" w14:paraId="4271051B" w14:textId="77777777" w:rsidTr="00D61D1E">
        <w:tc>
          <w:tcPr>
            <w:tcW w:w="3401" w:type="dxa"/>
          </w:tcPr>
          <w:p w14:paraId="17BAC4E2" w14:textId="77777777" w:rsidR="00D61D1E" w:rsidRDefault="00D61D1E" w:rsidP="00D61D1E">
            <w:pPr>
              <w:pStyle w:val="ConsPlusNormal"/>
            </w:pPr>
            <w:r>
              <w:t>Расчеты по налогу на добавленную стоимость</w:t>
            </w:r>
          </w:p>
        </w:tc>
        <w:tc>
          <w:tcPr>
            <w:tcW w:w="572" w:type="dxa"/>
          </w:tcPr>
          <w:p w14:paraId="731FDCBA" w14:textId="77777777" w:rsidR="00D61D1E" w:rsidRDefault="00D61D1E" w:rsidP="00D61D1E">
            <w:pPr>
              <w:pStyle w:val="ConsPlusNormal"/>
              <w:jc w:val="center"/>
            </w:pPr>
            <w:r>
              <w:t>0</w:t>
            </w:r>
          </w:p>
        </w:tc>
        <w:tc>
          <w:tcPr>
            <w:tcW w:w="572" w:type="dxa"/>
          </w:tcPr>
          <w:p w14:paraId="2863C87A" w14:textId="77777777" w:rsidR="00D61D1E" w:rsidRDefault="00D61D1E" w:rsidP="00D61D1E">
            <w:pPr>
              <w:pStyle w:val="ConsPlusNormal"/>
              <w:jc w:val="center"/>
            </w:pPr>
            <w:r>
              <w:t>0</w:t>
            </w:r>
          </w:p>
        </w:tc>
        <w:tc>
          <w:tcPr>
            <w:tcW w:w="572" w:type="dxa"/>
          </w:tcPr>
          <w:p w14:paraId="170EC25F" w14:textId="77777777" w:rsidR="00D61D1E" w:rsidRDefault="00D61D1E" w:rsidP="00D61D1E">
            <w:pPr>
              <w:pStyle w:val="ConsPlusNormal"/>
              <w:jc w:val="center"/>
            </w:pPr>
            <w:r>
              <w:t>3</w:t>
            </w:r>
          </w:p>
        </w:tc>
        <w:tc>
          <w:tcPr>
            <w:tcW w:w="572" w:type="dxa"/>
          </w:tcPr>
          <w:p w14:paraId="2C436605" w14:textId="77777777" w:rsidR="00D61D1E" w:rsidRDefault="00D61D1E" w:rsidP="00D61D1E">
            <w:pPr>
              <w:pStyle w:val="ConsPlusNormal"/>
              <w:jc w:val="center"/>
            </w:pPr>
            <w:r>
              <w:t>0</w:t>
            </w:r>
          </w:p>
        </w:tc>
        <w:tc>
          <w:tcPr>
            <w:tcW w:w="572" w:type="dxa"/>
          </w:tcPr>
          <w:p w14:paraId="30AD8770" w14:textId="77777777" w:rsidR="00D61D1E" w:rsidRDefault="00D61D1E" w:rsidP="00D61D1E">
            <w:pPr>
              <w:pStyle w:val="ConsPlusNormal"/>
              <w:jc w:val="center"/>
            </w:pPr>
            <w:r>
              <w:t>3</w:t>
            </w:r>
          </w:p>
        </w:tc>
        <w:tc>
          <w:tcPr>
            <w:tcW w:w="572" w:type="dxa"/>
          </w:tcPr>
          <w:p w14:paraId="0C31A151" w14:textId="77777777" w:rsidR="00D61D1E" w:rsidRDefault="00D61D1E" w:rsidP="00D61D1E">
            <w:pPr>
              <w:pStyle w:val="ConsPlusNormal"/>
              <w:jc w:val="center"/>
            </w:pPr>
            <w:r>
              <w:t>0</w:t>
            </w:r>
          </w:p>
        </w:tc>
        <w:tc>
          <w:tcPr>
            <w:tcW w:w="572" w:type="dxa"/>
          </w:tcPr>
          <w:p w14:paraId="67065ACB" w14:textId="77777777" w:rsidR="00D61D1E" w:rsidRDefault="00D61D1E" w:rsidP="00D61D1E">
            <w:pPr>
              <w:pStyle w:val="ConsPlusNormal"/>
              <w:jc w:val="center"/>
            </w:pPr>
            <w:r>
              <w:t>4</w:t>
            </w:r>
          </w:p>
        </w:tc>
        <w:tc>
          <w:tcPr>
            <w:tcW w:w="572" w:type="dxa"/>
          </w:tcPr>
          <w:p w14:paraId="79D60AB0" w14:textId="77777777" w:rsidR="00D61D1E" w:rsidRDefault="00D61D1E" w:rsidP="00D61D1E">
            <w:pPr>
              <w:pStyle w:val="ConsPlusNormal"/>
              <w:jc w:val="center"/>
            </w:pPr>
            <w:r>
              <w:t>0</w:t>
            </w:r>
          </w:p>
        </w:tc>
        <w:tc>
          <w:tcPr>
            <w:tcW w:w="572" w:type="dxa"/>
          </w:tcPr>
          <w:p w14:paraId="23650630" w14:textId="77777777" w:rsidR="00D61D1E" w:rsidRDefault="00D61D1E" w:rsidP="00D61D1E">
            <w:pPr>
              <w:pStyle w:val="ConsPlusNormal"/>
              <w:jc w:val="center"/>
            </w:pPr>
            <w:r>
              <w:t>0</w:t>
            </w:r>
          </w:p>
        </w:tc>
        <w:tc>
          <w:tcPr>
            <w:tcW w:w="576" w:type="dxa"/>
          </w:tcPr>
          <w:p w14:paraId="75AB29D7" w14:textId="77777777" w:rsidR="00D61D1E" w:rsidRDefault="00D61D1E" w:rsidP="00D61D1E">
            <w:pPr>
              <w:pStyle w:val="ConsPlusNormal"/>
              <w:jc w:val="center"/>
            </w:pPr>
            <w:r>
              <w:t>0</w:t>
            </w:r>
          </w:p>
        </w:tc>
      </w:tr>
      <w:tr w:rsidR="00D61D1E" w14:paraId="3AA511C0" w14:textId="77777777" w:rsidTr="00D61D1E">
        <w:tc>
          <w:tcPr>
            <w:tcW w:w="3401" w:type="dxa"/>
          </w:tcPr>
          <w:p w14:paraId="04DDBB26" w14:textId="77777777" w:rsidR="00D61D1E" w:rsidRDefault="00D61D1E" w:rsidP="00D61D1E">
            <w:pPr>
              <w:pStyle w:val="ConsPlusNormal"/>
            </w:pPr>
            <w:r>
              <w:t>Увеличение кредиторской задолженности по налогу на добавленную стоимость</w:t>
            </w:r>
          </w:p>
        </w:tc>
        <w:tc>
          <w:tcPr>
            <w:tcW w:w="572" w:type="dxa"/>
          </w:tcPr>
          <w:p w14:paraId="49614837" w14:textId="77777777" w:rsidR="00D61D1E" w:rsidRDefault="00D61D1E" w:rsidP="00D61D1E">
            <w:pPr>
              <w:pStyle w:val="ConsPlusNormal"/>
              <w:jc w:val="center"/>
            </w:pPr>
            <w:r>
              <w:t>0</w:t>
            </w:r>
          </w:p>
        </w:tc>
        <w:tc>
          <w:tcPr>
            <w:tcW w:w="572" w:type="dxa"/>
          </w:tcPr>
          <w:p w14:paraId="341C54A7" w14:textId="77777777" w:rsidR="00D61D1E" w:rsidRDefault="00D61D1E" w:rsidP="00D61D1E">
            <w:pPr>
              <w:pStyle w:val="ConsPlusNormal"/>
              <w:jc w:val="center"/>
            </w:pPr>
            <w:r>
              <w:t>0</w:t>
            </w:r>
          </w:p>
        </w:tc>
        <w:tc>
          <w:tcPr>
            <w:tcW w:w="572" w:type="dxa"/>
          </w:tcPr>
          <w:p w14:paraId="3DE84902" w14:textId="77777777" w:rsidR="00D61D1E" w:rsidRDefault="00D61D1E" w:rsidP="00D61D1E">
            <w:pPr>
              <w:pStyle w:val="ConsPlusNormal"/>
              <w:jc w:val="center"/>
            </w:pPr>
            <w:r>
              <w:t>3</w:t>
            </w:r>
          </w:p>
        </w:tc>
        <w:tc>
          <w:tcPr>
            <w:tcW w:w="572" w:type="dxa"/>
          </w:tcPr>
          <w:p w14:paraId="1345B05D" w14:textId="77777777" w:rsidR="00D61D1E" w:rsidRDefault="00D61D1E" w:rsidP="00D61D1E">
            <w:pPr>
              <w:pStyle w:val="ConsPlusNormal"/>
              <w:jc w:val="center"/>
            </w:pPr>
            <w:r>
              <w:t>0</w:t>
            </w:r>
          </w:p>
        </w:tc>
        <w:tc>
          <w:tcPr>
            <w:tcW w:w="572" w:type="dxa"/>
          </w:tcPr>
          <w:p w14:paraId="738BA311" w14:textId="77777777" w:rsidR="00D61D1E" w:rsidRDefault="00D61D1E" w:rsidP="00D61D1E">
            <w:pPr>
              <w:pStyle w:val="ConsPlusNormal"/>
              <w:jc w:val="center"/>
            </w:pPr>
            <w:r>
              <w:t>3</w:t>
            </w:r>
          </w:p>
        </w:tc>
        <w:tc>
          <w:tcPr>
            <w:tcW w:w="572" w:type="dxa"/>
          </w:tcPr>
          <w:p w14:paraId="4EFBC7B9" w14:textId="77777777" w:rsidR="00D61D1E" w:rsidRDefault="00D61D1E" w:rsidP="00D61D1E">
            <w:pPr>
              <w:pStyle w:val="ConsPlusNormal"/>
              <w:jc w:val="center"/>
            </w:pPr>
            <w:r>
              <w:t>0</w:t>
            </w:r>
          </w:p>
        </w:tc>
        <w:tc>
          <w:tcPr>
            <w:tcW w:w="572" w:type="dxa"/>
          </w:tcPr>
          <w:p w14:paraId="2C29EA7C" w14:textId="77777777" w:rsidR="00D61D1E" w:rsidRDefault="00D61D1E" w:rsidP="00D61D1E">
            <w:pPr>
              <w:pStyle w:val="ConsPlusNormal"/>
              <w:jc w:val="center"/>
            </w:pPr>
            <w:r>
              <w:t>4</w:t>
            </w:r>
          </w:p>
        </w:tc>
        <w:tc>
          <w:tcPr>
            <w:tcW w:w="572" w:type="dxa"/>
          </w:tcPr>
          <w:p w14:paraId="5F156E90" w14:textId="77777777" w:rsidR="00D61D1E" w:rsidRDefault="00D61D1E" w:rsidP="00D61D1E">
            <w:pPr>
              <w:pStyle w:val="ConsPlusNormal"/>
              <w:jc w:val="center"/>
            </w:pPr>
            <w:r>
              <w:t>7</w:t>
            </w:r>
          </w:p>
        </w:tc>
        <w:tc>
          <w:tcPr>
            <w:tcW w:w="572" w:type="dxa"/>
          </w:tcPr>
          <w:p w14:paraId="543F6A25" w14:textId="77777777" w:rsidR="00D61D1E" w:rsidRDefault="00D61D1E" w:rsidP="00D61D1E">
            <w:pPr>
              <w:pStyle w:val="ConsPlusNormal"/>
              <w:jc w:val="center"/>
            </w:pPr>
            <w:r>
              <w:t>3</w:t>
            </w:r>
          </w:p>
        </w:tc>
        <w:tc>
          <w:tcPr>
            <w:tcW w:w="576" w:type="dxa"/>
          </w:tcPr>
          <w:p w14:paraId="1FD7F37F" w14:textId="77777777" w:rsidR="00D61D1E" w:rsidRDefault="00D61D1E" w:rsidP="00D61D1E">
            <w:pPr>
              <w:pStyle w:val="ConsPlusNormal"/>
              <w:jc w:val="center"/>
            </w:pPr>
            <w:r>
              <w:t>0</w:t>
            </w:r>
          </w:p>
        </w:tc>
      </w:tr>
      <w:tr w:rsidR="00D61D1E" w14:paraId="5DDACA09" w14:textId="77777777" w:rsidTr="00D61D1E">
        <w:tc>
          <w:tcPr>
            <w:tcW w:w="3401" w:type="dxa"/>
          </w:tcPr>
          <w:p w14:paraId="69A6B895" w14:textId="77777777" w:rsidR="00D61D1E" w:rsidRDefault="00D61D1E" w:rsidP="00D61D1E">
            <w:pPr>
              <w:pStyle w:val="ConsPlusNormal"/>
            </w:pPr>
            <w:r>
              <w:t>Уменьшение кредиторской задолженности по налогу на добавленную стоимость</w:t>
            </w:r>
          </w:p>
        </w:tc>
        <w:tc>
          <w:tcPr>
            <w:tcW w:w="572" w:type="dxa"/>
          </w:tcPr>
          <w:p w14:paraId="3C04110F" w14:textId="77777777" w:rsidR="00D61D1E" w:rsidRDefault="00D61D1E" w:rsidP="00D61D1E">
            <w:pPr>
              <w:pStyle w:val="ConsPlusNormal"/>
              <w:jc w:val="center"/>
            </w:pPr>
            <w:r>
              <w:t>0</w:t>
            </w:r>
          </w:p>
        </w:tc>
        <w:tc>
          <w:tcPr>
            <w:tcW w:w="572" w:type="dxa"/>
          </w:tcPr>
          <w:p w14:paraId="030F39A1" w14:textId="77777777" w:rsidR="00D61D1E" w:rsidRDefault="00D61D1E" w:rsidP="00D61D1E">
            <w:pPr>
              <w:pStyle w:val="ConsPlusNormal"/>
              <w:jc w:val="center"/>
            </w:pPr>
            <w:r>
              <w:t>0</w:t>
            </w:r>
          </w:p>
        </w:tc>
        <w:tc>
          <w:tcPr>
            <w:tcW w:w="572" w:type="dxa"/>
          </w:tcPr>
          <w:p w14:paraId="7A228C68" w14:textId="77777777" w:rsidR="00D61D1E" w:rsidRDefault="00D61D1E" w:rsidP="00D61D1E">
            <w:pPr>
              <w:pStyle w:val="ConsPlusNormal"/>
              <w:jc w:val="center"/>
            </w:pPr>
            <w:r>
              <w:t>3</w:t>
            </w:r>
          </w:p>
        </w:tc>
        <w:tc>
          <w:tcPr>
            <w:tcW w:w="572" w:type="dxa"/>
          </w:tcPr>
          <w:p w14:paraId="1A717775" w14:textId="77777777" w:rsidR="00D61D1E" w:rsidRDefault="00D61D1E" w:rsidP="00D61D1E">
            <w:pPr>
              <w:pStyle w:val="ConsPlusNormal"/>
              <w:jc w:val="center"/>
            </w:pPr>
            <w:r>
              <w:t>0</w:t>
            </w:r>
          </w:p>
        </w:tc>
        <w:tc>
          <w:tcPr>
            <w:tcW w:w="572" w:type="dxa"/>
          </w:tcPr>
          <w:p w14:paraId="0E008FDC" w14:textId="77777777" w:rsidR="00D61D1E" w:rsidRDefault="00D61D1E" w:rsidP="00D61D1E">
            <w:pPr>
              <w:pStyle w:val="ConsPlusNormal"/>
              <w:jc w:val="center"/>
            </w:pPr>
            <w:r>
              <w:t>3</w:t>
            </w:r>
          </w:p>
        </w:tc>
        <w:tc>
          <w:tcPr>
            <w:tcW w:w="572" w:type="dxa"/>
          </w:tcPr>
          <w:p w14:paraId="469BA1EB" w14:textId="77777777" w:rsidR="00D61D1E" w:rsidRDefault="00D61D1E" w:rsidP="00D61D1E">
            <w:pPr>
              <w:pStyle w:val="ConsPlusNormal"/>
              <w:jc w:val="center"/>
            </w:pPr>
            <w:r>
              <w:t>0</w:t>
            </w:r>
          </w:p>
        </w:tc>
        <w:tc>
          <w:tcPr>
            <w:tcW w:w="572" w:type="dxa"/>
          </w:tcPr>
          <w:p w14:paraId="5B9F9AA6" w14:textId="77777777" w:rsidR="00D61D1E" w:rsidRDefault="00D61D1E" w:rsidP="00D61D1E">
            <w:pPr>
              <w:pStyle w:val="ConsPlusNormal"/>
              <w:jc w:val="center"/>
            </w:pPr>
            <w:r>
              <w:t>4</w:t>
            </w:r>
          </w:p>
        </w:tc>
        <w:tc>
          <w:tcPr>
            <w:tcW w:w="572" w:type="dxa"/>
          </w:tcPr>
          <w:p w14:paraId="14FCA9D3" w14:textId="77777777" w:rsidR="00D61D1E" w:rsidRDefault="00D61D1E" w:rsidP="00D61D1E">
            <w:pPr>
              <w:pStyle w:val="ConsPlusNormal"/>
              <w:jc w:val="center"/>
            </w:pPr>
            <w:r>
              <w:t>8</w:t>
            </w:r>
          </w:p>
        </w:tc>
        <w:tc>
          <w:tcPr>
            <w:tcW w:w="572" w:type="dxa"/>
          </w:tcPr>
          <w:p w14:paraId="3C0BBD1F" w14:textId="77777777" w:rsidR="00D61D1E" w:rsidRDefault="00D61D1E" w:rsidP="00D61D1E">
            <w:pPr>
              <w:pStyle w:val="ConsPlusNormal"/>
              <w:jc w:val="center"/>
            </w:pPr>
            <w:r>
              <w:t>3</w:t>
            </w:r>
          </w:p>
        </w:tc>
        <w:tc>
          <w:tcPr>
            <w:tcW w:w="576" w:type="dxa"/>
          </w:tcPr>
          <w:p w14:paraId="29633451" w14:textId="77777777" w:rsidR="00D61D1E" w:rsidRDefault="00D61D1E" w:rsidP="00D61D1E">
            <w:pPr>
              <w:pStyle w:val="ConsPlusNormal"/>
              <w:jc w:val="center"/>
            </w:pPr>
            <w:r>
              <w:t>0</w:t>
            </w:r>
          </w:p>
        </w:tc>
      </w:tr>
      <w:tr w:rsidR="00D61D1E" w14:paraId="00F01309" w14:textId="77777777" w:rsidTr="00D61D1E">
        <w:tc>
          <w:tcPr>
            <w:tcW w:w="3401" w:type="dxa"/>
          </w:tcPr>
          <w:p w14:paraId="2D85A778" w14:textId="77777777" w:rsidR="00D61D1E" w:rsidRDefault="00D61D1E" w:rsidP="00D61D1E">
            <w:pPr>
              <w:pStyle w:val="ConsPlusNormal"/>
            </w:pPr>
            <w:r>
              <w:t xml:space="preserve">Расчеты по прочим платежам в </w:t>
            </w:r>
            <w:r>
              <w:lastRenderedPageBreak/>
              <w:t>бюджет</w:t>
            </w:r>
          </w:p>
        </w:tc>
        <w:tc>
          <w:tcPr>
            <w:tcW w:w="572" w:type="dxa"/>
          </w:tcPr>
          <w:p w14:paraId="7B766528" w14:textId="77777777" w:rsidR="00D61D1E" w:rsidRDefault="00D61D1E" w:rsidP="00D61D1E">
            <w:pPr>
              <w:pStyle w:val="ConsPlusNormal"/>
              <w:jc w:val="center"/>
            </w:pPr>
            <w:r>
              <w:lastRenderedPageBreak/>
              <w:t>0</w:t>
            </w:r>
          </w:p>
        </w:tc>
        <w:tc>
          <w:tcPr>
            <w:tcW w:w="572" w:type="dxa"/>
          </w:tcPr>
          <w:p w14:paraId="0813A313" w14:textId="77777777" w:rsidR="00D61D1E" w:rsidRDefault="00D61D1E" w:rsidP="00D61D1E">
            <w:pPr>
              <w:pStyle w:val="ConsPlusNormal"/>
              <w:jc w:val="center"/>
            </w:pPr>
            <w:r>
              <w:t>0</w:t>
            </w:r>
          </w:p>
        </w:tc>
        <w:tc>
          <w:tcPr>
            <w:tcW w:w="572" w:type="dxa"/>
          </w:tcPr>
          <w:p w14:paraId="7463C6F9" w14:textId="77777777" w:rsidR="00D61D1E" w:rsidRDefault="00D61D1E" w:rsidP="00D61D1E">
            <w:pPr>
              <w:pStyle w:val="ConsPlusNormal"/>
              <w:jc w:val="center"/>
            </w:pPr>
            <w:r>
              <w:t>3</w:t>
            </w:r>
          </w:p>
        </w:tc>
        <w:tc>
          <w:tcPr>
            <w:tcW w:w="572" w:type="dxa"/>
          </w:tcPr>
          <w:p w14:paraId="32D52BB4" w14:textId="77777777" w:rsidR="00D61D1E" w:rsidRDefault="00D61D1E" w:rsidP="00D61D1E">
            <w:pPr>
              <w:pStyle w:val="ConsPlusNormal"/>
              <w:jc w:val="center"/>
            </w:pPr>
            <w:r>
              <w:t>0</w:t>
            </w:r>
          </w:p>
        </w:tc>
        <w:tc>
          <w:tcPr>
            <w:tcW w:w="572" w:type="dxa"/>
          </w:tcPr>
          <w:p w14:paraId="36FA6BF0" w14:textId="77777777" w:rsidR="00D61D1E" w:rsidRDefault="00D61D1E" w:rsidP="00D61D1E">
            <w:pPr>
              <w:pStyle w:val="ConsPlusNormal"/>
              <w:jc w:val="center"/>
            </w:pPr>
            <w:r>
              <w:t>3</w:t>
            </w:r>
          </w:p>
        </w:tc>
        <w:tc>
          <w:tcPr>
            <w:tcW w:w="572" w:type="dxa"/>
          </w:tcPr>
          <w:p w14:paraId="400B9DF8" w14:textId="77777777" w:rsidR="00D61D1E" w:rsidRDefault="00D61D1E" w:rsidP="00D61D1E">
            <w:pPr>
              <w:pStyle w:val="ConsPlusNormal"/>
              <w:jc w:val="center"/>
            </w:pPr>
            <w:r>
              <w:t>0</w:t>
            </w:r>
          </w:p>
        </w:tc>
        <w:tc>
          <w:tcPr>
            <w:tcW w:w="572" w:type="dxa"/>
          </w:tcPr>
          <w:p w14:paraId="18B80D63" w14:textId="77777777" w:rsidR="00D61D1E" w:rsidRDefault="00D61D1E" w:rsidP="00D61D1E">
            <w:pPr>
              <w:pStyle w:val="ConsPlusNormal"/>
              <w:jc w:val="center"/>
            </w:pPr>
            <w:r>
              <w:t>5</w:t>
            </w:r>
          </w:p>
        </w:tc>
        <w:tc>
          <w:tcPr>
            <w:tcW w:w="572" w:type="dxa"/>
          </w:tcPr>
          <w:p w14:paraId="67E63DB8" w14:textId="77777777" w:rsidR="00D61D1E" w:rsidRDefault="00D61D1E" w:rsidP="00D61D1E">
            <w:pPr>
              <w:pStyle w:val="ConsPlusNormal"/>
              <w:jc w:val="center"/>
            </w:pPr>
            <w:r>
              <w:t>0</w:t>
            </w:r>
          </w:p>
        </w:tc>
        <w:tc>
          <w:tcPr>
            <w:tcW w:w="572" w:type="dxa"/>
          </w:tcPr>
          <w:p w14:paraId="06DAA2E0" w14:textId="77777777" w:rsidR="00D61D1E" w:rsidRDefault="00D61D1E" w:rsidP="00D61D1E">
            <w:pPr>
              <w:pStyle w:val="ConsPlusNormal"/>
              <w:jc w:val="center"/>
            </w:pPr>
            <w:r>
              <w:t>0</w:t>
            </w:r>
          </w:p>
        </w:tc>
        <w:tc>
          <w:tcPr>
            <w:tcW w:w="576" w:type="dxa"/>
          </w:tcPr>
          <w:p w14:paraId="0CA7157D" w14:textId="77777777" w:rsidR="00D61D1E" w:rsidRDefault="00D61D1E" w:rsidP="00D61D1E">
            <w:pPr>
              <w:pStyle w:val="ConsPlusNormal"/>
              <w:jc w:val="center"/>
            </w:pPr>
            <w:r>
              <w:t>0</w:t>
            </w:r>
          </w:p>
        </w:tc>
      </w:tr>
      <w:tr w:rsidR="00D61D1E" w14:paraId="3D5C743F" w14:textId="77777777" w:rsidTr="00D61D1E">
        <w:tc>
          <w:tcPr>
            <w:tcW w:w="3401" w:type="dxa"/>
          </w:tcPr>
          <w:p w14:paraId="151703B5" w14:textId="77777777" w:rsidR="00D61D1E" w:rsidRDefault="00D61D1E" w:rsidP="00D61D1E">
            <w:pPr>
              <w:pStyle w:val="ConsPlusNormal"/>
            </w:pPr>
            <w:r>
              <w:t>Увеличение кредиторской задолженности по прочим платежам в бюджет</w:t>
            </w:r>
          </w:p>
        </w:tc>
        <w:tc>
          <w:tcPr>
            <w:tcW w:w="572" w:type="dxa"/>
          </w:tcPr>
          <w:p w14:paraId="2EF5FC84" w14:textId="77777777" w:rsidR="00D61D1E" w:rsidRDefault="00D61D1E" w:rsidP="00D61D1E">
            <w:pPr>
              <w:pStyle w:val="ConsPlusNormal"/>
              <w:jc w:val="center"/>
            </w:pPr>
            <w:r>
              <w:t>0</w:t>
            </w:r>
          </w:p>
        </w:tc>
        <w:tc>
          <w:tcPr>
            <w:tcW w:w="572" w:type="dxa"/>
          </w:tcPr>
          <w:p w14:paraId="2DE5170E" w14:textId="77777777" w:rsidR="00D61D1E" w:rsidRDefault="00D61D1E" w:rsidP="00D61D1E">
            <w:pPr>
              <w:pStyle w:val="ConsPlusNormal"/>
              <w:jc w:val="center"/>
            </w:pPr>
            <w:r>
              <w:t>0</w:t>
            </w:r>
          </w:p>
        </w:tc>
        <w:tc>
          <w:tcPr>
            <w:tcW w:w="572" w:type="dxa"/>
          </w:tcPr>
          <w:p w14:paraId="48B22DAB" w14:textId="77777777" w:rsidR="00D61D1E" w:rsidRDefault="00D61D1E" w:rsidP="00D61D1E">
            <w:pPr>
              <w:pStyle w:val="ConsPlusNormal"/>
              <w:jc w:val="center"/>
            </w:pPr>
            <w:r>
              <w:t>3</w:t>
            </w:r>
          </w:p>
        </w:tc>
        <w:tc>
          <w:tcPr>
            <w:tcW w:w="572" w:type="dxa"/>
          </w:tcPr>
          <w:p w14:paraId="768ED671" w14:textId="77777777" w:rsidR="00D61D1E" w:rsidRDefault="00D61D1E" w:rsidP="00D61D1E">
            <w:pPr>
              <w:pStyle w:val="ConsPlusNormal"/>
              <w:jc w:val="center"/>
            </w:pPr>
            <w:r>
              <w:t>0</w:t>
            </w:r>
          </w:p>
        </w:tc>
        <w:tc>
          <w:tcPr>
            <w:tcW w:w="572" w:type="dxa"/>
          </w:tcPr>
          <w:p w14:paraId="60C5A2FC" w14:textId="77777777" w:rsidR="00D61D1E" w:rsidRDefault="00D61D1E" w:rsidP="00D61D1E">
            <w:pPr>
              <w:pStyle w:val="ConsPlusNormal"/>
              <w:jc w:val="center"/>
            </w:pPr>
            <w:r>
              <w:t>3</w:t>
            </w:r>
          </w:p>
        </w:tc>
        <w:tc>
          <w:tcPr>
            <w:tcW w:w="572" w:type="dxa"/>
          </w:tcPr>
          <w:p w14:paraId="190A9A28" w14:textId="77777777" w:rsidR="00D61D1E" w:rsidRDefault="00D61D1E" w:rsidP="00D61D1E">
            <w:pPr>
              <w:pStyle w:val="ConsPlusNormal"/>
              <w:jc w:val="center"/>
            </w:pPr>
            <w:r>
              <w:t>0</w:t>
            </w:r>
          </w:p>
        </w:tc>
        <w:tc>
          <w:tcPr>
            <w:tcW w:w="572" w:type="dxa"/>
          </w:tcPr>
          <w:p w14:paraId="46C8A6A1" w14:textId="77777777" w:rsidR="00D61D1E" w:rsidRDefault="00D61D1E" w:rsidP="00D61D1E">
            <w:pPr>
              <w:pStyle w:val="ConsPlusNormal"/>
              <w:jc w:val="center"/>
            </w:pPr>
            <w:r>
              <w:t>5</w:t>
            </w:r>
          </w:p>
        </w:tc>
        <w:tc>
          <w:tcPr>
            <w:tcW w:w="572" w:type="dxa"/>
          </w:tcPr>
          <w:p w14:paraId="1AAD4DE0" w14:textId="77777777" w:rsidR="00D61D1E" w:rsidRDefault="00D61D1E" w:rsidP="00D61D1E">
            <w:pPr>
              <w:pStyle w:val="ConsPlusNormal"/>
              <w:jc w:val="center"/>
            </w:pPr>
            <w:r>
              <w:t>7</w:t>
            </w:r>
          </w:p>
        </w:tc>
        <w:tc>
          <w:tcPr>
            <w:tcW w:w="572" w:type="dxa"/>
          </w:tcPr>
          <w:p w14:paraId="0591469F" w14:textId="77777777" w:rsidR="00D61D1E" w:rsidRDefault="00D61D1E" w:rsidP="00D61D1E">
            <w:pPr>
              <w:pStyle w:val="ConsPlusNormal"/>
              <w:jc w:val="center"/>
            </w:pPr>
            <w:r>
              <w:t>3</w:t>
            </w:r>
          </w:p>
        </w:tc>
        <w:tc>
          <w:tcPr>
            <w:tcW w:w="576" w:type="dxa"/>
          </w:tcPr>
          <w:p w14:paraId="314EF6BD" w14:textId="77777777" w:rsidR="00D61D1E" w:rsidRDefault="00D61D1E" w:rsidP="00D61D1E">
            <w:pPr>
              <w:pStyle w:val="ConsPlusNormal"/>
              <w:jc w:val="center"/>
            </w:pPr>
            <w:r>
              <w:t>0</w:t>
            </w:r>
          </w:p>
        </w:tc>
      </w:tr>
      <w:tr w:rsidR="00D61D1E" w14:paraId="6C6CE01B" w14:textId="77777777" w:rsidTr="00D61D1E">
        <w:tc>
          <w:tcPr>
            <w:tcW w:w="3401" w:type="dxa"/>
          </w:tcPr>
          <w:p w14:paraId="1EE46895" w14:textId="77777777" w:rsidR="00D61D1E" w:rsidRDefault="00D61D1E" w:rsidP="00D61D1E">
            <w:pPr>
              <w:pStyle w:val="ConsPlusNormal"/>
            </w:pPr>
            <w:r>
              <w:t>Уменьшение кредиторской задолженности по прочим платежам в бюджет</w:t>
            </w:r>
          </w:p>
        </w:tc>
        <w:tc>
          <w:tcPr>
            <w:tcW w:w="572" w:type="dxa"/>
          </w:tcPr>
          <w:p w14:paraId="3B8CF1D9" w14:textId="77777777" w:rsidR="00D61D1E" w:rsidRDefault="00D61D1E" w:rsidP="00D61D1E">
            <w:pPr>
              <w:pStyle w:val="ConsPlusNormal"/>
              <w:jc w:val="center"/>
            </w:pPr>
            <w:r>
              <w:t>0</w:t>
            </w:r>
          </w:p>
        </w:tc>
        <w:tc>
          <w:tcPr>
            <w:tcW w:w="572" w:type="dxa"/>
          </w:tcPr>
          <w:p w14:paraId="2926E3E1" w14:textId="77777777" w:rsidR="00D61D1E" w:rsidRDefault="00D61D1E" w:rsidP="00D61D1E">
            <w:pPr>
              <w:pStyle w:val="ConsPlusNormal"/>
              <w:jc w:val="center"/>
            </w:pPr>
            <w:r>
              <w:t>0</w:t>
            </w:r>
          </w:p>
        </w:tc>
        <w:tc>
          <w:tcPr>
            <w:tcW w:w="572" w:type="dxa"/>
          </w:tcPr>
          <w:p w14:paraId="5401049B" w14:textId="77777777" w:rsidR="00D61D1E" w:rsidRDefault="00D61D1E" w:rsidP="00D61D1E">
            <w:pPr>
              <w:pStyle w:val="ConsPlusNormal"/>
              <w:jc w:val="center"/>
            </w:pPr>
            <w:r>
              <w:t>3</w:t>
            </w:r>
          </w:p>
        </w:tc>
        <w:tc>
          <w:tcPr>
            <w:tcW w:w="572" w:type="dxa"/>
          </w:tcPr>
          <w:p w14:paraId="461A8E4B" w14:textId="77777777" w:rsidR="00D61D1E" w:rsidRDefault="00D61D1E" w:rsidP="00D61D1E">
            <w:pPr>
              <w:pStyle w:val="ConsPlusNormal"/>
              <w:jc w:val="center"/>
            </w:pPr>
            <w:r>
              <w:t>0</w:t>
            </w:r>
          </w:p>
        </w:tc>
        <w:tc>
          <w:tcPr>
            <w:tcW w:w="572" w:type="dxa"/>
          </w:tcPr>
          <w:p w14:paraId="03D1A0E0" w14:textId="77777777" w:rsidR="00D61D1E" w:rsidRDefault="00D61D1E" w:rsidP="00D61D1E">
            <w:pPr>
              <w:pStyle w:val="ConsPlusNormal"/>
              <w:jc w:val="center"/>
            </w:pPr>
            <w:r>
              <w:t>3</w:t>
            </w:r>
          </w:p>
        </w:tc>
        <w:tc>
          <w:tcPr>
            <w:tcW w:w="572" w:type="dxa"/>
          </w:tcPr>
          <w:p w14:paraId="1C156BBF" w14:textId="77777777" w:rsidR="00D61D1E" w:rsidRDefault="00D61D1E" w:rsidP="00D61D1E">
            <w:pPr>
              <w:pStyle w:val="ConsPlusNormal"/>
              <w:jc w:val="center"/>
            </w:pPr>
            <w:r>
              <w:t>0</w:t>
            </w:r>
          </w:p>
        </w:tc>
        <w:tc>
          <w:tcPr>
            <w:tcW w:w="572" w:type="dxa"/>
          </w:tcPr>
          <w:p w14:paraId="7CD344F7" w14:textId="77777777" w:rsidR="00D61D1E" w:rsidRDefault="00D61D1E" w:rsidP="00D61D1E">
            <w:pPr>
              <w:pStyle w:val="ConsPlusNormal"/>
              <w:jc w:val="center"/>
            </w:pPr>
            <w:r>
              <w:t>5</w:t>
            </w:r>
          </w:p>
        </w:tc>
        <w:tc>
          <w:tcPr>
            <w:tcW w:w="572" w:type="dxa"/>
          </w:tcPr>
          <w:p w14:paraId="5009BBFA" w14:textId="77777777" w:rsidR="00D61D1E" w:rsidRDefault="00D61D1E" w:rsidP="00D61D1E">
            <w:pPr>
              <w:pStyle w:val="ConsPlusNormal"/>
              <w:jc w:val="center"/>
            </w:pPr>
            <w:r>
              <w:t>8</w:t>
            </w:r>
          </w:p>
        </w:tc>
        <w:tc>
          <w:tcPr>
            <w:tcW w:w="572" w:type="dxa"/>
          </w:tcPr>
          <w:p w14:paraId="207D5697" w14:textId="77777777" w:rsidR="00D61D1E" w:rsidRDefault="00D61D1E" w:rsidP="00D61D1E">
            <w:pPr>
              <w:pStyle w:val="ConsPlusNormal"/>
              <w:jc w:val="center"/>
            </w:pPr>
            <w:r>
              <w:t>3</w:t>
            </w:r>
          </w:p>
        </w:tc>
        <w:tc>
          <w:tcPr>
            <w:tcW w:w="576" w:type="dxa"/>
          </w:tcPr>
          <w:p w14:paraId="036FA07F" w14:textId="77777777" w:rsidR="00D61D1E" w:rsidRDefault="00D61D1E" w:rsidP="00D61D1E">
            <w:pPr>
              <w:pStyle w:val="ConsPlusNormal"/>
              <w:jc w:val="center"/>
            </w:pPr>
            <w:r>
              <w:t>0</w:t>
            </w:r>
          </w:p>
        </w:tc>
      </w:tr>
      <w:tr w:rsidR="00D61D1E" w14:paraId="167CFE17" w14:textId="77777777" w:rsidTr="00D61D1E">
        <w:tc>
          <w:tcPr>
            <w:tcW w:w="3401" w:type="dxa"/>
          </w:tcPr>
          <w:p w14:paraId="27DE5FF3" w14:textId="77777777" w:rsidR="00D61D1E" w:rsidRDefault="00D61D1E" w:rsidP="00D61D1E">
            <w:pPr>
              <w:pStyle w:val="ConsPlusNormal"/>
            </w:pPr>
            <w: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572" w:type="dxa"/>
          </w:tcPr>
          <w:p w14:paraId="1913B5BC" w14:textId="77777777" w:rsidR="00D61D1E" w:rsidRDefault="00D61D1E" w:rsidP="00D61D1E">
            <w:pPr>
              <w:pStyle w:val="ConsPlusNormal"/>
              <w:jc w:val="center"/>
            </w:pPr>
            <w:r>
              <w:t>0</w:t>
            </w:r>
          </w:p>
        </w:tc>
        <w:tc>
          <w:tcPr>
            <w:tcW w:w="572" w:type="dxa"/>
          </w:tcPr>
          <w:p w14:paraId="242FB993" w14:textId="77777777" w:rsidR="00D61D1E" w:rsidRDefault="00D61D1E" w:rsidP="00D61D1E">
            <w:pPr>
              <w:pStyle w:val="ConsPlusNormal"/>
              <w:jc w:val="center"/>
            </w:pPr>
            <w:r>
              <w:t>0</w:t>
            </w:r>
          </w:p>
        </w:tc>
        <w:tc>
          <w:tcPr>
            <w:tcW w:w="572" w:type="dxa"/>
          </w:tcPr>
          <w:p w14:paraId="55EF12CB" w14:textId="77777777" w:rsidR="00D61D1E" w:rsidRDefault="00D61D1E" w:rsidP="00D61D1E">
            <w:pPr>
              <w:pStyle w:val="ConsPlusNormal"/>
              <w:jc w:val="center"/>
            </w:pPr>
            <w:r>
              <w:t>3</w:t>
            </w:r>
          </w:p>
        </w:tc>
        <w:tc>
          <w:tcPr>
            <w:tcW w:w="572" w:type="dxa"/>
          </w:tcPr>
          <w:p w14:paraId="4FB0E025" w14:textId="77777777" w:rsidR="00D61D1E" w:rsidRDefault="00D61D1E" w:rsidP="00D61D1E">
            <w:pPr>
              <w:pStyle w:val="ConsPlusNormal"/>
              <w:jc w:val="center"/>
            </w:pPr>
            <w:r>
              <w:t>0</w:t>
            </w:r>
          </w:p>
        </w:tc>
        <w:tc>
          <w:tcPr>
            <w:tcW w:w="572" w:type="dxa"/>
          </w:tcPr>
          <w:p w14:paraId="4F93C295" w14:textId="77777777" w:rsidR="00D61D1E" w:rsidRDefault="00D61D1E" w:rsidP="00D61D1E">
            <w:pPr>
              <w:pStyle w:val="ConsPlusNormal"/>
              <w:jc w:val="center"/>
            </w:pPr>
            <w:r>
              <w:t>3</w:t>
            </w:r>
          </w:p>
        </w:tc>
        <w:tc>
          <w:tcPr>
            <w:tcW w:w="572" w:type="dxa"/>
          </w:tcPr>
          <w:p w14:paraId="729CB17B" w14:textId="77777777" w:rsidR="00D61D1E" w:rsidRDefault="00D61D1E" w:rsidP="00D61D1E">
            <w:pPr>
              <w:pStyle w:val="ConsPlusNormal"/>
              <w:jc w:val="center"/>
            </w:pPr>
            <w:r>
              <w:t>0</w:t>
            </w:r>
          </w:p>
        </w:tc>
        <w:tc>
          <w:tcPr>
            <w:tcW w:w="572" w:type="dxa"/>
          </w:tcPr>
          <w:p w14:paraId="0051B658" w14:textId="77777777" w:rsidR="00D61D1E" w:rsidRDefault="00D61D1E" w:rsidP="00D61D1E">
            <w:pPr>
              <w:pStyle w:val="ConsPlusNormal"/>
              <w:jc w:val="center"/>
            </w:pPr>
            <w:r>
              <w:t>6</w:t>
            </w:r>
          </w:p>
        </w:tc>
        <w:tc>
          <w:tcPr>
            <w:tcW w:w="572" w:type="dxa"/>
          </w:tcPr>
          <w:p w14:paraId="59CD0EC8" w14:textId="77777777" w:rsidR="00D61D1E" w:rsidRDefault="00D61D1E" w:rsidP="00D61D1E">
            <w:pPr>
              <w:pStyle w:val="ConsPlusNormal"/>
              <w:jc w:val="center"/>
            </w:pPr>
            <w:r>
              <w:t>0</w:t>
            </w:r>
          </w:p>
        </w:tc>
        <w:tc>
          <w:tcPr>
            <w:tcW w:w="572" w:type="dxa"/>
          </w:tcPr>
          <w:p w14:paraId="2ABCED12" w14:textId="77777777" w:rsidR="00D61D1E" w:rsidRDefault="00D61D1E" w:rsidP="00D61D1E">
            <w:pPr>
              <w:pStyle w:val="ConsPlusNormal"/>
              <w:jc w:val="center"/>
            </w:pPr>
            <w:r>
              <w:t>0</w:t>
            </w:r>
          </w:p>
        </w:tc>
        <w:tc>
          <w:tcPr>
            <w:tcW w:w="576" w:type="dxa"/>
          </w:tcPr>
          <w:p w14:paraId="2CDF884F" w14:textId="77777777" w:rsidR="00D61D1E" w:rsidRDefault="00D61D1E" w:rsidP="00D61D1E">
            <w:pPr>
              <w:pStyle w:val="ConsPlusNormal"/>
              <w:jc w:val="center"/>
            </w:pPr>
            <w:r>
              <w:t>0</w:t>
            </w:r>
          </w:p>
        </w:tc>
      </w:tr>
      <w:tr w:rsidR="00D61D1E" w14:paraId="4F433BF4" w14:textId="77777777" w:rsidTr="00D61D1E">
        <w:tc>
          <w:tcPr>
            <w:tcW w:w="3401" w:type="dxa"/>
          </w:tcPr>
          <w:p w14:paraId="542C8575" w14:textId="77777777" w:rsidR="00D61D1E" w:rsidRDefault="00D61D1E" w:rsidP="00D61D1E">
            <w:pPr>
              <w:pStyle w:val="ConsPlusNormal"/>
            </w:pPr>
            <w: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572" w:type="dxa"/>
          </w:tcPr>
          <w:p w14:paraId="4B08AFD2" w14:textId="77777777" w:rsidR="00D61D1E" w:rsidRDefault="00D61D1E" w:rsidP="00D61D1E">
            <w:pPr>
              <w:pStyle w:val="ConsPlusNormal"/>
              <w:jc w:val="center"/>
            </w:pPr>
            <w:r>
              <w:t>0</w:t>
            </w:r>
          </w:p>
        </w:tc>
        <w:tc>
          <w:tcPr>
            <w:tcW w:w="572" w:type="dxa"/>
          </w:tcPr>
          <w:p w14:paraId="274DEEB9" w14:textId="77777777" w:rsidR="00D61D1E" w:rsidRDefault="00D61D1E" w:rsidP="00D61D1E">
            <w:pPr>
              <w:pStyle w:val="ConsPlusNormal"/>
              <w:jc w:val="center"/>
            </w:pPr>
            <w:r>
              <w:t>0</w:t>
            </w:r>
          </w:p>
        </w:tc>
        <w:tc>
          <w:tcPr>
            <w:tcW w:w="572" w:type="dxa"/>
          </w:tcPr>
          <w:p w14:paraId="73CBE41B" w14:textId="77777777" w:rsidR="00D61D1E" w:rsidRDefault="00D61D1E" w:rsidP="00D61D1E">
            <w:pPr>
              <w:pStyle w:val="ConsPlusNormal"/>
              <w:jc w:val="center"/>
            </w:pPr>
            <w:r>
              <w:t>3</w:t>
            </w:r>
          </w:p>
        </w:tc>
        <w:tc>
          <w:tcPr>
            <w:tcW w:w="572" w:type="dxa"/>
          </w:tcPr>
          <w:p w14:paraId="6FFAC2C9" w14:textId="77777777" w:rsidR="00D61D1E" w:rsidRDefault="00D61D1E" w:rsidP="00D61D1E">
            <w:pPr>
              <w:pStyle w:val="ConsPlusNormal"/>
              <w:jc w:val="center"/>
            </w:pPr>
            <w:r>
              <w:t>0</w:t>
            </w:r>
          </w:p>
        </w:tc>
        <w:tc>
          <w:tcPr>
            <w:tcW w:w="572" w:type="dxa"/>
          </w:tcPr>
          <w:p w14:paraId="020F9747" w14:textId="77777777" w:rsidR="00D61D1E" w:rsidRDefault="00D61D1E" w:rsidP="00D61D1E">
            <w:pPr>
              <w:pStyle w:val="ConsPlusNormal"/>
              <w:jc w:val="center"/>
            </w:pPr>
            <w:r>
              <w:t>3</w:t>
            </w:r>
          </w:p>
        </w:tc>
        <w:tc>
          <w:tcPr>
            <w:tcW w:w="572" w:type="dxa"/>
          </w:tcPr>
          <w:p w14:paraId="2B2B34D1" w14:textId="77777777" w:rsidR="00D61D1E" w:rsidRDefault="00D61D1E" w:rsidP="00D61D1E">
            <w:pPr>
              <w:pStyle w:val="ConsPlusNormal"/>
              <w:jc w:val="center"/>
            </w:pPr>
            <w:r>
              <w:t>0</w:t>
            </w:r>
          </w:p>
        </w:tc>
        <w:tc>
          <w:tcPr>
            <w:tcW w:w="572" w:type="dxa"/>
          </w:tcPr>
          <w:p w14:paraId="33960E58" w14:textId="77777777" w:rsidR="00D61D1E" w:rsidRDefault="00D61D1E" w:rsidP="00D61D1E">
            <w:pPr>
              <w:pStyle w:val="ConsPlusNormal"/>
              <w:jc w:val="center"/>
            </w:pPr>
            <w:r>
              <w:t>6</w:t>
            </w:r>
          </w:p>
        </w:tc>
        <w:tc>
          <w:tcPr>
            <w:tcW w:w="572" w:type="dxa"/>
          </w:tcPr>
          <w:p w14:paraId="1EB11D56" w14:textId="77777777" w:rsidR="00D61D1E" w:rsidRDefault="00D61D1E" w:rsidP="00D61D1E">
            <w:pPr>
              <w:pStyle w:val="ConsPlusNormal"/>
              <w:jc w:val="center"/>
            </w:pPr>
            <w:r>
              <w:t>7</w:t>
            </w:r>
          </w:p>
        </w:tc>
        <w:tc>
          <w:tcPr>
            <w:tcW w:w="572" w:type="dxa"/>
          </w:tcPr>
          <w:p w14:paraId="0BBF3E24" w14:textId="77777777" w:rsidR="00D61D1E" w:rsidRDefault="00D61D1E" w:rsidP="00D61D1E">
            <w:pPr>
              <w:pStyle w:val="ConsPlusNormal"/>
              <w:jc w:val="center"/>
            </w:pPr>
            <w:r>
              <w:t>3</w:t>
            </w:r>
          </w:p>
        </w:tc>
        <w:tc>
          <w:tcPr>
            <w:tcW w:w="576" w:type="dxa"/>
          </w:tcPr>
          <w:p w14:paraId="42BFB302" w14:textId="77777777" w:rsidR="00D61D1E" w:rsidRDefault="00D61D1E" w:rsidP="00D61D1E">
            <w:pPr>
              <w:pStyle w:val="ConsPlusNormal"/>
              <w:jc w:val="center"/>
            </w:pPr>
            <w:r>
              <w:t>0</w:t>
            </w:r>
          </w:p>
        </w:tc>
      </w:tr>
      <w:tr w:rsidR="00D61D1E" w14:paraId="29AC7F3E" w14:textId="77777777" w:rsidTr="00D61D1E">
        <w:tc>
          <w:tcPr>
            <w:tcW w:w="3401" w:type="dxa"/>
          </w:tcPr>
          <w:p w14:paraId="615FCC84" w14:textId="77777777" w:rsidR="00D61D1E" w:rsidRDefault="00D61D1E" w:rsidP="00D61D1E">
            <w:pPr>
              <w:pStyle w:val="ConsPlusNormal"/>
            </w:pPr>
            <w: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572" w:type="dxa"/>
          </w:tcPr>
          <w:p w14:paraId="3335CBBB" w14:textId="77777777" w:rsidR="00D61D1E" w:rsidRDefault="00D61D1E" w:rsidP="00D61D1E">
            <w:pPr>
              <w:pStyle w:val="ConsPlusNormal"/>
              <w:jc w:val="center"/>
            </w:pPr>
            <w:r>
              <w:t>0</w:t>
            </w:r>
          </w:p>
        </w:tc>
        <w:tc>
          <w:tcPr>
            <w:tcW w:w="572" w:type="dxa"/>
          </w:tcPr>
          <w:p w14:paraId="31D58E5D" w14:textId="77777777" w:rsidR="00D61D1E" w:rsidRDefault="00D61D1E" w:rsidP="00D61D1E">
            <w:pPr>
              <w:pStyle w:val="ConsPlusNormal"/>
              <w:jc w:val="center"/>
            </w:pPr>
            <w:r>
              <w:t>0</w:t>
            </w:r>
          </w:p>
        </w:tc>
        <w:tc>
          <w:tcPr>
            <w:tcW w:w="572" w:type="dxa"/>
          </w:tcPr>
          <w:p w14:paraId="68C35FEC" w14:textId="77777777" w:rsidR="00D61D1E" w:rsidRDefault="00D61D1E" w:rsidP="00D61D1E">
            <w:pPr>
              <w:pStyle w:val="ConsPlusNormal"/>
              <w:jc w:val="center"/>
            </w:pPr>
            <w:r>
              <w:t>3</w:t>
            </w:r>
          </w:p>
        </w:tc>
        <w:tc>
          <w:tcPr>
            <w:tcW w:w="572" w:type="dxa"/>
          </w:tcPr>
          <w:p w14:paraId="2A43CE48" w14:textId="77777777" w:rsidR="00D61D1E" w:rsidRDefault="00D61D1E" w:rsidP="00D61D1E">
            <w:pPr>
              <w:pStyle w:val="ConsPlusNormal"/>
              <w:jc w:val="center"/>
            </w:pPr>
            <w:r>
              <w:t>0</w:t>
            </w:r>
          </w:p>
        </w:tc>
        <w:tc>
          <w:tcPr>
            <w:tcW w:w="572" w:type="dxa"/>
          </w:tcPr>
          <w:p w14:paraId="064D6911" w14:textId="77777777" w:rsidR="00D61D1E" w:rsidRDefault="00D61D1E" w:rsidP="00D61D1E">
            <w:pPr>
              <w:pStyle w:val="ConsPlusNormal"/>
              <w:jc w:val="center"/>
            </w:pPr>
            <w:r>
              <w:t>3</w:t>
            </w:r>
          </w:p>
        </w:tc>
        <w:tc>
          <w:tcPr>
            <w:tcW w:w="572" w:type="dxa"/>
          </w:tcPr>
          <w:p w14:paraId="62C45A89" w14:textId="77777777" w:rsidR="00D61D1E" w:rsidRDefault="00D61D1E" w:rsidP="00D61D1E">
            <w:pPr>
              <w:pStyle w:val="ConsPlusNormal"/>
              <w:jc w:val="center"/>
            </w:pPr>
            <w:r>
              <w:t>0</w:t>
            </w:r>
          </w:p>
        </w:tc>
        <w:tc>
          <w:tcPr>
            <w:tcW w:w="572" w:type="dxa"/>
          </w:tcPr>
          <w:p w14:paraId="21D21DCD" w14:textId="77777777" w:rsidR="00D61D1E" w:rsidRDefault="00D61D1E" w:rsidP="00D61D1E">
            <w:pPr>
              <w:pStyle w:val="ConsPlusNormal"/>
              <w:jc w:val="center"/>
            </w:pPr>
            <w:r>
              <w:t>6</w:t>
            </w:r>
          </w:p>
        </w:tc>
        <w:tc>
          <w:tcPr>
            <w:tcW w:w="572" w:type="dxa"/>
          </w:tcPr>
          <w:p w14:paraId="14CE07C2" w14:textId="77777777" w:rsidR="00D61D1E" w:rsidRDefault="00D61D1E" w:rsidP="00D61D1E">
            <w:pPr>
              <w:pStyle w:val="ConsPlusNormal"/>
              <w:jc w:val="center"/>
            </w:pPr>
            <w:r>
              <w:t>8</w:t>
            </w:r>
          </w:p>
        </w:tc>
        <w:tc>
          <w:tcPr>
            <w:tcW w:w="572" w:type="dxa"/>
          </w:tcPr>
          <w:p w14:paraId="3F0C5F7D" w14:textId="77777777" w:rsidR="00D61D1E" w:rsidRDefault="00D61D1E" w:rsidP="00D61D1E">
            <w:pPr>
              <w:pStyle w:val="ConsPlusNormal"/>
              <w:jc w:val="center"/>
            </w:pPr>
            <w:r>
              <w:t>3</w:t>
            </w:r>
          </w:p>
        </w:tc>
        <w:tc>
          <w:tcPr>
            <w:tcW w:w="576" w:type="dxa"/>
          </w:tcPr>
          <w:p w14:paraId="58B81939" w14:textId="77777777" w:rsidR="00D61D1E" w:rsidRDefault="00D61D1E" w:rsidP="00D61D1E">
            <w:pPr>
              <w:pStyle w:val="ConsPlusNormal"/>
              <w:jc w:val="center"/>
            </w:pPr>
            <w:r>
              <w:t>0</w:t>
            </w:r>
          </w:p>
        </w:tc>
      </w:tr>
      <w:tr w:rsidR="00D61D1E" w14:paraId="20AFE7B0" w14:textId="77777777" w:rsidTr="00D61D1E">
        <w:tc>
          <w:tcPr>
            <w:tcW w:w="3401" w:type="dxa"/>
          </w:tcPr>
          <w:p w14:paraId="599A37B4" w14:textId="77777777" w:rsidR="00D61D1E" w:rsidRDefault="00D61D1E" w:rsidP="00D61D1E">
            <w:pPr>
              <w:pStyle w:val="ConsPlusNormal"/>
            </w:pPr>
            <w:r>
              <w:t xml:space="preserve">Расчеты по страховым взносам на обязательное медицинское страхование в ФФОМС </w:t>
            </w:r>
          </w:p>
        </w:tc>
        <w:tc>
          <w:tcPr>
            <w:tcW w:w="572" w:type="dxa"/>
          </w:tcPr>
          <w:p w14:paraId="0C57C77D" w14:textId="77777777" w:rsidR="00D61D1E" w:rsidRDefault="00D61D1E" w:rsidP="00D61D1E">
            <w:pPr>
              <w:pStyle w:val="ConsPlusNormal"/>
              <w:jc w:val="center"/>
            </w:pPr>
            <w:r>
              <w:t>0</w:t>
            </w:r>
          </w:p>
        </w:tc>
        <w:tc>
          <w:tcPr>
            <w:tcW w:w="572" w:type="dxa"/>
          </w:tcPr>
          <w:p w14:paraId="1E8CCABF" w14:textId="77777777" w:rsidR="00D61D1E" w:rsidRDefault="00D61D1E" w:rsidP="00D61D1E">
            <w:pPr>
              <w:pStyle w:val="ConsPlusNormal"/>
              <w:jc w:val="center"/>
            </w:pPr>
            <w:r>
              <w:t>0</w:t>
            </w:r>
          </w:p>
        </w:tc>
        <w:tc>
          <w:tcPr>
            <w:tcW w:w="572" w:type="dxa"/>
          </w:tcPr>
          <w:p w14:paraId="1A4ACE0A" w14:textId="77777777" w:rsidR="00D61D1E" w:rsidRDefault="00D61D1E" w:rsidP="00D61D1E">
            <w:pPr>
              <w:pStyle w:val="ConsPlusNormal"/>
              <w:jc w:val="center"/>
            </w:pPr>
            <w:r>
              <w:t>3</w:t>
            </w:r>
          </w:p>
        </w:tc>
        <w:tc>
          <w:tcPr>
            <w:tcW w:w="572" w:type="dxa"/>
          </w:tcPr>
          <w:p w14:paraId="42CF2881" w14:textId="77777777" w:rsidR="00D61D1E" w:rsidRDefault="00D61D1E" w:rsidP="00D61D1E">
            <w:pPr>
              <w:pStyle w:val="ConsPlusNormal"/>
              <w:jc w:val="center"/>
            </w:pPr>
            <w:r>
              <w:t>0</w:t>
            </w:r>
          </w:p>
        </w:tc>
        <w:tc>
          <w:tcPr>
            <w:tcW w:w="572" w:type="dxa"/>
          </w:tcPr>
          <w:p w14:paraId="2051B2A9" w14:textId="77777777" w:rsidR="00D61D1E" w:rsidRDefault="00D61D1E" w:rsidP="00D61D1E">
            <w:pPr>
              <w:pStyle w:val="ConsPlusNormal"/>
              <w:jc w:val="center"/>
            </w:pPr>
            <w:r>
              <w:t>3</w:t>
            </w:r>
          </w:p>
        </w:tc>
        <w:tc>
          <w:tcPr>
            <w:tcW w:w="572" w:type="dxa"/>
          </w:tcPr>
          <w:p w14:paraId="793FB00B" w14:textId="77777777" w:rsidR="00D61D1E" w:rsidRDefault="00D61D1E" w:rsidP="00D61D1E">
            <w:pPr>
              <w:pStyle w:val="ConsPlusNormal"/>
              <w:jc w:val="center"/>
            </w:pPr>
            <w:r>
              <w:t>0</w:t>
            </w:r>
          </w:p>
        </w:tc>
        <w:tc>
          <w:tcPr>
            <w:tcW w:w="572" w:type="dxa"/>
          </w:tcPr>
          <w:p w14:paraId="1B518E1C" w14:textId="77777777" w:rsidR="00D61D1E" w:rsidRDefault="00D61D1E" w:rsidP="00D61D1E">
            <w:pPr>
              <w:pStyle w:val="ConsPlusNormal"/>
              <w:jc w:val="center"/>
            </w:pPr>
            <w:r>
              <w:t>7</w:t>
            </w:r>
          </w:p>
        </w:tc>
        <w:tc>
          <w:tcPr>
            <w:tcW w:w="572" w:type="dxa"/>
          </w:tcPr>
          <w:p w14:paraId="22C5823E" w14:textId="77777777" w:rsidR="00D61D1E" w:rsidRDefault="00D61D1E" w:rsidP="00D61D1E">
            <w:pPr>
              <w:pStyle w:val="ConsPlusNormal"/>
              <w:jc w:val="center"/>
            </w:pPr>
            <w:r>
              <w:t>0</w:t>
            </w:r>
          </w:p>
        </w:tc>
        <w:tc>
          <w:tcPr>
            <w:tcW w:w="572" w:type="dxa"/>
          </w:tcPr>
          <w:p w14:paraId="0E225599" w14:textId="77777777" w:rsidR="00D61D1E" w:rsidRDefault="00D61D1E" w:rsidP="00D61D1E">
            <w:pPr>
              <w:pStyle w:val="ConsPlusNormal"/>
              <w:jc w:val="center"/>
            </w:pPr>
            <w:r>
              <w:t>0</w:t>
            </w:r>
          </w:p>
        </w:tc>
        <w:tc>
          <w:tcPr>
            <w:tcW w:w="576" w:type="dxa"/>
          </w:tcPr>
          <w:p w14:paraId="563A9696" w14:textId="77777777" w:rsidR="00D61D1E" w:rsidRDefault="00D61D1E" w:rsidP="00D61D1E">
            <w:pPr>
              <w:pStyle w:val="ConsPlusNormal"/>
              <w:jc w:val="center"/>
            </w:pPr>
            <w:r>
              <w:t>0</w:t>
            </w:r>
          </w:p>
        </w:tc>
      </w:tr>
      <w:tr w:rsidR="00D61D1E" w14:paraId="0EAF0CDA" w14:textId="77777777" w:rsidTr="00D61D1E">
        <w:tc>
          <w:tcPr>
            <w:tcW w:w="3401" w:type="dxa"/>
          </w:tcPr>
          <w:p w14:paraId="175813B2" w14:textId="77777777" w:rsidR="00D61D1E" w:rsidRDefault="00D61D1E" w:rsidP="00D61D1E">
            <w:pPr>
              <w:pStyle w:val="ConsPlusNormal"/>
            </w:pPr>
            <w:r>
              <w:t>Увеличение кредиторской задолженности по страховым взносам на обязательное медицинское страхование в ФФОМС</w:t>
            </w:r>
          </w:p>
        </w:tc>
        <w:tc>
          <w:tcPr>
            <w:tcW w:w="572" w:type="dxa"/>
          </w:tcPr>
          <w:p w14:paraId="28F85574" w14:textId="77777777" w:rsidR="00D61D1E" w:rsidRDefault="00D61D1E" w:rsidP="00D61D1E">
            <w:pPr>
              <w:pStyle w:val="ConsPlusNormal"/>
              <w:jc w:val="center"/>
            </w:pPr>
            <w:r>
              <w:t>0</w:t>
            </w:r>
          </w:p>
        </w:tc>
        <w:tc>
          <w:tcPr>
            <w:tcW w:w="572" w:type="dxa"/>
          </w:tcPr>
          <w:p w14:paraId="59F3090C" w14:textId="77777777" w:rsidR="00D61D1E" w:rsidRDefault="00D61D1E" w:rsidP="00D61D1E">
            <w:pPr>
              <w:pStyle w:val="ConsPlusNormal"/>
              <w:jc w:val="center"/>
            </w:pPr>
            <w:r>
              <w:t>0</w:t>
            </w:r>
          </w:p>
        </w:tc>
        <w:tc>
          <w:tcPr>
            <w:tcW w:w="572" w:type="dxa"/>
          </w:tcPr>
          <w:p w14:paraId="5BAEFD41" w14:textId="77777777" w:rsidR="00D61D1E" w:rsidRDefault="00D61D1E" w:rsidP="00D61D1E">
            <w:pPr>
              <w:pStyle w:val="ConsPlusNormal"/>
              <w:jc w:val="center"/>
            </w:pPr>
            <w:r>
              <w:t>3</w:t>
            </w:r>
          </w:p>
        </w:tc>
        <w:tc>
          <w:tcPr>
            <w:tcW w:w="572" w:type="dxa"/>
          </w:tcPr>
          <w:p w14:paraId="63369608" w14:textId="77777777" w:rsidR="00D61D1E" w:rsidRDefault="00D61D1E" w:rsidP="00D61D1E">
            <w:pPr>
              <w:pStyle w:val="ConsPlusNormal"/>
              <w:jc w:val="center"/>
            </w:pPr>
            <w:r>
              <w:t>0</w:t>
            </w:r>
          </w:p>
        </w:tc>
        <w:tc>
          <w:tcPr>
            <w:tcW w:w="572" w:type="dxa"/>
          </w:tcPr>
          <w:p w14:paraId="40268E91" w14:textId="77777777" w:rsidR="00D61D1E" w:rsidRDefault="00D61D1E" w:rsidP="00D61D1E">
            <w:pPr>
              <w:pStyle w:val="ConsPlusNormal"/>
              <w:jc w:val="center"/>
            </w:pPr>
            <w:r>
              <w:t>3</w:t>
            </w:r>
          </w:p>
        </w:tc>
        <w:tc>
          <w:tcPr>
            <w:tcW w:w="572" w:type="dxa"/>
          </w:tcPr>
          <w:p w14:paraId="22382C77" w14:textId="77777777" w:rsidR="00D61D1E" w:rsidRDefault="00D61D1E" w:rsidP="00D61D1E">
            <w:pPr>
              <w:pStyle w:val="ConsPlusNormal"/>
              <w:jc w:val="center"/>
            </w:pPr>
            <w:r>
              <w:t>0</w:t>
            </w:r>
          </w:p>
        </w:tc>
        <w:tc>
          <w:tcPr>
            <w:tcW w:w="572" w:type="dxa"/>
          </w:tcPr>
          <w:p w14:paraId="600E9843" w14:textId="77777777" w:rsidR="00D61D1E" w:rsidRDefault="00D61D1E" w:rsidP="00D61D1E">
            <w:pPr>
              <w:pStyle w:val="ConsPlusNormal"/>
              <w:jc w:val="center"/>
            </w:pPr>
            <w:r>
              <w:t>7</w:t>
            </w:r>
          </w:p>
        </w:tc>
        <w:tc>
          <w:tcPr>
            <w:tcW w:w="572" w:type="dxa"/>
          </w:tcPr>
          <w:p w14:paraId="2AF423AC" w14:textId="77777777" w:rsidR="00D61D1E" w:rsidRDefault="00D61D1E" w:rsidP="00D61D1E">
            <w:pPr>
              <w:pStyle w:val="ConsPlusNormal"/>
              <w:jc w:val="center"/>
            </w:pPr>
            <w:r>
              <w:t>7</w:t>
            </w:r>
          </w:p>
        </w:tc>
        <w:tc>
          <w:tcPr>
            <w:tcW w:w="572" w:type="dxa"/>
          </w:tcPr>
          <w:p w14:paraId="73095573" w14:textId="77777777" w:rsidR="00D61D1E" w:rsidRDefault="00D61D1E" w:rsidP="00D61D1E">
            <w:pPr>
              <w:pStyle w:val="ConsPlusNormal"/>
              <w:jc w:val="center"/>
            </w:pPr>
            <w:r>
              <w:t>3</w:t>
            </w:r>
          </w:p>
        </w:tc>
        <w:tc>
          <w:tcPr>
            <w:tcW w:w="576" w:type="dxa"/>
          </w:tcPr>
          <w:p w14:paraId="4820000F" w14:textId="77777777" w:rsidR="00D61D1E" w:rsidRDefault="00D61D1E" w:rsidP="00D61D1E">
            <w:pPr>
              <w:pStyle w:val="ConsPlusNormal"/>
              <w:jc w:val="center"/>
            </w:pPr>
            <w:r>
              <w:t>0</w:t>
            </w:r>
          </w:p>
        </w:tc>
      </w:tr>
      <w:tr w:rsidR="00D61D1E" w14:paraId="37F9B04F" w14:textId="77777777" w:rsidTr="00D61D1E">
        <w:tc>
          <w:tcPr>
            <w:tcW w:w="3401" w:type="dxa"/>
          </w:tcPr>
          <w:p w14:paraId="6C8CD305" w14:textId="77777777" w:rsidR="00D61D1E" w:rsidRDefault="00D61D1E" w:rsidP="00D61D1E">
            <w:pPr>
              <w:pStyle w:val="ConsPlusNormal"/>
            </w:pPr>
            <w:r>
              <w:t>Уменьшение кредиторской задолженности по страховым взносам на обязательное медицинское страхование в ФФОМС</w:t>
            </w:r>
          </w:p>
        </w:tc>
        <w:tc>
          <w:tcPr>
            <w:tcW w:w="572" w:type="dxa"/>
          </w:tcPr>
          <w:p w14:paraId="7188601F" w14:textId="77777777" w:rsidR="00D61D1E" w:rsidRDefault="00D61D1E" w:rsidP="00D61D1E">
            <w:pPr>
              <w:pStyle w:val="ConsPlusNormal"/>
              <w:jc w:val="center"/>
            </w:pPr>
            <w:r>
              <w:t>0</w:t>
            </w:r>
          </w:p>
        </w:tc>
        <w:tc>
          <w:tcPr>
            <w:tcW w:w="572" w:type="dxa"/>
          </w:tcPr>
          <w:p w14:paraId="17DC8877" w14:textId="77777777" w:rsidR="00D61D1E" w:rsidRDefault="00D61D1E" w:rsidP="00D61D1E">
            <w:pPr>
              <w:pStyle w:val="ConsPlusNormal"/>
              <w:jc w:val="center"/>
            </w:pPr>
            <w:r>
              <w:t>0</w:t>
            </w:r>
          </w:p>
        </w:tc>
        <w:tc>
          <w:tcPr>
            <w:tcW w:w="572" w:type="dxa"/>
          </w:tcPr>
          <w:p w14:paraId="026BF2CF" w14:textId="77777777" w:rsidR="00D61D1E" w:rsidRDefault="00D61D1E" w:rsidP="00D61D1E">
            <w:pPr>
              <w:pStyle w:val="ConsPlusNormal"/>
              <w:jc w:val="center"/>
            </w:pPr>
            <w:r>
              <w:t>3</w:t>
            </w:r>
          </w:p>
        </w:tc>
        <w:tc>
          <w:tcPr>
            <w:tcW w:w="572" w:type="dxa"/>
          </w:tcPr>
          <w:p w14:paraId="024E9DCF" w14:textId="77777777" w:rsidR="00D61D1E" w:rsidRDefault="00D61D1E" w:rsidP="00D61D1E">
            <w:pPr>
              <w:pStyle w:val="ConsPlusNormal"/>
              <w:jc w:val="center"/>
            </w:pPr>
            <w:r>
              <w:t>0</w:t>
            </w:r>
          </w:p>
        </w:tc>
        <w:tc>
          <w:tcPr>
            <w:tcW w:w="572" w:type="dxa"/>
          </w:tcPr>
          <w:p w14:paraId="1D08C0EE" w14:textId="77777777" w:rsidR="00D61D1E" w:rsidRDefault="00D61D1E" w:rsidP="00D61D1E">
            <w:pPr>
              <w:pStyle w:val="ConsPlusNormal"/>
              <w:jc w:val="center"/>
            </w:pPr>
            <w:r>
              <w:t>3</w:t>
            </w:r>
          </w:p>
        </w:tc>
        <w:tc>
          <w:tcPr>
            <w:tcW w:w="572" w:type="dxa"/>
          </w:tcPr>
          <w:p w14:paraId="73DE33CF" w14:textId="77777777" w:rsidR="00D61D1E" w:rsidRDefault="00D61D1E" w:rsidP="00D61D1E">
            <w:pPr>
              <w:pStyle w:val="ConsPlusNormal"/>
              <w:jc w:val="center"/>
            </w:pPr>
            <w:r>
              <w:t>0</w:t>
            </w:r>
          </w:p>
        </w:tc>
        <w:tc>
          <w:tcPr>
            <w:tcW w:w="572" w:type="dxa"/>
          </w:tcPr>
          <w:p w14:paraId="2E767E17" w14:textId="77777777" w:rsidR="00D61D1E" w:rsidRDefault="00D61D1E" w:rsidP="00D61D1E">
            <w:pPr>
              <w:pStyle w:val="ConsPlusNormal"/>
              <w:jc w:val="center"/>
            </w:pPr>
            <w:r>
              <w:t>7</w:t>
            </w:r>
          </w:p>
        </w:tc>
        <w:tc>
          <w:tcPr>
            <w:tcW w:w="572" w:type="dxa"/>
          </w:tcPr>
          <w:p w14:paraId="12D015CB" w14:textId="77777777" w:rsidR="00D61D1E" w:rsidRDefault="00D61D1E" w:rsidP="00D61D1E">
            <w:pPr>
              <w:pStyle w:val="ConsPlusNormal"/>
              <w:jc w:val="center"/>
            </w:pPr>
            <w:r>
              <w:t>8</w:t>
            </w:r>
          </w:p>
        </w:tc>
        <w:tc>
          <w:tcPr>
            <w:tcW w:w="572" w:type="dxa"/>
          </w:tcPr>
          <w:p w14:paraId="53E0D3A1" w14:textId="77777777" w:rsidR="00D61D1E" w:rsidRDefault="00D61D1E" w:rsidP="00D61D1E">
            <w:pPr>
              <w:pStyle w:val="ConsPlusNormal"/>
              <w:jc w:val="center"/>
            </w:pPr>
            <w:r>
              <w:t>3</w:t>
            </w:r>
          </w:p>
        </w:tc>
        <w:tc>
          <w:tcPr>
            <w:tcW w:w="576" w:type="dxa"/>
          </w:tcPr>
          <w:p w14:paraId="73239AE1" w14:textId="77777777" w:rsidR="00D61D1E" w:rsidRDefault="00D61D1E" w:rsidP="00D61D1E">
            <w:pPr>
              <w:pStyle w:val="ConsPlusNormal"/>
              <w:jc w:val="center"/>
            </w:pPr>
            <w:r>
              <w:t>0</w:t>
            </w:r>
          </w:p>
        </w:tc>
      </w:tr>
      <w:tr w:rsidR="00D61D1E" w14:paraId="75A38216" w14:textId="77777777" w:rsidTr="00D61D1E">
        <w:tc>
          <w:tcPr>
            <w:tcW w:w="3401" w:type="dxa"/>
          </w:tcPr>
          <w:p w14:paraId="00EDA93C" w14:textId="77777777" w:rsidR="00D61D1E" w:rsidRDefault="00D61D1E" w:rsidP="00D61D1E">
            <w:pPr>
              <w:pStyle w:val="ConsPlusNormal"/>
            </w:pPr>
            <w:r>
              <w:t xml:space="preserve">Расчеты по страховым взносам на обязательное медицинское </w:t>
            </w:r>
            <w:r>
              <w:lastRenderedPageBreak/>
              <w:t xml:space="preserve">страхование в ТФОМС </w:t>
            </w:r>
          </w:p>
        </w:tc>
        <w:tc>
          <w:tcPr>
            <w:tcW w:w="572" w:type="dxa"/>
          </w:tcPr>
          <w:p w14:paraId="388210CE" w14:textId="77777777" w:rsidR="00D61D1E" w:rsidRDefault="00D61D1E" w:rsidP="00D61D1E">
            <w:pPr>
              <w:pStyle w:val="ConsPlusNormal"/>
              <w:jc w:val="center"/>
            </w:pPr>
            <w:r>
              <w:lastRenderedPageBreak/>
              <w:t>0</w:t>
            </w:r>
          </w:p>
        </w:tc>
        <w:tc>
          <w:tcPr>
            <w:tcW w:w="572" w:type="dxa"/>
          </w:tcPr>
          <w:p w14:paraId="70CB768A" w14:textId="77777777" w:rsidR="00D61D1E" w:rsidRDefault="00D61D1E" w:rsidP="00D61D1E">
            <w:pPr>
              <w:pStyle w:val="ConsPlusNormal"/>
              <w:jc w:val="center"/>
            </w:pPr>
            <w:r>
              <w:t>0</w:t>
            </w:r>
          </w:p>
        </w:tc>
        <w:tc>
          <w:tcPr>
            <w:tcW w:w="572" w:type="dxa"/>
          </w:tcPr>
          <w:p w14:paraId="488F9148" w14:textId="77777777" w:rsidR="00D61D1E" w:rsidRDefault="00D61D1E" w:rsidP="00D61D1E">
            <w:pPr>
              <w:pStyle w:val="ConsPlusNormal"/>
              <w:jc w:val="center"/>
            </w:pPr>
            <w:r>
              <w:t>3</w:t>
            </w:r>
          </w:p>
        </w:tc>
        <w:tc>
          <w:tcPr>
            <w:tcW w:w="572" w:type="dxa"/>
          </w:tcPr>
          <w:p w14:paraId="46C54874" w14:textId="77777777" w:rsidR="00D61D1E" w:rsidRDefault="00D61D1E" w:rsidP="00D61D1E">
            <w:pPr>
              <w:pStyle w:val="ConsPlusNormal"/>
              <w:jc w:val="center"/>
            </w:pPr>
            <w:r>
              <w:t>0</w:t>
            </w:r>
          </w:p>
        </w:tc>
        <w:tc>
          <w:tcPr>
            <w:tcW w:w="572" w:type="dxa"/>
          </w:tcPr>
          <w:p w14:paraId="1979670E" w14:textId="77777777" w:rsidR="00D61D1E" w:rsidRDefault="00D61D1E" w:rsidP="00D61D1E">
            <w:pPr>
              <w:pStyle w:val="ConsPlusNormal"/>
              <w:jc w:val="center"/>
            </w:pPr>
            <w:r>
              <w:t>3</w:t>
            </w:r>
          </w:p>
        </w:tc>
        <w:tc>
          <w:tcPr>
            <w:tcW w:w="572" w:type="dxa"/>
          </w:tcPr>
          <w:p w14:paraId="6173408D" w14:textId="77777777" w:rsidR="00D61D1E" w:rsidRDefault="00D61D1E" w:rsidP="00D61D1E">
            <w:pPr>
              <w:pStyle w:val="ConsPlusNormal"/>
              <w:jc w:val="center"/>
            </w:pPr>
            <w:r>
              <w:t>0</w:t>
            </w:r>
          </w:p>
        </w:tc>
        <w:tc>
          <w:tcPr>
            <w:tcW w:w="572" w:type="dxa"/>
          </w:tcPr>
          <w:p w14:paraId="1D805178" w14:textId="77777777" w:rsidR="00D61D1E" w:rsidRDefault="00D61D1E" w:rsidP="00D61D1E">
            <w:pPr>
              <w:pStyle w:val="ConsPlusNormal"/>
              <w:jc w:val="center"/>
            </w:pPr>
            <w:r>
              <w:t>8</w:t>
            </w:r>
          </w:p>
        </w:tc>
        <w:tc>
          <w:tcPr>
            <w:tcW w:w="572" w:type="dxa"/>
          </w:tcPr>
          <w:p w14:paraId="5EC21FD0" w14:textId="77777777" w:rsidR="00D61D1E" w:rsidRDefault="00D61D1E" w:rsidP="00D61D1E">
            <w:pPr>
              <w:pStyle w:val="ConsPlusNormal"/>
              <w:jc w:val="center"/>
            </w:pPr>
            <w:r>
              <w:t>0</w:t>
            </w:r>
          </w:p>
        </w:tc>
        <w:tc>
          <w:tcPr>
            <w:tcW w:w="572" w:type="dxa"/>
          </w:tcPr>
          <w:p w14:paraId="584B69BE" w14:textId="77777777" w:rsidR="00D61D1E" w:rsidRDefault="00D61D1E" w:rsidP="00D61D1E">
            <w:pPr>
              <w:pStyle w:val="ConsPlusNormal"/>
              <w:jc w:val="center"/>
            </w:pPr>
            <w:r>
              <w:t>0</w:t>
            </w:r>
          </w:p>
        </w:tc>
        <w:tc>
          <w:tcPr>
            <w:tcW w:w="576" w:type="dxa"/>
          </w:tcPr>
          <w:p w14:paraId="60248F8A" w14:textId="77777777" w:rsidR="00D61D1E" w:rsidRDefault="00D61D1E" w:rsidP="00D61D1E">
            <w:pPr>
              <w:pStyle w:val="ConsPlusNormal"/>
              <w:jc w:val="center"/>
            </w:pPr>
            <w:r>
              <w:t>0</w:t>
            </w:r>
          </w:p>
        </w:tc>
      </w:tr>
      <w:tr w:rsidR="00D61D1E" w14:paraId="4F78F4D7" w14:textId="77777777" w:rsidTr="00D61D1E">
        <w:tc>
          <w:tcPr>
            <w:tcW w:w="3401" w:type="dxa"/>
          </w:tcPr>
          <w:p w14:paraId="1CC287D8" w14:textId="77777777" w:rsidR="00D61D1E" w:rsidRDefault="00D61D1E" w:rsidP="00D61D1E">
            <w:pPr>
              <w:pStyle w:val="ConsPlusNormal"/>
            </w:pPr>
            <w:r>
              <w:t>Увеличение кредиторской задолженности по страховым взносам на обязательное медицинское страхование в ТФОМС</w:t>
            </w:r>
          </w:p>
        </w:tc>
        <w:tc>
          <w:tcPr>
            <w:tcW w:w="572" w:type="dxa"/>
          </w:tcPr>
          <w:p w14:paraId="6DE23B10" w14:textId="77777777" w:rsidR="00D61D1E" w:rsidRDefault="00D61D1E" w:rsidP="00D61D1E">
            <w:pPr>
              <w:pStyle w:val="ConsPlusNormal"/>
              <w:jc w:val="center"/>
            </w:pPr>
            <w:r>
              <w:t>0</w:t>
            </w:r>
          </w:p>
        </w:tc>
        <w:tc>
          <w:tcPr>
            <w:tcW w:w="572" w:type="dxa"/>
          </w:tcPr>
          <w:p w14:paraId="1B00CD99" w14:textId="77777777" w:rsidR="00D61D1E" w:rsidRDefault="00D61D1E" w:rsidP="00D61D1E">
            <w:pPr>
              <w:pStyle w:val="ConsPlusNormal"/>
              <w:jc w:val="center"/>
            </w:pPr>
            <w:r>
              <w:t>0</w:t>
            </w:r>
          </w:p>
        </w:tc>
        <w:tc>
          <w:tcPr>
            <w:tcW w:w="572" w:type="dxa"/>
          </w:tcPr>
          <w:p w14:paraId="08DC38EF" w14:textId="77777777" w:rsidR="00D61D1E" w:rsidRDefault="00D61D1E" w:rsidP="00D61D1E">
            <w:pPr>
              <w:pStyle w:val="ConsPlusNormal"/>
              <w:jc w:val="center"/>
            </w:pPr>
            <w:r>
              <w:t>3</w:t>
            </w:r>
          </w:p>
        </w:tc>
        <w:tc>
          <w:tcPr>
            <w:tcW w:w="572" w:type="dxa"/>
          </w:tcPr>
          <w:p w14:paraId="0380CDD8" w14:textId="77777777" w:rsidR="00D61D1E" w:rsidRDefault="00D61D1E" w:rsidP="00D61D1E">
            <w:pPr>
              <w:pStyle w:val="ConsPlusNormal"/>
              <w:jc w:val="center"/>
            </w:pPr>
            <w:r>
              <w:t>0</w:t>
            </w:r>
          </w:p>
        </w:tc>
        <w:tc>
          <w:tcPr>
            <w:tcW w:w="572" w:type="dxa"/>
          </w:tcPr>
          <w:p w14:paraId="7F65809A" w14:textId="77777777" w:rsidR="00D61D1E" w:rsidRDefault="00D61D1E" w:rsidP="00D61D1E">
            <w:pPr>
              <w:pStyle w:val="ConsPlusNormal"/>
              <w:jc w:val="center"/>
            </w:pPr>
            <w:r>
              <w:t>3</w:t>
            </w:r>
          </w:p>
        </w:tc>
        <w:tc>
          <w:tcPr>
            <w:tcW w:w="572" w:type="dxa"/>
          </w:tcPr>
          <w:p w14:paraId="7403896E" w14:textId="77777777" w:rsidR="00D61D1E" w:rsidRDefault="00D61D1E" w:rsidP="00D61D1E">
            <w:pPr>
              <w:pStyle w:val="ConsPlusNormal"/>
              <w:jc w:val="center"/>
            </w:pPr>
            <w:r>
              <w:t>0</w:t>
            </w:r>
          </w:p>
        </w:tc>
        <w:tc>
          <w:tcPr>
            <w:tcW w:w="572" w:type="dxa"/>
          </w:tcPr>
          <w:p w14:paraId="46BC39F8" w14:textId="77777777" w:rsidR="00D61D1E" w:rsidRDefault="00D61D1E" w:rsidP="00D61D1E">
            <w:pPr>
              <w:pStyle w:val="ConsPlusNormal"/>
              <w:jc w:val="center"/>
            </w:pPr>
            <w:r>
              <w:t>8</w:t>
            </w:r>
          </w:p>
        </w:tc>
        <w:tc>
          <w:tcPr>
            <w:tcW w:w="572" w:type="dxa"/>
          </w:tcPr>
          <w:p w14:paraId="3E08C66C" w14:textId="77777777" w:rsidR="00D61D1E" w:rsidRDefault="00D61D1E" w:rsidP="00D61D1E">
            <w:pPr>
              <w:pStyle w:val="ConsPlusNormal"/>
              <w:jc w:val="center"/>
            </w:pPr>
            <w:r>
              <w:t>7</w:t>
            </w:r>
          </w:p>
        </w:tc>
        <w:tc>
          <w:tcPr>
            <w:tcW w:w="572" w:type="dxa"/>
          </w:tcPr>
          <w:p w14:paraId="71B0E337" w14:textId="77777777" w:rsidR="00D61D1E" w:rsidRDefault="00D61D1E" w:rsidP="00D61D1E">
            <w:pPr>
              <w:pStyle w:val="ConsPlusNormal"/>
              <w:jc w:val="center"/>
            </w:pPr>
            <w:r>
              <w:t>3</w:t>
            </w:r>
          </w:p>
        </w:tc>
        <w:tc>
          <w:tcPr>
            <w:tcW w:w="576" w:type="dxa"/>
          </w:tcPr>
          <w:p w14:paraId="2A09A7D9" w14:textId="77777777" w:rsidR="00D61D1E" w:rsidRDefault="00D61D1E" w:rsidP="00D61D1E">
            <w:pPr>
              <w:pStyle w:val="ConsPlusNormal"/>
              <w:jc w:val="center"/>
            </w:pPr>
            <w:r>
              <w:t>0</w:t>
            </w:r>
          </w:p>
        </w:tc>
      </w:tr>
      <w:tr w:rsidR="00D61D1E" w14:paraId="2A723BE0" w14:textId="77777777" w:rsidTr="00D61D1E">
        <w:tc>
          <w:tcPr>
            <w:tcW w:w="3401" w:type="dxa"/>
          </w:tcPr>
          <w:p w14:paraId="6E55C11B" w14:textId="77777777" w:rsidR="00D61D1E" w:rsidRDefault="00D61D1E" w:rsidP="00D61D1E">
            <w:pPr>
              <w:pStyle w:val="ConsPlusNormal"/>
            </w:pPr>
            <w:r>
              <w:t>Уменьшение кредиторской задолженности по страховым взносам на обязательное медицинское страхование в ТФОМС</w:t>
            </w:r>
          </w:p>
        </w:tc>
        <w:tc>
          <w:tcPr>
            <w:tcW w:w="572" w:type="dxa"/>
          </w:tcPr>
          <w:p w14:paraId="6ADE2350" w14:textId="77777777" w:rsidR="00D61D1E" w:rsidRDefault="00D61D1E" w:rsidP="00D61D1E">
            <w:pPr>
              <w:pStyle w:val="ConsPlusNormal"/>
              <w:jc w:val="center"/>
            </w:pPr>
            <w:r>
              <w:t>0</w:t>
            </w:r>
          </w:p>
        </w:tc>
        <w:tc>
          <w:tcPr>
            <w:tcW w:w="572" w:type="dxa"/>
          </w:tcPr>
          <w:p w14:paraId="66FDB3AA" w14:textId="77777777" w:rsidR="00D61D1E" w:rsidRDefault="00D61D1E" w:rsidP="00D61D1E">
            <w:pPr>
              <w:pStyle w:val="ConsPlusNormal"/>
              <w:jc w:val="center"/>
            </w:pPr>
            <w:r>
              <w:t>0</w:t>
            </w:r>
          </w:p>
        </w:tc>
        <w:tc>
          <w:tcPr>
            <w:tcW w:w="572" w:type="dxa"/>
          </w:tcPr>
          <w:p w14:paraId="2DE2677C" w14:textId="77777777" w:rsidR="00D61D1E" w:rsidRDefault="00D61D1E" w:rsidP="00D61D1E">
            <w:pPr>
              <w:pStyle w:val="ConsPlusNormal"/>
              <w:jc w:val="center"/>
            </w:pPr>
            <w:r>
              <w:t>3</w:t>
            </w:r>
          </w:p>
        </w:tc>
        <w:tc>
          <w:tcPr>
            <w:tcW w:w="572" w:type="dxa"/>
          </w:tcPr>
          <w:p w14:paraId="61A8DB02" w14:textId="77777777" w:rsidR="00D61D1E" w:rsidRDefault="00D61D1E" w:rsidP="00D61D1E">
            <w:pPr>
              <w:pStyle w:val="ConsPlusNormal"/>
              <w:jc w:val="center"/>
            </w:pPr>
            <w:r>
              <w:t>0</w:t>
            </w:r>
          </w:p>
        </w:tc>
        <w:tc>
          <w:tcPr>
            <w:tcW w:w="572" w:type="dxa"/>
          </w:tcPr>
          <w:p w14:paraId="25E6C933" w14:textId="77777777" w:rsidR="00D61D1E" w:rsidRDefault="00D61D1E" w:rsidP="00D61D1E">
            <w:pPr>
              <w:pStyle w:val="ConsPlusNormal"/>
              <w:jc w:val="center"/>
            </w:pPr>
            <w:r>
              <w:t>3</w:t>
            </w:r>
          </w:p>
        </w:tc>
        <w:tc>
          <w:tcPr>
            <w:tcW w:w="572" w:type="dxa"/>
          </w:tcPr>
          <w:p w14:paraId="21C16B77" w14:textId="77777777" w:rsidR="00D61D1E" w:rsidRDefault="00D61D1E" w:rsidP="00D61D1E">
            <w:pPr>
              <w:pStyle w:val="ConsPlusNormal"/>
              <w:jc w:val="center"/>
            </w:pPr>
            <w:r>
              <w:t>0</w:t>
            </w:r>
          </w:p>
        </w:tc>
        <w:tc>
          <w:tcPr>
            <w:tcW w:w="572" w:type="dxa"/>
          </w:tcPr>
          <w:p w14:paraId="14448814" w14:textId="77777777" w:rsidR="00D61D1E" w:rsidRDefault="00D61D1E" w:rsidP="00D61D1E">
            <w:pPr>
              <w:pStyle w:val="ConsPlusNormal"/>
              <w:jc w:val="center"/>
            </w:pPr>
            <w:r>
              <w:t>8</w:t>
            </w:r>
          </w:p>
        </w:tc>
        <w:tc>
          <w:tcPr>
            <w:tcW w:w="572" w:type="dxa"/>
          </w:tcPr>
          <w:p w14:paraId="2425248F" w14:textId="77777777" w:rsidR="00D61D1E" w:rsidRDefault="00D61D1E" w:rsidP="00D61D1E">
            <w:pPr>
              <w:pStyle w:val="ConsPlusNormal"/>
              <w:jc w:val="center"/>
            </w:pPr>
            <w:r>
              <w:t>8</w:t>
            </w:r>
          </w:p>
        </w:tc>
        <w:tc>
          <w:tcPr>
            <w:tcW w:w="572" w:type="dxa"/>
          </w:tcPr>
          <w:p w14:paraId="3FF84BC1" w14:textId="77777777" w:rsidR="00D61D1E" w:rsidRDefault="00D61D1E" w:rsidP="00D61D1E">
            <w:pPr>
              <w:pStyle w:val="ConsPlusNormal"/>
              <w:jc w:val="center"/>
            </w:pPr>
            <w:r>
              <w:t>3</w:t>
            </w:r>
          </w:p>
        </w:tc>
        <w:tc>
          <w:tcPr>
            <w:tcW w:w="576" w:type="dxa"/>
          </w:tcPr>
          <w:p w14:paraId="337F01BB" w14:textId="77777777" w:rsidR="00D61D1E" w:rsidRDefault="00D61D1E" w:rsidP="00D61D1E">
            <w:pPr>
              <w:pStyle w:val="ConsPlusNormal"/>
              <w:jc w:val="center"/>
            </w:pPr>
            <w:r>
              <w:t>0</w:t>
            </w:r>
          </w:p>
        </w:tc>
      </w:tr>
      <w:tr w:rsidR="00D61D1E" w14:paraId="7F6B7628" w14:textId="77777777" w:rsidTr="00D61D1E">
        <w:tc>
          <w:tcPr>
            <w:tcW w:w="3401" w:type="dxa"/>
          </w:tcPr>
          <w:p w14:paraId="7B6FCB26" w14:textId="77777777" w:rsidR="00D61D1E" w:rsidRDefault="00D61D1E" w:rsidP="00D61D1E">
            <w:pPr>
              <w:pStyle w:val="ConsPlusNormal"/>
            </w:pPr>
            <w:r>
              <w:t>Расчеты по дополнительным страховым взносам на пенсионное страхование</w:t>
            </w:r>
          </w:p>
        </w:tc>
        <w:tc>
          <w:tcPr>
            <w:tcW w:w="572" w:type="dxa"/>
          </w:tcPr>
          <w:p w14:paraId="0AD17BA6" w14:textId="77777777" w:rsidR="00D61D1E" w:rsidRDefault="00D61D1E" w:rsidP="00D61D1E">
            <w:pPr>
              <w:pStyle w:val="ConsPlusNormal"/>
              <w:jc w:val="center"/>
            </w:pPr>
            <w:r>
              <w:t>0</w:t>
            </w:r>
          </w:p>
        </w:tc>
        <w:tc>
          <w:tcPr>
            <w:tcW w:w="572" w:type="dxa"/>
          </w:tcPr>
          <w:p w14:paraId="2181591C" w14:textId="77777777" w:rsidR="00D61D1E" w:rsidRDefault="00D61D1E" w:rsidP="00D61D1E">
            <w:pPr>
              <w:pStyle w:val="ConsPlusNormal"/>
              <w:jc w:val="center"/>
            </w:pPr>
            <w:r>
              <w:t>0</w:t>
            </w:r>
          </w:p>
        </w:tc>
        <w:tc>
          <w:tcPr>
            <w:tcW w:w="572" w:type="dxa"/>
          </w:tcPr>
          <w:p w14:paraId="7A445DC9" w14:textId="77777777" w:rsidR="00D61D1E" w:rsidRDefault="00D61D1E" w:rsidP="00D61D1E">
            <w:pPr>
              <w:pStyle w:val="ConsPlusNormal"/>
              <w:jc w:val="center"/>
            </w:pPr>
            <w:r>
              <w:t>3</w:t>
            </w:r>
          </w:p>
        </w:tc>
        <w:tc>
          <w:tcPr>
            <w:tcW w:w="572" w:type="dxa"/>
          </w:tcPr>
          <w:p w14:paraId="2BCEE753" w14:textId="77777777" w:rsidR="00D61D1E" w:rsidRDefault="00D61D1E" w:rsidP="00D61D1E">
            <w:pPr>
              <w:pStyle w:val="ConsPlusNormal"/>
              <w:jc w:val="center"/>
            </w:pPr>
            <w:r>
              <w:t>0</w:t>
            </w:r>
          </w:p>
        </w:tc>
        <w:tc>
          <w:tcPr>
            <w:tcW w:w="572" w:type="dxa"/>
          </w:tcPr>
          <w:p w14:paraId="3B8D2602" w14:textId="77777777" w:rsidR="00D61D1E" w:rsidRDefault="00D61D1E" w:rsidP="00D61D1E">
            <w:pPr>
              <w:pStyle w:val="ConsPlusNormal"/>
              <w:jc w:val="center"/>
            </w:pPr>
            <w:r>
              <w:t>3</w:t>
            </w:r>
          </w:p>
        </w:tc>
        <w:tc>
          <w:tcPr>
            <w:tcW w:w="572" w:type="dxa"/>
          </w:tcPr>
          <w:p w14:paraId="30F7DFD0" w14:textId="77777777" w:rsidR="00D61D1E" w:rsidRDefault="00D61D1E" w:rsidP="00D61D1E">
            <w:pPr>
              <w:pStyle w:val="ConsPlusNormal"/>
              <w:jc w:val="center"/>
            </w:pPr>
            <w:r>
              <w:t>0</w:t>
            </w:r>
          </w:p>
        </w:tc>
        <w:tc>
          <w:tcPr>
            <w:tcW w:w="572" w:type="dxa"/>
          </w:tcPr>
          <w:p w14:paraId="3051F42C" w14:textId="77777777" w:rsidR="00D61D1E" w:rsidRDefault="00D61D1E" w:rsidP="00D61D1E">
            <w:pPr>
              <w:pStyle w:val="ConsPlusNormal"/>
              <w:jc w:val="center"/>
            </w:pPr>
            <w:r>
              <w:t>9</w:t>
            </w:r>
          </w:p>
        </w:tc>
        <w:tc>
          <w:tcPr>
            <w:tcW w:w="572" w:type="dxa"/>
          </w:tcPr>
          <w:p w14:paraId="53110C02" w14:textId="77777777" w:rsidR="00D61D1E" w:rsidRDefault="00D61D1E" w:rsidP="00D61D1E">
            <w:pPr>
              <w:pStyle w:val="ConsPlusNormal"/>
              <w:jc w:val="center"/>
            </w:pPr>
            <w:r>
              <w:t>0</w:t>
            </w:r>
          </w:p>
        </w:tc>
        <w:tc>
          <w:tcPr>
            <w:tcW w:w="572" w:type="dxa"/>
          </w:tcPr>
          <w:p w14:paraId="50068244" w14:textId="77777777" w:rsidR="00D61D1E" w:rsidRDefault="00D61D1E" w:rsidP="00D61D1E">
            <w:pPr>
              <w:pStyle w:val="ConsPlusNormal"/>
              <w:jc w:val="center"/>
            </w:pPr>
            <w:r>
              <w:t>0</w:t>
            </w:r>
          </w:p>
        </w:tc>
        <w:tc>
          <w:tcPr>
            <w:tcW w:w="576" w:type="dxa"/>
          </w:tcPr>
          <w:p w14:paraId="24C046DE" w14:textId="77777777" w:rsidR="00D61D1E" w:rsidRDefault="00D61D1E" w:rsidP="00D61D1E">
            <w:pPr>
              <w:pStyle w:val="ConsPlusNormal"/>
              <w:jc w:val="center"/>
            </w:pPr>
            <w:r>
              <w:t>0</w:t>
            </w:r>
          </w:p>
        </w:tc>
      </w:tr>
      <w:tr w:rsidR="00D61D1E" w14:paraId="18929801" w14:textId="77777777" w:rsidTr="00D61D1E">
        <w:tc>
          <w:tcPr>
            <w:tcW w:w="3401" w:type="dxa"/>
          </w:tcPr>
          <w:p w14:paraId="58A0CF9F" w14:textId="77777777" w:rsidR="00D61D1E" w:rsidRDefault="00D61D1E" w:rsidP="00D61D1E">
            <w:pPr>
              <w:pStyle w:val="ConsPlusNormal"/>
            </w:pPr>
            <w:r>
              <w:t>Увеличение кредиторской задолженности по дополнительным страховым взносам на пенсионное страхование</w:t>
            </w:r>
          </w:p>
        </w:tc>
        <w:tc>
          <w:tcPr>
            <w:tcW w:w="572" w:type="dxa"/>
          </w:tcPr>
          <w:p w14:paraId="2C49E09A" w14:textId="77777777" w:rsidR="00D61D1E" w:rsidRDefault="00D61D1E" w:rsidP="00D61D1E">
            <w:pPr>
              <w:pStyle w:val="ConsPlusNormal"/>
              <w:jc w:val="center"/>
            </w:pPr>
            <w:r>
              <w:t>0</w:t>
            </w:r>
          </w:p>
        </w:tc>
        <w:tc>
          <w:tcPr>
            <w:tcW w:w="572" w:type="dxa"/>
          </w:tcPr>
          <w:p w14:paraId="293A459E" w14:textId="77777777" w:rsidR="00D61D1E" w:rsidRDefault="00D61D1E" w:rsidP="00D61D1E">
            <w:pPr>
              <w:pStyle w:val="ConsPlusNormal"/>
              <w:jc w:val="center"/>
            </w:pPr>
            <w:r>
              <w:t>0</w:t>
            </w:r>
          </w:p>
        </w:tc>
        <w:tc>
          <w:tcPr>
            <w:tcW w:w="572" w:type="dxa"/>
          </w:tcPr>
          <w:p w14:paraId="3B8D97CA" w14:textId="77777777" w:rsidR="00D61D1E" w:rsidRDefault="00D61D1E" w:rsidP="00D61D1E">
            <w:pPr>
              <w:pStyle w:val="ConsPlusNormal"/>
              <w:jc w:val="center"/>
            </w:pPr>
            <w:r>
              <w:t>3</w:t>
            </w:r>
          </w:p>
        </w:tc>
        <w:tc>
          <w:tcPr>
            <w:tcW w:w="572" w:type="dxa"/>
          </w:tcPr>
          <w:p w14:paraId="4204EE9C" w14:textId="77777777" w:rsidR="00D61D1E" w:rsidRDefault="00D61D1E" w:rsidP="00D61D1E">
            <w:pPr>
              <w:pStyle w:val="ConsPlusNormal"/>
              <w:jc w:val="center"/>
            </w:pPr>
            <w:r>
              <w:t>0</w:t>
            </w:r>
          </w:p>
        </w:tc>
        <w:tc>
          <w:tcPr>
            <w:tcW w:w="572" w:type="dxa"/>
          </w:tcPr>
          <w:p w14:paraId="5242A26C" w14:textId="77777777" w:rsidR="00D61D1E" w:rsidRDefault="00D61D1E" w:rsidP="00D61D1E">
            <w:pPr>
              <w:pStyle w:val="ConsPlusNormal"/>
              <w:jc w:val="center"/>
            </w:pPr>
            <w:r>
              <w:t>3</w:t>
            </w:r>
          </w:p>
        </w:tc>
        <w:tc>
          <w:tcPr>
            <w:tcW w:w="572" w:type="dxa"/>
          </w:tcPr>
          <w:p w14:paraId="615DFB93" w14:textId="77777777" w:rsidR="00D61D1E" w:rsidRDefault="00D61D1E" w:rsidP="00D61D1E">
            <w:pPr>
              <w:pStyle w:val="ConsPlusNormal"/>
              <w:jc w:val="center"/>
            </w:pPr>
            <w:r>
              <w:t>0</w:t>
            </w:r>
          </w:p>
        </w:tc>
        <w:tc>
          <w:tcPr>
            <w:tcW w:w="572" w:type="dxa"/>
          </w:tcPr>
          <w:p w14:paraId="6D891748" w14:textId="77777777" w:rsidR="00D61D1E" w:rsidRDefault="00D61D1E" w:rsidP="00D61D1E">
            <w:pPr>
              <w:pStyle w:val="ConsPlusNormal"/>
              <w:jc w:val="center"/>
            </w:pPr>
            <w:r>
              <w:t>9</w:t>
            </w:r>
          </w:p>
        </w:tc>
        <w:tc>
          <w:tcPr>
            <w:tcW w:w="572" w:type="dxa"/>
          </w:tcPr>
          <w:p w14:paraId="3F4F200A" w14:textId="77777777" w:rsidR="00D61D1E" w:rsidRDefault="00D61D1E" w:rsidP="00D61D1E">
            <w:pPr>
              <w:pStyle w:val="ConsPlusNormal"/>
              <w:jc w:val="center"/>
            </w:pPr>
            <w:r>
              <w:t>7</w:t>
            </w:r>
          </w:p>
        </w:tc>
        <w:tc>
          <w:tcPr>
            <w:tcW w:w="572" w:type="dxa"/>
          </w:tcPr>
          <w:p w14:paraId="598CF546" w14:textId="77777777" w:rsidR="00D61D1E" w:rsidRDefault="00D61D1E" w:rsidP="00D61D1E">
            <w:pPr>
              <w:pStyle w:val="ConsPlusNormal"/>
              <w:jc w:val="center"/>
            </w:pPr>
            <w:r>
              <w:t>3</w:t>
            </w:r>
          </w:p>
        </w:tc>
        <w:tc>
          <w:tcPr>
            <w:tcW w:w="576" w:type="dxa"/>
          </w:tcPr>
          <w:p w14:paraId="0FAA6FE0" w14:textId="77777777" w:rsidR="00D61D1E" w:rsidRDefault="00D61D1E" w:rsidP="00D61D1E">
            <w:pPr>
              <w:pStyle w:val="ConsPlusNormal"/>
              <w:jc w:val="center"/>
            </w:pPr>
            <w:r>
              <w:t>0</w:t>
            </w:r>
          </w:p>
        </w:tc>
      </w:tr>
      <w:tr w:rsidR="00D61D1E" w14:paraId="6BEE81B9" w14:textId="77777777" w:rsidTr="00D61D1E">
        <w:tc>
          <w:tcPr>
            <w:tcW w:w="3401" w:type="dxa"/>
          </w:tcPr>
          <w:p w14:paraId="4ADE179C" w14:textId="77777777" w:rsidR="00D61D1E" w:rsidRDefault="00D61D1E" w:rsidP="00D61D1E">
            <w:pPr>
              <w:pStyle w:val="ConsPlusNormal"/>
            </w:pPr>
            <w:r>
              <w:t>Уменьшение кредиторской задолженности по дополнительным страховым взносам на пенсионное страхование</w:t>
            </w:r>
          </w:p>
        </w:tc>
        <w:tc>
          <w:tcPr>
            <w:tcW w:w="572" w:type="dxa"/>
          </w:tcPr>
          <w:p w14:paraId="453C8CD2" w14:textId="77777777" w:rsidR="00D61D1E" w:rsidRDefault="00D61D1E" w:rsidP="00D61D1E">
            <w:pPr>
              <w:pStyle w:val="ConsPlusNormal"/>
              <w:jc w:val="center"/>
            </w:pPr>
            <w:r>
              <w:t>0</w:t>
            </w:r>
          </w:p>
        </w:tc>
        <w:tc>
          <w:tcPr>
            <w:tcW w:w="572" w:type="dxa"/>
          </w:tcPr>
          <w:p w14:paraId="3EF32344" w14:textId="77777777" w:rsidR="00D61D1E" w:rsidRDefault="00D61D1E" w:rsidP="00D61D1E">
            <w:pPr>
              <w:pStyle w:val="ConsPlusNormal"/>
              <w:jc w:val="center"/>
            </w:pPr>
            <w:r>
              <w:t>0</w:t>
            </w:r>
          </w:p>
        </w:tc>
        <w:tc>
          <w:tcPr>
            <w:tcW w:w="572" w:type="dxa"/>
          </w:tcPr>
          <w:p w14:paraId="109CAC6A" w14:textId="77777777" w:rsidR="00D61D1E" w:rsidRDefault="00D61D1E" w:rsidP="00D61D1E">
            <w:pPr>
              <w:pStyle w:val="ConsPlusNormal"/>
              <w:jc w:val="center"/>
            </w:pPr>
            <w:r>
              <w:t>3</w:t>
            </w:r>
          </w:p>
        </w:tc>
        <w:tc>
          <w:tcPr>
            <w:tcW w:w="572" w:type="dxa"/>
          </w:tcPr>
          <w:p w14:paraId="658F27A3" w14:textId="77777777" w:rsidR="00D61D1E" w:rsidRDefault="00D61D1E" w:rsidP="00D61D1E">
            <w:pPr>
              <w:pStyle w:val="ConsPlusNormal"/>
              <w:jc w:val="center"/>
            </w:pPr>
            <w:r>
              <w:t>0</w:t>
            </w:r>
          </w:p>
        </w:tc>
        <w:tc>
          <w:tcPr>
            <w:tcW w:w="572" w:type="dxa"/>
          </w:tcPr>
          <w:p w14:paraId="3FF07CD8" w14:textId="77777777" w:rsidR="00D61D1E" w:rsidRDefault="00D61D1E" w:rsidP="00D61D1E">
            <w:pPr>
              <w:pStyle w:val="ConsPlusNormal"/>
              <w:jc w:val="center"/>
            </w:pPr>
            <w:r>
              <w:t>3</w:t>
            </w:r>
          </w:p>
        </w:tc>
        <w:tc>
          <w:tcPr>
            <w:tcW w:w="572" w:type="dxa"/>
          </w:tcPr>
          <w:p w14:paraId="07F24223" w14:textId="77777777" w:rsidR="00D61D1E" w:rsidRDefault="00D61D1E" w:rsidP="00D61D1E">
            <w:pPr>
              <w:pStyle w:val="ConsPlusNormal"/>
              <w:jc w:val="center"/>
            </w:pPr>
            <w:r>
              <w:t>0</w:t>
            </w:r>
          </w:p>
        </w:tc>
        <w:tc>
          <w:tcPr>
            <w:tcW w:w="572" w:type="dxa"/>
          </w:tcPr>
          <w:p w14:paraId="73E0001E" w14:textId="77777777" w:rsidR="00D61D1E" w:rsidRDefault="00D61D1E" w:rsidP="00D61D1E">
            <w:pPr>
              <w:pStyle w:val="ConsPlusNormal"/>
              <w:jc w:val="center"/>
            </w:pPr>
            <w:r>
              <w:t>9</w:t>
            </w:r>
          </w:p>
        </w:tc>
        <w:tc>
          <w:tcPr>
            <w:tcW w:w="572" w:type="dxa"/>
          </w:tcPr>
          <w:p w14:paraId="73718312" w14:textId="77777777" w:rsidR="00D61D1E" w:rsidRDefault="00D61D1E" w:rsidP="00D61D1E">
            <w:pPr>
              <w:pStyle w:val="ConsPlusNormal"/>
              <w:jc w:val="center"/>
            </w:pPr>
            <w:r>
              <w:t>8</w:t>
            </w:r>
          </w:p>
        </w:tc>
        <w:tc>
          <w:tcPr>
            <w:tcW w:w="572" w:type="dxa"/>
          </w:tcPr>
          <w:p w14:paraId="64BE3343" w14:textId="77777777" w:rsidR="00D61D1E" w:rsidRDefault="00D61D1E" w:rsidP="00D61D1E">
            <w:pPr>
              <w:pStyle w:val="ConsPlusNormal"/>
              <w:jc w:val="center"/>
            </w:pPr>
            <w:r>
              <w:t>3</w:t>
            </w:r>
          </w:p>
        </w:tc>
        <w:tc>
          <w:tcPr>
            <w:tcW w:w="576" w:type="dxa"/>
          </w:tcPr>
          <w:p w14:paraId="6FC17691" w14:textId="77777777" w:rsidR="00D61D1E" w:rsidRDefault="00D61D1E" w:rsidP="00D61D1E">
            <w:pPr>
              <w:pStyle w:val="ConsPlusNormal"/>
              <w:jc w:val="center"/>
            </w:pPr>
            <w:r>
              <w:t>0</w:t>
            </w:r>
          </w:p>
        </w:tc>
      </w:tr>
      <w:tr w:rsidR="00D61D1E" w14:paraId="2116D22B" w14:textId="77777777" w:rsidTr="00D61D1E">
        <w:tc>
          <w:tcPr>
            <w:tcW w:w="3401" w:type="dxa"/>
          </w:tcPr>
          <w:p w14:paraId="37F38986" w14:textId="77777777" w:rsidR="00D61D1E" w:rsidRDefault="00D61D1E" w:rsidP="00D61D1E">
            <w:pPr>
              <w:pStyle w:val="ConsPlusNormal"/>
            </w:pPr>
            <w:r>
              <w:t>Расчеты по страховым взносам на обязательное пенсионное страхование на выплату страховой части трудовой пенсии</w:t>
            </w:r>
          </w:p>
        </w:tc>
        <w:tc>
          <w:tcPr>
            <w:tcW w:w="572" w:type="dxa"/>
          </w:tcPr>
          <w:p w14:paraId="14EFA223" w14:textId="77777777" w:rsidR="00D61D1E" w:rsidRDefault="00D61D1E" w:rsidP="00D61D1E">
            <w:pPr>
              <w:pStyle w:val="ConsPlusNormal"/>
              <w:jc w:val="center"/>
            </w:pPr>
            <w:r>
              <w:t>0</w:t>
            </w:r>
          </w:p>
        </w:tc>
        <w:tc>
          <w:tcPr>
            <w:tcW w:w="572" w:type="dxa"/>
          </w:tcPr>
          <w:p w14:paraId="482BE4FE" w14:textId="77777777" w:rsidR="00D61D1E" w:rsidRDefault="00D61D1E" w:rsidP="00D61D1E">
            <w:pPr>
              <w:pStyle w:val="ConsPlusNormal"/>
              <w:jc w:val="center"/>
            </w:pPr>
            <w:r>
              <w:t>0</w:t>
            </w:r>
          </w:p>
        </w:tc>
        <w:tc>
          <w:tcPr>
            <w:tcW w:w="572" w:type="dxa"/>
          </w:tcPr>
          <w:p w14:paraId="56FCBAAA" w14:textId="77777777" w:rsidR="00D61D1E" w:rsidRDefault="00D61D1E" w:rsidP="00D61D1E">
            <w:pPr>
              <w:pStyle w:val="ConsPlusNormal"/>
              <w:jc w:val="center"/>
            </w:pPr>
            <w:r>
              <w:t>3</w:t>
            </w:r>
          </w:p>
        </w:tc>
        <w:tc>
          <w:tcPr>
            <w:tcW w:w="572" w:type="dxa"/>
          </w:tcPr>
          <w:p w14:paraId="3891F628" w14:textId="77777777" w:rsidR="00D61D1E" w:rsidRDefault="00D61D1E" w:rsidP="00D61D1E">
            <w:pPr>
              <w:pStyle w:val="ConsPlusNormal"/>
              <w:jc w:val="center"/>
            </w:pPr>
            <w:r>
              <w:t>0</w:t>
            </w:r>
          </w:p>
        </w:tc>
        <w:tc>
          <w:tcPr>
            <w:tcW w:w="572" w:type="dxa"/>
          </w:tcPr>
          <w:p w14:paraId="529D33AC" w14:textId="77777777" w:rsidR="00D61D1E" w:rsidRDefault="00D61D1E" w:rsidP="00D61D1E">
            <w:pPr>
              <w:pStyle w:val="ConsPlusNormal"/>
              <w:jc w:val="center"/>
            </w:pPr>
            <w:r>
              <w:t>3</w:t>
            </w:r>
          </w:p>
        </w:tc>
        <w:tc>
          <w:tcPr>
            <w:tcW w:w="572" w:type="dxa"/>
          </w:tcPr>
          <w:p w14:paraId="73D430D6" w14:textId="77777777" w:rsidR="00D61D1E" w:rsidRDefault="00D61D1E" w:rsidP="00D61D1E">
            <w:pPr>
              <w:pStyle w:val="ConsPlusNormal"/>
              <w:jc w:val="center"/>
            </w:pPr>
            <w:r>
              <w:t>1</w:t>
            </w:r>
          </w:p>
        </w:tc>
        <w:tc>
          <w:tcPr>
            <w:tcW w:w="572" w:type="dxa"/>
          </w:tcPr>
          <w:p w14:paraId="2E627C67" w14:textId="77777777" w:rsidR="00D61D1E" w:rsidRDefault="00D61D1E" w:rsidP="00D61D1E">
            <w:pPr>
              <w:pStyle w:val="ConsPlusNormal"/>
              <w:jc w:val="center"/>
            </w:pPr>
            <w:r>
              <w:t>0</w:t>
            </w:r>
          </w:p>
        </w:tc>
        <w:tc>
          <w:tcPr>
            <w:tcW w:w="572" w:type="dxa"/>
          </w:tcPr>
          <w:p w14:paraId="134B3C3C" w14:textId="77777777" w:rsidR="00D61D1E" w:rsidRDefault="00D61D1E" w:rsidP="00D61D1E">
            <w:pPr>
              <w:pStyle w:val="ConsPlusNormal"/>
              <w:jc w:val="center"/>
            </w:pPr>
            <w:r>
              <w:t>0</w:t>
            </w:r>
          </w:p>
        </w:tc>
        <w:tc>
          <w:tcPr>
            <w:tcW w:w="572" w:type="dxa"/>
          </w:tcPr>
          <w:p w14:paraId="485281D8" w14:textId="77777777" w:rsidR="00D61D1E" w:rsidRDefault="00D61D1E" w:rsidP="00D61D1E">
            <w:pPr>
              <w:pStyle w:val="ConsPlusNormal"/>
              <w:jc w:val="center"/>
            </w:pPr>
            <w:r>
              <w:t>0</w:t>
            </w:r>
          </w:p>
        </w:tc>
        <w:tc>
          <w:tcPr>
            <w:tcW w:w="576" w:type="dxa"/>
          </w:tcPr>
          <w:p w14:paraId="204C1037" w14:textId="77777777" w:rsidR="00D61D1E" w:rsidRDefault="00D61D1E" w:rsidP="00D61D1E">
            <w:pPr>
              <w:pStyle w:val="ConsPlusNormal"/>
              <w:jc w:val="center"/>
            </w:pPr>
            <w:r>
              <w:t>0</w:t>
            </w:r>
          </w:p>
        </w:tc>
      </w:tr>
      <w:tr w:rsidR="00D61D1E" w14:paraId="015B155C" w14:textId="77777777" w:rsidTr="00D61D1E">
        <w:tc>
          <w:tcPr>
            <w:tcW w:w="3401" w:type="dxa"/>
          </w:tcPr>
          <w:p w14:paraId="03897A57" w14:textId="77777777" w:rsidR="00D61D1E" w:rsidRDefault="00D61D1E" w:rsidP="00D61D1E">
            <w:pPr>
              <w:pStyle w:val="ConsPlusNormal"/>
            </w:pPr>
            <w: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572" w:type="dxa"/>
          </w:tcPr>
          <w:p w14:paraId="4C27105B" w14:textId="77777777" w:rsidR="00D61D1E" w:rsidRDefault="00D61D1E" w:rsidP="00D61D1E">
            <w:pPr>
              <w:pStyle w:val="ConsPlusNormal"/>
              <w:jc w:val="center"/>
            </w:pPr>
            <w:r>
              <w:t>0</w:t>
            </w:r>
          </w:p>
        </w:tc>
        <w:tc>
          <w:tcPr>
            <w:tcW w:w="572" w:type="dxa"/>
          </w:tcPr>
          <w:p w14:paraId="11AB481B" w14:textId="77777777" w:rsidR="00D61D1E" w:rsidRDefault="00D61D1E" w:rsidP="00D61D1E">
            <w:pPr>
              <w:pStyle w:val="ConsPlusNormal"/>
              <w:jc w:val="center"/>
            </w:pPr>
            <w:r>
              <w:t>0</w:t>
            </w:r>
          </w:p>
        </w:tc>
        <w:tc>
          <w:tcPr>
            <w:tcW w:w="572" w:type="dxa"/>
          </w:tcPr>
          <w:p w14:paraId="72F9ED80" w14:textId="77777777" w:rsidR="00D61D1E" w:rsidRDefault="00D61D1E" w:rsidP="00D61D1E">
            <w:pPr>
              <w:pStyle w:val="ConsPlusNormal"/>
              <w:jc w:val="center"/>
            </w:pPr>
            <w:r>
              <w:t>3</w:t>
            </w:r>
          </w:p>
        </w:tc>
        <w:tc>
          <w:tcPr>
            <w:tcW w:w="572" w:type="dxa"/>
          </w:tcPr>
          <w:p w14:paraId="79194274" w14:textId="77777777" w:rsidR="00D61D1E" w:rsidRDefault="00D61D1E" w:rsidP="00D61D1E">
            <w:pPr>
              <w:pStyle w:val="ConsPlusNormal"/>
              <w:jc w:val="center"/>
            </w:pPr>
            <w:r>
              <w:t>0</w:t>
            </w:r>
          </w:p>
        </w:tc>
        <w:tc>
          <w:tcPr>
            <w:tcW w:w="572" w:type="dxa"/>
          </w:tcPr>
          <w:p w14:paraId="59175F30" w14:textId="77777777" w:rsidR="00D61D1E" w:rsidRDefault="00D61D1E" w:rsidP="00D61D1E">
            <w:pPr>
              <w:pStyle w:val="ConsPlusNormal"/>
              <w:jc w:val="center"/>
            </w:pPr>
            <w:r>
              <w:t>3</w:t>
            </w:r>
          </w:p>
        </w:tc>
        <w:tc>
          <w:tcPr>
            <w:tcW w:w="572" w:type="dxa"/>
          </w:tcPr>
          <w:p w14:paraId="70ABA8CC" w14:textId="77777777" w:rsidR="00D61D1E" w:rsidRDefault="00D61D1E" w:rsidP="00D61D1E">
            <w:pPr>
              <w:pStyle w:val="ConsPlusNormal"/>
              <w:jc w:val="center"/>
            </w:pPr>
            <w:r>
              <w:t>1</w:t>
            </w:r>
          </w:p>
        </w:tc>
        <w:tc>
          <w:tcPr>
            <w:tcW w:w="572" w:type="dxa"/>
          </w:tcPr>
          <w:p w14:paraId="04779DB0" w14:textId="77777777" w:rsidR="00D61D1E" w:rsidRDefault="00D61D1E" w:rsidP="00D61D1E">
            <w:pPr>
              <w:pStyle w:val="ConsPlusNormal"/>
              <w:jc w:val="center"/>
            </w:pPr>
            <w:r>
              <w:t>0</w:t>
            </w:r>
          </w:p>
        </w:tc>
        <w:tc>
          <w:tcPr>
            <w:tcW w:w="572" w:type="dxa"/>
          </w:tcPr>
          <w:p w14:paraId="7BE91AE9" w14:textId="77777777" w:rsidR="00D61D1E" w:rsidRDefault="00D61D1E" w:rsidP="00D61D1E">
            <w:pPr>
              <w:pStyle w:val="ConsPlusNormal"/>
              <w:jc w:val="center"/>
            </w:pPr>
            <w:r>
              <w:t>7</w:t>
            </w:r>
          </w:p>
        </w:tc>
        <w:tc>
          <w:tcPr>
            <w:tcW w:w="572" w:type="dxa"/>
          </w:tcPr>
          <w:p w14:paraId="38BA62C4" w14:textId="77777777" w:rsidR="00D61D1E" w:rsidRDefault="00D61D1E" w:rsidP="00D61D1E">
            <w:pPr>
              <w:pStyle w:val="ConsPlusNormal"/>
              <w:jc w:val="center"/>
            </w:pPr>
            <w:r>
              <w:t>3</w:t>
            </w:r>
          </w:p>
        </w:tc>
        <w:tc>
          <w:tcPr>
            <w:tcW w:w="576" w:type="dxa"/>
          </w:tcPr>
          <w:p w14:paraId="616BD86F" w14:textId="77777777" w:rsidR="00D61D1E" w:rsidRDefault="00D61D1E" w:rsidP="00D61D1E">
            <w:pPr>
              <w:pStyle w:val="ConsPlusNormal"/>
              <w:jc w:val="center"/>
            </w:pPr>
            <w:r>
              <w:t>0</w:t>
            </w:r>
          </w:p>
        </w:tc>
      </w:tr>
      <w:tr w:rsidR="00D61D1E" w14:paraId="3B1A5849" w14:textId="77777777" w:rsidTr="00D61D1E">
        <w:tc>
          <w:tcPr>
            <w:tcW w:w="3401" w:type="dxa"/>
          </w:tcPr>
          <w:p w14:paraId="1E4F27A4" w14:textId="77777777" w:rsidR="00D61D1E" w:rsidRDefault="00D61D1E" w:rsidP="00D61D1E">
            <w:pPr>
              <w:pStyle w:val="ConsPlusNormal"/>
            </w:pPr>
            <w: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572" w:type="dxa"/>
          </w:tcPr>
          <w:p w14:paraId="5DB0816A" w14:textId="77777777" w:rsidR="00D61D1E" w:rsidRDefault="00D61D1E" w:rsidP="00D61D1E">
            <w:pPr>
              <w:pStyle w:val="ConsPlusNormal"/>
              <w:jc w:val="center"/>
            </w:pPr>
            <w:r>
              <w:t>0</w:t>
            </w:r>
          </w:p>
        </w:tc>
        <w:tc>
          <w:tcPr>
            <w:tcW w:w="572" w:type="dxa"/>
          </w:tcPr>
          <w:p w14:paraId="5761A5BF" w14:textId="77777777" w:rsidR="00D61D1E" w:rsidRDefault="00D61D1E" w:rsidP="00D61D1E">
            <w:pPr>
              <w:pStyle w:val="ConsPlusNormal"/>
              <w:jc w:val="center"/>
            </w:pPr>
            <w:r>
              <w:t>0</w:t>
            </w:r>
          </w:p>
        </w:tc>
        <w:tc>
          <w:tcPr>
            <w:tcW w:w="572" w:type="dxa"/>
          </w:tcPr>
          <w:p w14:paraId="582077A3" w14:textId="77777777" w:rsidR="00D61D1E" w:rsidRDefault="00D61D1E" w:rsidP="00D61D1E">
            <w:pPr>
              <w:pStyle w:val="ConsPlusNormal"/>
              <w:jc w:val="center"/>
            </w:pPr>
            <w:r>
              <w:t>3</w:t>
            </w:r>
          </w:p>
        </w:tc>
        <w:tc>
          <w:tcPr>
            <w:tcW w:w="572" w:type="dxa"/>
          </w:tcPr>
          <w:p w14:paraId="709A8D97" w14:textId="77777777" w:rsidR="00D61D1E" w:rsidRDefault="00D61D1E" w:rsidP="00D61D1E">
            <w:pPr>
              <w:pStyle w:val="ConsPlusNormal"/>
              <w:jc w:val="center"/>
            </w:pPr>
            <w:r>
              <w:t>0</w:t>
            </w:r>
          </w:p>
        </w:tc>
        <w:tc>
          <w:tcPr>
            <w:tcW w:w="572" w:type="dxa"/>
          </w:tcPr>
          <w:p w14:paraId="7436D0D7" w14:textId="77777777" w:rsidR="00D61D1E" w:rsidRDefault="00D61D1E" w:rsidP="00D61D1E">
            <w:pPr>
              <w:pStyle w:val="ConsPlusNormal"/>
              <w:jc w:val="center"/>
            </w:pPr>
            <w:r>
              <w:t>3</w:t>
            </w:r>
          </w:p>
        </w:tc>
        <w:tc>
          <w:tcPr>
            <w:tcW w:w="572" w:type="dxa"/>
          </w:tcPr>
          <w:p w14:paraId="75F6B306" w14:textId="77777777" w:rsidR="00D61D1E" w:rsidRDefault="00D61D1E" w:rsidP="00D61D1E">
            <w:pPr>
              <w:pStyle w:val="ConsPlusNormal"/>
              <w:jc w:val="center"/>
            </w:pPr>
            <w:r>
              <w:t>1</w:t>
            </w:r>
          </w:p>
        </w:tc>
        <w:tc>
          <w:tcPr>
            <w:tcW w:w="572" w:type="dxa"/>
          </w:tcPr>
          <w:p w14:paraId="143EF52D" w14:textId="77777777" w:rsidR="00D61D1E" w:rsidRDefault="00D61D1E" w:rsidP="00D61D1E">
            <w:pPr>
              <w:pStyle w:val="ConsPlusNormal"/>
              <w:jc w:val="center"/>
            </w:pPr>
            <w:r>
              <w:t>0</w:t>
            </w:r>
          </w:p>
        </w:tc>
        <w:tc>
          <w:tcPr>
            <w:tcW w:w="572" w:type="dxa"/>
          </w:tcPr>
          <w:p w14:paraId="4E508CE6" w14:textId="77777777" w:rsidR="00D61D1E" w:rsidRDefault="00D61D1E" w:rsidP="00D61D1E">
            <w:pPr>
              <w:pStyle w:val="ConsPlusNormal"/>
              <w:jc w:val="center"/>
            </w:pPr>
            <w:r>
              <w:t>8</w:t>
            </w:r>
          </w:p>
        </w:tc>
        <w:tc>
          <w:tcPr>
            <w:tcW w:w="572" w:type="dxa"/>
          </w:tcPr>
          <w:p w14:paraId="033A2D53" w14:textId="77777777" w:rsidR="00D61D1E" w:rsidRDefault="00D61D1E" w:rsidP="00D61D1E">
            <w:pPr>
              <w:pStyle w:val="ConsPlusNormal"/>
              <w:jc w:val="center"/>
            </w:pPr>
            <w:r>
              <w:t>3</w:t>
            </w:r>
          </w:p>
        </w:tc>
        <w:tc>
          <w:tcPr>
            <w:tcW w:w="576" w:type="dxa"/>
          </w:tcPr>
          <w:p w14:paraId="69E96D7E" w14:textId="77777777" w:rsidR="00D61D1E" w:rsidRDefault="00D61D1E" w:rsidP="00D61D1E">
            <w:pPr>
              <w:pStyle w:val="ConsPlusNormal"/>
              <w:jc w:val="center"/>
            </w:pPr>
            <w:r>
              <w:t>0</w:t>
            </w:r>
          </w:p>
        </w:tc>
      </w:tr>
      <w:tr w:rsidR="00D61D1E" w14:paraId="0F062290" w14:textId="77777777" w:rsidTr="00D61D1E">
        <w:tc>
          <w:tcPr>
            <w:tcW w:w="3401" w:type="dxa"/>
          </w:tcPr>
          <w:p w14:paraId="7CB9CD5F" w14:textId="77777777" w:rsidR="00D61D1E" w:rsidRDefault="00D61D1E" w:rsidP="00D61D1E">
            <w:pPr>
              <w:pStyle w:val="ConsPlusNormal"/>
            </w:pPr>
            <w:r>
              <w:t xml:space="preserve">Расчеты по страховым взносам на обязательное пенсионное страхование на выплату </w:t>
            </w:r>
            <w:r>
              <w:lastRenderedPageBreak/>
              <w:t>накопительной части трудовой пенсии</w:t>
            </w:r>
          </w:p>
        </w:tc>
        <w:tc>
          <w:tcPr>
            <w:tcW w:w="572" w:type="dxa"/>
          </w:tcPr>
          <w:p w14:paraId="7F08A214" w14:textId="77777777" w:rsidR="00D61D1E" w:rsidRDefault="00D61D1E" w:rsidP="00D61D1E">
            <w:pPr>
              <w:pStyle w:val="ConsPlusNormal"/>
              <w:jc w:val="center"/>
            </w:pPr>
            <w:r>
              <w:lastRenderedPageBreak/>
              <w:t>0</w:t>
            </w:r>
          </w:p>
        </w:tc>
        <w:tc>
          <w:tcPr>
            <w:tcW w:w="572" w:type="dxa"/>
          </w:tcPr>
          <w:p w14:paraId="093EE11D" w14:textId="77777777" w:rsidR="00D61D1E" w:rsidRDefault="00D61D1E" w:rsidP="00D61D1E">
            <w:pPr>
              <w:pStyle w:val="ConsPlusNormal"/>
              <w:jc w:val="center"/>
            </w:pPr>
            <w:r>
              <w:t>0</w:t>
            </w:r>
          </w:p>
        </w:tc>
        <w:tc>
          <w:tcPr>
            <w:tcW w:w="572" w:type="dxa"/>
          </w:tcPr>
          <w:p w14:paraId="4C4ED526" w14:textId="77777777" w:rsidR="00D61D1E" w:rsidRDefault="00D61D1E" w:rsidP="00D61D1E">
            <w:pPr>
              <w:pStyle w:val="ConsPlusNormal"/>
              <w:jc w:val="center"/>
            </w:pPr>
            <w:r>
              <w:t>3</w:t>
            </w:r>
          </w:p>
        </w:tc>
        <w:tc>
          <w:tcPr>
            <w:tcW w:w="572" w:type="dxa"/>
          </w:tcPr>
          <w:p w14:paraId="0753F4D1" w14:textId="77777777" w:rsidR="00D61D1E" w:rsidRDefault="00D61D1E" w:rsidP="00D61D1E">
            <w:pPr>
              <w:pStyle w:val="ConsPlusNormal"/>
              <w:jc w:val="center"/>
            </w:pPr>
            <w:r>
              <w:t>0</w:t>
            </w:r>
          </w:p>
        </w:tc>
        <w:tc>
          <w:tcPr>
            <w:tcW w:w="572" w:type="dxa"/>
          </w:tcPr>
          <w:p w14:paraId="3AE39984" w14:textId="77777777" w:rsidR="00D61D1E" w:rsidRDefault="00D61D1E" w:rsidP="00D61D1E">
            <w:pPr>
              <w:pStyle w:val="ConsPlusNormal"/>
              <w:jc w:val="center"/>
            </w:pPr>
            <w:r>
              <w:t>3</w:t>
            </w:r>
          </w:p>
        </w:tc>
        <w:tc>
          <w:tcPr>
            <w:tcW w:w="572" w:type="dxa"/>
          </w:tcPr>
          <w:p w14:paraId="48854182" w14:textId="77777777" w:rsidR="00D61D1E" w:rsidRDefault="00D61D1E" w:rsidP="00D61D1E">
            <w:pPr>
              <w:pStyle w:val="ConsPlusNormal"/>
              <w:jc w:val="center"/>
            </w:pPr>
            <w:r>
              <w:t>1</w:t>
            </w:r>
          </w:p>
        </w:tc>
        <w:tc>
          <w:tcPr>
            <w:tcW w:w="572" w:type="dxa"/>
          </w:tcPr>
          <w:p w14:paraId="3B2EE8ED" w14:textId="77777777" w:rsidR="00D61D1E" w:rsidRDefault="00D61D1E" w:rsidP="00D61D1E">
            <w:pPr>
              <w:pStyle w:val="ConsPlusNormal"/>
              <w:jc w:val="center"/>
            </w:pPr>
            <w:r>
              <w:t>1</w:t>
            </w:r>
          </w:p>
        </w:tc>
        <w:tc>
          <w:tcPr>
            <w:tcW w:w="572" w:type="dxa"/>
          </w:tcPr>
          <w:p w14:paraId="11AA97A1" w14:textId="77777777" w:rsidR="00D61D1E" w:rsidRDefault="00D61D1E" w:rsidP="00D61D1E">
            <w:pPr>
              <w:pStyle w:val="ConsPlusNormal"/>
              <w:jc w:val="center"/>
            </w:pPr>
            <w:r>
              <w:t>0</w:t>
            </w:r>
          </w:p>
        </w:tc>
        <w:tc>
          <w:tcPr>
            <w:tcW w:w="572" w:type="dxa"/>
          </w:tcPr>
          <w:p w14:paraId="5887B28F" w14:textId="77777777" w:rsidR="00D61D1E" w:rsidRDefault="00D61D1E" w:rsidP="00D61D1E">
            <w:pPr>
              <w:pStyle w:val="ConsPlusNormal"/>
              <w:jc w:val="center"/>
            </w:pPr>
            <w:r>
              <w:t>0</w:t>
            </w:r>
          </w:p>
        </w:tc>
        <w:tc>
          <w:tcPr>
            <w:tcW w:w="576" w:type="dxa"/>
          </w:tcPr>
          <w:p w14:paraId="68DA0531" w14:textId="77777777" w:rsidR="00D61D1E" w:rsidRDefault="00D61D1E" w:rsidP="00D61D1E">
            <w:pPr>
              <w:pStyle w:val="ConsPlusNormal"/>
              <w:jc w:val="center"/>
            </w:pPr>
            <w:r>
              <w:t>0</w:t>
            </w:r>
          </w:p>
        </w:tc>
      </w:tr>
      <w:tr w:rsidR="00D61D1E" w14:paraId="3FF94065" w14:textId="77777777" w:rsidTr="00D61D1E">
        <w:tc>
          <w:tcPr>
            <w:tcW w:w="3401" w:type="dxa"/>
          </w:tcPr>
          <w:p w14:paraId="7968A827" w14:textId="77777777" w:rsidR="00D61D1E" w:rsidRDefault="00D61D1E" w:rsidP="00D61D1E">
            <w:pPr>
              <w:pStyle w:val="ConsPlusNormal"/>
            </w:pPr>
            <w: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572" w:type="dxa"/>
          </w:tcPr>
          <w:p w14:paraId="3F07E910" w14:textId="77777777" w:rsidR="00D61D1E" w:rsidRDefault="00D61D1E" w:rsidP="00D61D1E">
            <w:pPr>
              <w:pStyle w:val="ConsPlusNormal"/>
              <w:jc w:val="center"/>
            </w:pPr>
            <w:r>
              <w:t>0</w:t>
            </w:r>
          </w:p>
        </w:tc>
        <w:tc>
          <w:tcPr>
            <w:tcW w:w="572" w:type="dxa"/>
          </w:tcPr>
          <w:p w14:paraId="2D84DF42" w14:textId="77777777" w:rsidR="00D61D1E" w:rsidRDefault="00D61D1E" w:rsidP="00D61D1E">
            <w:pPr>
              <w:pStyle w:val="ConsPlusNormal"/>
              <w:jc w:val="center"/>
            </w:pPr>
            <w:r>
              <w:t>0</w:t>
            </w:r>
          </w:p>
        </w:tc>
        <w:tc>
          <w:tcPr>
            <w:tcW w:w="572" w:type="dxa"/>
          </w:tcPr>
          <w:p w14:paraId="5D75B5A6" w14:textId="77777777" w:rsidR="00D61D1E" w:rsidRDefault="00D61D1E" w:rsidP="00D61D1E">
            <w:pPr>
              <w:pStyle w:val="ConsPlusNormal"/>
              <w:jc w:val="center"/>
            </w:pPr>
            <w:r>
              <w:t>3</w:t>
            </w:r>
          </w:p>
        </w:tc>
        <w:tc>
          <w:tcPr>
            <w:tcW w:w="572" w:type="dxa"/>
          </w:tcPr>
          <w:p w14:paraId="07C696DF" w14:textId="77777777" w:rsidR="00D61D1E" w:rsidRDefault="00D61D1E" w:rsidP="00D61D1E">
            <w:pPr>
              <w:pStyle w:val="ConsPlusNormal"/>
              <w:jc w:val="center"/>
            </w:pPr>
            <w:r>
              <w:t>0</w:t>
            </w:r>
          </w:p>
        </w:tc>
        <w:tc>
          <w:tcPr>
            <w:tcW w:w="572" w:type="dxa"/>
          </w:tcPr>
          <w:p w14:paraId="68969C43" w14:textId="77777777" w:rsidR="00D61D1E" w:rsidRDefault="00D61D1E" w:rsidP="00D61D1E">
            <w:pPr>
              <w:pStyle w:val="ConsPlusNormal"/>
              <w:jc w:val="center"/>
            </w:pPr>
            <w:r>
              <w:t>3</w:t>
            </w:r>
          </w:p>
        </w:tc>
        <w:tc>
          <w:tcPr>
            <w:tcW w:w="572" w:type="dxa"/>
          </w:tcPr>
          <w:p w14:paraId="74F59978" w14:textId="77777777" w:rsidR="00D61D1E" w:rsidRDefault="00D61D1E" w:rsidP="00D61D1E">
            <w:pPr>
              <w:pStyle w:val="ConsPlusNormal"/>
              <w:jc w:val="center"/>
            </w:pPr>
            <w:r>
              <w:t>1</w:t>
            </w:r>
          </w:p>
        </w:tc>
        <w:tc>
          <w:tcPr>
            <w:tcW w:w="572" w:type="dxa"/>
          </w:tcPr>
          <w:p w14:paraId="0D0D765A" w14:textId="77777777" w:rsidR="00D61D1E" w:rsidRDefault="00D61D1E" w:rsidP="00D61D1E">
            <w:pPr>
              <w:pStyle w:val="ConsPlusNormal"/>
              <w:jc w:val="center"/>
            </w:pPr>
            <w:r>
              <w:t>1</w:t>
            </w:r>
          </w:p>
        </w:tc>
        <w:tc>
          <w:tcPr>
            <w:tcW w:w="572" w:type="dxa"/>
          </w:tcPr>
          <w:p w14:paraId="58820195" w14:textId="77777777" w:rsidR="00D61D1E" w:rsidRDefault="00D61D1E" w:rsidP="00D61D1E">
            <w:pPr>
              <w:pStyle w:val="ConsPlusNormal"/>
              <w:jc w:val="center"/>
            </w:pPr>
            <w:r>
              <w:t>7</w:t>
            </w:r>
          </w:p>
        </w:tc>
        <w:tc>
          <w:tcPr>
            <w:tcW w:w="572" w:type="dxa"/>
          </w:tcPr>
          <w:p w14:paraId="0E839563" w14:textId="77777777" w:rsidR="00D61D1E" w:rsidRDefault="00D61D1E" w:rsidP="00D61D1E">
            <w:pPr>
              <w:pStyle w:val="ConsPlusNormal"/>
              <w:jc w:val="center"/>
            </w:pPr>
            <w:r>
              <w:t>3</w:t>
            </w:r>
          </w:p>
        </w:tc>
        <w:tc>
          <w:tcPr>
            <w:tcW w:w="576" w:type="dxa"/>
          </w:tcPr>
          <w:p w14:paraId="6906ABCA" w14:textId="77777777" w:rsidR="00D61D1E" w:rsidRDefault="00D61D1E" w:rsidP="00D61D1E">
            <w:pPr>
              <w:pStyle w:val="ConsPlusNormal"/>
              <w:jc w:val="center"/>
            </w:pPr>
            <w:r>
              <w:t>0</w:t>
            </w:r>
          </w:p>
        </w:tc>
      </w:tr>
      <w:tr w:rsidR="00D61D1E" w14:paraId="24D2CFA2" w14:textId="77777777" w:rsidTr="00D61D1E">
        <w:tc>
          <w:tcPr>
            <w:tcW w:w="3401" w:type="dxa"/>
          </w:tcPr>
          <w:p w14:paraId="58283EA1" w14:textId="77777777" w:rsidR="00D61D1E" w:rsidRDefault="00D61D1E" w:rsidP="00D61D1E">
            <w:pPr>
              <w:pStyle w:val="ConsPlusNormal"/>
            </w:pPr>
            <w: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572" w:type="dxa"/>
          </w:tcPr>
          <w:p w14:paraId="1AF77B76" w14:textId="77777777" w:rsidR="00D61D1E" w:rsidRDefault="00D61D1E" w:rsidP="00D61D1E">
            <w:pPr>
              <w:pStyle w:val="ConsPlusNormal"/>
              <w:jc w:val="center"/>
            </w:pPr>
            <w:r>
              <w:t>0</w:t>
            </w:r>
          </w:p>
        </w:tc>
        <w:tc>
          <w:tcPr>
            <w:tcW w:w="572" w:type="dxa"/>
          </w:tcPr>
          <w:p w14:paraId="23481099" w14:textId="77777777" w:rsidR="00D61D1E" w:rsidRDefault="00D61D1E" w:rsidP="00D61D1E">
            <w:pPr>
              <w:pStyle w:val="ConsPlusNormal"/>
              <w:jc w:val="center"/>
            </w:pPr>
            <w:r>
              <w:t>0</w:t>
            </w:r>
          </w:p>
        </w:tc>
        <w:tc>
          <w:tcPr>
            <w:tcW w:w="572" w:type="dxa"/>
          </w:tcPr>
          <w:p w14:paraId="1EB16FF0" w14:textId="77777777" w:rsidR="00D61D1E" w:rsidRDefault="00D61D1E" w:rsidP="00D61D1E">
            <w:pPr>
              <w:pStyle w:val="ConsPlusNormal"/>
              <w:jc w:val="center"/>
            </w:pPr>
            <w:r>
              <w:t>3</w:t>
            </w:r>
          </w:p>
        </w:tc>
        <w:tc>
          <w:tcPr>
            <w:tcW w:w="572" w:type="dxa"/>
          </w:tcPr>
          <w:p w14:paraId="18200010" w14:textId="77777777" w:rsidR="00D61D1E" w:rsidRDefault="00D61D1E" w:rsidP="00D61D1E">
            <w:pPr>
              <w:pStyle w:val="ConsPlusNormal"/>
              <w:jc w:val="center"/>
            </w:pPr>
            <w:r>
              <w:t>0</w:t>
            </w:r>
          </w:p>
        </w:tc>
        <w:tc>
          <w:tcPr>
            <w:tcW w:w="572" w:type="dxa"/>
          </w:tcPr>
          <w:p w14:paraId="1EAF304B" w14:textId="77777777" w:rsidR="00D61D1E" w:rsidRDefault="00D61D1E" w:rsidP="00D61D1E">
            <w:pPr>
              <w:pStyle w:val="ConsPlusNormal"/>
              <w:jc w:val="center"/>
            </w:pPr>
            <w:r>
              <w:t>3</w:t>
            </w:r>
          </w:p>
        </w:tc>
        <w:tc>
          <w:tcPr>
            <w:tcW w:w="572" w:type="dxa"/>
          </w:tcPr>
          <w:p w14:paraId="41DC75DA" w14:textId="77777777" w:rsidR="00D61D1E" w:rsidRDefault="00D61D1E" w:rsidP="00D61D1E">
            <w:pPr>
              <w:pStyle w:val="ConsPlusNormal"/>
              <w:jc w:val="center"/>
            </w:pPr>
            <w:r>
              <w:t>1</w:t>
            </w:r>
          </w:p>
        </w:tc>
        <w:tc>
          <w:tcPr>
            <w:tcW w:w="572" w:type="dxa"/>
          </w:tcPr>
          <w:p w14:paraId="41A20669" w14:textId="77777777" w:rsidR="00D61D1E" w:rsidRDefault="00D61D1E" w:rsidP="00D61D1E">
            <w:pPr>
              <w:pStyle w:val="ConsPlusNormal"/>
              <w:jc w:val="center"/>
            </w:pPr>
            <w:r>
              <w:t>1</w:t>
            </w:r>
          </w:p>
        </w:tc>
        <w:tc>
          <w:tcPr>
            <w:tcW w:w="572" w:type="dxa"/>
          </w:tcPr>
          <w:p w14:paraId="7FDCB84B" w14:textId="77777777" w:rsidR="00D61D1E" w:rsidRDefault="00D61D1E" w:rsidP="00D61D1E">
            <w:pPr>
              <w:pStyle w:val="ConsPlusNormal"/>
              <w:jc w:val="center"/>
            </w:pPr>
            <w:r>
              <w:t>8</w:t>
            </w:r>
          </w:p>
        </w:tc>
        <w:tc>
          <w:tcPr>
            <w:tcW w:w="572" w:type="dxa"/>
          </w:tcPr>
          <w:p w14:paraId="51970065" w14:textId="77777777" w:rsidR="00D61D1E" w:rsidRDefault="00D61D1E" w:rsidP="00D61D1E">
            <w:pPr>
              <w:pStyle w:val="ConsPlusNormal"/>
              <w:jc w:val="center"/>
            </w:pPr>
            <w:r>
              <w:t>3</w:t>
            </w:r>
          </w:p>
        </w:tc>
        <w:tc>
          <w:tcPr>
            <w:tcW w:w="576" w:type="dxa"/>
          </w:tcPr>
          <w:p w14:paraId="28F6F2F1" w14:textId="77777777" w:rsidR="00D61D1E" w:rsidRDefault="00D61D1E" w:rsidP="00D61D1E">
            <w:pPr>
              <w:pStyle w:val="ConsPlusNormal"/>
              <w:jc w:val="center"/>
            </w:pPr>
            <w:r>
              <w:t>0</w:t>
            </w:r>
          </w:p>
        </w:tc>
      </w:tr>
      <w:tr w:rsidR="00D61D1E" w14:paraId="1B4A87DF" w14:textId="77777777" w:rsidTr="00D61D1E">
        <w:tc>
          <w:tcPr>
            <w:tcW w:w="3401" w:type="dxa"/>
          </w:tcPr>
          <w:p w14:paraId="467449A6" w14:textId="77777777" w:rsidR="00D61D1E" w:rsidRDefault="00D61D1E" w:rsidP="00D61D1E">
            <w:pPr>
              <w:pStyle w:val="ConsPlusNormal"/>
            </w:pPr>
            <w:r>
              <w:t>Расчеты по налогу на имущество организаций</w:t>
            </w:r>
          </w:p>
        </w:tc>
        <w:tc>
          <w:tcPr>
            <w:tcW w:w="572" w:type="dxa"/>
          </w:tcPr>
          <w:p w14:paraId="763A504D" w14:textId="77777777" w:rsidR="00D61D1E" w:rsidRDefault="00D61D1E" w:rsidP="00D61D1E">
            <w:pPr>
              <w:pStyle w:val="ConsPlusNormal"/>
              <w:jc w:val="center"/>
            </w:pPr>
            <w:r>
              <w:t>0</w:t>
            </w:r>
          </w:p>
        </w:tc>
        <w:tc>
          <w:tcPr>
            <w:tcW w:w="572" w:type="dxa"/>
          </w:tcPr>
          <w:p w14:paraId="36278280" w14:textId="77777777" w:rsidR="00D61D1E" w:rsidRDefault="00D61D1E" w:rsidP="00D61D1E">
            <w:pPr>
              <w:pStyle w:val="ConsPlusNormal"/>
              <w:jc w:val="center"/>
            </w:pPr>
            <w:r>
              <w:t>0</w:t>
            </w:r>
          </w:p>
        </w:tc>
        <w:tc>
          <w:tcPr>
            <w:tcW w:w="572" w:type="dxa"/>
          </w:tcPr>
          <w:p w14:paraId="24C62AF7" w14:textId="77777777" w:rsidR="00D61D1E" w:rsidRDefault="00D61D1E" w:rsidP="00D61D1E">
            <w:pPr>
              <w:pStyle w:val="ConsPlusNormal"/>
              <w:jc w:val="center"/>
            </w:pPr>
            <w:r>
              <w:t>3</w:t>
            </w:r>
          </w:p>
        </w:tc>
        <w:tc>
          <w:tcPr>
            <w:tcW w:w="572" w:type="dxa"/>
          </w:tcPr>
          <w:p w14:paraId="616AFDA0" w14:textId="77777777" w:rsidR="00D61D1E" w:rsidRDefault="00D61D1E" w:rsidP="00D61D1E">
            <w:pPr>
              <w:pStyle w:val="ConsPlusNormal"/>
              <w:jc w:val="center"/>
            </w:pPr>
            <w:r>
              <w:t>0</w:t>
            </w:r>
          </w:p>
        </w:tc>
        <w:tc>
          <w:tcPr>
            <w:tcW w:w="572" w:type="dxa"/>
          </w:tcPr>
          <w:p w14:paraId="6090D04B" w14:textId="77777777" w:rsidR="00D61D1E" w:rsidRDefault="00D61D1E" w:rsidP="00D61D1E">
            <w:pPr>
              <w:pStyle w:val="ConsPlusNormal"/>
              <w:jc w:val="center"/>
            </w:pPr>
            <w:r>
              <w:t>3</w:t>
            </w:r>
          </w:p>
        </w:tc>
        <w:tc>
          <w:tcPr>
            <w:tcW w:w="572" w:type="dxa"/>
          </w:tcPr>
          <w:p w14:paraId="2E93C00A" w14:textId="77777777" w:rsidR="00D61D1E" w:rsidRDefault="00D61D1E" w:rsidP="00D61D1E">
            <w:pPr>
              <w:pStyle w:val="ConsPlusNormal"/>
              <w:jc w:val="center"/>
            </w:pPr>
            <w:r>
              <w:t>1</w:t>
            </w:r>
          </w:p>
        </w:tc>
        <w:tc>
          <w:tcPr>
            <w:tcW w:w="572" w:type="dxa"/>
          </w:tcPr>
          <w:p w14:paraId="753AFD98" w14:textId="77777777" w:rsidR="00D61D1E" w:rsidRDefault="00D61D1E" w:rsidP="00D61D1E">
            <w:pPr>
              <w:pStyle w:val="ConsPlusNormal"/>
              <w:jc w:val="center"/>
            </w:pPr>
            <w:r>
              <w:t>2</w:t>
            </w:r>
          </w:p>
        </w:tc>
        <w:tc>
          <w:tcPr>
            <w:tcW w:w="572" w:type="dxa"/>
          </w:tcPr>
          <w:p w14:paraId="731FB8BC" w14:textId="77777777" w:rsidR="00D61D1E" w:rsidRDefault="00D61D1E" w:rsidP="00D61D1E">
            <w:pPr>
              <w:pStyle w:val="ConsPlusNormal"/>
              <w:jc w:val="center"/>
            </w:pPr>
            <w:r>
              <w:t>0</w:t>
            </w:r>
          </w:p>
        </w:tc>
        <w:tc>
          <w:tcPr>
            <w:tcW w:w="572" w:type="dxa"/>
          </w:tcPr>
          <w:p w14:paraId="22FF02B4" w14:textId="77777777" w:rsidR="00D61D1E" w:rsidRDefault="00D61D1E" w:rsidP="00D61D1E">
            <w:pPr>
              <w:pStyle w:val="ConsPlusNormal"/>
              <w:jc w:val="center"/>
            </w:pPr>
            <w:r>
              <w:t>0</w:t>
            </w:r>
          </w:p>
        </w:tc>
        <w:tc>
          <w:tcPr>
            <w:tcW w:w="576" w:type="dxa"/>
          </w:tcPr>
          <w:p w14:paraId="2C17775A" w14:textId="77777777" w:rsidR="00D61D1E" w:rsidRDefault="00D61D1E" w:rsidP="00D61D1E">
            <w:pPr>
              <w:pStyle w:val="ConsPlusNormal"/>
              <w:jc w:val="center"/>
            </w:pPr>
            <w:r>
              <w:t>0</w:t>
            </w:r>
          </w:p>
        </w:tc>
      </w:tr>
      <w:tr w:rsidR="00D61D1E" w14:paraId="7DA1F264" w14:textId="77777777" w:rsidTr="00D61D1E">
        <w:tc>
          <w:tcPr>
            <w:tcW w:w="3401" w:type="dxa"/>
          </w:tcPr>
          <w:p w14:paraId="154B3721" w14:textId="77777777" w:rsidR="00D61D1E" w:rsidRDefault="00D61D1E" w:rsidP="00D61D1E">
            <w:pPr>
              <w:pStyle w:val="ConsPlusNormal"/>
            </w:pPr>
            <w:r>
              <w:t>Увеличение кредиторской задолженности по налогу на имущество организаций</w:t>
            </w:r>
          </w:p>
        </w:tc>
        <w:tc>
          <w:tcPr>
            <w:tcW w:w="572" w:type="dxa"/>
          </w:tcPr>
          <w:p w14:paraId="018E9A8C" w14:textId="77777777" w:rsidR="00D61D1E" w:rsidRDefault="00D61D1E" w:rsidP="00D61D1E">
            <w:pPr>
              <w:pStyle w:val="ConsPlusNormal"/>
              <w:jc w:val="center"/>
            </w:pPr>
            <w:r>
              <w:t>0</w:t>
            </w:r>
          </w:p>
        </w:tc>
        <w:tc>
          <w:tcPr>
            <w:tcW w:w="572" w:type="dxa"/>
          </w:tcPr>
          <w:p w14:paraId="56CBB11E" w14:textId="77777777" w:rsidR="00D61D1E" w:rsidRDefault="00D61D1E" w:rsidP="00D61D1E">
            <w:pPr>
              <w:pStyle w:val="ConsPlusNormal"/>
              <w:jc w:val="center"/>
            </w:pPr>
            <w:r>
              <w:t>0</w:t>
            </w:r>
          </w:p>
        </w:tc>
        <w:tc>
          <w:tcPr>
            <w:tcW w:w="572" w:type="dxa"/>
          </w:tcPr>
          <w:p w14:paraId="5F56B7F2" w14:textId="77777777" w:rsidR="00D61D1E" w:rsidRDefault="00D61D1E" w:rsidP="00D61D1E">
            <w:pPr>
              <w:pStyle w:val="ConsPlusNormal"/>
              <w:jc w:val="center"/>
            </w:pPr>
            <w:r>
              <w:t>3</w:t>
            </w:r>
          </w:p>
        </w:tc>
        <w:tc>
          <w:tcPr>
            <w:tcW w:w="572" w:type="dxa"/>
          </w:tcPr>
          <w:p w14:paraId="1CDBA15F" w14:textId="77777777" w:rsidR="00D61D1E" w:rsidRDefault="00D61D1E" w:rsidP="00D61D1E">
            <w:pPr>
              <w:pStyle w:val="ConsPlusNormal"/>
              <w:jc w:val="center"/>
            </w:pPr>
            <w:r>
              <w:t>0</w:t>
            </w:r>
          </w:p>
        </w:tc>
        <w:tc>
          <w:tcPr>
            <w:tcW w:w="572" w:type="dxa"/>
          </w:tcPr>
          <w:p w14:paraId="30CA86EA" w14:textId="77777777" w:rsidR="00D61D1E" w:rsidRDefault="00D61D1E" w:rsidP="00D61D1E">
            <w:pPr>
              <w:pStyle w:val="ConsPlusNormal"/>
              <w:jc w:val="center"/>
            </w:pPr>
            <w:r>
              <w:t>3</w:t>
            </w:r>
          </w:p>
        </w:tc>
        <w:tc>
          <w:tcPr>
            <w:tcW w:w="572" w:type="dxa"/>
          </w:tcPr>
          <w:p w14:paraId="64A68AD5" w14:textId="77777777" w:rsidR="00D61D1E" w:rsidRDefault="00D61D1E" w:rsidP="00D61D1E">
            <w:pPr>
              <w:pStyle w:val="ConsPlusNormal"/>
              <w:jc w:val="center"/>
            </w:pPr>
            <w:r>
              <w:t>1</w:t>
            </w:r>
          </w:p>
        </w:tc>
        <w:tc>
          <w:tcPr>
            <w:tcW w:w="572" w:type="dxa"/>
          </w:tcPr>
          <w:p w14:paraId="642906B0" w14:textId="77777777" w:rsidR="00D61D1E" w:rsidRDefault="00D61D1E" w:rsidP="00D61D1E">
            <w:pPr>
              <w:pStyle w:val="ConsPlusNormal"/>
              <w:jc w:val="center"/>
            </w:pPr>
            <w:r>
              <w:t>2</w:t>
            </w:r>
          </w:p>
        </w:tc>
        <w:tc>
          <w:tcPr>
            <w:tcW w:w="572" w:type="dxa"/>
          </w:tcPr>
          <w:p w14:paraId="14F26AB4" w14:textId="77777777" w:rsidR="00D61D1E" w:rsidRDefault="00D61D1E" w:rsidP="00D61D1E">
            <w:pPr>
              <w:pStyle w:val="ConsPlusNormal"/>
              <w:jc w:val="center"/>
            </w:pPr>
            <w:r>
              <w:t>7</w:t>
            </w:r>
          </w:p>
        </w:tc>
        <w:tc>
          <w:tcPr>
            <w:tcW w:w="572" w:type="dxa"/>
          </w:tcPr>
          <w:p w14:paraId="32F429EC" w14:textId="77777777" w:rsidR="00D61D1E" w:rsidRDefault="00D61D1E" w:rsidP="00D61D1E">
            <w:pPr>
              <w:pStyle w:val="ConsPlusNormal"/>
              <w:jc w:val="center"/>
            </w:pPr>
            <w:r>
              <w:t>3</w:t>
            </w:r>
          </w:p>
        </w:tc>
        <w:tc>
          <w:tcPr>
            <w:tcW w:w="576" w:type="dxa"/>
          </w:tcPr>
          <w:p w14:paraId="5BF914DB" w14:textId="77777777" w:rsidR="00D61D1E" w:rsidRDefault="00D61D1E" w:rsidP="00D61D1E">
            <w:pPr>
              <w:pStyle w:val="ConsPlusNormal"/>
              <w:jc w:val="center"/>
            </w:pPr>
            <w:r>
              <w:t>0</w:t>
            </w:r>
          </w:p>
        </w:tc>
      </w:tr>
      <w:tr w:rsidR="00D61D1E" w14:paraId="31452B6B" w14:textId="77777777" w:rsidTr="00D61D1E">
        <w:tc>
          <w:tcPr>
            <w:tcW w:w="3401" w:type="dxa"/>
          </w:tcPr>
          <w:p w14:paraId="48DCE88E" w14:textId="77777777" w:rsidR="00D61D1E" w:rsidRDefault="00D61D1E" w:rsidP="00D61D1E">
            <w:pPr>
              <w:pStyle w:val="ConsPlusNormal"/>
            </w:pPr>
            <w:r>
              <w:t>Уменьшение кредиторской задолженности по налогу на имущество организаций</w:t>
            </w:r>
          </w:p>
        </w:tc>
        <w:tc>
          <w:tcPr>
            <w:tcW w:w="572" w:type="dxa"/>
          </w:tcPr>
          <w:p w14:paraId="5DD25DBC" w14:textId="77777777" w:rsidR="00D61D1E" w:rsidRDefault="00D61D1E" w:rsidP="00D61D1E">
            <w:pPr>
              <w:pStyle w:val="ConsPlusNormal"/>
              <w:jc w:val="center"/>
            </w:pPr>
            <w:r>
              <w:t>0</w:t>
            </w:r>
          </w:p>
        </w:tc>
        <w:tc>
          <w:tcPr>
            <w:tcW w:w="572" w:type="dxa"/>
          </w:tcPr>
          <w:p w14:paraId="6A62E071" w14:textId="77777777" w:rsidR="00D61D1E" w:rsidRDefault="00D61D1E" w:rsidP="00D61D1E">
            <w:pPr>
              <w:pStyle w:val="ConsPlusNormal"/>
              <w:jc w:val="center"/>
            </w:pPr>
            <w:r>
              <w:t>0</w:t>
            </w:r>
          </w:p>
        </w:tc>
        <w:tc>
          <w:tcPr>
            <w:tcW w:w="572" w:type="dxa"/>
          </w:tcPr>
          <w:p w14:paraId="6E494583" w14:textId="77777777" w:rsidR="00D61D1E" w:rsidRDefault="00D61D1E" w:rsidP="00D61D1E">
            <w:pPr>
              <w:pStyle w:val="ConsPlusNormal"/>
              <w:jc w:val="center"/>
            </w:pPr>
            <w:r>
              <w:t>3</w:t>
            </w:r>
          </w:p>
        </w:tc>
        <w:tc>
          <w:tcPr>
            <w:tcW w:w="572" w:type="dxa"/>
          </w:tcPr>
          <w:p w14:paraId="0BFC931A" w14:textId="77777777" w:rsidR="00D61D1E" w:rsidRDefault="00D61D1E" w:rsidP="00D61D1E">
            <w:pPr>
              <w:pStyle w:val="ConsPlusNormal"/>
              <w:jc w:val="center"/>
            </w:pPr>
            <w:r>
              <w:t>0</w:t>
            </w:r>
          </w:p>
        </w:tc>
        <w:tc>
          <w:tcPr>
            <w:tcW w:w="572" w:type="dxa"/>
          </w:tcPr>
          <w:p w14:paraId="73A3FE1F" w14:textId="77777777" w:rsidR="00D61D1E" w:rsidRDefault="00D61D1E" w:rsidP="00D61D1E">
            <w:pPr>
              <w:pStyle w:val="ConsPlusNormal"/>
              <w:jc w:val="center"/>
            </w:pPr>
            <w:r>
              <w:t>3</w:t>
            </w:r>
          </w:p>
        </w:tc>
        <w:tc>
          <w:tcPr>
            <w:tcW w:w="572" w:type="dxa"/>
          </w:tcPr>
          <w:p w14:paraId="7558D582" w14:textId="77777777" w:rsidR="00D61D1E" w:rsidRDefault="00D61D1E" w:rsidP="00D61D1E">
            <w:pPr>
              <w:pStyle w:val="ConsPlusNormal"/>
              <w:jc w:val="center"/>
            </w:pPr>
            <w:r>
              <w:t>1</w:t>
            </w:r>
          </w:p>
        </w:tc>
        <w:tc>
          <w:tcPr>
            <w:tcW w:w="572" w:type="dxa"/>
          </w:tcPr>
          <w:p w14:paraId="6C03CBF1" w14:textId="77777777" w:rsidR="00D61D1E" w:rsidRDefault="00D61D1E" w:rsidP="00D61D1E">
            <w:pPr>
              <w:pStyle w:val="ConsPlusNormal"/>
              <w:jc w:val="center"/>
            </w:pPr>
            <w:r>
              <w:t>2</w:t>
            </w:r>
          </w:p>
        </w:tc>
        <w:tc>
          <w:tcPr>
            <w:tcW w:w="572" w:type="dxa"/>
          </w:tcPr>
          <w:p w14:paraId="68B3D628" w14:textId="77777777" w:rsidR="00D61D1E" w:rsidRDefault="00D61D1E" w:rsidP="00D61D1E">
            <w:pPr>
              <w:pStyle w:val="ConsPlusNormal"/>
              <w:jc w:val="center"/>
            </w:pPr>
            <w:r>
              <w:t>8</w:t>
            </w:r>
          </w:p>
        </w:tc>
        <w:tc>
          <w:tcPr>
            <w:tcW w:w="572" w:type="dxa"/>
          </w:tcPr>
          <w:p w14:paraId="562BB53D" w14:textId="77777777" w:rsidR="00D61D1E" w:rsidRDefault="00D61D1E" w:rsidP="00D61D1E">
            <w:pPr>
              <w:pStyle w:val="ConsPlusNormal"/>
              <w:jc w:val="center"/>
            </w:pPr>
            <w:r>
              <w:t>3</w:t>
            </w:r>
          </w:p>
        </w:tc>
        <w:tc>
          <w:tcPr>
            <w:tcW w:w="576" w:type="dxa"/>
          </w:tcPr>
          <w:p w14:paraId="65D4D6E6" w14:textId="77777777" w:rsidR="00D61D1E" w:rsidRDefault="00D61D1E" w:rsidP="00D61D1E">
            <w:pPr>
              <w:pStyle w:val="ConsPlusNormal"/>
              <w:jc w:val="center"/>
            </w:pPr>
            <w:r>
              <w:t>0</w:t>
            </w:r>
          </w:p>
        </w:tc>
      </w:tr>
      <w:tr w:rsidR="00D61D1E" w14:paraId="0DE53536" w14:textId="77777777" w:rsidTr="00D61D1E">
        <w:tc>
          <w:tcPr>
            <w:tcW w:w="3401" w:type="dxa"/>
          </w:tcPr>
          <w:p w14:paraId="459F76FF" w14:textId="77777777" w:rsidR="00D61D1E" w:rsidRDefault="00D61D1E" w:rsidP="00D61D1E">
            <w:pPr>
              <w:pStyle w:val="ConsPlusNormal"/>
            </w:pPr>
            <w:r>
              <w:t>Расчеты по единому налоговому платежу</w:t>
            </w:r>
          </w:p>
        </w:tc>
        <w:tc>
          <w:tcPr>
            <w:tcW w:w="572" w:type="dxa"/>
          </w:tcPr>
          <w:p w14:paraId="11A4E749" w14:textId="77777777" w:rsidR="00D61D1E" w:rsidRDefault="00D61D1E" w:rsidP="00D61D1E">
            <w:pPr>
              <w:pStyle w:val="ConsPlusNormal"/>
              <w:jc w:val="center"/>
            </w:pPr>
            <w:r>
              <w:t>0</w:t>
            </w:r>
          </w:p>
        </w:tc>
        <w:tc>
          <w:tcPr>
            <w:tcW w:w="572" w:type="dxa"/>
          </w:tcPr>
          <w:p w14:paraId="7E499C67" w14:textId="77777777" w:rsidR="00D61D1E" w:rsidRDefault="00D61D1E" w:rsidP="00D61D1E">
            <w:pPr>
              <w:pStyle w:val="ConsPlusNormal"/>
              <w:jc w:val="center"/>
            </w:pPr>
            <w:r>
              <w:t>0</w:t>
            </w:r>
          </w:p>
        </w:tc>
        <w:tc>
          <w:tcPr>
            <w:tcW w:w="572" w:type="dxa"/>
          </w:tcPr>
          <w:p w14:paraId="69022728" w14:textId="77777777" w:rsidR="00D61D1E" w:rsidRDefault="00D61D1E" w:rsidP="00D61D1E">
            <w:pPr>
              <w:pStyle w:val="ConsPlusNormal"/>
              <w:jc w:val="center"/>
            </w:pPr>
            <w:r>
              <w:t>3</w:t>
            </w:r>
          </w:p>
        </w:tc>
        <w:tc>
          <w:tcPr>
            <w:tcW w:w="572" w:type="dxa"/>
          </w:tcPr>
          <w:p w14:paraId="12A52098" w14:textId="77777777" w:rsidR="00D61D1E" w:rsidRDefault="00D61D1E" w:rsidP="00D61D1E">
            <w:pPr>
              <w:pStyle w:val="ConsPlusNormal"/>
              <w:jc w:val="center"/>
            </w:pPr>
            <w:r>
              <w:t>0</w:t>
            </w:r>
          </w:p>
        </w:tc>
        <w:tc>
          <w:tcPr>
            <w:tcW w:w="572" w:type="dxa"/>
          </w:tcPr>
          <w:p w14:paraId="63E032BF" w14:textId="77777777" w:rsidR="00D61D1E" w:rsidRDefault="00D61D1E" w:rsidP="00D61D1E">
            <w:pPr>
              <w:pStyle w:val="ConsPlusNormal"/>
              <w:jc w:val="center"/>
            </w:pPr>
            <w:r>
              <w:t>3</w:t>
            </w:r>
          </w:p>
        </w:tc>
        <w:tc>
          <w:tcPr>
            <w:tcW w:w="572" w:type="dxa"/>
          </w:tcPr>
          <w:p w14:paraId="2B07A6D3" w14:textId="77777777" w:rsidR="00D61D1E" w:rsidRDefault="00D61D1E" w:rsidP="00D61D1E">
            <w:pPr>
              <w:pStyle w:val="ConsPlusNormal"/>
              <w:jc w:val="center"/>
            </w:pPr>
            <w:r>
              <w:t>1</w:t>
            </w:r>
          </w:p>
        </w:tc>
        <w:tc>
          <w:tcPr>
            <w:tcW w:w="572" w:type="dxa"/>
          </w:tcPr>
          <w:p w14:paraId="5F97B388" w14:textId="77777777" w:rsidR="00D61D1E" w:rsidRDefault="00D61D1E" w:rsidP="00D61D1E">
            <w:pPr>
              <w:pStyle w:val="ConsPlusNormal"/>
              <w:jc w:val="center"/>
            </w:pPr>
            <w:r>
              <w:t>4</w:t>
            </w:r>
          </w:p>
        </w:tc>
        <w:tc>
          <w:tcPr>
            <w:tcW w:w="572" w:type="dxa"/>
          </w:tcPr>
          <w:p w14:paraId="59CF622A" w14:textId="77777777" w:rsidR="00D61D1E" w:rsidRDefault="00D61D1E" w:rsidP="00D61D1E">
            <w:pPr>
              <w:pStyle w:val="ConsPlusNormal"/>
              <w:jc w:val="center"/>
            </w:pPr>
            <w:r>
              <w:t>0</w:t>
            </w:r>
          </w:p>
        </w:tc>
        <w:tc>
          <w:tcPr>
            <w:tcW w:w="572" w:type="dxa"/>
          </w:tcPr>
          <w:p w14:paraId="03F5C578" w14:textId="77777777" w:rsidR="00D61D1E" w:rsidRDefault="00D61D1E" w:rsidP="00D61D1E">
            <w:pPr>
              <w:pStyle w:val="ConsPlusNormal"/>
              <w:jc w:val="center"/>
            </w:pPr>
            <w:r>
              <w:t>0</w:t>
            </w:r>
          </w:p>
        </w:tc>
        <w:tc>
          <w:tcPr>
            <w:tcW w:w="576" w:type="dxa"/>
          </w:tcPr>
          <w:p w14:paraId="06A548C4" w14:textId="77777777" w:rsidR="00D61D1E" w:rsidRDefault="00D61D1E" w:rsidP="00D61D1E">
            <w:pPr>
              <w:pStyle w:val="ConsPlusNormal"/>
              <w:jc w:val="center"/>
            </w:pPr>
            <w:r>
              <w:t>0</w:t>
            </w:r>
          </w:p>
        </w:tc>
      </w:tr>
      <w:tr w:rsidR="00D61D1E" w14:paraId="17F31E7C" w14:textId="77777777" w:rsidTr="00D61D1E">
        <w:tc>
          <w:tcPr>
            <w:tcW w:w="3401" w:type="dxa"/>
          </w:tcPr>
          <w:p w14:paraId="2D372053" w14:textId="77777777" w:rsidR="00D61D1E" w:rsidRDefault="00D61D1E" w:rsidP="00D61D1E">
            <w:pPr>
              <w:pStyle w:val="ConsPlusNormal"/>
            </w:pPr>
            <w:r>
              <w:t>Увеличение кредиторской задолженности по единому налоговому платежу</w:t>
            </w:r>
          </w:p>
        </w:tc>
        <w:tc>
          <w:tcPr>
            <w:tcW w:w="572" w:type="dxa"/>
          </w:tcPr>
          <w:p w14:paraId="36DFE379" w14:textId="77777777" w:rsidR="00D61D1E" w:rsidRDefault="00D61D1E" w:rsidP="00D61D1E">
            <w:pPr>
              <w:pStyle w:val="ConsPlusNormal"/>
              <w:jc w:val="center"/>
            </w:pPr>
            <w:r>
              <w:t>0</w:t>
            </w:r>
          </w:p>
        </w:tc>
        <w:tc>
          <w:tcPr>
            <w:tcW w:w="572" w:type="dxa"/>
          </w:tcPr>
          <w:p w14:paraId="46267232" w14:textId="77777777" w:rsidR="00D61D1E" w:rsidRDefault="00D61D1E" w:rsidP="00D61D1E">
            <w:pPr>
              <w:pStyle w:val="ConsPlusNormal"/>
              <w:jc w:val="center"/>
            </w:pPr>
            <w:r>
              <w:t>0</w:t>
            </w:r>
          </w:p>
        </w:tc>
        <w:tc>
          <w:tcPr>
            <w:tcW w:w="572" w:type="dxa"/>
          </w:tcPr>
          <w:p w14:paraId="4BF7CED1" w14:textId="77777777" w:rsidR="00D61D1E" w:rsidRDefault="00D61D1E" w:rsidP="00D61D1E">
            <w:pPr>
              <w:pStyle w:val="ConsPlusNormal"/>
              <w:jc w:val="center"/>
            </w:pPr>
            <w:r>
              <w:t>3</w:t>
            </w:r>
          </w:p>
        </w:tc>
        <w:tc>
          <w:tcPr>
            <w:tcW w:w="572" w:type="dxa"/>
          </w:tcPr>
          <w:p w14:paraId="7CC5FBEB" w14:textId="77777777" w:rsidR="00D61D1E" w:rsidRDefault="00D61D1E" w:rsidP="00D61D1E">
            <w:pPr>
              <w:pStyle w:val="ConsPlusNormal"/>
              <w:jc w:val="center"/>
            </w:pPr>
            <w:r>
              <w:t>0</w:t>
            </w:r>
          </w:p>
        </w:tc>
        <w:tc>
          <w:tcPr>
            <w:tcW w:w="572" w:type="dxa"/>
          </w:tcPr>
          <w:p w14:paraId="525E57F6" w14:textId="77777777" w:rsidR="00D61D1E" w:rsidRDefault="00D61D1E" w:rsidP="00D61D1E">
            <w:pPr>
              <w:pStyle w:val="ConsPlusNormal"/>
              <w:jc w:val="center"/>
            </w:pPr>
            <w:r>
              <w:t>3</w:t>
            </w:r>
          </w:p>
        </w:tc>
        <w:tc>
          <w:tcPr>
            <w:tcW w:w="572" w:type="dxa"/>
          </w:tcPr>
          <w:p w14:paraId="0861604C" w14:textId="77777777" w:rsidR="00D61D1E" w:rsidRDefault="00D61D1E" w:rsidP="00D61D1E">
            <w:pPr>
              <w:pStyle w:val="ConsPlusNormal"/>
              <w:jc w:val="center"/>
            </w:pPr>
            <w:r>
              <w:t>1</w:t>
            </w:r>
          </w:p>
        </w:tc>
        <w:tc>
          <w:tcPr>
            <w:tcW w:w="572" w:type="dxa"/>
          </w:tcPr>
          <w:p w14:paraId="1AB7F49D" w14:textId="77777777" w:rsidR="00D61D1E" w:rsidRDefault="00D61D1E" w:rsidP="00D61D1E">
            <w:pPr>
              <w:pStyle w:val="ConsPlusNormal"/>
              <w:jc w:val="center"/>
            </w:pPr>
            <w:r>
              <w:t>4</w:t>
            </w:r>
          </w:p>
        </w:tc>
        <w:tc>
          <w:tcPr>
            <w:tcW w:w="572" w:type="dxa"/>
          </w:tcPr>
          <w:p w14:paraId="1E2FFCEF" w14:textId="77777777" w:rsidR="00D61D1E" w:rsidRDefault="00D61D1E" w:rsidP="00D61D1E">
            <w:pPr>
              <w:pStyle w:val="ConsPlusNormal"/>
              <w:jc w:val="center"/>
            </w:pPr>
            <w:r>
              <w:t>7</w:t>
            </w:r>
          </w:p>
        </w:tc>
        <w:tc>
          <w:tcPr>
            <w:tcW w:w="572" w:type="dxa"/>
          </w:tcPr>
          <w:p w14:paraId="320724C2" w14:textId="77777777" w:rsidR="00D61D1E" w:rsidRDefault="00D61D1E" w:rsidP="00D61D1E">
            <w:pPr>
              <w:pStyle w:val="ConsPlusNormal"/>
              <w:jc w:val="center"/>
            </w:pPr>
            <w:r>
              <w:t>3</w:t>
            </w:r>
          </w:p>
        </w:tc>
        <w:tc>
          <w:tcPr>
            <w:tcW w:w="576" w:type="dxa"/>
          </w:tcPr>
          <w:p w14:paraId="5719E856" w14:textId="77777777" w:rsidR="00D61D1E" w:rsidRDefault="00D61D1E" w:rsidP="00D61D1E">
            <w:pPr>
              <w:pStyle w:val="ConsPlusNormal"/>
              <w:jc w:val="center"/>
            </w:pPr>
            <w:r>
              <w:t>0</w:t>
            </w:r>
          </w:p>
        </w:tc>
      </w:tr>
      <w:tr w:rsidR="00D61D1E" w14:paraId="7A4DB3BA" w14:textId="77777777" w:rsidTr="00D61D1E">
        <w:tc>
          <w:tcPr>
            <w:tcW w:w="3401" w:type="dxa"/>
          </w:tcPr>
          <w:p w14:paraId="64E53C75" w14:textId="77777777" w:rsidR="00D61D1E" w:rsidRDefault="00D61D1E" w:rsidP="00D61D1E">
            <w:pPr>
              <w:pStyle w:val="ConsPlusNormal"/>
            </w:pPr>
            <w:r>
              <w:t>Уменьшение кредиторской задолженности по единому налоговому платежу</w:t>
            </w:r>
          </w:p>
        </w:tc>
        <w:tc>
          <w:tcPr>
            <w:tcW w:w="572" w:type="dxa"/>
          </w:tcPr>
          <w:p w14:paraId="494D444C" w14:textId="77777777" w:rsidR="00D61D1E" w:rsidRDefault="00D61D1E" w:rsidP="00D61D1E">
            <w:pPr>
              <w:pStyle w:val="ConsPlusNormal"/>
              <w:jc w:val="center"/>
            </w:pPr>
            <w:r>
              <w:t>0</w:t>
            </w:r>
          </w:p>
        </w:tc>
        <w:tc>
          <w:tcPr>
            <w:tcW w:w="572" w:type="dxa"/>
          </w:tcPr>
          <w:p w14:paraId="3441F1C0" w14:textId="77777777" w:rsidR="00D61D1E" w:rsidRDefault="00D61D1E" w:rsidP="00D61D1E">
            <w:pPr>
              <w:pStyle w:val="ConsPlusNormal"/>
              <w:jc w:val="center"/>
            </w:pPr>
            <w:r>
              <w:t>0</w:t>
            </w:r>
          </w:p>
        </w:tc>
        <w:tc>
          <w:tcPr>
            <w:tcW w:w="572" w:type="dxa"/>
          </w:tcPr>
          <w:p w14:paraId="60E419EE" w14:textId="77777777" w:rsidR="00D61D1E" w:rsidRDefault="00D61D1E" w:rsidP="00D61D1E">
            <w:pPr>
              <w:pStyle w:val="ConsPlusNormal"/>
              <w:jc w:val="center"/>
            </w:pPr>
            <w:r>
              <w:t>3</w:t>
            </w:r>
          </w:p>
        </w:tc>
        <w:tc>
          <w:tcPr>
            <w:tcW w:w="572" w:type="dxa"/>
          </w:tcPr>
          <w:p w14:paraId="29C3AEBB" w14:textId="77777777" w:rsidR="00D61D1E" w:rsidRDefault="00D61D1E" w:rsidP="00D61D1E">
            <w:pPr>
              <w:pStyle w:val="ConsPlusNormal"/>
              <w:jc w:val="center"/>
            </w:pPr>
            <w:r>
              <w:t>0</w:t>
            </w:r>
          </w:p>
        </w:tc>
        <w:tc>
          <w:tcPr>
            <w:tcW w:w="572" w:type="dxa"/>
          </w:tcPr>
          <w:p w14:paraId="53130BA8" w14:textId="77777777" w:rsidR="00D61D1E" w:rsidRDefault="00D61D1E" w:rsidP="00D61D1E">
            <w:pPr>
              <w:pStyle w:val="ConsPlusNormal"/>
              <w:jc w:val="center"/>
            </w:pPr>
            <w:r>
              <w:t>3</w:t>
            </w:r>
          </w:p>
        </w:tc>
        <w:tc>
          <w:tcPr>
            <w:tcW w:w="572" w:type="dxa"/>
          </w:tcPr>
          <w:p w14:paraId="1CB31010" w14:textId="77777777" w:rsidR="00D61D1E" w:rsidRDefault="00D61D1E" w:rsidP="00D61D1E">
            <w:pPr>
              <w:pStyle w:val="ConsPlusNormal"/>
              <w:jc w:val="center"/>
            </w:pPr>
            <w:r>
              <w:t>1</w:t>
            </w:r>
          </w:p>
        </w:tc>
        <w:tc>
          <w:tcPr>
            <w:tcW w:w="572" w:type="dxa"/>
          </w:tcPr>
          <w:p w14:paraId="1C7BFC19" w14:textId="77777777" w:rsidR="00D61D1E" w:rsidRDefault="00D61D1E" w:rsidP="00D61D1E">
            <w:pPr>
              <w:pStyle w:val="ConsPlusNormal"/>
              <w:jc w:val="center"/>
            </w:pPr>
            <w:r>
              <w:t>4</w:t>
            </w:r>
          </w:p>
        </w:tc>
        <w:tc>
          <w:tcPr>
            <w:tcW w:w="572" w:type="dxa"/>
          </w:tcPr>
          <w:p w14:paraId="5B830D18" w14:textId="77777777" w:rsidR="00D61D1E" w:rsidRDefault="00D61D1E" w:rsidP="00D61D1E">
            <w:pPr>
              <w:pStyle w:val="ConsPlusNormal"/>
              <w:jc w:val="center"/>
            </w:pPr>
            <w:r>
              <w:t>8</w:t>
            </w:r>
          </w:p>
        </w:tc>
        <w:tc>
          <w:tcPr>
            <w:tcW w:w="572" w:type="dxa"/>
          </w:tcPr>
          <w:p w14:paraId="4D9A2C88" w14:textId="77777777" w:rsidR="00D61D1E" w:rsidRDefault="00D61D1E" w:rsidP="00D61D1E">
            <w:pPr>
              <w:pStyle w:val="ConsPlusNormal"/>
              <w:jc w:val="center"/>
            </w:pPr>
            <w:r>
              <w:t>3</w:t>
            </w:r>
          </w:p>
        </w:tc>
        <w:tc>
          <w:tcPr>
            <w:tcW w:w="576" w:type="dxa"/>
          </w:tcPr>
          <w:p w14:paraId="2EAB3CF1" w14:textId="77777777" w:rsidR="00D61D1E" w:rsidRDefault="00D61D1E" w:rsidP="00D61D1E">
            <w:pPr>
              <w:pStyle w:val="ConsPlusNormal"/>
              <w:jc w:val="center"/>
            </w:pPr>
            <w:r>
              <w:t>0</w:t>
            </w:r>
          </w:p>
        </w:tc>
      </w:tr>
      <w:tr w:rsidR="00D61D1E" w14:paraId="518EC26B" w14:textId="77777777" w:rsidTr="00D61D1E">
        <w:tc>
          <w:tcPr>
            <w:tcW w:w="3401" w:type="dxa"/>
          </w:tcPr>
          <w:p w14:paraId="11F4E008" w14:textId="77777777" w:rsidR="00D61D1E" w:rsidRDefault="00D61D1E" w:rsidP="00D61D1E">
            <w:pPr>
              <w:pStyle w:val="ConsPlusNormal"/>
            </w:pPr>
            <w:r>
              <w:t>Расчеты по единому страховому тарифу</w:t>
            </w:r>
          </w:p>
        </w:tc>
        <w:tc>
          <w:tcPr>
            <w:tcW w:w="572" w:type="dxa"/>
          </w:tcPr>
          <w:p w14:paraId="7A435750" w14:textId="77777777" w:rsidR="00D61D1E" w:rsidRDefault="00D61D1E" w:rsidP="00D61D1E">
            <w:pPr>
              <w:pStyle w:val="ConsPlusNormal"/>
              <w:jc w:val="center"/>
            </w:pPr>
            <w:r>
              <w:t>0</w:t>
            </w:r>
          </w:p>
        </w:tc>
        <w:tc>
          <w:tcPr>
            <w:tcW w:w="572" w:type="dxa"/>
          </w:tcPr>
          <w:p w14:paraId="0479920D" w14:textId="77777777" w:rsidR="00D61D1E" w:rsidRDefault="00D61D1E" w:rsidP="00D61D1E">
            <w:pPr>
              <w:pStyle w:val="ConsPlusNormal"/>
              <w:jc w:val="center"/>
            </w:pPr>
            <w:r>
              <w:t>0</w:t>
            </w:r>
          </w:p>
        </w:tc>
        <w:tc>
          <w:tcPr>
            <w:tcW w:w="572" w:type="dxa"/>
          </w:tcPr>
          <w:p w14:paraId="46E4A51C" w14:textId="77777777" w:rsidR="00D61D1E" w:rsidRDefault="00D61D1E" w:rsidP="00D61D1E">
            <w:pPr>
              <w:pStyle w:val="ConsPlusNormal"/>
              <w:jc w:val="center"/>
            </w:pPr>
            <w:r>
              <w:t>3</w:t>
            </w:r>
          </w:p>
        </w:tc>
        <w:tc>
          <w:tcPr>
            <w:tcW w:w="572" w:type="dxa"/>
          </w:tcPr>
          <w:p w14:paraId="4C9EF957" w14:textId="77777777" w:rsidR="00D61D1E" w:rsidRDefault="00D61D1E" w:rsidP="00D61D1E">
            <w:pPr>
              <w:pStyle w:val="ConsPlusNormal"/>
              <w:jc w:val="center"/>
            </w:pPr>
            <w:r>
              <w:t>0</w:t>
            </w:r>
          </w:p>
        </w:tc>
        <w:tc>
          <w:tcPr>
            <w:tcW w:w="572" w:type="dxa"/>
          </w:tcPr>
          <w:p w14:paraId="09D0541A" w14:textId="77777777" w:rsidR="00D61D1E" w:rsidRDefault="00D61D1E" w:rsidP="00D61D1E">
            <w:pPr>
              <w:pStyle w:val="ConsPlusNormal"/>
              <w:jc w:val="center"/>
            </w:pPr>
            <w:r>
              <w:t>3</w:t>
            </w:r>
          </w:p>
        </w:tc>
        <w:tc>
          <w:tcPr>
            <w:tcW w:w="572" w:type="dxa"/>
          </w:tcPr>
          <w:p w14:paraId="18372697" w14:textId="77777777" w:rsidR="00D61D1E" w:rsidRDefault="00D61D1E" w:rsidP="00D61D1E">
            <w:pPr>
              <w:pStyle w:val="ConsPlusNormal"/>
              <w:jc w:val="center"/>
            </w:pPr>
            <w:r>
              <w:t>1</w:t>
            </w:r>
          </w:p>
        </w:tc>
        <w:tc>
          <w:tcPr>
            <w:tcW w:w="572" w:type="dxa"/>
          </w:tcPr>
          <w:p w14:paraId="16D02ABA" w14:textId="77777777" w:rsidR="00D61D1E" w:rsidRDefault="00D61D1E" w:rsidP="00D61D1E">
            <w:pPr>
              <w:pStyle w:val="ConsPlusNormal"/>
              <w:jc w:val="center"/>
            </w:pPr>
            <w:r>
              <w:t>5</w:t>
            </w:r>
          </w:p>
        </w:tc>
        <w:tc>
          <w:tcPr>
            <w:tcW w:w="572" w:type="dxa"/>
          </w:tcPr>
          <w:p w14:paraId="4B03DA11" w14:textId="77777777" w:rsidR="00D61D1E" w:rsidRDefault="00D61D1E" w:rsidP="00D61D1E">
            <w:pPr>
              <w:pStyle w:val="ConsPlusNormal"/>
              <w:jc w:val="center"/>
            </w:pPr>
            <w:r>
              <w:t>0</w:t>
            </w:r>
          </w:p>
        </w:tc>
        <w:tc>
          <w:tcPr>
            <w:tcW w:w="572" w:type="dxa"/>
          </w:tcPr>
          <w:p w14:paraId="6DD1965D" w14:textId="77777777" w:rsidR="00D61D1E" w:rsidRDefault="00D61D1E" w:rsidP="00D61D1E">
            <w:pPr>
              <w:pStyle w:val="ConsPlusNormal"/>
              <w:jc w:val="center"/>
            </w:pPr>
            <w:r>
              <w:t>0</w:t>
            </w:r>
          </w:p>
        </w:tc>
        <w:tc>
          <w:tcPr>
            <w:tcW w:w="576" w:type="dxa"/>
          </w:tcPr>
          <w:p w14:paraId="1C8265F9" w14:textId="77777777" w:rsidR="00D61D1E" w:rsidRDefault="00D61D1E" w:rsidP="00D61D1E">
            <w:pPr>
              <w:pStyle w:val="ConsPlusNormal"/>
              <w:jc w:val="center"/>
            </w:pPr>
            <w:r>
              <w:t>0</w:t>
            </w:r>
          </w:p>
        </w:tc>
      </w:tr>
      <w:tr w:rsidR="00D61D1E" w14:paraId="58A3434B" w14:textId="77777777" w:rsidTr="00D61D1E">
        <w:tc>
          <w:tcPr>
            <w:tcW w:w="3401" w:type="dxa"/>
          </w:tcPr>
          <w:p w14:paraId="6CC56F37" w14:textId="77777777" w:rsidR="00D61D1E" w:rsidRDefault="00D61D1E" w:rsidP="00D61D1E">
            <w:pPr>
              <w:pStyle w:val="ConsPlusNormal"/>
            </w:pPr>
            <w:r>
              <w:t>Увеличение кредиторской задолженности по единому страховому тарифу</w:t>
            </w:r>
          </w:p>
        </w:tc>
        <w:tc>
          <w:tcPr>
            <w:tcW w:w="572" w:type="dxa"/>
          </w:tcPr>
          <w:p w14:paraId="6D4883D8" w14:textId="77777777" w:rsidR="00D61D1E" w:rsidRDefault="00D61D1E" w:rsidP="00D61D1E">
            <w:pPr>
              <w:pStyle w:val="ConsPlusNormal"/>
              <w:jc w:val="center"/>
            </w:pPr>
            <w:r>
              <w:t>0</w:t>
            </w:r>
          </w:p>
        </w:tc>
        <w:tc>
          <w:tcPr>
            <w:tcW w:w="572" w:type="dxa"/>
          </w:tcPr>
          <w:p w14:paraId="11F6E0D8" w14:textId="77777777" w:rsidR="00D61D1E" w:rsidRDefault="00D61D1E" w:rsidP="00D61D1E">
            <w:pPr>
              <w:pStyle w:val="ConsPlusNormal"/>
              <w:jc w:val="center"/>
            </w:pPr>
            <w:r>
              <w:t>0</w:t>
            </w:r>
          </w:p>
        </w:tc>
        <w:tc>
          <w:tcPr>
            <w:tcW w:w="572" w:type="dxa"/>
          </w:tcPr>
          <w:p w14:paraId="471C7D2F" w14:textId="77777777" w:rsidR="00D61D1E" w:rsidRDefault="00D61D1E" w:rsidP="00D61D1E">
            <w:pPr>
              <w:pStyle w:val="ConsPlusNormal"/>
              <w:jc w:val="center"/>
            </w:pPr>
            <w:r>
              <w:t>3</w:t>
            </w:r>
          </w:p>
        </w:tc>
        <w:tc>
          <w:tcPr>
            <w:tcW w:w="572" w:type="dxa"/>
          </w:tcPr>
          <w:p w14:paraId="2AFB4F30" w14:textId="77777777" w:rsidR="00D61D1E" w:rsidRDefault="00D61D1E" w:rsidP="00D61D1E">
            <w:pPr>
              <w:pStyle w:val="ConsPlusNormal"/>
              <w:jc w:val="center"/>
            </w:pPr>
            <w:r>
              <w:t>0</w:t>
            </w:r>
          </w:p>
        </w:tc>
        <w:tc>
          <w:tcPr>
            <w:tcW w:w="572" w:type="dxa"/>
          </w:tcPr>
          <w:p w14:paraId="0619B97C" w14:textId="77777777" w:rsidR="00D61D1E" w:rsidRDefault="00D61D1E" w:rsidP="00D61D1E">
            <w:pPr>
              <w:pStyle w:val="ConsPlusNormal"/>
              <w:jc w:val="center"/>
            </w:pPr>
            <w:r>
              <w:t>3</w:t>
            </w:r>
          </w:p>
        </w:tc>
        <w:tc>
          <w:tcPr>
            <w:tcW w:w="572" w:type="dxa"/>
          </w:tcPr>
          <w:p w14:paraId="23ED83BE" w14:textId="77777777" w:rsidR="00D61D1E" w:rsidRDefault="00D61D1E" w:rsidP="00D61D1E">
            <w:pPr>
              <w:pStyle w:val="ConsPlusNormal"/>
              <w:jc w:val="center"/>
            </w:pPr>
            <w:r>
              <w:t>1</w:t>
            </w:r>
          </w:p>
        </w:tc>
        <w:tc>
          <w:tcPr>
            <w:tcW w:w="572" w:type="dxa"/>
          </w:tcPr>
          <w:p w14:paraId="69E3E49E" w14:textId="77777777" w:rsidR="00D61D1E" w:rsidRDefault="00D61D1E" w:rsidP="00D61D1E">
            <w:pPr>
              <w:pStyle w:val="ConsPlusNormal"/>
              <w:jc w:val="center"/>
            </w:pPr>
            <w:r>
              <w:t>5</w:t>
            </w:r>
          </w:p>
        </w:tc>
        <w:tc>
          <w:tcPr>
            <w:tcW w:w="572" w:type="dxa"/>
          </w:tcPr>
          <w:p w14:paraId="66C65E02" w14:textId="77777777" w:rsidR="00D61D1E" w:rsidRDefault="00D61D1E" w:rsidP="00D61D1E">
            <w:pPr>
              <w:pStyle w:val="ConsPlusNormal"/>
              <w:jc w:val="center"/>
            </w:pPr>
            <w:r>
              <w:t>7</w:t>
            </w:r>
          </w:p>
        </w:tc>
        <w:tc>
          <w:tcPr>
            <w:tcW w:w="572" w:type="dxa"/>
          </w:tcPr>
          <w:p w14:paraId="6311600C" w14:textId="77777777" w:rsidR="00D61D1E" w:rsidRDefault="00D61D1E" w:rsidP="00D61D1E">
            <w:pPr>
              <w:pStyle w:val="ConsPlusNormal"/>
              <w:jc w:val="center"/>
            </w:pPr>
            <w:r>
              <w:t>3</w:t>
            </w:r>
          </w:p>
        </w:tc>
        <w:tc>
          <w:tcPr>
            <w:tcW w:w="576" w:type="dxa"/>
          </w:tcPr>
          <w:p w14:paraId="2C9E86B9" w14:textId="77777777" w:rsidR="00D61D1E" w:rsidRDefault="00D61D1E" w:rsidP="00D61D1E">
            <w:pPr>
              <w:pStyle w:val="ConsPlusNormal"/>
              <w:jc w:val="center"/>
            </w:pPr>
            <w:r>
              <w:t>0</w:t>
            </w:r>
          </w:p>
        </w:tc>
      </w:tr>
      <w:tr w:rsidR="00D61D1E" w14:paraId="3EB7AE12" w14:textId="77777777" w:rsidTr="00D61D1E">
        <w:tc>
          <w:tcPr>
            <w:tcW w:w="3401" w:type="dxa"/>
          </w:tcPr>
          <w:p w14:paraId="0A597728" w14:textId="77777777" w:rsidR="00D61D1E" w:rsidRDefault="00D61D1E" w:rsidP="00D61D1E">
            <w:pPr>
              <w:pStyle w:val="ConsPlusNormal"/>
            </w:pPr>
            <w:r>
              <w:t>Уменьшение кредиторской задолженности по единому страховому тарифу</w:t>
            </w:r>
          </w:p>
        </w:tc>
        <w:tc>
          <w:tcPr>
            <w:tcW w:w="572" w:type="dxa"/>
          </w:tcPr>
          <w:p w14:paraId="253CE404" w14:textId="77777777" w:rsidR="00D61D1E" w:rsidRDefault="00D61D1E" w:rsidP="00D61D1E">
            <w:pPr>
              <w:pStyle w:val="ConsPlusNormal"/>
              <w:jc w:val="center"/>
            </w:pPr>
            <w:r>
              <w:t>0</w:t>
            </w:r>
          </w:p>
        </w:tc>
        <w:tc>
          <w:tcPr>
            <w:tcW w:w="572" w:type="dxa"/>
          </w:tcPr>
          <w:p w14:paraId="2C0446EB" w14:textId="77777777" w:rsidR="00D61D1E" w:rsidRDefault="00D61D1E" w:rsidP="00D61D1E">
            <w:pPr>
              <w:pStyle w:val="ConsPlusNormal"/>
              <w:jc w:val="center"/>
            </w:pPr>
            <w:r>
              <w:t>0</w:t>
            </w:r>
          </w:p>
        </w:tc>
        <w:tc>
          <w:tcPr>
            <w:tcW w:w="572" w:type="dxa"/>
          </w:tcPr>
          <w:p w14:paraId="3B217A91" w14:textId="77777777" w:rsidR="00D61D1E" w:rsidRDefault="00D61D1E" w:rsidP="00D61D1E">
            <w:pPr>
              <w:pStyle w:val="ConsPlusNormal"/>
              <w:jc w:val="center"/>
            </w:pPr>
            <w:r>
              <w:t>3</w:t>
            </w:r>
          </w:p>
        </w:tc>
        <w:tc>
          <w:tcPr>
            <w:tcW w:w="572" w:type="dxa"/>
          </w:tcPr>
          <w:p w14:paraId="0E67D450" w14:textId="77777777" w:rsidR="00D61D1E" w:rsidRDefault="00D61D1E" w:rsidP="00D61D1E">
            <w:pPr>
              <w:pStyle w:val="ConsPlusNormal"/>
              <w:jc w:val="center"/>
            </w:pPr>
            <w:r>
              <w:t>0</w:t>
            </w:r>
          </w:p>
        </w:tc>
        <w:tc>
          <w:tcPr>
            <w:tcW w:w="572" w:type="dxa"/>
          </w:tcPr>
          <w:p w14:paraId="4048A70D" w14:textId="77777777" w:rsidR="00D61D1E" w:rsidRDefault="00D61D1E" w:rsidP="00D61D1E">
            <w:pPr>
              <w:pStyle w:val="ConsPlusNormal"/>
              <w:jc w:val="center"/>
            </w:pPr>
            <w:r>
              <w:t>3</w:t>
            </w:r>
          </w:p>
        </w:tc>
        <w:tc>
          <w:tcPr>
            <w:tcW w:w="572" w:type="dxa"/>
          </w:tcPr>
          <w:p w14:paraId="3E3D7B15" w14:textId="77777777" w:rsidR="00D61D1E" w:rsidRDefault="00D61D1E" w:rsidP="00D61D1E">
            <w:pPr>
              <w:pStyle w:val="ConsPlusNormal"/>
              <w:jc w:val="center"/>
            </w:pPr>
            <w:r>
              <w:t>1</w:t>
            </w:r>
          </w:p>
        </w:tc>
        <w:tc>
          <w:tcPr>
            <w:tcW w:w="572" w:type="dxa"/>
          </w:tcPr>
          <w:p w14:paraId="57A7BAE8" w14:textId="77777777" w:rsidR="00D61D1E" w:rsidRDefault="00D61D1E" w:rsidP="00D61D1E">
            <w:pPr>
              <w:pStyle w:val="ConsPlusNormal"/>
              <w:jc w:val="center"/>
            </w:pPr>
            <w:r>
              <w:t>5</w:t>
            </w:r>
          </w:p>
        </w:tc>
        <w:tc>
          <w:tcPr>
            <w:tcW w:w="572" w:type="dxa"/>
          </w:tcPr>
          <w:p w14:paraId="58BA2DCC" w14:textId="77777777" w:rsidR="00D61D1E" w:rsidRDefault="00D61D1E" w:rsidP="00D61D1E">
            <w:pPr>
              <w:pStyle w:val="ConsPlusNormal"/>
              <w:jc w:val="center"/>
            </w:pPr>
            <w:r>
              <w:t>8</w:t>
            </w:r>
          </w:p>
        </w:tc>
        <w:tc>
          <w:tcPr>
            <w:tcW w:w="572" w:type="dxa"/>
          </w:tcPr>
          <w:p w14:paraId="797BCAF1" w14:textId="77777777" w:rsidR="00D61D1E" w:rsidRDefault="00D61D1E" w:rsidP="00D61D1E">
            <w:pPr>
              <w:pStyle w:val="ConsPlusNormal"/>
              <w:jc w:val="center"/>
            </w:pPr>
            <w:r>
              <w:t>3</w:t>
            </w:r>
          </w:p>
        </w:tc>
        <w:tc>
          <w:tcPr>
            <w:tcW w:w="576" w:type="dxa"/>
          </w:tcPr>
          <w:p w14:paraId="1D25659B" w14:textId="77777777" w:rsidR="00D61D1E" w:rsidRDefault="00D61D1E" w:rsidP="00D61D1E">
            <w:pPr>
              <w:pStyle w:val="ConsPlusNormal"/>
              <w:jc w:val="center"/>
            </w:pPr>
            <w:r>
              <w:t>0</w:t>
            </w:r>
          </w:p>
        </w:tc>
      </w:tr>
      <w:tr w:rsidR="00D61D1E" w14:paraId="6060A68D" w14:textId="77777777" w:rsidTr="00D61D1E">
        <w:tc>
          <w:tcPr>
            <w:tcW w:w="3401" w:type="dxa"/>
          </w:tcPr>
          <w:p w14:paraId="279DBC50" w14:textId="77777777" w:rsidR="00D61D1E" w:rsidRDefault="00D61D1E" w:rsidP="00D61D1E">
            <w:pPr>
              <w:pStyle w:val="ConsPlusNormal"/>
            </w:pPr>
            <w:r>
              <w:t>Прочие расчеты с кредиторами</w:t>
            </w:r>
          </w:p>
        </w:tc>
        <w:tc>
          <w:tcPr>
            <w:tcW w:w="572" w:type="dxa"/>
          </w:tcPr>
          <w:p w14:paraId="694DFF62" w14:textId="77777777" w:rsidR="00D61D1E" w:rsidRDefault="00D61D1E" w:rsidP="00D61D1E">
            <w:pPr>
              <w:pStyle w:val="ConsPlusNormal"/>
              <w:jc w:val="center"/>
            </w:pPr>
            <w:r>
              <w:t>0</w:t>
            </w:r>
          </w:p>
        </w:tc>
        <w:tc>
          <w:tcPr>
            <w:tcW w:w="572" w:type="dxa"/>
          </w:tcPr>
          <w:p w14:paraId="704B46E3" w14:textId="77777777" w:rsidR="00D61D1E" w:rsidRDefault="00D61D1E" w:rsidP="00D61D1E">
            <w:pPr>
              <w:pStyle w:val="ConsPlusNormal"/>
              <w:jc w:val="center"/>
            </w:pPr>
            <w:r>
              <w:t>0</w:t>
            </w:r>
          </w:p>
        </w:tc>
        <w:tc>
          <w:tcPr>
            <w:tcW w:w="572" w:type="dxa"/>
          </w:tcPr>
          <w:p w14:paraId="12EB6F13" w14:textId="77777777" w:rsidR="00D61D1E" w:rsidRDefault="00D61D1E" w:rsidP="00D61D1E">
            <w:pPr>
              <w:pStyle w:val="ConsPlusNormal"/>
              <w:jc w:val="center"/>
            </w:pPr>
            <w:r>
              <w:t>3</w:t>
            </w:r>
          </w:p>
        </w:tc>
        <w:tc>
          <w:tcPr>
            <w:tcW w:w="572" w:type="dxa"/>
          </w:tcPr>
          <w:p w14:paraId="6D10E213" w14:textId="77777777" w:rsidR="00D61D1E" w:rsidRDefault="00D61D1E" w:rsidP="00D61D1E">
            <w:pPr>
              <w:pStyle w:val="ConsPlusNormal"/>
              <w:jc w:val="center"/>
            </w:pPr>
            <w:r>
              <w:t>0</w:t>
            </w:r>
          </w:p>
        </w:tc>
        <w:tc>
          <w:tcPr>
            <w:tcW w:w="572" w:type="dxa"/>
          </w:tcPr>
          <w:p w14:paraId="3BBDD941" w14:textId="77777777" w:rsidR="00D61D1E" w:rsidRDefault="00D61D1E" w:rsidP="00D61D1E">
            <w:pPr>
              <w:pStyle w:val="ConsPlusNormal"/>
              <w:jc w:val="center"/>
            </w:pPr>
            <w:r>
              <w:t>4</w:t>
            </w:r>
          </w:p>
        </w:tc>
        <w:tc>
          <w:tcPr>
            <w:tcW w:w="572" w:type="dxa"/>
          </w:tcPr>
          <w:p w14:paraId="7D44713F" w14:textId="77777777" w:rsidR="00D61D1E" w:rsidRDefault="00D61D1E" w:rsidP="00D61D1E">
            <w:pPr>
              <w:pStyle w:val="ConsPlusNormal"/>
              <w:jc w:val="center"/>
            </w:pPr>
            <w:r>
              <w:t>0</w:t>
            </w:r>
          </w:p>
        </w:tc>
        <w:tc>
          <w:tcPr>
            <w:tcW w:w="572" w:type="dxa"/>
          </w:tcPr>
          <w:p w14:paraId="45B96789" w14:textId="77777777" w:rsidR="00D61D1E" w:rsidRDefault="00D61D1E" w:rsidP="00D61D1E">
            <w:pPr>
              <w:pStyle w:val="ConsPlusNormal"/>
              <w:jc w:val="center"/>
            </w:pPr>
            <w:r>
              <w:t>0</w:t>
            </w:r>
          </w:p>
        </w:tc>
        <w:tc>
          <w:tcPr>
            <w:tcW w:w="572" w:type="dxa"/>
          </w:tcPr>
          <w:p w14:paraId="74C5D11A" w14:textId="77777777" w:rsidR="00D61D1E" w:rsidRDefault="00D61D1E" w:rsidP="00D61D1E">
            <w:pPr>
              <w:pStyle w:val="ConsPlusNormal"/>
              <w:jc w:val="center"/>
            </w:pPr>
            <w:r>
              <w:t>0</w:t>
            </w:r>
          </w:p>
        </w:tc>
        <w:tc>
          <w:tcPr>
            <w:tcW w:w="572" w:type="dxa"/>
          </w:tcPr>
          <w:p w14:paraId="63F3C695" w14:textId="77777777" w:rsidR="00D61D1E" w:rsidRDefault="00D61D1E" w:rsidP="00D61D1E">
            <w:pPr>
              <w:pStyle w:val="ConsPlusNormal"/>
              <w:jc w:val="center"/>
            </w:pPr>
            <w:r>
              <w:t>0</w:t>
            </w:r>
          </w:p>
        </w:tc>
        <w:tc>
          <w:tcPr>
            <w:tcW w:w="576" w:type="dxa"/>
          </w:tcPr>
          <w:p w14:paraId="1A1630F3" w14:textId="77777777" w:rsidR="00D61D1E" w:rsidRDefault="00D61D1E" w:rsidP="00D61D1E">
            <w:pPr>
              <w:pStyle w:val="ConsPlusNormal"/>
              <w:jc w:val="center"/>
            </w:pPr>
            <w:r>
              <w:t>0</w:t>
            </w:r>
          </w:p>
        </w:tc>
      </w:tr>
      <w:tr w:rsidR="00D61D1E" w14:paraId="50F81B92" w14:textId="77777777" w:rsidTr="00D61D1E">
        <w:tc>
          <w:tcPr>
            <w:tcW w:w="3401" w:type="dxa"/>
          </w:tcPr>
          <w:p w14:paraId="76E26BFA" w14:textId="77777777" w:rsidR="00D61D1E" w:rsidRDefault="00D61D1E" w:rsidP="00D61D1E">
            <w:pPr>
              <w:pStyle w:val="ConsPlusNormal"/>
            </w:pPr>
            <w:r>
              <w:t xml:space="preserve">Расчеты по средствам, полученным во временное </w:t>
            </w:r>
            <w:r>
              <w:lastRenderedPageBreak/>
              <w:t>распоряжение</w:t>
            </w:r>
          </w:p>
        </w:tc>
        <w:tc>
          <w:tcPr>
            <w:tcW w:w="572" w:type="dxa"/>
          </w:tcPr>
          <w:p w14:paraId="67554037" w14:textId="77777777" w:rsidR="00D61D1E" w:rsidRDefault="00D61D1E" w:rsidP="00D61D1E">
            <w:pPr>
              <w:pStyle w:val="ConsPlusNormal"/>
              <w:jc w:val="center"/>
            </w:pPr>
            <w:r>
              <w:lastRenderedPageBreak/>
              <w:t>0</w:t>
            </w:r>
          </w:p>
        </w:tc>
        <w:tc>
          <w:tcPr>
            <w:tcW w:w="572" w:type="dxa"/>
          </w:tcPr>
          <w:p w14:paraId="4C8D7B7C" w14:textId="77777777" w:rsidR="00D61D1E" w:rsidRDefault="00D61D1E" w:rsidP="00D61D1E">
            <w:pPr>
              <w:pStyle w:val="ConsPlusNormal"/>
              <w:jc w:val="center"/>
            </w:pPr>
            <w:r>
              <w:t>0</w:t>
            </w:r>
          </w:p>
        </w:tc>
        <w:tc>
          <w:tcPr>
            <w:tcW w:w="572" w:type="dxa"/>
          </w:tcPr>
          <w:p w14:paraId="6AC72766" w14:textId="77777777" w:rsidR="00D61D1E" w:rsidRDefault="00D61D1E" w:rsidP="00D61D1E">
            <w:pPr>
              <w:pStyle w:val="ConsPlusNormal"/>
              <w:jc w:val="center"/>
            </w:pPr>
            <w:r>
              <w:t>3</w:t>
            </w:r>
          </w:p>
        </w:tc>
        <w:tc>
          <w:tcPr>
            <w:tcW w:w="572" w:type="dxa"/>
          </w:tcPr>
          <w:p w14:paraId="753F6EB6" w14:textId="77777777" w:rsidR="00D61D1E" w:rsidRDefault="00D61D1E" w:rsidP="00D61D1E">
            <w:pPr>
              <w:pStyle w:val="ConsPlusNormal"/>
              <w:jc w:val="center"/>
            </w:pPr>
            <w:r>
              <w:t>0</w:t>
            </w:r>
          </w:p>
        </w:tc>
        <w:tc>
          <w:tcPr>
            <w:tcW w:w="572" w:type="dxa"/>
          </w:tcPr>
          <w:p w14:paraId="1D87234C" w14:textId="77777777" w:rsidR="00D61D1E" w:rsidRDefault="00D61D1E" w:rsidP="00D61D1E">
            <w:pPr>
              <w:pStyle w:val="ConsPlusNormal"/>
              <w:jc w:val="center"/>
            </w:pPr>
            <w:r>
              <w:t>4</w:t>
            </w:r>
          </w:p>
        </w:tc>
        <w:tc>
          <w:tcPr>
            <w:tcW w:w="572" w:type="dxa"/>
          </w:tcPr>
          <w:p w14:paraId="6461D2BB" w14:textId="77777777" w:rsidR="00D61D1E" w:rsidRDefault="00D61D1E" w:rsidP="00D61D1E">
            <w:pPr>
              <w:pStyle w:val="ConsPlusNormal"/>
              <w:jc w:val="center"/>
            </w:pPr>
            <w:r>
              <w:t>0</w:t>
            </w:r>
          </w:p>
        </w:tc>
        <w:tc>
          <w:tcPr>
            <w:tcW w:w="572" w:type="dxa"/>
          </w:tcPr>
          <w:p w14:paraId="17DE2BA6" w14:textId="77777777" w:rsidR="00D61D1E" w:rsidRDefault="00D61D1E" w:rsidP="00D61D1E">
            <w:pPr>
              <w:pStyle w:val="ConsPlusNormal"/>
              <w:jc w:val="center"/>
            </w:pPr>
            <w:r>
              <w:t>1</w:t>
            </w:r>
          </w:p>
        </w:tc>
        <w:tc>
          <w:tcPr>
            <w:tcW w:w="572" w:type="dxa"/>
          </w:tcPr>
          <w:p w14:paraId="413D3F5E" w14:textId="77777777" w:rsidR="00D61D1E" w:rsidRDefault="00D61D1E" w:rsidP="00D61D1E">
            <w:pPr>
              <w:pStyle w:val="ConsPlusNormal"/>
              <w:jc w:val="center"/>
            </w:pPr>
            <w:r>
              <w:t>0</w:t>
            </w:r>
          </w:p>
        </w:tc>
        <w:tc>
          <w:tcPr>
            <w:tcW w:w="572" w:type="dxa"/>
          </w:tcPr>
          <w:p w14:paraId="65B4DE99" w14:textId="77777777" w:rsidR="00D61D1E" w:rsidRDefault="00D61D1E" w:rsidP="00D61D1E">
            <w:pPr>
              <w:pStyle w:val="ConsPlusNormal"/>
              <w:jc w:val="center"/>
            </w:pPr>
            <w:r>
              <w:t>0</w:t>
            </w:r>
          </w:p>
        </w:tc>
        <w:tc>
          <w:tcPr>
            <w:tcW w:w="576" w:type="dxa"/>
          </w:tcPr>
          <w:p w14:paraId="66CC9189" w14:textId="77777777" w:rsidR="00D61D1E" w:rsidRDefault="00D61D1E" w:rsidP="00D61D1E">
            <w:pPr>
              <w:pStyle w:val="ConsPlusNormal"/>
              <w:jc w:val="center"/>
            </w:pPr>
            <w:r>
              <w:t>0</w:t>
            </w:r>
          </w:p>
        </w:tc>
      </w:tr>
      <w:tr w:rsidR="00D61D1E" w14:paraId="7D0237F2" w14:textId="77777777" w:rsidTr="00D61D1E">
        <w:tc>
          <w:tcPr>
            <w:tcW w:w="3401" w:type="dxa"/>
          </w:tcPr>
          <w:p w14:paraId="594691F8" w14:textId="77777777" w:rsidR="00D61D1E" w:rsidRDefault="00D61D1E" w:rsidP="00D61D1E">
            <w:pPr>
              <w:pStyle w:val="ConsPlusNormal"/>
            </w:pPr>
            <w:r>
              <w:t>Увеличение кредиторской задолженности по средствам, полученным во временное распоряжение</w:t>
            </w:r>
          </w:p>
        </w:tc>
        <w:tc>
          <w:tcPr>
            <w:tcW w:w="572" w:type="dxa"/>
          </w:tcPr>
          <w:p w14:paraId="035AC072" w14:textId="77777777" w:rsidR="00D61D1E" w:rsidRDefault="00D61D1E" w:rsidP="00D61D1E">
            <w:pPr>
              <w:pStyle w:val="ConsPlusNormal"/>
              <w:jc w:val="center"/>
            </w:pPr>
            <w:r>
              <w:t>0</w:t>
            </w:r>
          </w:p>
        </w:tc>
        <w:tc>
          <w:tcPr>
            <w:tcW w:w="572" w:type="dxa"/>
          </w:tcPr>
          <w:p w14:paraId="4B9597BA" w14:textId="77777777" w:rsidR="00D61D1E" w:rsidRDefault="00D61D1E" w:rsidP="00D61D1E">
            <w:pPr>
              <w:pStyle w:val="ConsPlusNormal"/>
              <w:jc w:val="center"/>
            </w:pPr>
            <w:r>
              <w:t>0</w:t>
            </w:r>
          </w:p>
        </w:tc>
        <w:tc>
          <w:tcPr>
            <w:tcW w:w="572" w:type="dxa"/>
          </w:tcPr>
          <w:p w14:paraId="44EA8AE5" w14:textId="77777777" w:rsidR="00D61D1E" w:rsidRDefault="00D61D1E" w:rsidP="00D61D1E">
            <w:pPr>
              <w:pStyle w:val="ConsPlusNormal"/>
              <w:jc w:val="center"/>
            </w:pPr>
            <w:r>
              <w:t>3</w:t>
            </w:r>
          </w:p>
        </w:tc>
        <w:tc>
          <w:tcPr>
            <w:tcW w:w="572" w:type="dxa"/>
          </w:tcPr>
          <w:p w14:paraId="74DF423D" w14:textId="77777777" w:rsidR="00D61D1E" w:rsidRDefault="00D61D1E" w:rsidP="00D61D1E">
            <w:pPr>
              <w:pStyle w:val="ConsPlusNormal"/>
              <w:jc w:val="center"/>
            </w:pPr>
            <w:r>
              <w:t>0</w:t>
            </w:r>
          </w:p>
        </w:tc>
        <w:tc>
          <w:tcPr>
            <w:tcW w:w="572" w:type="dxa"/>
          </w:tcPr>
          <w:p w14:paraId="33FD1034" w14:textId="77777777" w:rsidR="00D61D1E" w:rsidRDefault="00D61D1E" w:rsidP="00D61D1E">
            <w:pPr>
              <w:pStyle w:val="ConsPlusNormal"/>
              <w:jc w:val="center"/>
            </w:pPr>
            <w:r>
              <w:t>4</w:t>
            </w:r>
          </w:p>
        </w:tc>
        <w:tc>
          <w:tcPr>
            <w:tcW w:w="572" w:type="dxa"/>
          </w:tcPr>
          <w:p w14:paraId="0E63600E" w14:textId="77777777" w:rsidR="00D61D1E" w:rsidRDefault="00D61D1E" w:rsidP="00D61D1E">
            <w:pPr>
              <w:pStyle w:val="ConsPlusNormal"/>
              <w:jc w:val="center"/>
            </w:pPr>
            <w:r>
              <w:t>0</w:t>
            </w:r>
          </w:p>
        </w:tc>
        <w:tc>
          <w:tcPr>
            <w:tcW w:w="572" w:type="dxa"/>
          </w:tcPr>
          <w:p w14:paraId="15689F4D" w14:textId="77777777" w:rsidR="00D61D1E" w:rsidRDefault="00D61D1E" w:rsidP="00D61D1E">
            <w:pPr>
              <w:pStyle w:val="ConsPlusNormal"/>
              <w:jc w:val="center"/>
            </w:pPr>
            <w:r>
              <w:t>1</w:t>
            </w:r>
          </w:p>
        </w:tc>
        <w:tc>
          <w:tcPr>
            <w:tcW w:w="572" w:type="dxa"/>
          </w:tcPr>
          <w:p w14:paraId="69B418DF" w14:textId="77777777" w:rsidR="00D61D1E" w:rsidRDefault="00D61D1E" w:rsidP="00D61D1E">
            <w:pPr>
              <w:pStyle w:val="ConsPlusNormal"/>
              <w:jc w:val="center"/>
            </w:pPr>
            <w:r>
              <w:t>7</w:t>
            </w:r>
          </w:p>
        </w:tc>
        <w:tc>
          <w:tcPr>
            <w:tcW w:w="572" w:type="dxa"/>
          </w:tcPr>
          <w:p w14:paraId="3D2B234A" w14:textId="77777777" w:rsidR="00D61D1E" w:rsidRDefault="00D61D1E" w:rsidP="00D61D1E">
            <w:pPr>
              <w:pStyle w:val="ConsPlusNormal"/>
              <w:jc w:val="center"/>
            </w:pPr>
            <w:r>
              <w:t>3</w:t>
            </w:r>
          </w:p>
        </w:tc>
        <w:tc>
          <w:tcPr>
            <w:tcW w:w="576" w:type="dxa"/>
          </w:tcPr>
          <w:p w14:paraId="3AF5A686" w14:textId="77777777" w:rsidR="00D61D1E" w:rsidRDefault="00D61D1E" w:rsidP="00D61D1E">
            <w:pPr>
              <w:pStyle w:val="ConsPlusNormal"/>
              <w:jc w:val="center"/>
            </w:pPr>
            <w:r>
              <w:t>0</w:t>
            </w:r>
          </w:p>
        </w:tc>
      </w:tr>
      <w:tr w:rsidR="00D61D1E" w14:paraId="726A801A" w14:textId="77777777" w:rsidTr="00D61D1E">
        <w:tc>
          <w:tcPr>
            <w:tcW w:w="3401" w:type="dxa"/>
          </w:tcPr>
          <w:p w14:paraId="592933E0" w14:textId="77777777" w:rsidR="00D61D1E" w:rsidRDefault="00D61D1E" w:rsidP="00D61D1E">
            <w:pPr>
              <w:pStyle w:val="ConsPlusNormal"/>
            </w:pPr>
            <w:r>
              <w:t>Уменьшение кредиторской задолженности по средствам, полученным во временное распоряжение</w:t>
            </w:r>
          </w:p>
        </w:tc>
        <w:tc>
          <w:tcPr>
            <w:tcW w:w="572" w:type="dxa"/>
          </w:tcPr>
          <w:p w14:paraId="1CB8070C" w14:textId="77777777" w:rsidR="00D61D1E" w:rsidRDefault="00D61D1E" w:rsidP="00D61D1E">
            <w:pPr>
              <w:pStyle w:val="ConsPlusNormal"/>
              <w:jc w:val="center"/>
            </w:pPr>
            <w:r>
              <w:t>0</w:t>
            </w:r>
          </w:p>
        </w:tc>
        <w:tc>
          <w:tcPr>
            <w:tcW w:w="572" w:type="dxa"/>
          </w:tcPr>
          <w:p w14:paraId="5AF315B3" w14:textId="77777777" w:rsidR="00D61D1E" w:rsidRDefault="00D61D1E" w:rsidP="00D61D1E">
            <w:pPr>
              <w:pStyle w:val="ConsPlusNormal"/>
              <w:jc w:val="center"/>
            </w:pPr>
            <w:r>
              <w:t>0</w:t>
            </w:r>
          </w:p>
        </w:tc>
        <w:tc>
          <w:tcPr>
            <w:tcW w:w="572" w:type="dxa"/>
          </w:tcPr>
          <w:p w14:paraId="3A9452AA" w14:textId="77777777" w:rsidR="00D61D1E" w:rsidRDefault="00D61D1E" w:rsidP="00D61D1E">
            <w:pPr>
              <w:pStyle w:val="ConsPlusNormal"/>
              <w:jc w:val="center"/>
            </w:pPr>
            <w:r>
              <w:t>3</w:t>
            </w:r>
          </w:p>
        </w:tc>
        <w:tc>
          <w:tcPr>
            <w:tcW w:w="572" w:type="dxa"/>
          </w:tcPr>
          <w:p w14:paraId="6734070B" w14:textId="77777777" w:rsidR="00D61D1E" w:rsidRDefault="00D61D1E" w:rsidP="00D61D1E">
            <w:pPr>
              <w:pStyle w:val="ConsPlusNormal"/>
              <w:jc w:val="center"/>
            </w:pPr>
            <w:r>
              <w:t>0</w:t>
            </w:r>
          </w:p>
        </w:tc>
        <w:tc>
          <w:tcPr>
            <w:tcW w:w="572" w:type="dxa"/>
          </w:tcPr>
          <w:p w14:paraId="51FF0F2E" w14:textId="77777777" w:rsidR="00D61D1E" w:rsidRDefault="00D61D1E" w:rsidP="00D61D1E">
            <w:pPr>
              <w:pStyle w:val="ConsPlusNormal"/>
              <w:jc w:val="center"/>
            </w:pPr>
            <w:r>
              <w:t>4</w:t>
            </w:r>
          </w:p>
        </w:tc>
        <w:tc>
          <w:tcPr>
            <w:tcW w:w="572" w:type="dxa"/>
          </w:tcPr>
          <w:p w14:paraId="40F63DEA" w14:textId="77777777" w:rsidR="00D61D1E" w:rsidRDefault="00D61D1E" w:rsidP="00D61D1E">
            <w:pPr>
              <w:pStyle w:val="ConsPlusNormal"/>
              <w:jc w:val="center"/>
            </w:pPr>
            <w:r>
              <w:t>0</w:t>
            </w:r>
          </w:p>
        </w:tc>
        <w:tc>
          <w:tcPr>
            <w:tcW w:w="572" w:type="dxa"/>
          </w:tcPr>
          <w:p w14:paraId="41B20A8E" w14:textId="77777777" w:rsidR="00D61D1E" w:rsidRDefault="00D61D1E" w:rsidP="00D61D1E">
            <w:pPr>
              <w:pStyle w:val="ConsPlusNormal"/>
              <w:jc w:val="center"/>
            </w:pPr>
            <w:r>
              <w:t>1</w:t>
            </w:r>
          </w:p>
        </w:tc>
        <w:tc>
          <w:tcPr>
            <w:tcW w:w="572" w:type="dxa"/>
          </w:tcPr>
          <w:p w14:paraId="664BCD8A" w14:textId="77777777" w:rsidR="00D61D1E" w:rsidRDefault="00D61D1E" w:rsidP="00D61D1E">
            <w:pPr>
              <w:pStyle w:val="ConsPlusNormal"/>
              <w:jc w:val="center"/>
            </w:pPr>
            <w:r>
              <w:t>8</w:t>
            </w:r>
          </w:p>
        </w:tc>
        <w:tc>
          <w:tcPr>
            <w:tcW w:w="572" w:type="dxa"/>
          </w:tcPr>
          <w:p w14:paraId="05190CD0" w14:textId="77777777" w:rsidR="00D61D1E" w:rsidRDefault="00D61D1E" w:rsidP="00D61D1E">
            <w:pPr>
              <w:pStyle w:val="ConsPlusNormal"/>
              <w:jc w:val="center"/>
            </w:pPr>
            <w:r>
              <w:t>3</w:t>
            </w:r>
          </w:p>
        </w:tc>
        <w:tc>
          <w:tcPr>
            <w:tcW w:w="576" w:type="dxa"/>
          </w:tcPr>
          <w:p w14:paraId="2D0D4DB2" w14:textId="77777777" w:rsidR="00D61D1E" w:rsidRDefault="00D61D1E" w:rsidP="00D61D1E">
            <w:pPr>
              <w:pStyle w:val="ConsPlusNormal"/>
              <w:jc w:val="center"/>
            </w:pPr>
            <w:r>
              <w:t>0</w:t>
            </w:r>
          </w:p>
        </w:tc>
      </w:tr>
      <w:tr w:rsidR="00D61D1E" w14:paraId="2F38C4D3" w14:textId="77777777" w:rsidTr="00D61D1E">
        <w:tc>
          <w:tcPr>
            <w:tcW w:w="3401" w:type="dxa"/>
          </w:tcPr>
          <w:p w14:paraId="7AC1487F" w14:textId="77777777" w:rsidR="00D61D1E" w:rsidRDefault="00D61D1E" w:rsidP="00D61D1E">
            <w:pPr>
              <w:pStyle w:val="ConsPlusNormal"/>
            </w:pPr>
            <w:r>
              <w:t>Расчеты по удержаниям из выплат по оплате труда</w:t>
            </w:r>
          </w:p>
        </w:tc>
        <w:tc>
          <w:tcPr>
            <w:tcW w:w="572" w:type="dxa"/>
          </w:tcPr>
          <w:p w14:paraId="6407356F" w14:textId="77777777" w:rsidR="00D61D1E" w:rsidRDefault="00D61D1E" w:rsidP="00D61D1E">
            <w:pPr>
              <w:pStyle w:val="ConsPlusNormal"/>
              <w:jc w:val="center"/>
            </w:pPr>
            <w:r>
              <w:t>0</w:t>
            </w:r>
          </w:p>
        </w:tc>
        <w:tc>
          <w:tcPr>
            <w:tcW w:w="572" w:type="dxa"/>
          </w:tcPr>
          <w:p w14:paraId="0399C290" w14:textId="77777777" w:rsidR="00D61D1E" w:rsidRDefault="00D61D1E" w:rsidP="00D61D1E">
            <w:pPr>
              <w:pStyle w:val="ConsPlusNormal"/>
              <w:jc w:val="center"/>
            </w:pPr>
            <w:r>
              <w:t>0</w:t>
            </w:r>
          </w:p>
        </w:tc>
        <w:tc>
          <w:tcPr>
            <w:tcW w:w="572" w:type="dxa"/>
          </w:tcPr>
          <w:p w14:paraId="3CC9BC9E" w14:textId="77777777" w:rsidR="00D61D1E" w:rsidRDefault="00D61D1E" w:rsidP="00D61D1E">
            <w:pPr>
              <w:pStyle w:val="ConsPlusNormal"/>
              <w:jc w:val="center"/>
            </w:pPr>
            <w:r>
              <w:t>3</w:t>
            </w:r>
          </w:p>
        </w:tc>
        <w:tc>
          <w:tcPr>
            <w:tcW w:w="572" w:type="dxa"/>
          </w:tcPr>
          <w:p w14:paraId="2255DCFB" w14:textId="77777777" w:rsidR="00D61D1E" w:rsidRDefault="00D61D1E" w:rsidP="00D61D1E">
            <w:pPr>
              <w:pStyle w:val="ConsPlusNormal"/>
              <w:jc w:val="center"/>
            </w:pPr>
            <w:r>
              <w:t>0</w:t>
            </w:r>
          </w:p>
        </w:tc>
        <w:tc>
          <w:tcPr>
            <w:tcW w:w="572" w:type="dxa"/>
          </w:tcPr>
          <w:p w14:paraId="530B4C05" w14:textId="77777777" w:rsidR="00D61D1E" w:rsidRDefault="00D61D1E" w:rsidP="00D61D1E">
            <w:pPr>
              <w:pStyle w:val="ConsPlusNormal"/>
              <w:jc w:val="center"/>
            </w:pPr>
            <w:r>
              <w:t>4</w:t>
            </w:r>
          </w:p>
        </w:tc>
        <w:tc>
          <w:tcPr>
            <w:tcW w:w="572" w:type="dxa"/>
          </w:tcPr>
          <w:p w14:paraId="7370368D" w14:textId="77777777" w:rsidR="00D61D1E" w:rsidRDefault="00D61D1E" w:rsidP="00D61D1E">
            <w:pPr>
              <w:pStyle w:val="ConsPlusNormal"/>
              <w:jc w:val="center"/>
            </w:pPr>
            <w:r>
              <w:t>0</w:t>
            </w:r>
          </w:p>
        </w:tc>
        <w:tc>
          <w:tcPr>
            <w:tcW w:w="572" w:type="dxa"/>
          </w:tcPr>
          <w:p w14:paraId="32E9BE27" w14:textId="77777777" w:rsidR="00D61D1E" w:rsidRDefault="00D61D1E" w:rsidP="00D61D1E">
            <w:pPr>
              <w:pStyle w:val="ConsPlusNormal"/>
              <w:jc w:val="center"/>
            </w:pPr>
            <w:r>
              <w:t>3</w:t>
            </w:r>
          </w:p>
        </w:tc>
        <w:tc>
          <w:tcPr>
            <w:tcW w:w="572" w:type="dxa"/>
          </w:tcPr>
          <w:p w14:paraId="4C30AC9E" w14:textId="77777777" w:rsidR="00D61D1E" w:rsidRDefault="00D61D1E" w:rsidP="00D61D1E">
            <w:pPr>
              <w:pStyle w:val="ConsPlusNormal"/>
              <w:jc w:val="center"/>
            </w:pPr>
            <w:r>
              <w:t>0</w:t>
            </w:r>
          </w:p>
        </w:tc>
        <w:tc>
          <w:tcPr>
            <w:tcW w:w="572" w:type="dxa"/>
          </w:tcPr>
          <w:p w14:paraId="025B0A0F" w14:textId="77777777" w:rsidR="00D61D1E" w:rsidRDefault="00D61D1E" w:rsidP="00D61D1E">
            <w:pPr>
              <w:pStyle w:val="ConsPlusNormal"/>
              <w:jc w:val="center"/>
            </w:pPr>
            <w:r>
              <w:t>0</w:t>
            </w:r>
          </w:p>
        </w:tc>
        <w:tc>
          <w:tcPr>
            <w:tcW w:w="576" w:type="dxa"/>
          </w:tcPr>
          <w:p w14:paraId="799DA10F" w14:textId="77777777" w:rsidR="00D61D1E" w:rsidRDefault="00D61D1E" w:rsidP="00D61D1E">
            <w:pPr>
              <w:pStyle w:val="ConsPlusNormal"/>
              <w:jc w:val="center"/>
            </w:pPr>
            <w:r>
              <w:t>0</w:t>
            </w:r>
          </w:p>
        </w:tc>
      </w:tr>
      <w:tr w:rsidR="00D61D1E" w14:paraId="5898EEF2" w14:textId="77777777" w:rsidTr="00D61D1E">
        <w:tc>
          <w:tcPr>
            <w:tcW w:w="3401" w:type="dxa"/>
          </w:tcPr>
          <w:p w14:paraId="2FE38D53" w14:textId="77777777" w:rsidR="00D61D1E" w:rsidRDefault="00D61D1E" w:rsidP="00D61D1E">
            <w:pPr>
              <w:pStyle w:val="ConsPlusNormal"/>
            </w:pPr>
            <w:r>
              <w:t>Увеличение кредиторской задолженности по удержаниям из выплат по оплате труда</w:t>
            </w:r>
          </w:p>
        </w:tc>
        <w:tc>
          <w:tcPr>
            <w:tcW w:w="572" w:type="dxa"/>
          </w:tcPr>
          <w:p w14:paraId="47B1653F" w14:textId="77777777" w:rsidR="00D61D1E" w:rsidRDefault="00D61D1E" w:rsidP="00D61D1E">
            <w:pPr>
              <w:pStyle w:val="ConsPlusNormal"/>
              <w:jc w:val="center"/>
            </w:pPr>
            <w:r>
              <w:t>0</w:t>
            </w:r>
          </w:p>
        </w:tc>
        <w:tc>
          <w:tcPr>
            <w:tcW w:w="572" w:type="dxa"/>
          </w:tcPr>
          <w:p w14:paraId="7B85EF49" w14:textId="77777777" w:rsidR="00D61D1E" w:rsidRDefault="00D61D1E" w:rsidP="00D61D1E">
            <w:pPr>
              <w:pStyle w:val="ConsPlusNormal"/>
              <w:jc w:val="center"/>
            </w:pPr>
            <w:r>
              <w:t>0</w:t>
            </w:r>
          </w:p>
        </w:tc>
        <w:tc>
          <w:tcPr>
            <w:tcW w:w="572" w:type="dxa"/>
          </w:tcPr>
          <w:p w14:paraId="5C39B5B5" w14:textId="77777777" w:rsidR="00D61D1E" w:rsidRDefault="00D61D1E" w:rsidP="00D61D1E">
            <w:pPr>
              <w:pStyle w:val="ConsPlusNormal"/>
              <w:jc w:val="center"/>
            </w:pPr>
            <w:r>
              <w:t>3</w:t>
            </w:r>
          </w:p>
        </w:tc>
        <w:tc>
          <w:tcPr>
            <w:tcW w:w="572" w:type="dxa"/>
          </w:tcPr>
          <w:p w14:paraId="2CFCDA10" w14:textId="77777777" w:rsidR="00D61D1E" w:rsidRDefault="00D61D1E" w:rsidP="00D61D1E">
            <w:pPr>
              <w:pStyle w:val="ConsPlusNormal"/>
              <w:jc w:val="center"/>
            </w:pPr>
            <w:r>
              <w:t>0</w:t>
            </w:r>
          </w:p>
        </w:tc>
        <w:tc>
          <w:tcPr>
            <w:tcW w:w="572" w:type="dxa"/>
          </w:tcPr>
          <w:p w14:paraId="7B467492" w14:textId="77777777" w:rsidR="00D61D1E" w:rsidRDefault="00D61D1E" w:rsidP="00D61D1E">
            <w:pPr>
              <w:pStyle w:val="ConsPlusNormal"/>
              <w:jc w:val="center"/>
            </w:pPr>
            <w:r>
              <w:t>4</w:t>
            </w:r>
          </w:p>
        </w:tc>
        <w:tc>
          <w:tcPr>
            <w:tcW w:w="572" w:type="dxa"/>
          </w:tcPr>
          <w:p w14:paraId="58F3004B" w14:textId="77777777" w:rsidR="00D61D1E" w:rsidRDefault="00D61D1E" w:rsidP="00D61D1E">
            <w:pPr>
              <w:pStyle w:val="ConsPlusNormal"/>
              <w:jc w:val="center"/>
            </w:pPr>
            <w:r>
              <w:t>0</w:t>
            </w:r>
          </w:p>
        </w:tc>
        <w:tc>
          <w:tcPr>
            <w:tcW w:w="572" w:type="dxa"/>
          </w:tcPr>
          <w:p w14:paraId="7D5F35CD" w14:textId="77777777" w:rsidR="00D61D1E" w:rsidRDefault="00D61D1E" w:rsidP="00D61D1E">
            <w:pPr>
              <w:pStyle w:val="ConsPlusNormal"/>
              <w:jc w:val="center"/>
            </w:pPr>
            <w:r>
              <w:t>3</w:t>
            </w:r>
          </w:p>
        </w:tc>
        <w:tc>
          <w:tcPr>
            <w:tcW w:w="572" w:type="dxa"/>
          </w:tcPr>
          <w:p w14:paraId="48A003A4" w14:textId="77777777" w:rsidR="00D61D1E" w:rsidRDefault="00D61D1E" w:rsidP="00D61D1E">
            <w:pPr>
              <w:pStyle w:val="ConsPlusNormal"/>
              <w:jc w:val="center"/>
            </w:pPr>
            <w:r>
              <w:t>7</w:t>
            </w:r>
          </w:p>
        </w:tc>
        <w:tc>
          <w:tcPr>
            <w:tcW w:w="572" w:type="dxa"/>
          </w:tcPr>
          <w:p w14:paraId="3DB88252" w14:textId="77777777" w:rsidR="00D61D1E" w:rsidRDefault="00D61D1E" w:rsidP="00D61D1E">
            <w:pPr>
              <w:pStyle w:val="ConsPlusNormal"/>
              <w:jc w:val="center"/>
            </w:pPr>
            <w:r>
              <w:t>3</w:t>
            </w:r>
          </w:p>
        </w:tc>
        <w:tc>
          <w:tcPr>
            <w:tcW w:w="576" w:type="dxa"/>
          </w:tcPr>
          <w:p w14:paraId="6A6C5229" w14:textId="77777777" w:rsidR="00D61D1E" w:rsidRDefault="00D61D1E" w:rsidP="00D61D1E">
            <w:pPr>
              <w:pStyle w:val="ConsPlusNormal"/>
              <w:jc w:val="center"/>
            </w:pPr>
            <w:r>
              <w:t>0</w:t>
            </w:r>
          </w:p>
        </w:tc>
      </w:tr>
      <w:tr w:rsidR="00D61D1E" w14:paraId="5F2ED575" w14:textId="77777777" w:rsidTr="00D61D1E">
        <w:tc>
          <w:tcPr>
            <w:tcW w:w="3401" w:type="dxa"/>
          </w:tcPr>
          <w:p w14:paraId="7E13A402" w14:textId="77777777" w:rsidR="00D61D1E" w:rsidRDefault="00D61D1E" w:rsidP="00D61D1E">
            <w:pPr>
              <w:pStyle w:val="ConsPlusNormal"/>
            </w:pPr>
            <w:r>
              <w:t>Уменьшение кредиторской задолженности по удержаниям из выплат по оплате труда</w:t>
            </w:r>
          </w:p>
        </w:tc>
        <w:tc>
          <w:tcPr>
            <w:tcW w:w="572" w:type="dxa"/>
          </w:tcPr>
          <w:p w14:paraId="5287E8B8" w14:textId="77777777" w:rsidR="00D61D1E" w:rsidRDefault="00D61D1E" w:rsidP="00D61D1E">
            <w:pPr>
              <w:pStyle w:val="ConsPlusNormal"/>
              <w:jc w:val="center"/>
            </w:pPr>
            <w:r>
              <w:t>0</w:t>
            </w:r>
          </w:p>
        </w:tc>
        <w:tc>
          <w:tcPr>
            <w:tcW w:w="572" w:type="dxa"/>
          </w:tcPr>
          <w:p w14:paraId="42F7CEC2" w14:textId="77777777" w:rsidR="00D61D1E" w:rsidRDefault="00D61D1E" w:rsidP="00D61D1E">
            <w:pPr>
              <w:pStyle w:val="ConsPlusNormal"/>
              <w:jc w:val="center"/>
            </w:pPr>
            <w:r>
              <w:t>0</w:t>
            </w:r>
          </w:p>
        </w:tc>
        <w:tc>
          <w:tcPr>
            <w:tcW w:w="572" w:type="dxa"/>
          </w:tcPr>
          <w:p w14:paraId="37C3C23E" w14:textId="77777777" w:rsidR="00D61D1E" w:rsidRDefault="00D61D1E" w:rsidP="00D61D1E">
            <w:pPr>
              <w:pStyle w:val="ConsPlusNormal"/>
              <w:jc w:val="center"/>
            </w:pPr>
            <w:r>
              <w:t>3</w:t>
            </w:r>
          </w:p>
        </w:tc>
        <w:tc>
          <w:tcPr>
            <w:tcW w:w="572" w:type="dxa"/>
          </w:tcPr>
          <w:p w14:paraId="6BFF8F39" w14:textId="77777777" w:rsidR="00D61D1E" w:rsidRDefault="00D61D1E" w:rsidP="00D61D1E">
            <w:pPr>
              <w:pStyle w:val="ConsPlusNormal"/>
              <w:jc w:val="center"/>
            </w:pPr>
            <w:r>
              <w:t>0</w:t>
            </w:r>
          </w:p>
        </w:tc>
        <w:tc>
          <w:tcPr>
            <w:tcW w:w="572" w:type="dxa"/>
          </w:tcPr>
          <w:p w14:paraId="46268195" w14:textId="77777777" w:rsidR="00D61D1E" w:rsidRDefault="00D61D1E" w:rsidP="00D61D1E">
            <w:pPr>
              <w:pStyle w:val="ConsPlusNormal"/>
              <w:jc w:val="center"/>
            </w:pPr>
            <w:r>
              <w:t>4</w:t>
            </w:r>
          </w:p>
        </w:tc>
        <w:tc>
          <w:tcPr>
            <w:tcW w:w="572" w:type="dxa"/>
          </w:tcPr>
          <w:p w14:paraId="4E45FEFB" w14:textId="77777777" w:rsidR="00D61D1E" w:rsidRDefault="00D61D1E" w:rsidP="00D61D1E">
            <w:pPr>
              <w:pStyle w:val="ConsPlusNormal"/>
              <w:jc w:val="center"/>
            </w:pPr>
            <w:r>
              <w:t>0</w:t>
            </w:r>
          </w:p>
        </w:tc>
        <w:tc>
          <w:tcPr>
            <w:tcW w:w="572" w:type="dxa"/>
          </w:tcPr>
          <w:p w14:paraId="6E53B275" w14:textId="77777777" w:rsidR="00D61D1E" w:rsidRDefault="00D61D1E" w:rsidP="00D61D1E">
            <w:pPr>
              <w:pStyle w:val="ConsPlusNormal"/>
              <w:jc w:val="center"/>
            </w:pPr>
            <w:r>
              <w:t>3</w:t>
            </w:r>
          </w:p>
        </w:tc>
        <w:tc>
          <w:tcPr>
            <w:tcW w:w="572" w:type="dxa"/>
          </w:tcPr>
          <w:p w14:paraId="1BF21317" w14:textId="77777777" w:rsidR="00D61D1E" w:rsidRDefault="00D61D1E" w:rsidP="00D61D1E">
            <w:pPr>
              <w:pStyle w:val="ConsPlusNormal"/>
              <w:jc w:val="center"/>
            </w:pPr>
            <w:r>
              <w:t>8</w:t>
            </w:r>
          </w:p>
        </w:tc>
        <w:tc>
          <w:tcPr>
            <w:tcW w:w="572" w:type="dxa"/>
          </w:tcPr>
          <w:p w14:paraId="30D31214" w14:textId="77777777" w:rsidR="00D61D1E" w:rsidRDefault="00D61D1E" w:rsidP="00D61D1E">
            <w:pPr>
              <w:pStyle w:val="ConsPlusNormal"/>
              <w:jc w:val="center"/>
            </w:pPr>
            <w:r>
              <w:t>3</w:t>
            </w:r>
          </w:p>
        </w:tc>
        <w:tc>
          <w:tcPr>
            <w:tcW w:w="576" w:type="dxa"/>
          </w:tcPr>
          <w:p w14:paraId="2C695000" w14:textId="77777777" w:rsidR="00D61D1E" w:rsidRDefault="00D61D1E" w:rsidP="00D61D1E">
            <w:pPr>
              <w:pStyle w:val="ConsPlusNormal"/>
              <w:jc w:val="center"/>
            </w:pPr>
            <w:r>
              <w:t>0</w:t>
            </w:r>
          </w:p>
        </w:tc>
      </w:tr>
      <w:tr w:rsidR="00D61D1E" w14:paraId="5A9B483F" w14:textId="77777777" w:rsidTr="00D61D1E">
        <w:tc>
          <w:tcPr>
            <w:tcW w:w="3401" w:type="dxa"/>
          </w:tcPr>
          <w:p w14:paraId="22BFD1F5" w14:textId="77777777" w:rsidR="00D61D1E" w:rsidRDefault="00D61D1E" w:rsidP="00D61D1E">
            <w:pPr>
              <w:pStyle w:val="ConsPlusNormal"/>
            </w:pPr>
            <w:r>
              <w:t>Расчеты по платежам из бюджета с финансовым органом</w:t>
            </w:r>
          </w:p>
        </w:tc>
        <w:tc>
          <w:tcPr>
            <w:tcW w:w="572" w:type="dxa"/>
          </w:tcPr>
          <w:p w14:paraId="33E65F6C" w14:textId="77777777" w:rsidR="00D61D1E" w:rsidRDefault="00D61D1E" w:rsidP="00D61D1E">
            <w:pPr>
              <w:pStyle w:val="ConsPlusNormal"/>
              <w:jc w:val="center"/>
            </w:pPr>
            <w:r>
              <w:t>0</w:t>
            </w:r>
          </w:p>
        </w:tc>
        <w:tc>
          <w:tcPr>
            <w:tcW w:w="572" w:type="dxa"/>
          </w:tcPr>
          <w:p w14:paraId="27E78DA6" w14:textId="77777777" w:rsidR="00D61D1E" w:rsidRDefault="00D61D1E" w:rsidP="00D61D1E">
            <w:pPr>
              <w:pStyle w:val="ConsPlusNormal"/>
              <w:jc w:val="center"/>
            </w:pPr>
            <w:r>
              <w:t>0</w:t>
            </w:r>
          </w:p>
        </w:tc>
        <w:tc>
          <w:tcPr>
            <w:tcW w:w="572" w:type="dxa"/>
          </w:tcPr>
          <w:p w14:paraId="7931E3DB" w14:textId="77777777" w:rsidR="00D61D1E" w:rsidRDefault="00D61D1E" w:rsidP="00D61D1E">
            <w:pPr>
              <w:pStyle w:val="ConsPlusNormal"/>
              <w:jc w:val="center"/>
            </w:pPr>
            <w:r>
              <w:t>3</w:t>
            </w:r>
          </w:p>
        </w:tc>
        <w:tc>
          <w:tcPr>
            <w:tcW w:w="572" w:type="dxa"/>
          </w:tcPr>
          <w:p w14:paraId="09FF3E80" w14:textId="77777777" w:rsidR="00D61D1E" w:rsidRDefault="00D61D1E" w:rsidP="00D61D1E">
            <w:pPr>
              <w:pStyle w:val="ConsPlusNormal"/>
              <w:jc w:val="center"/>
            </w:pPr>
            <w:r>
              <w:t>0</w:t>
            </w:r>
          </w:p>
        </w:tc>
        <w:tc>
          <w:tcPr>
            <w:tcW w:w="572" w:type="dxa"/>
          </w:tcPr>
          <w:p w14:paraId="200D6462" w14:textId="77777777" w:rsidR="00D61D1E" w:rsidRDefault="00D61D1E" w:rsidP="00D61D1E">
            <w:pPr>
              <w:pStyle w:val="ConsPlusNormal"/>
              <w:jc w:val="center"/>
            </w:pPr>
            <w:r>
              <w:t>4</w:t>
            </w:r>
          </w:p>
        </w:tc>
        <w:tc>
          <w:tcPr>
            <w:tcW w:w="572" w:type="dxa"/>
          </w:tcPr>
          <w:p w14:paraId="3CD0B9B3" w14:textId="77777777" w:rsidR="00D61D1E" w:rsidRDefault="00D61D1E" w:rsidP="00D61D1E">
            <w:pPr>
              <w:pStyle w:val="ConsPlusNormal"/>
              <w:jc w:val="center"/>
            </w:pPr>
            <w:r>
              <w:t>0</w:t>
            </w:r>
          </w:p>
        </w:tc>
        <w:tc>
          <w:tcPr>
            <w:tcW w:w="572" w:type="dxa"/>
          </w:tcPr>
          <w:p w14:paraId="2E70E76A" w14:textId="77777777" w:rsidR="00D61D1E" w:rsidRDefault="00D61D1E" w:rsidP="00D61D1E">
            <w:pPr>
              <w:pStyle w:val="ConsPlusNormal"/>
              <w:jc w:val="center"/>
            </w:pPr>
            <w:r>
              <w:t>5</w:t>
            </w:r>
          </w:p>
        </w:tc>
        <w:tc>
          <w:tcPr>
            <w:tcW w:w="572" w:type="dxa"/>
          </w:tcPr>
          <w:p w14:paraId="3C6A89C0" w14:textId="77777777" w:rsidR="00D61D1E" w:rsidRDefault="00D61D1E" w:rsidP="00D61D1E">
            <w:pPr>
              <w:pStyle w:val="ConsPlusNormal"/>
              <w:jc w:val="center"/>
            </w:pPr>
            <w:r>
              <w:t>0</w:t>
            </w:r>
          </w:p>
        </w:tc>
        <w:tc>
          <w:tcPr>
            <w:tcW w:w="572" w:type="dxa"/>
          </w:tcPr>
          <w:p w14:paraId="5E336616" w14:textId="77777777" w:rsidR="00D61D1E" w:rsidRDefault="00D61D1E" w:rsidP="00D61D1E">
            <w:pPr>
              <w:pStyle w:val="ConsPlusNormal"/>
              <w:jc w:val="center"/>
            </w:pPr>
            <w:r>
              <w:t>0</w:t>
            </w:r>
          </w:p>
        </w:tc>
        <w:tc>
          <w:tcPr>
            <w:tcW w:w="576" w:type="dxa"/>
          </w:tcPr>
          <w:p w14:paraId="74E043F0" w14:textId="77777777" w:rsidR="00D61D1E" w:rsidRDefault="00D61D1E" w:rsidP="00D61D1E">
            <w:pPr>
              <w:pStyle w:val="ConsPlusNormal"/>
              <w:jc w:val="center"/>
            </w:pPr>
            <w:r>
              <w:t>0</w:t>
            </w:r>
          </w:p>
        </w:tc>
      </w:tr>
      <w:tr w:rsidR="00D61D1E" w14:paraId="7FE6C677" w14:textId="77777777" w:rsidTr="00D61D1E">
        <w:tc>
          <w:tcPr>
            <w:tcW w:w="3401" w:type="dxa"/>
          </w:tcPr>
          <w:p w14:paraId="122F6EAF" w14:textId="77777777" w:rsidR="00D61D1E" w:rsidRDefault="00D61D1E" w:rsidP="00D61D1E">
            <w:pPr>
              <w:pStyle w:val="ConsPlusNormal"/>
            </w:pPr>
            <w:r>
              <w:t>Расчеты с прочими кредиторами</w:t>
            </w:r>
          </w:p>
        </w:tc>
        <w:tc>
          <w:tcPr>
            <w:tcW w:w="572" w:type="dxa"/>
          </w:tcPr>
          <w:p w14:paraId="40B5E23A" w14:textId="77777777" w:rsidR="00D61D1E" w:rsidRDefault="00D61D1E" w:rsidP="00D61D1E">
            <w:pPr>
              <w:pStyle w:val="ConsPlusNormal"/>
              <w:jc w:val="center"/>
            </w:pPr>
            <w:r>
              <w:t>0</w:t>
            </w:r>
          </w:p>
        </w:tc>
        <w:tc>
          <w:tcPr>
            <w:tcW w:w="572" w:type="dxa"/>
          </w:tcPr>
          <w:p w14:paraId="1CB49CD2" w14:textId="77777777" w:rsidR="00D61D1E" w:rsidRDefault="00D61D1E" w:rsidP="00D61D1E">
            <w:pPr>
              <w:pStyle w:val="ConsPlusNormal"/>
              <w:jc w:val="center"/>
            </w:pPr>
            <w:r>
              <w:t>0</w:t>
            </w:r>
          </w:p>
        </w:tc>
        <w:tc>
          <w:tcPr>
            <w:tcW w:w="572" w:type="dxa"/>
          </w:tcPr>
          <w:p w14:paraId="57F0DE48" w14:textId="77777777" w:rsidR="00D61D1E" w:rsidRDefault="00D61D1E" w:rsidP="00D61D1E">
            <w:pPr>
              <w:pStyle w:val="ConsPlusNormal"/>
              <w:jc w:val="center"/>
            </w:pPr>
            <w:r>
              <w:t>3</w:t>
            </w:r>
          </w:p>
        </w:tc>
        <w:tc>
          <w:tcPr>
            <w:tcW w:w="572" w:type="dxa"/>
          </w:tcPr>
          <w:p w14:paraId="4E8C60A0" w14:textId="77777777" w:rsidR="00D61D1E" w:rsidRDefault="00D61D1E" w:rsidP="00D61D1E">
            <w:pPr>
              <w:pStyle w:val="ConsPlusNormal"/>
              <w:jc w:val="center"/>
            </w:pPr>
            <w:r>
              <w:t>0</w:t>
            </w:r>
          </w:p>
        </w:tc>
        <w:tc>
          <w:tcPr>
            <w:tcW w:w="572" w:type="dxa"/>
          </w:tcPr>
          <w:p w14:paraId="7A63A640" w14:textId="77777777" w:rsidR="00D61D1E" w:rsidRDefault="00D61D1E" w:rsidP="00D61D1E">
            <w:pPr>
              <w:pStyle w:val="ConsPlusNormal"/>
              <w:jc w:val="center"/>
            </w:pPr>
            <w:r>
              <w:t>4</w:t>
            </w:r>
          </w:p>
        </w:tc>
        <w:tc>
          <w:tcPr>
            <w:tcW w:w="572" w:type="dxa"/>
          </w:tcPr>
          <w:p w14:paraId="5BEDD411" w14:textId="77777777" w:rsidR="00D61D1E" w:rsidRDefault="00D61D1E" w:rsidP="00D61D1E">
            <w:pPr>
              <w:pStyle w:val="ConsPlusNormal"/>
              <w:jc w:val="center"/>
            </w:pPr>
            <w:r>
              <w:t>0</w:t>
            </w:r>
          </w:p>
        </w:tc>
        <w:tc>
          <w:tcPr>
            <w:tcW w:w="572" w:type="dxa"/>
          </w:tcPr>
          <w:p w14:paraId="4DED82E4" w14:textId="77777777" w:rsidR="00D61D1E" w:rsidRDefault="00D61D1E" w:rsidP="00D61D1E">
            <w:pPr>
              <w:pStyle w:val="ConsPlusNormal"/>
              <w:jc w:val="center"/>
            </w:pPr>
            <w:r>
              <w:t>6</w:t>
            </w:r>
          </w:p>
        </w:tc>
        <w:tc>
          <w:tcPr>
            <w:tcW w:w="572" w:type="dxa"/>
          </w:tcPr>
          <w:p w14:paraId="2BC34231" w14:textId="77777777" w:rsidR="00D61D1E" w:rsidRDefault="00D61D1E" w:rsidP="00D61D1E">
            <w:pPr>
              <w:pStyle w:val="ConsPlusNormal"/>
              <w:jc w:val="center"/>
            </w:pPr>
            <w:r>
              <w:t>0</w:t>
            </w:r>
          </w:p>
        </w:tc>
        <w:tc>
          <w:tcPr>
            <w:tcW w:w="572" w:type="dxa"/>
          </w:tcPr>
          <w:p w14:paraId="7CCF11B6" w14:textId="77777777" w:rsidR="00D61D1E" w:rsidRDefault="00D61D1E" w:rsidP="00D61D1E">
            <w:pPr>
              <w:pStyle w:val="ConsPlusNormal"/>
              <w:jc w:val="center"/>
            </w:pPr>
            <w:r>
              <w:t>0</w:t>
            </w:r>
          </w:p>
        </w:tc>
        <w:tc>
          <w:tcPr>
            <w:tcW w:w="576" w:type="dxa"/>
          </w:tcPr>
          <w:p w14:paraId="2EE77100" w14:textId="77777777" w:rsidR="00D61D1E" w:rsidRDefault="00D61D1E" w:rsidP="00D61D1E">
            <w:pPr>
              <w:pStyle w:val="ConsPlusNormal"/>
              <w:jc w:val="center"/>
            </w:pPr>
            <w:r>
              <w:t>0</w:t>
            </w:r>
          </w:p>
        </w:tc>
      </w:tr>
      <w:tr w:rsidR="00D61D1E" w14:paraId="5A2BADE8" w14:textId="77777777" w:rsidTr="00D61D1E">
        <w:tc>
          <w:tcPr>
            <w:tcW w:w="3401" w:type="dxa"/>
          </w:tcPr>
          <w:p w14:paraId="5358CFA5" w14:textId="77777777" w:rsidR="00D61D1E" w:rsidRDefault="00D61D1E" w:rsidP="00D61D1E">
            <w:pPr>
              <w:pStyle w:val="ConsPlusNormal"/>
            </w:pPr>
            <w:r>
              <w:t>Увеличение расчетов с прочими кредиторами</w:t>
            </w:r>
          </w:p>
        </w:tc>
        <w:tc>
          <w:tcPr>
            <w:tcW w:w="572" w:type="dxa"/>
          </w:tcPr>
          <w:p w14:paraId="1122D612" w14:textId="77777777" w:rsidR="00D61D1E" w:rsidRDefault="00D61D1E" w:rsidP="00D61D1E">
            <w:pPr>
              <w:pStyle w:val="ConsPlusNormal"/>
              <w:jc w:val="center"/>
            </w:pPr>
            <w:r>
              <w:t>0</w:t>
            </w:r>
          </w:p>
        </w:tc>
        <w:tc>
          <w:tcPr>
            <w:tcW w:w="572" w:type="dxa"/>
          </w:tcPr>
          <w:p w14:paraId="007B1DF3" w14:textId="77777777" w:rsidR="00D61D1E" w:rsidRDefault="00D61D1E" w:rsidP="00D61D1E">
            <w:pPr>
              <w:pStyle w:val="ConsPlusNormal"/>
              <w:jc w:val="center"/>
            </w:pPr>
            <w:r>
              <w:t>0</w:t>
            </w:r>
          </w:p>
        </w:tc>
        <w:tc>
          <w:tcPr>
            <w:tcW w:w="572" w:type="dxa"/>
          </w:tcPr>
          <w:p w14:paraId="0E38A99B" w14:textId="77777777" w:rsidR="00D61D1E" w:rsidRDefault="00D61D1E" w:rsidP="00D61D1E">
            <w:pPr>
              <w:pStyle w:val="ConsPlusNormal"/>
              <w:jc w:val="center"/>
            </w:pPr>
            <w:r>
              <w:t>3</w:t>
            </w:r>
          </w:p>
        </w:tc>
        <w:tc>
          <w:tcPr>
            <w:tcW w:w="572" w:type="dxa"/>
          </w:tcPr>
          <w:p w14:paraId="2ECF46E0" w14:textId="77777777" w:rsidR="00D61D1E" w:rsidRDefault="00D61D1E" w:rsidP="00D61D1E">
            <w:pPr>
              <w:pStyle w:val="ConsPlusNormal"/>
              <w:jc w:val="center"/>
            </w:pPr>
            <w:r>
              <w:t>0</w:t>
            </w:r>
          </w:p>
        </w:tc>
        <w:tc>
          <w:tcPr>
            <w:tcW w:w="572" w:type="dxa"/>
          </w:tcPr>
          <w:p w14:paraId="60DEBAC1" w14:textId="77777777" w:rsidR="00D61D1E" w:rsidRDefault="00D61D1E" w:rsidP="00D61D1E">
            <w:pPr>
              <w:pStyle w:val="ConsPlusNormal"/>
              <w:jc w:val="center"/>
            </w:pPr>
            <w:r>
              <w:t>4</w:t>
            </w:r>
          </w:p>
        </w:tc>
        <w:tc>
          <w:tcPr>
            <w:tcW w:w="572" w:type="dxa"/>
          </w:tcPr>
          <w:p w14:paraId="5BAF6939" w14:textId="77777777" w:rsidR="00D61D1E" w:rsidRDefault="00D61D1E" w:rsidP="00D61D1E">
            <w:pPr>
              <w:pStyle w:val="ConsPlusNormal"/>
              <w:jc w:val="center"/>
            </w:pPr>
            <w:r>
              <w:t>0</w:t>
            </w:r>
          </w:p>
        </w:tc>
        <w:tc>
          <w:tcPr>
            <w:tcW w:w="572" w:type="dxa"/>
          </w:tcPr>
          <w:p w14:paraId="73648F76" w14:textId="77777777" w:rsidR="00D61D1E" w:rsidRDefault="00D61D1E" w:rsidP="00D61D1E">
            <w:pPr>
              <w:pStyle w:val="ConsPlusNormal"/>
              <w:jc w:val="center"/>
            </w:pPr>
            <w:r>
              <w:t>6</w:t>
            </w:r>
          </w:p>
        </w:tc>
        <w:tc>
          <w:tcPr>
            <w:tcW w:w="572" w:type="dxa"/>
          </w:tcPr>
          <w:p w14:paraId="73E0A750" w14:textId="77777777" w:rsidR="00D61D1E" w:rsidRDefault="00D61D1E" w:rsidP="00D61D1E">
            <w:pPr>
              <w:pStyle w:val="ConsPlusNormal"/>
              <w:jc w:val="center"/>
            </w:pPr>
            <w:r>
              <w:t>7</w:t>
            </w:r>
          </w:p>
        </w:tc>
        <w:tc>
          <w:tcPr>
            <w:tcW w:w="572" w:type="dxa"/>
          </w:tcPr>
          <w:p w14:paraId="0C7F953D" w14:textId="77777777" w:rsidR="00D61D1E" w:rsidRDefault="00D61D1E" w:rsidP="00D61D1E">
            <w:pPr>
              <w:pStyle w:val="ConsPlusNormal"/>
              <w:jc w:val="center"/>
            </w:pPr>
            <w:r>
              <w:t>3</w:t>
            </w:r>
          </w:p>
        </w:tc>
        <w:tc>
          <w:tcPr>
            <w:tcW w:w="576" w:type="dxa"/>
          </w:tcPr>
          <w:p w14:paraId="158CEB4D" w14:textId="77777777" w:rsidR="00D61D1E" w:rsidRDefault="00D61D1E" w:rsidP="00D61D1E">
            <w:pPr>
              <w:pStyle w:val="ConsPlusNormal"/>
              <w:jc w:val="center"/>
            </w:pPr>
            <w:r>
              <w:t>0</w:t>
            </w:r>
          </w:p>
        </w:tc>
      </w:tr>
      <w:tr w:rsidR="00D61D1E" w14:paraId="1CE0A105" w14:textId="77777777" w:rsidTr="00D61D1E">
        <w:tc>
          <w:tcPr>
            <w:tcW w:w="3401" w:type="dxa"/>
          </w:tcPr>
          <w:p w14:paraId="58BB7B51" w14:textId="77777777" w:rsidR="00D61D1E" w:rsidRDefault="00D61D1E" w:rsidP="00D61D1E">
            <w:pPr>
              <w:pStyle w:val="ConsPlusNormal"/>
            </w:pPr>
            <w:r>
              <w:t>Уменьшение расчетов с прочими кредиторами</w:t>
            </w:r>
          </w:p>
        </w:tc>
        <w:tc>
          <w:tcPr>
            <w:tcW w:w="572" w:type="dxa"/>
          </w:tcPr>
          <w:p w14:paraId="2B76AAB1" w14:textId="77777777" w:rsidR="00D61D1E" w:rsidRDefault="00D61D1E" w:rsidP="00D61D1E">
            <w:pPr>
              <w:pStyle w:val="ConsPlusNormal"/>
              <w:jc w:val="center"/>
            </w:pPr>
            <w:r>
              <w:t>0</w:t>
            </w:r>
          </w:p>
        </w:tc>
        <w:tc>
          <w:tcPr>
            <w:tcW w:w="572" w:type="dxa"/>
          </w:tcPr>
          <w:p w14:paraId="027F2118" w14:textId="77777777" w:rsidR="00D61D1E" w:rsidRDefault="00D61D1E" w:rsidP="00D61D1E">
            <w:pPr>
              <w:pStyle w:val="ConsPlusNormal"/>
              <w:jc w:val="center"/>
            </w:pPr>
            <w:r>
              <w:t>0</w:t>
            </w:r>
          </w:p>
        </w:tc>
        <w:tc>
          <w:tcPr>
            <w:tcW w:w="572" w:type="dxa"/>
          </w:tcPr>
          <w:p w14:paraId="6225528F" w14:textId="77777777" w:rsidR="00D61D1E" w:rsidRDefault="00D61D1E" w:rsidP="00D61D1E">
            <w:pPr>
              <w:pStyle w:val="ConsPlusNormal"/>
              <w:jc w:val="center"/>
            </w:pPr>
            <w:r>
              <w:t>3</w:t>
            </w:r>
          </w:p>
        </w:tc>
        <w:tc>
          <w:tcPr>
            <w:tcW w:w="572" w:type="dxa"/>
          </w:tcPr>
          <w:p w14:paraId="4CDD24AC" w14:textId="77777777" w:rsidR="00D61D1E" w:rsidRDefault="00D61D1E" w:rsidP="00D61D1E">
            <w:pPr>
              <w:pStyle w:val="ConsPlusNormal"/>
              <w:jc w:val="center"/>
            </w:pPr>
            <w:r>
              <w:t>0</w:t>
            </w:r>
          </w:p>
        </w:tc>
        <w:tc>
          <w:tcPr>
            <w:tcW w:w="572" w:type="dxa"/>
          </w:tcPr>
          <w:p w14:paraId="5AD4BA77" w14:textId="77777777" w:rsidR="00D61D1E" w:rsidRDefault="00D61D1E" w:rsidP="00D61D1E">
            <w:pPr>
              <w:pStyle w:val="ConsPlusNormal"/>
              <w:jc w:val="center"/>
            </w:pPr>
            <w:r>
              <w:t>4</w:t>
            </w:r>
          </w:p>
        </w:tc>
        <w:tc>
          <w:tcPr>
            <w:tcW w:w="572" w:type="dxa"/>
          </w:tcPr>
          <w:p w14:paraId="2E025B39" w14:textId="77777777" w:rsidR="00D61D1E" w:rsidRDefault="00D61D1E" w:rsidP="00D61D1E">
            <w:pPr>
              <w:pStyle w:val="ConsPlusNormal"/>
              <w:jc w:val="center"/>
            </w:pPr>
            <w:r>
              <w:t>0</w:t>
            </w:r>
          </w:p>
        </w:tc>
        <w:tc>
          <w:tcPr>
            <w:tcW w:w="572" w:type="dxa"/>
          </w:tcPr>
          <w:p w14:paraId="2B725414" w14:textId="77777777" w:rsidR="00D61D1E" w:rsidRDefault="00D61D1E" w:rsidP="00D61D1E">
            <w:pPr>
              <w:pStyle w:val="ConsPlusNormal"/>
              <w:jc w:val="center"/>
            </w:pPr>
            <w:r>
              <w:t>6</w:t>
            </w:r>
          </w:p>
        </w:tc>
        <w:tc>
          <w:tcPr>
            <w:tcW w:w="572" w:type="dxa"/>
          </w:tcPr>
          <w:p w14:paraId="5C1049D9" w14:textId="77777777" w:rsidR="00D61D1E" w:rsidRDefault="00D61D1E" w:rsidP="00D61D1E">
            <w:pPr>
              <w:pStyle w:val="ConsPlusNormal"/>
              <w:jc w:val="center"/>
            </w:pPr>
            <w:r>
              <w:t>8</w:t>
            </w:r>
          </w:p>
        </w:tc>
        <w:tc>
          <w:tcPr>
            <w:tcW w:w="572" w:type="dxa"/>
          </w:tcPr>
          <w:p w14:paraId="77EDE7B7" w14:textId="77777777" w:rsidR="00D61D1E" w:rsidRDefault="00D61D1E" w:rsidP="00D61D1E">
            <w:pPr>
              <w:pStyle w:val="ConsPlusNormal"/>
              <w:jc w:val="center"/>
            </w:pPr>
            <w:r>
              <w:t>3</w:t>
            </w:r>
          </w:p>
        </w:tc>
        <w:tc>
          <w:tcPr>
            <w:tcW w:w="576" w:type="dxa"/>
          </w:tcPr>
          <w:p w14:paraId="7CDF482B" w14:textId="77777777" w:rsidR="00D61D1E" w:rsidRDefault="00D61D1E" w:rsidP="00D61D1E">
            <w:pPr>
              <w:pStyle w:val="ConsPlusNormal"/>
              <w:jc w:val="center"/>
            </w:pPr>
            <w:r>
              <w:t>0</w:t>
            </w:r>
          </w:p>
        </w:tc>
      </w:tr>
      <w:tr w:rsidR="00D61D1E" w14:paraId="3463C808" w14:textId="77777777" w:rsidTr="00D61D1E">
        <w:tc>
          <w:tcPr>
            <w:tcW w:w="3401" w:type="dxa"/>
          </w:tcPr>
          <w:p w14:paraId="708DF8FB" w14:textId="77777777" w:rsidR="00D61D1E" w:rsidRDefault="00D61D1E" w:rsidP="00D61D1E">
            <w:pPr>
              <w:pStyle w:val="ConsPlusNormal"/>
            </w:pPr>
            <w:r>
              <w:t>Расчеты с плательщиками по единому налоговому платежу</w:t>
            </w:r>
          </w:p>
        </w:tc>
        <w:tc>
          <w:tcPr>
            <w:tcW w:w="572" w:type="dxa"/>
          </w:tcPr>
          <w:p w14:paraId="1195AFEB" w14:textId="77777777" w:rsidR="00D61D1E" w:rsidRDefault="00D61D1E" w:rsidP="00D61D1E">
            <w:pPr>
              <w:pStyle w:val="ConsPlusNormal"/>
              <w:jc w:val="center"/>
            </w:pPr>
            <w:r>
              <w:t>0</w:t>
            </w:r>
          </w:p>
        </w:tc>
        <w:tc>
          <w:tcPr>
            <w:tcW w:w="572" w:type="dxa"/>
          </w:tcPr>
          <w:p w14:paraId="368A923A" w14:textId="77777777" w:rsidR="00D61D1E" w:rsidRDefault="00D61D1E" w:rsidP="00D61D1E">
            <w:pPr>
              <w:pStyle w:val="ConsPlusNormal"/>
              <w:jc w:val="center"/>
            </w:pPr>
            <w:r>
              <w:t>0</w:t>
            </w:r>
          </w:p>
        </w:tc>
        <w:tc>
          <w:tcPr>
            <w:tcW w:w="572" w:type="dxa"/>
          </w:tcPr>
          <w:p w14:paraId="7D189C53" w14:textId="77777777" w:rsidR="00D61D1E" w:rsidRDefault="00D61D1E" w:rsidP="00D61D1E">
            <w:pPr>
              <w:pStyle w:val="ConsPlusNormal"/>
              <w:jc w:val="center"/>
            </w:pPr>
            <w:r>
              <w:t>3</w:t>
            </w:r>
          </w:p>
        </w:tc>
        <w:tc>
          <w:tcPr>
            <w:tcW w:w="572" w:type="dxa"/>
          </w:tcPr>
          <w:p w14:paraId="34321384" w14:textId="77777777" w:rsidR="00D61D1E" w:rsidRDefault="00D61D1E" w:rsidP="00D61D1E">
            <w:pPr>
              <w:pStyle w:val="ConsPlusNormal"/>
              <w:jc w:val="center"/>
            </w:pPr>
            <w:r>
              <w:t>0</w:t>
            </w:r>
          </w:p>
        </w:tc>
        <w:tc>
          <w:tcPr>
            <w:tcW w:w="572" w:type="dxa"/>
          </w:tcPr>
          <w:p w14:paraId="00237012" w14:textId="77777777" w:rsidR="00D61D1E" w:rsidRDefault="00D61D1E" w:rsidP="00D61D1E">
            <w:pPr>
              <w:pStyle w:val="ConsPlusNormal"/>
              <w:jc w:val="center"/>
            </w:pPr>
            <w:r>
              <w:t>4</w:t>
            </w:r>
          </w:p>
        </w:tc>
        <w:tc>
          <w:tcPr>
            <w:tcW w:w="572" w:type="dxa"/>
          </w:tcPr>
          <w:p w14:paraId="6A8F1018" w14:textId="77777777" w:rsidR="00D61D1E" w:rsidRDefault="00D61D1E" w:rsidP="00D61D1E">
            <w:pPr>
              <w:pStyle w:val="ConsPlusNormal"/>
              <w:jc w:val="center"/>
            </w:pPr>
            <w:r>
              <w:t>0</w:t>
            </w:r>
          </w:p>
        </w:tc>
        <w:tc>
          <w:tcPr>
            <w:tcW w:w="572" w:type="dxa"/>
          </w:tcPr>
          <w:p w14:paraId="0D695359" w14:textId="77777777" w:rsidR="00D61D1E" w:rsidRDefault="00D61D1E" w:rsidP="00D61D1E">
            <w:pPr>
              <w:pStyle w:val="ConsPlusNormal"/>
              <w:jc w:val="center"/>
            </w:pPr>
            <w:r>
              <w:t>7</w:t>
            </w:r>
          </w:p>
        </w:tc>
        <w:tc>
          <w:tcPr>
            <w:tcW w:w="572" w:type="dxa"/>
          </w:tcPr>
          <w:p w14:paraId="1CAF2B0A" w14:textId="77777777" w:rsidR="00D61D1E" w:rsidRDefault="00D61D1E" w:rsidP="00D61D1E">
            <w:pPr>
              <w:pStyle w:val="ConsPlusNormal"/>
              <w:jc w:val="center"/>
            </w:pPr>
            <w:r>
              <w:t>0</w:t>
            </w:r>
          </w:p>
        </w:tc>
        <w:tc>
          <w:tcPr>
            <w:tcW w:w="572" w:type="dxa"/>
          </w:tcPr>
          <w:p w14:paraId="0712F0D5" w14:textId="77777777" w:rsidR="00D61D1E" w:rsidRDefault="00D61D1E" w:rsidP="00D61D1E">
            <w:pPr>
              <w:pStyle w:val="ConsPlusNormal"/>
              <w:jc w:val="center"/>
            </w:pPr>
            <w:r>
              <w:t>0</w:t>
            </w:r>
          </w:p>
        </w:tc>
        <w:tc>
          <w:tcPr>
            <w:tcW w:w="576" w:type="dxa"/>
          </w:tcPr>
          <w:p w14:paraId="7CADD8D1" w14:textId="77777777" w:rsidR="00D61D1E" w:rsidRDefault="00D61D1E" w:rsidP="00D61D1E">
            <w:pPr>
              <w:pStyle w:val="ConsPlusNormal"/>
              <w:jc w:val="center"/>
            </w:pPr>
            <w:r>
              <w:t>0</w:t>
            </w:r>
          </w:p>
        </w:tc>
      </w:tr>
      <w:tr w:rsidR="00D61D1E" w14:paraId="023B80B0" w14:textId="77777777" w:rsidTr="00D61D1E">
        <w:tc>
          <w:tcPr>
            <w:tcW w:w="3401" w:type="dxa"/>
          </w:tcPr>
          <w:p w14:paraId="72FDA95A" w14:textId="77777777" w:rsidR="00D61D1E" w:rsidRDefault="00D61D1E" w:rsidP="00D61D1E">
            <w:pPr>
              <w:pStyle w:val="ConsPlusNormal"/>
            </w:pPr>
            <w:r>
              <w:t>Увеличение расчетов с плательщиками по единому налоговому платежу</w:t>
            </w:r>
          </w:p>
        </w:tc>
        <w:tc>
          <w:tcPr>
            <w:tcW w:w="572" w:type="dxa"/>
          </w:tcPr>
          <w:p w14:paraId="0856E8B8" w14:textId="77777777" w:rsidR="00D61D1E" w:rsidRDefault="00D61D1E" w:rsidP="00D61D1E">
            <w:pPr>
              <w:pStyle w:val="ConsPlusNormal"/>
              <w:jc w:val="center"/>
            </w:pPr>
            <w:r>
              <w:t>0</w:t>
            </w:r>
          </w:p>
        </w:tc>
        <w:tc>
          <w:tcPr>
            <w:tcW w:w="572" w:type="dxa"/>
          </w:tcPr>
          <w:p w14:paraId="092A9A9D" w14:textId="77777777" w:rsidR="00D61D1E" w:rsidRDefault="00D61D1E" w:rsidP="00D61D1E">
            <w:pPr>
              <w:pStyle w:val="ConsPlusNormal"/>
              <w:jc w:val="center"/>
            </w:pPr>
            <w:r>
              <w:t>0</w:t>
            </w:r>
          </w:p>
        </w:tc>
        <w:tc>
          <w:tcPr>
            <w:tcW w:w="572" w:type="dxa"/>
          </w:tcPr>
          <w:p w14:paraId="427A1C40" w14:textId="77777777" w:rsidR="00D61D1E" w:rsidRDefault="00D61D1E" w:rsidP="00D61D1E">
            <w:pPr>
              <w:pStyle w:val="ConsPlusNormal"/>
              <w:jc w:val="center"/>
            </w:pPr>
            <w:r>
              <w:t>3</w:t>
            </w:r>
          </w:p>
        </w:tc>
        <w:tc>
          <w:tcPr>
            <w:tcW w:w="572" w:type="dxa"/>
          </w:tcPr>
          <w:p w14:paraId="619AAB53" w14:textId="77777777" w:rsidR="00D61D1E" w:rsidRDefault="00D61D1E" w:rsidP="00D61D1E">
            <w:pPr>
              <w:pStyle w:val="ConsPlusNormal"/>
              <w:jc w:val="center"/>
            </w:pPr>
            <w:r>
              <w:t>0</w:t>
            </w:r>
          </w:p>
        </w:tc>
        <w:tc>
          <w:tcPr>
            <w:tcW w:w="572" w:type="dxa"/>
          </w:tcPr>
          <w:p w14:paraId="05AB7476" w14:textId="77777777" w:rsidR="00D61D1E" w:rsidRDefault="00D61D1E" w:rsidP="00D61D1E">
            <w:pPr>
              <w:pStyle w:val="ConsPlusNormal"/>
              <w:jc w:val="center"/>
            </w:pPr>
            <w:r>
              <w:t>4</w:t>
            </w:r>
          </w:p>
        </w:tc>
        <w:tc>
          <w:tcPr>
            <w:tcW w:w="572" w:type="dxa"/>
          </w:tcPr>
          <w:p w14:paraId="1D9F7629" w14:textId="77777777" w:rsidR="00D61D1E" w:rsidRDefault="00D61D1E" w:rsidP="00D61D1E">
            <w:pPr>
              <w:pStyle w:val="ConsPlusNormal"/>
              <w:jc w:val="center"/>
            </w:pPr>
            <w:r>
              <w:t>0</w:t>
            </w:r>
          </w:p>
        </w:tc>
        <w:tc>
          <w:tcPr>
            <w:tcW w:w="572" w:type="dxa"/>
          </w:tcPr>
          <w:p w14:paraId="0984CB94" w14:textId="77777777" w:rsidR="00D61D1E" w:rsidRDefault="00D61D1E" w:rsidP="00D61D1E">
            <w:pPr>
              <w:pStyle w:val="ConsPlusNormal"/>
              <w:jc w:val="center"/>
            </w:pPr>
            <w:r>
              <w:t>7</w:t>
            </w:r>
          </w:p>
        </w:tc>
        <w:tc>
          <w:tcPr>
            <w:tcW w:w="572" w:type="dxa"/>
          </w:tcPr>
          <w:p w14:paraId="4682A796" w14:textId="77777777" w:rsidR="00D61D1E" w:rsidRDefault="00D61D1E" w:rsidP="00D61D1E">
            <w:pPr>
              <w:pStyle w:val="ConsPlusNormal"/>
              <w:jc w:val="center"/>
            </w:pPr>
            <w:r>
              <w:t>7</w:t>
            </w:r>
          </w:p>
        </w:tc>
        <w:tc>
          <w:tcPr>
            <w:tcW w:w="572" w:type="dxa"/>
          </w:tcPr>
          <w:p w14:paraId="1D63EF86" w14:textId="77777777" w:rsidR="00D61D1E" w:rsidRDefault="00D61D1E" w:rsidP="00D61D1E">
            <w:pPr>
              <w:pStyle w:val="ConsPlusNormal"/>
              <w:jc w:val="center"/>
            </w:pPr>
            <w:r>
              <w:t>3</w:t>
            </w:r>
          </w:p>
        </w:tc>
        <w:tc>
          <w:tcPr>
            <w:tcW w:w="576" w:type="dxa"/>
          </w:tcPr>
          <w:p w14:paraId="1DE8ACD7" w14:textId="77777777" w:rsidR="00D61D1E" w:rsidRDefault="00D61D1E" w:rsidP="00D61D1E">
            <w:pPr>
              <w:pStyle w:val="ConsPlusNormal"/>
              <w:jc w:val="center"/>
            </w:pPr>
            <w:r>
              <w:t>0</w:t>
            </w:r>
          </w:p>
        </w:tc>
      </w:tr>
      <w:tr w:rsidR="00D61D1E" w14:paraId="43BC38DF" w14:textId="77777777" w:rsidTr="00D61D1E">
        <w:tc>
          <w:tcPr>
            <w:tcW w:w="3401" w:type="dxa"/>
          </w:tcPr>
          <w:p w14:paraId="3FC4857A" w14:textId="77777777" w:rsidR="00D61D1E" w:rsidRDefault="00D61D1E" w:rsidP="00D61D1E">
            <w:pPr>
              <w:pStyle w:val="ConsPlusNormal"/>
            </w:pPr>
            <w:r>
              <w:t>Уменьшение расчетов с плательщиками по единому налоговому платежу</w:t>
            </w:r>
          </w:p>
        </w:tc>
        <w:tc>
          <w:tcPr>
            <w:tcW w:w="572" w:type="dxa"/>
          </w:tcPr>
          <w:p w14:paraId="7141733C" w14:textId="77777777" w:rsidR="00D61D1E" w:rsidRDefault="00D61D1E" w:rsidP="00D61D1E">
            <w:pPr>
              <w:pStyle w:val="ConsPlusNormal"/>
              <w:jc w:val="center"/>
            </w:pPr>
            <w:r>
              <w:t>0</w:t>
            </w:r>
          </w:p>
        </w:tc>
        <w:tc>
          <w:tcPr>
            <w:tcW w:w="572" w:type="dxa"/>
          </w:tcPr>
          <w:p w14:paraId="76EEB470" w14:textId="77777777" w:rsidR="00D61D1E" w:rsidRDefault="00D61D1E" w:rsidP="00D61D1E">
            <w:pPr>
              <w:pStyle w:val="ConsPlusNormal"/>
              <w:jc w:val="center"/>
            </w:pPr>
            <w:r>
              <w:t>0</w:t>
            </w:r>
          </w:p>
        </w:tc>
        <w:tc>
          <w:tcPr>
            <w:tcW w:w="572" w:type="dxa"/>
          </w:tcPr>
          <w:p w14:paraId="3E8D1F67" w14:textId="77777777" w:rsidR="00D61D1E" w:rsidRDefault="00D61D1E" w:rsidP="00D61D1E">
            <w:pPr>
              <w:pStyle w:val="ConsPlusNormal"/>
              <w:jc w:val="center"/>
            </w:pPr>
            <w:r>
              <w:t>3</w:t>
            </w:r>
          </w:p>
        </w:tc>
        <w:tc>
          <w:tcPr>
            <w:tcW w:w="572" w:type="dxa"/>
          </w:tcPr>
          <w:p w14:paraId="46FA8FDA" w14:textId="77777777" w:rsidR="00D61D1E" w:rsidRDefault="00D61D1E" w:rsidP="00D61D1E">
            <w:pPr>
              <w:pStyle w:val="ConsPlusNormal"/>
              <w:jc w:val="center"/>
            </w:pPr>
            <w:r>
              <w:t>0</w:t>
            </w:r>
          </w:p>
        </w:tc>
        <w:tc>
          <w:tcPr>
            <w:tcW w:w="572" w:type="dxa"/>
          </w:tcPr>
          <w:p w14:paraId="156D8B72" w14:textId="77777777" w:rsidR="00D61D1E" w:rsidRDefault="00D61D1E" w:rsidP="00D61D1E">
            <w:pPr>
              <w:pStyle w:val="ConsPlusNormal"/>
              <w:jc w:val="center"/>
            </w:pPr>
            <w:r>
              <w:t>4</w:t>
            </w:r>
          </w:p>
        </w:tc>
        <w:tc>
          <w:tcPr>
            <w:tcW w:w="572" w:type="dxa"/>
          </w:tcPr>
          <w:p w14:paraId="268B4173" w14:textId="77777777" w:rsidR="00D61D1E" w:rsidRDefault="00D61D1E" w:rsidP="00D61D1E">
            <w:pPr>
              <w:pStyle w:val="ConsPlusNormal"/>
              <w:jc w:val="center"/>
            </w:pPr>
            <w:r>
              <w:t>0</w:t>
            </w:r>
          </w:p>
        </w:tc>
        <w:tc>
          <w:tcPr>
            <w:tcW w:w="572" w:type="dxa"/>
          </w:tcPr>
          <w:p w14:paraId="475A929F" w14:textId="77777777" w:rsidR="00D61D1E" w:rsidRDefault="00D61D1E" w:rsidP="00D61D1E">
            <w:pPr>
              <w:pStyle w:val="ConsPlusNormal"/>
              <w:jc w:val="center"/>
            </w:pPr>
            <w:r>
              <w:t>7</w:t>
            </w:r>
          </w:p>
        </w:tc>
        <w:tc>
          <w:tcPr>
            <w:tcW w:w="572" w:type="dxa"/>
          </w:tcPr>
          <w:p w14:paraId="78B7C04A" w14:textId="77777777" w:rsidR="00D61D1E" w:rsidRDefault="00D61D1E" w:rsidP="00D61D1E">
            <w:pPr>
              <w:pStyle w:val="ConsPlusNormal"/>
              <w:jc w:val="center"/>
            </w:pPr>
            <w:r>
              <w:t>8</w:t>
            </w:r>
          </w:p>
        </w:tc>
        <w:tc>
          <w:tcPr>
            <w:tcW w:w="572" w:type="dxa"/>
          </w:tcPr>
          <w:p w14:paraId="3C58D19E" w14:textId="77777777" w:rsidR="00D61D1E" w:rsidRDefault="00D61D1E" w:rsidP="00D61D1E">
            <w:pPr>
              <w:pStyle w:val="ConsPlusNormal"/>
              <w:jc w:val="center"/>
            </w:pPr>
            <w:r>
              <w:t>3</w:t>
            </w:r>
          </w:p>
        </w:tc>
        <w:tc>
          <w:tcPr>
            <w:tcW w:w="576" w:type="dxa"/>
          </w:tcPr>
          <w:p w14:paraId="366E6241" w14:textId="77777777" w:rsidR="00D61D1E" w:rsidRDefault="00D61D1E" w:rsidP="00D61D1E">
            <w:pPr>
              <w:pStyle w:val="ConsPlusNormal"/>
              <w:jc w:val="center"/>
            </w:pPr>
            <w:r>
              <w:t>0</w:t>
            </w:r>
          </w:p>
        </w:tc>
      </w:tr>
      <w:tr w:rsidR="00D61D1E" w14:paraId="5205D193" w14:textId="77777777" w:rsidTr="00D61D1E">
        <w:tc>
          <w:tcPr>
            <w:tcW w:w="3401" w:type="dxa"/>
          </w:tcPr>
          <w:p w14:paraId="26DE9403" w14:textId="77777777" w:rsidR="00D61D1E" w:rsidRDefault="00D61D1E" w:rsidP="00D61D1E">
            <w:pPr>
              <w:pStyle w:val="ConsPlusNormal"/>
            </w:pPr>
            <w:r>
              <w:t>Иные расчеты года, предшествующего отчетному, выявленные по контрольным мероприятиям</w:t>
            </w:r>
          </w:p>
        </w:tc>
        <w:tc>
          <w:tcPr>
            <w:tcW w:w="572" w:type="dxa"/>
          </w:tcPr>
          <w:p w14:paraId="43E0F821" w14:textId="77777777" w:rsidR="00D61D1E" w:rsidRDefault="00D61D1E" w:rsidP="00D61D1E">
            <w:pPr>
              <w:pStyle w:val="ConsPlusNormal"/>
              <w:jc w:val="center"/>
            </w:pPr>
            <w:r>
              <w:t>0</w:t>
            </w:r>
          </w:p>
        </w:tc>
        <w:tc>
          <w:tcPr>
            <w:tcW w:w="572" w:type="dxa"/>
          </w:tcPr>
          <w:p w14:paraId="289BD6F1" w14:textId="77777777" w:rsidR="00D61D1E" w:rsidRDefault="00D61D1E" w:rsidP="00D61D1E">
            <w:pPr>
              <w:pStyle w:val="ConsPlusNormal"/>
              <w:jc w:val="center"/>
            </w:pPr>
            <w:r>
              <w:t>0</w:t>
            </w:r>
          </w:p>
        </w:tc>
        <w:tc>
          <w:tcPr>
            <w:tcW w:w="572" w:type="dxa"/>
          </w:tcPr>
          <w:p w14:paraId="7D91A3EE" w14:textId="77777777" w:rsidR="00D61D1E" w:rsidRDefault="00D61D1E" w:rsidP="00D61D1E">
            <w:pPr>
              <w:pStyle w:val="ConsPlusNormal"/>
              <w:jc w:val="center"/>
            </w:pPr>
            <w:r>
              <w:t>3</w:t>
            </w:r>
          </w:p>
        </w:tc>
        <w:tc>
          <w:tcPr>
            <w:tcW w:w="572" w:type="dxa"/>
          </w:tcPr>
          <w:p w14:paraId="574ACD22" w14:textId="77777777" w:rsidR="00D61D1E" w:rsidRDefault="00D61D1E" w:rsidP="00D61D1E">
            <w:pPr>
              <w:pStyle w:val="ConsPlusNormal"/>
              <w:jc w:val="center"/>
            </w:pPr>
            <w:r>
              <w:t>0</w:t>
            </w:r>
          </w:p>
        </w:tc>
        <w:tc>
          <w:tcPr>
            <w:tcW w:w="572" w:type="dxa"/>
          </w:tcPr>
          <w:p w14:paraId="6BAC6BF0" w14:textId="77777777" w:rsidR="00D61D1E" w:rsidRDefault="00D61D1E" w:rsidP="00D61D1E">
            <w:pPr>
              <w:pStyle w:val="ConsPlusNormal"/>
              <w:jc w:val="center"/>
            </w:pPr>
            <w:r>
              <w:t>4</w:t>
            </w:r>
          </w:p>
        </w:tc>
        <w:tc>
          <w:tcPr>
            <w:tcW w:w="572" w:type="dxa"/>
          </w:tcPr>
          <w:p w14:paraId="50B5C72E" w14:textId="77777777" w:rsidR="00D61D1E" w:rsidRDefault="00D61D1E" w:rsidP="00D61D1E">
            <w:pPr>
              <w:pStyle w:val="ConsPlusNormal"/>
              <w:jc w:val="center"/>
            </w:pPr>
            <w:r>
              <w:t>6</w:t>
            </w:r>
          </w:p>
        </w:tc>
        <w:tc>
          <w:tcPr>
            <w:tcW w:w="572" w:type="dxa"/>
          </w:tcPr>
          <w:p w14:paraId="68A70640" w14:textId="77777777" w:rsidR="00D61D1E" w:rsidRDefault="00D61D1E" w:rsidP="00D61D1E">
            <w:pPr>
              <w:pStyle w:val="ConsPlusNormal"/>
              <w:jc w:val="center"/>
            </w:pPr>
            <w:r>
              <w:t>6</w:t>
            </w:r>
          </w:p>
        </w:tc>
        <w:tc>
          <w:tcPr>
            <w:tcW w:w="572" w:type="dxa"/>
          </w:tcPr>
          <w:p w14:paraId="6AA7BD95" w14:textId="77777777" w:rsidR="00D61D1E" w:rsidRDefault="00D61D1E" w:rsidP="00D61D1E">
            <w:pPr>
              <w:pStyle w:val="ConsPlusNormal"/>
              <w:jc w:val="center"/>
            </w:pPr>
            <w:r>
              <w:t>0</w:t>
            </w:r>
          </w:p>
        </w:tc>
        <w:tc>
          <w:tcPr>
            <w:tcW w:w="572" w:type="dxa"/>
          </w:tcPr>
          <w:p w14:paraId="4020F264" w14:textId="77777777" w:rsidR="00D61D1E" w:rsidRDefault="00D61D1E" w:rsidP="00D61D1E">
            <w:pPr>
              <w:pStyle w:val="ConsPlusNormal"/>
              <w:jc w:val="center"/>
            </w:pPr>
            <w:r>
              <w:t>0</w:t>
            </w:r>
          </w:p>
        </w:tc>
        <w:tc>
          <w:tcPr>
            <w:tcW w:w="576" w:type="dxa"/>
          </w:tcPr>
          <w:p w14:paraId="4AFFCA6F" w14:textId="77777777" w:rsidR="00D61D1E" w:rsidRDefault="00D61D1E" w:rsidP="00D61D1E">
            <w:pPr>
              <w:pStyle w:val="ConsPlusNormal"/>
              <w:jc w:val="center"/>
            </w:pPr>
            <w:r>
              <w:t>0</w:t>
            </w:r>
          </w:p>
        </w:tc>
      </w:tr>
      <w:tr w:rsidR="00D61D1E" w14:paraId="0175F057" w14:textId="77777777" w:rsidTr="00D61D1E">
        <w:tc>
          <w:tcPr>
            <w:tcW w:w="3401" w:type="dxa"/>
          </w:tcPr>
          <w:p w14:paraId="4445D8A8" w14:textId="77777777" w:rsidR="00D61D1E" w:rsidRDefault="00D61D1E" w:rsidP="00D61D1E">
            <w:pPr>
              <w:pStyle w:val="ConsPlusNormal"/>
            </w:pPr>
            <w:r>
              <w:t xml:space="preserve">Увеличение иных расчетов года, предшествующего </w:t>
            </w:r>
            <w:r>
              <w:lastRenderedPageBreak/>
              <w:t>отчетному, выявленных по контрольным мероприятиям</w:t>
            </w:r>
          </w:p>
        </w:tc>
        <w:tc>
          <w:tcPr>
            <w:tcW w:w="572" w:type="dxa"/>
          </w:tcPr>
          <w:p w14:paraId="46958038" w14:textId="77777777" w:rsidR="00D61D1E" w:rsidRDefault="00D61D1E" w:rsidP="00D61D1E">
            <w:pPr>
              <w:pStyle w:val="ConsPlusNormal"/>
              <w:jc w:val="center"/>
            </w:pPr>
            <w:r>
              <w:lastRenderedPageBreak/>
              <w:t>0</w:t>
            </w:r>
          </w:p>
        </w:tc>
        <w:tc>
          <w:tcPr>
            <w:tcW w:w="572" w:type="dxa"/>
          </w:tcPr>
          <w:p w14:paraId="7064C05A" w14:textId="77777777" w:rsidR="00D61D1E" w:rsidRDefault="00D61D1E" w:rsidP="00D61D1E">
            <w:pPr>
              <w:pStyle w:val="ConsPlusNormal"/>
              <w:jc w:val="center"/>
            </w:pPr>
            <w:r>
              <w:t>0</w:t>
            </w:r>
          </w:p>
        </w:tc>
        <w:tc>
          <w:tcPr>
            <w:tcW w:w="572" w:type="dxa"/>
          </w:tcPr>
          <w:p w14:paraId="64343EFE" w14:textId="77777777" w:rsidR="00D61D1E" w:rsidRDefault="00D61D1E" w:rsidP="00D61D1E">
            <w:pPr>
              <w:pStyle w:val="ConsPlusNormal"/>
              <w:jc w:val="center"/>
            </w:pPr>
            <w:r>
              <w:t>3</w:t>
            </w:r>
          </w:p>
        </w:tc>
        <w:tc>
          <w:tcPr>
            <w:tcW w:w="572" w:type="dxa"/>
          </w:tcPr>
          <w:p w14:paraId="436191AE" w14:textId="77777777" w:rsidR="00D61D1E" w:rsidRDefault="00D61D1E" w:rsidP="00D61D1E">
            <w:pPr>
              <w:pStyle w:val="ConsPlusNormal"/>
              <w:jc w:val="center"/>
            </w:pPr>
            <w:r>
              <w:t>0</w:t>
            </w:r>
          </w:p>
        </w:tc>
        <w:tc>
          <w:tcPr>
            <w:tcW w:w="572" w:type="dxa"/>
          </w:tcPr>
          <w:p w14:paraId="111EA046" w14:textId="77777777" w:rsidR="00D61D1E" w:rsidRDefault="00D61D1E" w:rsidP="00D61D1E">
            <w:pPr>
              <w:pStyle w:val="ConsPlusNormal"/>
              <w:jc w:val="center"/>
            </w:pPr>
            <w:r>
              <w:t>4</w:t>
            </w:r>
          </w:p>
        </w:tc>
        <w:tc>
          <w:tcPr>
            <w:tcW w:w="572" w:type="dxa"/>
          </w:tcPr>
          <w:p w14:paraId="5EF74BA9" w14:textId="77777777" w:rsidR="00D61D1E" w:rsidRDefault="00D61D1E" w:rsidP="00D61D1E">
            <w:pPr>
              <w:pStyle w:val="ConsPlusNormal"/>
              <w:jc w:val="center"/>
            </w:pPr>
            <w:r>
              <w:t>6</w:t>
            </w:r>
          </w:p>
        </w:tc>
        <w:tc>
          <w:tcPr>
            <w:tcW w:w="572" w:type="dxa"/>
          </w:tcPr>
          <w:p w14:paraId="501E6F01" w14:textId="77777777" w:rsidR="00D61D1E" w:rsidRDefault="00D61D1E" w:rsidP="00D61D1E">
            <w:pPr>
              <w:pStyle w:val="ConsPlusNormal"/>
              <w:jc w:val="center"/>
            </w:pPr>
            <w:r>
              <w:t>6</w:t>
            </w:r>
          </w:p>
        </w:tc>
        <w:tc>
          <w:tcPr>
            <w:tcW w:w="572" w:type="dxa"/>
          </w:tcPr>
          <w:p w14:paraId="3A9566AF" w14:textId="77777777" w:rsidR="00D61D1E" w:rsidRDefault="00D61D1E" w:rsidP="00D61D1E">
            <w:pPr>
              <w:pStyle w:val="ConsPlusNormal"/>
              <w:jc w:val="center"/>
            </w:pPr>
            <w:r>
              <w:t>7</w:t>
            </w:r>
          </w:p>
        </w:tc>
        <w:tc>
          <w:tcPr>
            <w:tcW w:w="572" w:type="dxa"/>
          </w:tcPr>
          <w:p w14:paraId="109121F1" w14:textId="77777777" w:rsidR="00D61D1E" w:rsidRDefault="00D61D1E" w:rsidP="00D61D1E">
            <w:pPr>
              <w:pStyle w:val="ConsPlusNormal"/>
              <w:jc w:val="center"/>
            </w:pPr>
            <w:r>
              <w:t>3</w:t>
            </w:r>
          </w:p>
        </w:tc>
        <w:tc>
          <w:tcPr>
            <w:tcW w:w="576" w:type="dxa"/>
          </w:tcPr>
          <w:p w14:paraId="2ACFD047" w14:textId="77777777" w:rsidR="00D61D1E" w:rsidRDefault="00D61D1E" w:rsidP="00D61D1E">
            <w:pPr>
              <w:pStyle w:val="ConsPlusNormal"/>
              <w:jc w:val="center"/>
            </w:pPr>
            <w:r>
              <w:t>0</w:t>
            </w:r>
          </w:p>
        </w:tc>
      </w:tr>
      <w:tr w:rsidR="00D61D1E" w14:paraId="07DA7CD5" w14:textId="77777777" w:rsidTr="00D61D1E">
        <w:tc>
          <w:tcPr>
            <w:tcW w:w="3401" w:type="dxa"/>
          </w:tcPr>
          <w:p w14:paraId="2491E418" w14:textId="77777777" w:rsidR="00D61D1E" w:rsidRDefault="00D61D1E" w:rsidP="00D61D1E">
            <w:pPr>
              <w:pStyle w:val="ConsPlusNormal"/>
            </w:pPr>
            <w:r>
              <w:t>Уменьшение иных расчетов года, предшествующего отчетному, выявленных по контрольным мероприятиям</w:t>
            </w:r>
          </w:p>
        </w:tc>
        <w:tc>
          <w:tcPr>
            <w:tcW w:w="572" w:type="dxa"/>
          </w:tcPr>
          <w:p w14:paraId="0BE81FD3" w14:textId="77777777" w:rsidR="00D61D1E" w:rsidRDefault="00D61D1E" w:rsidP="00D61D1E">
            <w:pPr>
              <w:pStyle w:val="ConsPlusNormal"/>
              <w:jc w:val="center"/>
            </w:pPr>
            <w:r>
              <w:t>0</w:t>
            </w:r>
          </w:p>
        </w:tc>
        <w:tc>
          <w:tcPr>
            <w:tcW w:w="572" w:type="dxa"/>
          </w:tcPr>
          <w:p w14:paraId="63199BFB" w14:textId="77777777" w:rsidR="00D61D1E" w:rsidRDefault="00D61D1E" w:rsidP="00D61D1E">
            <w:pPr>
              <w:pStyle w:val="ConsPlusNormal"/>
              <w:jc w:val="center"/>
            </w:pPr>
            <w:r>
              <w:t>0</w:t>
            </w:r>
          </w:p>
        </w:tc>
        <w:tc>
          <w:tcPr>
            <w:tcW w:w="572" w:type="dxa"/>
          </w:tcPr>
          <w:p w14:paraId="6881E8D3" w14:textId="77777777" w:rsidR="00D61D1E" w:rsidRDefault="00D61D1E" w:rsidP="00D61D1E">
            <w:pPr>
              <w:pStyle w:val="ConsPlusNormal"/>
              <w:jc w:val="center"/>
            </w:pPr>
            <w:r>
              <w:t>3</w:t>
            </w:r>
          </w:p>
        </w:tc>
        <w:tc>
          <w:tcPr>
            <w:tcW w:w="572" w:type="dxa"/>
          </w:tcPr>
          <w:p w14:paraId="5ACDD9BE" w14:textId="77777777" w:rsidR="00D61D1E" w:rsidRDefault="00D61D1E" w:rsidP="00D61D1E">
            <w:pPr>
              <w:pStyle w:val="ConsPlusNormal"/>
              <w:jc w:val="center"/>
            </w:pPr>
            <w:r>
              <w:t>0</w:t>
            </w:r>
          </w:p>
        </w:tc>
        <w:tc>
          <w:tcPr>
            <w:tcW w:w="572" w:type="dxa"/>
          </w:tcPr>
          <w:p w14:paraId="262727DD" w14:textId="77777777" w:rsidR="00D61D1E" w:rsidRDefault="00D61D1E" w:rsidP="00D61D1E">
            <w:pPr>
              <w:pStyle w:val="ConsPlusNormal"/>
              <w:jc w:val="center"/>
            </w:pPr>
            <w:r>
              <w:t>4</w:t>
            </w:r>
          </w:p>
        </w:tc>
        <w:tc>
          <w:tcPr>
            <w:tcW w:w="572" w:type="dxa"/>
          </w:tcPr>
          <w:p w14:paraId="47311AF5" w14:textId="77777777" w:rsidR="00D61D1E" w:rsidRDefault="00D61D1E" w:rsidP="00D61D1E">
            <w:pPr>
              <w:pStyle w:val="ConsPlusNormal"/>
              <w:jc w:val="center"/>
            </w:pPr>
            <w:r>
              <w:t>6</w:t>
            </w:r>
          </w:p>
        </w:tc>
        <w:tc>
          <w:tcPr>
            <w:tcW w:w="572" w:type="dxa"/>
          </w:tcPr>
          <w:p w14:paraId="41E40265" w14:textId="77777777" w:rsidR="00D61D1E" w:rsidRDefault="00D61D1E" w:rsidP="00D61D1E">
            <w:pPr>
              <w:pStyle w:val="ConsPlusNormal"/>
              <w:jc w:val="center"/>
            </w:pPr>
            <w:r>
              <w:t>6</w:t>
            </w:r>
          </w:p>
        </w:tc>
        <w:tc>
          <w:tcPr>
            <w:tcW w:w="572" w:type="dxa"/>
          </w:tcPr>
          <w:p w14:paraId="633CAAEA" w14:textId="77777777" w:rsidR="00D61D1E" w:rsidRDefault="00D61D1E" w:rsidP="00D61D1E">
            <w:pPr>
              <w:pStyle w:val="ConsPlusNormal"/>
              <w:jc w:val="center"/>
            </w:pPr>
            <w:r>
              <w:t>8</w:t>
            </w:r>
          </w:p>
        </w:tc>
        <w:tc>
          <w:tcPr>
            <w:tcW w:w="572" w:type="dxa"/>
          </w:tcPr>
          <w:p w14:paraId="2975C520" w14:textId="77777777" w:rsidR="00D61D1E" w:rsidRDefault="00D61D1E" w:rsidP="00D61D1E">
            <w:pPr>
              <w:pStyle w:val="ConsPlusNormal"/>
              <w:jc w:val="center"/>
            </w:pPr>
            <w:r>
              <w:t>3</w:t>
            </w:r>
          </w:p>
        </w:tc>
        <w:tc>
          <w:tcPr>
            <w:tcW w:w="576" w:type="dxa"/>
          </w:tcPr>
          <w:p w14:paraId="2618289B" w14:textId="77777777" w:rsidR="00D61D1E" w:rsidRDefault="00D61D1E" w:rsidP="00D61D1E">
            <w:pPr>
              <w:pStyle w:val="ConsPlusNormal"/>
              <w:jc w:val="center"/>
            </w:pPr>
            <w:r>
              <w:t>0</w:t>
            </w:r>
          </w:p>
        </w:tc>
      </w:tr>
      <w:tr w:rsidR="00D61D1E" w14:paraId="03544B00" w14:textId="77777777" w:rsidTr="00D61D1E">
        <w:tc>
          <w:tcPr>
            <w:tcW w:w="3401" w:type="dxa"/>
          </w:tcPr>
          <w:p w14:paraId="63F3A588" w14:textId="77777777" w:rsidR="00D61D1E" w:rsidRDefault="00D61D1E" w:rsidP="00D61D1E">
            <w:pPr>
              <w:pStyle w:val="ConsPlusNormal"/>
            </w:pPr>
            <w:r>
              <w:t>Иные расчеты прошлых лет, выявленные по контрольным мероприятиям</w:t>
            </w:r>
          </w:p>
        </w:tc>
        <w:tc>
          <w:tcPr>
            <w:tcW w:w="572" w:type="dxa"/>
          </w:tcPr>
          <w:p w14:paraId="15224E6A" w14:textId="77777777" w:rsidR="00D61D1E" w:rsidRDefault="00D61D1E" w:rsidP="00D61D1E">
            <w:pPr>
              <w:pStyle w:val="ConsPlusNormal"/>
              <w:jc w:val="center"/>
            </w:pPr>
            <w:r>
              <w:t>0</w:t>
            </w:r>
          </w:p>
        </w:tc>
        <w:tc>
          <w:tcPr>
            <w:tcW w:w="572" w:type="dxa"/>
          </w:tcPr>
          <w:p w14:paraId="60270396" w14:textId="77777777" w:rsidR="00D61D1E" w:rsidRDefault="00D61D1E" w:rsidP="00D61D1E">
            <w:pPr>
              <w:pStyle w:val="ConsPlusNormal"/>
              <w:jc w:val="center"/>
            </w:pPr>
            <w:r>
              <w:t>0</w:t>
            </w:r>
          </w:p>
        </w:tc>
        <w:tc>
          <w:tcPr>
            <w:tcW w:w="572" w:type="dxa"/>
          </w:tcPr>
          <w:p w14:paraId="53C16B7B" w14:textId="77777777" w:rsidR="00D61D1E" w:rsidRDefault="00D61D1E" w:rsidP="00D61D1E">
            <w:pPr>
              <w:pStyle w:val="ConsPlusNormal"/>
              <w:jc w:val="center"/>
            </w:pPr>
            <w:r>
              <w:t>3</w:t>
            </w:r>
          </w:p>
        </w:tc>
        <w:tc>
          <w:tcPr>
            <w:tcW w:w="572" w:type="dxa"/>
          </w:tcPr>
          <w:p w14:paraId="3E452D4B" w14:textId="77777777" w:rsidR="00D61D1E" w:rsidRDefault="00D61D1E" w:rsidP="00D61D1E">
            <w:pPr>
              <w:pStyle w:val="ConsPlusNormal"/>
              <w:jc w:val="center"/>
            </w:pPr>
            <w:r>
              <w:t>0</w:t>
            </w:r>
          </w:p>
        </w:tc>
        <w:tc>
          <w:tcPr>
            <w:tcW w:w="572" w:type="dxa"/>
          </w:tcPr>
          <w:p w14:paraId="7EE76764" w14:textId="77777777" w:rsidR="00D61D1E" w:rsidRDefault="00D61D1E" w:rsidP="00D61D1E">
            <w:pPr>
              <w:pStyle w:val="ConsPlusNormal"/>
              <w:jc w:val="center"/>
            </w:pPr>
            <w:r>
              <w:t>4</w:t>
            </w:r>
          </w:p>
        </w:tc>
        <w:tc>
          <w:tcPr>
            <w:tcW w:w="572" w:type="dxa"/>
          </w:tcPr>
          <w:p w14:paraId="0E765CAB" w14:textId="77777777" w:rsidR="00D61D1E" w:rsidRDefault="00D61D1E" w:rsidP="00D61D1E">
            <w:pPr>
              <w:pStyle w:val="ConsPlusNormal"/>
              <w:jc w:val="center"/>
            </w:pPr>
            <w:r>
              <w:t>7</w:t>
            </w:r>
          </w:p>
        </w:tc>
        <w:tc>
          <w:tcPr>
            <w:tcW w:w="572" w:type="dxa"/>
          </w:tcPr>
          <w:p w14:paraId="6DCDD0FA" w14:textId="77777777" w:rsidR="00D61D1E" w:rsidRDefault="00D61D1E" w:rsidP="00D61D1E">
            <w:pPr>
              <w:pStyle w:val="ConsPlusNormal"/>
              <w:jc w:val="center"/>
            </w:pPr>
            <w:r>
              <w:t>6</w:t>
            </w:r>
          </w:p>
        </w:tc>
        <w:tc>
          <w:tcPr>
            <w:tcW w:w="572" w:type="dxa"/>
          </w:tcPr>
          <w:p w14:paraId="0BD70441" w14:textId="77777777" w:rsidR="00D61D1E" w:rsidRDefault="00D61D1E" w:rsidP="00D61D1E">
            <w:pPr>
              <w:pStyle w:val="ConsPlusNormal"/>
              <w:jc w:val="center"/>
            </w:pPr>
            <w:r>
              <w:t>0</w:t>
            </w:r>
          </w:p>
        </w:tc>
        <w:tc>
          <w:tcPr>
            <w:tcW w:w="572" w:type="dxa"/>
          </w:tcPr>
          <w:p w14:paraId="52CAE7C9" w14:textId="77777777" w:rsidR="00D61D1E" w:rsidRDefault="00D61D1E" w:rsidP="00D61D1E">
            <w:pPr>
              <w:pStyle w:val="ConsPlusNormal"/>
              <w:jc w:val="center"/>
            </w:pPr>
            <w:r>
              <w:t>0</w:t>
            </w:r>
          </w:p>
        </w:tc>
        <w:tc>
          <w:tcPr>
            <w:tcW w:w="576" w:type="dxa"/>
          </w:tcPr>
          <w:p w14:paraId="4D2AF05F" w14:textId="77777777" w:rsidR="00D61D1E" w:rsidRDefault="00D61D1E" w:rsidP="00D61D1E">
            <w:pPr>
              <w:pStyle w:val="ConsPlusNormal"/>
              <w:jc w:val="center"/>
            </w:pPr>
            <w:r>
              <w:t>0</w:t>
            </w:r>
          </w:p>
        </w:tc>
      </w:tr>
      <w:tr w:rsidR="00D61D1E" w14:paraId="45C282C3" w14:textId="77777777" w:rsidTr="00D61D1E">
        <w:tc>
          <w:tcPr>
            <w:tcW w:w="3401" w:type="dxa"/>
          </w:tcPr>
          <w:p w14:paraId="53CDF459" w14:textId="77777777" w:rsidR="00D61D1E" w:rsidRDefault="00D61D1E" w:rsidP="00D61D1E">
            <w:pPr>
              <w:pStyle w:val="ConsPlusNormal"/>
            </w:pPr>
            <w:r>
              <w:t>Увеличение иных расчетов прошлых лет, выявленных по контрольным мероприятиям</w:t>
            </w:r>
          </w:p>
        </w:tc>
        <w:tc>
          <w:tcPr>
            <w:tcW w:w="572" w:type="dxa"/>
          </w:tcPr>
          <w:p w14:paraId="1F23E0C4" w14:textId="77777777" w:rsidR="00D61D1E" w:rsidRDefault="00D61D1E" w:rsidP="00D61D1E">
            <w:pPr>
              <w:pStyle w:val="ConsPlusNormal"/>
              <w:jc w:val="center"/>
            </w:pPr>
            <w:r>
              <w:t>0</w:t>
            </w:r>
          </w:p>
        </w:tc>
        <w:tc>
          <w:tcPr>
            <w:tcW w:w="572" w:type="dxa"/>
          </w:tcPr>
          <w:p w14:paraId="3E726EEF" w14:textId="77777777" w:rsidR="00D61D1E" w:rsidRDefault="00D61D1E" w:rsidP="00D61D1E">
            <w:pPr>
              <w:pStyle w:val="ConsPlusNormal"/>
              <w:jc w:val="center"/>
            </w:pPr>
            <w:r>
              <w:t>0</w:t>
            </w:r>
          </w:p>
        </w:tc>
        <w:tc>
          <w:tcPr>
            <w:tcW w:w="572" w:type="dxa"/>
          </w:tcPr>
          <w:p w14:paraId="47169559" w14:textId="77777777" w:rsidR="00D61D1E" w:rsidRDefault="00D61D1E" w:rsidP="00D61D1E">
            <w:pPr>
              <w:pStyle w:val="ConsPlusNormal"/>
              <w:jc w:val="center"/>
            </w:pPr>
            <w:r>
              <w:t>3</w:t>
            </w:r>
          </w:p>
        </w:tc>
        <w:tc>
          <w:tcPr>
            <w:tcW w:w="572" w:type="dxa"/>
          </w:tcPr>
          <w:p w14:paraId="486C5EF5" w14:textId="77777777" w:rsidR="00D61D1E" w:rsidRDefault="00D61D1E" w:rsidP="00D61D1E">
            <w:pPr>
              <w:pStyle w:val="ConsPlusNormal"/>
              <w:jc w:val="center"/>
            </w:pPr>
            <w:r>
              <w:t>0</w:t>
            </w:r>
          </w:p>
        </w:tc>
        <w:tc>
          <w:tcPr>
            <w:tcW w:w="572" w:type="dxa"/>
          </w:tcPr>
          <w:p w14:paraId="0083BEDD" w14:textId="77777777" w:rsidR="00D61D1E" w:rsidRDefault="00D61D1E" w:rsidP="00D61D1E">
            <w:pPr>
              <w:pStyle w:val="ConsPlusNormal"/>
              <w:jc w:val="center"/>
            </w:pPr>
            <w:r>
              <w:t>4</w:t>
            </w:r>
          </w:p>
        </w:tc>
        <w:tc>
          <w:tcPr>
            <w:tcW w:w="572" w:type="dxa"/>
          </w:tcPr>
          <w:p w14:paraId="593DE04D" w14:textId="77777777" w:rsidR="00D61D1E" w:rsidRDefault="00D61D1E" w:rsidP="00D61D1E">
            <w:pPr>
              <w:pStyle w:val="ConsPlusNormal"/>
              <w:jc w:val="center"/>
            </w:pPr>
            <w:r>
              <w:t>7</w:t>
            </w:r>
          </w:p>
        </w:tc>
        <w:tc>
          <w:tcPr>
            <w:tcW w:w="572" w:type="dxa"/>
          </w:tcPr>
          <w:p w14:paraId="35D2D6C5" w14:textId="77777777" w:rsidR="00D61D1E" w:rsidRDefault="00D61D1E" w:rsidP="00D61D1E">
            <w:pPr>
              <w:pStyle w:val="ConsPlusNormal"/>
              <w:jc w:val="center"/>
            </w:pPr>
            <w:r>
              <w:t>6</w:t>
            </w:r>
          </w:p>
        </w:tc>
        <w:tc>
          <w:tcPr>
            <w:tcW w:w="572" w:type="dxa"/>
          </w:tcPr>
          <w:p w14:paraId="74861EFA" w14:textId="77777777" w:rsidR="00D61D1E" w:rsidRDefault="00D61D1E" w:rsidP="00D61D1E">
            <w:pPr>
              <w:pStyle w:val="ConsPlusNormal"/>
              <w:jc w:val="center"/>
            </w:pPr>
            <w:r>
              <w:t>7</w:t>
            </w:r>
          </w:p>
        </w:tc>
        <w:tc>
          <w:tcPr>
            <w:tcW w:w="572" w:type="dxa"/>
          </w:tcPr>
          <w:p w14:paraId="585F4DBC" w14:textId="77777777" w:rsidR="00D61D1E" w:rsidRDefault="00D61D1E" w:rsidP="00D61D1E">
            <w:pPr>
              <w:pStyle w:val="ConsPlusNormal"/>
              <w:jc w:val="center"/>
            </w:pPr>
            <w:r>
              <w:t>3</w:t>
            </w:r>
          </w:p>
        </w:tc>
        <w:tc>
          <w:tcPr>
            <w:tcW w:w="576" w:type="dxa"/>
          </w:tcPr>
          <w:p w14:paraId="5B361B4F" w14:textId="77777777" w:rsidR="00D61D1E" w:rsidRDefault="00D61D1E" w:rsidP="00D61D1E">
            <w:pPr>
              <w:pStyle w:val="ConsPlusNormal"/>
              <w:jc w:val="center"/>
            </w:pPr>
            <w:r>
              <w:t>0</w:t>
            </w:r>
          </w:p>
        </w:tc>
      </w:tr>
      <w:tr w:rsidR="00D61D1E" w14:paraId="26980325" w14:textId="77777777" w:rsidTr="00D61D1E">
        <w:tc>
          <w:tcPr>
            <w:tcW w:w="3401" w:type="dxa"/>
          </w:tcPr>
          <w:p w14:paraId="521F3D3E" w14:textId="77777777" w:rsidR="00D61D1E" w:rsidRDefault="00D61D1E" w:rsidP="00D61D1E">
            <w:pPr>
              <w:pStyle w:val="ConsPlusNormal"/>
            </w:pPr>
            <w:r>
              <w:t>Уменьшение иных расчетов прошлых лет, выявленных по контрольным мероприятиям</w:t>
            </w:r>
          </w:p>
        </w:tc>
        <w:tc>
          <w:tcPr>
            <w:tcW w:w="572" w:type="dxa"/>
          </w:tcPr>
          <w:p w14:paraId="137D5B87" w14:textId="77777777" w:rsidR="00D61D1E" w:rsidRDefault="00D61D1E" w:rsidP="00D61D1E">
            <w:pPr>
              <w:pStyle w:val="ConsPlusNormal"/>
              <w:jc w:val="center"/>
            </w:pPr>
            <w:r>
              <w:t>0</w:t>
            </w:r>
          </w:p>
        </w:tc>
        <w:tc>
          <w:tcPr>
            <w:tcW w:w="572" w:type="dxa"/>
          </w:tcPr>
          <w:p w14:paraId="4B2D0204" w14:textId="77777777" w:rsidR="00D61D1E" w:rsidRDefault="00D61D1E" w:rsidP="00D61D1E">
            <w:pPr>
              <w:pStyle w:val="ConsPlusNormal"/>
              <w:jc w:val="center"/>
            </w:pPr>
            <w:r>
              <w:t>0</w:t>
            </w:r>
          </w:p>
        </w:tc>
        <w:tc>
          <w:tcPr>
            <w:tcW w:w="572" w:type="dxa"/>
          </w:tcPr>
          <w:p w14:paraId="18B3213B" w14:textId="77777777" w:rsidR="00D61D1E" w:rsidRDefault="00D61D1E" w:rsidP="00D61D1E">
            <w:pPr>
              <w:pStyle w:val="ConsPlusNormal"/>
              <w:jc w:val="center"/>
            </w:pPr>
            <w:r>
              <w:t>3</w:t>
            </w:r>
          </w:p>
        </w:tc>
        <w:tc>
          <w:tcPr>
            <w:tcW w:w="572" w:type="dxa"/>
          </w:tcPr>
          <w:p w14:paraId="2B0E9CBE" w14:textId="77777777" w:rsidR="00D61D1E" w:rsidRDefault="00D61D1E" w:rsidP="00D61D1E">
            <w:pPr>
              <w:pStyle w:val="ConsPlusNormal"/>
              <w:jc w:val="center"/>
            </w:pPr>
            <w:r>
              <w:t>0</w:t>
            </w:r>
          </w:p>
        </w:tc>
        <w:tc>
          <w:tcPr>
            <w:tcW w:w="572" w:type="dxa"/>
          </w:tcPr>
          <w:p w14:paraId="6A9FE35D" w14:textId="77777777" w:rsidR="00D61D1E" w:rsidRDefault="00D61D1E" w:rsidP="00D61D1E">
            <w:pPr>
              <w:pStyle w:val="ConsPlusNormal"/>
              <w:jc w:val="center"/>
            </w:pPr>
            <w:r>
              <w:t>4</w:t>
            </w:r>
          </w:p>
        </w:tc>
        <w:tc>
          <w:tcPr>
            <w:tcW w:w="572" w:type="dxa"/>
          </w:tcPr>
          <w:p w14:paraId="12E2456C" w14:textId="77777777" w:rsidR="00D61D1E" w:rsidRDefault="00D61D1E" w:rsidP="00D61D1E">
            <w:pPr>
              <w:pStyle w:val="ConsPlusNormal"/>
              <w:jc w:val="center"/>
            </w:pPr>
            <w:r>
              <w:t>7</w:t>
            </w:r>
          </w:p>
        </w:tc>
        <w:tc>
          <w:tcPr>
            <w:tcW w:w="572" w:type="dxa"/>
          </w:tcPr>
          <w:p w14:paraId="0D8E0386" w14:textId="77777777" w:rsidR="00D61D1E" w:rsidRDefault="00D61D1E" w:rsidP="00D61D1E">
            <w:pPr>
              <w:pStyle w:val="ConsPlusNormal"/>
              <w:jc w:val="center"/>
            </w:pPr>
            <w:r>
              <w:t>6</w:t>
            </w:r>
          </w:p>
        </w:tc>
        <w:tc>
          <w:tcPr>
            <w:tcW w:w="572" w:type="dxa"/>
          </w:tcPr>
          <w:p w14:paraId="1C29E381" w14:textId="77777777" w:rsidR="00D61D1E" w:rsidRDefault="00D61D1E" w:rsidP="00D61D1E">
            <w:pPr>
              <w:pStyle w:val="ConsPlusNormal"/>
              <w:jc w:val="center"/>
            </w:pPr>
            <w:r>
              <w:t>8</w:t>
            </w:r>
          </w:p>
        </w:tc>
        <w:tc>
          <w:tcPr>
            <w:tcW w:w="572" w:type="dxa"/>
          </w:tcPr>
          <w:p w14:paraId="0E098BB5" w14:textId="77777777" w:rsidR="00D61D1E" w:rsidRDefault="00D61D1E" w:rsidP="00D61D1E">
            <w:pPr>
              <w:pStyle w:val="ConsPlusNormal"/>
              <w:jc w:val="center"/>
            </w:pPr>
            <w:r>
              <w:t>3</w:t>
            </w:r>
          </w:p>
        </w:tc>
        <w:tc>
          <w:tcPr>
            <w:tcW w:w="576" w:type="dxa"/>
          </w:tcPr>
          <w:p w14:paraId="1F4148F1" w14:textId="77777777" w:rsidR="00D61D1E" w:rsidRDefault="00D61D1E" w:rsidP="00D61D1E">
            <w:pPr>
              <w:pStyle w:val="ConsPlusNormal"/>
              <w:jc w:val="center"/>
            </w:pPr>
            <w:r>
              <w:t>0</w:t>
            </w:r>
          </w:p>
        </w:tc>
      </w:tr>
      <w:tr w:rsidR="00D61D1E" w14:paraId="0B5F7531" w14:textId="77777777" w:rsidTr="00D61D1E">
        <w:tc>
          <w:tcPr>
            <w:tcW w:w="3401" w:type="dxa"/>
          </w:tcPr>
          <w:p w14:paraId="30BD61C2" w14:textId="77777777" w:rsidR="00D61D1E" w:rsidRDefault="00D61D1E" w:rsidP="00D61D1E">
            <w:pPr>
              <w:pStyle w:val="ConsPlusNormal"/>
            </w:pPr>
            <w:r>
              <w:t>Иные расчеты года, предшествующего отчетному, выявленные в отчетном году</w:t>
            </w:r>
          </w:p>
        </w:tc>
        <w:tc>
          <w:tcPr>
            <w:tcW w:w="572" w:type="dxa"/>
          </w:tcPr>
          <w:p w14:paraId="6C5C159B" w14:textId="77777777" w:rsidR="00D61D1E" w:rsidRDefault="00D61D1E" w:rsidP="00D61D1E">
            <w:pPr>
              <w:pStyle w:val="ConsPlusNormal"/>
              <w:jc w:val="center"/>
            </w:pPr>
            <w:r>
              <w:t>0</w:t>
            </w:r>
          </w:p>
        </w:tc>
        <w:tc>
          <w:tcPr>
            <w:tcW w:w="572" w:type="dxa"/>
          </w:tcPr>
          <w:p w14:paraId="23B5DC1D" w14:textId="77777777" w:rsidR="00D61D1E" w:rsidRDefault="00D61D1E" w:rsidP="00D61D1E">
            <w:pPr>
              <w:pStyle w:val="ConsPlusNormal"/>
              <w:jc w:val="center"/>
            </w:pPr>
            <w:r>
              <w:t>0</w:t>
            </w:r>
          </w:p>
        </w:tc>
        <w:tc>
          <w:tcPr>
            <w:tcW w:w="572" w:type="dxa"/>
          </w:tcPr>
          <w:p w14:paraId="12CA014E" w14:textId="77777777" w:rsidR="00D61D1E" w:rsidRDefault="00D61D1E" w:rsidP="00D61D1E">
            <w:pPr>
              <w:pStyle w:val="ConsPlusNormal"/>
              <w:jc w:val="center"/>
            </w:pPr>
            <w:r>
              <w:t>3</w:t>
            </w:r>
          </w:p>
        </w:tc>
        <w:tc>
          <w:tcPr>
            <w:tcW w:w="572" w:type="dxa"/>
          </w:tcPr>
          <w:p w14:paraId="6AA0CCB9" w14:textId="77777777" w:rsidR="00D61D1E" w:rsidRDefault="00D61D1E" w:rsidP="00D61D1E">
            <w:pPr>
              <w:pStyle w:val="ConsPlusNormal"/>
              <w:jc w:val="center"/>
            </w:pPr>
            <w:r>
              <w:t>0</w:t>
            </w:r>
          </w:p>
        </w:tc>
        <w:tc>
          <w:tcPr>
            <w:tcW w:w="572" w:type="dxa"/>
          </w:tcPr>
          <w:p w14:paraId="35DAC8AC" w14:textId="77777777" w:rsidR="00D61D1E" w:rsidRDefault="00D61D1E" w:rsidP="00D61D1E">
            <w:pPr>
              <w:pStyle w:val="ConsPlusNormal"/>
              <w:jc w:val="center"/>
            </w:pPr>
            <w:r>
              <w:t>4</w:t>
            </w:r>
          </w:p>
        </w:tc>
        <w:tc>
          <w:tcPr>
            <w:tcW w:w="572" w:type="dxa"/>
          </w:tcPr>
          <w:p w14:paraId="255144CE" w14:textId="77777777" w:rsidR="00D61D1E" w:rsidRDefault="00D61D1E" w:rsidP="00D61D1E">
            <w:pPr>
              <w:pStyle w:val="ConsPlusNormal"/>
              <w:jc w:val="center"/>
            </w:pPr>
            <w:r>
              <w:t>8</w:t>
            </w:r>
          </w:p>
        </w:tc>
        <w:tc>
          <w:tcPr>
            <w:tcW w:w="572" w:type="dxa"/>
          </w:tcPr>
          <w:p w14:paraId="39C94FE7" w14:textId="77777777" w:rsidR="00D61D1E" w:rsidRDefault="00D61D1E" w:rsidP="00D61D1E">
            <w:pPr>
              <w:pStyle w:val="ConsPlusNormal"/>
              <w:jc w:val="center"/>
            </w:pPr>
            <w:r>
              <w:t>6</w:t>
            </w:r>
          </w:p>
        </w:tc>
        <w:tc>
          <w:tcPr>
            <w:tcW w:w="572" w:type="dxa"/>
          </w:tcPr>
          <w:p w14:paraId="7B0B2C2D" w14:textId="77777777" w:rsidR="00D61D1E" w:rsidRDefault="00D61D1E" w:rsidP="00D61D1E">
            <w:pPr>
              <w:pStyle w:val="ConsPlusNormal"/>
              <w:jc w:val="center"/>
            </w:pPr>
            <w:r>
              <w:t>0</w:t>
            </w:r>
          </w:p>
        </w:tc>
        <w:tc>
          <w:tcPr>
            <w:tcW w:w="572" w:type="dxa"/>
          </w:tcPr>
          <w:p w14:paraId="76AAC3B0" w14:textId="77777777" w:rsidR="00D61D1E" w:rsidRDefault="00D61D1E" w:rsidP="00D61D1E">
            <w:pPr>
              <w:pStyle w:val="ConsPlusNormal"/>
              <w:jc w:val="center"/>
            </w:pPr>
            <w:r>
              <w:t>0</w:t>
            </w:r>
          </w:p>
        </w:tc>
        <w:tc>
          <w:tcPr>
            <w:tcW w:w="576" w:type="dxa"/>
          </w:tcPr>
          <w:p w14:paraId="10223532" w14:textId="77777777" w:rsidR="00D61D1E" w:rsidRDefault="00D61D1E" w:rsidP="00D61D1E">
            <w:pPr>
              <w:pStyle w:val="ConsPlusNormal"/>
              <w:jc w:val="center"/>
            </w:pPr>
            <w:r>
              <w:t>0</w:t>
            </w:r>
          </w:p>
        </w:tc>
      </w:tr>
      <w:tr w:rsidR="00D61D1E" w14:paraId="66DCD452" w14:textId="77777777" w:rsidTr="00D61D1E">
        <w:tc>
          <w:tcPr>
            <w:tcW w:w="3401" w:type="dxa"/>
          </w:tcPr>
          <w:p w14:paraId="681F8ADA" w14:textId="77777777" w:rsidR="00D61D1E" w:rsidRDefault="00D61D1E" w:rsidP="00D61D1E">
            <w:pPr>
              <w:pStyle w:val="ConsPlusNormal"/>
            </w:pPr>
            <w:r>
              <w:t>Увеличение иных расчетов года, предшествующего отчетному, выявленных в отчетном году</w:t>
            </w:r>
          </w:p>
        </w:tc>
        <w:tc>
          <w:tcPr>
            <w:tcW w:w="572" w:type="dxa"/>
          </w:tcPr>
          <w:p w14:paraId="1D1EB3ED" w14:textId="77777777" w:rsidR="00D61D1E" w:rsidRDefault="00D61D1E" w:rsidP="00D61D1E">
            <w:pPr>
              <w:pStyle w:val="ConsPlusNormal"/>
              <w:jc w:val="center"/>
            </w:pPr>
            <w:r>
              <w:t>0</w:t>
            </w:r>
          </w:p>
        </w:tc>
        <w:tc>
          <w:tcPr>
            <w:tcW w:w="572" w:type="dxa"/>
          </w:tcPr>
          <w:p w14:paraId="3DE93FB3" w14:textId="77777777" w:rsidR="00D61D1E" w:rsidRDefault="00D61D1E" w:rsidP="00D61D1E">
            <w:pPr>
              <w:pStyle w:val="ConsPlusNormal"/>
              <w:jc w:val="center"/>
            </w:pPr>
            <w:r>
              <w:t>0</w:t>
            </w:r>
          </w:p>
        </w:tc>
        <w:tc>
          <w:tcPr>
            <w:tcW w:w="572" w:type="dxa"/>
          </w:tcPr>
          <w:p w14:paraId="383D7D23" w14:textId="77777777" w:rsidR="00D61D1E" w:rsidRDefault="00D61D1E" w:rsidP="00D61D1E">
            <w:pPr>
              <w:pStyle w:val="ConsPlusNormal"/>
              <w:jc w:val="center"/>
            </w:pPr>
            <w:r>
              <w:t>3</w:t>
            </w:r>
          </w:p>
        </w:tc>
        <w:tc>
          <w:tcPr>
            <w:tcW w:w="572" w:type="dxa"/>
          </w:tcPr>
          <w:p w14:paraId="29F669A7" w14:textId="77777777" w:rsidR="00D61D1E" w:rsidRDefault="00D61D1E" w:rsidP="00D61D1E">
            <w:pPr>
              <w:pStyle w:val="ConsPlusNormal"/>
              <w:jc w:val="center"/>
            </w:pPr>
            <w:r>
              <w:t>0</w:t>
            </w:r>
          </w:p>
        </w:tc>
        <w:tc>
          <w:tcPr>
            <w:tcW w:w="572" w:type="dxa"/>
          </w:tcPr>
          <w:p w14:paraId="6D3FFF83" w14:textId="77777777" w:rsidR="00D61D1E" w:rsidRDefault="00D61D1E" w:rsidP="00D61D1E">
            <w:pPr>
              <w:pStyle w:val="ConsPlusNormal"/>
              <w:jc w:val="center"/>
            </w:pPr>
            <w:r>
              <w:t>4</w:t>
            </w:r>
          </w:p>
        </w:tc>
        <w:tc>
          <w:tcPr>
            <w:tcW w:w="572" w:type="dxa"/>
          </w:tcPr>
          <w:p w14:paraId="4B3A283E" w14:textId="77777777" w:rsidR="00D61D1E" w:rsidRDefault="00D61D1E" w:rsidP="00D61D1E">
            <w:pPr>
              <w:pStyle w:val="ConsPlusNormal"/>
              <w:jc w:val="center"/>
            </w:pPr>
            <w:r>
              <w:t>8</w:t>
            </w:r>
          </w:p>
        </w:tc>
        <w:tc>
          <w:tcPr>
            <w:tcW w:w="572" w:type="dxa"/>
          </w:tcPr>
          <w:p w14:paraId="1126C2D8" w14:textId="77777777" w:rsidR="00D61D1E" w:rsidRDefault="00D61D1E" w:rsidP="00D61D1E">
            <w:pPr>
              <w:pStyle w:val="ConsPlusNormal"/>
              <w:jc w:val="center"/>
            </w:pPr>
            <w:r>
              <w:t>6</w:t>
            </w:r>
          </w:p>
        </w:tc>
        <w:tc>
          <w:tcPr>
            <w:tcW w:w="572" w:type="dxa"/>
          </w:tcPr>
          <w:p w14:paraId="170D96A9" w14:textId="77777777" w:rsidR="00D61D1E" w:rsidRDefault="00D61D1E" w:rsidP="00D61D1E">
            <w:pPr>
              <w:pStyle w:val="ConsPlusNormal"/>
              <w:jc w:val="center"/>
            </w:pPr>
            <w:r>
              <w:t>7</w:t>
            </w:r>
          </w:p>
        </w:tc>
        <w:tc>
          <w:tcPr>
            <w:tcW w:w="572" w:type="dxa"/>
          </w:tcPr>
          <w:p w14:paraId="7F59A217" w14:textId="77777777" w:rsidR="00D61D1E" w:rsidRDefault="00D61D1E" w:rsidP="00D61D1E">
            <w:pPr>
              <w:pStyle w:val="ConsPlusNormal"/>
              <w:jc w:val="center"/>
            </w:pPr>
            <w:r>
              <w:t>3</w:t>
            </w:r>
          </w:p>
        </w:tc>
        <w:tc>
          <w:tcPr>
            <w:tcW w:w="576" w:type="dxa"/>
          </w:tcPr>
          <w:p w14:paraId="2CAC3E3F" w14:textId="77777777" w:rsidR="00D61D1E" w:rsidRDefault="00D61D1E" w:rsidP="00D61D1E">
            <w:pPr>
              <w:pStyle w:val="ConsPlusNormal"/>
              <w:jc w:val="center"/>
            </w:pPr>
            <w:r>
              <w:t>0</w:t>
            </w:r>
          </w:p>
        </w:tc>
      </w:tr>
      <w:tr w:rsidR="00D61D1E" w14:paraId="2BABB8B3" w14:textId="77777777" w:rsidTr="00D61D1E">
        <w:tc>
          <w:tcPr>
            <w:tcW w:w="3401" w:type="dxa"/>
          </w:tcPr>
          <w:p w14:paraId="40CA3B09" w14:textId="77777777" w:rsidR="00D61D1E" w:rsidRDefault="00D61D1E" w:rsidP="00D61D1E">
            <w:pPr>
              <w:pStyle w:val="ConsPlusNormal"/>
            </w:pPr>
            <w:r>
              <w:t>Уменьшение иных расчетов года, предшествующего отчетному, выявленных в отчетном году</w:t>
            </w:r>
          </w:p>
        </w:tc>
        <w:tc>
          <w:tcPr>
            <w:tcW w:w="572" w:type="dxa"/>
          </w:tcPr>
          <w:p w14:paraId="29479BAB" w14:textId="77777777" w:rsidR="00D61D1E" w:rsidRDefault="00D61D1E" w:rsidP="00D61D1E">
            <w:pPr>
              <w:pStyle w:val="ConsPlusNormal"/>
              <w:jc w:val="center"/>
            </w:pPr>
            <w:r>
              <w:t>0</w:t>
            </w:r>
          </w:p>
        </w:tc>
        <w:tc>
          <w:tcPr>
            <w:tcW w:w="572" w:type="dxa"/>
          </w:tcPr>
          <w:p w14:paraId="3B2BA8F7" w14:textId="77777777" w:rsidR="00D61D1E" w:rsidRDefault="00D61D1E" w:rsidP="00D61D1E">
            <w:pPr>
              <w:pStyle w:val="ConsPlusNormal"/>
              <w:jc w:val="center"/>
            </w:pPr>
            <w:r>
              <w:t>0</w:t>
            </w:r>
          </w:p>
        </w:tc>
        <w:tc>
          <w:tcPr>
            <w:tcW w:w="572" w:type="dxa"/>
          </w:tcPr>
          <w:p w14:paraId="14FDEE44" w14:textId="77777777" w:rsidR="00D61D1E" w:rsidRDefault="00D61D1E" w:rsidP="00D61D1E">
            <w:pPr>
              <w:pStyle w:val="ConsPlusNormal"/>
              <w:jc w:val="center"/>
            </w:pPr>
            <w:r>
              <w:t>3</w:t>
            </w:r>
          </w:p>
        </w:tc>
        <w:tc>
          <w:tcPr>
            <w:tcW w:w="572" w:type="dxa"/>
          </w:tcPr>
          <w:p w14:paraId="6CAA54B5" w14:textId="77777777" w:rsidR="00D61D1E" w:rsidRDefault="00D61D1E" w:rsidP="00D61D1E">
            <w:pPr>
              <w:pStyle w:val="ConsPlusNormal"/>
              <w:jc w:val="center"/>
            </w:pPr>
            <w:r>
              <w:t>0</w:t>
            </w:r>
          </w:p>
        </w:tc>
        <w:tc>
          <w:tcPr>
            <w:tcW w:w="572" w:type="dxa"/>
          </w:tcPr>
          <w:p w14:paraId="5D8091D2" w14:textId="77777777" w:rsidR="00D61D1E" w:rsidRDefault="00D61D1E" w:rsidP="00D61D1E">
            <w:pPr>
              <w:pStyle w:val="ConsPlusNormal"/>
              <w:jc w:val="center"/>
            </w:pPr>
            <w:r>
              <w:t>4</w:t>
            </w:r>
          </w:p>
        </w:tc>
        <w:tc>
          <w:tcPr>
            <w:tcW w:w="572" w:type="dxa"/>
          </w:tcPr>
          <w:p w14:paraId="28671F0D" w14:textId="77777777" w:rsidR="00D61D1E" w:rsidRDefault="00D61D1E" w:rsidP="00D61D1E">
            <w:pPr>
              <w:pStyle w:val="ConsPlusNormal"/>
              <w:jc w:val="center"/>
            </w:pPr>
            <w:r>
              <w:t>8</w:t>
            </w:r>
          </w:p>
        </w:tc>
        <w:tc>
          <w:tcPr>
            <w:tcW w:w="572" w:type="dxa"/>
          </w:tcPr>
          <w:p w14:paraId="171EEF92" w14:textId="77777777" w:rsidR="00D61D1E" w:rsidRDefault="00D61D1E" w:rsidP="00D61D1E">
            <w:pPr>
              <w:pStyle w:val="ConsPlusNormal"/>
              <w:jc w:val="center"/>
            </w:pPr>
            <w:r>
              <w:t>6</w:t>
            </w:r>
          </w:p>
        </w:tc>
        <w:tc>
          <w:tcPr>
            <w:tcW w:w="572" w:type="dxa"/>
          </w:tcPr>
          <w:p w14:paraId="18D97036" w14:textId="77777777" w:rsidR="00D61D1E" w:rsidRDefault="00D61D1E" w:rsidP="00D61D1E">
            <w:pPr>
              <w:pStyle w:val="ConsPlusNormal"/>
              <w:jc w:val="center"/>
            </w:pPr>
            <w:r>
              <w:t>8</w:t>
            </w:r>
          </w:p>
        </w:tc>
        <w:tc>
          <w:tcPr>
            <w:tcW w:w="572" w:type="dxa"/>
          </w:tcPr>
          <w:p w14:paraId="68B2759F" w14:textId="77777777" w:rsidR="00D61D1E" w:rsidRDefault="00D61D1E" w:rsidP="00D61D1E">
            <w:pPr>
              <w:pStyle w:val="ConsPlusNormal"/>
              <w:jc w:val="center"/>
            </w:pPr>
            <w:r>
              <w:t>3</w:t>
            </w:r>
          </w:p>
        </w:tc>
        <w:tc>
          <w:tcPr>
            <w:tcW w:w="576" w:type="dxa"/>
          </w:tcPr>
          <w:p w14:paraId="215742D5" w14:textId="77777777" w:rsidR="00D61D1E" w:rsidRDefault="00D61D1E" w:rsidP="00D61D1E">
            <w:pPr>
              <w:pStyle w:val="ConsPlusNormal"/>
              <w:jc w:val="center"/>
            </w:pPr>
            <w:r>
              <w:t>0</w:t>
            </w:r>
          </w:p>
        </w:tc>
      </w:tr>
      <w:tr w:rsidR="00D61D1E" w14:paraId="61C009B2" w14:textId="77777777" w:rsidTr="00D61D1E">
        <w:tc>
          <w:tcPr>
            <w:tcW w:w="3401" w:type="dxa"/>
          </w:tcPr>
          <w:p w14:paraId="75D98444" w14:textId="77777777" w:rsidR="00D61D1E" w:rsidRDefault="00D61D1E" w:rsidP="00D61D1E">
            <w:pPr>
              <w:pStyle w:val="ConsPlusNormal"/>
            </w:pPr>
            <w:r>
              <w:t>Иные расчеты прошлых лет, выявленные в отчетном году</w:t>
            </w:r>
          </w:p>
        </w:tc>
        <w:tc>
          <w:tcPr>
            <w:tcW w:w="572" w:type="dxa"/>
          </w:tcPr>
          <w:p w14:paraId="34B40B5B" w14:textId="77777777" w:rsidR="00D61D1E" w:rsidRDefault="00D61D1E" w:rsidP="00D61D1E">
            <w:pPr>
              <w:pStyle w:val="ConsPlusNormal"/>
              <w:jc w:val="center"/>
            </w:pPr>
            <w:r>
              <w:t>0</w:t>
            </w:r>
          </w:p>
        </w:tc>
        <w:tc>
          <w:tcPr>
            <w:tcW w:w="572" w:type="dxa"/>
          </w:tcPr>
          <w:p w14:paraId="7A247633" w14:textId="77777777" w:rsidR="00D61D1E" w:rsidRDefault="00D61D1E" w:rsidP="00D61D1E">
            <w:pPr>
              <w:pStyle w:val="ConsPlusNormal"/>
              <w:jc w:val="center"/>
            </w:pPr>
            <w:r>
              <w:t>0</w:t>
            </w:r>
          </w:p>
        </w:tc>
        <w:tc>
          <w:tcPr>
            <w:tcW w:w="572" w:type="dxa"/>
          </w:tcPr>
          <w:p w14:paraId="63D7820E" w14:textId="77777777" w:rsidR="00D61D1E" w:rsidRDefault="00D61D1E" w:rsidP="00D61D1E">
            <w:pPr>
              <w:pStyle w:val="ConsPlusNormal"/>
              <w:jc w:val="center"/>
            </w:pPr>
            <w:r>
              <w:t>3</w:t>
            </w:r>
          </w:p>
        </w:tc>
        <w:tc>
          <w:tcPr>
            <w:tcW w:w="572" w:type="dxa"/>
          </w:tcPr>
          <w:p w14:paraId="5DA532EB" w14:textId="77777777" w:rsidR="00D61D1E" w:rsidRDefault="00D61D1E" w:rsidP="00D61D1E">
            <w:pPr>
              <w:pStyle w:val="ConsPlusNormal"/>
              <w:jc w:val="center"/>
            </w:pPr>
            <w:r>
              <w:t>0</w:t>
            </w:r>
          </w:p>
        </w:tc>
        <w:tc>
          <w:tcPr>
            <w:tcW w:w="572" w:type="dxa"/>
          </w:tcPr>
          <w:p w14:paraId="259F476D" w14:textId="77777777" w:rsidR="00D61D1E" w:rsidRDefault="00D61D1E" w:rsidP="00D61D1E">
            <w:pPr>
              <w:pStyle w:val="ConsPlusNormal"/>
              <w:jc w:val="center"/>
            </w:pPr>
            <w:r>
              <w:t>4</w:t>
            </w:r>
          </w:p>
        </w:tc>
        <w:tc>
          <w:tcPr>
            <w:tcW w:w="572" w:type="dxa"/>
          </w:tcPr>
          <w:p w14:paraId="6A83E335" w14:textId="77777777" w:rsidR="00D61D1E" w:rsidRDefault="00D61D1E" w:rsidP="00D61D1E">
            <w:pPr>
              <w:pStyle w:val="ConsPlusNormal"/>
              <w:jc w:val="center"/>
            </w:pPr>
            <w:r>
              <w:t>9</w:t>
            </w:r>
          </w:p>
        </w:tc>
        <w:tc>
          <w:tcPr>
            <w:tcW w:w="572" w:type="dxa"/>
          </w:tcPr>
          <w:p w14:paraId="60B05473" w14:textId="77777777" w:rsidR="00D61D1E" w:rsidRDefault="00D61D1E" w:rsidP="00D61D1E">
            <w:pPr>
              <w:pStyle w:val="ConsPlusNormal"/>
              <w:jc w:val="center"/>
            </w:pPr>
            <w:r>
              <w:t>6</w:t>
            </w:r>
          </w:p>
        </w:tc>
        <w:tc>
          <w:tcPr>
            <w:tcW w:w="572" w:type="dxa"/>
          </w:tcPr>
          <w:p w14:paraId="67A4A4B4" w14:textId="77777777" w:rsidR="00D61D1E" w:rsidRDefault="00D61D1E" w:rsidP="00D61D1E">
            <w:pPr>
              <w:pStyle w:val="ConsPlusNormal"/>
              <w:jc w:val="center"/>
            </w:pPr>
            <w:r>
              <w:t>0</w:t>
            </w:r>
          </w:p>
        </w:tc>
        <w:tc>
          <w:tcPr>
            <w:tcW w:w="572" w:type="dxa"/>
          </w:tcPr>
          <w:p w14:paraId="324F80EE" w14:textId="77777777" w:rsidR="00D61D1E" w:rsidRDefault="00D61D1E" w:rsidP="00D61D1E">
            <w:pPr>
              <w:pStyle w:val="ConsPlusNormal"/>
              <w:jc w:val="center"/>
            </w:pPr>
            <w:r>
              <w:t>0</w:t>
            </w:r>
          </w:p>
        </w:tc>
        <w:tc>
          <w:tcPr>
            <w:tcW w:w="576" w:type="dxa"/>
          </w:tcPr>
          <w:p w14:paraId="2F1207BF" w14:textId="77777777" w:rsidR="00D61D1E" w:rsidRDefault="00D61D1E" w:rsidP="00D61D1E">
            <w:pPr>
              <w:pStyle w:val="ConsPlusNormal"/>
              <w:jc w:val="center"/>
            </w:pPr>
            <w:r>
              <w:t>0</w:t>
            </w:r>
          </w:p>
        </w:tc>
      </w:tr>
      <w:tr w:rsidR="00D61D1E" w14:paraId="60B25F9C" w14:textId="77777777" w:rsidTr="00D61D1E">
        <w:tc>
          <w:tcPr>
            <w:tcW w:w="3401" w:type="dxa"/>
          </w:tcPr>
          <w:p w14:paraId="1F40CD4E" w14:textId="77777777" w:rsidR="00D61D1E" w:rsidRDefault="00D61D1E" w:rsidP="00D61D1E">
            <w:pPr>
              <w:pStyle w:val="ConsPlusNormal"/>
            </w:pPr>
            <w:r>
              <w:t>Увеличение иных расчетов прошлых лет, выявленных в отчетном году</w:t>
            </w:r>
          </w:p>
        </w:tc>
        <w:tc>
          <w:tcPr>
            <w:tcW w:w="572" w:type="dxa"/>
          </w:tcPr>
          <w:p w14:paraId="1410E26F" w14:textId="77777777" w:rsidR="00D61D1E" w:rsidRDefault="00D61D1E" w:rsidP="00D61D1E">
            <w:pPr>
              <w:pStyle w:val="ConsPlusNormal"/>
              <w:jc w:val="center"/>
            </w:pPr>
            <w:r>
              <w:t>0</w:t>
            </w:r>
          </w:p>
        </w:tc>
        <w:tc>
          <w:tcPr>
            <w:tcW w:w="572" w:type="dxa"/>
          </w:tcPr>
          <w:p w14:paraId="66CB7F88" w14:textId="77777777" w:rsidR="00D61D1E" w:rsidRDefault="00D61D1E" w:rsidP="00D61D1E">
            <w:pPr>
              <w:pStyle w:val="ConsPlusNormal"/>
              <w:jc w:val="center"/>
            </w:pPr>
            <w:r>
              <w:t>0</w:t>
            </w:r>
          </w:p>
        </w:tc>
        <w:tc>
          <w:tcPr>
            <w:tcW w:w="572" w:type="dxa"/>
          </w:tcPr>
          <w:p w14:paraId="27E881FD" w14:textId="77777777" w:rsidR="00D61D1E" w:rsidRDefault="00D61D1E" w:rsidP="00D61D1E">
            <w:pPr>
              <w:pStyle w:val="ConsPlusNormal"/>
              <w:jc w:val="center"/>
            </w:pPr>
            <w:r>
              <w:t>3</w:t>
            </w:r>
          </w:p>
        </w:tc>
        <w:tc>
          <w:tcPr>
            <w:tcW w:w="572" w:type="dxa"/>
          </w:tcPr>
          <w:p w14:paraId="1DCF8ADF" w14:textId="77777777" w:rsidR="00D61D1E" w:rsidRDefault="00D61D1E" w:rsidP="00D61D1E">
            <w:pPr>
              <w:pStyle w:val="ConsPlusNormal"/>
              <w:jc w:val="center"/>
            </w:pPr>
            <w:r>
              <w:t>0</w:t>
            </w:r>
          </w:p>
        </w:tc>
        <w:tc>
          <w:tcPr>
            <w:tcW w:w="572" w:type="dxa"/>
          </w:tcPr>
          <w:p w14:paraId="3E0F5D2F" w14:textId="77777777" w:rsidR="00D61D1E" w:rsidRDefault="00D61D1E" w:rsidP="00D61D1E">
            <w:pPr>
              <w:pStyle w:val="ConsPlusNormal"/>
              <w:jc w:val="center"/>
            </w:pPr>
            <w:r>
              <w:t>4</w:t>
            </w:r>
          </w:p>
        </w:tc>
        <w:tc>
          <w:tcPr>
            <w:tcW w:w="572" w:type="dxa"/>
          </w:tcPr>
          <w:p w14:paraId="6E76BB8C" w14:textId="77777777" w:rsidR="00D61D1E" w:rsidRDefault="00D61D1E" w:rsidP="00D61D1E">
            <w:pPr>
              <w:pStyle w:val="ConsPlusNormal"/>
              <w:jc w:val="center"/>
            </w:pPr>
            <w:r>
              <w:t>9</w:t>
            </w:r>
          </w:p>
        </w:tc>
        <w:tc>
          <w:tcPr>
            <w:tcW w:w="572" w:type="dxa"/>
          </w:tcPr>
          <w:p w14:paraId="5C05E424" w14:textId="77777777" w:rsidR="00D61D1E" w:rsidRDefault="00D61D1E" w:rsidP="00D61D1E">
            <w:pPr>
              <w:pStyle w:val="ConsPlusNormal"/>
              <w:jc w:val="center"/>
            </w:pPr>
            <w:r>
              <w:t>6</w:t>
            </w:r>
          </w:p>
        </w:tc>
        <w:tc>
          <w:tcPr>
            <w:tcW w:w="572" w:type="dxa"/>
          </w:tcPr>
          <w:p w14:paraId="690E23B3" w14:textId="77777777" w:rsidR="00D61D1E" w:rsidRDefault="00D61D1E" w:rsidP="00D61D1E">
            <w:pPr>
              <w:pStyle w:val="ConsPlusNormal"/>
              <w:jc w:val="center"/>
            </w:pPr>
            <w:r>
              <w:t>7</w:t>
            </w:r>
          </w:p>
        </w:tc>
        <w:tc>
          <w:tcPr>
            <w:tcW w:w="572" w:type="dxa"/>
          </w:tcPr>
          <w:p w14:paraId="5E7C7613" w14:textId="77777777" w:rsidR="00D61D1E" w:rsidRDefault="00D61D1E" w:rsidP="00D61D1E">
            <w:pPr>
              <w:pStyle w:val="ConsPlusNormal"/>
              <w:jc w:val="center"/>
            </w:pPr>
            <w:r>
              <w:t>3</w:t>
            </w:r>
          </w:p>
        </w:tc>
        <w:tc>
          <w:tcPr>
            <w:tcW w:w="576" w:type="dxa"/>
          </w:tcPr>
          <w:p w14:paraId="67CA8DE4" w14:textId="77777777" w:rsidR="00D61D1E" w:rsidRDefault="00D61D1E" w:rsidP="00D61D1E">
            <w:pPr>
              <w:pStyle w:val="ConsPlusNormal"/>
              <w:jc w:val="center"/>
            </w:pPr>
            <w:r>
              <w:t>0</w:t>
            </w:r>
          </w:p>
        </w:tc>
      </w:tr>
      <w:tr w:rsidR="00D61D1E" w14:paraId="757F2FC7" w14:textId="77777777" w:rsidTr="00D61D1E">
        <w:tc>
          <w:tcPr>
            <w:tcW w:w="3401" w:type="dxa"/>
          </w:tcPr>
          <w:p w14:paraId="360AC036" w14:textId="77777777" w:rsidR="00D61D1E" w:rsidRDefault="00D61D1E" w:rsidP="00D61D1E">
            <w:pPr>
              <w:pStyle w:val="ConsPlusNormal"/>
            </w:pPr>
            <w:r>
              <w:t>Уменьшение иных расчетов прошлых лет, выявленных в отчетном году</w:t>
            </w:r>
          </w:p>
        </w:tc>
        <w:tc>
          <w:tcPr>
            <w:tcW w:w="572" w:type="dxa"/>
          </w:tcPr>
          <w:p w14:paraId="557C979B" w14:textId="77777777" w:rsidR="00D61D1E" w:rsidRDefault="00D61D1E" w:rsidP="00D61D1E">
            <w:pPr>
              <w:pStyle w:val="ConsPlusNormal"/>
              <w:jc w:val="center"/>
            </w:pPr>
            <w:r>
              <w:t>0</w:t>
            </w:r>
          </w:p>
        </w:tc>
        <w:tc>
          <w:tcPr>
            <w:tcW w:w="572" w:type="dxa"/>
          </w:tcPr>
          <w:p w14:paraId="27D0F3CC" w14:textId="77777777" w:rsidR="00D61D1E" w:rsidRDefault="00D61D1E" w:rsidP="00D61D1E">
            <w:pPr>
              <w:pStyle w:val="ConsPlusNormal"/>
              <w:jc w:val="center"/>
            </w:pPr>
            <w:r>
              <w:t>0</w:t>
            </w:r>
          </w:p>
        </w:tc>
        <w:tc>
          <w:tcPr>
            <w:tcW w:w="572" w:type="dxa"/>
          </w:tcPr>
          <w:p w14:paraId="16258E76" w14:textId="77777777" w:rsidR="00D61D1E" w:rsidRDefault="00D61D1E" w:rsidP="00D61D1E">
            <w:pPr>
              <w:pStyle w:val="ConsPlusNormal"/>
              <w:jc w:val="center"/>
            </w:pPr>
            <w:r>
              <w:t>3</w:t>
            </w:r>
          </w:p>
        </w:tc>
        <w:tc>
          <w:tcPr>
            <w:tcW w:w="572" w:type="dxa"/>
          </w:tcPr>
          <w:p w14:paraId="39D704EE" w14:textId="77777777" w:rsidR="00D61D1E" w:rsidRDefault="00D61D1E" w:rsidP="00D61D1E">
            <w:pPr>
              <w:pStyle w:val="ConsPlusNormal"/>
              <w:jc w:val="center"/>
            </w:pPr>
            <w:r>
              <w:t>0</w:t>
            </w:r>
          </w:p>
        </w:tc>
        <w:tc>
          <w:tcPr>
            <w:tcW w:w="572" w:type="dxa"/>
          </w:tcPr>
          <w:p w14:paraId="08E503EB" w14:textId="77777777" w:rsidR="00D61D1E" w:rsidRDefault="00D61D1E" w:rsidP="00D61D1E">
            <w:pPr>
              <w:pStyle w:val="ConsPlusNormal"/>
              <w:jc w:val="center"/>
            </w:pPr>
            <w:r>
              <w:t>4</w:t>
            </w:r>
          </w:p>
        </w:tc>
        <w:tc>
          <w:tcPr>
            <w:tcW w:w="572" w:type="dxa"/>
          </w:tcPr>
          <w:p w14:paraId="54D3FF99" w14:textId="77777777" w:rsidR="00D61D1E" w:rsidRDefault="00D61D1E" w:rsidP="00D61D1E">
            <w:pPr>
              <w:pStyle w:val="ConsPlusNormal"/>
              <w:jc w:val="center"/>
            </w:pPr>
            <w:r>
              <w:t>9</w:t>
            </w:r>
          </w:p>
        </w:tc>
        <w:tc>
          <w:tcPr>
            <w:tcW w:w="572" w:type="dxa"/>
          </w:tcPr>
          <w:p w14:paraId="64017762" w14:textId="77777777" w:rsidR="00D61D1E" w:rsidRDefault="00D61D1E" w:rsidP="00D61D1E">
            <w:pPr>
              <w:pStyle w:val="ConsPlusNormal"/>
              <w:jc w:val="center"/>
            </w:pPr>
            <w:r>
              <w:t>6</w:t>
            </w:r>
          </w:p>
        </w:tc>
        <w:tc>
          <w:tcPr>
            <w:tcW w:w="572" w:type="dxa"/>
          </w:tcPr>
          <w:p w14:paraId="274DCC89" w14:textId="77777777" w:rsidR="00D61D1E" w:rsidRDefault="00D61D1E" w:rsidP="00D61D1E">
            <w:pPr>
              <w:pStyle w:val="ConsPlusNormal"/>
              <w:jc w:val="center"/>
            </w:pPr>
            <w:r>
              <w:t>8</w:t>
            </w:r>
          </w:p>
        </w:tc>
        <w:tc>
          <w:tcPr>
            <w:tcW w:w="572" w:type="dxa"/>
          </w:tcPr>
          <w:p w14:paraId="6EAC66C1" w14:textId="77777777" w:rsidR="00D61D1E" w:rsidRDefault="00D61D1E" w:rsidP="00D61D1E">
            <w:pPr>
              <w:pStyle w:val="ConsPlusNormal"/>
              <w:jc w:val="center"/>
            </w:pPr>
            <w:r>
              <w:t>3</w:t>
            </w:r>
          </w:p>
        </w:tc>
        <w:tc>
          <w:tcPr>
            <w:tcW w:w="576" w:type="dxa"/>
          </w:tcPr>
          <w:p w14:paraId="66EEE2C9" w14:textId="77777777" w:rsidR="00D61D1E" w:rsidRDefault="00D61D1E" w:rsidP="00D61D1E">
            <w:pPr>
              <w:pStyle w:val="ConsPlusNormal"/>
              <w:jc w:val="center"/>
            </w:pPr>
            <w:r>
              <w:t>0</w:t>
            </w:r>
          </w:p>
        </w:tc>
      </w:tr>
      <w:tr w:rsidR="00D61D1E" w14:paraId="7A2E9F86" w14:textId="77777777" w:rsidTr="00D61D1E">
        <w:tc>
          <w:tcPr>
            <w:tcW w:w="3401" w:type="dxa"/>
          </w:tcPr>
          <w:p w14:paraId="2B58E1AD" w14:textId="77777777" w:rsidR="00D61D1E" w:rsidRDefault="00D61D1E" w:rsidP="00D61D1E">
            <w:pPr>
              <w:pStyle w:val="ConsPlusNormal"/>
            </w:pPr>
            <w:r>
              <w:t>Расчеты по операциям на счетах органа, осуществляющего кассовое обслуживание</w:t>
            </w:r>
          </w:p>
        </w:tc>
        <w:tc>
          <w:tcPr>
            <w:tcW w:w="572" w:type="dxa"/>
          </w:tcPr>
          <w:p w14:paraId="0BD67168" w14:textId="77777777" w:rsidR="00D61D1E" w:rsidRDefault="00D61D1E" w:rsidP="00D61D1E">
            <w:pPr>
              <w:pStyle w:val="ConsPlusNormal"/>
              <w:jc w:val="center"/>
            </w:pPr>
            <w:r>
              <w:t>0</w:t>
            </w:r>
          </w:p>
        </w:tc>
        <w:tc>
          <w:tcPr>
            <w:tcW w:w="572" w:type="dxa"/>
          </w:tcPr>
          <w:p w14:paraId="3CC9682A" w14:textId="77777777" w:rsidR="00D61D1E" w:rsidRDefault="00D61D1E" w:rsidP="00D61D1E">
            <w:pPr>
              <w:pStyle w:val="ConsPlusNormal"/>
              <w:jc w:val="center"/>
            </w:pPr>
            <w:r>
              <w:t>0</w:t>
            </w:r>
          </w:p>
        </w:tc>
        <w:tc>
          <w:tcPr>
            <w:tcW w:w="572" w:type="dxa"/>
          </w:tcPr>
          <w:p w14:paraId="15ADF4BE" w14:textId="77777777" w:rsidR="00D61D1E" w:rsidRDefault="00D61D1E" w:rsidP="00D61D1E">
            <w:pPr>
              <w:pStyle w:val="ConsPlusNormal"/>
              <w:jc w:val="center"/>
            </w:pPr>
            <w:r>
              <w:t>3</w:t>
            </w:r>
          </w:p>
        </w:tc>
        <w:tc>
          <w:tcPr>
            <w:tcW w:w="572" w:type="dxa"/>
          </w:tcPr>
          <w:p w14:paraId="4D92DC90" w14:textId="77777777" w:rsidR="00D61D1E" w:rsidRDefault="00D61D1E" w:rsidP="00D61D1E">
            <w:pPr>
              <w:pStyle w:val="ConsPlusNormal"/>
              <w:jc w:val="center"/>
            </w:pPr>
            <w:r>
              <w:t>0</w:t>
            </w:r>
          </w:p>
        </w:tc>
        <w:tc>
          <w:tcPr>
            <w:tcW w:w="572" w:type="dxa"/>
          </w:tcPr>
          <w:p w14:paraId="16245B5A" w14:textId="77777777" w:rsidR="00D61D1E" w:rsidRDefault="00D61D1E" w:rsidP="00D61D1E">
            <w:pPr>
              <w:pStyle w:val="ConsPlusNormal"/>
              <w:jc w:val="center"/>
            </w:pPr>
            <w:r>
              <w:t>7</w:t>
            </w:r>
          </w:p>
        </w:tc>
        <w:tc>
          <w:tcPr>
            <w:tcW w:w="572" w:type="dxa"/>
          </w:tcPr>
          <w:p w14:paraId="0BD159C6" w14:textId="77777777" w:rsidR="00D61D1E" w:rsidRDefault="00D61D1E" w:rsidP="00D61D1E">
            <w:pPr>
              <w:pStyle w:val="ConsPlusNormal"/>
              <w:jc w:val="center"/>
            </w:pPr>
            <w:r>
              <w:t>0</w:t>
            </w:r>
          </w:p>
        </w:tc>
        <w:tc>
          <w:tcPr>
            <w:tcW w:w="572" w:type="dxa"/>
          </w:tcPr>
          <w:p w14:paraId="796DBEBE" w14:textId="77777777" w:rsidR="00D61D1E" w:rsidRDefault="00D61D1E" w:rsidP="00D61D1E">
            <w:pPr>
              <w:pStyle w:val="ConsPlusNormal"/>
              <w:jc w:val="center"/>
            </w:pPr>
            <w:r>
              <w:t>0</w:t>
            </w:r>
          </w:p>
        </w:tc>
        <w:tc>
          <w:tcPr>
            <w:tcW w:w="572" w:type="dxa"/>
          </w:tcPr>
          <w:p w14:paraId="023B799C" w14:textId="77777777" w:rsidR="00D61D1E" w:rsidRDefault="00D61D1E" w:rsidP="00D61D1E">
            <w:pPr>
              <w:pStyle w:val="ConsPlusNormal"/>
              <w:jc w:val="center"/>
            </w:pPr>
            <w:r>
              <w:t>0</w:t>
            </w:r>
          </w:p>
        </w:tc>
        <w:tc>
          <w:tcPr>
            <w:tcW w:w="572" w:type="dxa"/>
          </w:tcPr>
          <w:p w14:paraId="3EB50F71" w14:textId="77777777" w:rsidR="00D61D1E" w:rsidRDefault="00D61D1E" w:rsidP="00D61D1E">
            <w:pPr>
              <w:pStyle w:val="ConsPlusNormal"/>
              <w:jc w:val="center"/>
            </w:pPr>
            <w:r>
              <w:t>0</w:t>
            </w:r>
          </w:p>
        </w:tc>
        <w:tc>
          <w:tcPr>
            <w:tcW w:w="576" w:type="dxa"/>
          </w:tcPr>
          <w:p w14:paraId="431E3D9E" w14:textId="77777777" w:rsidR="00D61D1E" w:rsidRDefault="00D61D1E" w:rsidP="00D61D1E">
            <w:pPr>
              <w:pStyle w:val="ConsPlusNormal"/>
              <w:jc w:val="center"/>
            </w:pPr>
            <w:r>
              <w:t>0</w:t>
            </w:r>
          </w:p>
        </w:tc>
      </w:tr>
      <w:tr w:rsidR="00D61D1E" w14:paraId="225AD0C8" w14:textId="77777777" w:rsidTr="00D61D1E">
        <w:tc>
          <w:tcPr>
            <w:tcW w:w="3401" w:type="dxa"/>
          </w:tcPr>
          <w:p w14:paraId="69AAE2AB" w14:textId="77777777" w:rsidR="00D61D1E" w:rsidRDefault="00D61D1E" w:rsidP="00D61D1E">
            <w:pPr>
              <w:pStyle w:val="ConsPlusNormal"/>
            </w:pPr>
            <w:r>
              <w:t>Расчеты по операциям бюджета на счетах органа, осуществляющего кассовое обслуживание, по доходам</w:t>
            </w:r>
          </w:p>
        </w:tc>
        <w:tc>
          <w:tcPr>
            <w:tcW w:w="572" w:type="dxa"/>
          </w:tcPr>
          <w:p w14:paraId="5BC6B839" w14:textId="77777777" w:rsidR="00D61D1E" w:rsidRDefault="00D61D1E" w:rsidP="00D61D1E">
            <w:pPr>
              <w:pStyle w:val="ConsPlusNormal"/>
              <w:jc w:val="center"/>
            </w:pPr>
            <w:r>
              <w:t>0</w:t>
            </w:r>
          </w:p>
        </w:tc>
        <w:tc>
          <w:tcPr>
            <w:tcW w:w="572" w:type="dxa"/>
          </w:tcPr>
          <w:p w14:paraId="71965771" w14:textId="77777777" w:rsidR="00D61D1E" w:rsidRDefault="00D61D1E" w:rsidP="00D61D1E">
            <w:pPr>
              <w:pStyle w:val="ConsPlusNormal"/>
              <w:jc w:val="center"/>
            </w:pPr>
            <w:r>
              <w:t>0</w:t>
            </w:r>
          </w:p>
        </w:tc>
        <w:tc>
          <w:tcPr>
            <w:tcW w:w="572" w:type="dxa"/>
          </w:tcPr>
          <w:p w14:paraId="2FA58A1B" w14:textId="77777777" w:rsidR="00D61D1E" w:rsidRDefault="00D61D1E" w:rsidP="00D61D1E">
            <w:pPr>
              <w:pStyle w:val="ConsPlusNormal"/>
              <w:jc w:val="center"/>
            </w:pPr>
            <w:r>
              <w:t>3</w:t>
            </w:r>
          </w:p>
        </w:tc>
        <w:tc>
          <w:tcPr>
            <w:tcW w:w="572" w:type="dxa"/>
          </w:tcPr>
          <w:p w14:paraId="7CAFF19E" w14:textId="77777777" w:rsidR="00D61D1E" w:rsidRDefault="00D61D1E" w:rsidP="00D61D1E">
            <w:pPr>
              <w:pStyle w:val="ConsPlusNormal"/>
              <w:jc w:val="center"/>
            </w:pPr>
            <w:r>
              <w:t>0</w:t>
            </w:r>
          </w:p>
        </w:tc>
        <w:tc>
          <w:tcPr>
            <w:tcW w:w="572" w:type="dxa"/>
          </w:tcPr>
          <w:p w14:paraId="04D52301" w14:textId="77777777" w:rsidR="00D61D1E" w:rsidRDefault="00D61D1E" w:rsidP="00D61D1E">
            <w:pPr>
              <w:pStyle w:val="ConsPlusNormal"/>
              <w:jc w:val="center"/>
            </w:pPr>
            <w:r>
              <w:t>7</w:t>
            </w:r>
          </w:p>
        </w:tc>
        <w:tc>
          <w:tcPr>
            <w:tcW w:w="572" w:type="dxa"/>
          </w:tcPr>
          <w:p w14:paraId="7FAC805A" w14:textId="77777777" w:rsidR="00D61D1E" w:rsidRDefault="00D61D1E" w:rsidP="00D61D1E">
            <w:pPr>
              <w:pStyle w:val="ConsPlusNormal"/>
              <w:jc w:val="center"/>
            </w:pPr>
            <w:r>
              <w:t>1</w:t>
            </w:r>
          </w:p>
        </w:tc>
        <w:tc>
          <w:tcPr>
            <w:tcW w:w="572" w:type="dxa"/>
          </w:tcPr>
          <w:p w14:paraId="17C4F63B" w14:textId="77777777" w:rsidR="00D61D1E" w:rsidRDefault="00D61D1E" w:rsidP="00D61D1E">
            <w:pPr>
              <w:pStyle w:val="ConsPlusNormal"/>
              <w:jc w:val="center"/>
            </w:pPr>
            <w:r>
              <w:t>2</w:t>
            </w:r>
          </w:p>
        </w:tc>
        <w:tc>
          <w:tcPr>
            <w:tcW w:w="572" w:type="dxa"/>
          </w:tcPr>
          <w:p w14:paraId="7A2700E2" w14:textId="77777777" w:rsidR="00D61D1E" w:rsidRDefault="00D61D1E" w:rsidP="00D61D1E">
            <w:pPr>
              <w:pStyle w:val="ConsPlusNormal"/>
              <w:jc w:val="center"/>
            </w:pPr>
            <w:r>
              <w:t>1</w:t>
            </w:r>
          </w:p>
        </w:tc>
        <w:tc>
          <w:tcPr>
            <w:tcW w:w="572" w:type="dxa"/>
          </w:tcPr>
          <w:p w14:paraId="4559DAEF" w14:textId="77777777" w:rsidR="00D61D1E" w:rsidRDefault="00D61D1E" w:rsidP="00D61D1E">
            <w:pPr>
              <w:pStyle w:val="ConsPlusNormal"/>
              <w:jc w:val="center"/>
            </w:pPr>
            <w:r>
              <w:t>0</w:t>
            </w:r>
          </w:p>
        </w:tc>
        <w:tc>
          <w:tcPr>
            <w:tcW w:w="576" w:type="dxa"/>
          </w:tcPr>
          <w:p w14:paraId="2330CDFB" w14:textId="77777777" w:rsidR="00D61D1E" w:rsidRDefault="00D61D1E" w:rsidP="00D61D1E">
            <w:pPr>
              <w:pStyle w:val="ConsPlusNormal"/>
              <w:jc w:val="center"/>
            </w:pPr>
            <w:r>
              <w:t>0</w:t>
            </w:r>
          </w:p>
        </w:tc>
      </w:tr>
      <w:tr w:rsidR="00D61D1E" w14:paraId="6BA707A6" w14:textId="77777777" w:rsidTr="00D61D1E">
        <w:tc>
          <w:tcPr>
            <w:tcW w:w="3401" w:type="dxa"/>
          </w:tcPr>
          <w:p w14:paraId="11083DC9" w14:textId="77777777" w:rsidR="00D61D1E" w:rsidRDefault="00D61D1E" w:rsidP="00D61D1E">
            <w:pPr>
              <w:pStyle w:val="ConsPlusNormal"/>
            </w:pPr>
            <w:r>
              <w:lastRenderedPageBreak/>
              <w:t>Расчеты по операциям бюджета на счетах органа, осуществляющего кассовое обслуживание, по выбытию нефинансовых активов</w:t>
            </w:r>
          </w:p>
        </w:tc>
        <w:tc>
          <w:tcPr>
            <w:tcW w:w="572" w:type="dxa"/>
          </w:tcPr>
          <w:p w14:paraId="0436F32F" w14:textId="77777777" w:rsidR="00D61D1E" w:rsidRDefault="00D61D1E" w:rsidP="00D61D1E">
            <w:pPr>
              <w:pStyle w:val="ConsPlusNormal"/>
              <w:jc w:val="center"/>
            </w:pPr>
            <w:r>
              <w:t>0</w:t>
            </w:r>
          </w:p>
        </w:tc>
        <w:tc>
          <w:tcPr>
            <w:tcW w:w="572" w:type="dxa"/>
          </w:tcPr>
          <w:p w14:paraId="4B1BF72A" w14:textId="77777777" w:rsidR="00D61D1E" w:rsidRDefault="00D61D1E" w:rsidP="00D61D1E">
            <w:pPr>
              <w:pStyle w:val="ConsPlusNormal"/>
              <w:jc w:val="center"/>
            </w:pPr>
            <w:r>
              <w:t>0</w:t>
            </w:r>
          </w:p>
        </w:tc>
        <w:tc>
          <w:tcPr>
            <w:tcW w:w="572" w:type="dxa"/>
          </w:tcPr>
          <w:p w14:paraId="0AE5DCBB" w14:textId="77777777" w:rsidR="00D61D1E" w:rsidRDefault="00D61D1E" w:rsidP="00D61D1E">
            <w:pPr>
              <w:pStyle w:val="ConsPlusNormal"/>
              <w:jc w:val="center"/>
            </w:pPr>
            <w:r>
              <w:t>3</w:t>
            </w:r>
          </w:p>
        </w:tc>
        <w:tc>
          <w:tcPr>
            <w:tcW w:w="572" w:type="dxa"/>
          </w:tcPr>
          <w:p w14:paraId="2F519693" w14:textId="77777777" w:rsidR="00D61D1E" w:rsidRDefault="00D61D1E" w:rsidP="00D61D1E">
            <w:pPr>
              <w:pStyle w:val="ConsPlusNormal"/>
              <w:jc w:val="center"/>
            </w:pPr>
            <w:r>
              <w:t>0</w:t>
            </w:r>
          </w:p>
        </w:tc>
        <w:tc>
          <w:tcPr>
            <w:tcW w:w="572" w:type="dxa"/>
          </w:tcPr>
          <w:p w14:paraId="680A586C" w14:textId="77777777" w:rsidR="00D61D1E" w:rsidRDefault="00D61D1E" w:rsidP="00D61D1E">
            <w:pPr>
              <w:pStyle w:val="ConsPlusNormal"/>
              <w:jc w:val="center"/>
            </w:pPr>
            <w:r>
              <w:t>7</w:t>
            </w:r>
          </w:p>
        </w:tc>
        <w:tc>
          <w:tcPr>
            <w:tcW w:w="572" w:type="dxa"/>
          </w:tcPr>
          <w:p w14:paraId="6FEF0AF6" w14:textId="77777777" w:rsidR="00D61D1E" w:rsidRDefault="00D61D1E" w:rsidP="00D61D1E">
            <w:pPr>
              <w:pStyle w:val="ConsPlusNormal"/>
              <w:jc w:val="center"/>
            </w:pPr>
            <w:r>
              <w:t>1</w:t>
            </w:r>
          </w:p>
        </w:tc>
        <w:tc>
          <w:tcPr>
            <w:tcW w:w="572" w:type="dxa"/>
          </w:tcPr>
          <w:p w14:paraId="40847681" w14:textId="77777777" w:rsidR="00D61D1E" w:rsidRDefault="00D61D1E" w:rsidP="00D61D1E">
            <w:pPr>
              <w:pStyle w:val="ConsPlusNormal"/>
              <w:jc w:val="center"/>
            </w:pPr>
            <w:r>
              <w:t>2</w:t>
            </w:r>
          </w:p>
        </w:tc>
        <w:tc>
          <w:tcPr>
            <w:tcW w:w="572" w:type="dxa"/>
          </w:tcPr>
          <w:p w14:paraId="34C30583" w14:textId="77777777" w:rsidR="00D61D1E" w:rsidRDefault="00D61D1E" w:rsidP="00D61D1E">
            <w:pPr>
              <w:pStyle w:val="ConsPlusNormal"/>
              <w:jc w:val="center"/>
            </w:pPr>
            <w:r>
              <w:t>4</w:t>
            </w:r>
          </w:p>
        </w:tc>
        <w:tc>
          <w:tcPr>
            <w:tcW w:w="572" w:type="dxa"/>
          </w:tcPr>
          <w:p w14:paraId="38B7337B" w14:textId="77777777" w:rsidR="00D61D1E" w:rsidRDefault="00D61D1E" w:rsidP="00D61D1E">
            <w:pPr>
              <w:pStyle w:val="ConsPlusNormal"/>
              <w:jc w:val="center"/>
            </w:pPr>
            <w:r>
              <w:t>0</w:t>
            </w:r>
          </w:p>
        </w:tc>
        <w:tc>
          <w:tcPr>
            <w:tcW w:w="576" w:type="dxa"/>
          </w:tcPr>
          <w:p w14:paraId="673EB4B2" w14:textId="77777777" w:rsidR="00D61D1E" w:rsidRDefault="00D61D1E" w:rsidP="00D61D1E">
            <w:pPr>
              <w:pStyle w:val="ConsPlusNormal"/>
              <w:jc w:val="center"/>
            </w:pPr>
            <w:r>
              <w:t>0</w:t>
            </w:r>
          </w:p>
        </w:tc>
      </w:tr>
      <w:tr w:rsidR="00D61D1E" w14:paraId="41EF99FA" w14:textId="77777777" w:rsidTr="00D61D1E">
        <w:tc>
          <w:tcPr>
            <w:tcW w:w="3401" w:type="dxa"/>
          </w:tcPr>
          <w:p w14:paraId="01DD563B" w14:textId="77777777" w:rsidR="00D61D1E" w:rsidRDefault="00D61D1E" w:rsidP="00D61D1E">
            <w:pPr>
              <w:pStyle w:val="ConsPlusNormal"/>
            </w:pPr>
            <w:r>
              <w:t>Расчеты по операциям бюджета на счетах органа, осуществляющего кассовое обслуживание, по выбытию финансовых активов</w:t>
            </w:r>
          </w:p>
        </w:tc>
        <w:tc>
          <w:tcPr>
            <w:tcW w:w="572" w:type="dxa"/>
          </w:tcPr>
          <w:p w14:paraId="2341D0B4" w14:textId="77777777" w:rsidR="00D61D1E" w:rsidRDefault="00D61D1E" w:rsidP="00D61D1E">
            <w:pPr>
              <w:pStyle w:val="ConsPlusNormal"/>
              <w:jc w:val="center"/>
            </w:pPr>
            <w:r>
              <w:t>0</w:t>
            </w:r>
          </w:p>
        </w:tc>
        <w:tc>
          <w:tcPr>
            <w:tcW w:w="572" w:type="dxa"/>
          </w:tcPr>
          <w:p w14:paraId="2EF056DF" w14:textId="77777777" w:rsidR="00D61D1E" w:rsidRDefault="00D61D1E" w:rsidP="00D61D1E">
            <w:pPr>
              <w:pStyle w:val="ConsPlusNormal"/>
              <w:jc w:val="center"/>
            </w:pPr>
            <w:r>
              <w:t>0</w:t>
            </w:r>
          </w:p>
        </w:tc>
        <w:tc>
          <w:tcPr>
            <w:tcW w:w="572" w:type="dxa"/>
          </w:tcPr>
          <w:p w14:paraId="55416C72" w14:textId="77777777" w:rsidR="00D61D1E" w:rsidRDefault="00D61D1E" w:rsidP="00D61D1E">
            <w:pPr>
              <w:pStyle w:val="ConsPlusNormal"/>
              <w:jc w:val="center"/>
            </w:pPr>
            <w:r>
              <w:t>3</w:t>
            </w:r>
          </w:p>
        </w:tc>
        <w:tc>
          <w:tcPr>
            <w:tcW w:w="572" w:type="dxa"/>
          </w:tcPr>
          <w:p w14:paraId="49EA3D89" w14:textId="77777777" w:rsidR="00D61D1E" w:rsidRDefault="00D61D1E" w:rsidP="00D61D1E">
            <w:pPr>
              <w:pStyle w:val="ConsPlusNormal"/>
              <w:jc w:val="center"/>
            </w:pPr>
            <w:r>
              <w:t>0</w:t>
            </w:r>
          </w:p>
        </w:tc>
        <w:tc>
          <w:tcPr>
            <w:tcW w:w="572" w:type="dxa"/>
          </w:tcPr>
          <w:p w14:paraId="3A478EBB" w14:textId="77777777" w:rsidR="00D61D1E" w:rsidRDefault="00D61D1E" w:rsidP="00D61D1E">
            <w:pPr>
              <w:pStyle w:val="ConsPlusNormal"/>
              <w:jc w:val="center"/>
            </w:pPr>
            <w:r>
              <w:t>7</w:t>
            </w:r>
          </w:p>
        </w:tc>
        <w:tc>
          <w:tcPr>
            <w:tcW w:w="572" w:type="dxa"/>
          </w:tcPr>
          <w:p w14:paraId="663B6D3B" w14:textId="77777777" w:rsidR="00D61D1E" w:rsidRDefault="00D61D1E" w:rsidP="00D61D1E">
            <w:pPr>
              <w:pStyle w:val="ConsPlusNormal"/>
              <w:jc w:val="center"/>
            </w:pPr>
            <w:r>
              <w:t>1</w:t>
            </w:r>
          </w:p>
        </w:tc>
        <w:tc>
          <w:tcPr>
            <w:tcW w:w="572" w:type="dxa"/>
          </w:tcPr>
          <w:p w14:paraId="10DA4D59" w14:textId="77777777" w:rsidR="00D61D1E" w:rsidRDefault="00D61D1E" w:rsidP="00D61D1E">
            <w:pPr>
              <w:pStyle w:val="ConsPlusNormal"/>
              <w:jc w:val="center"/>
            </w:pPr>
            <w:r>
              <w:t>2</w:t>
            </w:r>
          </w:p>
        </w:tc>
        <w:tc>
          <w:tcPr>
            <w:tcW w:w="572" w:type="dxa"/>
          </w:tcPr>
          <w:p w14:paraId="21D60BCD" w14:textId="77777777" w:rsidR="00D61D1E" w:rsidRDefault="00D61D1E" w:rsidP="00D61D1E">
            <w:pPr>
              <w:pStyle w:val="ConsPlusNormal"/>
              <w:jc w:val="center"/>
            </w:pPr>
            <w:r>
              <w:t>6</w:t>
            </w:r>
          </w:p>
        </w:tc>
        <w:tc>
          <w:tcPr>
            <w:tcW w:w="572" w:type="dxa"/>
          </w:tcPr>
          <w:p w14:paraId="2B8F815B" w14:textId="77777777" w:rsidR="00D61D1E" w:rsidRDefault="00D61D1E" w:rsidP="00D61D1E">
            <w:pPr>
              <w:pStyle w:val="ConsPlusNormal"/>
              <w:jc w:val="center"/>
            </w:pPr>
            <w:r>
              <w:t>0</w:t>
            </w:r>
          </w:p>
        </w:tc>
        <w:tc>
          <w:tcPr>
            <w:tcW w:w="576" w:type="dxa"/>
          </w:tcPr>
          <w:p w14:paraId="3B623748" w14:textId="77777777" w:rsidR="00D61D1E" w:rsidRDefault="00D61D1E" w:rsidP="00D61D1E">
            <w:pPr>
              <w:pStyle w:val="ConsPlusNormal"/>
              <w:jc w:val="center"/>
            </w:pPr>
            <w:r>
              <w:t>0</w:t>
            </w:r>
          </w:p>
        </w:tc>
      </w:tr>
      <w:tr w:rsidR="00D61D1E" w14:paraId="6225BD97" w14:textId="77777777" w:rsidTr="00D61D1E">
        <w:tc>
          <w:tcPr>
            <w:tcW w:w="3401" w:type="dxa"/>
          </w:tcPr>
          <w:p w14:paraId="1FF2D6FA" w14:textId="77777777" w:rsidR="00D61D1E" w:rsidRDefault="00D61D1E" w:rsidP="00D61D1E">
            <w:pPr>
              <w:pStyle w:val="ConsPlusNormal"/>
            </w:pPr>
            <w:r>
              <w:t>Расчеты по операциям бюджета на счетах органа, осуществляющего кассовое обслуживание, по расходам</w:t>
            </w:r>
          </w:p>
        </w:tc>
        <w:tc>
          <w:tcPr>
            <w:tcW w:w="572" w:type="dxa"/>
          </w:tcPr>
          <w:p w14:paraId="422DEF6A" w14:textId="77777777" w:rsidR="00D61D1E" w:rsidRDefault="00D61D1E" w:rsidP="00D61D1E">
            <w:pPr>
              <w:pStyle w:val="ConsPlusNormal"/>
              <w:jc w:val="center"/>
            </w:pPr>
            <w:r>
              <w:t>0</w:t>
            </w:r>
          </w:p>
        </w:tc>
        <w:tc>
          <w:tcPr>
            <w:tcW w:w="572" w:type="dxa"/>
          </w:tcPr>
          <w:p w14:paraId="774690FE" w14:textId="77777777" w:rsidR="00D61D1E" w:rsidRDefault="00D61D1E" w:rsidP="00D61D1E">
            <w:pPr>
              <w:pStyle w:val="ConsPlusNormal"/>
              <w:jc w:val="center"/>
            </w:pPr>
            <w:r>
              <w:t>0</w:t>
            </w:r>
          </w:p>
        </w:tc>
        <w:tc>
          <w:tcPr>
            <w:tcW w:w="572" w:type="dxa"/>
          </w:tcPr>
          <w:p w14:paraId="69355828" w14:textId="77777777" w:rsidR="00D61D1E" w:rsidRDefault="00D61D1E" w:rsidP="00D61D1E">
            <w:pPr>
              <w:pStyle w:val="ConsPlusNormal"/>
              <w:jc w:val="center"/>
            </w:pPr>
            <w:r>
              <w:t>3</w:t>
            </w:r>
          </w:p>
        </w:tc>
        <w:tc>
          <w:tcPr>
            <w:tcW w:w="572" w:type="dxa"/>
          </w:tcPr>
          <w:p w14:paraId="3E83E859" w14:textId="77777777" w:rsidR="00D61D1E" w:rsidRDefault="00D61D1E" w:rsidP="00D61D1E">
            <w:pPr>
              <w:pStyle w:val="ConsPlusNormal"/>
              <w:jc w:val="center"/>
            </w:pPr>
            <w:r>
              <w:t>0</w:t>
            </w:r>
          </w:p>
        </w:tc>
        <w:tc>
          <w:tcPr>
            <w:tcW w:w="572" w:type="dxa"/>
          </w:tcPr>
          <w:p w14:paraId="657574CC" w14:textId="77777777" w:rsidR="00D61D1E" w:rsidRDefault="00D61D1E" w:rsidP="00D61D1E">
            <w:pPr>
              <w:pStyle w:val="ConsPlusNormal"/>
              <w:jc w:val="center"/>
            </w:pPr>
            <w:r>
              <w:t>7</w:t>
            </w:r>
          </w:p>
        </w:tc>
        <w:tc>
          <w:tcPr>
            <w:tcW w:w="572" w:type="dxa"/>
          </w:tcPr>
          <w:p w14:paraId="660EA779" w14:textId="77777777" w:rsidR="00D61D1E" w:rsidRDefault="00D61D1E" w:rsidP="00D61D1E">
            <w:pPr>
              <w:pStyle w:val="ConsPlusNormal"/>
              <w:jc w:val="center"/>
            </w:pPr>
            <w:r>
              <w:t>1</w:t>
            </w:r>
          </w:p>
        </w:tc>
        <w:tc>
          <w:tcPr>
            <w:tcW w:w="572" w:type="dxa"/>
          </w:tcPr>
          <w:p w14:paraId="5B3BC657" w14:textId="77777777" w:rsidR="00D61D1E" w:rsidRDefault="00D61D1E" w:rsidP="00D61D1E">
            <w:pPr>
              <w:pStyle w:val="ConsPlusNormal"/>
              <w:jc w:val="center"/>
            </w:pPr>
            <w:r>
              <w:t>2</w:t>
            </w:r>
          </w:p>
        </w:tc>
        <w:tc>
          <w:tcPr>
            <w:tcW w:w="572" w:type="dxa"/>
          </w:tcPr>
          <w:p w14:paraId="1F34DB56" w14:textId="77777777" w:rsidR="00D61D1E" w:rsidRDefault="00D61D1E" w:rsidP="00D61D1E">
            <w:pPr>
              <w:pStyle w:val="ConsPlusNormal"/>
              <w:jc w:val="center"/>
            </w:pPr>
            <w:r>
              <w:t>2</w:t>
            </w:r>
          </w:p>
        </w:tc>
        <w:tc>
          <w:tcPr>
            <w:tcW w:w="572" w:type="dxa"/>
          </w:tcPr>
          <w:p w14:paraId="49CF4304" w14:textId="77777777" w:rsidR="00D61D1E" w:rsidRDefault="00D61D1E" w:rsidP="00D61D1E">
            <w:pPr>
              <w:pStyle w:val="ConsPlusNormal"/>
              <w:jc w:val="center"/>
            </w:pPr>
            <w:r>
              <w:t>0</w:t>
            </w:r>
          </w:p>
        </w:tc>
        <w:tc>
          <w:tcPr>
            <w:tcW w:w="576" w:type="dxa"/>
          </w:tcPr>
          <w:p w14:paraId="2F4AC2F3" w14:textId="77777777" w:rsidR="00D61D1E" w:rsidRDefault="00D61D1E" w:rsidP="00D61D1E">
            <w:pPr>
              <w:pStyle w:val="ConsPlusNormal"/>
              <w:jc w:val="center"/>
            </w:pPr>
            <w:r>
              <w:t>0</w:t>
            </w:r>
          </w:p>
        </w:tc>
      </w:tr>
      <w:tr w:rsidR="00D61D1E" w14:paraId="2495AD94" w14:textId="77777777" w:rsidTr="00D61D1E">
        <w:tc>
          <w:tcPr>
            <w:tcW w:w="3401" w:type="dxa"/>
          </w:tcPr>
          <w:p w14:paraId="5CE73779" w14:textId="77777777" w:rsidR="00D61D1E" w:rsidRDefault="00D61D1E" w:rsidP="00D61D1E">
            <w:pPr>
              <w:pStyle w:val="ConsPlusNormal"/>
            </w:pPr>
            <w:r>
              <w:t>Расчеты по операциям бюджета на счетах органа, осуществляющего кассовое обслуживание, по поступлению финансовых активов</w:t>
            </w:r>
          </w:p>
        </w:tc>
        <w:tc>
          <w:tcPr>
            <w:tcW w:w="572" w:type="dxa"/>
          </w:tcPr>
          <w:p w14:paraId="2D481332" w14:textId="77777777" w:rsidR="00D61D1E" w:rsidRDefault="00D61D1E" w:rsidP="00D61D1E">
            <w:pPr>
              <w:pStyle w:val="ConsPlusNormal"/>
              <w:jc w:val="center"/>
            </w:pPr>
            <w:r>
              <w:t>0</w:t>
            </w:r>
          </w:p>
        </w:tc>
        <w:tc>
          <w:tcPr>
            <w:tcW w:w="572" w:type="dxa"/>
          </w:tcPr>
          <w:p w14:paraId="411530C4" w14:textId="77777777" w:rsidR="00D61D1E" w:rsidRDefault="00D61D1E" w:rsidP="00D61D1E">
            <w:pPr>
              <w:pStyle w:val="ConsPlusNormal"/>
              <w:jc w:val="center"/>
            </w:pPr>
            <w:r>
              <w:t>0</w:t>
            </w:r>
          </w:p>
        </w:tc>
        <w:tc>
          <w:tcPr>
            <w:tcW w:w="572" w:type="dxa"/>
          </w:tcPr>
          <w:p w14:paraId="64FCB39B" w14:textId="77777777" w:rsidR="00D61D1E" w:rsidRDefault="00D61D1E" w:rsidP="00D61D1E">
            <w:pPr>
              <w:pStyle w:val="ConsPlusNormal"/>
              <w:jc w:val="center"/>
            </w:pPr>
            <w:r>
              <w:t>3</w:t>
            </w:r>
          </w:p>
        </w:tc>
        <w:tc>
          <w:tcPr>
            <w:tcW w:w="572" w:type="dxa"/>
          </w:tcPr>
          <w:p w14:paraId="4D832A6F" w14:textId="77777777" w:rsidR="00D61D1E" w:rsidRDefault="00D61D1E" w:rsidP="00D61D1E">
            <w:pPr>
              <w:pStyle w:val="ConsPlusNormal"/>
              <w:jc w:val="center"/>
            </w:pPr>
            <w:r>
              <w:t>0</w:t>
            </w:r>
          </w:p>
        </w:tc>
        <w:tc>
          <w:tcPr>
            <w:tcW w:w="572" w:type="dxa"/>
          </w:tcPr>
          <w:p w14:paraId="3BFFB818" w14:textId="77777777" w:rsidR="00D61D1E" w:rsidRDefault="00D61D1E" w:rsidP="00D61D1E">
            <w:pPr>
              <w:pStyle w:val="ConsPlusNormal"/>
              <w:jc w:val="center"/>
            </w:pPr>
            <w:r>
              <w:t>7</w:t>
            </w:r>
          </w:p>
        </w:tc>
        <w:tc>
          <w:tcPr>
            <w:tcW w:w="572" w:type="dxa"/>
          </w:tcPr>
          <w:p w14:paraId="5C464D67" w14:textId="77777777" w:rsidR="00D61D1E" w:rsidRDefault="00D61D1E" w:rsidP="00D61D1E">
            <w:pPr>
              <w:pStyle w:val="ConsPlusNormal"/>
              <w:jc w:val="center"/>
            </w:pPr>
            <w:r>
              <w:t>1</w:t>
            </w:r>
          </w:p>
        </w:tc>
        <w:tc>
          <w:tcPr>
            <w:tcW w:w="572" w:type="dxa"/>
          </w:tcPr>
          <w:p w14:paraId="10145CB6" w14:textId="77777777" w:rsidR="00D61D1E" w:rsidRDefault="00D61D1E" w:rsidP="00D61D1E">
            <w:pPr>
              <w:pStyle w:val="ConsPlusNormal"/>
              <w:jc w:val="center"/>
            </w:pPr>
            <w:r>
              <w:t>2</w:t>
            </w:r>
          </w:p>
        </w:tc>
        <w:tc>
          <w:tcPr>
            <w:tcW w:w="572" w:type="dxa"/>
          </w:tcPr>
          <w:p w14:paraId="783561FE" w14:textId="77777777" w:rsidR="00D61D1E" w:rsidRDefault="00D61D1E" w:rsidP="00D61D1E">
            <w:pPr>
              <w:pStyle w:val="ConsPlusNormal"/>
              <w:jc w:val="center"/>
            </w:pPr>
            <w:r>
              <w:t>5</w:t>
            </w:r>
          </w:p>
        </w:tc>
        <w:tc>
          <w:tcPr>
            <w:tcW w:w="572" w:type="dxa"/>
          </w:tcPr>
          <w:p w14:paraId="32FD5019" w14:textId="77777777" w:rsidR="00D61D1E" w:rsidRDefault="00D61D1E" w:rsidP="00D61D1E">
            <w:pPr>
              <w:pStyle w:val="ConsPlusNormal"/>
              <w:jc w:val="center"/>
            </w:pPr>
            <w:r>
              <w:t>0</w:t>
            </w:r>
          </w:p>
        </w:tc>
        <w:tc>
          <w:tcPr>
            <w:tcW w:w="576" w:type="dxa"/>
          </w:tcPr>
          <w:p w14:paraId="3AF6AE9E" w14:textId="77777777" w:rsidR="00D61D1E" w:rsidRDefault="00D61D1E" w:rsidP="00D61D1E">
            <w:pPr>
              <w:pStyle w:val="ConsPlusNormal"/>
              <w:jc w:val="center"/>
            </w:pPr>
            <w:r>
              <w:t>0</w:t>
            </w:r>
          </w:p>
        </w:tc>
      </w:tr>
      <w:tr w:rsidR="00D61D1E" w14:paraId="2A6AEA00" w14:textId="77777777" w:rsidTr="00D61D1E">
        <w:tc>
          <w:tcPr>
            <w:tcW w:w="3401" w:type="dxa"/>
          </w:tcPr>
          <w:p w14:paraId="1D30D9DD" w14:textId="77777777" w:rsidR="00D61D1E" w:rsidRDefault="00D61D1E" w:rsidP="00D61D1E">
            <w:pPr>
              <w:pStyle w:val="ConsPlusNormal"/>
            </w:pPr>
            <w:r>
              <w:t>Расчеты по операциям бюджета на счетах органа, осуществляющего кассовое обслуживание, по изменению (увеличению) остатков денежных средств</w:t>
            </w:r>
          </w:p>
        </w:tc>
        <w:tc>
          <w:tcPr>
            <w:tcW w:w="572" w:type="dxa"/>
          </w:tcPr>
          <w:p w14:paraId="7622B79E" w14:textId="77777777" w:rsidR="00D61D1E" w:rsidRDefault="00D61D1E" w:rsidP="00D61D1E">
            <w:pPr>
              <w:pStyle w:val="ConsPlusNormal"/>
              <w:jc w:val="center"/>
            </w:pPr>
            <w:r>
              <w:t>0</w:t>
            </w:r>
          </w:p>
        </w:tc>
        <w:tc>
          <w:tcPr>
            <w:tcW w:w="572" w:type="dxa"/>
          </w:tcPr>
          <w:p w14:paraId="2CEB1B6A" w14:textId="77777777" w:rsidR="00D61D1E" w:rsidRDefault="00D61D1E" w:rsidP="00D61D1E">
            <w:pPr>
              <w:pStyle w:val="ConsPlusNormal"/>
              <w:jc w:val="center"/>
            </w:pPr>
            <w:r>
              <w:t>0</w:t>
            </w:r>
          </w:p>
        </w:tc>
        <w:tc>
          <w:tcPr>
            <w:tcW w:w="572" w:type="dxa"/>
          </w:tcPr>
          <w:p w14:paraId="52878474" w14:textId="77777777" w:rsidR="00D61D1E" w:rsidRDefault="00D61D1E" w:rsidP="00D61D1E">
            <w:pPr>
              <w:pStyle w:val="ConsPlusNormal"/>
              <w:jc w:val="center"/>
            </w:pPr>
            <w:r>
              <w:t>3</w:t>
            </w:r>
          </w:p>
        </w:tc>
        <w:tc>
          <w:tcPr>
            <w:tcW w:w="572" w:type="dxa"/>
          </w:tcPr>
          <w:p w14:paraId="33F132E7" w14:textId="77777777" w:rsidR="00D61D1E" w:rsidRDefault="00D61D1E" w:rsidP="00D61D1E">
            <w:pPr>
              <w:pStyle w:val="ConsPlusNormal"/>
              <w:jc w:val="center"/>
            </w:pPr>
            <w:r>
              <w:t>0</w:t>
            </w:r>
          </w:p>
        </w:tc>
        <w:tc>
          <w:tcPr>
            <w:tcW w:w="572" w:type="dxa"/>
          </w:tcPr>
          <w:p w14:paraId="473A9CD0" w14:textId="77777777" w:rsidR="00D61D1E" w:rsidRDefault="00D61D1E" w:rsidP="00D61D1E">
            <w:pPr>
              <w:pStyle w:val="ConsPlusNormal"/>
              <w:jc w:val="center"/>
            </w:pPr>
            <w:r>
              <w:t>7</w:t>
            </w:r>
          </w:p>
        </w:tc>
        <w:tc>
          <w:tcPr>
            <w:tcW w:w="572" w:type="dxa"/>
          </w:tcPr>
          <w:p w14:paraId="2E9EA9AF" w14:textId="77777777" w:rsidR="00D61D1E" w:rsidRDefault="00D61D1E" w:rsidP="00D61D1E">
            <w:pPr>
              <w:pStyle w:val="ConsPlusNormal"/>
              <w:jc w:val="center"/>
            </w:pPr>
            <w:r>
              <w:t>1</w:t>
            </w:r>
          </w:p>
        </w:tc>
        <w:tc>
          <w:tcPr>
            <w:tcW w:w="572" w:type="dxa"/>
          </w:tcPr>
          <w:p w14:paraId="17E07B6A" w14:textId="77777777" w:rsidR="00D61D1E" w:rsidRDefault="00D61D1E" w:rsidP="00D61D1E">
            <w:pPr>
              <w:pStyle w:val="ConsPlusNormal"/>
              <w:jc w:val="center"/>
            </w:pPr>
            <w:r>
              <w:t>2</w:t>
            </w:r>
          </w:p>
        </w:tc>
        <w:tc>
          <w:tcPr>
            <w:tcW w:w="572" w:type="dxa"/>
          </w:tcPr>
          <w:p w14:paraId="19EB4702" w14:textId="77777777" w:rsidR="00D61D1E" w:rsidRDefault="00D61D1E" w:rsidP="00D61D1E">
            <w:pPr>
              <w:pStyle w:val="ConsPlusNormal"/>
              <w:jc w:val="center"/>
            </w:pPr>
            <w:r>
              <w:t>5</w:t>
            </w:r>
          </w:p>
        </w:tc>
        <w:tc>
          <w:tcPr>
            <w:tcW w:w="572" w:type="dxa"/>
          </w:tcPr>
          <w:p w14:paraId="720FE5B9" w14:textId="77777777" w:rsidR="00D61D1E" w:rsidRDefault="00D61D1E" w:rsidP="00D61D1E">
            <w:pPr>
              <w:pStyle w:val="ConsPlusNormal"/>
              <w:jc w:val="center"/>
            </w:pPr>
            <w:r>
              <w:t>1</w:t>
            </w:r>
          </w:p>
        </w:tc>
        <w:tc>
          <w:tcPr>
            <w:tcW w:w="576" w:type="dxa"/>
          </w:tcPr>
          <w:p w14:paraId="66ECEDC7" w14:textId="77777777" w:rsidR="00D61D1E" w:rsidRDefault="00D61D1E" w:rsidP="00D61D1E">
            <w:pPr>
              <w:pStyle w:val="ConsPlusNormal"/>
              <w:jc w:val="center"/>
            </w:pPr>
            <w:r>
              <w:t>0</w:t>
            </w:r>
          </w:p>
        </w:tc>
      </w:tr>
      <w:tr w:rsidR="00D61D1E" w14:paraId="5DF400F8" w14:textId="77777777" w:rsidTr="00D61D1E">
        <w:tc>
          <w:tcPr>
            <w:tcW w:w="3401" w:type="dxa"/>
          </w:tcPr>
          <w:p w14:paraId="629FBB65" w14:textId="77777777" w:rsidR="00D61D1E" w:rsidRDefault="00D61D1E" w:rsidP="00D61D1E">
            <w:pPr>
              <w:pStyle w:val="ConsPlusNormal"/>
            </w:pPr>
            <w:r>
              <w:t>Расчеты по операциям бюджета на счетах органа, осуществляющего кассовое обслуживание, по поступлению иных финансовых активов</w:t>
            </w:r>
          </w:p>
        </w:tc>
        <w:tc>
          <w:tcPr>
            <w:tcW w:w="572" w:type="dxa"/>
          </w:tcPr>
          <w:p w14:paraId="24E4F0C7" w14:textId="77777777" w:rsidR="00D61D1E" w:rsidRDefault="00D61D1E" w:rsidP="00D61D1E">
            <w:pPr>
              <w:pStyle w:val="ConsPlusNormal"/>
              <w:jc w:val="center"/>
            </w:pPr>
            <w:r>
              <w:t>0</w:t>
            </w:r>
          </w:p>
        </w:tc>
        <w:tc>
          <w:tcPr>
            <w:tcW w:w="572" w:type="dxa"/>
          </w:tcPr>
          <w:p w14:paraId="7DF5C906" w14:textId="77777777" w:rsidR="00D61D1E" w:rsidRDefault="00D61D1E" w:rsidP="00D61D1E">
            <w:pPr>
              <w:pStyle w:val="ConsPlusNormal"/>
              <w:jc w:val="center"/>
            </w:pPr>
            <w:r>
              <w:t>0</w:t>
            </w:r>
          </w:p>
        </w:tc>
        <w:tc>
          <w:tcPr>
            <w:tcW w:w="572" w:type="dxa"/>
          </w:tcPr>
          <w:p w14:paraId="592DD700" w14:textId="77777777" w:rsidR="00D61D1E" w:rsidRDefault="00D61D1E" w:rsidP="00D61D1E">
            <w:pPr>
              <w:pStyle w:val="ConsPlusNormal"/>
              <w:jc w:val="center"/>
            </w:pPr>
            <w:r>
              <w:t>3</w:t>
            </w:r>
          </w:p>
        </w:tc>
        <w:tc>
          <w:tcPr>
            <w:tcW w:w="572" w:type="dxa"/>
          </w:tcPr>
          <w:p w14:paraId="4E9E0386" w14:textId="77777777" w:rsidR="00D61D1E" w:rsidRDefault="00D61D1E" w:rsidP="00D61D1E">
            <w:pPr>
              <w:pStyle w:val="ConsPlusNormal"/>
              <w:jc w:val="center"/>
            </w:pPr>
            <w:r>
              <w:t>0</w:t>
            </w:r>
          </w:p>
        </w:tc>
        <w:tc>
          <w:tcPr>
            <w:tcW w:w="572" w:type="dxa"/>
          </w:tcPr>
          <w:p w14:paraId="1EFA146F" w14:textId="77777777" w:rsidR="00D61D1E" w:rsidRDefault="00D61D1E" w:rsidP="00D61D1E">
            <w:pPr>
              <w:pStyle w:val="ConsPlusNormal"/>
              <w:jc w:val="center"/>
            </w:pPr>
            <w:r>
              <w:t>7</w:t>
            </w:r>
          </w:p>
        </w:tc>
        <w:tc>
          <w:tcPr>
            <w:tcW w:w="572" w:type="dxa"/>
          </w:tcPr>
          <w:p w14:paraId="7AEE9740" w14:textId="77777777" w:rsidR="00D61D1E" w:rsidRDefault="00D61D1E" w:rsidP="00D61D1E">
            <w:pPr>
              <w:pStyle w:val="ConsPlusNormal"/>
              <w:jc w:val="center"/>
            </w:pPr>
            <w:r>
              <w:t>1</w:t>
            </w:r>
          </w:p>
        </w:tc>
        <w:tc>
          <w:tcPr>
            <w:tcW w:w="572" w:type="dxa"/>
          </w:tcPr>
          <w:p w14:paraId="2E2D638B" w14:textId="77777777" w:rsidR="00D61D1E" w:rsidRDefault="00D61D1E" w:rsidP="00D61D1E">
            <w:pPr>
              <w:pStyle w:val="ConsPlusNormal"/>
              <w:jc w:val="center"/>
            </w:pPr>
            <w:r>
              <w:t>2</w:t>
            </w:r>
          </w:p>
        </w:tc>
        <w:tc>
          <w:tcPr>
            <w:tcW w:w="572" w:type="dxa"/>
          </w:tcPr>
          <w:p w14:paraId="1E50978D" w14:textId="77777777" w:rsidR="00D61D1E" w:rsidRDefault="00D61D1E" w:rsidP="00D61D1E">
            <w:pPr>
              <w:pStyle w:val="ConsPlusNormal"/>
              <w:jc w:val="center"/>
            </w:pPr>
            <w:r>
              <w:t>5</w:t>
            </w:r>
          </w:p>
        </w:tc>
        <w:tc>
          <w:tcPr>
            <w:tcW w:w="572" w:type="dxa"/>
          </w:tcPr>
          <w:p w14:paraId="14D2BDB7" w14:textId="77777777" w:rsidR="00D61D1E" w:rsidRDefault="00D61D1E" w:rsidP="00D61D1E">
            <w:pPr>
              <w:pStyle w:val="ConsPlusNormal"/>
              <w:jc w:val="center"/>
            </w:pPr>
            <w:r>
              <w:t>5</w:t>
            </w:r>
          </w:p>
        </w:tc>
        <w:tc>
          <w:tcPr>
            <w:tcW w:w="576" w:type="dxa"/>
          </w:tcPr>
          <w:p w14:paraId="73C4BF83" w14:textId="77777777" w:rsidR="00D61D1E" w:rsidRDefault="00D61D1E" w:rsidP="00D61D1E">
            <w:pPr>
              <w:pStyle w:val="ConsPlusNormal"/>
              <w:jc w:val="center"/>
            </w:pPr>
            <w:r>
              <w:t>0</w:t>
            </w:r>
          </w:p>
        </w:tc>
      </w:tr>
      <w:tr w:rsidR="00D61D1E" w14:paraId="5A4EEBDF" w14:textId="77777777" w:rsidTr="00D61D1E">
        <w:tc>
          <w:tcPr>
            <w:tcW w:w="3401" w:type="dxa"/>
          </w:tcPr>
          <w:p w14:paraId="74D61803" w14:textId="77777777" w:rsidR="00D61D1E" w:rsidRDefault="00D61D1E" w:rsidP="00D61D1E">
            <w:pPr>
              <w:pStyle w:val="ConsPlusNormal"/>
            </w:pPr>
            <w:r>
              <w:t>Расчеты по операциям бюджета на счетах органа, осуществляющего кассовое обслуживание, по выбытию финансовых активов</w:t>
            </w:r>
          </w:p>
        </w:tc>
        <w:tc>
          <w:tcPr>
            <w:tcW w:w="572" w:type="dxa"/>
          </w:tcPr>
          <w:p w14:paraId="546416D6" w14:textId="77777777" w:rsidR="00D61D1E" w:rsidRDefault="00D61D1E" w:rsidP="00D61D1E">
            <w:pPr>
              <w:pStyle w:val="ConsPlusNormal"/>
              <w:jc w:val="center"/>
            </w:pPr>
            <w:r>
              <w:t>0</w:t>
            </w:r>
          </w:p>
        </w:tc>
        <w:tc>
          <w:tcPr>
            <w:tcW w:w="572" w:type="dxa"/>
          </w:tcPr>
          <w:p w14:paraId="1ECCF160" w14:textId="77777777" w:rsidR="00D61D1E" w:rsidRDefault="00D61D1E" w:rsidP="00D61D1E">
            <w:pPr>
              <w:pStyle w:val="ConsPlusNormal"/>
              <w:jc w:val="center"/>
            </w:pPr>
            <w:r>
              <w:t>0</w:t>
            </w:r>
          </w:p>
        </w:tc>
        <w:tc>
          <w:tcPr>
            <w:tcW w:w="572" w:type="dxa"/>
          </w:tcPr>
          <w:p w14:paraId="3754BD5A" w14:textId="77777777" w:rsidR="00D61D1E" w:rsidRDefault="00D61D1E" w:rsidP="00D61D1E">
            <w:pPr>
              <w:pStyle w:val="ConsPlusNormal"/>
              <w:jc w:val="center"/>
            </w:pPr>
            <w:r>
              <w:t>3</w:t>
            </w:r>
          </w:p>
        </w:tc>
        <w:tc>
          <w:tcPr>
            <w:tcW w:w="572" w:type="dxa"/>
          </w:tcPr>
          <w:p w14:paraId="48F0F87E" w14:textId="77777777" w:rsidR="00D61D1E" w:rsidRDefault="00D61D1E" w:rsidP="00D61D1E">
            <w:pPr>
              <w:pStyle w:val="ConsPlusNormal"/>
              <w:jc w:val="center"/>
            </w:pPr>
            <w:r>
              <w:t>0</w:t>
            </w:r>
          </w:p>
        </w:tc>
        <w:tc>
          <w:tcPr>
            <w:tcW w:w="572" w:type="dxa"/>
          </w:tcPr>
          <w:p w14:paraId="5F79C899" w14:textId="77777777" w:rsidR="00D61D1E" w:rsidRDefault="00D61D1E" w:rsidP="00D61D1E">
            <w:pPr>
              <w:pStyle w:val="ConsPlusNormal"/>
              <w:jc w:val="center"/>
            </w:pPr>
            <w:r>
              <w:t>7</w:t>
            </w:r>
          </w:p>
        </w:tc>
        <w:tc>
          <w:tcPr>
            <w:tcW w:w="572" w:type="dxa"/>
          </w:tcPr>
          <w:p w14:paraId="5E1172B7" w14:textId="77777777" w:rsidR="00D61D1E" w:rsidRDefault="00D61D1E" w:rsidP="00D61D1E">
            <w:pPr>
              <w:pStyle w:val="ConsPlusNormal"/>
              <w:jc w:val="center"/>
            </w:pPr>
            <w:r>
              <w:t>1</w:t>
            </w:r>
          </w:p>
        </w:tc>
        <w:tc>
          <w:tcPr>
            <w:tcW w:w="572" w:type="dxa"/>
          </w:tcPr>
          <w:p w14:paraId="5E6ACE37" w14:textId="77777777" w:rsidR="00D61D1E" w:rsidRDefault="00D61D1E" w:rsidP="00D61D1E">
            <w:pPr>
              <w:pStyle w:val="ConsPlusNormal"/>
              <w:jc w:val="center"/>
            </w:pPr>
            <w:r>
              <w:t>2</w:t>
            </w:r>
          </w:p>
        </w:tc>
        <w:tc>
          <w:tcPr>
            <w:tcW w:w="572" w:type="dxa"/>
          </w:tcPr>
          <w:p w14:paraId="4275F7DC" w14:textId="77777777" w:rsidR="00D61D1E" w:rsidRDefault="00D61D1E" w:rsidP="00D61D1E">
            <w:pPr>
              <w:pStyle w:val="ConsPlusNormal"/>
              <w:jc w:val="center"/>
            </w:pPr>
            <w:r>
              <w:t>6</w:t>
            </w:r>
          </w:p>
        </w:tc>
        <w:tc>
          <w:tcPr>
            <w:tcW w:w="572" w:type="dxa"/>
          </w:tcPr>
          <w:p w14:paraId="42B291A2" w14:textId="77777777" w:rsidR="00D61D1E" w:rsidRDefault="00D61D1E" w:rsidP="00D61D1E">
            <w:pPr>
              <w:pStyle w:val="ConsPlusNormal"/>
              <w:jc w:val="center"/>
            </w:pPr>
            <w:r>
              <w:t>0</w:t>
            </w:r>
          </w:p>
        </w:tc>
        <w:tc>
          <w:tcPr>
            <w:tcW w:w="576" w:type="dxa"/>
          </w:tcPr>
          <w:p w14:paraId="5789BE1B" w14:textId="77777777" w:rsidR="00D61D1E" w:rsidRDefault="00D61D1E" w:rsidP="00D61D1E">
            <w:pPr>
              <w:pStyle w:val="ConsPlusNormal"/>
              <w:jc w:val="center"/>
            </w:pPr>
            <w:r>
              <w:t>0</w:t>
            </w:r>
          </w:p>
        </w:tc>
      </w:tr>
      <w:tr w:rsidR="00D61D1E" w14:paraId="623B8FCB" w14:textId="77777777" w:rsidTr="00D61D1E">
        <w:tc>
          <w:tcPr>
            <w:tcW w:w="3401" w:type="dxa"/>
          </w:tcPr>
          <w:p w14:paraId="20BBB097" w14:textId="77777777" w:rsidR="00D61D1E" w:rsidRDefault="00D61D1E" w:rsidP="00D61D1E">
            <w:pPr>
              <w:pStyle w:val="ConsPlusNormal"/>
            </w:pPr>
            <w:r>
              <w:t>Расчеты по операциям бюджета на счетах органа, осуществляющего кассовое обслуживание, по изменению (уменьшению) остатков денежных средств</w:t>
            </w:r>
          </w:p>
        </w:tc>
        <w:tc>
          <w:tcPr>
            <w:tcW w:w="572" w:type="dxa"/>
          </w:tcPr>
          <w:p w14:paraId="5B725DE1" w14:textId="77777777" w:rsidR="00D61D1E" w:rsidRDefault="00D61D1E" w:rsidP="00D61D1E">
            <w:pPr>
              <w:pStyle w:val="ConsPlusNormal"/>
              <w:jc w:val="center"/>
            </w:pPr>
            <w:r>
              <w:t>0</w:t>
            </w:r>
          </w:p>
        </w:tc>
        <w:tc>
          <w:tcPr>
            <w:tcW w:w="572" w:type="dxa"/>
          </w:tcPr>
          <w:p w14:paraId="4D887673" w14:textId="77777777" w:rsidR="00D61D1E" w:rsidRDefault="00D61D1E" w:rsidP="00D61D1E">
            <w:pPr>
              <w:pStyle w:val="ConsPlusNormal"/>
              <w:jc w:val="center"/>
            </w:pPr>
            <w:r>
              <w:t>0</w:t>
            </w:r>
          </w:p>
        </w:tc>
        <w:tc>
          <w:tcPr>
            <w:tcW w:w="572" w:type="dxa"/>
          </w:tcPr>
          <w:p w14:paraId="07350155" w14:textId="77777777" w:rsidR="00D61D1E" w:rsidRDefault="00D61D1E" w:rsidP="00D61D1E">
            <w:pPr>
              <w:pStyle w:val="ConsPlusNormal"/>
              <w:jc w:val="center"/>
            </w:pPr>
            <w:r>
              <w:t>3</w:t>
            </w:r>
          </w:p>
        </w:tc>
        <w:tc>
          <w:tcPr>
            <w:tcW w:w="572" w:type="dxa"/>
          </w:tcPr>
          <w:p w14:paraId="1780CE68" w14:textId="77777777" w:rsidR="00D61D1E" w:rsidRDefault="00D61D1E" w:rsidP="00D61D1E">
            <w:pPr>
              <w:pStyle w:val="ConsPlusNormal"/>
              <w:jc w:val="center"/>
            </w:pPr>
            <w:r>
              <w:t>0</w:t>
            </w:r>
          </w:p>
        </w:tc>
        <w:tc>
          <w:tcPr>
            <w:tcW w:w="572" w:type="dxa"/>
          </w:tcPr>
          <w:p w14:paraId="437B2BEC" w14:textId="77777777" w:rsidR="00D61D1E" w:rsidRDefault="00D61D1E" w:rsidP="00D61D1E">
            <w:pPr>
              <w:pStyle w:val="ConsPlusNormal"/>
              <w:jc w:val="center"/>
            </w:pPr>
            <w:r>
              <w:t>7</w:t>
            </w:r>
          </w:p>
        </w:tc>
        <w:tc>
          <w:tcPr>
            <w:tcW w:w="572" w:type="dxa"/>
          </w:tcPr>
          <w:p w14:paraId="6750C2CA" w14:textId="77777777" w:rsidR="00D61D1E" w:rsidRDefault="00D61D1E" w:rsidP="00D61D1E">
            <w:pPr>
              <w:pStyle w:val="ConsPlusNormal"/>
              <w:jc w:val="center"/>
            </w:pPr>
            <w:r>
              <w:t>1</w:t>
            </w:r>
          </w:p>
        </w:tc>
        <w:tc>
          <w:tcPr>
            <w:tcW w:w="572" w:type="dxa"/>
          </w:tcPr>
          <w:p w14:paraId="204DB938" w14:textId="77777777" w:rsidR="00D61D1E" w:rsidRDefault="00D61D1E" w:rsidP="00D61D1E">
            <w:pPr>
              <w:pStyle w:val="ConsPlusNormal"/>
              <w:jc w:val="center"/>
            </w:pPr>
            <w:r>
              <w:t>2</w:t>
            </w:r>
          </w:p>
        </w:tc>
        <w:tc>
          <w:tcPr>
            <w:tcW w:w="572" w:type="dxa"/>
          </w:tcPr>
          <w:p w14:paraId="60C75A28" w14:textId="77777777" w:rsidR="00D61D1E" w:rsidRDefault="00D61D1E" w:rsidP="00D61D1E">
            <w:pPr>
              <w:pStyle w:val="ConsPlusNormal"/>
              <w:jc w:val="center"/>
            </w:pPr>
            <w:r>
              <w:t>6</w:t>
            </w:r>
          </w:p>
        </w:tc>
        <w:tc>
          <w:tcPr>
            <w:tcW w:w="572" w:type="dxa"/>
          </w:tcPr>
          <w:p w14:paraId="5ADA8EF1" w14:textId="77777777" w:rsidR="00D61D1E" w:rsidRDefault="00D61D1E" w:rsidP="00D61D1E">
            <w:pPr>
              <w:pStyle w:val="ConsPlusNormal"/>
              <w:jc w:val="center"/>
            </w:pPr>
            <w:r>
              <w:t>1</w:t>
            </w:r>
          </w:p>
        </w:tc>
        <w:tc>
          <w:tcPr>
            <w:tcW w:w="576" w:type="dxa"/>
          </w:tcPr>
          <w:p w14:paraId="0DAA884C" w14:textId="77777777" w:rsidR="00D61D1E" w:rsidRDefault="00D61D1E" w:rsidP="00D61D1E">
            <w:pPr>
              <w:pStyle w:val="ConsPlusNormal"/>
              <w:jc w:val="center"/>
            </w:pPr>
            <w:r>
              <w:t>0</w:t>
            </w:r>
          </w:p>
        </w:tc>
      </w:tr>
      <w:tr w:rsidR="00D61D1E" w14:paraId="77BA5282" w14:textId="77777777" w:rsidTr="00D61D1E">
        <w:tc>
          <w:tcPr>
            <w:tcW w:w="3401" w:type="dxa"/>
          </w:tcPr>
          <w:p w14:paraId="220843D4" w14:textId="77777777" w:rsidR="00D61D1E" w:rsidRDefault="00D61D1E" w:rsidP="00D61D1E">
            <w:pPr>
              <w:pStyle w:val="ConsPlusNormal"/>
            </w:pPr>
            <w:r>
              <w:t xml:space="preserve">Расчеты по операциям бюджета на счетах органа, осуществляющего кассовое обслуживание, по погашению </w:t>
            </w:r>
            <w:r>
              <w:lastRenderedPageBreak/>
              <w:t>долговых обязательств</w:t>
            </w:r>
          </w:p>
        </w:tc>
        <w:tc>
          <w:tcPr>
            <w:tcW w:w="572" w:type="dxa"/>
          </w:tcPr>
          <w:p w14:paraId="321ED0C4" w14:textId="77777777" w:rsidR="00D61D1E" w:rsidRDefault="00D61D1E" w:rsidP="00D61D1E">
            <w:pPr>
              <w:pStyle w:val="ConsPlusNormal"/>
              <w:jc w:val="center"/>
            </w:pPr>
            <w:r>
              <w:lastRenderedPageBreak/>
              <w:t>0</w:t>
            </w:r>
          </w:p>
        </w:tc>
        <w:tc>
          <w:tcPr>
            <w:tcW w:w="572" w:type="dxa"/>
          </w:tcPr>
          <w:p w14:paraId="633BC43F" w14:textId="77777777" w:rsidR="00D61D1E" w:rsidRDefault="00D61D1E" w:rsidP="00D61D1E">
            <w:pPr>
              <w:pStyle w:val="ConsPlusNormal"/>
              <w:jc w:val="center"/>
            </w:pPr>
            <w:r>
              <w:t>0</w:t>
            </w:r>
          </w:p>
        </w:tc>
        <w:tc>
          <w:tcPr>
            <w:tcW w:w="572" w:type="dxa"/>
          </w:tcPr>
          <w:p w14:paraId="06E484F3" w14:textId="77777777" w:rsidR="00D61D1E" w:rsidRDefault="00D61D1E" w:rsidP="00D61D1E">
            <w:pPr>
              <w:pStyle w:val="ConsPlusNormal"/>
              <w:jc w:val="center"/>
            </w:pPr>
            <w:r>
              <w:t>3</w:t>
            </w:r>
          </w:p>
        </w:tc>
        <w:tc>
          <w:tcPr>
            <w:tcW w:w="572" w:type="dxa"/>
          </w:tcPr>
          <w:p w14:paraId="07CD0C83" w14:textId="77777777" w:rsidR="00D61D1E" w:rsidRDefault="00D61D1E" w:rsidP="00D61D1E">
            <w:pPr>
              <w:pStyle w:val="ConsPlusNormal"/>
              <w:jc w:val="center"/>
            </w:pPr>
            <w:r>
              <w:t>0</w:t>
            </w:r>
          </w:p>
        </w:tc>
        <w:tc>
          <w:tcPr>
            <w:tcW w:w="572" w:type="dxa"/>
          </w:tcPr>
          <w:p w14:paraId="6065B3D6" w14:textId="77777777" w:rsidR="00D61D1E" w:rsidRDefault="00D61D1E" w:rsidP="00D61D1E">
            <w:pPr>
              <w:pStyle w:val="ConsPlusNormal"/>
              <w:jc w:val="center"/>
            </w:pPr>
            <w:r>
              <w:t>7</w:t>
            </w:r>
          </w:p>
        </w:tc>
        <w:tc>
          <w:tcPr>
            <w:tcW w:w="572" w:type="dxa"/>
          </w:tcPr>
          <w:p w14:paraId="38B10610" w14:textId="77777777" w:rsidR="00D61D1E" w:rsidRDefault="00D61D1E" w:rsidP="00D61D1E">
            <w:pPr>
              <w:pStyle w:val="ConsPlusNormal"/>
              <w:jc w:val="center"/>
            </w:pPr>
            <w:r>
              <w:t>1</w:t>
            </w:r>
          </w:p>
        </w:tc>
        <w:tc>
          <w:tcPr>
            <w:tcW w:w="572" w:type="dxa"/>
          </w:tcPr>
          <w:p w14:paraId="7A426E2C" w14:textId="77777777" w:rsidR="00D61D1E" w:rsidRDefault="00D61D1E" w:rsidP="00D61D1E">
            <w:pPr>
              <w:pStyle w:val="ConsPlusNormal"/>
              <w:jc w:val="center"/>
            </w:pPr>
            <w:r>
              <w:t>2</w:t>
            </w:r>
          </w:p>
        </w:tc>
        <w:tc>
          <w:tcPr>
            <w:tcW w:w="572" w:type="dxa"/>
          </w:tcPr>
          <w:p w14:paraId="6189906F" w14:textId="77777777" w:rsidR="00D61D1E" w:rsidRDefault="00D61D1E" w:rsidP="00D61D1E">
            <w:pPr>
              <w:pStyle w:val="ConsPlusNormal"/>
              <w:jc w:val="center"/>
            </w:pPr>
            <w:r>
              <w:t>8</w:t>
            </w:r>
          </w:p>
        </w:tc>
        <w:tc>
          <w:tcPr>
            <w:tcW w:w="572" w:type="dxa"/>
          </w:tcPr>
          <w:p w14:paraId="7576D54D" w14:textId="77777777" w:rsidR="00D61D1E" w:rsidRDefault="00D61D1E" w:rsidP="00D61D1E">
            <w:pPr>
              <w:pStyle w:val="ConsPlusNormal"/>
              <w:jc w:val="center"/>
            </w:pPr>
            <w:r>
              <w:t>0</w:t>
            </w:r>
          </w:p>
        </w:tc>
        <w:tc>
          <w:tcPr>
            <w:tcW w:w="576" w:type="dxa"/>
          </w:tcPr>
          <w:p w14:paraId="6AE1E926" w14:textId="77777777" w:rsidR="00D61D1E" w:rsidRDefault="00D61D1E" w:rsidP="00D61D1E">
            <w:pPr>
              <w:pStyle w:val="ConsPlusNormal"/>
              <w:jc w:val="center"/>
            </w:pPr>
            <w:r>
              <w:t>0</w:t>
            </w:r>
          </w:p>
        </w:tc>
      </w:tr>
      <w:tr w:rsidR="00D61D1E" w14:paraId="726B2DDB" w14:textId="77777777" w:rsidTr="00D61D1E">
        <w:tc>
          <w:tcPr>
            <w:tcW w:w="3401" w:type="dxa"/>
          </w:tcPr>
          <w:p w14:paraId="41FC413C" w14:textId="77777777" w:rsidR="00D61D1E" w:rsidRDefault="00D61D1E" w:rsidP="00D61D1E">
            <w:pPr>
              <w:pStyle w:val="ConsPlusNormal"/>
            </w:pPr>
            <w:r>
              <w:t>Расчеты по операциям бюджета на счетах органа, осуществляющего кассовое обслуживание, по погашению задолженности по внутреннему долгу</w:t>
            </w:r>
          </w:p>
        </w:tc>
        <w:tc>
          <w:tcPr>
            <w:tcW w:w="572" w:type="dxa"/>
          </w:tcPr>
          <w:p w14:paraId="055F65F4" w14:textId="77777777" w:rsidR="00D61D1E" w:rsidRDefault="00D61D1E" w:rsidP="00D61D1E">
            <w:pPr>
              <w:pStyle w:val="ConsPlusNormal"/>
              <w:jc w:val="center"/>
            </w:pPr>
            <w:r>
              <w:t>0</w:t>
            </w:r>
          </w:p>
        </w:tc>
        <w:tc>
          <w:tcPr>
            <w:tcW w:w="572" w:type="dxa"/>
          </w:tcPr>
          <w:p w14:paraId="37D6FC3C" w14:textId="77777777" w:rsidR="00D61D1E" w:rsidRDefault="00D61D1E" w:rsidP="00D61D1E">
            <w:pPr>
              <w:pStyle w:val="ConsPlusNormal"/>
              <w:jc w:val="center"/>
            </w:pPr>
            <w:r>
              <w:t>0</w:t>
            </w:r>
          </w:p>
        </w:tc>
        <w:tc>
          <w:tcPr>
            <w:tcW w:w="572" w:type="dxa"/>
          </w:tcPr>
          <w:p w14:paraId="4D976549" w14:textId="77777777" w:rsidR="00D61D1E" w:rsidRDefault="00D61D1E" w:rsidP="00D61D1E">
            <w:pPr>
              <w:pStyle w:val="ConsPlusNormal"/>
              <w:jc w:val="center"/>
            </w:pPr>
            <w:r>
              <w:t>3</w:t>
            </w:r>
          </w:p>
        </w:tc>
        <w:tc>
          <w:tcPr>
            <w:tcW w:w="572" w:type="dxa"/>
          </w:tcPr>
          <w:p w14:paraId="4415730B" w14:textId="77777777" w:rsidR="00D61D1E" w:rsidRDefault="00D61D1E" w:rsidP="00D61D1E">
            <w:pPr>
              <w:pStyle w:val="ConsPlusNormal"/>
              <w:jc w:val="center"/>
            </w:pPr>
            <w:r>
              <w:t>0</w:t>
            </w:r>
          </w:p>
        </w:tc>
        <w:tc>
          <w:tcPr>
            <w:tcW w:w="572" w:type="dxa"/>
          </w:tcPr>
          <w:p w14:paraId="05EB3874" w14:textId="77777777" w:rsidR="00D61D1E" w:rsidRDefault="00D61D1E" w:rsidP="00D61D1E">
            <w:pPr>
              <w:pStyle w:val="ConsPlusNormal"/>
              <w:jc w:val="center"/>
            </w:pPr>
            <w:r>
              <w:t>7</w:t>
            </w:r>
          </w:p>
        </w:tc>
        <w:tc>
          <w:tcPr>
            <w:tcW w:w="572" w:type="dxa"/>
          </w:tcPr>
          <w:p w14:paraId="2BE16A3F" w14:textId="77777777" w:rsidR="00D61D1E" w:rsidRDefault="00D61D1E" w:rsidP="00D61D1E">
            <w:pPr>
              <w:pStyle w:val="ConsPlusNormal"/>
              <w:jc w:val="center"/>
            </w:pPr>
            <w:r>
              <w:t>1</w:t>
            </w:r>
          </w:p>
        </w:tc>
        <w:tc>
          <w:tcPr>
            <w:tcW w:w="572" w:type="dxa"/>
          </w:tcPr>
          <w:p w14:paraId="01B5BDE5" w14:textId="77777777" w:rsidR="00D61D1E" w:rsidRDefault="00D61D1E" w:rsidP="00D61D1E">
            <w:pPr>
              <w:pStyle w:val="ConsPlusNormal"/>
              <w:jc w:val="center"/>
            </w:pPr>
            <w:r>
              <w:t>2</w:t>
            </w:r>
          </w:p>
        </w:tc>
        <w:tc>
          <w:tcPr>
            <w:tcW w:w="572" w:type="dxa"/>
          </w:tcPr>
          <w:p w14:paraId="3442A6DA" w14:textId="77777777" w:rsidR="00D61D1E" w:rsidRDefault="00D61D1E" w:rsidP="00D61D1E">
            <w:pPr>
              <w:pStyle w:val="ConsPlusNormal"/>
              <w:jc w:val="center"/>
            </w:pPr>
            <w:r>
              <w:t>8</w:t>
            </w:r>
          </w:p>
        </w:tc>
        <w:tc>
          <w:tcPr>
            <w:tcW w:w="572" w:type="dxa"/>
          </w:tcPr>
          <w:p w14:paraId="7C07B690" w14:textId="77777777" w:rsidR="00D61D1E" w:rsidRDefault="00D61D1E" w:rsidP="00D61D1E">
            <w:pPr>
              <w:pStyle w:val="ConsPlusNormal"/>
              <w:jc w:val="center"/>
            </w:pPr>
            <w:r>
              <w:t>1</w:t>
            </w:r>
          </w:p>
        </w:tc>
        <w:tc>
          <w:tcPr>
            <w:tcW w:w="576" w:type="dxa"/>
          </w:tcPr>
          <w:p w14:paraId="4EF39A16" w14:textId="77777777" w:rsidR="00D61D1E" w:rsidRDefault="00D61D1E" w:rsidP="00D61D1E">
            <w:pPr>
              <w:pStyle w:val="ConsPlusNormal"/>
              <w:jc w:val="center"/>
            </w:pPr>
            <w:r>
              <w:t>0</w:t>
            </w:r>
          </w:p>
        </w:tc>
      </w:tr>
      <w:tr w:rsidR="00D61D1E" w14:paraId="7FE25A4E" w14:textId="77777777" w:rsidTr="00D61D1E">
        <w:tc>
          <w:tcPr>
            <w:tcW w:w="3401" w:type="dxa"/>
          </w:tcPr>
          <w:p w14:paraId="14CB3208" w14:textId="77777777" w:rsidR="00D61D1E" w:rsidRDefault="00D61D1E" w:rsidP="00D61D1E">
            <w:pPr>
              <w:pStyle w:val="ConsPlusNormal"/>
            </w:pPr>
            <w:r>
              <w:t>Расчеты по операциям бюджетных учреждений</w:t>
            </w:r>
          </w:p>
        </w:tc>
        <w:tc>
          <w:tcPr>
            <w:tcW w:w="572" w:type="dxa"/>
          </w:tcPr>
          <w:p w14:paraId="524B1FF7" w14:textId="77777777" w:rsidR="00D61D1E" w:rsidRDefault="00D61D1E" w:rsidP="00D61D1E">
            <w:pPr>
              <w:pStyle w:val="ConsPlusNormal"/>
              <w:jc w:val="center"/>
            </w:pPr>
            <w:r>
              <w:t>0</w:t>
            </w:r>
          </w:p>
        </w:tc>
        <w:tc>
          <w:tcPr>
            <w:tcW w:w="572" w:type="dxa"/>
          </w:tcPr>
          <w:p w14:paraId="27163660" w14:textId="77777777" w:rsidR="00D61D1E" w:rsidRDefault="00D61D1E" w:rsidP="00D61D1E">
            <w:pPr>
              <w:pStyle w:val="ConsPlusNormal"/>
              <w:jc w:val="center"/>
            </w:pPr>
            <w:r>
              <w:t>0</w:t>
            </w:r>
          </w:p>
        </w:tc>
        <w:tc>
          <w:tcPr>
            <w:tcW w:w="572" w:type="dxa"/>
          </w:tcPr>
          <w:p w14:paraId="1A30CD14" w14:textId="77777777" w:rsidR="00D61D1E" w:rsidRDefault="00D61D1E" w:rsidP="00D61D1E">
            <w:pPr>
              <w:pStyle w:val="ConsPlusNormal"/>
              <w:jc w:val="center"/>
            </w:pPr>
            <w:r>
              <w:t>3</w:t>
            </w:r>
          </w:p>
        </w:tc>
        <w:tc>
          <w:tcPr>
            <w:tcW w:w="572" w:type="dxa"/>
          </w:tcPr>
          <w:p w14:paraId="5D3847B0" w14:textId="77777777" w:rsidR="00D61D1E" w:rsidRDefault="00D61D1E" w:rsidP="00D61D1E">
            <w:pPr>
              <w:pStyle w:val="ConsPlusNormal"/>
              <w:jc w:val="center"/>
            </w:pPr>
            <w:r>
              <w:t>0</w:t>
            </w:r>
          </w:p>
        </w:tc>
        <w:tc>
          <w:tcPr>
            <w:tcW w:w="572" w:type="dxa"/>
          </w:tcPr>
          <w:p w14:paraId="53231975" w14:textId="77777777" w:rsidR="00D61D1E" w:rsidRDefault="00D61D1E" w:rsidP="00D61D1E">
            <w:pPr>
              <w:pStyle w:val="ConsPlusNormal"/>
              <w:jc w:val="center"/>
            </w:pPr>
            <w:r>
              <w:t>7</w:t>
            </w:r>
          </w:p>
        </w:tc>
        <w:tc>
          <w:tcPr>
            <w:tcW w:w="572" w:type="dxa"/>
          </w:tcPr>
          <w:p w14:paraId="04947446" w14:textId="77777777" w:rsidR="00D61D1E" w:rsidRDefault="00D61D1E" w:rsidP="00D61D1E">
            <w:pPr>
              <w:pStyle w:val="ConsPlusNormal"/>
              <w:jc w:val="center"/>
            </w:pPr>
            <w:r>
              <w:t>1</w:t>
            </w:r>
          </w:p>
        </w:tc>
        <w:tc>
          <w:tcPr>
            <w:tcW w:w="572" w:type="dxa"/>
          </w:tcPr>
          <w:p w14:paraId="4E3D61F1" w14:textId="77777777" w:rsidR="00D61D1E" w:rsidRDefault="00D61D1E" w:rsidP="00D61D1E">
            <w:pPr>
              <w:pStyle w:val="ConsPlusNormal"/>
              <w:jc w:val="center"/>
            </w:pPr>
            <w:r>
              <w:t>3</w:t>
            </w:r>
          </w:p>
        </w:tc>
        <w:tc>
          <w:tcPr>
            <w:tcW w:w="572" w:type="dxa"/>
          </w:tcPr>
          <w:p w14:paraId="23E34374" w14:textId="77777777" w:rsidR="00D61D1E" w:rsidRDefault="00D61D1E" w:rsidP="00D61D1E">
            <w:pPr>
              <w:pStyle w:val="ConsPlusNormal"/>
              <w:jc w:val="center"/>
            </w:pPr>
            <w:r>
              <w:t>0</w:t>
            </w:r>
          </w:p>
        </w:tc>
        <w:tc>
          <w:tcPr>
            <w:tcW w:w="572" w:type="dxa"/>
          </w:tcPr>
          <w:p w14:paraId="609F7801" w14:textId="77777777" w:rsidR="00D61D1E" w:rsidRDefault="00D61D1E" w:rsidP="00D61D1E">
            <w:pPr>
              <w:pStyle w:val="ConsPlusNormal"/>
              <w:jc w:val="center"/>
            </w:pPr>
            <w:r>
              <w:t>0</w:t>
            </w:r>
          </w:p>
        </w:tc>
        <w:tc>
          <w:tcPr>
            <w:tcW w:w="576" w:type="dxa"/>
          </w:tcPr>
          <w:p w14:paraId="60CBA769" w14:textId="77777777" w:rsidR="00D61D1E" w:rsidRDefault="00D61D1E" w:rsidP="00D61D1E">
            <w:pPr>
              <w:pStyle w:val="ConsPlusNormal"/>
              <w:jc w:val="center"/>
            </w:pPr>
            <w:r>
              <w:t>0</w:t>
            </w:r>
          </w:p>
        </w:tc>
      </w:tr>
      <w:tr w:rsidR="00D61D1E" w14:paraId="507059AC" w14:textId="77777777" w:rsidTr="00D61D1E">
        <w:tc>
          <w:tcPr>
            <w:tcW w:w="3401" w:type="dxa"/>
          </w:tcPr>
          <w:p w14:paraId="29AF6982" w14:textId="77777777" w:rsidR="00D61D1E" w:rsidRDefault="00D61D1E" w:rsidP="00D61D1E">
            <w:pPr>
              <w:pStyle w:val="ConsPlusNormal"/>
            </w:pPr>
            <w:r>
              <w:t>Внутренние расчеты по поступлениям</w:t>
            </w:r>
          </w:p>
        </w:tc>
        <w:tc>
          <w:tcPr>
            <w:tcW w:w="572" w:type="dxa"/>
          </w:tcPr>
          <w:p w14:paraId="496F6DC7" w14:textId="77777777" w:rsidR="00D61D1E" w:rsidRDefault="00D61D1E" w:rsidP="00D61D1E">
            <w:pPr>
              <w:pStyle w:val="ConsPlusNormal"/>
              <w:jc w:val="center"/>
            </w:pPr>
            <w:r>
              <w:t>0</w:t>
            </w:r>
          </w:p>
        </w:tc>
        <w:tc>
          <w:tcPr>
            <w:tcW w:w="572" w:type="dxa"/>
          </w:tcPr>
          <w:p w14:paraId="52D3450E" w14:textId="77777777" w:rsidR="00D61D1E" w:rsidRDefault="00D61D1E" w:rsidP="00D61D1E">
            <w:pPr>
              <w:pStyle w:val="ConsPlusNormal"/>
              <w:jc w:val="center"/>
            </w:pPr>
            <w:r>
              <w:t>0</w:t>
            </w:r>
          </w:p>
        </w:tc>
        <w:tc>
          <w:tcPr>
            <w:tcW w:w="572" w:type="dxa"/>
          </w:tcPr>
          <w:p w14:paraId="0E0D1B28" w14:textId="77777777" w:rsidR="00D61D1E" w:rsidRDefault="00D61D1E" w:rsidP="00D61D1E">
            <w:pPr>
              <w:pStyle w:val="ConsPlusNormal"/>
              <w:jc w:val="center"/>
            </w:pPr>
            <w:r>
              <w:t>3</w:t>
            </w:r>
          </w:p>
        </w:tc>
        <w:tc>
          <w:tcPr>
            <w:tcW w:w="572" w:type="dxa"/>
          </w:tcPr>
          <w:p w14:paraId="27D784AE" w14:textId="77777777" w:rsidR="00D61D1E" w:rsidRDefault="00D61D1E" w:rsidP="00D61D1E">
            <w:pPr>
              <w:pStyle w:val="ConsPlusNormal"/>
              <w:jc w:val="center"/>
            </w:pPr>
            <w:r>
              <w:t>0</w:t>
            </w:r>
          </w:p>
        </w:tc>
        <w:tc>
          <w:tcPr>
            <w:tcW w:w="572" w:type="dxa"/>
          </w:tcPr>
          <w:p w14:paraId="1209D511" w14:textId="77777777" w:rsidR="00D61D1E" w:rsidRDefault="00D61D1E" w:rsidP="00D61D1E">
            <w:pPr>
              <w:pStyle w:val="ConsPlusNormal"/>
              <w:jc w:val="center"/>
            </w:pPr>
            <w:r>
              <w:t>8</w:t>
            </w:r>
          </w:p>
        </w:tc>
        <w:tc>
          <w:tcPr>
            <w:tcW w:w="572" w:type="dxa"/>
          </w:tcPr>
          <w:p w14:paraId="1E3F9617" w14:textId="77777777" w:rsidR="00D61D1E" w:rsidRDefault="00D61D1E" w:rsidP="00D61D1E">
            <w:pPr>
              <w:pStyle w:val="ConsPlusNormal"/>
              <w:jc w:val="center"/>
            </w:pPr>
            <w:r>
              <w:t>0</w:t>
            </w:r>
          </w:p>
        </w:tc>
        <w:tc>
          <w:tcPr>
            <w:tcW w:w="572" w:type="dxa"/>
          </w:tcPr>
          <w:p w14:paraId="086DAA94" w14:textId="77777777" w:rsidR="00D61D1E" w:rsidRDefault="00D61D1E" w:rsidP="00D61D1E">
            <w:pPr>
              <w:pStyle w:val="ConsPlusNormal"/>
              <w:jc w:val="center"/>
            </w:pPr>
            <w:r>
              <w:t>0</w:t>
            </w:r>
          </w:p>
        </w:tc>
        <w:tc>
          <w:tcPr>
            <w:tcW w:w="572" w:type="dxa"/>
          </w:tcPr>
          <w:p w14:paraId="7235A869" w14:textId="77777777" w:rsidR="00D61D1E" w:rsidRDefault="00D61D1E" w:rsidP="00D61D1E">
            <w:pPr>
              <w:pStyle w:val="ConsPlusNormal"/>
              <w:jc w:val="center"/>
            </w:pPr>
            <w:r>
              <w:t>0</w:t>
            </w:r>
          </w:p>
        </w:tc>
        <w:tc>
          <w:tcPr>
            <w:tcW w:w="572" w:type="dxa"/>
          </w:tcPr>
          <w:p w14:paraId="0F8AAA46" w14:textId="77777777" w:rsidR="00D61D1E" w:rsidRDefault="00D61D1E" w:rsidP="00D61D1E">
            <w:pPr>
              <w:pStyle w:val="ConsPlusNormal"/>
              <w:jc w:val="center"/>
            </w:pPr>
            <w:r>
              <w:t>0</w:t>
            </w:r>
          </w:p>
        </w:tc>
        <w:tc>
          <w:tcPr>
            <w:tcW w:w="576" w:type="dxa"/>
          </w:tcPr>
          <w:p w14:paraId="55B30915" w14:textId="77777777" w:rsidR="00D61D1E" w:rsidRDefault="00D61D1E" w:rsidP="00D61D1E">
            <w:pPr>
              <w:pStyle w:val="ConsPlusNormal"/>
              <w:jc w:val="center"/>
            </w:pPr>
            <w:r>
              <w:t>0</w:t>
            </w:r>
          </w:p>
        </w:tc>
      </w:tr>
      <w:tr w:rsidR="00D61D1E" w14:paraId="6579F399" w14:textId="77777777" w:rsidTr="00D61D1E">
        <w:tc>
          <w:tcPr>
            <w:tcW w:w="3401" w:type="dxa"/>
          </w:tcPr>
          <w:p w14:paraId="012CFCAC" w14:textId="77777777" w:rsidR="00D61D1E" w:rsidRDefault="00D61D1E" w:rsidP="00D61D1E">
            <w:pPr>
              <w:pStyle w:val="ConsPlusNormal"/>
            </w:pPr>
            <w:r>
              <w:t>Увеличение кредиторской задолженности по внутренним расчетам по поступлениям</w:t>
            </w:r>
          </w:p>
        </w:tc>
        <w:tc>
          <w:tcPr>
            <w:tcW w:w="572" w:type="dxa"/>
          </w:tcPr>
          <w:p w14:paraId="35E5F627" w14:textId="77777777" w:rsidR="00D61D1E" w:rsidRDefault="00D61D1E" w:rsidP="00D61D1E">
            <w:pPr>
              <w:pStyle w:val="ConsPlusNormal"/>
              <w:jc w:val="center"/>
            </w:pPr>
            <w:r>
              <w:t>0</w:t>
            </w:r>
          </w:p>
        </w:tc>
        <w:tc>
          <w:tcPr>
            <w:tcW w:w="572" w:type="dxa"/>
          </w:tcPr>
          <w:p w14:paraId="5220FB54" w14:textId="77777777" w:rsidR="00D61D1E" w:rsidRDefault="00D61D1E" w:rsidP="00D61D1E">
            <w:pPr>
              <w:pStyle w:val="ConsPlusNormal"/>
              <w:jc w:val="center"/>
            </w:pPr>
            <w:r>
              <w:t>0</w:t>
            </w:r>
          </w:p>
        </w:tc>
        <w:tc>
          <w:tcPr>
            <w:tcW w:w="572" w:type="dxa"/>
          </w:tcPr>
          <w:p w14:paraId="56569D8E" w14:textId="77777777" w:rsidR="00D61D1E" w:rsidRDefault="00D61D1E" w:rsidP="00D61D1E">
            <w:pPr>
              <w:pStyle w:val="ConsPlusNormal"/>
              <w:jc w:val="center"/>
            </w:pPr>
            <w:r>
              <w:t>3</w:t>
            </w:r>
          </w:p>
        </w:tc>
        <w:tc>
          <w:tcPr>
            <w:tcW w:w="572" w:type="dxa"/>
          </w:tcPr>
          <w:p w14:paraId="53E73AD5" w14:textId="77777777" w:rsidR="00D61D1E" w:rsidRDefault="00D61D1E" w:rsidP="00D61D1E">
            <w:pPr>
              <w:pStyle w:val="ConsPlusNormal"/>
              <w:jc w:val="center"/>
            </w:pPr>
            <w:r>
              <w:t>0</w:t>
            </w:r>
          </w:p>
        </w:tc>
        <w:tc>
          <w:tcPr>
            <w:tcW w:w="572" w:type="dxa"/>
          </w:tcPr>
          <w:p w14:paraId="68C8ECF2" w14:textId="77777777" w:rsidR="00D61D1E" w:rsidRDefault="00D61D1E" w:rsidP="00D61D1E">
            <w:pPr>
              <w:pStyle w:val="ConsPlusNormal"/>
              <w:jc w:val="center"/>
            </w:pPr>
            <w:r>
              <w:t>8</w:t>
            </w:r>
          </w:p>
        </w:tc>
        <w:tc>
          <w:tcPr>
            <w:tcW w:w="572" w:type="dxa"/>
          </w:tcPr>
          <w:p w14:paraId="7F36EB82" w14:textId="77777777" w:rsidR="00D61D1E" w:rsidRDefault="00D61D1E" w:rsidP="00D61D1E">
            <w:pPr>
              <w:pStyle w:val="ConsPlusNormal"/>
              <w:jc w:val="center"/>
            </w:pPr>
            <w:r>
              <w:t>0</w:t>
            </w:r>
          </w:p>
        </w:tc>
        <w:tc>
          <w:tcPr>
            <w:tcW w:w="572" w:type="dxa"/>
          </w:tcPr>
          <w:p w14:paraId="78F5D422" w14:textId="77777777" w:rsidR="00D61D1E" w:rsidRDefault="00D61D1E" w:rsidP="00D61D1E">
            <w:pPr>
              <w:pStyle w:val="ConsPlusNormal"/>
              <w:jc w:val="center"/>
            </w:pPr>
            <w:r>
              <w:t>0</w:t>
            </w:r>
          </w:p>
        </w:tc>
        <w:tc>
          <w:tcPr>
            <w:tcW w:w="572" w:type="dxa"/>
          </w:tcPr>
          <w:p w14:paraId="09D80A93" w14:textId="77777777" w:rsidR="00D61D1E" w:rsidRDefault="00D61D1E" w:rsidP="00D61D1E">
            <w:pPr>
              <w:pStyle w:val="ConsPlusNormal"/>
              <w:jc w:val="center"/>
            </w:pPr>
            <w:r>
              <w:t>7</w:t>
            </w:r>
          </w:p>
        </w:tc>
        <w:tc>
          <w:tcPr>
            <w:tcW w:w="572" w:type="dxa"/>
          </w:tcPr>
          <w:p w14:paraId="401A645F" w14:textId="77777777" w:rsidR="00D61D1E" w:rsidRDefault="00D61D1E" w:rsidP="00D61D1E">
            <w:pPr>
              <w:pStyle w:val="ConsPlusNormal"/>
              <w:jc w:val="center"/>
            </w:pPr>
            <w:r>
              <w:t>3</w:t>
            </w:r>
          </w:p>
        </w:tc>
        <w:tc>
          <w:tcPr>
            <w:tcW w:w="576" w:type="dxa"/>
          </w:tcPr>
          <w:p w14:paraId="4F89687A" w14:textId="77777777" w:rsidR="00D61D1E" w:rsidRDefault="00D61D1E" w:rsidP="00D61D1E">
            <w:pPr>
              <w:pStyle w:val="ConsPlusNormal"/>
              <w:jc w:val="center"/>
            </w:pPr>
            <w:r>
              <w:t>0</w:t>
            </w:r>
          </w:p>
        </w:tc>
      </w:tr>
      <w:tr w:rsidR="00D61D1E" w14:paraId="6B48036A" w14:textId="77777777" w:rsidTr="00D61D1E">
        <w:tc>
          <w:tcPr>
            <w:tcW w:w="3401" w:type="dxa"/>
          </w:tcPr>
          <w:p w14:paraId="12832846" w14:textId="77777777" w:rsidR="00D61D1E" w:rsidRDefault="00D61D1E" w:rsidP="00D61D1E">
            <w:pPr>
              <w:pStyle w:val="ConsPlusNormal"/>
            </w:pPr>
            <w:r>
              <w:t>Уменьшение кредиторской задолженности по внутренним расчетам по поступлениям</w:t>
            </w:r>
          </w:p>
        </w:tc>
        <w:tc>
          <w:tcPr>
            <w:tcW w:w="572" w:type="dxa"/>
          </w:tcPr>
          <w:p w14:paraId="4CACCA4A" w14:textId="77777777" w:rsidR="00D61D1E" w:rsidRDefault="00D61D1E" w:rsidP="00D61D1E">
            <w:pPr>
              <w:pStyle w:val="ConsPlusNormal"/>
              <w:jc w:val="center"/>
            </w:pPr>
            <w:r>
              <w:t>0</w:t>
            </w:r>
          </w:p>
        </w:tc>
        <w:tc>
          <w:tcPr>
            <w:tcW w:w="572" w:type="dxa"/>
          </w:tcPr>
          <w:p w14:paraId="1BD94FF4" w14:textId="77777777" w:rsidR="00D61D1E" w:rsidRDefault="00D61D1E" w:rsidP="00D61D1E">
            <w:pPr>
              <w:pStyle w:val="ConsPlusNormal"/>
              <w:jc w:val="center"/>
            </w:pPr>
            <w:r>
              <w:t>0</w:t>
            </w:r>
          </w:p>
        </w:tc>
        <w:tc>
          <w:tcPr>
            <w:tcW w:w="572" w:type="dxa"/>
          </w:tcPr>
          <w:p w14:paraId="7ADCF9A9" w14:textId="77777777" w:rsidR="00D61D1E" w:rsidRDefault="00D61D1E" w:rsidP="00D61D1E">
            <w:pPr>
              <w:pStyle w:val="ConsPlusNormal"/>
              <w:jc w:val="center"/>
            </w:pPr>
            <w:r>
              <w:t>3</w:t>
            </w:r>
          </w:p>
        </w:tc>
        <w:tc>
          <w:tcPr>
            <w:tcW w:w="572" w:type="dxa"/>
          </w:tcPr>
          <w:p w14:paraId="0A62C72D" w14:textId="77777777" w:rsidR="00D61D1E" w:rsidRDefault="00D61D1E" w:rsidP="00D61D1E">
            <w:pPr>
              <w:pStyle w:val="ConsPlusNormal"/>
              <w:jc w:val="center"/>
            </w:pPr>
            <w:r>
              <w:t>0</w:t>
            </w:r>
          </w:p>
        </w:tc>
        <w:tc>
          <w:tcPr>
            <w:tcW w:w="572" w:type="dxa"/>
          </w:tcPr>
          <w:p w14:paraId="0A7FC9B7" w14:textId="77777777" w:rsidR="00D61D1E" w:rsidRDefault="00D61D1E" w:rsidP="00D61D1E">
            <w:pPr>
              <w:pStyle w:val="ConsPlusNormal"/>
              <w:jc w:val="center"/>
            </w:pPr>
            <w:r>
              <w:t>8</w:t>
            </w:r>
          </w:p>
        </w:tc>
        <w:tc>
          <w:tcPr>
            <w:tcW w:w="572" w:type="dxa"/>
          </w:tcPr>
          <w:p w14:paraId="636A2614" w14:textId="77777777" w:rsidR="00D61D1E" w:rsidRDefault="00D61D1E" w:rsidP="00D61D1E">
            <w:pPr>
              <w:pStyle w:val="ConsPlusNormal"/>
              <w:jc w:val="center"/>
            </w:pPr>
            <w:r>
              <w:t>0</w:t>
            </w:r>
          </w:p>
        </w:tc>
        <w:tc>
          <w:tcPr>
            <w:tcW w:w="572" w:type="dxa"/>
          </w:tcPr>
          <w:p w14:paraId="7A43BABC" w14:textId="77777777" w:rsidR="00D61D1E" w:rsidRDefault="00D61D1E" w:rsidP="00D61D1E">
            <w:pPr>
              <w:pStyle w:val="ConsPlusNormal"/>
              <w:jc w:val="center"/>
            </w:pPr>
            <w:r>
              <w:t>0</w:t>
            </w:r>
          </w:p>
        </w:tc>
        <w:tc>
          <w:tcPr>
            <w:tcW w:w="572" w:type="dxa"/>
          </w:tcPr>
          <w:p w14:paraId="135FA69A" w14:textId="77777777" w:rsidR="00D61D1E" w:rsidRDefault="00D61D1E" w:rsidP="00D61D1E">
            <w:pPr>
              <w:pStyle w:val="ConsPlusNormal"/>
              <w:jc w:val="center"/>
            </w:pPr>
            <w:r>
              <w:t>8</w:t>
            </w:r>
          </w:p>
        </w:tc>
        <w:tc>
          <w:tcPr>
            <w:tcW w:w="572" w:type="dxa"/>
          </w:tcPr>
          <w:p w14:paraId="57870F6D" w14:textId="77777777" w:rsidR="00D61D1E" w:rsidRDefault="00D61D1E" w:rsidP="00D61D1E">
            <w:pPr>
              <w:pStyle w:val="ConsPlusNormal"/>
              <w:jc w:val="center"/>
            </w:pPr>
            <w:r>
              <w:t>3</w:t>
            </w:r>
          </w:p>
        </w:tc>
        <w:tc>
          <w:tcPr>
            <w:tcW w:w="576" w:type="dxa"/>
          </w:tcPr>
          <w:p w14:paraId="7367AC40" w14:textId="77777777" w:rsidR="00D61D1E" w:rsidRDefault="00D61D1E" w:rsidP="00D61D1E">
            <w:pPr>
              <w:pStyle w:val="ConsPlusNormal"/>
              <w:jc w:val="center"/>
            </w:pPr>
            <w:r>
              <w:t>0</w:t>
            </w:r>
          </w:p>
        </w:tc>
      </w:tr>
      <w:tr w:rsidR="00D61D1E" w14:paraId="01F1621F" w14:textId="77777777" w:rsidTr="00D61D1E">
        <w:tc>
          <w:tcPr>
            <w:tcW w:w="3401" w:type="dxa"/>
          </w:tcPr>
          <w:p w14:paraId="44B7F690" w14:textId="77777777" w:rsidR="00D61D1E" w:rsidRDefault="00D61D1E" w:rsidP="00D61D1E">
            <w:pPr>
              <w:pStyle w:val="ConsPlusNormal"/>
            </w:pPr>
            <w:r>
              <w:t>Внутренние расчеты по выбытиям</w:t>
            </w:r>
          </w:p>
        </w:tc>
        <w:tc>
          <w:tcPr>
            <w:tcW w:w="572" w:type="dxa"/>
          </w:tcPr>
          <w:p w14:paraId="607AD24B" w14:textId="77777777" w:rsidR="00D61D1E" w:rsidRDefault="00D61D1E" w:rsidP="00D61D1E">
            <w:pPr>
              <w:pStyle w:val="ConsPlusNormal"/>
              <w:jc w:val="center"/>
            </w:pPr>
            <w:r>
              <w:t>0</w:t>
            </w:r>
          </w:p>
        </w:tc>
        <w:tc>
          <w:tcPr>
            <w:tcW w:w="572" w:type="dxa"/>
          </w:tcPr>
          <w:p w14:paraId="62E27B3C" w14:textId="77777777" w:rsidR="00D61D1E" w:rsidRDefault="00D61D1E" w:rsidP="00D61D1E">
            <w:pPr>
              <w:pStyle w:val="ConsPlusNormal"/>
              <w:jc w:val="center"/>
            </w:pPr>
            <w:r>
              <w:t>0</w:t>
            </w:r>
          </w:p>
        </w:tc>
        <w:tc>
          <w:tcPr>
            <w:tcW w:w="572" w:type="dxa"/>
          </w:tcPr>
          <w:p w14:paraId="259E8D88" w14:textId="77777777" w:rsidR="00D61D1E" w:rsidRDefault="00D61D1E" w:rsidP="00D61D1E">
            <w:pPr>
              <w:pStyle w:val="ConsPlusNormal"/>
              <w:jc w:val="center"/>
            </w:pPr>
            <w:r>
              <w:t>3</w:t>
            </w:r>
          </w:p>
        </w:tc>
        <w:tc>
          <w:tcPr>
            <w:tcW w:w="572" w:type="dxa"/>
          </w:tcPr>
          <w:p w14:paraId="4EA860FD" w14:textId="77777777" w:rsidR="00D61D1E" w:rsidRDefault="00D61D1E" w:rsidP="00D61D1E">
            <w:pPr>
              <w:pStyle w:val="ConsPlusNormal"/>
              <w:jc w:val="center"/>
            </w:pPr>
            <w:r>
              <w:t>0</w:t>
            </w:r>
          </w:p>
        </w:tc>
        <w:tc>
          <w:tcPr>
            <w:tcW w:w="572" w:type="dxa"/>
          </w:tcPr>
          <w:p w14:paraId="2C9DA7CC" w14:textId="77777777" w:rsidR="00D61D1E" w:rsidRDefault="00D61D1E" w:rsidP="00D61D1E">
            <w:pPr>
              <w:pStyle w:val="ConsPlusNormal"/>
              <w:jc w:val="center"/>
            </w:pPr>
            <w:r>
              <w:t>9</w:t>
            </w:r>
          </w:p>
        </w:tc>
        <w:tc>
          <w:tcPr>
            <w:tcW w:w="572" w:type="dxa"/>
          </w:tcPr>
          <w:p w14:paraId="373B0770" w14:textId="77777777" w:rsidR="00D61D1E" w:rsidRDefault="00D61D1E" w:rsidP="00D61D1E">
            <w:pPr>
              <w:pStyle w:val="ConsPlusNormal"/>
              <w:jc w:val="center"/>
            </w:pPr>
            <w:r>
              <w:t>0</w:t>
            </w:r>
          </w:p>
        </w:tc>
        <w:tc>
          <w:tcPr>
            <w:tcW w:w="572" w:type="dxa"/>
          </w:tcPr>
          <w:p w14:paraId="6E9934B8" w14:textId="77777777" w:rsidR="00D61D1E" w:rsidRDefault="00D61D1E" w:rsidP="00D61D1E">
            <w:pPr>
              <w:pStyle w:val="ConsPlusNormal"/>
              <w:jc w:val="center"/>
            </w:pPr>
            <w:r>
              <w:t>0</w:t>
            </w:r>
          </w:p>
        </w:tc>
        <w:tc>
          <w:tcPr>
            <w:tcW w:w="572" w:type="dxa"/>
          </w:tcPr>
          <w:p w14:paraId="0688594E" w14:textId="77777777" w:rsidR="00D61D1E" w:rsidRDefault="00D61D1E" w:rsidP="00D61D1E">
            <w:pPr>
              <w:pStyle w:val="ConsPlusNormal"/>
              <w:jc w:val="center"/>
            </w:pPr>
            <w:r>
              <w:t>0</w:t>
            </w:r>
          </w:p>
        </w:tc>
        <w:tc>
          <w:tcPr>
            <w:tcW w:w="572" w:type="dxa"/>
          </w:tcPr>
          <w:p w14:paraId="37D6AC86" w14:textId="77777777" w:rsidR="00D61D1E" w:rsidRDefault="00D61D1E" w:rsidP="00D61D1E">
            <w:pPr>
              <w:pStyle w:val="ConsPlusNormal"/>
              <w:jc w:val="center"/>
            </w:pPr>
            <w:r>
              <w:t>0</w:t>
            </w:r>
          </w:p>
        </w:tc>
        <w:tc>
          <w:tcPr>
            <w:tcW w:w="576" w:type="dxa"/>
          </w:tcPr>
          <w:p w14:paraId="41A56A72" w14:textId="77777777" w:rsidR="00D61D1E" w:rsidRDefault="00D61D1E" w:rsidP="00D61D1E">
            <w:pPr>
              <w:pStyle w:val="ConsPlusNormal"/>
              <w:jc w:val="center"/>
            </w:pPr>
            <w:r>
              <w:t>0</w:t>
            </w:r>
          </w:p>
        </w:tc>
      </w:tr>
      <w:tr w:rsidR="00D61D1E" w14:paraId="7D9C152F" w14:textId="77777777" w:rsidTr="00D61D1E">
        <w:tc>
          <w:tcPr>
            <w:tcW w:w="3401" w:type="dxa"/>
          </w:tcPr>
          <w:p w14:paraId="244DF669" w14:textId="77777777" w:rsidR="00D61D1E" w:rsidRDefault="00D61D1E" w:rsidP="00D61D1E">
            <w:pPr>
              <w:pStyle w:val="ConsPlusNormal"/>
            </w:pPr>
            <w:r>
              <w:t>Увеличение кредиторской задолженности по внутренним расчетам по выбытиям</w:t>
            </w:r>
          </w:p>
        </w:tc>
        <w:tc>
          <w:tcPr>
            <w:tcW w:w="572" w:type="dxa"/>
          </w:tcPr>
          <w:p w14:paraId="5DF2E7FF" w14:textId="77777777" w:rsidR="00D61D1E" w:rsidRDefault="00D61D1E" w:rsidP="00D61D1E">
            <w:pPr>
              <w:pStyle w:val="ConsPlusNormal"/>
              <w:jc w:val="center"/>
            </w:pPr>
            <w:r>
              <w:t>0</w:t>
            </w:r>
          </w:p>
        </w:tc>
        <w:tc>
          <w:tcPr>
            <w:tcW w:w="572" w:type="dxa"/>
          </w:tcPr>
          <w:p w14:paraId="4ABB07EA" w14:textId="77777777" w:rsidR="00D61D1E" w:rsidRDefault="00D61D1E" w:rsidP="00D61D1E">
            <w:pPr>
              <w:pStyle w:val="ConsPlusNormal"/>
              <w:jc w:val="center"/>
            </w:pPr>
            <w:r>
              <w:t>0</w:t>
            </w:r>
          </w:p>
        </w:tc>
        <w:tc>
          <w:tcPr>
            <w:tcW w:w="572" w:type="dxa"/>
          </w:tcPr>
          <w:p w14:paraId="042B7387" w14:textId="77777777" w:rsidR="00D61D1E" w:rsidRDefault="00D61D1E" w:rsidP="00D61D1E">
            <w:pPr>
              <w:pStyle w:val="ConsPlusNormal"/>
              <w:jc w:val="center"/>
            </w:pPr>
            <w:r>
              <w:t>3</w:t>
            </w:r>
          </w:p>
        </w:tc>
        <w:tc>
          <w:tcPr>
            <w:tcW w:w="572" w:type="dxa"/>
          </w:tcPr>
          <w:p w14:paraId="11FBBB84" w14:textId="77777777" w:rsidR="00D61D1E" w:rsidRDefault="00D61D1E" w:rsidP="00D61D1E">
            <w:pPr>
              <w:pStyle w:val="ConsPlusNormal"/>
              <w:jc w:val="center"/>
            </w:pPr>
            <w:r>
              <w:t>0</w:t>
            </w:r>
          </w:p>
        </w:tc>
        <w:tc>
          <w:tcPr>
            <w:tcW w:w="572" w:type="dxa"/>
          </w:tcPr>
          <w:p w14:paraId="015576A5" w14:textId="77777777" w:rsidR="00D61D1E" w:rsidRDefault="00D61D1E" w:rsidP="00D61D1E">
            <w:pPr>
              <w:pStyle w:val="ConsPlusNormal"/>
              <w:jc w:val="center"/>
            </w:pPr>
            <w:r>
              <w:t>9</w:t>
            </w:r>
          </w:p>
        </w:tc>
        <w:tc>
          <w:tcPr>
            <w:tcW w:w="572" w:type="dxa"/>
          </w:tcPr>
          <w:p w14:paraId="46B55A8D" w14:textId="77777777" w:rsidR="00D61D1E" w:rsidRDefault="00D61D1E" w:rsidP="00D61D1E">
            <w:pPr>
              <w:pStyle w:val="ConsPlusNormal"/>
              <w:jc w:val="center"/>
            </w:pPr>
            <w:r>
              <w:t>0</w:t>
            </w:r>
          </w:p>
        </w:tc>
        <w:tc>
          <w:tcPr>
            <w:tcW w:w="572" w:type="dxa"/>
          </w:tcPr>
          <w:p w14:paraId="365FBF6C" w14:textId="77777777" w:rsidR="00D61D1E" w:rsidRDefault="00D61D1E" w:rsidP="00D61D1E">
            <w:pPr>
              <w:pStyle w:val="ConsPlusNormal"/>
              <w:jc w:val="center"/>
            </w:pPr>
            <w:r>
              <w:t>0</w:t>
            </w:r>
          </w:p>
        </w:tc>
        <w:tc>
          <w:tcPr>
            <w:tcW w:w="572" w:type="dxa"/>
          </w:tcPr>
          <w:p w14:paraId="123F5C44" w14:textId="77777777" w:rsidR="00D61D1E" w:rsidRDefault="00D61D1E" w:rsidP="00D61D1E">
            <w:pPr>
              <w:pStyle w:val="ConsPlusNormal"/>
              <w:jc w:val="center"/>
            </w:pPr>
            <w:r>
              <w:t>7</w:t>
            </w:r>
          </w:p>
        </w:tc>
        <w:tc>
          <w:tcPr>
            <w:tcW w:w="572" w:type="dxa"/>
          </w:tcPr>
          <w:p w14:paraId="23C361DD" w14:textId="77777777" w:rsidR="00D61D1E" w:rsidRDefault="00D61D1E" w:rsidP="00D61D1E">
            <w:pPr>
              <w:pStyle w:val="ConsPlusNormal"/>
              <w:jc w:val="center"/>
            </w:pPr>
            <w:r>
              <w:t>3</w:t>
            </w:r>
          </w:p>
        </w:tc>
        <w:tc>
          <w:tcPr>
            <w:tcW w:w="576" w:type="dxa"/>
          </w:tcPr>
          <w:p w14:paraId="198E27DD" w14:textId="77777777" w:rsidR="00D61D1E" w:rsidRDefault="00D61D1E" w:rsidP="00D61D1E">
            <w:pPr>
              <w:pStyle w:val="ConsPlusNormal"/>
              <w:jc w:val="center"/>
            </w:pPr>
            <w:r>
              <w:t>0</w:t>
            </w:r>
          </w:p>
        </w:tc>
      </w:tr>
      <w:tr w:rsidR="00D61D1E" w14:paraId="55A6EB86" w14:textId="77777777" w:rsidTr="00D61D1E">
        <w:tc>
          <w:tcPr>
            <w:tcW w:w="3401" w:type="dxa"/>
          </w:tcPr>
          <w:p w14:paraId="67E5AC59" w14:textId="77777777" w:rsidR="00D61D1E" w:rsidRDefault="00D61D1E" w:rsidP="00D61D1E">
            <w:pPr>
              <w:pStyle w:val="ConsPlusNormal"/>
            </w:pPr>
            <w:r>
              <w:t>Уменьшение кредиторской задолженности по внутренним расчетам по выбытиям</w:t>
            </w:r>
          </w:p>
        </w:tc>
        <w:tc>
          <w:tcPr>
            <w:tcW w:w="572" w:type="dxa"/>
          </w:tcPr>
          <w:p w14:paraId="7111D155" w14:textId="77777777" w:rsidR="00D61D1E" w:rsidRDefault="00D61D1E" w:rsidP="00D61D1E">
            <w:pPr>
              <w:pStyle w:val="ConsPlusNormal"/>
              <w:jc w:val="center"/>
            </w:pPr>
            <w:r>
              <w:t>0</w:t>
            </w:r>
          </w:p>
        </w:tc>
        <w:tc>
          <w:tcPr>
            <w:tcW w:w="572" w:type="dxa"/>
          </w:tcPr>
          <w:p w14:paraId="5398A582" w14:textId="77777777" w:rsidR="00D61D1E" w:rsidRDefault="00D61D1E" w:rsidP="00D61D1E">
            <w:pPr>
              <w:pStyle w:val="ConsPlusNormal"/>
              <w:jc w:val="center"/>
            </w:pPr>
            <w:r>
              <w:t>0</w:t>
            </w:r>
          </w:p>
        </w:tc>
        <w:tc>
          <w:tcPr>
            <w:tcW w:w="572" w:type="dxa"/>
          </w:tcPr>
          <w:p w14:paraId="22126157" w14:textId="77777777" w:rsidR="00D61D1E" w:rsidRDefault="00D61D1E" w:rsidP="00D61D1E">
            <w:pPr>
              <w:pStyle w:val="ConsPlusNormal"/>
              <w:jc w:val="center"/>
            </w:pPr>
            <w:r>
              <w:t>3</w:t>
            </w:r>
          </w:p>
        </w:tc>
        <w:tc>
          <w:tcPr>
            <w:tcW w:w="572" w:type="dxa"/>
          </w:tcPr>
          <w:p w14:paraId="362D1CC6" w14:textId="77777777" w:rsidR="00D61D1E" w:rsidRDefault="00D61D1E" w:rsidP="00D61D1E">
            <w:pPr>
              <w:pStyle w:val="ConsPlusNormal"/>
              <w:jc w:val="center"/>
            </w:pPr>
            <w:r>
              <w:t>0</w:t>
            </w:r>
          </w:p>
        </w:tc>
        <w:tc>
          <w:tcPr>
            <w:tcW w:w="572" w:type="dxa"/>
          </w:tcPr>
          <w:p w14:paraId="7BB5AD6B" w14:textId="77777777" w:rsidR="00D61D1E" w:rsidRDefault="00D61D1E" w:rsidP="00D61D1E">
            <w:pPr>
              <w:pStyle w:val="ConsPlusNormal"/>
              <w:jc w:val="center"/>
            </w:pPr>
            <w:r>
              <w:t>9</w:t>
            </w:r>
          </w:p>
        </w:tc>
        <w:tc>
          <w:tcPr>
            <w:tcW w:w="572" w:type="dxa"/>
          </w:tcPr>
          <w:p w14:paraId="03CAEBBE" w14:textId="77777777" w:rsidR="00D61D1E" w:rsidRDefault="00D61D1E" w:rsidP="00D61D1E">
            <w:pPr>
              <w:pStyle w:val="ConsPlusNormal"/>
              <w:jc w:val="center"/>
            </w:pPr>
            <w:r>
              <w:t>0</w:t>
            </w:r>
          </w:p>
        </w:tc>
        <w:tc>
          <w:tcPr>
            <w:tcW w:w="572" w:type="dxa"/>
          </w:tcPr>
          <w:p w14:paraId="1AC293E5" w14:textId="77777777" w:rsidR="00D61D1E" w:rsidRDefault="00D61D1E" w:rsidP="00D61D1E">
            <w:pPr>
              <w:pStyle w:val="ConsPlusNormal"/>
              <w:jc w:val="center"/>
            </w:pPr>
            <w:r>
              <w:t>0</w:t>
            </w:r>
          </w:p>
        </w:tc>
        <w:tc>
          <w:tcPr>
            <w:tcW w:w="572" w:type="dxa"/>
          </w:tcPr>
          <w:p w14:paraId="35B070B0" w14:textId="77777777" w:rsidR="00D61D1E" w:rsidRDefault="00D61D1E" w:rsidP="00D61D1E">
            <w:pPr>
              <w:pStyle w:val="ConsPlusNormal"/>
              <w:jc w:val="center"/>
            </w:pPr>
            <w:r>
              <w:t>8</w:t>
            </w:r>
          </w:p>
        </w:tc>
        <w:tc>
          <w:tcPr>
            <w:tcW w:w="572" w:type="dxa"/>
          </w:tcPr>
          <w:p w14:paraId="4CDFE821" w14:textId="77777777" w:rsidR="00D61D1E" w:rsidRDefault="00D61D1E" w:rsidP="00D61D1E">
            <w:pPr>
              <w:pStyle w:val="ConsPlusNormal"/>
              <w:jc w:val="center"/>
            </w:pPr>
            <w:r>
              <w:t>3</w:t>
            </w:r>
          </w:p>
        </w:tc>
        <w:tc>
          <w:tcPr>
            <w:tcW w:w="576" w:type="dxa"/>
          </w:tcPr>
          <w:p w14:paraId="44D90BCF" w14:textId="77777777" w:rsidR="00D61D1E" w:rsidRDefault="00D61D1E" w:rsidP="00D61D1E">
            <w:pPr>
              <w:pStyle w:val="ConsPlusNormal"/>
              <w:jc w:val="center"/>
            </w:pPr>
            <w:r>
              <w:t>0</w:t>
            </w:r>
          </w:p>
        </w:tc>
      </w:tr>
      <w:tr w:rsidR="00D61D1E" w14:paraId="717F2127" w14:textId="77777777" w:rsidTr="00D61D1E">
        <w:tc>
          <w:tcPr>
            <w:tcW w:w="3401" w:type="dxa"/>
          </w:tcPr>
          <w:p w14:paraId="7FA66006" w14:textId="77777777" w:rsidR="00D61D1E" w:rsidRDefault="00D61D1E" w:rsidP="00D61D1E">
            <w:pPr>
              <w:pStyle w:val="ConsPlusNormal"/>
              <w:outlineLvl w:val="3"/>
            </w:pPr>
            <w:r>
              <w:t>РАЗДЕЛ 4.</w:t>
            </w:r>
          </w:p>
          <w:p w14:paraId="2CBEB90C" w14:textId="77777777" w:rsidR="00D61D1E" w:rsidRDefault="00D61D1E" w:rsidP="00D61D1E">
            <w:pPr>
              <w:pStyle w:val="ConsPlusNormal"/>
            </w:pPr>
            <w:r>
              <w:t>ФИНАНСОВЫЙ РЕЗУЛЬТАТ</w:t>
            </w:r>
          </w:p>
        </w:tc>
        <w:tc>
          <w:tcPr>
            <w:tcW w:w="572" w:type="dxa"/>
          </w:tcPr>
          <w:p w14:paraId="2BCDC65F" w14:textId="77777777" w:rsidR="00D61D1E" w:rsidRDefault="00D61D1E" w:rsidP="00D61D1E">
            <w:pPr>
              <w:pStyle w:val="ConsPlusNormal"/>
              <w:jc w:val="center"/>
            </w:pPr>
            <w:r>
              <w:t>0</w:t>
            </w:r>
          </w:p>
        </w:tc>
        <w:tc>
          <w:tcPr>
            <w:tcW w:w="572" w:type="dxa"/>
          </w:tcPr>
          <w:p w14:paraId="103FE928" w14:textId="77777777" w:rsidR="00D61D1E" w:rsidRDefault="00D61D1E" w:rsidP="00D61D1E">
            <w:pPr>
              <w:pStyle w:val="ConsPlusNormal"/>
              <w:jc w:val="center"/>
            </w:pPr>
            <w:r>
              <w:t>0</w:t>
            </w:r>
          </w:p>
        </w:tc>
        <w:tc>
          <w:tcPr>
            <w:tcW w:w="572" w:type="dxa"/>
          </w:tcPr>
          <w:p w14:paraId="7EE0514F" w14:textId="77777777" w:rsidR="00D61D1E" w:rsidRDefault="00D61D1E" w:rsidP="00D61D1E">
            <w:pPr>
              <w:pStyle w:val="ConsPlusNormal"/>
              <w:jc w:val="center"/>
            </w:pPr>
            <w:r>
              <w:t>4</w:t>
            </w:r>
          </w:p>
        </w:tc>
        <w:tc>
          <w:tcPr>
            <w:tcW w:w="572" w:type="dxa"/>
          </w:tcPr>
          <w:p w14:paraId="7E9C4339" w14:textId="77777777" w:rsidR="00D61D1E" w:rsidRDefault="00D61D1E" w:rsidP="00D61D1E">
            <w:pPr>
              <w:pStyle w:val="ConsPlusNormal"/>
              <w:jc w:val="center"/>
            </w:pPr>
            <w:r>
              <w:t>0</w:t>
            </w:r>
          </w:p>
        </w:tc>
        <w:tc>
          <w:tcPr>
            <w:tcW w:w="572" w:type="dxa"/>
          </w:tcPr>
          <w:p w14:paraId="4BCBE7E7" w14:textId="77777777" w:rsidR="00D61D1E" w:rsidRDefault="00D61D1E" w:rsidP="00D61D1E">
            <w:pPr>
              <w:pStyle w:val="ConsPlusNormal"/>
              <w:jc w:val="center"/>
            </w:pPr>
            <w:r>
              <w:t>0</w:t>
            </w:r>
          </w:p>
        </w:tc>
        <w:tc>
          <w:tcPr>
            <w:tcW w:w="572" w:type="dxa"/>
          </w:tcPr>
          <w:p w14:paraId="688C6F0B" w14:textId="77777777" w:rsidR="00D61D1E" w:rsidRDefault="00D61D1E" w:rsidP="00D61D1E">
            <w:pPr>
              <w:pStyle w:val="ConsPlusNormal"/>
              <w:jc w:val="center"/>
            </w:pPr>
            <w:r>
              <w:t>0</w:t>
            </w:r>
          </w:p>
        </w:tc>
        <w:tc>
          <w:tcPr>
            <w:tcW w:w="572" w:type="dxa"/>
          </w:tcPr>
          <w:p w14:paraId="6E8CE8F0" w14:textId="77777777" w:rsidR="00D61D1E" w:rsidRDefault="00D61D1E" w:rsidP="00D61D1E">
            <w:pPr>
              <w:pStyle w:val="ConsPlusNormal"/>
              <w:jc w:val="center"/>
            </w:pPr>
            <w:r>
              <w:t>0</w:t>
            </w:r>
          </w:p>
        </w:tc>
        <w:tc>
          <w:tcPr>
            <w:tcW w:w="572" w:type="dxa"/>
          </w:tcPr>
          <w:p w14:paraId="2ED12744" w14:textId="77777777" w:rsidR="00D61D1E" w:rsidRDefault="00D61D1E" w:rsidP="00D61D1E">
            <w:pPr>
              <w:pStyle w:val="ConsPlusNormal"/>
              <w:jc w:val="center"/>
            </w:pPr>
            <w:r>
              <w:t>0</w:t>
            </w:r>
          </w:p>
        </w:tc>
        <w:tc>
          <w:tcPr>
            <w:tcW w:w="572" w:type="dxa"/>
          </w:tcPr>
          <w:p w14:paraId="28DC1AB8" w14:textId="77777777" w:rsidR="00D61D1E" w:rsidRDefault="00D61D1E" w:rsidP="00D61D1E">
            <w:pPr>
              <w:pStyle w:val="ConsPlusNormal"/>
              <w:jc w:val="center"/>
            </w:pPr>
            <w:r>
              <w:t>0</w:t>
            </w:r>
          </w:p>
        </w:tc>
        <w:tc>
          <w:tcPr>
            <w:tcW w:w="576" w:type="dxa"/>
          </w:tcPr>
          <w:p w14:paraId="1EF9D578" w14:textId="77777777" w:rsidR="00D61D1E" w:rsidRDefault="00D61D1E" w:rsidP="00D61D1E">
            <w:pPr>
              <w:pStyle w:val="ConsPlusNormal"/>
              <w:jc w:val="center"/>
            </w:pPr>
            <w:r>
              <w:t>0</w:t>
            </w:r>
          </w:p>
        </w:tc>
      </w:tr>
      <w:tr w:rsidR="00D61D1E" w14:paraId="4C344E55" w14:textId="77777777" w:rsidTr="00D61D1E">
        <w:tc>
          <w:tcPr>
            <w:tcW w:w="3401" w:type="dxa"/>
          </w:tcPr>
          <w:p w14:paraId="3527B6BA" w14:textId="77777777" w:rsidR="00D61D1E" w:rsidRDefault="00D61D1E" w:rsidP="00D61D1E">
            <w:pPr>
              <w:pStyle w:val="ConsPlusNormal"/>
            </w:pPr>
            <w:r>
              <w:t>Финансовый результат экономического субъекта</w:t>
            </w:r>
          </w:p>
        </w:tc>
        <w:tc>
          <w:tcPr>
            <w:tcW w:w="572" w:type="dxa"/>
          </w:tcPr>
          <w:p w14:paraId="4F99C43A" w14:textId="77777777" w:rsidR="00D61D1E" w:rsidRDefault="00D61D1E" w:rsidP="00D61D1E">
            <w:pPr>
              <w:pStyle w:val="ConsPlusNormal"/>
              <w:jc w:val="center"/>
            </w:pPr>
            <w:r>
              <w:t>0</w:t>
            </w:r>
          </w:p>
        </w:tc>
        <w:tc>
          <w:tcPr>
            <w:tcW w:w="572" w:type="dxa"/>
          </w:tcPr>
          <w:p w14:paraId="5909C9EC" w14:textId="77777777" w:rsidR="00D61D1E" w:rsidRDefault="00D61D1E" w:rsidP="00D61D1E">
            <w:pPr>
              <w:pStyle w:val="ConsPlusNormal"/>
              <w:jc w:val="center"/>
            </w:pPr>
            <w:r>
              <w:t>0</w:t>
            </w:r>
          </w:p>
        </w:tc>
        <w:tc>
          <w:tcPr>
            <w:tcW w:w="572" w:type="dxa"/>
          </w:tcPr>
          <w:p w14:paraId="67944F4E" w14:textId="77777777" w:rsidR="00D61D1E" w:rsidRDefault="00D61D1E" w:rsidP="00D61D1E">
            <w:pPr>
              <w:pStyle w:val="ConsPlusNormal"/>
              <w:jc w:val="center"/>
            </w:pPr>
            <w:r>
              <w:t>4</w:t>
            </w:r>
          </w:p>
        </w:tc>
        <w:tc>
          <w:tcPr>
            <w:tcW w:w="572" w:type="dxa"/>
          </w:tcPr>
          <w:p w14:paraId="3FB344BE" w14:textId="77777777" w:rsidR="00D61D1E" w:rsidRDefault="00D61D1E" w:rsidP="00D61D1E">
            <w:pPr>
              <w:pStyle w:val="ConsPlusNormal"/>
              <w:jc w:val="center"/>
            </w:pPr>
            <w:r>
              <w:t>0</w:t>
            </w:r>
          </w:p>
        </w:tc>
        <w:tc>
          <w:tcPr>
            <w:tcW w:w="572" w:type="dxa"/>
          </w:tcPr>
          <w:p w14:paraId="5B610BF5" w14:textId="77777777" w:rsidR="00D61D1E" w:rsidRDefault="00D61D1E" w:rsidP="00D61D1E">
            <w:pPr>
              <w:pStyle w:val="ConsPlusNormal"/>
              <w:jc w:val="center"/>
            </w:pPr>
            <w:r>
              <w:t>1</w:t>
            </w:r>
          </w:p>
        </w:tc>
        <w:tc>
          <w:tcPr>
            <w:tcW w:w="572" w:type="dxa"/>
          </w:tcPr>
          <w:p w14:paraId="3514952A" w14:textId="77777777" w:rsidR="00D61D1E" w:rsidRDefault="00D61D1E" w:rsidP="00D61D1E">
            <w:pPr>
              <w:pStyle w:val="ConsPlusNormal"/>
              <w:jc w:val="center"/>
            </w:pPr>
            <w:r>
              <w:t>0</w:t>
            </w:r>
          </w:p>
        </w:tc>
        <w:tc>
          <w:tcPr>
            <w:tcW w:w="572" w:type="dxa"/>
          </w:tcPr>
          <w:p w14:paraId="71AB39F5" w14:textId="77777777" w:rsidR="00D61D1E" w:rsidRDefault="00D61D1E" w:rsidP="00D61D1E">
            <w:pPr>
              <w:pStyle w:val="ConsPlusNormal"/>
              <w:jc w:val="center"/>
            </w:pPr>
            <w:r>
              <w:t>0</w:t>
            </w:r>
          </w:p>
        </w:tc>
        <w:tc>
          <w:tcPr>
            <w:tcW w:w="572" w:type="dxa"/>
          </w:tcPr>
          <w:p w14:paraId="50DB53B4" w14:textId="77777777" w:rsidR="00D61D1E" w:rsidRDefault="00D61D1E" w:rsidP="00D61D1E">
            <w:pPr>
              <w:pStyle w:val="ConsPlusNormal"/>
              <w:jc w:val="center"/>
            </w:pPr>
            <w:r>
              <w:t>0</w:t>
            </w:r>
          </w:p>
        </w:tc>
        <w:tc>
          <w:tcPr>
            <w:tcW w:w="572" w:type="dxa"/>
          </w:tcPr>
          <w:p w14:paraId="09270938" w14:textId="77777777" w:rsidR="00D61D1E" w:rsidRDefault="00D61D1E" w:rsidP="00D61D1E">
            <w:pPr>
              <w:pStyle w:val="ConsPlusNormal"/>
              <w:jc w:val="center"/>
            </w:pPr>
            <w:r>
              <w:t>0</w:t>
            </w:r>
          </w:p>
        </w:tc>
        <w:tc>
          <w:tcPr>
            <w:tcW w:w="576" w:type="dxa"/>
          </w:tcPr>
          <w:p w14:paraId="3999613E" w14:textId="77777777" w:rsidR="00D61D1E" w:rsidRDefault="00D61D1E" w:rsidP="00D61D1E">
            <w:pPr>
              <w:pStyle w:val="ConsPlusNormal"/>
              <w:jc w:val="center"/>
            </w:pPr>
            <w:r>
              <w:t>0</w:t>
            </w:r>
          </w:p>
        </w:tc>
      </w:tr>
      <w:tr w:rsidR="00D61D1E" w14:paraId="7C679626" w14:textId="77777777" w:rsidTr="00D61D1E">
        <w:tc>
          <w:tcPr>
            <w:tcW w:w="3401" w:type="dxa"/>
          </w:tcPr>
          <w:p w14:paraId="0DADDF4F" w14:textId="77777777" w:rsidR="00D61D1E" w:rsidRDefault="00D61D1E" w:rsidP="00D61D1E">
            <w:pPr>
              <w:pStyle w:val="ConsPlusNormal"/>
            </w:pPr>
            <w:r>
              <w:t>Доходы текущего финансового года</w:t>
            </w:r>
          </w:p>
        </w:tc>
        <w:tc>
          <w:tcPr>
            <w:tcW w:w="572" w:type="dxa"/>
          </w:tcPr>
          <w:p w14:paraId="625C97AA" w14:textId="77777777" w:rsidR="00D61D1E" w:rsidRDefault="00D61D1E" w:rsidP="00D61D1E">
            <w:pPr>
              <w:pStyle w:val="ConsPlusNormal"/>
              <w:jc w:val="center"/>
            </w:pPr>
            <w:r>
              <w:t>0</w:t>
            </w:r>
          </w:p>
        </w:tc>
        <w:tc>
          <w:tcPr>
            <w:tcW w:w="572" w:type="dxa"/>
          </w:tcPr>
          <w:p w14:paraId="153336EB" w14:textId="77777777" w:rsidR="00D61D1E" w:rsidRDefault="00D61D1E" w:rsidP="00D61D1E">
            <w:pPr>
              <w:pStyle w:val="ConsPlusNormal"/>
              <w:jc w:val="center"/>
            </w:pPr>
            <w:r>
              <w:t>0</w:t>
            </w:r>
          </w:p>
        </w:tc>
        <w:tc>
          <w:tcPr>
            <w:tcW w:w="572" w:type="dxa"/>
          </w:tcPr>
          <w:p w14:paraId="68CE86E6" w14:textId="77777777" w:rsidR="00D61D1E" w:rsidRDefault="00D61D1E" w:rsidP="00D61D1E">
            <w:pPr>
              <w:pStyle w:val="ConsPlusNormal"/>
              <w:jc w:val="center"/>
            </w:pPr>
            <w:r>
              <w:t>4</w:t>
            </w:r>
          </w:p>
        </w:tc>
        <w:tc>
          <w:tcPr>
            <w:tcW w:w="572" w:type="dxa"/>
          </w:tcPr>
          <w:p w14:paraId="561A01DE" w14:textId="77777777" w:rsidR="00D61D1E" w:rsidRDefault="00D61D1E" w:rsidP="00D61D1E">
            <w:pPr>
              <w:pStyle w:val="ConsPlusNormal"/>
              <w:jc w:val="center"/>
            </w:pPr>
            <w:r>
              <w:t>0</w:t>
            </w:r>
          </w:p>
        </w:tc>
        <w:tc>
          <w:tcPr>
            <w:tcW w:w="572" w:type="dxa"/>
          </w:tcPr>
          <w:p w14:paraId="3EC67319" w14:textId="77777777" w:rsidR="00D61D1E" w:rsidRDefault="00D61D1E" w:rsidP="00D61D1E">
            <w:pPr>
              <w:pStyle w:val="ConsPlusNormal"/>
              <w:jc w:val="center"/>
            </w:pPr>
            <w:r>
              <w:t>1</w:t>
            </w:r>
          </w:p>
        </w:tc>
        <w:tc>
          <w:tcPr>
            <w:tcW w:w="572" w:type="dxa"/>
          </w:tcPr>
          <w:p w14:paraId="5E3A4A91" w14:textId="77777777" w:rsidR="00D61D1E" w:rsidRDefault="00D61D1E" w:rsidP="00D61D1E">
            <w:pPr>
              <w:pStyle w:val="ConsPlusNormal"/>
              <w:jc w:val="center"/>
            </w:pPr>
            <w:r>
              <w:t>1</w:t>
            </w:r>
          </w:p>
        </w:tc>
        <w:tc>
          <w:tcPr>
            <w:tcW w:w="572" w:type="dxa"/>
          </w:tcPr>
          <w:p w14:paraId="7D4B7743" w14:textId="77777777" w:rsidR="00D61D1E" w:rsidRDefault="00D61D1E" w:rsidP="00D61D1E">
            <w:pPr>
              <w:pStyle w:val="ConsPlusNormal"/>
              <w:jc w:val="center"/>
            </w:pPr>
            <w:r>
              <w:t>0</w:t>
            </w:r>
          </w:p>
        </w:tc>
        <w:tc>
          <w:tcPr>
            <w:tcW w:w="572" w:type="dxa"/>
          </w:tcPr>
          <w:p w14:paraId="532B3655" w14:textId="77777777" w:rsidR="00D61D1E" w:rsidRDefault="00D61D1E" w:rsidP="00D61D1E">
            <w:pPr>
              <w:pStyle w:val="ConsPlusNormal"/>
              <w:jc w:val="center"/>
            </w:pPr>
            <w:r>
              <w:t>1</w:t>
            </w:r>
          </w:p>
        </w:tc>
        <w:tc>
          <w:tcPr>
            <w:tcW w:w="572" w:type="dxa"/>
          </w:tcPr>
          <w:p w14:paraId="3BD0316C" w14:textId="77777777" w:rsidR="00D61D1E" w:rsidRDefault="00D61D1E" w:rsidP="00D61D1E">
            <w:pPr>
              <w:pStyle w:val="ConsPlusNormal"/>
              <w:jc w:val="center"/>
            </w:pPr>
            <w:r>
              <w:t>X</w:t>
            </w:r>
          </w:p>
        </w:tc>
        <w:tc>
          <w:tcPr>
            <w:tcW w:w="576" w:type="dxa"/>
          </w:tcPr>
          <w:p w14:paraId="3D04CE35" w14:textId="77777777" w:rsidR="00D61D1E" w:rsidRDefault="00D61D1E" w:rsidP="00D61D1E">
            <w:pPr>
              <w:pStyle w:val="ConsPlusNormal"/>
              <w:jc w:val="center"/>
            </w:pPr>
            <w:r>
              <w:t>0</w:t>
            </w:r>
          </w:p>
        </w:tc>
      </w:tr>
      <w:tr w:rsidR="00D61D1E" w14:paraId="1046D104" w14:textId="77777777" w:rsidTr="00D61D1E">
        <w:tc>
          <w:tcPr>
            <w:tcW w:w="3401" w:type="dxa"/>
          </w:tcPr>
          <w:p w14:paraId="2CF83A46" w14:textId="77777777" w:rsidR="00D61D1E" w:rsidRDefault="00D61D1E" w:rsidP="00D61D1E">
            <w:pPr>
              <w:pStyle w:val="ConsPlusNormal"/>
            </w:pPr>
            <w:r>
              <w:t>Доходы финансового года, предшествующего отчетному, выявленные по контрольным мероприятиям</w:t>
            </w:r>
          </w:p>
        </w:tc>
        <w:tc>
          <w:tcPr>
            <w:tcW w:w="572" w:type="dxa"/>
          </w:tcPr>
          <w:p w14:paraId="49E05CAE" w14:textId="77777777" w:rsidR="00D61D1E" w:rsidRDefault="00D61D1E" w:rsidP="00D61D1E">
            <w:pPr>
              <w:pStyle w:val="ConsPlusNormal"/>
              <w:jc w:val="center"/>
            </w:pPr>
            <w:r>
              <w:t>0</w:t>
            </w:r>
          </w:p>
        </w:tc>
        <w:tc>
          <w:tcPr>
            <w:tcW w:w="572" w:type="dxa"/>
          </w:tcPr>
          <w:p w14:paraId="3F506377" w14:textId="77777777" w:rsidR="00D61D1E" w:rsidRDefault="00D61D1E" w:rsidP="00D61D1E">
            <w:pPr>
              <w:pStyle w:val="ConsPlusNormal"/>
              <w:jc w:val="center"/>
            </w:pPr>
            <w:r>
              <w:t>0</w:t>
            </w:r>
          </w:p>
        </w:tc>
        <w:tc>
          <w:tcPr>
            <w:tcW w:w="572" w:type="dxa"/>
          </w:tcPr>
          <w:p w14:paraId="0A04A76C" w14:textId="77777777" w:rsidR="00D61D1E" w:rsidRDefault="00D61D1E" w:rsidP="00D61D1E">
            <w:pPr>
              <w:pStyle w:val="ConsPlusNormal"/>
              <w:jc w:val="center"/>
            </w:pPr>
            <w:r>
              <w:t>4</w:t>
            </w:r>
          </w:p>
        </w:tc>
        <w:tc>
          <w:tcPr>
            <w:tcW w:w="572" w:type="dxa"/>
          </w:tcPr>
          <w:p w14:paraId="6F978FE1" w14:textId="77777777" w:rsidR="00D61D1E" w:rsidRDefault="00D61D1E" w:rsidP="00D61D1E">
            <w:pPr>
              <w:pStyle w:val="ConsPlusNormal"/>
              <w:jc w:val="center"/>
            </w:pPr>
            <w:r>
              <w:t>0</w:t>
            </w:r>
          </w:p>
        </w:tc>
        <w:tc>
          <w:tcPr>
            <w:tcW w:w="572" w:type="dxa"/>
          </w:tcPr>
          <w:p w14:paraId="2477AD0A" w14:textId="77777777" w:rsidR="00D61D1E" w:rsidRDefault="00D61D1E" w:rsidP="00D61D1E">
            <w:pPr>
              <w:pStyle w:val="ConsPlusNormal"/>
              <w:jc w:val="center"/>
            </w:pPr>
            <w:r>
              <w:t>1</w:t>
            </w:r>
          </w:p>
        </w:tc>
        <w:tc>
          <w:tcPr>
            <w:tcW w:w="572" w:type="dxa"/>
          </w:tcPr>
          <w:p w14:paraId="1E362DAE" w14:textId="77777777" w:rsidR="00D61D1E" w:rsidRDefault="00D61D1E" w:rsidP="00D61D1E">
            <w:pPr>
              <w:pStyle w:val="ConsPlusNormal"/>
              <w:jc w:val="center"/>
            </w:pPr>
            <w:r>
              <w:t>1</w:t>
            </w:r>
          </w:p>
        </w:tc>
        <w:tc>
          <w:tcPr>
            <w:tcW w:w="572" w:type="dxa"/>
          </w:tcPr>
          <w:p w14:paraId="1F8325E8" w14:textId="77777777" w:rsidR="00D61D1E" w:rsidRDefault="00D61D1E" w:rsidP="00D61D1E">
            <w:pPr>
              <w:pStyle w:val="ConsPlusNormal"/>
              <w:jc w:val="center"/>
            </w:pPr>
            <w:r>
              <w:t>6</w:t>
            </w:r>
          </w:p>
        </w:tc>
        <w:tc>
          <w:tcPr>
            <w:tcW w:w="572" w:type="dxa"/>
          </w:tcPr>
          <w:p w14:paraId="055209E1" w14:textId="77777777" w:rsidR="00D61D1E" w:rsidRDefault="00D61D1E" w:rsidP="00D61D1E">
            <w:pPr>
              <w:pStyle w:val="ConsPlusNormal"/>
              <w:jc w:val="center"/>
            </w:pPr>
            <w:r>
              <w:t>1</w:t>
            </w:r>
          </w:p>
        </w:tc>
        <w:tc>
          <w:tcPr>
            <w:tcW w:w="572" w:type="dxa"/>
          </w:tcPr>
          <w:p w14:paraId="3751B2FD" w14:textId="77777777" w:rsidR="00D61D1E" w:rsidRDefault="00D61D1E" w:rsidP="00D61D1E">
            <w:pPr>
              <w:pStyle w:val="ConsPlusNormal"/>
              <w:jc w:val="center"/>
            </w:pPr>
            <w:r>
              <w:t>X</w:t>
            </w:r>
          </w:p>
        </w:tc>
        <w:tc>
          <w:tcPr>
            <w:tcW w:w="576" w:type="dxa"/>
          </w:tcPr>
          <w:p w14:paraId="544C5ADE" w14:textId="77777777" w:rsidR="00D61D1E" w:rsidRDefault="00D61D1E" w:rsidP="00D61D1E">
            <w:pPr>
              <w:pStyle w:val="ConsPlusNormal"/>
              <w:jc w:val="center"/>
            </w:pPr>
            <w:r>
              <w:t>0</w:t>
            </w:r>
          </w:p>
        </w:tc>
      </w:tr>
      <w:tr w:rsidR="00D61D1E" w14:paraId="05450459" w14:textId="77777777" w:rsidTr="00D61D1E">
        <w:tc>
          <w:tcPr>
            <w:tcW w:w="3401" w:type="dxa"/>
          </w:tcPr>
          <w:p w14:paraId="07CD3C2E" w14:textId="77777777" w:rsidR="00D61D1E" w:rsidRDefault="00D61D1E" w:rsidP="00D61D1E">
            <w:pPr>
              <w:pStyle w:val="ConsPlusNormal"/>
            </w:pPr>
            <w:r>
              <w:t>Доходы прошлых финансовых лет, выявленные по контрольным мероприятиям</w:t>
            </w:r>
          </w:p>
        </w:tc>
        <w:tc>
          <w:tcPr>
            <w:tcW w:w="572" w:type="dxa"/>
          </w:tcPr>
          <w:p w14:paraId="678A6D40" w14:textId="77777777" w:rsidR="00D61D1E" w:rsidRDefault="00D61D1E" w:rsidP="00D61D1E">
            <w:pPr>
              <w:pStyle w:val="ConsPlusNormal"/>
              <w:jc w:val="center"/>
            </w:pPr>
            <w:r>
              <w:t>0</w:t>
            </w:r>
          </w:p>
        </w:tc>
        <w:tc>
          <w:tcPr>
            <w:tcW w:w="572" w:type="dxa"/>
          </w:tcPr>
          <w:p w14:paraId="448E2776" w14:textId="77777777" w:rsidR="00D61D1E" w:rsidRDefault="00D61D1E" w:rsidP="00D61D1E">
            <w:pPr>
              <w:pStyle w:val="ConsPlusNormal"/>
              <w:jc w:val="center"/>
            </w:pPr>
            <w:r>
              <w:t>0</w:t>
            </w:r>
          </w:p>
        </w:tc>
        <w:tc>
          <w:tcPr>
            <w:tcW w:w="572" w:type="dxa"/>
          </w:tcPr>
          <w:p w14:paraId="1C8CB356" w14:textId="77777777" w:rsidR="00D61D1E" w:rsidRDefault="00D61D1E" w:rsidP="00D61D1E">
            <w:pPr>
              <w:pStyle w:val="ConsPlusNormal"/>
              <w:jc w:val="center"/>
            </w:pPr>
            <w:r>
              <w:t>4</w:t>
            </w:r>
          </w:p>
        </w:tc>
        <w:tc>
          <w:tcPr>
            <w:tcW w:w="572" w:type="dxa"/>
          </w:tcPr>
          <w:p w14:paraId="5CC89912" w14:textId="77777777" w:rsidR="00D61D1E" w:rsidRDefault="00D61D1E" w:rsidP="00D61D1E">
            <w:pPr>
              <w:pStyle w:val="ConsPlusNormal"/>
              <w:jc w:val="center"/>
            </w:pPr>
            <w:r>
              <w:t>0</w:t>
            </w:r>
          </w:p>
        </w:tc>
        <w:tc>
          <w:tcPr>
            <w:tcW w:w="572" w:type="dxa"/>
          </w:tcPr>
          <w:p w14:paraId="16A53589" w14:textId="77777777" w:rsidR="00D61D1E" w:rsidRDefault="00D61D1E" w:rsidP="00D61D1E">
            <w:pPr>
              <w:pStyle w:val="ConsPlusNormal"/>
              <w:jc w:val="center"/>
            </w:pPr>
            <w:r>
              <w:t>1</w:t>
            </w:r>
          </w:p>
        </w:tc>
        <w:tc>
          <w:tcPr>
            <w:tcW w:w="572" w:type="dxa"/>
          </w:tcPr>
          <w:p w14:paraId="5B03951F" w14:textId="77777777" w:rsidR="00D61D1E" w:rsidRDefault="00D61D1E" w:rsidP="00D61D1E">
            <w:pPr>
              <w:pStyle w:val="ConsPlusNormal"/>
              <w:jc w:val="center"/>
            </w:pPr>
            <w:r>
              <w:t>1</w:t>
            </w:r>
          </w:p>
        </w:tc>
        <w:tc>
          <w:tcPr>
            <w:tcW w:w="572" w:type="dxa"/>
          </w:tcPr>
          <w:p w14:paraId="337CA3A0" w14:textId="77777777" w:rsidR="00D61D1E" w:rsidRDefault="00D61D1E" w:rsidP="00D61D1E">
            <w:pPr>
              <w:pStyle w:val="ConsPlusNormal"/>
              <w:jc w:val="center"/>
            </w:pPr>
            <w:r>
              <w:t>7</w:t>
            </w:r>
          </w:p>
        </w:tc>
        <w:tc>
          <w:tcPr>
            <w:tcW w:w="572" w:type="dxa"/>
          </w:tcPr>
          <w:p w14:paraId="4F9DF10A" w14:textId="77777777" w:rsidR="00D61D1E" w:rsidRDefault="00D61D1E" w:rsidP="00D61D1E">
            <w:pPr>
              <w:pStyle w:val="ConsPlusNormal"/>
              <w:jc w:val="center"/>
            </w:pPr>
            <w:r>
              <w:t>1</w:t>
            </w:r>
          </w:p>
        </w:tc>
        <w:tc>
          <w:tcPr>
            <w:tcW w:w="572" w:type="dxa"/>
          </w:tcPr>
          <w:p w14:paraId="7934E425" w14:textId="77777777" w:rsidR="00D61D1E" w:rsidRDefault="00D61D1E" w:rsidP="00D61D1E">
            <w:pPr>
              <w:pStyle w:val="ConsPlusNormal"/>
              <w:jc w:val="center"/>
            </w:pPr>
            <w:r>
              <w:t>X</w:t>
            </w:r>
          </w:p>
        </w:tc>
        <w:tc>
          <w:tcPr>
            <w:tcW w:w="576" w:type="dxa"/>
          </w:tcPr>
          <w:p w14:paraId="7D2165A2" w14:textId="77777777" w:rsidR="00D61D1E" w:rsidRDefault="00D61D1E" w:rsidP="00D61D1E">
            <w:pPr>
              <w:pStyle w:val="ConsPlusNormal"/>
              <w:jc w:val="center"/>
            </w:pPr>
            <w:r>
              <w:t>0</w:t>
            </w:r>
          </w:p>
        </w:tc>
      </w:tr>
      <w:tr w:rsidR="00D61D1E" w14:paraId="4222588D" w14:textId="77777777" w:rsidTr="00D61D1E">
        <w:tc>
          <w:tcPr>
            <w:tcW w:w="3401" w:type="dxa"/>
          </w:tcPr>
          <w:p w14:paraId="43C46DA0" w14:textId="77777777" w:rsidR="00D61D1E" w:rsidRDefault="00D61D1E" w:rsidP="00D61D1E">
            <w:pPr>
              <w:pStyle w:val="ConsPlusNormal"/>
            </w:pPr>
            <w:r>
              <w:t>Доходы экономического субъекта</w:t>
            </w:r>
          </w:p>
        </w:tc>
        <w:tc>
          <w:tcPr>
            <w:tcW w:w="572" w:type="dxa"/>
          </w:tcPr>
          <w:p w14:paraId="61AE5BCE" w14:textId="77777777" w:rsidR="00D61D1E" w:rsidRDefault="00D61D1E" w:rsidP="00D61D1E">
            <w:pPr>
              <w:pStyle w:val="ConsPlusNormal"/>
              <w:jc w:val="center"/>
            </w:pPr>
            <w:r>
              <w:t>0</w:t>
            </w:r>
          </w:p>
        </w:tc>
        <w:tc>
          <w:tcPr>
            <w:tcW w:w="572" w:type="dxa"/>
          </w:tcPr>
          <w:p w14:paraId="7904CF04" w14:textId="77777777" w:rsidR="00D61D1E" w:rsidRDefault="00D61D1E" w:rsidP="00D61D1E">
            <w:pPr>
              <w:pStyle w:val="ConsPlusNormal"/>
              <w:jc w:val="center"/>
            </w:pPr>
            <w:r>
              <w:t>0</w:t>
            </w:r>
          </w:p>
        </w:tc>
        <w:tc>
          <w:tcPr>
            <w:tcW w:w="572" w:type="dxa"/>
          </w:tcPr>
          <w:p w14:paraId="4886BCD8" w14:textId="77777777" w:rsidR="00D61D1E" w:rsidRDefault="00D61D1E" w:rsidP="00D61D1E">
            <w:pPr>
              <w:pStyle w:val="ConsPlusNormal"/>
              <w:jc w:val="center"/>
            </w:pPr>
            <w:r>
              <w:t>4</w:t>
            </w:r>
          </w:p>
        </w:tc>
        <w:tc>
          <w:tcPr>
            <w:tcW w:w="572" w:type="dxa"/>
          </w:tcPr>
          <w:p w14:paraId="740795FD" w14:textId="77777777" w:rsidR="00D61D1E" w:rsidRDefault="00D61D1E" w:rsidP="00D61D1E">
            <w:pPr>
              <w:pStyle w:val="ConsPlusNormal"/>
              <w:jc w:val="center"/>
            </w:pPr>
            <w:r>
              <w:t>0</w:t>
            </w:r>
          </w:p>
        </w:tc>
        <w:tc>
          <w:tcPr>
            <w:tcW w:w="572" w:type="dxa"/>
          </w:tcPr>
          <w:p w14:paraId="6211FDD9" w14:textId="77777777" w:rsidR="00D61D1E" w:rsidRDefault="00D61D1E" w:rsidP="00D61D1E">
            <w:pPr>
              <w:pStyle w:val="ConsPlusNormal"/>
              <w:jc w:val="center"/>
            </w:pPr>
            <w:r>
              <w:t>1</w:t>
            </w:r>
          </w:p>
        </w:tc>
        <w:tc>
          <w:tcPr>
            <w:tcW w:w="572" w:type="dxa"/>
          </w:tcPr>
          <w:p w14:paraId="6744603F" w14:textId="77777777" w:rsidR="00D61D1E" w:rsidRDefault="00D61D1E" w:rsidP="00D61D1E">
            <w:pPr>
              <w:pStyle w:val="ConsPlusNormal"/>
              <w:jc w:val="center"/>
            </w:pPr>
            <w:r>
              <w:t>1</w:t>
            </w:r>
          </w:p>
        </w:tc>
        <w:tc>
          <w:tcPr>
            <w:tcW w:w="572" w:type="dxa"/>
          </w:tcPr>
          <w:p w14:paraId="452D38BD" w14:textId="77777777" w:rsidR="00D61D1E" w:rsidRDefault="00D61D1E" w:rsidP="00D61D1E">
            <w:pPr>
              <w:pStyle w:val="ConsPlusNormal"/>
              <w:jc w:val="center"/>
            </w:pPr>
            <w:r>
              <w:t>0</w:t>
            </w:r>
          </w:p>
        </w:tc>
        <w:tc>
          <w:tcPr>
            <w:tcW w:w="572" w:type="dxa"/>
          </w:tcPr>
          <w:p w14:paraId="72E67B0E" w14:textId="77777777" w:rsidR="00D61D1E" w:rsidRDefault="00D61D1E" w:rsidP="00D61D1E">
            <w:pPr>
              <w:pStyle w:val="ConsPlusNormal"/>
              <w:jc w:val="center"/>
            </w:pPr>
            <w:r>
              <w:t>1</w:t>
            </w:r>
          </w:p>
        </w:tc>
        <w:tc>
          <w:tcPr>
            <w:tcW w:w="572" w:type="dxa"/>
          </w:tcPr>
          <w:p w14:paraId="0F0BC478" w14:textId="77777777" w:rsidR="00D61D1E" w:rsidRDefault="00D61D1E" w:rsidP="00D61D1E">
            <w:pPr>
              <w:pStyle w:val="ConsPlusNormal"/>
              <w:jc w:val="center"/>
            </w:pPr>
            <w:r>
              <w:t>X</w:t>
            </w:r>
          </w:p>
        </w:tc>
        <w:tc>
          <w:tcPr>
            <w:tcW w:w="576" w:type="dxa"/>
          </w:tcPr>
          <w:p w14:paraId="517CF726" w14:textId="77777777" w:rsidR="00D61D1E" w:rsidRDefault="00D61D1E" w:rsidP="00D61D1E">
            <w:pPr>
              <w:pStyle w:val="ConsPlusNormal"/>
              <w:jc w:val="center"/>
            </w:pPr>
            <w:r>
              <w:t>0</w:t>
            </w:r>
          </w:p>
        </w:tc>
      </w:tr>
      <w:tr w:rsidR="00D61D1E" w14:paraId="3467E9D1" w14:textId="77777777" w:rsidTr="00D61D1E">
        <w:tc>
          <w:tcPr>
            <w:tcW w:w="3401" w:type="dxa"/>
          </w:tcPr>
          <w:p w14:paraId="3AABFAB4" w14:textId="77777777" w:rsidR="00D61D1E" w:rsidRDefault="00D61D1E" w:rsidP="00D61D1E">
            <w:pPr>
              <w:pStyle w:val="ConsPlusNormal"/>
            </w:pPr>
            <w:r>
              <w:lastRenderedPageBreak/>
              <w:t>Доходы финансового года, предшествующего отчетному, выявленные в отчетном году</w:t>
            </w:r>
          </w:p>
        </w:tc>
        <w:tc>
          <w:tcPr>
            <w:tcW w:w="572" w:type="dxa"/>
          </w:tcPr>
          <w:p w14:paraId="72BDB14A" w14:textId="77777777" w:rsidR="00D61D1E" w:rsidRDefault="00D61D1E" w:rsidP="00D61D1E">
            <w:pPr>
              <w:pStyle w:val="ConsPlusNormal"/>
              <w:jc w:val="center"/>
            </w:pPr>
            <w:r>
              <w:t>0</w:t>
            </w:r>
          </w:p>
        </w:tc>
        <w:tc>
          <w:tcPr>
            <w:tcW w:w="572" w:type="dxa"/>
          </w:tcPr>
          <w:p w14:paraId="72476548" w14:textId="77777777" w:rsidR="00D61D1E" w:rsidRDefault="00D61D1E" w:rsidP="00D61D1E">
            <w:pPr>
              <w:pStyle w:val="ConsPlusNormal"/>
              <w:jc w:val="center"/>
            </w:pPr>
            <w:r>
              <w:t>0</w:t>
            </w:r>
          </w:p>
        </w:tc>
        <w:tc>
          <w:tcPr>
            <w:tcW w:w="572" w:type="dxa"/>
          </w:tcPr>
          <w:p w14:paraId="38056FAC" w14:textId="77777777" w:rsidR="00D61D1E" w:rsidRDefault="00D61D1E" w:rsidP="00D61D1E">
            <w:pPr>
              <w:pStyle w:val="ConsPlusNormal"/>
              <w:jc w:val="center"/>
            </w:pPr>
            <w:r>
              <w:t>4</w:t>
            </w:r>
          </w:p>
        </w:tc>
        <w:tc>
          <w:tcPr>
            <w:tcW w:w="572" w:type="dxa"/>
          </w:tcPr>
          <w:p w14:paraId="4399DE58" w14:textId="77777777" w:rsidR="00D61D1E" w:rsidRDefault="00D61D1E" w:rsidP="00D61D1E">
            <w:pPr>
              <w:pStyle w:val="ConsPlusNormal"/>
              <w:jc w:val="center"/>
            </w:pPr>
            <w:r>
              <w:t>0</w:t>
            </w:r>
          </w:p>
        </w:tc>
        <w:tc>
          <w:tcPr>
            <w:tcW w:w="572" w:type="dxa"/>
          </w:tcPr>
          <w:p w14:paraId="00F3AD0A" w14:textId="77777777" w:rsidR="00D61D1E" w:rsidRDefault="00D61D1E" w:rsidP="00D61D1E">
            <w:pPr>
              <w:pStyle w:val="ConsPlusNormal"/>
              <w:jc w:val="center"/>
            </w:pPr>
            <w:r>
              <w:t>1</w:t>
            </w:r>
          </w:p>
        </w:tc>
        <w:tc>
          <w:tcPr>
            <w:tcW w:w="572" w:type="dxa"/>
          </w:tcPr>
          <w:p w14:paraId="1F420EA9" w14:textId="77777777" w:rsidR="00D61D1E" w:rsidRDefault="00D61D1E" w:rsidP="00D61D1E">
            <w:pPr>
              <w:pStyle w:val="ConsPlusNormal"/>
              <w:jc w:val="center"/>
            </w:pPr>
            <w:r>
              <w:t>1</w:t>
            </w:r>
          </w:p>
        </w:tc>
        <w:tc>
          <w:tcPr>
            <w:tcW w:w="572" w:type="dxa"/>
          </w:tcPr>
          <w:p w14:paraId="44391B73" w14:textId="77777777" w:rsidR="00D61D1E" w:rsidRDefault="00D61D1E" w:rsidP="00D61D1E">
            <w:pPr>
              <w:pStyle w:val="ConsPlusNormal"/>
              <w:jc w:val="center"/>
            </w:pPr>
            <w:r>
              <w:t>8</w:t>
            </w:r>
          </w:p>
        </w:tc>
        <w:tc>
          <w:tcPr>
            <w:tcW w:w="572" w:type="dxa"/>
          </w:tcPr>
          <w:p w14:paraId="5DDED6A4" w14:textId="77777777" w:rsidR="00D61D1E" w:rsidRDefault="00D61D1E" w:rsidP="00D61D1E">
            <w:pPr>
              <w:pStyle w:val="ConsPlusNormal"/>
              <w:jc w:val="center"/>
            </w:pPr>
            <w:r>
              <w:t>1</w:t>
            </w:r>
          </w:p>
        </w:tc>
        <w:tc>
          <w:tcPr>
            <w:tcW w:w="572" w:type="dxa"/>
          </w:tcPr>
          <w:p w14:paraId="48DD3B3A" w14:textId="77777777" w:rsidR="00D61D1E" w:rsidRDefault="00D61D1E" w:rsidP="00D61D1E">
            <w:pPr>
              <w:pStyle w:val="ConsPlusNormal"/>
              <w:jc w:val="center"/>
            </w:pPr>
            <w:r>
              <w:t>X</w:t>
            </w:r>
          </w:p>
        </w:tc>
        <w:tc>
          <w:tcPr>
            <w:tcW w:w="576" w:type="dxa"/>
          </w:tcPr>
          <w:p w14:paraId="6A35FE41" w14:textId="77777777" w:rsidR="00D61D1E" w:rsidRDefault="00D61D1E" w:rsidP="00D61D1E">
            <w:pPr>
              <w:pStyle w:val="ConsPlusNormal"/>
              <w:jc w:val="center"/>
            </w:pPr>
            <w:r>
              <w:t>0</w:t>
            </w:r>
          </w:p>
        </w:tc>
      </w:tr>
      <w:tr w:rsidR="00D61D1E" w14:paraId="58499F93" w14:textId="77777777" w:rsidTr="00D61D1E">
        <w:tc>
          <w:tcPr>
            <w:tcW w:w="3401" w:type="dxa"/>
          </w:tcPr>
          <w:p w14:paraId="1181C77A" w14:textId="77777777" w:rsidR="00D61D1E" w:rsidRDefault="00D61D1E" w:rsidP="00D61D1E">
            <w:pPr>
              <w:pStyle w:val="ConsPlusNormal"/>
            </w:pPr>
            <w:r>
              <w:t>Доходы прошлых финансовых лет, выявленные в отчетном году</w:t>
            </w:r>
          </w:p>
        </w:tc>
        <w:tc>
          <w:tcPr>
            <w:tcW w:w="572" w:type="dxa"/>
          </w:tcPr>
          <w:p w14:paraId="3ACE50E9" w14:textId="77777777" w:rsidR="00D61D1E" w:rsidRDefault="00D61D1E" w:rsidP="00D61D1E">
            <w:pPr>
              <w:pStyle w:val="ConsPlusNormal"/>
              <w:jc w:val="center"/>
            </w:pPr>
            <w:r>
              <w:t>0</w:t>
            </w:r>
          </w:p>
        </w:tc>
        <w:tc>
          <w:tcPr>
            <w:tcW w:w="572" w:type="dxa"/>
          </w:tcPr>
          <w:p w14:paraId="1802E053" w14:textId="77777777" w:rsidR="00D61D1E" w:rsidRDefault="00D61D1E" w:rsidP="00D61D1E">
            <w:pPr>
              <w:pStyle w:val="ConsPlusNormal"/>
              <w:jc w:val="center"/>
            </w:pPr>
            <w:r>
              <w:t>0</w:t>
            </w:r>
          </w:p>
        </w:tc>
        <w:tc>
          <w:tcPr>
            <w:tcW w:w="572" w:type="dxa"/>
          </w:tcPr>
          <w:p w14:paraId="41649649" w14:textId="77777777" w:rsidR="00D61D1E" w:rsidRDefault="00D61D1E" w:rsidP="00D61D1E">
            <w:pPr>
              <w:pStyle w:val="ConsPlusNormal"/>
              <w:jc w:val="center"/>
            </w:pPr>
            <w:r>
              <w:t>4</w:t>
            </w:r>
          </w:p>
        </w:tc>
        <w:tc>
          <w:tcPr>
            <w:tcW w:w="572" w:type="dxa"/>
          </w:tcPr>
          <w:p w14:paraId="4AE648F5" w14:textId="77777777" w:rsidR="00D61D1E" w:rsidRDefault="00D61D1E" w:rsidP="00D61D1E">
            <w:pPr>
              <w:pStyle w:val="ConsPlusNormal"/>
              <w:jc w:val="center"/>
            </w:pPr>
            <w:r>
              <w:t>0</w:t>
            </w:r>
          </w:p>
        </w:tc>
        <w:tc>
          <w:tcPr>
            <w:tcW w:w="572" w:type="dxa"/>
          </w:tcPr>
          <w:p w14:paraId="7F89C20E" w14:textId="77777777" w:rsidR="00D61D1E" w:rsidRDefault="00D61D1E" w:rsidP="00D61D1E">
            <w:pPr>
              <w:pStyle w:val="ConsPlusNormal"/>
              <w:jc w:val="center"/>
            </w:pPr>
            <w:r>
              <w:t>1</w:t>
            </w:r>
          </w:p>
        </w:tc>
        <w:tc>
          <w:tcPr>
            <w:tcW w:w="572" w:type="dxa"/>
          </w:tcPr>
          <w:p w14:paraId="62E6983B" w14:textId="77777777" w:rsidR="00D61D1E" w:rsidRDefault="00D61D1E" w:rsidP="00D61D1E">
            <w:pPr>
              <w:pStyle w:val="ConsPlusNormal"/>
              <w:jc w:val="center"/>
            </w:pPr>
            <w:r>
              <w:t>1</w:t>
            </w:r>
          </w:p>
        </w:tc>
        <w:tc>
          <w:tcPr>
            <w:tcW w:w="572" w:type="dxa"/>
          </w:tcPr>
          <w:p w14:paraId="436B0718" w14:textId="77777777" w:rsidR="00D61D1E" w:rsidRDefault="00D61D1E" w:rsidP="00D61D1E">
            <w:pPr>
              <w:pStyle w:val="ConsPlusNormal"/>
              <w:jc w:val="center"/>
            </w:pPr>
            <w:r>
              <w:t>9</w:t>
            </w:r>
          </w:p>
        </w:tc>
        <w:tc>
          <w:tcPr>
            <w:tcW w:w="572" w:type="dxa"/>
          </w:tcPr>
          <w:p w14:paraId="7BFC00A0" w14:textId="77777777" w:rsidR="00D61D1E" w:rsidRDefault="00D61D1E" w:rsidP="00D61D1E">
            <w:pPr>
              <w:pStyle w:val="ConsPlusNormal"/>
              <w:jc w:val="center"/>
            </w:pPr>
            <w:r>
              <w:t>1</w:t>
            </w:r>
          </w:p>
        </w:tc>
        <w:tc>
          <w:tcPr>
            <w:tcW w:w="572" w:type="dxa"/>
          </w:tcPr>
          <w:p w14:paraId="0DB10352" w14:textId="77777777" w:rsidR="00D61D1E" w:rsidRDefault="00D61D1E" w:rsidP="00D61D1E">
            <w:pPr>
              <w:pStyle w:val="ConsPlusNormal"/>
              <w:jc w:val="center"/>
            </w:pPr>
            <w:r>
              <w:t>X</w:t>
            </w:r>
          </w:p>
        </w:tc>
        <w:tc>
          <w:tcPr>
            <w:tcW w:w="576" w:type="dxa"/>
          </w:tcPr>
          <w:p w14:paraId="5AD92ABE" w14:textId="77777777" w:rsidR="00D61D1E" w:rsidRDefault="00D61D1E" w:rsidP="00D61D1E">
            <w:pPr>
              <w:pStyle w:val="ConsPlusNormal"/>
              <w:jc w:val="center"/>
            </w:pPr>
            <w:r>
              <w:t>0</w:t>
            </w:r>
          </w:p>
        </w:tc>
      </w:tr>
      <w:tr w:rsidR="00D61D1E" w14:paraId="2F5A3ED8" w14:textId="77777777" w:rsidTr="00D61D1E">
        <w:tc>
          <w:tcPr>
            <w:tcW w:w="3401" w:type="dxa"/>
          </w:tcPr>
          <w:p w14:paraId="1B7BC177" w14:textId="77777777" w:rsidR="00D61D1E" w:rsidRDefault="00D61D1E" w:rsidP="00D61D1E">
            <w:pPr>
              <w:pStyle w:val="ConsPlusNormal"/>
            </w:pPr>
            <w:r>
              <w:t>Расходы текущего финансового года</w:t>
            </w:r>
          </w:p>
        </w:tc>
        <w:tc>
          <w:tcPr>
            <w:tcW w:w="572" w:type="dxa"/>
          </w:tcPr>
          <w:p w14:paraId="75B9BDC1" w14:textId="77777777" w:rsidR="00D61D1E" w:rsidRDefault="00D61D1E" w:rsidP="00D61D1E">
            <w:pPr>
              <w:pStyle w:val="ConsPlusNormal"/>
              <w:jc w:val="center"/>
            </w:pPr>
            <w:r>
              <w:t>0</w:t>
            </w:r>
          </w:p>
        </w:tc>
        <w:tc>
          <w:tcPr>
            <w:tcW w:w="572" w:type="dxa"/>
          </w:tcPr>
          <w:p w14:paraId="71B198E9" w14:textId="77777777" w:rsidR="00D61D1E" w:rsidRDefault="00D61D1E" w:rsidP="00D61D1E">
            <w:pPr>
              <w:pStyle w:val="ConsPlusNormal"/>
              <w:jc w:val="center"/>
            </w:pPr>
            <w:r>
              <w:t>0</w:t>
            </w:r>
          </w:p>
        </w:tc>
        <w:tc>
          <w:tcPr>
            <w:tcW w:w="572" w:type="dxa"/>
          </w:tcPr>
          <w:p w14:paraId="45440FF7" w14:textId="77777777" w:rsidR="00D61D1E" w:rsidRDefault="00D61D1E" w:rsidP="00D61D1E">
            <w:pPr>
              <w:pStyle w:val="ConsPlusNormal"/>
              <w:jc w:val="center"/>
            </w:pPr>
            <w:r>
              <w:t>4</w:t>
            </w:r>
          </w:p>
        </w:tc>
        <w:tc>
          <w:tcPr>
            <w:tcW w:w="572" w:type="dxa"/>
          </w:tcPr>
          <w:p w14:paraId="5F25512B" w14:textId="77777777" w:rsidR="00D61D1E" w:rsidRDefault="00D61D1E" w:rsidP="00D61D1E">
            <w:pPr>
              <w:pStyle w:val="ConsPlusNormal"/>
              <w:jc w:val="center"/>
            </w:pPr>
            <w:r>
              <w:t>0</w:t>
            </w:r>
          </w:p>
        </w:tc>
        <w:tc>
          <w:tcPr>
            <w:tcW w:w="572" w:type="dxa"/>
          </w:tcPr>
          <w:p w14:paraId="35A7C1AD" w14:textId="77777777" w:rsidR="00D61D1E" w:rsidRDefault="00D61D1E" w:rsidP="00D61D1E">
            <w:pPr>
              <w:pStyle w:val="ConsPlusNormal"/>
              <w:jc w:val="center"/>
            </w:pPr>
            <w:r>
              <w:t>1</w:t>
            </w:r>
          </w:p>
        </w:tc>
        <w:tc>
          <w:tcPr>
            <w:tcW w:w="572" w:type="dxa"/>
          </w:tcPr>
          <w:p w14:paraId="7FBDE8A1" w14:textId="77777777" w:rsidR="00D61D1E" w:rsidRDefault="00D61D1E" w:rsidP="00D61D1E">
            <w:pPr>
              <w:pStyle w:val="ConsPlusNormal"/>
              <w:jc w:val="center"/>
            </w:pPr>
            <w:r>
              <w:t>2</w:t>
            </w:r>
          </w:p>
        </w:tc>
        <w:tc>
          <w:tcPr>
            <w:tcW w:w="572" w:type="dxa"/>
          </w:tcPr>
          <w:p w14:paraId="33926013" w14:textId="77777777" w:rsidR="00D61D1E" w:rsidRDefault="00D61D1E" w:rsidP="00D61D1E">
            <w:pPr>
              <w:pStyle w:val="ConsPlusNormal"/>
              <w:jc w:val="center"/>
            </w:pPr>
            <w:r>
              <w:t>0</w:t>
            </w:r>
          </w:p>
        </w:tc>
        <w:tc>
          <w:tcPr>
            <w:tcW w:w="572" w:type="dxa"/>
          </w:tcPr>
          <w:p w14:paraId="117C8ED9" w14:textId="77777777" w:rsidR="00D61D1E" w:rsidRDefault="00D61D1E" w:rsidP="00D61D1E">
            <w:pPr>
              <w:pStyle w:val="ConsPlusNormal"/>
              <w:jc w:val="center"/>
            </w:pPr>
            <w:r>
              <w:t>2</w:t>
            </w:r>
          </w:p>
        </w:tc>
        <w:tc>
          <w:tcPr>
            <w:tcW w:w="572" w:type="dxa"/>
          </w:tcPr>
          <w:p w14:paraId="7280DB6B" w14:textId="77777777" w:rsidR="00D61D1E" w:rsidRDefault="00D61D1E" w:rsidP="00D61D1E">
            <w:pPr>
              <w:pStyle w:val="ConsPlusNormal"/>
              <w:jc w:val="center"/>
            </w:pPr>
            <w:r>
              <w:t>X</w:t>
            </w:r>
          </w:p>
        </w:tc>
        <w:tc>
          <w:tcPr>
            <w:tcW w:w="576" w:type="dxa"/>
          </w:tcPr>
          <w:p w14:paraId="546E87BD" w14:textId="77777777" w:rsidR="00D61D1E" w:rsidRDefault="00D61D1E" w:rsidP="00D61D1E">
            <w:pPr>
              <w:pStyle w:val="ConsPlusNormal"/>
              <w:jc w:val="center"/>
            </w:pPr>
            <w:r>
              <w:t>0</w:t>
            </w:r>
          </w:p>
        </w:tc>
      </w:tr>
      <w:tr w:rsidR="00D61D1E" w14:paraId="490D7BD3" w14:textId="77777777" w:rsidTr="00D61D1E">
        <w:tc>
          <w:tcPr>
            <w:tcW w:w="3401" w:type="dxa"/>
          </w:tcPr>
          <w:p w14:paraId="3429AE80" w14:textId="77777777" w:rsidR="00D61D1E" w:rsidRDefault="00D61D1E" w:rsidP="00D61D1E">
            <w:pPr>
              <w:pStyle w:val="ConsPlusNormal"/>
            </w:pPr>
            <w:r>
              <w:t>Расходы финансового года, предшествующего отчетному, выявленные по контрольным мероприятиям</w:t>
            </w:r>
          </w:p>
        </w:tc>
        <w:tc>
          <w:tcPr>
            <w:tcW w:w="572" w:type="dxa"/>
          </w:tcPr>
          <w:p w14:paraId="3E1829A9" w14:textId="77777777" w:rsidR="00D61D1E" w:rsidRDefault="00D61D1E" w:rsidP="00D61D1E">
            <w:pPr>
              <w:pStyle w:val="ConsPlusNormal"/>
              <w:jc w:val="center"/>
            </w:pPr>
            <w:r>
              <w:t>0</w:t>
            </w:r>
          </w:p>
        </w:tc>
        <w:tc>
          <w:tcPr>
            <w:tcW w:w="572" w:type="dxa"/>
          </w:tcPr>
          <w:p w14:paraId="400304F9" w14:textId="77777777" w:rsidR="00D61D1E" w:rsidRDefault="00D61D1E" w:rsidP="00D61D1E">
            <w:pPr>
              <w:pStyle w:val="ConsPlusNormal"/>
              <w:jc w:val="center"/>
            </w:pPr>
            <w:r>
              <w:t>0</w:t>
            </w:r>
          </w:p>
        </w:tc>
        <w:tc>
          <w:tcPr>
            <w:tcW w:w="572" w:type="dxa"/>
          </w:tcPr>
          <w:p w14:paraId="4EE2905C" w14:textId="77777777" w:rsidR="00D61D1E" w:rsidRDefault="00D61D1E" w:rsidP="00D61D1E">
            <w:pPr>
              <w:pStyle w:val="ConsPlusNormal"/>
              <w:jc w:val="center"/>
            </w:pPr>
            <w:r>
              <w:t>4</w:t>
            </w:r>
          </w:p>
        </w:tc>
        <w:tc>
          <w:tcPr>
            <w:tcW w:w="572" w:type="dxa"/>
          </w:tcPr>
          <w:p w14:paraId="64C8F355" w14:textId="77777777" w:rsidR="00D61D1E" w:rsidRDefault="00D61D1E" w:rsidP="00D61D1E">
            <w:pPr>
              <w:pStyle w:val="ConsPlusNormal"/>
              <w:jc w:val="center"/>
            </w:pPr>
            <w:r>
              <w:t>0</w:t>
            </w:r>
          </w:p>
        </w:tc>
        <w:tc>
          <w:tcPr>
            <w:tcW w:w="572" w:type="dxa"/>
          </w:tcPr>
          <w:p w14:paraId="0C2C02E3" w14:textId="77777777" w:rsidR="00D61D1E" w:rsidRDefault="00D61D1E" w:rsidP="00D61D1E">
            <w:pPr>
              <w:pStyle w:val="ConsPlusNormal"/>
              <w:jc w:val="center"/>
            </w:pPr>
            <w:r>
              <w:t>1</w:t>
            </w:r>
          </w:p>
        </w:tc>
        <w:tc>
          <w:tcPr>
            <w:tcW w:w="572" w:type="dxa"/>
          </w:tcPr>
          <w:p w14:paraId="0F776D60" w14:textId="77777777" w:rsidR="00D61D1E" w:rsidRDefault="00D61D1E" w:rsidP="00D61D1E">
            <w:pPr>
              <w:pStyle w:val="ConsPlusNormal"/>
              <w:jc w:val="center"/>
            </w:pPr>
            <w:r>
              <w:t>2</w:t>
            </w:r>
          </w:p>
        </w:tc>
        <w:tc>
          <w:tcPr>
            <w:tcW w:w="572" w:type="dxa"/>
          </w:tcPr>
          <w:p w14:paraId="73ABA41C" w14:textId="77777777" w:rsidR="00D61D1E" w:rsidRDefault="00D61D1E" w:rsidP="00D61D1E">
            <w:pPr>
              <w:pStyle w:val="ConsPlusNormal"/>
              <w:jc w:val="center"/>
            </w:pPr>
            <w:r>
              <w:t>6</w:t>
            </w:r>
          </w:p>
        </w:tc>
        <w:tc>
          <w:tcPr>
            <w:tcW w:w="572" w:type="dxa"/>
          </w:tcPr>
          <w:p w14:paraId="1AC3B4C5" w14:textId="77777777" w:rsidR="00D61D1E" w:rsidRDefault="00D61D1E" w:rsidP="00D61D1E">
            <w:pPr>
              <w:pStyle w:val="ConsPlusNormal"/>
              <w:jc w:val="center"/>
            </w:pPr>
            <w:r>
              <w:t>2</w:t>
            </w:r>
          </w:p>
        </w:tc>
        <w:tc>
          <w:tcPr>
            <w:tcW w:w="572" w:type="dxa"/>
          </w:tcPr>
          <w:p w14:paraId="60FAA0F0" w14:textId="77777777" w:rsidR="00D61D1E" w:rsidRDefault="00D61D1E" w:rsidP="00D61D1E">
            <w:pPr>
              <w:pStyle w:val="ConsPlusNormal"/>
              <w:jc w:val="center"/>
            </w:pPr>
            <w:r>
              <w:t>X</w:t>
            </w:r>
          </w:p>
        </w:tc>
        <w:tc>
          <w:tcPr>
            <w:tcW w:w="576" w:type="dxa"/>
          </w:tcPr>
          <w:p w14:paraId="09FCF9F2" w14:textId="77777777" w:rsidR="00D61D1E" w:rsidRDefault="00D61D1E" w:rsidP="00D61D1E">
            <w:pPr>
              <w:pStyle w:val="ConsPlusNormal"/>
              <w:jc w:val="center"/>
            </w:pPr>
            <w:r>
              <w:t>0</w:t>
            </w:r>
          </w:p>
        </w:tc>
      </w:tr>
      <w:tr w:rsidR="00D61D1E" w14:paraId="6CA749CC" w14:textId="77777777" w:rsidTr="00D61D1E">
        <w:tc>
          <w:tcPr>
            <w:tcW w:w="3401" w:type="dxa"/>
          </w:tcPr>
          <w:p w14:paraId="25542F5C" w14:textId="77777777" w:rsidR="00D61D1E" w:rsidRDefault="00D61D1E" w:rsidP="00D61D1E">
            <w:pPr>
              <w:pStyle w:val="ConsPlusNormal"/>
            </w:pPr>
            <w:r>
              <w:t>Расходы прошлых финансовых лет, выявленные по контрольным мероприятиям</w:t>
            </w:r>
          </w:p>
        </w:tc>
        <w:tc>
          <w:tcPr>
            <w:tcW w:w="572" w:type="dxa"/>
          </w:tcPr>
          <w:p w14:paraId="29A9B0DE" w14:textId="77777777" w:rsidR="00D61D1E" w:rsidRDefault="00D61D1E" w:rsidP="00D61D1E">
            <w:pPr>
              <w:pStyle w:val="ConsPlusNormal"/>
              <w:jc w:val="center"/>
            </w:pPr>
            <w:r>
              <w:t>0</w:t>
            </w:r>
          </w:p>
        </w:tc>
        <w:tc>
          <w:tcPr>
            <w:tcW w:w="572" w:type="dxa"/>
          </w:tcPr>
          <w:p w14:paraId="6DF30352" w14:textId="77777777" w:rsidR="00D61D1E" w:rsidRDefault="00D61D1E" w:rsidP="00D61D1E">
            <w:pPr>
              <w:pStyle w:val="ConsPlusNormal"/>
              <w:jc w:val="center"/>
            </w:pPr>
            <w:r>
              <w:t>0</w:t>
            </w:r>
          </w:p>
        </w:tc>
        <w:tc>
          <w:tcPr>
            <w:tcW w:w="572" w:type="dxa"/>
          </w:tcPr>
          <w:p w14:paraId="1ED3565B" w14:textId="77777777" w:rsidR="00D61D1E" w:rsidRDefault="00D61D1E" w:rsidP="00D61D1E">
            <w:pPr>
              <w:pStyle w:val="ConsPlusNormal"/>
              <w:jc w:val="center"/>
            </w:pPr>
            <w:r>
              <w:t>4</w:t>
            </w:r>
          </w:p>
        </w:tc>
        <w:tc>
          <w:tcPr>
            <w:tcW w:w="572" w:type="dxa"/>
          </w:tcPr>
          <w:p w14:paraId="2CA49463" w14:textId="77777777" w:rsidR="00D61D1E" w:rsidRDefault="00D61D1E" w:rsidP="00D61D1E">
            <w:pPr>
              <w:pStyle w:val="ConsPlusNormal"/>
              <w:jc w:val="center"/>
            </w:pPr>
            <w:r>
              <w:t>0</w:t>
            </w:r>
          </w:p>
        </w:tc>
        <w:tc>
          <w:tcPr>
            <w:tcW w:w="572" w:type="dxa"/>
          </w:tcPr>
          <w:p w14:paraId="40DD5DB3" w14:textId="77777777" w:rsidR="00D61D1E" w:rsidRDefault="00D61D1E" w:rsidP="00D61D1E">
            <w:pPr>
              <w:pStyle w:val="ConsPlusNormal"/>
              <w:jc w:val="center"/>
            </w:pPr>
            <w:r>
              <w:t>1</w:t>
            </w:r>
          </w:p>
        </w:tc>
        <w:tc>
          <w:tcPr>
            <w:tcW w:w="572" w:type="dxa"/>
          </w:tcPr>
          <w:p w14:paraId="07607DAA" w14:textId="77777777" w:rsidR="00D61D1E" w:rsidRDefault="00D61D1E" w:rsidP="00D61D1E">
            <w:pPr>
              <w:pStyle w:val="ConsPlusNormal"/>
              <w:jc w:val="center"/>
            </w:pPr>
            <w:r>
              <w:t>2</w:t>
            </w:r>
          </w:p>
        </w:tc>
        <w:tc>
          <w:tcPr>
            <w:tcW w:w="572" w:type="dxa"/>
          </w:tcPr>
          <w:p w14:paraId="1BC189DF" w14:textId="77777777" w:rsidR="00D61D1E" w:rsidRDefault="00D61D1E" w:rsidP="00D61D1E">
            <w:pPr>
              <w:pStyle w:val="ConsPlusNormal"/>
              <w:jc w:val="center"/>
            </w:pPr>
            <w:r>
              <w:t>7</w:t>
            </w:r>
          </w:p>
        </w:tc>
        <w:tc>
          <w:tcPr>
            <w:tcW w:w="572" w:type="dxa"/>
          </w:tcPr>
          <w:p w14:paraId="6AD302CE" w14:textId="77777777" w:rsidR="00D61D1E" w:rsidRDefault="00D61D1E" w:rsidP="00D61D1E">
            <w:pPr>
              <w:pStyle w:val="ConsPlusNormal"/>
              <w:jc w:val="center"/>
            </w:pPr>
            <w:r>
              <w:t>2</w:t>
            </w:r>
          </w:p>
        </w:tc>
        <w:tc>
          <w:tcPr>
            <w:tcW w:w="572" w:type="dxa"/>
          </w:tcPr>
          <w:p w14:paraId="3C1F8E06" w14:textId="77777777" w:rsidR="00D61D1E" w:rsidRDefault="00D61D1E" w:rsidP="00D61D1E">
            <w:pPr>
              <w:pStyle w:val="ConsPlusNormal"/>
              <w:jc w:val="center"/>
            </w:pPr>
            <w:r>
              <w:t>X</w:t>
            </w:r>
          </w:p>
        </w:tc>
        <w:tc>
          <w:tcPr>
            <w:tcW w:w="576" w:type="dxa"/>
          </w:tcPr>
          <w:p w14:paraId="21985951" w14:textId="77777777" w:rsidR="00D61D1E" w:rsidRDefault="00D61D1E" w:rsidP="00D61D1E">
            <w:pPr>
              <w:pStyle w:val="ConsPlusNormal"/>
              <w:jc w:val="center"/>
            </w:pPr>
            <w:r>
              <w:t>0</w:t>
            </w:r>
          </w:p>
        </w:tc>
      </w:tr>
      <w:tr w:rsidR="00D61D1E" w14:paraId="0D5E492D" w14:textId="77777777" w:rsidTr="00D61D1E">
        <w:tc>
          <w:tcPr>
            <w:tcW w:w="3401" w:type="dxa"/>
          </w:tcPr>
          <w:p w14:paraId="68C6FAFD" w14:textId="77777777" w:rsidR="00D61D1E" w:rsidRDefault="00D61D1E" w:rsidP="00D61D1E">
            <w:pPr>
              <w:pStyle w:val="ConsPlusNormal"/>
            </w:pPr>
            <w:r>
              <w:t>Расходы финансового года, предшествующего отчетному, выявленные в отчетном году</w:t>
            </w:r>
          </w:p>
        </w:tc>
        <w:tc>
          <w:tcPr>
            <w:tcW w:w="572" w:type="dxa"/>
          </w:tcPr>
          <w:p w14:paraId="34979AB2" w14:textId="77777777" w:rsidR="00D61D1E" w:rsidRDefault="00D61D1E" w:rsidP="00D61D1E">
            <w:pPr>
              <w:pStyle w:val="ConsPlusNormal"/>
              <w:jc w:val="center"/>
            </w:pPr>
            <w:r>
              <w:t>0</w:t>
            </w:r>
          </w:p>
        </w:tc>
        <w:tc>
          <w:tcPr>
            <w:tcW w:w="572" w:type="dxa"/>
          </w:tcPr>
          <w:p w14:paraId="37166FE3" w14:textId="77777777" w:rsidR="00D61D1E" w:rsidRDefault="00D61D1E" w:rsidP="00D61D1E">
            <w:pPr>
              <w:pStyle w:val="ConsPlusNormal"/>
              <w:jc w:val="center"/>
            </w:pPr>
            <w:r>
              <w:t>0</w:t>
            </w:r>
          </w:p>
        </w:tc>
        <w:tc>
          <w:tcPr>
            <w:tcW w:w="572" w:type="dxa"/>
          </w:tcPr>
          <w:p w14:paraId="72CF2D68" w14:textId="77777777" w:rsidR="00D61D1E" w:rsidRDefault="00D61D1E" w:rsidP="00D61D1E">
            <w:pPr>
              <w:pStyle w:val="ConsPlusNormal"/>
              <w:jc w:val="center"/>
            </w:pPr>
            <w:r>
              <w:t>4</w:t>
            </w:r>
          </w:p>
        </w:tc>
        <w:tc>
          <w:tcPr>
            <w:tcW w:w="572" w:type="dxa"/>
          </w:tcPr>
          <w:p w14:paraId="110DD5BC" w14:textId="77777777" w:rsidR="00D61D1E" w:rsidRDefault="00D61D1E" w:rsidP="00D61D1E">
            <w:pPr>
              <w:pStyle w:val="ConsPlusNormal"/>
              <w:jc w:val="center"/>
            </w:pPr>
            <w:r>
              <w:t>0</w:t>
            </w:r>
          </w:p>
        </w:tc>
        <w:tc>
          <w:tcPr>
            <w:tcW w:w="572" w:type="dxa"/>
          </w:tcPr>
          <w:p w14:paraId="5ACD56F3" w14:textId="77777777" w:rsidR="00D61D1E" w:rsidRDefault="00D61D1E" w:rsidP="00D61D1E">
            <w:pPr>
              <w:pStyle w:val="ConsPlusNormal"/>
              <w:jc w:val="center"/>
            </w:pPr>
            <w:r>
              <w:t>1</w:t>
            </w:r>
          </w:p>
        </w:tc>
        <w:tc>
          <w:tcPr>
            <w:tcW w:w="572" w:type="dxa"/>
          </w:tcPr>
          <w:p w14:paraId="128D9753" w14:textId="77777777" w:rsidR="00D61D1E" w:rsidRDefault="00D61D1E" w:rsidP="00D61D1E">
            <w:pPr>
              <w:pStyle w:val="ConsPlusNormal"/>
              <w:jc w:val="center"/>
            </w:pPr>
            <w:r>
              <w:t>2</w:t>
            </w:r>
          </w:p>
        </w:tc>
        <w:tc>
          <w:tcPr>
            <w:tcW w:w="572" w:type="dxa"/>
          </w:tcPr>
          <w:p w14:paraId="5CF305F8" w14:textId="77777777" w:rsidR="00D61D1E" w:rsidRDefault="00D61D1E" w:rsidP="00D61D1E">
            <w:pPr>
              <w:pStyle w:val="ConsPlusNormal"/>
              <w:jc w:val="center"/>
            </w:pPr>
            <w:r>
              <w:t>8</w:t>
            </w:r>
          </w:p>
        </w:tc>
        <w:tc>
          <w:tcPr>
            <w:tcW w:w="572" w:type="dxa"/>
          </w:tcPr>
          <w:p w14:paraId="7238EB7C" w14:textId="77777777" w:rsidR="00D61D1E" w:rsidRDefault="00D61D1E" w:rsidP="00D61D1E">
            <w:pPr>
              <w:pStyle w:val="ConsPlusNormal"/>
              <w:jc w:val="center"/>
            </w:pPr>
            <w:r>
              <w:t>2</w:t>
            </w:r>
          </w:p>
        </w:tc>
        <w:tc>
          <w:tcPr>
            <w:tcW w:w="572" w:type="dxa"/>
          </w:tcPr>
          <w:p w14:paraId="0CAEDF93" w14:textId="77777777" w:rsidR="00D61D1E" w:rsidRDefault="00D61D1E" w:rsidP="00D61D1E">
            <w:pPr>
              <w:pStyle w:val="ConsPlusNormal"/>
              <w:jc w:val="center"/>
            </w:pPr>
            <w:r>
              <w:t>X</w:t>
            </w:r>
          </w:p>
        </w:tc>
        <w:tc>
          <w:tcPr>
            <w:tcW w:w="576" w:type="dxa"/>
          </w:tcPr>
          <w:p w14:paraId="2BC3B0B1" w14:textId="77777777" w:rsidR="00D61D1E" w:rsidRDefault="00D61D1E" w:rsidP="00D61D1E">
            <w:pPr>
              <w:pStyle w:val="ConsPlusNormal"/>
              <w:jc w:val="center"/>
            </w:pPr>
            <w:r>
              <w:t>0</w:t>
            </w:r>
          </w:p>
        </w:tc>
      </w:tr>
      <w:tr w:rsidR="00D61D1E" w14:paraId="066951CB" w14:textId="77777777" w:rsidTr="00D61D1E">
        <w:tc>
          <w:tcPr>
            <w:tcW w:w="3401" w:type="dxa"/>
          </w:tcPr>
          <w:p w14:paraId="7529F2C6" w14:textId="77777777" w:rsidR="00D61D1E" w:rsidRDefault="00D61D1E" w:rsidP="00D61D1E">
            <w:pPr>
              <w:pStyle w:val="ConsPlusNormal"/>
            </w:pPr>
            <w:r>
              <w:t>Расходы прошлых финансовых лет, выявленные в отчетном году</w:t>
            </w:r>
          </w:p>
        </w:tc>
        <w:tc>
          <w:tcPr>
            <w:tcW w:w="572" w:type="dxa"/>
          </w:tcPr>
          <w:p w14:paraId="6553954E" w14:textId="77777777" w:rsidR="00D61D1E" w:rsidRDefault="00D61D1E" w:rsidP="00D61D1E">
            <w:pPr>
              <w:pStyle w:val="ConsPlusNormal"/>
              <w:jc w:val="center"/>
            </w:pPr>
            <w:r>
              <w:t>0</w:t>
            </w:r>
          </w:p>
        </w:tc>
        <w:tc>
          <w:tcPr>
            <w:tcW w:w="572" w:type="dxa"/>
          </w:tcPr>
          <w:p w14:paraId="5293C972" w14:textId="77777777" w:rsidR="00D61D1E" w:rsidRDefault="00D61D1E" w:rsidP="00D61D1E">
            <w:pPr>
              <w:pStyle w:val="ConsPlusNormal"/>
              <w:jc w:val="center"/>
            </w:pPr>
            <w:r>
              <w:t>0</w:t>
            </w:r>
          </w:p>
        </w:tc>
        <w:tc>
          <w:tcPr>
            <w:tcW w:w="572" w:type="dxa"/>
          </w:tcPr>
          <w:p w14:paraId="0AA3FAC7" w14:textId="77777777" w:rsidR="00D61D1E" w:rsidRDefault="00D61D1E" w:rsidP="00D61D1E">
            <w:pPr>
              <w:pStyle w:val="ConsPlusNormal"/>
              <w:jc w:val="center"/>
            </w:pPr>
            <w:r>
              <w:t>4</w:t>
            </w:r>
          </w:p>
        </w:tc>
        <w:tc>
          <w:tcPr>
            <w:tcW w:w="572" w:type="dxa"/>
          </w:tcPr>
          <w:p w14:paraId="4FD84808" w14:textId="77777777" w:rsidR="00D61D1E" w:rsidRDefault="00D61D1E" w:rsidP="00D61D1E">
            <w:pPr>
              <w:pStyle w:val="ConsPlusNormal"/>
              <w:jc w:val="center"/>
            </w:pPr>
            <w:r>
              <w:t>0</w:t>
            </w:r>
          </w:p>
        </w:tc>
        <w:tc>
          <w:tcPr>
            <w:tcW w:w="572" w:type="dxa"/>
          </w:tcPr>
          <w:p w14:paraId="37504D66" w14:textId="77777777" w:rsidR="00D61D1E" w:rsidRDefault="00D61D1E" w:rsidP="00D61D1E">
            <w:pPr>
              <w:pStyle w:val="ConsPlusNormal"/>
              <w:jc w:val="center"/>
            </w:pPr>
            <w:r>
              <w:t>1</w:t>
            </w:r>
          </w:p>
        </w:tc>
        <w:tc>
          <w:tcPr>
            <w:tcW w:w="572" w:type="dxa"/>
          </w:tcPr>
          <w:p w14:paraId="1EB60A83" w14:textId="77777777" w:rsidR="00D61D1E" w:rsidRDefault="00D61D1E" w:rsidP="00D61D1E">
            <w:pPr>
              <w:pStyle w:val="ConsPlusNormal"/>
              <w:jc w:val="center"/>
            </w:pPr>
            <w:r>
              <w:t>2</w:t>
            </w:r>
          </w:p>
        </w:tc>
        <w:tc>
          <w:tcPr>
            <w:tcW w:w="572" w:type="dxa"/>
          </w:tcPr>
          <w:p w14:paraId="48BE0FDE" w14:textId="77777777" w:rsidR="00D61D1E" w:rsidRDefault="00D61D1E" w:rsidP="00D61D1E">
            <w:pPr>
              <w:pStyle w:val="ConsPlusNormal"/>
              <w:jc w:val="center"/>
            </w:pPr>
            <w:r>
              <w:t>9</w:t>
            </w:r>
          </w:p>
        </w:tc>
        <w:tc>
          <w:tcPr>
            <w:tcW w:w="572" w:type="dxa"/>
          </w:tcPr>
          <w:p w14:paraId="3E738E0B" w14:textId="77777777" w:rsidR="00D61D1E" w:rsidRDefault="00D61D1E" w:rsidP="00D61D1E">
            <w:pPr>
              <w:pStyle w:val="ConsPlusNormal"/>
              <w:jc w:val="center"/>
            </w:pPr>
            <w:r>
              <w:t>2</w:t>
            </w:r>
          </w:p>
        </w:tc>
        <w:tc>
          <w:tcPr>
            <w:tcW w:w="572" w:type="dxa"/>
          </w:tcPr>
          <w:p w14:paraId="721D0007" w14:textId="77777777" w:rsidR="00D61D1E" w:rsidRDefault="00D61D1E" w:rsidP="00D61D1E">
            <w:pPr>
              <w:pStyle w:val="ConsPlusNormal"/>
              <w:jc w:val="center"/>
            </w:pPr>
            <w:r>
              <w:t>X</w:t>
            </w:r>
          </w:p>
        </w:tc>
        <w:tc>
          <w:tcPr>
            <w:tcW w:w="576" w:type="dxa"/>
          </w:tcPr>
          <w:p w14:paraId="5D970A0C" w14:textId="77777777" w:rsidR="00D61D1E" w:rsidRDefault="00D61D1E" w:rsidP="00D61D1E">
            <w:pPr>
              <w:pStyle w:val="ConsPlusNormal"/>
              <w:jc w:val="center"/>
            </w:pPr>
            <w:r>
              <w:t>0</w:t>
            </w:r>
          </w:p>
        </w:tc>
      </w:tr>
      <w:tr w:rsidR="00D61D1E" w14:paraId="70100BEC" w14:textId="77777777" w:rsidTr="00D61D1E">
        <w:tc>
          <w:tcPr>
            <w:tcW w:w="3401" w:type="dxa"/>
          </w:tcPr>
          <w:p w14:paraId="11738DA6" w14:textId="77777777" w:rsidR="00D61D1E" w:rsidRDefault="00D61D1E" w:rsidP="00D61D1E">
            <w:pPr>
              <w:pStyle w:val="ConsPlusNormal"/>
            </w:pPr>
            <w:r>
              <w:t>Финансовый результат прошлых отчетных периодов</w:t>
            </w:r>
          </w:p>
        </w:tc>
        <w:tc>
          <w:tcPr>
            <w:tcW w:w="572" w:type="dxa"/>
          </w:tcPr>
          <w:p w14:paraId="190DD5ED" w14:textId="77777777" w:rsidR="00D61D1E" w:rsidRDefault="00D61D1E" w:rsidP="00D61D1E">
            <w:pPr>
              <w:pStyle w:val="ConsPlusNormal"/>
              <w:jc w:val="center"/>
            </w:pPr>
            <w:r>
              <w:t>0</w:t>
            </w:r>
          </w:p>
        </w:tc>
        <w:tc>
          <w:tcPr>
            <w:tcW w:w="572" w:type="dxa"/>
          </w:tcPr>
          <w:p w14:paraId="42D4968D" w14:textId="77777777" w:rsidR="00D61D1E" w:rsidRDefault="00D61D1E" w:rsidP="00D61D1E">
            <w:pPr>
              <w:pStyle w:val="ConsPlusNormal"/>
              <w:jc w:val="center"/>
            </w:pPr>
            <w:r>
              <w:t>0</w:t>
            </w:r>
          </w:p>
        </w:tc>
        <w:tc>
          <w:tcPr>
            <w:tcW w:w="572" w:type="dxa"/>
          </w:tcPr>
          <w:p w14:paraId="70A07490" w14:textId="77777777" w:rsidR="00D61D1E" w:rsidRDefault="00D61D1E" w:rsidP="00D61D1E">
            <w:pPr>
              <w:pStyle w:val="ConsPlusNormal"/>
              <w:jc w:val="center"/>
            </w:pPr>
            <w:r>
              <w:t>4</w:t>
            </w:r>
          </w:p>
        </w:tc>
        <w:tc>
          <w:tcPr>
            <w:tcW w:w="572" w:type="dxa"/>
          </w:tcPr>
          <w:p w14:paraId="56A4B43E" w14:textId="77777777" w:rsidR="00D61D1E" w:rsidRDefault="00D61D1E" w:rsidP="00D61D1E">
            <w:pPr>
              <w:pStyle w:val="ConsPlusNormal"/>
              <w:jc w:val="center"/>
            </w:pPr>
            <w:r>
              <w:t>0</w:t>
            </w:r>
          </w:p>
        </w:tc>
        <w:tc>
          <w:tcPr>
            <w:tcW w:w="572" w:type="dxa"/>
          </w:tcPr>
          <w:p w14:paraId="07A39926" w14:textId="77777777" w:rsidR="00D61D1E" w:rsidRDefault="00D61D1E" w:rsidP="00D61D1E">
            <w:pPr>
              <w:pStyle w:val="ConsPlusNormal"/>
              <w:jc w:val="center"/>
            </w:pPr>
            <w:r>
              <w:t>1</w:t>
            </w:r>
          </w:p>
        </w:tc>
        <w:tc>
          <w:tcPr>
            <w:tcW w:w="572" w:type="dxa"/>
          </w:tcPr>
          <w:p w14:paraId="2A370C7D" w14:textId="77777777" w:rsidR="00D61D1E" w:rsidRDefault="00D61D1E" w:rsidP="00D61D1E">
            <w:pPr>
              <w:pStyle w:val="ConsPlusNormal"/>
              <w:jc w:val="center"/>
            </w:pPr>
            <w:r>
              <w:t>3</w:t>
            </w:r>
          </w:p>
        </w:tc>
        <w:tc>
          <w:tcPr>
            <w:tcW w:w="572" w:type="dxa"/>
          </w:tcPr>
          <w:p w14:paraId="1CE6EE68" w14:textId="77777777" w:rsidR="00D61D1E" w:rsidRDefault="00D61D1E" w:rsidP="00D61D1E">
            <w:pPr>
              <w:pStyle w:val="ConsPlusNormal"/>
              <w:jc w:val="center"/>
            </w:pPr>
            <w:r>
              <w:t>0</w:t>
            </w:r>
          </w:p>
        </w:tc>
        <w:tc>
          <w:tcPr>
            <w:tcW w:w="572" w:type="dxa"/>
          </w:tcPr>
          <w:p w14:paraId="6254BAD6" w14:textId="77777777" w:rsidR="00D61D1E" w:rsidRDefault="00D61D1E" w:rsidP="00D61D1E">
            <w:pPr>
              <w:pStyle w:val="ConsPlusNormal"/>
              <w:jc w:val="center"/>
            </w:pPr>
            <w:r>
              <w:t>0</w:t>
            </w:r>
          </w:p>
        </w:tc>
        <w:tc>
          <w:tcPr>
            <w:tcW w:w="572" w:type="dxa"/>
          </w:tcPr>
          <w:p w14:paraId="67908047" w14:textId="77777777" w:rsidR="00D61D1E" w:rsidRDefault="00D61D1E" w:rsidP="00D61D1E">
            <w:pPr>
              <w:pStyle w:val="ConsPlusNormal"/>
              <w:jc w:val="center"/>
            </w:pPr>
            <w:r>
              <w:t>0</w:t>
            </w:r>
          </w:p>
        </w:tc>
        <w:tc>
          <w:tcPr>
            <w:tcW w:w="576" w:type="dxa"/>
          </w:tcPr>
          <w:p w14:paraId="2D960A25" w14:textId="77777777" w:rsidR="00D61D1E" w:rsidRDefault="00D61D1E" w:rsidP="00D61D1E">
            <w:pPr>
              <w:pStyle w:val="ConsPlusNormal"/>
              <w:jc w:val="center"/>
            </w:pPr>
            <w:r>
              <w:t>0</w:t>
            </w:r>
          </w:p>
        </w:tc>
      </w:tr>
      <w:tr w:rsidR="00D61D1E" w14:paraId="152042F9" w14:textId="77777777" w:rsidTr="00D61D1E">
        <w:tc>
          <w:tcPr>
            <w:tcW w:w="3401" w:type="dxa"/>
          </w:tcPr>
          <w:p w14:paraId="32A65ED0" w14:textId="77777777" w:rsidR="00D61D1E" w:rsidRDefault="00D61D1E" w:rsidP="00D61D1E">
            <w:pPr>
              <w:pStyle w:val="ConsPlusNormal"/>
            </w:pPr>
            <w:r>
              <w:t>Доходы будущих периодов</w:t>
            </w:r>
          </w:p>
        </w:tc>
        <w:tc>
          <w:tcPr>
            <w:tcW w:w="572" w:type="dxa"/>
          </w:tcPr>
          <w:p w14:paraId="339011A1" w14:textId="77777777" w:rsidR="00D61D1E" w:rsidRDefault="00D61D1E" w:rsidP="00D61D1E">
            <w:pPr>
              <w:pStyle w:val="ConsPlusNormal"/>
              <w:jc w:val="center"/>
            </w:pPr>
            <w:r>
              <w:t>0</w:t>
            </w:r>
          </w:p>
        </w:tc>
        <w:tc>
          <w:tcPr>
            <w:tcW w:w="572" w:type="dxa"/>
          </w:tcPr>
          <w:p w14:paraId="39010C94" w14:textId="77777777" w:rsidR="00D61D1E" w:rsidRDefault="00D61D1E" w:rsidP="00D61D1E">
            <w:pPr>
              <w:pStyle w:val="ConsPlusNormal"/>
              <w:jc w:val="center"/>
            </w:pPr>
            <w:r>
              <w:t>0</w:t>
            </w:r>
          </w:p>
        </w:tc>
        <w:tc>
          <w:tcPr>
            <w:tcW w:w="572" w:type="dxa"/>
          </w:tcPr>
          <w:p w14:paraId="784C615B" w14:textId="77777777" w:rsidR="00D61D1E" w:rsidRDefault="00D61D1E" w:rsidP="00D61D1E">
            <w:pPr>
              <w:pStyle w:val="ConsPlusNormal"/>
              <w:jc w:val="center"/>
            </w:pPr>
            <w:r>
              <w:t>4</w:t>
            </w:r>
          </w:p>
        </w:tc>
        <w:tc>
          <w:tcPr>
            <w:tcW w:w="572" w:type="dxa"/>
          </w:tcPr>
          <w:p w14:paraId="253FC6DD" w14:textId="77777777" w:rsidR="00D61D1E" w:rsidRDefault="00D61D1E" w:rsidP="00D61D1E">
            <w:pPr>
              <w:pStyle w:val="ConsPlusNormal"/>
              <w:jc w:val="center"/>
            </w:pPr>
            <w:r>
              <w:t>0</w:t>
            </w:r>
          </w:p>
        </w:tc>
        <w:tc>
          <w:tcPr>
            <w:tcW w:w="572" w:type="dxa"/>
          </w:tcPr>
          <w:p w14:paraId="1ABCC7DB" w14:textId="77777777" w:rsidR="00D61D1E" w:rsidRDefault="00D61D1E" w:rsidP="00D61D1E">
            <w:pPr>
              <w:pStyle w:val="ConsPlusNormal"/>
              <w:jc w:val="center"/>
            </w:pPr>
            <w:r>
              <w:t>1</w:t>
            </w:r>
          </w:p>
        </w:tc>
        <w:tc>
          <w:tcPr>
            <w:tcW w:w="572" w:type="dxa"/>
          </w:tcPr>
          <w:p w14:paraId="574BDF8B" w14:textId="77777777" w:rsidR="00D61D1E" w:rsidRDefault="00D61D1E" w:rsidP="00D61D1E">
            <w:pPr>
              <w:pStyle w:val="ConsPlusNormal"/>
              <w:jc w:val="center"/>
            </w:pPr>
            <w:r>
              <w:t>4</w:t>
            </w:r>
          </w:p>
        </w:tc>
        <w:tc>
          <w:tcPr>
            <w:tcW w:w="572" w:type="dxa"/>
          </w:tcPr>
          <w:p w14:paraId="14CBC02D" w14:textId="77777777" w:rsidR="00D61D1E" w:rsidRDefault="00D61D1E" w:rsidP="00D61D1E">
            <w:pPr>
              <w:pStyle w:val="ConsPlusNormal"/>
              <w:jc w:val="center"/>
            </w:pPr>
            <w:r>
              <w:t>0</w:t>
            </w:r>
          </w:p>
        </w:tc>
        <w:tc>
          <w:tcPr>
            <w:tcW w:w="572" w:type="dxa"/>
          </w:tcPr>
          <w:p w14:paraId="6798284E" w14:textId="77777777" w:rsidR="00D61D1E" w:rsidRDefault="00D61D1E" w:rsidP="00D61D1E">
            <w:pPr>
              <w:pStyle w:val="ConsPlusNormal"/>
              <w:jc w:val="center"/>
            </w:pPr>
            <w:r>
              <w:t>0</w:t>
            </w:r>
          </w:p>
        </w:tc>
        <w:tc>
          <w:tcPr>
            <w:tcW w:w="572" w:type="dxa"/>
          </w:tcPr>
          <w:p w14:paraId="534F2DBF" w14:textId="77777777" w:rsidR="00D61D1E" w:rsidRDefault="00D61D1E" w:rsidP="00D61D1E">
            <w:pPr>
              <w:pStyle w:val="ConsPlusNormal"/>
              <w:jc w:val="center"/>
            </w:pPr>
            <w:r>
              <w:t>0</w:t>
            </w:r>
          </w:p>
        </w:tc>
        <w:tc>
          <w:tcPr>
            <w:tcW w:w="576" w:type="dxa"/>
          </w:tcPr>
          <w:p w14:paraId="1F9AEA6E" w14:textId="77777777" w:rsidR="00D61D1E" w:rsidRDefault="00D61D1E" w:rsidP="00D61D1E">
            <w:pPr>
              <w:pStyle w:val="ConsPlusNormal"/>
              <w:jc w:val="center"/>
            </w:pPr>
            <w:r>
              <w:t>0</w:t>
            </w:r>
          </w:p>
        </w:tc>
      </w:tr>
      <w:tr w:rsidR="00D61D1E" w14:paraId="07E5E82C" w14:textId="77777777" w:rsidTr="00D61D1E">
        <w:tc>
          <w:tcPr>
            <w:tcW w:w="3401" w:type="dxa"/>
          </w:tcPr>
          <w:p w14:paraId="11B6091A" w14:textId="77777777" w:rsidR="00D61D1E" w:rsidRDefault="00D61D1E" w:rsidP="00D61D1E">
            <w:pPr>
              <w:pStyle w:val="ConsPlusNormal"/>
            </w:pPr>
            <w:r>
              <w:t>Доходы будущих периодов к признанию в текущем году</w:t>
            </w:r>
          </w:p>
        </w:tc>
        <w:tc>
          <w:tcPr>
            <w:tcW w:w="572" w:type="dxa"/>
          </w:tcPr>
          <w:p w14:paraId="0F87D83B" w14:textId="77777777" w:rsidR="00D61D1E" w:rsidRDefault="00D61D1E" w:rsidP="00D61D1E">
            <w:pPr>
              <w:pStyle w:val="ConsPlusNormal"/>
              <w:jc w:val="center"/>
            </w:pPr>
            <w:r>
              <w:t>0</w:t>
            </w:r>
          </w:p>
        </w:tc>
        <w:tc>
          <w:tcPr>
            <w:tcW w:w="572" w:type="dxa"/>
          </w:tcPr>
          <w:p w14:paraId="697F023C" w14:textId="77777777" w:rsidR="00D61D1E" w:rsidRDefault="00D61D1E" w:rsidP="00D61D1E">
            <w:pPr>
              <w:pStyle w:val="ConsPlusNormal"/>
              <w:jc w:val="center"/>
            </w:pPr>
            <w:r>
              <w:t>0</w:t>
            </w:r>
          </w:p>
        </w:tc>
        <w:tc>
          <w:tcPr>
            <w:tcW w:w="572" w:type="dxa"/>
          </w:tcPr>
          <w:p w14:paraId="4885977B" w14:textId="77777777" w:rsidR="00D61D1E" w:rsidRDefault="00D61D1E" w:rsidP="00D61D1E">
            <w:pPr>
              <w:pStyle w:val="ConsPlusNormal"/>
              <w:jc w:val="center"/>
            </w:pPr>
            <w:r>
              <w:t>4</w:t>
            </w:r>
          </w:p>
        </w:tc>
        <w:tc>
          <w:tcPr>
            <w:tcW w:w="572" w:type="dxa"/>
          </w:tcPr>
          <w:p w14:paraId="481121CD" w14:textId="77777777" w:rsidR="00D61D1E" w:rsidRDefault="00D61D1E" w:rsidP="00D61D1E">
            <w:pPr>
              <w:pStyle w:val="ConsPlusNormal"/>
              <w:jc w:val="center"/>
            </w:pPr>
            <w:r>
              <w:t>0</w:t>
            </w:r>
          </w:p>
        </w:tc>
        <w:tc>
          <w:tcPr>
            <w:tcW w:w="572" w:type="dxa"/>
          </w:tcPr>
          <w:p w14:paraId="544A8053" w14:textId="77777777" w:rsidR="00D61D1E" w:rsidRDefault="00D61D1E" w:rsidP="00D61D1E">
            <w:pPr>
              <w:pStyle w:val="ConsPlusNormal"/>
              <w:jc w:val="center"/>
            </w:pPr>
            <w:r>
              <w:t>1</w:t>
            </w:r>
          </w:p>
        </w:tc>
        <w:tc>
          <w:tcPr>
            <w:tcW w:w="572" w:type="dxa"/>
          </w:tcPr>
          <w:p w14:paraId="4929DB99" w14:textId="77777777" w:rsidR="00D61D1E" w:rsidRDefault="00D61D1E" w:rsidP="00D61D1E">
            <w:pPr>
              <w:pStyle w:val="ConsPlusNormal"/>
              <w:jc w:val="center"/>
            </w:pPr>
            <w:r>
              <w:t>4</w:t>
            </w:r>
          </w:p>
        </w:tc>
        <w:tc>
          <w:tcPr>
            <w:tcW w:w="572" w:type="dxa"/>
          </w:tcPr>
          <w:p w14:paraId="65DA688D" w14:textId="77777777" w:rsidR="00D61D1E" w:rsidRDefault="00D61D1E" w:rsidP="00D61D1E">
            <w:pPr>
              <w:pStyle w:val="ConsPlusNormal"/>
              <w:jc w:val="center"/>
            </w:pPr>
            <w:r>
              <w:t>1</w:t>
            </w:r>
          </w:p>
        </w:tc>
        <w:tc>
          <w:tcPr>
            <w:tcW w:w="572" w:type="dxa"/>
          </w:tcPr>
          <w:p w14:paraId="06E9DF9D" w14:textId="77777777" w:rsidR="00D61D1E" w:rsidRDefault="00D61D1E" w:rsidP="00D61D1E">
            <w:pPr>
              <w:pStyle w:val="ConsPlusNormal"/>
              <w:jc w:val="center"/>
            </w:pPr>
            <w:r>
              <w:t>1</w:t>
            </w:r>
          </w:p>
        </w:tc>
        <w:tc>
          <w:tcPr>
            <w:tcW w:w="572" w:type="dxa"/>
          </w:tcPr>
          <w:p w14:paraId="55343D36" w14:textId="77777777" w:rsidR="00D61D1E" w:rsidRDefault="00D61D1E" w:rsidP="00D61D1E">
            <w:pPr>
              <w:pStyle w:val="ConsPlusNormal"/>
              <w:jc w:val="center"/>
            </w:pPr>
            <w:r>
              <w:t>X</w:t>
            </w:r>
          </w:p>
        </w:tc>
        <w:tc>
          <w:tcPr>
            <w:tcW w:w="576" w:type="dxa"/>
          </w:tcPr>
          <w:p w14:paraId="501D1CC7" w14:textId="77777777" w:rsidR="00D61D1E" w:rsidRDefault="00D61D1E" w:rsidP="00D61D1E">
            <w:pPr>
              <w:pStyle w:val="ConsPlusNormal"/>
              <w:jc w:val="center"/>
            </w:pPr>
            <w:r>
              <w:t>0</w:t>
            </w:r>
          </w:p>
        </w:tc>
      </w:tr>
      <w:tr w:rsidR="00D61D1E" w14:paraId="56D99146" w14:textId="77777777" w:rsidTr="00D61D1E">
        <w:tc>
          <w:tcPr>
            <w:tcW w:w="3401" w:type="dxa"/>
          </w:tcPr>
          <w:p w14:paraId="1A08865A" w14:textId="77777777" w:rsidR="00D61D1E" w:rsidRDefault="00D61D1E" w:rsidP="00D61D1E">
            <w:pPr>
              <w:pStyle w:val="ConsPlusNormal"/>
            </w:pPr>
            <w:r>
              <w:t>Доходы будущих периодов к признанию в очередные годы</w:t>
            </w:r>
          </w:p>
        </w:tc>
        <w:tc>
          <w:tcPr>
            <w:tcW w:w="572" w:type="dxa"/>
          </w:tcPr>
          <w:p w14:paraId="5416DE2C" w14:textId="77777777" w:rsidR="00D61D1E" w:rsidRDefault="00D61D1E" w:rsidP="00D61D1E">
            <w:pPr>
              <w:pStyle w:val="ConsPlusNormal"/>
              <w:jc w:val="center"/>
            </w:pPr>
            <w:r>
              <w:t>0</w:t>
            </w:r>
          </w:p>
        </w:tc>
        <w:tc>
          <w:tcPr>
            <w:tcW w:w="572" w:type="dxa"/>
          </w:tcPr>
          <w:p w14:paraId="0C560FA9" w14:textId="77777777" w:rsidR="00D61D1E" w:rsidRDefault="00D61D1E" w:rsidP="00D61D1E">
            <w:pPr>
              <w:pStyle w:val="ConsPlusNormal"/>
              <w:jc w:val="center"/>
            </w:pPr>
            <w:r>
              <w:t>0</w:t>
            </w:r>
          </w:p>
        </w:tc>
        <w:tc>
          <w:tcPr>
            <w:tcW w:w="572" w:type="dxa"/>
          </w:tcPr>
          <w:p w14:paraId="5CA3796B" w14:textId="77777777" w:rsidR="00D61D1E" w:rsidRDefault="00D61D1E" w:rsidP="00D61D1E">
            <w:pPr>
              <w:pStyle w:val="ConsPlusNormal"/>
              <w:jc w:val="center"/>
            </w:pPr>
            <w:r>
              <w:t>4</w:t>
            </w:r>
          </w:p>
        </w:tc>
        <w:tc>
          <w:tcPr>
            <w:tcW w:w="572" w:type="dxa"/>
          </w:tcPr>
          <w:p w14:paraId="0675F277" w14:textId="77777777" w:rsidR="00D61D1E" w:rsidRDefault="00D61D1E" w:rsidP="00D61D1E">
            <w:pPr>
              <w:pStyle w:val="ConsPlusNormal"/>
              <w:jc w:val="center"/>
            </w:pPr>
            <w:r>
              <w:t>0</w:t>
            </w:r>
          </w:p>
        </w:tc>
        <w:tc>
          <w:tcPr>
            <w:tcW w:w="572" w:type="dxa"/>
          </w:tcPr>
          <w:p w14:paraId="75E3649E" w14:textId="77777777" w:rsidR="00D61D1E" w:rsidRDefault="00D61D1E" w:rsidP="00D61D1E">
            <w:pPr>
              <w:pStyle w:val="ConsPlusNormal"/>
              <w:jc w:val="center"/>
            </w:pPr>
            <w:r>
              <w:t>1</w:t>
            </w:r>
          </w:p>
        </w:tc>
        <w:tc>
          <w:tcPr>
            <w:tcW w:w="572" w:type="dxa"/>
          </w:tcPr>
          <w:p w14:paraId="2F97F3BE" w14:textId="77777777" w:rsidR="00D61D1E" w:rsidRDefault="00D61D1E" w:rsidP="00D61D1E">
            <w:pPr>
              <w:pStyle w:val="ConsPlusNormal"/>
              <w:jc w:val="center"/>
            </w:pPr>
            <w:r>
              <w:t>4</w:t>
            </w:r>
          </w:p>
        </w:tc>
        <w:tc>
          <w:tcPr>
            <w:tcW w:w="572" w:type="dxa"/>
          </w:tcPr>
          <w:p w14:paraId="736E7AB1" w14:textId="77777777" w:rsidR="00D61D1E" w:rsidRDefault="00D61D1E" w:rsidP="00D61D1E">
            <w:pPr>
              <w:pStyle w:val="ConsPlusNormal"/>
              <w:jc w:val="center"/>
            </w:pPr>
            <w:r>
              <w:t>9</w:t>
            </w:r>
          </w:p>
        </w:tc>
        <w:tc>
          <w:tcPr>
            <w:tcW w:w="572" w:type="dxa"/>
          </w:tcPr>
          <w:p w14:paraId="7065BAC1" w14:textId="77777777" w:rsidR="00D61D1E" w:rsidRDefault="00D61D1E" w:rsidP="00D61D1E">
            <w:pPr>
              <w:pStyle w:val="ConsPlusNormal"/>
              <w:jc w:val="center"/>
            </w:pPr>
            <w:r>
              <w:t>1</w:t>
            </w:r>
          </w:p>
        </w:tc>
        <w:tc>
          <w:tcPr>
            <w:tcW w:w="572" w:type="dxa"/>
          </w:tcPr>
          <w:p w14:paraId="09BA7208" w14:textId="77777777" w:rsidR="00D61D1E" w:rsidRDefault="00D61D1E" w:rsidP="00D61D1E">
            <w:pPr>
              <w:pStyle w:val="ConsPlusNormal"/>
              <w:jc w:val="center"/>
            </w:pPr>
            <w:r>
              <w:t>X</w:t>
            </w:r>
          </w:p>
        </w:tc>
        <w:tc>
          <w:tcPr>
            <w:tcW w:w="576" w:type="dxa"/>
          </w:tcPr>
          <w:p w14:paraId="50B55062" w14:textId="77777777" w:rsidR="00D61D1E" w:rsidRDefault="00D61D1E" w:rsidP="00D61D1E">
            <w:pPr>
              <w:pStyle w:val="ConsPlusNormal"/>
              <w:jc w:val="center"/>
            </w:pPr>
            <w:r>
              <w:t>0</w:t>
            </w:r>
          </w:p>
        </w:tc>
      </w:tr>
      <w:tr w:rsidR="00D61D1E" w14:paraId="7B0C78D2" w14:textId="77777777" w:rsidTr="00D61D1E">
        <w:tc>
          <w:tcPr>
            <w:tcW w:w="3401" w:type="dxa"/>
          </w:tcPr>
          <w:p w14:paraId="73A703D1" w14:textId="77777777" w:rsidR="00D61D1E" w:rsidRDefault="00D61D1E" w:rsidP="00D61D1E">
            <w:pPr>
              <w:pStyle w:val="ConsPlusNormal"/>
            </w:pPr>
            <w:r>
              <w:t>Расходы будущих периодов</w:t>
            </w:r>
          </w:p>
        </w:tc>
        <w:tc>
          <w:tcPr>
            <w:tcW w:w="572" w:type="dxa"/>
          </w:tcPr>
          <w:p w14:paraId="694A5D83" w14:textId="77777777" w:rsidR="00D61D1E" w:rsidRDefault="00D61D1E" w:rsidP="00D61D1E">
            <w:pPr>
              <w:pStyle w:val="ConsPlusNormal"/>
              <w:jc w:val="center"/>
            </w:pPr>
            <w:r>
              <w:t>0</w:t>
            </w:r>
          </w:p>
        </w:tc>
        <w:tc>
          <w:tcPr>
            <w:tcW w:w="572" w:type="dxa"/>
          </w:tcPr>
          <w:p w14:paraId="64F25CB4" w14:textId="77777777" w:rsidR="00D61D1E" w:rsidRDefault="00D61D1E" w:rsidP="00D61D1E">
            <w:pPr>
              <w:pStyle w:val="ConsPlusNormal"/>
              <w:jc w:val="center"/>
            </w:pPr>
            <w:r>
              <w:t>0</w:t>
            </w:r>
          </w:p>
        </w:tc>
        <w:tc>
          <w:tcPr>
            <w:tcW w:w="572" w:type="dxa"/>
          </w:tcPr>
          <w:p w14:paraId="40DB57BB" w14:textId="77777777" w:rsidR="00D61D1E" w:rsidRDefault="00D61D1E" w:rsidP="00D61D1E">
            <w:pPr>
              <w:pStyle w:val="ConsPlusNormal"/>
              <w:jc w:val="center"/>
            </w:pPr>
            <w:r>
              <w:t>4</w:t>
            </w:r>
          </w:p>
        </w:tc>
        <w:tc>
          <w:tcPr>
            <w:tcW w:w="572" w:type="dxa"/>
          </w:tcPr>
          <w:p w14:paraId="39C181D1" w14:textId="77777777" w:rsidR="00D61D1E" w:rsidRDefault="00D61D1E" w:rsidP="00D61D1E">
            <w:pPr>
              <w:pStyle w:val="ConsPlusNormal"/>
              <w:jc w:val="center"/>
            </w:pPr>
            <w:r>
              <w:t>0</w:t>
            </w:r>
          </w:p>
        </w:tc>
        <w:tc>
          <w:tcPr>
            <w:tcW w:w="572" w:type="dxa"/>
          </w:tcPr>
          <w:p w14:paraId="4F9E0372" w14:textId="77777777" w:rsidR="00D61D1E" w:rsidRDefault="00D61D1E" w:rsidP="00D61D1E">
            <w:pPr>
              <w:pStyle w:val="ConsPlusNormal"/>
              <w:jc w:val="center"/>
            </w:pPr>
            <w:r>
              <w:t>1</w:t>
            </w:r>
          </w:p>
        </w:tc>
        <w:tc>
          <w:tcPr>
            <w:tcW w:w="572" w:type="dxa"/>
          </w:tcPr>
          <w:p w14:paraId="7BF7020E" w14:textId="77777777" w:rsidR="00D61D1E" w:rsidRDefault="00D61D1E" w:rsidP="00D61D1E">
            <w:pPr>
              <w:pStyle w:val="ConsPlusNormal"/>
              <w:jc w:val="center"/>
            </w:pPr>
            <w:r>
              <w:t>5</w:t>
            </w:r>
          </w:p>
        </w:tc>
        <w:tc>
          <w:tcPr>
            <w:tcW w:w="572" w:type="dxa"/>
          </w:tcPr>
          <w:p w14:paraId="4E16C487" w14:textId="77777777" w:rsidR="00D61D1E" w:rsidRDefault="00D61D1E" w:rsidP="00D61D1E">
            <w:pPr>
              <w:pStyle w:val="ConsPlusNormal"/>
              <w:jc w:val="center"/>
            </w:pPr>
            <w:r>
              <w:t>0</w:t>
            </w:r>
          </w:p>
        </w:tc>
        <w:tc>
          <w:tcPr>
            <w:tcW w:w="572" w:type="dxa"/>
          </w:tcPr>
          <w:p w14:paraId="5A7E492E" w14:textId="77777777" w:rsidR="00D61D1E" w:rsidRDefault="00D61D1E" w:rsidP="00D61D1E">
            <w:pPr>
              <w:pStyle w:val="ConsPlusNormal"/>
              <w:jc w:val="center"/>
            </w:pPr>
            <w:r>
              <w:t>X</w:t>
            </w:r>
          </w:p>
        </w:tc>
        <w:tc>
          <w:tcPr>
            <w:tcW w:w="572" w:type="dxa"/>
          </w:tcPr>
          <w:p w14:paraId="39CA5742" w14:textId="77777777" w:rsidR="00D61D1E" w:rsidRDefault="00D61D1E" w:rsidP="00D61D1E">
            <w:pPr>
              <w:pStyle w:val="ConsPlusNormal"/>
              <w:jc w:val="center"/>
            </w:pPr>
            <w:r>
              <w:t>X</w:t>
            </w:r>
          </w:p>
        </w:tc>
        <w:tc>
          <w:tcPr>
            <w:tcW w:w="576" w:type="dxa"/>
          </w:tcPr>
          <w:p w14:paraId="228247E2" w14:textId="77777777" w:rsidR="00D61D1E" w:rsidRDefault="00D61D1E" w:rsidP="00D61D1E">
            <w:pPr>
              <w:pStyle w:val="ConsPlusNormal"/>
              <w:jc w:val="center"/>
            </w:pPr>
            <w:r>
              <w:t>0</w:t>
            </w:r>
          </w:p>
        </w:tc>
      </w:tr>
      <w:tr w:rsidR="00D61D1E" w14:paraId="4E8BB75F" w14:textId="77777777" w:rsidTr="00D61D1E">
        <w:tc>
          <w:tcPr>
            <w:tcW w:w="3401" w:type="dxa"/>
          </w:tcPr>
          <w:p w14:paraId="28841AAF" w14:textId="77777777" w:rsidR="00D61D1E" w:rsidRDefault="00D61D1E" w:rsidP="00D61D1E">
            <w:pPr>
              <w:pStyle w:val="ConsPlusNormal"/>
            </w:pPr>
            <w:r>
              <w:t>Резервы предстоящих расходов</w:t>
            </w:r>
          </w:p>
        </w:tc>
        <w:tc>
          <w:tcPr>
            <w:tcW w:w="572" w:type="dxa"/>
          </w:tcPr>
          <w:p w14:paraId="6F0071EE" w14:textId="77777777" w:rsidR="00D61D1E" w:rsidRDefault="00D61D1E" w:rsidP="00D61D1E">
            <w:pPr>
              <w:pStyle w:val="ConsPlusNormal"/>
              <w:jc w:val="center"/>
            </w:pPr>
            <w:r>
              <w:t>0</w:t>
            </w:r>
          </w:p>
        </w:tc>
        <w:tc>
          <w:tcPr>
            <w:tcW w:w="572" w:type="dxa"/>
          </w:tcPr>
          <w:p w14:paraId="7F1FA6CD" w14:textId="77777777" w:rsidR="00D61D1E" w:rsidRDefault="00D61D1E" w:rsidP="00D61D1E">
            <w:pPr>
              <w:pStyle w:val="ConsPlusNormal"/>
              <w:jc w:val="center"/>
            </w:pPr>
            <w:r>
              <w:t>0</w:t>
            </w:r>
          </w:p>
        </w:tc>
        <w:tc>
          <w:tcPr>
            <w:tcW w:w="572" w:type="dxa"/>
          </w:tcPr>
          <w:p w14:paraId="7C4F03AD" w14:textId="77777777" w:rsidR="00D61D1E" w:rsidRDefault="00D61D1E" w:rsidP="00D61D1E">
            <w:pPr>
              <w:pStyle w:val="ConsPlusNormal"/>
              <w:jc w:val="center"/>
            </w:pPr>
            <w:r>
              <w:t>4</w:t>
            </w:r>
          </w:p>
        </w:tc>
        <w:tc>
          <w:tcPr>
            <w:tcW w:w="572" w:type="dxa"/>
          </w:tcPr>
          <w:p w14:paraId="7E4CF1C4" w14:textId="77777777" w:rsidR="00D61D1E" w:rsidRDefault="00D61D1E" w:rsidP="00D61D1E">
            <w:pPr>
              <w:pStyle w:val="ConsPlusNormal"/>
              <w:jc w:val="center"/>
            </w:pPr>
            <w:r>
              <w:t>0</w:t>
            </w:r>
          </w:p>
        </w:tc>
        <w:tc>
          <w:tcPr>
            <w:tcW w:w="572" w:type="dxa"/>
          </w:tcPr>
          <w:p w14:paraId="68E3D806" w14:textId="77777777" w:rsidR="00D61D1E" w:rsidRDefault="00D61D1E" w:rsidP="00D61D1E">
            <w:pPr>
              <w:pStyle w:val="ConsPlusNormal"/>
              <w:jc w:val="center"/>
            </w:pPr>
            <w:r>
              <w:t>1</w:t>
            </w:r>
          </w:p>
        </w:tc>
        <w:tc>
          <w:tcPr>
            <w:tcW w:w="572" w:type="dxa"/>
          </w:tcPr>
          <w:p w14:paraId="07E346B5" w14:textId="77777777" w:rsidR="00D61D1E" w:rsidRDefault="00D61D1E" w:rsidP="00D61D1E">
            <w:pPr>
              <w:pStyle w:val="ConsPlusNormal"/>
              <w:jc w:val="center"/>
            </w:pPr>
            <w:r>
              <w:t>6</w:t>
            </w:r>
          </w:p>
        </w:tc>
        <w:tc>
          <w:tcPr>
            <w:tcW w:w="572" w:type="dxa"/>
          </w:tcPr>
          <w:p w14:paraId="351C5024" w14:textId="77777777" w:rsidR="00D61D1E" w:rsidRDefault="00D61D1E" w:rsidP="00D61D1E">
            <w:pPr>
              <w:pStyle w:val="ConsPlusNormal"/>
              <w:jc w:val="center"/>
            </w:pPr>
            <w:r>
              <w:t>0</w:t>
            </w:r>
          </w:p>
        </w:tc>
        <w:tc>
          <w:tcPr>
            <w:tcW w:w="572" w:type="dxa"/>
          </w:tcPr>
          <w:p w14:paraId="1A3B4C5F" w14:textId="77777777" w:rsidR="00D61D1E" w:rsidRDefault="00D61D1E" w:rsidP="00D61D1E">
            <w:pPr>
              <w:pStyle w:val="ConsPlusNormal"/>
              <w:jc w:val="center"/>
            </w:pPr>
            <w:r>
              <w:t>X</w:t>
            </w:r>
          </w:p>
        </w:tc>
        <w:tc>
          <w:tcPr>
            <w:tcW w:w="572" w:type="dxa"/>
          </w:tcPr>
          <w:p w14:paraId="6FEDA370" w14:textId="77777777" w:rsidR="00D61D1E" w:rsidRDefault="00D61D1E" w:rsidP="00D61D1E">
            <w:pPr>
              <w:pStyle w:val="ConsPlusNormal"/>
              <w:jc w:val="center"/>
            </w:pPr>
            <w:r>
              <w:t>X</w:t>
            </w:r>
          </w:p>
        </w:tc>
        <w:tc>
          <w:tcPr>
            <w:tcW w:w="576" w:type="dxa"/>
          </w:tcPr>
          <w:p w14:paraId="0AA3F21B" w14:textId="77777777" w:rsidR="00D61D1E" w:rsidRDefault="00D61D1E" w:rsidP="00D61D1E">
            <w:pPr>
              <w:pStyle w:val="ConsPlusNormal"/>
              <w:jc w:val="center"/>
            </w:pPr>
            <w:r>
              <w:t>0</w:t>
            </w:r>
          </w:p>
        </w:tc>
      </w:tr>
      <w:tr w:rsidR="00D61D1E" w14:paraId="034FA834" w14:textId="77777777" w:rsidTr="00D61D1E">
        <w:tc>
          <w:tcPr>
            <w:tcW w:w="3401" w:type="dxa"/>
          </w:tcPr>
          <w:p w14:paraId="61068EE0" w14:textId="77777777" w:rsidR="00D61D1E" w:rsidRDefault="00D61D1E" w:rsidP="00D61D1E">
            <w:pPr>
              <w:pStyle w:val="ConsPlusNormal"/>
            </w:pPr>
            <w:r>
              <w:t>Результат по кассовым операциям бюджета</w:t>
            </w:r>
          </w:p>
        </w:tc>
        <w:tc>
          <w:tcPr>
            <w:tcW w:w="572" w:type="dxa"/>
          </w:tcPr>
          <w:p w14:paraId="53A41FA2" w14:textId="77777777" w:rsidR="00D61D1E" w:rsidRDefault="00D61D1E" w:rsidP="00D61D1E">
            <w:pPr>
              <w:pStyle w:val="ConsPlusNormal"/>
              <w:jc w:val="center"/>
            </w:pPr>
            <w:r>
              <w:t>0</w:t>
            </w:r>
          </w:p>
        </w:tc>
        <w:tc>
          <w:tcPr>
            <w:tcW w:w="572" w:type="dxa"/>
          </w:tcPr>
          <w:p w14:paraId="5A5E7825" w14:textId="77777777" w:rsidR="00D61D1E" w:rsidRDefault="00D61D1E" w:rsidP="00D61D1E">
            <w:pPr>
              <w:pStyle w:val="ConsPlusNormal"/>
              <w:jc w:val="center"/>
            </w:pPr>
            <w:r>
              <w:t>0</w:t>
            </w:r>
          </w:p>
        </w:tc>
        <w:tc>
          <w:tcPr>
            <w:tcW w:w="572" w:type="dxa"/>
          </w:tcPr>
          <w:p w14:paraId="75340BAA" w14:textId="77777777" w:rsidR="00D61D1E" w:rsidRDefault="00D61D1E" w:rsidP="00D61D1E">
            <w:pPr>
              <w:pStyle w:val="ConsPlusNormal"/>
              <w:jc w:val="center"/>
            </w:pPr>
            <w:r>
              <w:t>4</w:t>
            </w:r>
          </w:p>
        </w:tc>
        <w:tc>
          <w:tcPr>
            <w:tcW w:w="572" w:type="dxa"/>
          </w:tcPr>
          <w:p w14:paraId="68B06BFF" w14:textId="77777777" w:rsidR="00D61D1E" w:rsidRDefault="00D61D1E" w:rsidP="00D61D1E">
            <w:pPr>
              <w:pStyle w:val="ConsPlusNormal"/>
              <w:jc w:val="center"/>
            </w:pPr>
            <w:r>
              <w:t>0</w:t>
            </w:r>
          </w:p>
        </w:tc>
        <w:tc>
          <w:tcPr>
            <w:tcW w:w="572" w:type="dxa"/>
          </w:tcPr>
          <w:p w14:paraId="532BFD90" w14:textId="77777777" w:rsidR="00D61D1E" w:rsidRDefault="00D61D1E" w:rsidP="00D61D1E">
            <w:pPr>
              <w:pStyle w:val="ConsPlusNormal"/>
              <w:jc w:val="center"/>
            </w:pPr>
            <w:r>
              <w:t>2</w:t>
            </w:r>
          </w:p>
        </w:tc>
        <w:tc>
          <w:tcPr>
            <w:tcW w:w="572" w:type="dxa"/>
          </w:tcPr>
          <w:p w14:paraId="59AB54AD" w14:textId="77777777" w:rsidR="00D61D1E" w:rsidRDefault="00D61D1E" w:rsidP="00D61D1E">
            <w:pPr>
              <w:pStyle w:val="ConsPlusNormal"/>
              <w:jc w:val="center"/>
            </w:pPr>
            <w:r>
              <w:t>0</w:t>
            </w:r>
          </w:p>
        </w:tc>
        <w:tc>
          <w:tcPr>
            <w:tcW w:w="572" w:type="dxa"/>
          </w:tcPr>
          <w:p w14:paraId="1CDC691C" w14:textId="77777777" w:rsidR="00D61D1E" w:rsidRDefault="00D61D1E" w:rsidP="00D61D1E">
            <w:pPr>
              <w:pStyle w:val="ConsPlusNormal"/>
              <w:jc w:val="center"/>
            </w:pPr>
            <w:r>
              <w:t>0</w:t>
            </w:r>
          </w:p>
        </w:tc>
        <w:tc>
          <w:tcPr>
            <w:tcW w:w="572" w:type="dxa"/>
          </w:tcPr>
          <w:p w14:paraId="4EB91F1A" w14:textId="77777777" w:rsidR="00D61D1E" w:rsidRDefault="00D61D1E" w:rsidP="00D61D1E">
            <w:pPr>
              <w:pStyle w:val="ConsPlusNormal"/>
              <w:jc w:val="center"/>
            </w:pPr>
            <w:r>
              <w:t>0</w:t>
            </w:r>
          </w:p>
        </w:tc>
        <w:tc>
          <w:tcPr>
            <w:tcW w:w="572" w:type="dxa"/>
          </w:tcPr>
          <w:p w14:paraId="2EEB10AC" w14:textId="77777777" w:rsidR="00D61D1E" w:rsidRDefault="00D61D1E" w:rsidP="00D61D1E">
            <w:pPr>
              <w:pStyle w:val="ConsPlusNormal"/>
              <w:jc w:val="center"/>
            </w:pPr>
            <w:r>
              <w:t>0</w:t>
            </w:r>
          </w:p>
        </w:tc>
        <w:tc>
          <w:tcPr>
            <w:tcW w:w="576" w:type="dxa"/>
          </w:tcPr>
          <w:p w14:paraId="0AEB635D" w14:textId="77777777" w:rsidR="00D61D1E" w:rsidRDefault="00D61D1E" w:rsidP="00D61D1E">
            <w:pPr>
              <w:pStyle w:val="ConsPlusNormal"/>
              <w:jc w:val="center"/>
            </w:pPr>
            <w:r>
              <w:t>0</w:t>
            </w:r>
          </w:p>
        </w:tc>
      </w:tr>
      <w:tr w:rsidR="00D61D1E" w14:paraId="2415882B" w14:textId="77777777" w:rsidTr="00D61D1E">
        <w:tc>
          <w:tcPr>
            <w:tcW w:w="3401" w:type="dxa"/>
          </w:tcPr>
          <w:p w14:paraId="21F475F6" w14:textId="77777777" w:rsidR="00D61D1E" w:rsidRDefault="00D61D1E" w:rsidP="00D61D1E">
            <w:pPr>
              <w:pStyle w:val="ConsPlusNormal"/>
            </w:pPr>
            <w:r>
              <w:t>Результат по кассовому исполнению бюджета по поступлениям в бюджет</w:t>
            </w:r>
          </w:p>
        </w:tc>
        <w:tc>
          <w:tcPr>
            <w:tcW w:w="572" w:type="dxa"/>
          </w:tcPr>
          <w:p w14:paraId="3A5E1225" w14:textId="77777777" w:rsidR="00D61D1E" w:rsidRDefault="00D61D1E" w:rsidP="00D61D1E">
            <w:pPr>
              <w:pStyle w:val="ConsPlusNormal"/>
              <w:jc w:val="center"/>
            </w:pPr>
            <w:r>
              <w:t>0</w:t>
            </w:r>
          </w:p>
        </w:tc>
        <w:tc>
          <w:tcPr>
            <w:tcW w:w="572" w:type="dxa"/>
          </w:tcPr>
          <w:p w14:paraId="45EAF3A0" w14:textId="77777777" w:rsidR="00D61D1E" w:rsidRDefault="00D61D1E" w:rsidP="00D61D1E">
            <w:pPr>
              <w:pStyle w:val="ConsPlusNormal"/>
              <w:jc w:val="center"/>
            </w:pPr>
            <w:r>
              <w:t>0</w:t>
            </w:r>
          </w:p>
        </w:tc>
        <w:tc>
          <w:tcPr>
            <w:tcW w:w="572" w:type="dxa"/>
          </w:tcPr>
          <w:p w14:paraId="61912753" w14:textId="77777777" w:rsidR="00D61D1E" w:rsidRDefault="00D61D1E" w:rsidP="00D61D1E">
            <w:pPr>
              <w:pStyle w:val="ConsPlusNormal"/>
              <w:jc w:val="center"/>
            </w:pPr>
            <w:r>
              <w:t>4</w:t>
            </w:r>
          </w:p>
        </w:tc>
        <w:tc>
          <w:tcPr>
            <w:tcW w:w="572" w:type="dxa"/>
          </w:tcPr>
          <w:p w14:paraId="189E9211" w14:textId="77777777" w:rsidR="00D61D1E" w:rsidRDefault="00D61D1E" w:rsidP="00D61D1E">
            <w:pPr>
              <w:pStyle w:val="ConsPlusNormal"/>
              <w:jc w:val="center"/>
            </w:pPr>
            <w:r>
              <w:t>0</w:t>
            </w:r>
          </w:p>
        </w:tc>
        <w:tc>
          <w:tcPr>
            <w:tcW w:w="572" w:type="dxa"/>
          </w:tcPr>
          <w:p w14:paraId="165653C5" w14:textId="77777777" w:rsidR="00D61D1E" w:rsidRDefault="00D61D1E" w:rsidP="00D61D1E">
            <w:pPr>
              <w:pStyle w:val="ConsPlusNormal"/>
              <w:jc w:val="center"/>
            </w:pPr>
            <w:r>
              <w:t>2</w:t>
            </w:r>
          </w:p>
        </w:tc>
        <w:tc>
          <w:tcPr>
            <w:tcW w:w="572" w:type="dxa"/>
          </w:tcPr>
          <w:p w14:paraId="08D86BE2" w14:textId="77777777" w:rsidR="00D61D1E" w:rsidRDefault="00D61D1E" w:rsidP="00D61D1E">
            <w:pPr>
              <w:pStyle w:val="ConsPlusNormal"/>
              <w:jc w:val="center"/>
            </w:pPr>
            <w:r>
              <w:t>1</w:t>
            </w:r>
          </w:p>
        </w:tc>
        <w:tc>
          <w:tcPr>
            <w:tcW w:w="572" w:type="dxa"/>
          </w:tcPr>
          <w:p w14:paraId="71AF833B" w14:textId="77777777" w:rsidR="00D61D1E" w:rsidRDefault="00D61D1E" w:rsidP="00D61D1E">
            <w:pPr>
              <w:pStyle w:val="ConsPlusNormal"/>
              <w:jc w:val="center"/>
            </w:pPr>
            <w:r>
              <w:t>0</w:t>
            </w:r>
          </w:p>
        </w:tc>
        <w:tc>
          <w:tcPr>
            <w:tcW w:w="572" w:type="dxa"/>
          </w:tcPr>
          <w:p w14:paraId="754A6F3B" w14:textId="77777777" w:rsidR="00D61D1E" w:rsidRDefault="00D61D1E" w:rsidP="00D61D1E">
            <w:pPr>
              <w:pStyle w:val="ConsPlusNormal"/>
              <w:jc w:val="center"/>
            </w:pPr>
            <w:r>
              <w:t>1</w:t>
            </w:r>
          </w:p>
        </w:tc>
        <w:tc>
          <w:tcPr>
            <w:tcW w:w="572" w:type="dxa"/>
          </w:tcPr>
          <w:p w14:paraId="439A33ED" w14:textId="77777777" w:rsidR="00D61D1E" w:rsidRDefault="00D61D1E" w:rsidP="00D61D1E">
            <w:pPr>
              <w:pStyle w:val="ConsPlusNormal"/>
              <w:jc w:val="center"/>
            </w:pPr>
            <w:r>
              <w:t>X</w:t>
            </w:r>
          </w:p>
        </w:tc>
        <w:tc>
          <w:tcPr>
            <w:tcW w:w="576" w:type="dxa"/>
          </w:tcPr>
          <w:p w14:paraId="0DC6F0EE" w14:textId="77777777" w:rsidR="00D61D1E" w:rsidRDefault="00D61D1E" w:rsidP="00D61D1E">
            <w:pPr>
              <w:pStyle w:val="ConsPlusNormal"/>
              <w:jc w:val="center"/>
            </w:pPr>
            <w:r>
              <w:t>0</w:t>
            </w:r>
          </w:p>
        </w:tc>
      </w:tr>
      <w:tr w:rsidR="00D61D1E" w14:paraId="4B02A527" w14:textId="77777777" w:rsidTr="00D61D1E">
        <w:tc>
          <w:tcPr>
            <w:tcW w:w="3401" w:type="dxa"/>
          </w:tcPr>
          <w:p w14:paraId="6915ABD1" w14:textId="77777777" w:rsidR="00D61D1E" w:rsidRDefault="00D61D1E" w:rsidP="00D61D1E">
            <w:pPr>
              <w:pStyle w:val="ConsPlusNormal"/>
            </w:pPr>
            <w:r>
              <w:t>Результат по кассовому исполнению бюджета по выбытиям из бюджета</w:t>
            </w:r>
          </w:p>
        </w:tc>
        <w:tc>
          <w:tcPr>
            <w:tcW w:w="572" w:type="dxa"/>
          </w:tcPr>
          <w:p w14:paraId="7F6D54BA" w14:textId="77777777" w:rsidR="00D61D1E" w:rsidRDefault="00D61D1E" w:rsidP="00D61D1E">
            <w:pPr>
              <w:pStyle w:val="ConsPlusNormal"/>
              <w:jc w:val="center"/>
            </w:pPr>
            <w:r>
              <w:t>0</w:t>
            </w:r>
          </w:p>
        </w:tc>
        <w:tc>
          <w:tcPr>
            <w:tcW w:w="572" w:type="dxa"/>
          </w:tcPr>
          <w:p w14:paraId="205861AD" w14:textId="77777777" w:rsidR="00D61D1E" w:rsidRDefault="00D61D1E" w:rsidP="00D61D1E">
            <w:pPr>
              <w:pStyle w:val="ConsPlusNormal"/>
              <w:jc w:val="center"/>
            </w:pPr>
            <w:r>
              <w:t>0</w:t>
            </w:r>
          </w:p>
        </w:tc>
        <w:tc>
          <w:tcPr>
            <w:tcW w:w="572" w:type="dxa"/>
          </w:tcPr>
          <w:p w14:paraId="79A7F84B" w14:textId="77777777" w:rsidR="00D61D1E" w:rsidRDefault="00D61D1E" w:rsidP="00D61D1E">
            <w:pPr>
              <w:pStyle w:val="ConsPlusNormal"/>
              <w:jc w:val="center"/>
            </w:pPr>
            <w:r>
              <w:t>4</w:t>
            </w:r>
          </w:p>
        </w:tc>
        <w:tc>
          <w:tcPr>
            <w:tcW w:w="572" w:type="dxa"/>
          </w:tcPr>
          <w:p w14:paraId="3BED5C44" w14:textId="77777777" w:rsidR="00D61D1E" w:rsidRDefault="00D61D1E" w:rsidP="00D61D1E">
            <w:pPr>
              <w:pStyle w:val="ConsPlusNormal"/>
              <w:jc w:val="center"/>
            </w:pPr>
            <w:r>
              <w:t>0</w:t>
            </w:r>
          </w:p>
        </w:tc>
        <w:tc>
          <w:tcPr>
            <w:tcW w:w="572" w:type="dxa"/>
          </w:tcPr>
          <w:p w14:paraId="1BF982D5" w14:textId="77777777" w:rsidR="00D61D1E" w:rsidRDefault="00D61D1E" w:rsidP="00D61D1E">
            <w:pPr>
              <w:pStyle w:val="ConsPlusNormal"/>
              <w:jc w:val="center"/>
            </w:pPr>
            <w:r>
              <w:t>2</w:t>
            </w:r>
          </w:p>
        </w:tc>
        <w:tc>
          <w:tcPr>
            <w:tcW w:w="572" w:type="dxa"/>
          </w:tcPr>
          <w:p w14:paraId="4E1CEEF5" w14:textId="77777777" w:rsidR="00D61D1E" w:rsidRDefault="00D61D1E" w:rsidP="00D61D1E">
            <w:pPr>
              <w:pStyle w:val="ConsPlusNormal"/>
              <w:jc w:val="center"/>
            </w:pPr>
            <w:r>
              <w:t>2</w:t>
            </w:r>
          </w:p>
        </w:tc>
        <w:tc>
          <w:tcPr>
            <w:tcW w:w="572" w:type="dxa"/>
          </w:tcPr>
          <w:p w14:paraId="47081514" w14:textId="77777777" w:rsidR="00D61D1E" w:rsidRDefault="00D61D1E" w:rsidP="00D61D1E">
            <w:pPr>
              <w:pStyle w:val="ConsPlusNormal"/>
              <w:jc w:val="center"/>
            </w:pPr>
            <w:r>
              <w:t>0</w:t>
            </w:r>
          </w:p>
        </w:tc>
        <w:tc>
          <w:tcPr>
            <w:tcW w:w="572" w:type="dxa"/>
          </w:tcPr>
          <w:p w14:paraId="1C1D8592" w14:textId="77777777" w:rsidR="00D61D1E" w:rsidRDefault="00D61D1E" w:rsidP="00D61D1E">
            <w:pPr>
              <w:pStyle w:val="ConsPlusNormal"/>
              <w:jc w:val="center"/>
            </w:pPr>
            <w:r>
              <w:t>2</w:t>
            </w:r>
          </w:p>
        </w:tc>
        <w:tc>
          <w:tcPr>
            <w:tcW w:w="572" w:type="dxa"/>
          </w:tcPr>
          <w:p w14:paraId="3399FBB2" w14:textId="77777777" w:rsidR="00D61D1E" w:rsidRDefault="00D61D1E" w:rsidP="00D61D1E">
            <w:pPr>
              <w:pStyle w:val="ConsPlusNormal"/>
              <w:jc w:val="center"/>
            </w:pPr>
            <w:r>
              <w:t>X</w:t>
            </w:r>
          </w:p>
        </w:tc>
        <w:tc>
          <w:tcPr>
            <w:tcW w:w="576" w:type="dxa"/>
          </w:tcPr>
          <w:p w14:paraId="3559A458" w14:textId="77777777" w:rsidR="00D61D1E" w:rsidRDefault="00D61D1E" w:rsidP="00D61D1E">
            <w:pPr>
              <w:pStyle w:val="ConsPlusNormal"/>
              <w:jc w:val="center"/>
            </w:pPr>
            <w:r>
              <w:t>0</w:t>
            </w:r>
          </w:p>
        </w:tc>
      </w:tr>
      <w:tr w:rsidR="00D61D1E" w14:paraId="5A9EA2B2" w14:textId="77777777" w:rsidTr="00D61D1E">
        <w:tc>
          <w:tcPr>
            <w:tcW w:w="3401" w:type="dxa"/>
          </w:tcPr>
          <w:p w14:paraId="3F869333" w14:textId="77777777" w:rsidR="00D61D1E" w:rsidRDefault="00D61D1E" w:rsidP="00D61D1E">
            <w:pPr>
              <w:pStyle w:val="ConsPlusNormal"/>
            </w:pPr>
            <w:r>
              <w:t xml:space="preserve">Результат прошлых отчетных </w:t>
            </w:r>
            <w:r>
              <w:lastRenderedPageBreak/>
              <w:t>периодов по кассовому исполнению бюджета</w:t>
            </w:r>
          </w:p>
        </w:tc>
        <w:tc>
          <w:tcPr>
            <w:tcW w:w="572" w:type="dxa"/>
          </w:tcPr>
          <w:p w14:paraId="28C9D0B0" w14:textId="77777777" w:rsidR="00D61D1E" w:rsidRDefault="00D61D1E" w:rsidP="00D61D1E">
            <w:pPr>
              <w:pStyle w:val="ConsPlusNormal"/>
              <w:jc w:val="center"/>
            </w:pPr>
            <w:r>
              <w:lastRenderedPageBreak/>
              <w:t>0</w:t>
            </w:r>
          </w:p>
        </w:tc>
        <w:tc>
          <w:tcPr>
            <w:tcW w:w="572" w:type="dxa"/>
          </w:tcPr>
          <w:p w14:paraId="6157BC83" w14:textId="77777777" w:rsidR="00D61D1E" w:rsidRDefault="00D61D1E" w:rsidP="00D61D1E">
            <w:pPr>
              <w:pStyle w:val="ConsPlusNormal"/>
              <w:jc w:val="center"/>
            </w:pPr>
            <w:r>
              <w:t>0</w:t>
            </w:r>
          </w:p>
        </w:tc>
        <w:tc>
          <w:tcPr>
            <w:tcW w:w="572" w:type="dxa"/>
          </w:tcPr>
          <w:p w14:paraId="7DE7DFDA" w14:textId="77777777" w:rsidR="00D61D1E" w:rsidRDefault="00D61D1E" w:rsidP="00D61D1E">
            <w:pPr>
              <w:pStyle w:val="ConsPlusNormal"/>
              <w:jc w:val="center"/>
            </w:pPr>
            <w:r>
              <w:t>4</w:t>
            </w:r>
          </w:p>
        </w:tc>
        <w:tc>
          <w:tcPr>
            <w:tcW w:w="572" w:type="dxa"/>
          </w:tcPr>
          <w:p w14:paraId="4383AE79" w14:textId="77777777" w:rsidR="00D61D1E" w:rsidRDefault="00D61D1E" w:rsidP="00D61D1E">
            <w:pPr>
              <w:pStyle w:val="ConsPlusNormal"/>
              <w:jc w:val="center"/>
            </w:pPr>
            <w:r>
              <w:t>0</w:t>
            </w:r>
          </w:p>
        </w:tc>
        <w:tc>
          <w:tcPr>
            <w:tcW w:w="572" w:type="dxa"/>
          </w:tcPr>
          <w:p w14:paraId="2DC93099" w14:textId="77777777" w:rsidR="00D61D1E" w:rsidRDefault="00D61D1E" w:rsidP="00D61D1E">
            <w:pPr>
              <w:pStyle w:val="ConsPlusNormal"/>
              <w:jc w:val="center"/>
            </w:pPr>
            <w:r>
              <w:t>2</w:t>
            </w:r>
          </w:p>
        </w:tc>
        <w:tc>
          <w:tcPr>
            <w:tcW w:w="572" w:type="dxa"/>
          </w:tcPr>
          <w:p w14:paraId="1A5A32DA" w14:textId="77777777" w:rsidR="00D61D1E" w:rsidRDefault="00D61D1E" w:rsidP="00D61D1E">
            <w:pPr>
              <w:pStyle w:val="ConsPlusNormal"/>
              <w:jc w:val="center"/>
            </w:pPr>
            <w:r>
              <w:t>3</w:t>
            </w:r>
          </w:p>
        </w:tc>
        <w:tc>
          <w:tcPr>
            <w:tcW w:w="572" w:type="dxa"/>
          </w:tcPr>
          <w:p w14:paraId="115DA3CC" w14:textId="77777777" w:rsidR="00D61D1E" w:rsidRDefault="00D61D1E" w:rsidP="00D61D1E">
            <w:pPr>
              <w:pStyle w:val="ConsPlusNormal"/>
              <w:jc w:val="center"/>
            </w:pPr>
            <w:r>
              <w:t>0</w:t>
            </w:r>
          </w:p>
        </w:tc>
        <w:tc>
          <w:tcPr>
            <w:tcW w:w="572" w:type="dxa"/>
          </w:tcPr>
          <w:p w14:paraId="50619157" w14:textId="77777777" w:rsidR="00D61D1E" w:rsidRDefault="00D61D1E" w:rsidP="00D61D1E">
            <w:pPr>
              <w:pStyle w:val="ConsPlusNormal"/>
              <w:jc w:val="center"/>
            </w:pPr>
            <w:r>
              <w:t>0</w:t>
            </w:r>
          </w:p>
        </w:tc>
        <w:tc>
          <w:tcPr>
            <w:tcW w:w="572" w:type="dxa"/>
          </w:tcPr>
          <w:p w14:paraId="4A119457" w14:textId="77777777" w:rsidR="00D61D1E" w:rsidRDefault="00D61D1E" w:rsidP="00D61D1E">
            <w:pPr>
              <w:pStyle w:val="ConsPlusNormal"/>
              <w:jc w:val="center"/>
            </w:pPr>
            <w:r>
              <w:t>0</w:t>
            </w:r>
          </w:p>
        </w:tc>
        <w:tc>
          <w:tcPr>
            <w:tcW w:w="576" w:type="dxa"/>
          </w:tcPr>
          <w:p w14:paraId="1F74B05D" w14:textId="77777777" w:rsidR="00D61D1E" w:rsidRDefault="00D61D1E" w:rsidP="00D61D1E">
            <w:pPr>
              <w:pStyle w:val="ConsPlusNormal"/>
              <w:jc w:val="center"/>
            </w:pPr>
            <w:r>
              <w:t>0</w:t>
            </w:r>
          </w:p>
        </w:tc>
      </w:tr>
      <w:tr w:rsidR="00D61D1E" w14:paraId="49B8ECB7" w14:textId="77777777" w:rsidTr="00D61D1E">
        <w:tc>
          <w:tcPr>
            <w:tcW w:w="3401" w:type="dxa"/>
          </w:tcPr>
          <w:p w14:paraId="12D46860" w14:textId="77777777" w:rsidR="00D61D1E" w:rsidRDefault="00D61D1E" w:rsidP="00D61D1E">
            <w:pPr>
              <w:pStyle w:val="ConsPlusNormal"/>
              <w:outlineLvl w:val="3"/>
            </w:pPr>
            <w:bookmarkStart w:id="11" w:name="P16972"/>
            <w:bookmarkEnd w:id="11"/>
            <w:r>
              <w:t>РАЗДЕЛ 5.</w:t>
            </w:r>
          </w:p>
          <w:p w14:paraId="79B4D8F4" w14:textId="77777777" w:rsidR="00D61D1E" w:rsidRDefault="00D61D1E" w:rsidP="00D61D1E">
            <w:pPr>
              <w:pStyle w:val="ConsPlusNormal"/>
            </w:pPr>
            <w:r>
              <w:t>САНКЦИОНИРОВАНИЕ РАСХОДОВ</w:t>
            </w:r>
          </w:p>
        </w:tc>
        <w:tc>
          <w:tcPr>
            <w:tcW w:w="572" w:type="dxa"/>
          </w:tcPr>
          <w:p w14:paraId="29F3FDAE" w14:textId="77777777" w:rsidR="00D61D1E" w:rsidRDefault="00D61D1E" w:rsidP="00D61D1E">
            <w:pPr>
              <w:pStyle w:val="ConsPlusNormal"/>
              <w:jc w:val="center"/>
            </w:pPr>
            <w:r>
              <w:t>0</w:t>
            </w:r>
          </w:p>
        </w:tc>
        <w:tc>
          <w:tcPr>
            <w:tcW w:w="572" w:type="dxa"/>
          </w:tcPr>
          <w:p w14:paraId="1057CB90" w14:textId="77777777" w:rsidR="00D61D1E" w:rsidRDefault="00D61D1E" w:rsidP="00D61D1E">
            <w:pPr>
              <w:pStyle w:val="ConsPlusNormal"/>
              <w:jc w:val="center"/>
            </w:pPr>
            <w:r>
              <w:t>0</w:t>
            </w:r>
          </w:p>
        </w:tc>
        <w:tc>
          <w:tcPr>
            <w:tcW w:w="572" w:type="dxa"/>
          </w:tcPr>
          <w:p w14:paraId="13291481" w14:textId="77777777" w:rsidR="00D61D1E" w:rsidRDefault="00D61D1E" w:rsidP="00D61D1E">
            <w:pPr>
              <w:pStyle w:val="ConsPlusNormal"/>
              <w:jc w:val="center"/>
            </w:pPr>
            <w:r>
              <w:t>5</w:t>
            </w:r>
          </w:p>
        </w:tc>
        <w:tc>
          <w:tcPr>
            <w:tcW w:w="572" w:type="dxa"/>
          </w:tcPr>
          <w:p w14:paraId="2A044D64" w14:textId="77777777" w:rsidR="00D61D1E" w:rsidRDefault="00D61D1E" w:rsidP="00D61D1E">
            <w:pPr>
              <w:pStyle w:val="ConsPlusNormal"/>
              <w:jc w:val="center"/>
            </w:pPr>
            <w:r>
              <w:t>0</w:t>
            </w:r>
          </w:p>
        </w:tc>
        <w:tc>
          <w:tcPr>
            <w:tcW w:w="572" w:type="dxa"/>
          </w:tcPr>
          <w:p w14:paraId="0219B579" w14:textId="77777777" w:rsidR="00D61D1E" w:rsidRDefault="00D61D1E" w:rsidP="00D61D1E">
            <w:pPr>
              <w:pStyle w:val="ConsPlusNormal"/>
              <w:jc w:val="center"/>
            </w:pPr>
            <w:r>
              <w:t>0</w:t>
            </w:r>
          </w:p>
        </w:tc>
        <w:tc>
          <w:tcPr>
            <w:tcW w:w="572" w:type="dxa"/>
          </w:tcPr>
          <w:p w14:paraId="2F5382A7" w14:textId="77777777" w:rsidR="00D61D1E" w:rsidRDefault="00D61D1E" w:rsidP="00D61D1E">
            <w:pPr>
              <w:pStyle w:val="ConsPlusNormal"/>
              <w:jc w:val="center"/>
            </w:pPr>
            <w:r>
              <w:t>0</w:t>
            </w:r>
          </w:p>
        </w:tc>
        <w:tc>
          <w:tcPr>
            <w:tcW w:w="572" w:type="dxa"/>
          </w:tcPr>
          <w:p w14:paraId="31C81424" w14:textId="77777777" w:rsidR="00D61D1E" w:rsidRDefault="00D61D1E" w:rsidP="00D61D1E">
            <w:pPr>
              <w:pStyle w:val="ConsPlusNormal"/>
              <w:jc w:val="center"/>
            </w:pPr>
            <w:r>
              <w:t>0</w:t>
            </w:r>
          </w:p>
        </w:tc>
        <w:tc>
          <w:tcPr>
            <w:tcW w:w="572" w:type="dxa"/>
          </w:tcPr>
          <w:p w14:paraId="63B980E4" w14:textId="77777777" w:rsidR="00D61D1E" w:rsidRDefault="00D61D1E" w:rsidP="00D61D1E">
            <w:pPr>
              <w:pStyle w:val="ConsPlusNormal"/>
              <w:jc w:val="center"/>
            </w:pPr>
            <w:r>
              <w:t>0</w:t>
            </w:r>
          </w:p>
        </w:tc>
        <w:tc>
          <w:tcPr>
            <w:tcW w:w="572" w:type="dxa"/>
          </w:tcPr>
          <w:p w14:paraId="5E92A688" w14:textId="77777777" w:rsidR="00D61D1E" w:rsidRDefault="00D61D1E" w:rsidP="00D61D1E">
            <w:pPr>
              <w:pStyle w:val="ConsPlusNormal"/>
              <w:jc w:val="center"/>
            </w:pPr>
            <w:r>
              <w:t>0</w:t>
            </w:r>
          </w:p>
        </w:tc>
        <w:tc>
          <w:tcPr>
            <w:tcW w:w="576" w:type="dxa"/>
          </w:tcPr>
          <w:p w14:paraId="3B0BAB57" w14:textId="77777777" w:rsidR="00D61D1E" w:rsidRDefault="00D61D1E" w:rsidP="00D61D1E">
            <w:pPr>
              <w:pStyle w:val="ConsPlusNormal"/>
              <w:jc w:val="center"/>
            </w:pPr>
            <w:r>
              <w:t>0</w:t>
            </w:r>
          </w:p>
        </w:tc>
      </w:tr>
      <w:tr w:rsidR="00D61D1E" w14:paraId="024FB2F7" w14:textId="77777777" w:rsidTr="00D61D1E">
        <w:tc>
          <w:tcPr>
            <w:tcW w:w="3401" w:type="dxa"/>
          </w:tcPr>
          <w:p w14:paraId="565E0697" w14:textId="77777777" w:rsidR="00D61D1E" w:rsidRDefault="00D61D1E" w:rsidP="00D61D1E">
            <w:pPr>
              <w:pStyle w:val="ConsPlusNormal"/>
            </w:pPr>
            <w:r>
              <w:t>Лимиты бюджетных обязательств</w:t>
            </w:r>
          </w:p>
        </w:tc>
        <w:tc>
          <w:tcPr>
            <w:tcW w:w="572" w:type="dxa"/>
          </w:tcPr>
          <w:p w14:paraId="702FAE16" w14:textId="77777777" w:rsidR="00D61D1E" w:rsidRDefault="00D61D1E" w:rsidP="00D61D1E">
            <w:pPr>
              <w:pStyle w:val="ConsPlusNormal"/>
              <w:jc w:val="center"/>
            </w:pPr>
            <w:r>
              <w:t>0</w:t>
            </w:r>
          </w:p>
        </w:tc>
        <w:tc>
          <w:tcPr>
            <w:tcW w:w="572" w:type="dxa"/>
          </w:tcPr>
          <w:p w14:paraId="70367D06" w14:textId="77777777" w:rsidR="00D61D1E" w:rsidRDefault="00D61D1E" w:rsidP="00D61D1E">
            <w:pPr>
              <w:pStyle w:val="ConsPlusNormal"/>
              <w:jc w:val="center"/>
            </w:pPr>
            <w:r>
              <w:t>0</w:t>
            </w:r>
          </w:p>
        </w:tc>
        <w:tc>
          <w:tcPr>
            <w:tcW w:w="572" w:type="dxa"/>
          </w:tcPr>
          <w:p w14:paraId="756732E8" w14:textId="77777777" w:rsidR="00D61D1E" w:rsidRDefault="00D61D1E" w:rsidP="00D61D1E">
            <w:pPr>
              <w:pStyle w:val="ConsPlusNormal"/>
              <w:jc w:val="center"/>
            </w:pPr>
            <w:r>
              <w:t>5</w:t>
            </w:r>
          </w:p>
        </w:tc>
        <w:tc>
          <w:tcPr>
            <w:tcW w:w="572" w:type="dxa"/>
          </w:tcPr>
          <w:p w14:paraId="1318E57F" w14:textId="77777777" w:rsidR="00D61D1E" w:rsidRDefault="00D61D1E" w:rsidP="00D61D1E">
            <w:pPr>
              <w:pStyle w:val="ConsPlusNormal"/>
              <w:jc w:val="center"/>
            </w:pPr>
            <w:r>
              <w:t>0</w:t>
            </w:r>
          </w:p>
        </w:tc>
        <w:tc>
          <w:tcPr>
            <w:tcW w:w="572" w:type="dxa"/>
          </w:tcPr>
          <w:p w14:paraId="3D28EC50" w14:textId="77777777" w:rsidR="00D61D1E" w:rsidRDefault="00D61D1E" w:rsidP="00D61D1E">
            <w:pPr>
              <w:pStyle w:val="ConsPlusNormal"/>
              <w:jc w:val="center"/>
            </w:pPr>
            <w:r>
              <w:t>1</w:t>
            </w:r>
          </w:p>
        </w:tc>
        <w:tc>
          <w:tcPr>
            <w:tcW w:w="572" w:type="dxa"/>
          </w:tcPr>
          <w:p w14:paraId="65FE9539" w14:textId="77777777" w:rsidR="00D61D1E" w:rsidRDefault="00D61D1E" w:rsidP="00D61D1E">
            <w:pPr>
              <w:pStyle w:val="ConsPlusNormal"/>
              <w:jc w:val="center"/>
            </w:pPr>
            <w:r>
              <w:t>0</w:t>
            </w:r>
          </w:p>
        </w:tc>
        <w:tc>
          <w:tcPr>
            <w:tcW w:w="572" w:type="dxa"/>
          </w:tcPr>
          <w:p w14:paraId="72AF9594" w14:textId="77777777" w:rsidR="00D61D1E" w:rsidRDefault="00D61D1E" w:rsidP="00D61D1E">
            <w:pPr>
              <w:pStyle w:val="ConsPlusNormal"/>
              <w:jc w:val="center"/>
            </w:pPr>
            <w:r>
              <w:t>0</w:t>
            </w:r>
          </w:p>
        </w:tc>
        <w:tc>
          <w:tcPr>
            <w:tcW w:w="572" w:type="dxa"/>
          </w:tcPr>
          <w:p w14:paraId="550A41DB" w14:textId="77777777" w:rsidR="00D61D1E" w:rsidRDefault="00D61D1E" w:rsidP="00D61D1E">
            <w:pPr>
              <w:pStyle w:val="ConsPlusNormal"/>
              <w:jc w:val="center"/>
            </w:pPr>
            <w:r>
              <w:t>0</w:t>
            </w:r>
          </w:p>
        </w:tc>
        <w:tc>
          <w:tcPr>
            <w:tcW w:w="572" w:type="dxa"/>
          </w:tcPr>
          <w:p w14:paraId="058D4867" w14:textId="77777777" w:rsidR="00D61D1E" w:rsidRDefault="00D61D1E" w:rsidP="00D61D1E">
            <w:pPr>
              <w:pStyle w:val="ConsPlusNormal"/>
              <w:jc w:val="center"/>
            </w:pPr>
            <w:r>
              <w:t>0</w:t>
            </w:r>
          </w:p>
        </w:tc>
        <w:tc>
          <w:tcPr>
            <w:tcW w:w="576" w:type="dxa"/>
          </w:tcPr>
          <w:p w14:paraId="181F42BB" w14:textId="77777777" w:rsidR="00D61D1E" w:rsidRDefault="00D61D1E" w:rsidP="00D61D1E">
            <w:pPr>
              <w:pStyle w:val="ConsPlusNormal"/>
              <w:jc w:val="center"/>
            </w:pPr>
            <w:r>
              <w:t>0</w:t>
            </w:r>
          </w:p>
        </w:tc>
      </w:tr>
      <w:tr w:rsidR="00D61D1E" w14:paraId="503122AD" w14:textId="77777777" w:rsidTr="00D61D1E">
        <w:tc>
          <w:tcPr>
            <w:tcW w:w="3401" w:type="dxa"/>
          </w:tcPr>
          <w:p w14:paraId="46915598" w14:textId="77777777" w:rsidR="00D61D1E" w:rsidRDefault="00D61D1E" w:rsidP="00D61D1E">
            <w:pPr>
              <w:pStyle w:val="ConsPlusNormal"/>
            </w:pPr>
            <w:r>
              <w:t>Доведенные лимиты бюджетных обязательств</w:t>
            </w:r>
          </w:p>
        </w:tc>
        <w:tc>
          <w:tcPr>
            <w:tcW w:w="572" w:type="dxa"/>
          </w:tcPr>
          <w:p w14:paraId="508D73F9" w14:textId="77777777" w:rsidR="00D61D1E" w:rsidRDefault="00D61D1E" w:rsidP="00D61D1E">
            <w:pPr>
              <w:pStyle w:val="ConsPlusNormal"/>
              <w:jc w:val="center"/>
            </w:pPr>
            <w:r>
              <w:t>0</w:t>
            </w:r>
          </w:p>
        </w:tc>
        <w:tc>
          <w:tcPr>
            <w:tcW w:w="572" w:type="dxa"/>
          </w:tcPr>
          <w:p w14:paraId="5DA6FA70" w14:textId="77777777" w:rsidR="00D61D1E" w:rsidRDefault="00D61D1E" w:rsidP="00D61D1E">
            <w:pPr>
              <w:pStyle w:val="ConsPlusNormal"/>
              <w:jc w:val="center"/>
            </w:pPr>
            <w:r>
              <w:t>0</w:t>
            </w:r>
          </w:p>
        </w:tc>
        <w:tc>
          <w:tcPr>
            <w:tcW w:w="572" w:type="dxa"/>
          </w:tcPr>
          <w:p w14:paraId="69E27280" w14:textId="77777777" w:rsidR="00D61D1E" w:rsidRDefault="00D61D1E" w:rsidP="00D61D1E">
            <w:pPr>
              <w:pStyle w:val="ConsPlusNormal"/>
              <w:jc w:val="center"/>
            </w:pPr>
            <w:r>
              <w:t>5</w:t>
            </w:r>
          </w:p>
        </w:tc>
        <w:tc>
          <w:tcPr>
            <w:tcW w:w="572" w:type="dxa"/>
          </w:tcPr>
          <w:p w14:paraId="2F4F9435" w14:textId="77777777" w:rsidR="00D61D1E" w:rsidRDefault="00D61D1E" w:rsidP="00D61D1E">
            <w:pPr>
              <w:pStyle w:val="ConsPlusNormal"/>
              <w:jc w:val="center"/>
            </w:pPr>
            <w:r>
              <w:t>0</w:t>
            </w:r>
          </w:p>
        </w:tc>
        <w:tc>
          <w:tcPr>
            <w:tcW w:w="572" w:type="dxa"/>
          </w:tcPr>
          <w:p w14:paraId="1AF58AD3" w14:textId="77777777" w:rsidR="00D61D1E" w:rsidRDefault="00D61D1E" w:rsidP="00D61D1E">
            <w:pPr>
              <w:pStyle w:val="ConsPlusNormal"/>
              <w:jc w:val="center"/>
            </w:pPr>
            <w:r>
              <w:t>1</w:t>
            </w:r>
          </w:p>
        </w:tc>
        <w:tc>
          <w:tcPr>
            <w:tcW w:w="572" w:type="dxa"/>
          </w:tcPr>
          <w:p w14:paraId="58DB84C3" w14:textId="77777777" w:rsidR="00D61D1E" w:rsidRDefault="00D61D1E" w:rsidP="00D61D1E">
            <w:pPr>
              <w:pStyle w:val="ConsPlusNormal"/>
              <w:jc w:val="center"/>
            </w:pPr>
            <w:r>
              <w:t>0</w:t>
            </w:r>
          </w:p>
        </w:tc>
        <w:tc>
          <w:tcPr>
            <w:tcW w:w="572" w:type="dxa"/>
          </w:tcPr>
          <w:p w14:paraId="78810AF2" w14:textId="77777777" w:rsidR="00D61D1E" w:rsidRDefault="00D61D1E" w:rsidP="00D61D1E">
            <w:pPr>
              <w:pStyle w:val="ConsPlusNormal"/>
              <w:jc w:val="center"/>
            </w:pPr>
            <w:r>
              <w:t>1</w:t>
            </w:r>
          </w:p>
        </w:tc>
        <w:tc>
          <w:tcPr>
            <w:tcW w:w="572" w:type="dxa"/>
          </w:tcPr>
          <w:p w14:paraId="098DEB84" w14:textId="77777777" w:rsidR="00D61D1E" w:rsidRDefault="00D61D1E" w:rsidP="00D61D1E">
            <w:pPr>
              <w:pStyle w:val="ConsPlusNormal"/>
              <w:jc w:val="center"/>
            </w:pPr>
            <w:r>
              <w:t>X</w:t>
            </w:r>
          </w:p>
        </w:tc>
        <w:tc>
          <w:tcPr>
            <w:tcW w:w="572" w:type="dxa"/>
          </w:tcPr>
          <w:p w14:paraId="2490D556" w14:textId="77777777" w:rsidR="00D61D1E" w:rsidRDefault="00D61D1E" w:rsidP="00D61D1E">
            <w:pPr>
              <w:pStyle w:val="ConsPlusNormal"/>
              <w:jc w:val="center"/>
            </w:pPr>
            <w:r>
              <w:t>X</w:t>
            </w:r>
          </w:p>
        </w:tc>
        <w:tc>
          <w:tcPr>
            <w:tcW w:w="576" w:type="dxa"/>
          </w:tcPr>
          <w:p w14:paraId="6355086D" w14:textId="77777777" w:rsidR="00D61D1E" w:rsidRDefault="00D61D1E" w:rsidP="00D61D1E">
            <w:pPr>
              <w:pStyle w:val="ConsPlusNormal"/>
              <w:jc w:val="center"/>
            </w:pPr>
            <w:r>
              <w:t>0</w:t>
            </w:r>
          </w:p>
        </w:tc>
      </w:tr>
      <w:tr w:rsidR="00D61D1E" w14:paraId="21BE3D54" w14:textId="77777777" w:rsidTr="00D61D1E">
        <w:tc>
          <w:tcPr>
            <w:tcW w:w="3401" w:type="dxa"/>
          </w:tcPr>
          <w:p w14:paraId="080C21F7" w14:textId="77777777" w:rsidR="00D61D1E" w:rsidRDefault="00D61D1E" w:rsidP="00D61D1E">
            <w:pPr>
              <w:pStyle w:val="ConsPlusNormal"/>
            </w:pPr>
            <w:r>
              <w:t>Лимиты бюджетных обязательств к распределению</w:t>
            </w:r>
          </w:p>
        </w:tc>
        <w:tc>
          <w:tcPr>
            <w:tcW w:w="572" w:type="dxa"/>
          </w:tcPr>
          <w:p w14:paraId="547FAF69" w14:textId="77777777" w:rsidR="00D61D1E" w:rsidRDefault="00D61D1E" w:rsidP="00D61D1E">
            <w:pPr>
              <w:pStyle w:val="ConsPlusNormal"/>
              <w:jc w:val="center"/>
            </w:pPr>
            <w:r>
              <w:t>0</w:t>
            </w:r>
          </w:p>
        </w:tc>
        <w:tc>
          <w:tcPr>
            <w:tcW w:w="572" w:type="dxa"/>
          </w:tcPr>
          <w:p w14:paraId="41792F34" w14:textId="77777777" w:rsidR="00D61D1E" w:rsidRDefault="00D61D1E" w:rsidP="00D61D1E">
            <w:pPr>
              <w:pStyle w:val="ConsPlusNormal"/>
              <w:jc w:val="center"/>
            </w:pPr>
            <w:r>
              <w:t>0</w:t>
            </w:r>
          </w:p>
        </w:tc>
        <w:tc>
          <w:tcPr>
            <w:tcW w:w="572" w:type="dxa"/>
          </w:tcPr>
          <w:p w14:paraId="6114B27C" w14:textId="77777777" w:rsidR="00D61D1E" w:rsidRDefault="00D61D1E" w:rsidP="00D61D1E">
            <w:pPr>
              <w:pStyle w:val="ConsPlusNormal"/>
              <w:jc w:val="center"/>
            </w:pPr>
            <w:r>
              <w:t>5</w:t>
            </w:r>
          </w:p>
        </w:tc>
        <w:tc>
          <w:tcPr>
            <w:tcW w:w="572" w:type="dxa"/>
          </w:tcPr>
          <w:p w14:paraId="72101BA8" w14:textId="77777777" w:rsidR="00D61D1E" w:rsidRDefault="00D61D1E" w:rsidP="00D61D1E">
            <w:pPr>
              <w:pStyle w:val="ConsPlusNormal"/>
              <w:jc w:val="center"/>
            </w:pPr>
            <w:r>
              <w:t>0</w:t>
            </w:r>
          </w:p>
        </w:tc>
        <w:tc>
          <w:tcPr>
            <w:tcW w:w="572" w:type="dxa"/>
          </w:tcPr>
          <w:p w14:paraId="6F01E959" w14:textId="77777777" w:rsidR="00D61D1E" w:rsidRDefault="00D61D1E" w:rsidP="00D61D1E">
            <w:pPr>
              <w:pStyle w:val="ConsPlusNormal"/>
              <w:jc w:val="center"/>
            </w:pPr>
            <w:r>
              <w:t>1</w:t>
            </w:r>
          </w:p>
        </w:tc>
        <w:tc>
          <w:tcPr>
            <w:tcW w:w="572" w:type="dxa"/>
          </w:tcPr>
          <w:p w14:paraId="3761FC22" w14:textId="77777777" w:rsidR="00D61D1E" w:rsidRDefault="00D61D1E" w:rsidP="00D61D1E">
            <w:pPr>
              <w:pStyle w:val="ConsPlusNormal"/>
              <w:jc w:val="center"/>
            </w:pPr>
            <w:r>
              <w:t>0</w:t>
            </w:r>
          </w:p>
        </w:tc>
        <w:tc>
          <w:tcPr>
            <w:tcW w:w="572" w:type="dxa"/>
          </w:tcPr>
          <w:p w14:paraId="4512877B" w14:textId="77777777" w:rsidR="00D61D1E" w:rsidRDefault="00D61D1E" w:rsidP="00D61D1E">
            <w:pPr>
              <w:pStyle w:val="ConsPlusNormal"/>
              <w:jc w:val="center"/>
            </w:pPr>
            <w:r>
              <w:t>2</w:t>
            </w:r>
          </w:p>
        </w:tc>
        <w:tc>
          <w:tcPr>
            <w:tcW w:w="572" w:type="dxa"/>
          </w:tcPr>
          <w:p w14:paraId="72E45F6F" w14:textId="77777777" w:rsidR="00D61D1E" w:rsidRDefault="00D61D1E" w:rsidP="00D61D1E">
            <w:pPr>
              <w:pStyle w:val="ConsPlusNormal"/>
              <w:jc w:val="center"/>
            </w:pPr>
            <w:r>
              <w:t>X</w:t>
            </w:r>
          </w:p>
        </w:tc>
        <w:tc>
          <w:tcPr>
            <w:tcW w:w="572" w:type="dxa"/>
          </w:tcPr>
          <w:p w14:paraId="3E2E18CA" w14:textId="77777777" w:rsidR="00D61D1E" w:rsidRDefault="00D61D1E" w:rsidP="00D61D1E">
            <w:pPr>
              <w:pStyle w:val="ConsPlusNormal"/>
              <w:jc w:val="center"/>
            </w:pPr>
            <w:r>
              <w:t>X</w:t>
            </w:r>
          </w:p>
        </w:tc>
        <w:tc>
          <w:tcPr>
            <w:tcW w:w="576" w:type="dxa"/>
          </w:tcPr>
          <w:p w14:paraId="0979D3C7" w14:textId="77777777" w:rsidR="00D61D1E" w:rsidRDefault="00D61D1E" w:rsidP="00D61D1E">
            <w:pPr>
              <w:pStyle w:val="ConsPlusNormal"/>
              <w:jc w:val="center"/>
            </w:pPr>
            <w:r>
              <w:t>0</w:t>
            </w:r>
          </w:p>
        </w:tc>
      </w:tr>
      <w:tr w:rsidR="00D61D1E" w14:paraId="70CA7673" w14:textId="77777777" w:rsidTr="00D61D1E">
        <w:tc>
          <w:tcPr>
            <w:tcW w:w="3401" w:type="dxa"/>
          </w:tcPr>
          <w:p w14:paraId="1A4396A9" w14:textId="77777777" w:rsidR="00D61D1E" w:rsidRDefault="00D61D1E" w:rsidP="00D61D1E">
            <w:pPr>
              <w:pStyle w:val="ConsPlusNormal"/>
            </w:pPr>
            <w:r>
              <w:t>Лимиты бюджетных обязательств получателей бюджетных средств</w:t>
            </w:r>
          </w:p>
        </w:tc>
        <w:tc>
          <w:tcPr>
            <w:tcW w:w="572" w:type="dxa"/>
          </w:tcPr>
          <w:p w14:paraId="2DF78E63" w14:textId="77777777" w:rsidR="00D61D1E" w:rsidRDefault="00D61D1E" w:rsidP="00D61D1E">
            <w:pPr>
              <w:pStyle w:val="ConsPlusNormal"/>
              <w:jc w:val="center"/>
            </w:pPr>
            <w:r>
              <w:t>0</w:t>
            </w:r>
          </w:p>
        </w:tc>
        <w:tc>
          <w:tcPr>
            <w:tcW w:w="572" w:type="dxa"/>
          </w:tcPr>
          <w:p w14:paraId="0D1E4043" w14:textId="77777777" w:rsidR="00D61D1E" w:rsidRDefault="00D61D1E" w:rsidP="00D61D1E">
            <w:pPr>
              <w:pStyle w:val="ConsPlusNormal"/>
              <w:jc w:val="center"/>
            </w:pPr>
            <w:r>
              <w:t>0</w:t>
            </w:r>
          </w:p>
        </w:tc>
        <w:tc>
          <w:tcPr>
            <w:tcW w:w="572" w:type="dxa"/>
          </w:tcPr>
          <w:p w14:paraId="5C940B14" w14:textId="77777777" w:rsidR="00D61D1E" w:rsidRDefault="00D61D1E" w:rsidP="00D61D1E">
            <w:pPr>
              <w:pStyle w:val="ConsPlusNormal"/>
              <w:jc w:val="center"/>
            </w:pPr>
            <w:r>
              <w:t>5</w:t>
            </w:r>
          </w:p>
        </w:tc>
        <w:tc>
          <w:tcPr>
            <w:tcW w:w="572" w:type="dxa"/>
          </w:tcPr>
          <w:p w14:paraId="3679D5B5" w14:textId="77777777" w:rsidR="00D61D1E" w:rsidRDefault="00D61D1E" w:rsidP="00D61D1E">
            <w:pPr>
              <w:pStyle w:val="ConsPlusNormal"/>
              <w:jc w:val="center"/>
            </w:pPr>
            <w:r>
              <w:t>0</w:t>
            </w:r>
          </w:p>
        </w:tc>
        <w:tc>
          <w:tcPr>
            <w:tcW w:w="572" w:type="dxa"/>
          </w:tcPr>
          <w:p w14:paraId="7B08599E" w14:textId="77777777" w:rsidR="00D61D1E" w:rsidRDefault="00D61D1E" w:rsidP="00D61D1E">
            <w:pPr>
              <w:pStyle w:val="ConsPlusNormal"/>
              <w:jc w:val="center"/>
            </w:pPr>
            <w:r>
              <w:t>1</w:t>
            </w:r>
          </w:p>
        </w:tc>
        <w:tc>
          <w:tcPr>
            <w:tcW w:w="572" w:type="dxa"/>
          </w:tcPr>
          <w:p w14:paraId="0A62EC93" w14:textId="77777777" w:rsidR="00D61D1E" w:rsidRDefault="00D61D1E" w:rsidP="00D61D1E">
            <w:pPr>
              <w:pStyle w:val="ConsPlusNormal"/>
              <w:jc w:val="center"/>
            </w:pPr>
            <w:r>
              <w:t>0</w:t>
            </w:r>
          </w:p>
        </w:tc>
        <w:tc>
          <w:tcPr>
            <w:tcW w:w="572" w:type="dxa"/>
          </w:tcPr>
          <w:p w14:paraId="101A85B8" w14:textId="77777777" w:rsidR="00D61D1E" w:rsidRDefault="00D61D1E" w:rsidP="00D61D1E">
            <w:pPr>
              <w:pStyle w:val="ConsPlusNormal"/>
              <w:jc w:val="center"/>
            </w:pPr>
            <w:r>
              <w:t>3</w:t>
            </w:r>
          </w:p>
        </w:tc>
        <w:tc>
          <w:tcPr>
            <w:tcW w:w="572" w:type="dxa"/>
          </w:tcPr>
          <w:p w14:paraId="64888DCD" w14:textId="77777777" w:rsidR="00D61D1E" w:rsidRDefault="00D61D1E" w:rsidP="00D61D1E">
            <w:pPr>
              <w:pStyle w:val="ConsPlusNormal"/>
              <w:jc w:val="center"/>
            </w:pPr>
            <w:r>
              <w:t>X</w:t>
            </w:r>
          </w:p>
        </w:tc>
        <w:tc>
          <w:tcPr>
            <w:tcW w:w="572" w:type="dxa"/>
          </w:tcPr>
          <w:p w14:paraId="65B4E6E2" w14:textId="77777777" w:rsidR="00D61D1E" w:rsidRDefault="00D61D1E" w:rsidP="00D61D1E">
            <w:pPr>
              <w:pStyle w:val="ConsPlusNormal"/>
              <w:jc w:val="center"/>
            </w:pPr>
            <w:r>
              <w:t>X</w:t>
            </w:r>
          </w:p>
        </w:tc>
        <w:tc>
          <w:tcPr>
            <w:tcW w:w="576" w:type="dxa"/>
          </w:tcPr>
          <w:p w14:paraId="680A5E24" w14:textId="77777777" w:rsidR="00D61D1E" w:rsidRDefault="00D61D1E" w:rsidP="00D61D1E">
            <w:pPr>
              <w:pStyle w:val="ConsPlusNormal"/>
              <w:jc w:val="center"/>
            </w:pPr>
            <w:r>
              <w:t>0</w:t>
            </w:r>
          </w:p>
        </w:tc>
      </w:tr>
      <w:tr w:rsidR="00D61D1E" w14:paraId="6F3716FC" w14:textId="77777777" w:rsidTr="00D61D1E">
        <w:tc>
          <w:tcPr>
            <w:tcW w:w="3401" w:type="dxa"/>
          </w:tcPr>
          <w:p w14:paraId="222EFEC8" w14:textId="77777777" w:rsidR="00D61D1E" w:rsidRDefault="00D61D1E" w:rsidP="00D61D1E">
            <w:pPr>
              <w:pStyle w:val="ConsPlusNormal"/>
            </w:pPr>
            <w:r>
              <w:t>Переданные лимиты бюджетных обязательств</w:t>
            </w:r>
          </w:p>
        </w:tc>
        <w:tc>
          <w:tcPr>
            <w:tcW w:w="572" w:type="dxa"/>
          </w:tcPr>
          <w:p w14:paraId="7FF112CC" w14:textId="77777777" w:rsidR="00D61D1E" w:rsidRDefault="00D61D1E" w:rsidP="00D61D1E">
            <w:pPr>
              <w:pStyle w:val="ConsPlusNormal"/>
              <w:jc w:val="center"/>
            </w:pPr>
            <w:r>
              <w:t>0</w:t>
            </w:r>
          </w:p>
        </w:tc>
        <w:tc>
          <w:tcPr>
            <w:tcW w:w="572" w:type="dxa"/>
          </w:tcPr>
          <w:p w14:paraId="5E6B1BA3" w14:textId="77777777" w:rsidR="00D61D1E" w:rsidRDefault="00D61D1E" w:rsidP="00D61D1E">
            <w:pPr>
              <w:pStyle w:val="ConsPlusNormal"/>
              <w:jc w:val="center"/>
            </w:pPr>
            <w:r>
              <w:t>0</w:t>
            </w:r>
          </w:p>
        </w:tc>
        <w:tc>
          <w:tcPr>
            <w:tcW w:w="572" w:type="dxa"/>
          </w:tcPr>
          <w:p w14:paraId="4E101C0C" w14:textId="77777777" w:rsidR="00D61D1E" w:rsidRDefault="00D61D1E" w:rsidP="00D61D1E">
            <w:pPr>
              <w:pStyle w:val="ConsPlusNormal"/>
              <w:jc w:val="center"/>
            </w:pPr>
            <w:r>
              <w:t>5</w:t>
            </w:r>
          </w:p>
        </w:tc>
        <w:tc>
          <w:tcPr>
            <w:tcW w:w="572" w:type="dxa"/>
          </w:tcPr>
          <w:p w14:paraId="5B10DE69" w14:textId="77777777" w:rsidR="00D61D1E" w:rsidRDefault="00D61D1E" w:rsidP="00D61D1E">
            <w:pPr>
              <w:pStyle w:val="ConsPlusNormal"/>
              <w:jc w:val="center"/>
            </w:pPr>
            <w:r>
              <w:t>0</w:t>
            </w:r>
          </w:p>
        </w:tc>
        <w:tc>
          <w:tcPr>
            <w:tcW w:w="572" w:type="dxa"/>
          </w:tcPr>
          <w:p w14:paraId="31314B1F" w14:textId="77777777" w:rsidR="00D61D1E" w:rsidRDefault="00D61D1E" w:rsidP="00D61D1E">
            <w:pPr>
              <w:pStyle w:val="ConsPlusNormal"/>
              <w:jc w:val="center"/>
            </w:pPr>
            <w:r>
              <w:t>1</w:t>
            </w:r>
          </w:p>
        </w:tc>
        <w:tc>
          <w:tcPr>
            <w:tcW w:w="572" w:type="dxa"/>
          </w:tcPr>
          <w:p w14:paraId="4B1BAA18" w14:textId="77777777" w:rsidR="00D61D1E" w:rsidRDefault="00D61D1E" w:rsidP="00D61D1E">
            <w:pPr>
              <w:pStyle w:val="ConsPlusNormal"/>
              <w:jc w:val="center"/>
            </w:pPr>
            <w:r>
              <w:t>0</w:t>
            </w:r>
          </w:p>
        </w:tc>
        <w:tc>
          <w:tcPr>
            <w:tcW w:w="572" w:type="dxa"/>
          </w:tcPr>
          <w:p w14:paraId="7F593FA5" w14:textId="77777777" w:rsidR="00D61D1E" w:rsidRDefault="00D61D1E" w:rsidP="00D61D1E">
            <w:pPr>
              <w:pStyle w:val="ConsPlusNormal"/>
              <w:jc w:val="center"/>
            </w:pPr>
            <w:r>
              <w:t>4</w:t>
            </w:r>
          </w:p>
        </w:tc>
        <w:tc>
          <w:tcPr>
            <w:tcW w:w="572" w:type="dxa"/>
          </w:tcPr>
          <w:p w14:paraId="1DEB907C" w14:textId="77777777" w:rsidR="00D61D1E" w:rsidRDefault="00D61D1E" w:rsidP="00D61D1E">
            <w:pPr>
              <w:pStyle w:val="ConsPlusNormal"/>
              <w:jc w:val="center"/>
            </w:pPr>
            <w:r>
              <w:t>X</w:t>
            </w:r>
          </w:p>
        </w:tc>
        <w:tc>
          <w:tcPr>
            <w:tcW w:w="572" w:type="dxa"/>
          </w:tcPr>
          <w:p w14:paraId="71129C1E" w14:textId="77777777" w:rsidR="00D61D1E" w:rsidRDefault="00D61D1E" w:rsidP="00D61D1E">
            <w:pPr>
              <w:pStyle w:val="ConsPlusNormal"/>
              <w:jc w:val="center"/>
            </w:pPr>
            <w:r>
              <w:t>X</w:t>
            </w:r>
          </w:p>
        </w:tc>
        <w:tc>
          <w:tcPr>
            <w:tcW w:w="576" w:type="dxa"/>
          </w:tcPr>
          <w:p w14:paraId="71FC1824" w14:textId="77777777" w:rsidR="00D61D1E" w:rsidRDefault="00D61D1E" w:rsidP="00D61D1E">
            <w:pPr>
              <w:pStyle w:val="ConsPlusNormal"/>
              <w:jc w:val="center"/>
            </w:pPr>
            <w:r>
              <w:t>0</w:t>
            </w:r>
          </w:p>
        </w:tc>
      </w:tr>
      <w:tr w:rsidR="00D61D1E" w14:paraId="3B0571D2" w14:textId="77777777" w:rsidTr="00D61D1E">
        <w:tc>
          <w:tcPr>
            <w:tcW w:w="3401" w:type="dxa"/>
          </w:tcPr>
          <w:p w14:paraId="2F79AFC5" w14:textId="77777777" w:rsidR="00D61D1E" w:rsidRDefault="00D61D1E" w:rsidP="00D61D1E">
            <w:pPr>
              <w:pStyle w:val="ConsPlusNormal"/>
            </w:pPr>
            <w:r>
              <w:t>Полученные лимиты бюджетных обязательств</w:t>
            </w:r>
          </w:p>
        </w:tc>
        <w:tc>
          <w:tcPr>
            <w:tcW w:w="572" w:type="dxa"/>
          </w:tcPr>
          <w:p w14:paraId="6A58D388" w14:textId="77777777" w:rsidR="00D61D1E" w:rsidRDefault="00D61D1E" w:rsidP="00D61D1E">
            <w:pPr>
              <w:pStyle w:val="ConsPlusNormal"/>
              <w:jc w:val="center"/>
            </w:pPr>
            <w:r>
              <w:t>0</w:t>
            </w:r>
          </w:p>
        </w:tc>
        <w:tc>
          <w:tcPr>
            <w:tcW w:w="572" w:type="dxa"/>
          </w:tcPr>
          <w:p w14:paraId="6CB806BC" w14:textId="77777777" w:rsidR="00D61D1E" w:rsidRDefault="00D61D1E" w:rsidP="00D61D1E">
            <w:pPr>
              <w:pStyle w:val="ConsPlusNormal"/>
              <w:jc w:val="center"/>
            </w:pPr>
            <w:r>
              <w:t>0</w:t>
            </w:r>
          </w:p>
        </w:tc>
        <w:tc>
          <w:tcPr>
            <w:tcW w:w="572" w:type="dxa"/>
          </w:tcPr>
          <w:p w14:paraId="6AE73D93" w14:textId="77777777" w:rsidR="00D61D1E" w:rsidRDefault="00D61D1E" w:rsidP="00D61D1E">
            <w:pPr>
              <w:pStyle w:val="ConsPlusNormal"/>
              <w:jc w:val="center"/>
            </w:pPr>
            <w:r>
              <w:t>5</w:t>
            </w:r>
          </w:p>
        </w:tc>
        <w:tc>
          <w:tcPr>
            <w:tcW w:w="572" w:type="dxa"/>
          </w:tcPr>
          <w:p w14:paraId="4432242B" w14:textId="77777777" w:rsidR="00D61D1E" w:rsidRDefault="00D61D1E" w:rsidP="00D61D1E">
            <w:pPr>
              <w:pStyle w:val="ConsPlusNormal"/>
              <w:jc w:val="center"/>
            </w:pPr>
            <w:r>
              <w:t>0</w:t>
            </w:r>
          </w:p>
        </w:tc>
        <w:tc>
          <w:tcPr>
            <w:tcW w:w="572" w:type="dxa"/>
          </w:tcPr>
          <w:p w14:paraId="52A25186" w14:textId="77777777" w:rsidR="00D61D1E" w:rsidRDefault="00D61D1E" w:rsidP="00D61D1E">
            <w:pPr>
              <w:pStyle w:val="ConsPlusNormal"/>
              <w:jc w:val="center"/>
            </w:pPr>
            <w:r>
              <w:t>1</w:t>
            </w:r>
          </w:p>
        </w:tc>
        <w:tc>
          <w:tcPr>
            <w:tcW w:w="572" w:type="dxa"/>
          </w:tcPr>
          <w:p w14:paraId="381E5B98" w14:textId="77777777" w:rsidR="00D61D1E" w:rsidRDefault="00D61D1E" w:rsidP="00D61D1E">
            <w:pPr>
              <w:pStyle w:val="ConsPlusNormal"/>
              <w:jc w:val="center"/>
            </w:pPr>
            <w:r>
              <w:t>0</w:t>
            </w:r>
          </w:p>
        </w:tc>
        <w:tc>
          <w:tcPr>
            <w:tcW w:w="572" w:type="dxa"/>
          </w:tcPr>
          <w:p w14:paraId="7FACAEDB" w14:textId="77777777" w:rsidR="00D61D1E" w:rsidRDefault="00D61D1E" w:rsidP="00D61D1E">
            <w:pPr>
              <w:pStyle w:val="ConsPlusNormal"/>
              <w:jc w:val="center"/>
            </w:pPr>
            <w:r>
              <w:t>5</w:t>
            </w:r>
          </w:p>
        </w:tc>
        <w:tc>
          <w:tcPr>
            <w:tcW w:w="572" w:type="dxa"/>
          </w:tcPr>
          <w:p w14:paraId="1EBD0331" w14:textId="77777777" w:rsidR="00D61D1E" w:rsidRDefault="00D61D1E" w:rsidP="00D61D1E">
            <w:pPr>
              <w:pStyle w:val="ConsPlusNormal"/>
              <w:jc w:val="center"/>
            </w:pPr>
            <w:r>
              <w:t>X</w:t>
            </w:r>
          </w:p>
        </w:tc>
        <w:tc>
          <w:tcPr>
            <w:tcW w:w="572" w:type="dxa"/>
          </w:tcPr>
          <w:p w14:paraId="54303D8D" w14:textId="77777777" w:rsidR="00D61D1E" w:rsidRDefault="00D61D1E" w:rsidP="00D61D1E">
            <w:pPr>
              <w:pStyle w:val="ConsPlusNormal"/>
              <w:jc w:val="center"/>
            </w:pPr>
            <w:r>
              <w:t>X</w:t>
            </w:r>
          </w:p>
        </w:tc>
        <w:tc>
          <w:tcPr>
            <w:tcW w:w="576" w:type="dxa"/>
          </w:tcPr>
          <w:p w14:paraId="59B62064" w14:textId="77777777" w:rsidR="00D61D1E" w:rsidRDefault="00D61D1E" w:rsidP="00D61D1E">
            <w:pPr>
              <w:pStyle w:val="ConsPlusNormal"/>
              <w:jc w:val="center"/>
            </w:pPr>
            <w:r>
              <w:t>0</w:t>
            </w:r>
          </w:p>
        </w:tc>
      </w:tr>
      <w:tr w:rsidR="00D61D1E" w14:paraId="38B326BC" w14:textId="77777777" w:rsidTr="00D61D1E">
        <w:tc>
          <w:tcPr>
            <w:tcW w:w="3401" w:type="dxa"/>
          </w:tcPr>
          <w:p w14:paraId="5AEC68CB" w14:textId="77777777" w:rsidR="00D61D1E" w:rsidRDefault="00D61D1E" w:rsidP="00D61D1E">
            <w:pPr>
              <w:pStyle w:val="ConsPlusNormal"/>
            </w:pPr>
            <w:r>
              <w:t>Лимиты бюджетных обязательств в пути</w:t>
            </w:r>
          </w:p>
        </w:tc>
        <w:tc>
          <w:tcPr>
            <w:tcW w:w="572" w:type="dxa"/>
          </w:tcPr>
          <w:p w14:paraId="3A7D15FA" w14:textId="77777777" w:rsidR="00D61D1E" w:rsidRDefault="00D61D1E" w:rsidP="00D61D1E">
            <w:pPr>
              <w:pStyle w:val="ConsPlusNormal"/>
              <w:jc w:val="center"/>
            </w:pPr>
            <w:r>
              <w:t>0</w:t>
            </w:r>
          </w:p>
        </w:tc>
        <w:tc>
          <w:tcPr>
            <w:tcW w:w="572" w:type="dxa"/>
          </w:tcPr>
          <w:p w14:paraId="6BC0F6AD" w14:textId="77777777" w:rsidR="00D61D1E" w:rsidRDefault="00D61D1E" w:rsidP="00D61D1E">
            <w:pPr>
              <w:pStyle w:val="ConsPlusNormal"/>
              <w:jc w:val="center"/>
            </w:pPr>
            <w:r>
              <w:t>0</w:t>
            </w:r>
          </w:p>
        </w:tc>
        <w:tc>
          <w:tcPr>
            <w:tcW w:w="572" w:type="dxa"/>
          </w:tcPr>
          <w:p w14:paraId="64C44966" w14:textId="77777777" w:rsidR="00D61D1E" w:rsidRDefault="00D61D1E" w:rsidP="00D61D1E">
            <w:pPr>
              <w:pStyle w:val="ConsPlusNormal"/>
              <w:jc w:val="center"/>
            </w:pPr>
            <w:r>
              <w:t>5</w:t>
            </w:r>
          </w:p>
        </w:tc>
        <w:tc>
          <w:tcPr>
            <w:tcW w:w="572" w:type="dxa"/>
          </w:tcPr>
          <w:p w14:paraId="5940C650" w14:textId="77777777" w:rsidR="00D61D1E" w:rsidRDefault="00D61D1E" w:rsidP="00D61D1E">
            <w:pPr>
              <w:pStyle w:val="ConsPlusNormal"/>
              <w:jc w:val="center"/>
            </w:pPr>
            <w:r>
              <w:t>0</w:t>
            </w:r>
          </w:p>
        </w:tc>
        <w:tc>
          <w:tcPr>
            <w:tcW w:w="572" w:type="dxa"/>
          </w:tcPr>
          <w:p w14:paraId="2504D95C" w14:textId="77777777" w:rsidR="00D61D1E" w:rsidRDefault="00D61D1E" w:rsidP="00D61D1E">
            <w:pPr>
              <w:pStyle w:val="ConsPlusNormal"/>
              <w:jc w:val="center"/>
            </w:pPr>
            <w:r>
              <w:t>1</w:t>
            </w:r>
          </w:p>
        </w:tc>
        <w:tc>
          <w:tcPr>
            <w:tcW w:w="572" w:type="dxa"/>
          </w:tcPr>
          <w:p w14:paraId="46136049" w14:textId="77777777" w:rsidR="00D61D1E" w:rsidRDefault="00D61D1E" w:rsidP="00D61D1E">
            <w:pPr>
              <w:pStyle w:val="ConsPlusNormal"/>
              <w:jc w:val="center"/>
            </w:pPr>
            <w:r>
              <w:t>0</w:t>
            </w:r>
          </w:p>
        </w:tc>
        <w:tc>
          <w:tcPr>
            <w:tcW w:w="572" w:type="dxa"/>
          </w:tcPr>
          <w:p w14:paraId="70619D65" w14:textId="77777777" w:rsidR="00D61D1E" w:rsidRDefault="00D61D1E" w:rsidP="00D61D1E">
            <w:pPr>
              <w:pStyle w:val="ConsPlusNormal"/>
              <w:jc w:val="center"/>
            </w:pPr>
            <w:r>
              <w:t>6</w:t>
            </w:r>
          </w:p>
        </w:tc>
        <w:tc>
          <w:tcPr>
            <w:tcW w:w="572" w:type="dxa"/>
          </w:tcPr>
          <w:p w14:paraId="6BE01377" w14:textId="77777777" w:rsidR="00D61D1E" w:rsidRDefault="00D61D1E" w:rsidP="00D61D1E">
            <w:pPr>
              <w:pStyle w:val="ConsPlusNormal"/>
              <w:jc w:val="center"/>
            </w:pPr>
            <w:r>
              <w:t>X</w:t>
            </w:r>
          </w:p>
        </w:tc>
        <w:tc>
          <w:tcPr>
            <w:tcW w:w="572" w:type="dxa"/>
          </w:tcPr>
          <w:p w14:paraId="0E57AC1A" w14:textId="77777777" w:rsidR="00D61D1E" w:rsidRDefault="00D61D1E" w:rsidP="00D61D1E">
            <w:pPr>
              <w:pStyle w:val="ConsPlusNormal"/>
              <w:jc w:val="center"/>
            </w:pPr>
            <w:r>
              <w:t>X</w:t>
            </w:r>
          </w:p>
        </w:tc>
        <w:tc>
          <w:tcPr>
            <w:tcW w:w="576" w:type="dxa"/>
          </w:tcPr>
          <w:p w14:paraId="54721C43" w14:textId="77777777" w:rsidR="00D61D1E" w:rsidRDefault="00D61D1E" w:rsidP="00D61D1E">
            <w:pPr>
              <w:pStyle w:val="ConsPlusNormal"/>
              <w:jc w:val="center"/>
            </w:pPr>
            <w:r>
              <w:t>0</w:t>
            </w:r>
          </w:p>
        </w:tc>
      </w:tr>
      <w:tr w:rsidR="00D61D1E" w14:paraId="79FD6169" w14:textId="77777777" w:rsidTr="00D61D1E">
        <w:tc>
          <w:tcPr>
            <w:tcW w:w="3401" w:type="dxa"/>
          </w:tcPr>
          <w:p w14:paraId="4BE1BF75" w14:textId="77777777" w:rsidR="00D61D1E" w:rsidRDefault="00D61D1E" w:rsidP="00D61D1E">
            <w:pPr>
              <w:pStyle w:val="ConsPlusNormal"/>
            </w:pPr>
            <w:r>
              <w:t>Утвержденные лимиты бюджетных обязательств</w:t>
            </w:r>
          </w:p>
        </w:tc>
        <w:tc>
          <w:tcPr>
            <w:tcW w:w="572" w:type="dxa"/>
          </w:tcPr>
          <w:p w14:paraId="2E7AB815" w14:textId="77777777" w:rsidR="00D61D1E" w:rsidRDefault="00D61D1E" w:rsidP="00D61D1E">
            <w:pPr>
              <w:pStyle w:val="ConsPlusNormal"/>
              <w:jc w:val="center"/>
            </w:pPr>
            <w:r>
              <w:t>0</w:t>
            </w:r>
          </w:p>
        </w:tc>
        <w:tc>
          <w:tcPr>
            <w:tcW w:w="572" w:type="dxa"/>
          </w:tcPr>
          <w:p w14:paraId="34F4C988" w14:textId="77777777" w:rsidR="00D61D1E" w:rsidRDefault="00D61D1E" w:rsidP="00D61D1E">
            <w:pPr>
              <w:pStyle w:val="ConsPlusNormal"/>
              <w:jc w:val="center"/>
            </w:pPr>
            <w:r>
              <w:t>0</w:t>
            </w:r>
          </w:p>
        </w:tc>
        <w:tc>
          <w:tcPr>
            <w:tcW w:w="572" w:type="dxa"/>
          </w:tcPr>
          <w:p w14:paraId="2DE44052" w14:textId="77777777" w:rsidR="00D61D1E" w:rsidRDefault="00D61D1E" w:rsidP="00D61D1E">
            <w:pPr>
              <w:pStyle w:val="ConsPlusNormal"/>
              <w:jc w:val="center"/>
            </w:pPr>
            <w:r>
              <w:t>5</w:t>
            </w:r>
          </w:p>
        </w:tc>
        <w:tc>
          <w:tcPr>
            <w:tcW w:w="572" w:type="dxa"/>
          </w:tcPr>
          <w:p w14:paraId="2884626E" w14:textId="77777777" w:rsidR="00D61D1E" w:rsidRDefault="00D61D1E" w:rsidP="00D61D1E">
            <w:pPr>
              <w:pStyle w:val="ConsPlusNormal"/>
              <w:jc w:val="center"/>
            </w:pPr>
            <w:r>
              <w:t>0</w:t>
            </w:r>
          </w:p>
        </w:tc>
        <w:tc>
          <w:tcPr>
            <w:tcW w:w="572" w:type="dxa"/>
          </w:tcPr>
          <w:p w14:paraId="79C0EB3A" w14:textId="77777777" w:rsidR="00D61D1E" w:rsidRDefault="00D61D1E" w:rsidP="00D61D1E">
            <w:pPr>
              <w:pStyle w:val="ConsPlusNormal"/>
              <w:jc w:val="center"/>
            </w:pPr>
            <w:r>
              <w:t>1</w:t>
            </w:r>
          </w:p>
        </w:tc>
        <w:tc>
          <w:tcPr>
            <w:tcW w:w="572" w:type="dxa"/>
          </w:tcPr>
          <w:p w14:paraId="790D0508" w14:textId="77777777" w:rsidR="00D61D1E" w:rsidRDefault="00D61D1E" w:rsidP="00D61D1E">
            <w:pPr>
              <w:pStyle w:val="ConsPlusNormal"/>
              <w:jc w:val="center"/>
            </w:pPr>
            <w:r>
              <w:t>0</w:t>
            </w:r>
          </w:p>
        </w:tc>
        <w:tc>
          <w:tcPr>
            <w:tcW w:w="572" w:type="dxa"/>
          </w:tcPr>
          <w:p w14:paraId="0386F294" w14:textId="77777777" w:rsidR="00D61D1E" w:rsidRDefault="00D61D1E" w:rsidP="00D61D1E">
            <w:pPr>
              <w:pStyle w:val="ConsPlusNormal"/>
              <w:jc w:val="center"/>
            </w:pPr>
            <w:r>
              <w:t>9</w:t>
            </w:r>
          </w:p>
        </w:tc>
        <w:tc>
          <w:tcPr>
            <w:tcW w:w="572" w:type="dxa"/>
          </w:tcPr>
          <w:p w14:paraId="6B14D62E" w14:textId="77777777" w:rsidR="00D61D1E" w:rsidRDefault="00D61D1E" w:rsidP="00D61D1E">
            <w:pPr>
              <w:pStyle w:val="ConsPlusNormal"/>
              <w:jc w:val="center"/>
            </w:pPr>
            <w:r>
              <w:t>X</w:t>
            </w:r>
          </w:p>
        </w:tc>
        <w:tc>
          <w:tcPr>
            <w:tcW w:w="572" w:type="dxa"/>
          </w:tcPr>
          <w:p w14:paraId="19698851" w14:textId="77777777" w:rsidR="00D61D1E" w:rsidRDefault="00D61D1E" w:rsidP="00D61D1E">
            <w:pPr>
              <w:pStyle w:val="ConsPlusNormal"/>
              <w:jc w:val="center"/>
            </w:pPr>
            <w:r>
              <w:t>X</w:t>
            </w:r>
          </w:p>
        </w:tc>
        <w:tc>
          <w:tcPr>
            <w:tcW w:w="576" w:type="dxa"/>
          </w:tcPr>
          <w:p w14:paraId="009F4A98" w14:textId="77777777" w:rsidR="00D61D1E" w:rsidRDefault="00D61D1E" w:rsidP="00D61D1E">
            <w:pPr>
              <w:pStyle w:val="ConsPlusNormal"/>
              <w:jc w:val="center"/>
            </w:pPr>
            <w:r>
              <w:t>0</w:t>
            </w:r>
          </w:p>
        </w:tc>
      </w:tr>
      <w:tr w:rsidR="00D61D1E" w14:paraId="79E49332" w14:textId="77777777" w:rsidTr="00D61D1E">
        <w:tc>
          <w:tcPr>
            <w:tcW w:w="3401" w:type="dxa"/>
          </w:tcPr>
          <w:p w14:paraId="088F0231" w14:textId="77777777" w:rsidR="00D61D1E" w:rsidRDefault="00D61D1E" w:rsidP="00D61D1E">
            <w:pPr>
              <w:pStyle w:val="ConsPlusNormal"/>
            </w:pPr>
            <w:r>
              <w:t>Обязательства</w:t>
            </w:r>
          </w:p>
        </w:tc>
        <w:tc>
          <w:tcPr>
            <w:tcW w:w="572" w:type="dxa"/>
          </w:tcPr>
          <w:p w14:paraId="7153D95B" w14:textId="77777777" w:rsidR="00D61D1E" w:rsidRDefault="00D61D1E" w:rsidP="00D61D1E">
            <w:pPr>
              <w:pStyle w:val="ConsPlusNormal"/>
              <w:jc w:val="center"/>
            </w:pPr>
            <w:r>
              <w:t>0</w:t>
            </w:r>
          </w:p>
        </w:tc>
        <w:tc>
          <w:tcPr>
            <w:tcW w:w="572" w:type="dxa"/>
          </w:tcPr>
          <w:p w14:paraId="38C663CE" w14:textId="77777777" w:rsidR="00D61D1E" w:rsidRDefault="00D61D1E" w:rsidP="00D61D1E">
            <w:pPr>
              <w:pStyle w:val="ConsPlusNormal"/>
              <w:jc w:val="center"/>
            </w:pPr>
            <w:r>
              <w:t>0</w:t>
            </w:r>
          </w:p>
        </w:tc>
        <w:tc>
          <w:tcPr>
            <w:tcW w:w="572" w:type="dxa"/>
          </w:tcPr>
          <w:p w14:paraId="2DEFB778" w14:textId="77777777" w:rsidR="00D61D1E" w:rsidRDefault="00D61D1E" w:rsidP="00D61D1E">
            <w:pPr>
              <w:pStyle w:val="ConsPlusNormal"/>
              <w:jc w:val="center"/>
            </w:pPr>
            <w:r>
              <w:t>5</w:t>
            </w:r>
          </w:p>
        </w:tc>
        <w:tc>
          <w:tcPr>
            <w:tcW w:w="572" w:type="dxa"/>
          </w:tcPr>
          <w:p w14:paraId="605E4411" w14:textId="77777777" w:rsidR="00D61D1E" w:rsidRDefault="00D61D1E" w:rsidP="00D61D1E">
            <w:pPr>
              <w:pStyle w:val="ConsPlusNormal"/>
              <w:jc w:val="center"/>
            </w:pPr>
            <w:r>
              <w:t>0</w:t>
            </w:r>
          </w:p>
        </w:tc>
        <w:tc>
          <w:tcPr>
            <w:tcW w:w="572" w:type="dxa"/>
          </w:tcPr>
          <w:p w14:paraId="1B663956" w14:textId="77777777" w:rsidR="00D61D1E" w:rsidRDefault="00D61D1E" w:rsidP="00D61D1E">
            <w:pPr>
              <w:pStyle w:val="ConsPlusNormal"/>
              <w:jc w:val="center"/>
            </w:pPr>
            <w:r>
              <w:t>2</w:t>
            </w:r>
          </w:p>
        </w:tc>
        <w:tc>
          <w:tcPr>
            <w:tcW w:w="572" w:type="dxa"/>
          </w:tcPr>
          <w:p w14:paraId="3BB26711" w14:textId="77777777" w:rsidR="00D61D1E" w:rsidRDefault="00D61D1E" w:rsidP="00D61D1E">
            <w:pPr>
              <w:pStyle w:val="ConsPlusNormal"/>
              <w:jc w:val="center"/>
            </w:pPr>
            <w:r>
              <w:t>0</w:t>
            </w:r>
          </w:p>
        </w:tc>
        <w:tc>
          <w:tcPr>
            <w:tcW w:w="572" w:type="dxa"/>
          </w:tcPr>
          <w:p w14:paraId="4628D450" w14:textId="77777777" w:rsidR="00D61D1E" w:rsidRDefault="00D61D1E" w:rsidP="00D61D1E">
            <w:pPr>
              <w:pStyle w:val="ConsPlusNormal"/>
              <w:jc w:val="center"/>
            </w:pPr>
            <w:r>
              <w:t>0</w:t>
            </w:r>
          </w:p>
        </w:tc>
        <w:tc>
          <w:tcPr>
            <w:tcW w:w="572" w:type="dxa"/>
          </w:tcPr>
          <w:p w14:paraId="2765D270" w14:textId="77777777" w:rsidR="00D61D1E" w:rsidRDefault="00D61D1E" w:rsidP="00D61D1E">
            <w:pPr>
              <w:pStyle w:val="ConsPlusNormal"/>
              <w:jc w:val="center"/>
            </w:pPr>
            <w:r>
              <w:t>0</w:t>
            </w:r>
          </w:p>
        </w:tc>
        <w:tc>
          <w:tcPr>
            <w:tcW w:w="572" w:type="dxa"/>
          </w:tcPr>
          <w:p w14:paraId="0846D035" w14:textId="77777777" w:rsidR="00D61D1E" w:rsidRDefault="00D61D1E" w:rsidP="00D61D1E">
            <w:pPr>
              <w:pStyle w:val="ConsPlusNormal"/>
              <w:jc w:val="center"/>
            </w:pPr>
            <w:r>
              <w:t>0</w:t>
            </w:r>
          </w:p>
        </w:tc>
        <w:tc>
          <w:tcPr>
            <w:tcW w:w="576" w:type="dxa"/>
          </w:tcPr>
          <w:p w14:paraId="1FAE399A" w14:textId="77777777" w:rsidR="00D61D1E" w:rsidRDefault="00D61D1E" w:rsidP="00D61D1E">
            <w:pPr>
              <w:pStyle w:val="ConsPlusNormal"/>
              <w:jc w:val="center"/>
            </w:pPr>
            <w:r>
              <w:t>0</w:t>
            </w:r>
          </w:p>
        </w:tc>
      </w:tr>
      <w:tr w:rsidR="00D61D1E" w14:paraId="1E98BCCF" w14:textId="77777777" w:rsidTr="00D61D1E">
        <w:tc>
          <w:tcPr>
            <w:tcW w:w="3401" w:type="dxa"/>
          </w:tcPr>
          <w:p w14:paraId="50EFE597" w14:textId="77777777" w:rsidR="00D61D1E" w:rsidRDefault="00D61D1E" w:rsidP="00D61D1E">
            <w:pPr>
              <w:pStyle w:val="ConsPlusNormal"/>
            </w:pPr>
            <w:r>
              <w:t>Принятые обязательства</w:t>
            </w:r>
          </w:p>
        </w:tc>
        <w:tc>
          <w:tcPr>
            <w:tcW w:w="572" w:type="dxa"/>
          </w:tcPr>
          <w:p w14:paraId="1E47B896" w14:textId="77777777" w:rsidR="00D61D1E" w:rsidRDefault="00D61D1E" w:rsidP="00D61D1E">
            <w:pPr>
              <w:pStyle w:val="ConsPlusNormal"/>
              <w:jc w:val="center"/>
            </w:pPr>
            <w:r>
              <w:t>0</w:t>
            </w:r>
          </w:p>
        </w:tc>
        <w:tc>
          <w:tcPr>
            <w:tcW w:w="572" w:type="dxa"/>
          </w:tcPr>
          <w:p w14:paraId="40810718" w14:textId="77777777" w:rsidR="00D61D1E" w:rsidRDefault="00D61D1E" w:rsidP="00D61D1E">
            <w:pPr>
              <w:pStyle w:val="ConsPlusNormal"/>
              <w:jc w:val="center"/>
            </w:pPr>
            <w:r>
              <w:t>0</w:t>
            </w:r>
          </w:p>
        </w:tc>
        <w:tc>
          <w:tcPr>
            <w:tcW w:w="572" w:type="dxa"/>
          </w:tcPr>
          <w:p w14:paraId="30F9EAD4" w14:textId="77777777" w:rsidR="00D61D1E" w:rsidRDefault="00D61D1E" w:rsidP="00D61D1E">
            <w:pPr>
              <w:pStyle w:val="ConsPlusNormal"/>
              <w:jc w:val="center"/>
            </w:pPr>
            <w:r>
              <w:t>5</w:t>
            </w:r>
          </w:p>
        </w:tc>
        <w:tc>
          <w:tcPr>
            <w:tcW w:w="572" w:type="dxa"/>
          </w:tcPr>
          <w:p w14:paraId="7EB288F3" w14:textId="77777777" w:rsidR="00D61D1E" w:rsidRDefault="00D61D1E" w:rsidP="00D61D1E">
            <w:pPr>
              <w:pStyle w:val="ConsPlusNormal"/>
              <w:jc w:val="center"/>
            </w:pPr>
            <w:r>
              <w:t>0</w:t>
            </w:r>
          </w:p>
        </w:tc>
        <w:tc>
          <w:tcPr>
            <w:tcW w:w="572" w:type="dxa"/>
          </w:tcPr>
          <w:p w14:paraId="223CCC7D" w14:textId="77777777" w:rsidR="00D61D1E" w:rsidRDefault="00D61D1E" w:rsidP="00D61D1E">
            <w:pPr>
              <w:pStyle w:val="ConsPlusNormal"/>
              <w:jc w:val="center"/>
            </w:pPr>
            <w:r>
              <w:t>2</w:t>
            </w:r>
          </w:p>
        </w:tc>
        <w:tc>
          <w:tcPr>
            <w:tcW w:w="572" w:type="dxa"/>
          </w:tcPr>
          <w:p w14:paraId="117D94C8" w14:textId="77777777" w:rsidR="00D61D1E" w:rsidRDefault="00D61D1E" w:rsidP="00D61D1E">
            <w:pPr>
              <w:pStyle w:val="ConsPlusNormal"/>
              <w:jc w:val="center"/>
            </w:pPr>
            <w:r>
              <w:t>0</w:t>
            </w:r>
          </w:p>
        </w:tc>
        <w:tc>
          <w:tcPr>
            <w:tcW w:w="572" w:type="dxa"/>
          </w:tcPr>
          <w:p w14:paraId="19C16711" w14:textId="77777777" w:rsidR="00D61D1E" w:rsidRDefault="00D61D1E" w:rsidP="00D61D1E">
            <w:pPr>
              <w:pStyle w:val="ConsPlusNormal"/>
              <w:jc w:val="center"/>
            </w:pPr>
            <w:r>
              <w:t>1</w:t>
            </w:r>
          </w:p>
        </w:tc>
        <w:tc>
          <w:tcPr>
            <w:tcW w:w="572" w:type="dxa"/>
          </w:tcPr>
          <w:p w14:paraId="2B9BC9AC" w14:textId="77777777" w:rsidR="00D61D1E" w:rsidRDefault="00D61D1E" w:rsidP="00D61D1E">
            <w:pPr>
              <w:pStyle w:val="ConsPlusNormal"/>
              <w:jc w:val="center"/>
            </w:pPr>
            <w:r>
              <w:t>X</w:t>
            </w:r>
          </w:p>
        </w:tc>
        <w:tc>
          <w:tcPr>
            <w:tcW w:w="572" w:type="dxa"/>
          </w:tcPr>
          <w:p w14:paraId="1294A4CD" w14:textId="77777777" w:rsidR="00D61D1E" w:rsidRDefault="00D61D1E" w:rsidP="00D61D1E">
            <w:pPr>
              <w:pStyle w:val="ConsPlusNormal"/>
              <w:jc w:val="center"/>
            </w:pPr>
            <w:r>
              <w:t>X</w:t>
            </w:r>
          </w:p>
        </w:tc>
        <w:tc>
          <w:tcPr>
            <w:tcW w:w="576" w:type="dxa"/>
          </w:tcPr>
          <w:p w14:paraId="6B8313BA" w14:textId="77777777" w:rsidR="00D61D1E" w:rsidRDefault="00D61D1E" w:rsidP="00D61D1E">
            <w:pPr>
              <w:pStyle w:val="ConsPlusNormal"/>
              <w:jc w:val="center"/>
            </w:pPr>
            <w:r>
              <w:t>0</w:t>
            </w:r>
          </w:p>
        </w:tc>
      </w:tr>
      <w:tr w:rsidR="00D61D1E" w14:paraId="7765E10A" w14:textId="77777777" w:rsidTr="00D61D1E">
        <w:tc>
          <w:tcPr>
            <w:tcW w:w="3401" w:type="dxa"/>
          </w:tcPr>
          <w:p w14:paraId="64901CF3" w14:textId="77777777" w:rsidR="00D61D1E" w:rsidRDefault="00D61D1E" w:rsidP="00D61D1E">
            <w:pPr>
              <w:pStyle w:val="ConsPlusNormal"/>
            </w:pPr>
            <w:r>
              <w:t>Принятые денежные обязательства</w:t>
            </w:r>
          </w:p>
        </w:tc>
        <w:tc>
          <w:tcPr>
            <w:tcW w:w="572" w:type="dxa"/>
          </w:tcPr>
          <w:p w14:paraId="07B3889F" w14:textId="77777777" w:rsidR="00D61D1E" w:rsidRDefault="00D61D1E" w:rsidP="00D61D1E">
            <w:pPr>
              <w:pStyle w:val="ConsPlusNormal"/>
              <w:jc w:val="center"/>
            </w:pPr>
            <w:r>
              <w:t>0</w:t>
            </w:r>
          </w:p>
        </w:tc>
        <w:tc>
          <w:tcPr>
            <w:tcW w:w="572" w:type="dxa"/>
          </w:tcPr>
          <w:p w14:paraId="0D8CF649" w14:textId="77777777" w:rsidR="00D61D1E" w:rsidRDefault="00D61D1E" w:rsidP="00D61D1E">
            <w:pPr>
              <w:pStyle w:val="ConsPlusNormal"/>
              <w:jc w:val="center"/>
            </w:pPr>
            <w:r>
              <w:t>0</w:t>
            </w:r>
          </w:p>
        </w:tc>
        <w:tc>
          <w:tcPr>
            <w:tcW w:w="572" w:type="dxa"/>
          </w:tcPr>
          <w:p w14:paraId="73D0FCAC" w14:textId="77777777" w:rsidR="00D61D1E" w:rsidRDefault="00D61D1E" w:rsidP="00D61D1E">
            <w:pPr>
              <w:pStyle w:val="ConsPlusNormal"/>
              <w:jc w:val="center"/>
            </w:pPr>
            <w:r>
              <w:t>5</w:t>
            </w:r>
          </w:p>
        </w:tc>
        <w:tc>
          <w:tcPr>
            <w:tcW w:w="572" w:type="dxa"/>
          </w:tcPr>
          <w:p w14:paraId="337A4E7E" w14:textId="77777777" w:rsidR="00D61D1E" w:rsidRDefault="00D61D1E" w:rsidP="00D61D1E">
            <w:pPr>
              <w:pStyle w:val="ConsPlusNormal"/>
              <w:jc w:val="center"/>
            </w:pPr>
            <w:r>
              <w:t>0</w:t>
            </w:r>
          </w:p>
        </w:tc>
        <w:tc>
          <w:tcPr>
            <w:tcW w:w="572" w:type="dxa"/>
          </w:tcPr>
          <w:p w14:paraId="762202EC" w14:textId="77777777" w:rsidR="00D61D1E" w:rsidRDefault="00D61D1E" w:rsidP="00D61D1E">
            <w:pPr>
              <w:pStyle w:val="ConsPlusNormal"/>
              <w:jc w:val="center"/>
            </w:pPr>
            <w:r>
              <w:t>2</w:t>
            </w:r>
          </w:p>
        </w:tc>
        <w:tc>
          <w:tcPr>
            <w:tcW w:w="572" w:type="dxa"/>
          </w:tcPr>
          <w:p w14:paraId="11D71F0F" w14:textId="77777777" w:rsidR="00D61D1E" w:rsidRDefault="00D61D1E" w:rsidP="00D61D1E">
            <w:pPr>
              <w:pStyle w:val="ConsPlusNormal"/>
              <w:jc w:val="center"/>
            </w:pPr>
            <w:r>
              <w:t>0</w:t>
            </w:r>
          </w:p>
        </w:tc>
        <w:tc>
          <w:tcPr>
            <w:tcW w:w="572" w:type="dxa"/>
          </w:tcPr>
          <w:p w14:paraId="04CF37BA" w14:textId="77777777" w:rsidR="00D61D1E" w:rsidRDefault="00D61D1E" w:rsidP="00D61D1E">
            <w:pPr>
              <w:pStyle w:val="ConsPlusNormal"/>
              <w:jc w:val="center"/>
            </w:pPr>
            <w:r>
              <w:t>2</w:t>
            </w:r>
          </w:p>
        </w:tc>
        <w:tc>
          <w:tcPr>
            <w:tcW w:w="572" w:type="dxa"/>
          </w:tcPr>
          <w:p w14:paraId="1C9993AB" w14:textId="77777777" w:rsidR="00D61D1E" w:rsidRDefault="00D61D1E" w:rsidP="00D61D1E">
            <w:pPr>
              <w:pStyle w:val="ConsPlusNormal"/>
              <w:jc w:val="center"/>
            </w:pPr>
            <w:r>
              <w:t>X</w:t>
            </w:r>
          </w:p>
        </w:tc>
        <w:tc>
          <w:tcPr>
            <w:tcW w:w="572" w:type="dxa"/>
          </w:tcPr>
          <w:p w14:paraId="4AC2CA55" w14:textId="77777777" w:rsidR="00D61D1E" w:rsidRDefault="00D61D1E" w:rsidP="00D61D1E">
            <w:pPr>
              <w:pStyle w:val="ConsPlusNormal"/>
              <w:jc w:val="center"/>
            </w:pPr>
            <w:r>
              <w:t>X</w:t>
            </w:r>
          </w:p>
        </w:tc>
        <w:tc>
          <w:tcPr>
            <w:tcW w:w="576" w:type="dxa"/>
          </w:tcPr>
          <w:p w14:paraId="2DD8F619" w14:textId="77777777" w:rsidR="00D61D1E" w:rsidRDefault="00D61D1E" w:rsidP="00D61D1E">
            <w:pPr>
              <w:pStyle w:val="ConsPlusNormal"/>
              <w:jc w:val="center"/>
            </w:pPr>
            <w:r>
              <w:t>0</w:t>
            </w:r>
          </w:p>
        </w:tc>
      </w:tr>
      <w:tr w:rsidR="00D61D1E" w14:paraId="145FDB59" w14:textId="77777777" w:rsidTr="00D61D1E">
        <w:tc>
          <w:tcPr>
            <w:tcW w:w="3401" w:type="dxa"/>
          </w:tcPr>
          <w:p w14:paraId="1A77332C" w14:textId="77777777" w:rsidR="00D61D1E" w:rsidRDefault="00D61D1E" w:rsidP="00D61D1E">
            <w:pPr>
              <w:pStyle w:val="ConsPlusNormal"/>
            </w:pPr>
            <w:r>
              <w:t>Исполненные денежные обязательства</w:t>
            </w:r>
          </w:p>
        </w:tc>
        <w:tc>
          <w:tcPr>
            <w:tcW w:w="572" w:type="dxa"/>
          </w:tcPr>
          <w:p w14:paraId="69F2E03F" w14:textId="77777777" w:rsidR="00D61D1E" w:rsidRDefault="00D61D1E" w:rsidP="00D61D1E">
            <w:pPr>
              <w:pStyle w:val="ConsPlusNormal"/>
              <w:jc w:val="center"/>
            </w:pPr>
            <w:r>
              <w:t>0</w:t>
            </w:r>
          </w:p>
        </w:tc>
        <w:tc>
          <w:tcPr>
            <w:tcW w:w="572" w:type="dxa"/>
          </w:tcPr>
          <w:p w14:paraId="2591B2BF" w14:textId="77777777" w:rsidR="00D61D1E" w:rsidRDefault="00D61D1E" w:rsidP="00D61D1E">
            <w:pPr>
              <w:pStyle w:val="ConsPlusNormal"/>
              <w:jc w:val="center"/>
            </w:pPr>
            <w:r>
              <w:t>0</w:t>
            </w:r>
          </w:p>
        </w:tc>
        <w:tc>
          <w:tcPr>
            <w:tcW w:w="572" w:type="dxa"/>
          </w:tcPr>
          <w:p w14:paraId="61830567" w14:textId="77777777" w:rsidR="00D61D1E" w:rsidRDefault="00D61D1E" w:rsidP="00D61D1E">
            <w:pPr>
              <w:pStyle w:val="ConsPlusNormal"/>
              <w:jc w:val="center"/>
            </w:pPr>
            <w:r>
              <w:t>5</w:t>
            </w:r>
          </w:p>
        </w:tc>
        <w:tc>
          <w:tcPr>
            <w:tcW w:w="572" w:type="dxa"/>
          </w:tcPr>
          <w:p w14:paraId="7A732D36" w14:textId="77777777" w:rsidR="00D61D1E" w:rsidRDefault="00D61D1E" w:rsidP="00D61D1E">
            <w:pPr>
              <w:pStyle w:val="ConsPlusNormal"/>
              <w:jc w:val="center"/>
            </w:pPr>
            <w:r>
              <w:t>0</w:t>
            </w:r>
          </w:p>
        </w:tc>
        <w:tc>
          <w:tcPr>
            <w:tcW w:w="572" w:type="dxa"/>
          </w:tcPr>
          <w:p w14:paraId="2F9A66EE" w14:textId="77777777" w:rsidR="00D61D1E" w:rsidRDefault="00D61D1E" w:rsidP="00D61D1E">
            <w:pPr>
              <w:pStyle w:val="ConsPlusNormal"/>
              <w:jc w:val="center"/>
            </w:pPr>
            <w:r>
              <w:t>2</w:t>
            </w:r>
          </w:p>
        </w:tc>
        <w:tc>
          <w:tcPr>
            <w:tcW w:w="572" w:type="dxa"/>
          </w:tcPr>
          <w:p w14:paraId="516B8B1B" w14:textId="77777777" w:rsidR="00D61D1E" w:rsidRDefault="00D61D1E" w:rsidP="00D61D1E">
            <w:pPr>
              <w:pStyle w:val="ConsPlusNormal"/>
              <w:jc w:val="center"/>
            </w:pPr>
            <w:r>
              <w:t>0</w:t>
            </w:r>
          </w:p>
        </w:tc>
        <w:tc>
          <w:tcPr>
            <w:tcW w:w="572" w:type="dxa"/>
          </w:tcPr>
          <w:p w14:paraId="25C47210" w14:textId="77777777" w:rsidR="00D61D1E" w:rsidRDefault="00D61D1E" w:rsidP="00D61D1E">
            <w:pPr>
              <w:pStyle w:val="ConsPlusNormal"/>
              <w:jc w:val="center"/>
            </w:pPr>
            <w:r>
              <w:t>5</w:t>
            </w:r>
          </w:p>
        </w:tc>
        <w:tc>
          <w:tcPr>
            <w:tcW w:w="572" w:type="dxa"/>
          </w:tcPr>
          <w:p w14:paraId="7C588ED3" w14:textId="77777777" w:rsidR="00D61D1E" w:rsidRDefault="00D61D1E" w:rsidP="00D61D1E">
            <w:pPr>
              <w:pStyle w:val="ConsPlusNormal"/>
              <w:jc w:val="center"/>
            </w:pPr>
            <w:r>
              <w:t>X</w:t>
            </w:r>
          </w:p>
        </w:tc>
        <w:tc>
          <w:tcPr>
            <w:tcW w:w="572" w:type="dxa"/>
          </w:tcPr>
          <w:p w14:paraId="6C6C2BA3" w14:textId="77777777" w:rsidR="00D61D1E" w:rsidRDefault="00D61D1E" w:rsidP="00D61D1E">
            <w:pPr>
              <w:pStyle w:val="ConsPlusNormal"/>
              <w:jc w:val="center"/>
            </w:pPr>
            <w:r>
              <w:t>X</w:t>
            </w:r>
          </w:p>
        </w:tc>
        <w:tc>
          <w:tcPr>
            <w:tcW w:w="576" w:type="dxa"/>
          </w:tcPr>
          <w:p w14:paraId="0CD2F724" w14:textId="77777777" w:rsidR="00D61D1E" w:rsidRDefault="00D61D1E" w:rsidP="00D61D1E">
            <w:pPr>
              <w:pStyle w:val="ConsPlusNormal"/>
              <w:jc w:val="center"/>
            </w:pPr>
            <w:r>
              <w:t>0</w:t>
            </w:r>
          </w:p>
        </w:tc>
      </w:tr>
      <w:tr w:rsidR="00D61D1E" w14:paraId="6C98BC06" w14:textId="77777777" w:rsidTr="00D61D1E">
        <w:tc>
          <w:tcPr>
            <w:tcW w:w="3401" w:type="dxa"/>
          </w:tcPr>
          <w:p w14:paraId="3C6EB2CF" w14:textId="77777777" w:rsidR="00D61D1E" w:rsidRDefault="00D61D1E" w:rsidP="00D61D1E">
            <w:pPr>
              <w:pStyle w:val="ConsPlusNormal"/>
            </w:pPr>
            <w:r>
              <w:t>Принимаемые обязательства</w:t>
            </w:r>
          </w:p>
        </w:tc>
        <w:tc>
          <w:tcPr>
            <w:tcW w:w="572" w:type="dxa"/>
          </w:tcPr>
          <w:p w14:paraId="7DCE81FE" w14:textId="77777777" w:rsidR="00D61D1E" w:rsidRDefault="00D61D1E" w:rsidP="00D61D1E">
            <w:pPr>
              <w:pStyle w:val="ConsPlusNormal"/>
              <w:jc w:val="center"/>
            </w:pPr>
            <w:r>
              <w:t>0</w:t>
            </w:r>
          </w:p>
        </w:tc>
        <w:tc>
          <w:tcPr>
            <w:tcW w:w="572" w:type="dxa"/>
          </w:tcPr>
          <w:p w14:paraId="765DE275" w14:textId="77777777" w:rsidR="00D61D1E" w:rsidRDefault="00D61D1E" w:rsidP="00D61D1E">
            <w:pPr>
              <w:pStyle w:val="ConsPlusNormal"/>
              <w:jc w:val="center"/>
            </w:pPr>
            <w:r>
              <w:t>0</w:t>
            </w:r>
          </w:p>
        </w:tc>
        <w:tc>
          <w:tcPr>
            <w:tcW w:w="572" w:type="dxa"/>
          </w:tcPr>
          <w:p w14:paraId="0AC5A602" w14:textId="77777777" w:rsidR="00D61D1E" w:rsidRDefault="00D61D1E" w:rsidP="00D61D1E">
            <w:pPr>
              <w:pStyle w:val="ConsPlusNormal"/>
              <w:jc w:val="center"/>
            </w:pPr>
            <w:r>
              <w:t>5</w:t>
            </w:r>
          </w:p>
        </w:tc>
        <w:tc>
          <w:tcPr>
            <w:tcW w:w="572" w:type="dxa"/>
          </w:tcPr>
          <w:p w14:paraId="5B7E45CF" w14:textId="77777777" w:rsidR="00D61D1E" w:rsidRDefault="00D61D1E" w:rsidP="00D61D1E">
            <w:pPr>
              <w:pStyle w:val="ConsPlusNormal"/>
              <w:jc w:val="center"/>
            </w:pPr>
            <w:r>
              <w:t>0</w:t>
            </w:r>
          </w:p>
        </w:tc>
        <w:tc>
          <w:tcPr>
            <w:tcW w:w="572" w:type="dxa"/>
          </w:tcPr>
          <w:p w14:paraId="1649010D" w14:textId="77777777" w:rsidR="00D61D1E" w:rsidRDefault="00D61D1E" w:rsidP="00D61D1E">
            <w:pPr>
              <w:pStyle w:val="ConsPlusNormal"/>
              <w:jc w:val="center"/>
            </w:pPr>
            <w:r>
              <w:t>2</w:t>
            </w:r>
          </w:p>
        </w:tc>
        <w:tc>
          <w:tcPr>
            <w:tcW w:w="572" w:type="dxa"/>
          </w:tcPr>
          <w:p w14:paraId="09BA03F4" w14:textId="77777777" w:rsidR="00D61D1E" w:rsidRDefault="00D61D1E" w:rsidP="00D61D1E">
            <w:pPr>
              <w:pStyle w:val="ConsPlusNormal"/>
              <w:jc w:val="center"/>
            </w:pPr>
            <w:r>
              <w:t>0</w:t>
            </w:r>
          </w:p>
        </w:tc>
        <w:tc>
          <w:tcPr>
            <w:tcW w:w="572" w:type="dxa"/>
          </w:tcPr>
          <w:p w14:paraId="40364BE8" w14:textId="77777777" w:rsidR="00D61D1E" w:rsidRDefault="00D61D1E" w:rsidP="00D61D1E">
            <w:pPr>
              <w:pStyle w:val="ConsPlusNormal"/>
              <w:jc w:val="center"/>
            </w:pPr>
            <w:r>
              <w:t>7</w:t>
            </w:r>
          </w:p>
        </w:tc>
        <w:tc>
          <w:tcPr>
            <w:tcW w:w="572" w:type="dxa"/>
          </w:tcPr>
          <w:p w14:paraId="7E0AD9D2" w14:textId="77777777" w:rsidR="00D61D1E" w:rsidRDefault="00D61D1E" w:rsidP="00D61D1E">
            <w:pPr>
              <w:pStyle w:val="ConsPlusNormal"/>
              <w:jc w:val="center"/>
            </w:pPr>
            <w:r>
              <w:t>X</w:t>
            </w:r>
          </w:p>
        </w:tc>
        <w:tc>
          <w:tcPr>
            <w:tcW w:w="572" w:type="dxa"/>
          </w:tcPr>
          <w:p w14:paraId="015345A1" w14:textId="77777777" w:rsidR="00D61D1E" w:rsidRDefault="00D61D1E" w:rsidP="00D61D1E">
            <w:pPr>
              <w:pStyle w:val="ConsPlusNormal"/>
              <w:jc w:val="center"/>
            </w:pPr>
            <w:r>
              <w:t>X</w:t>
            </w:r>
          </w:p>
        </w:tc>
        <w:tc>
          <w:tcPr>
            <w:tcW w:w="576" w:type="dxa"/>
          </w:tcPr>
          <w:p w14:paraId="72A2DA2C" w14:textId="77777777" w:rsidR="00D61D1E" w:rsidRDefault="00D61D1E" w:rsidP="00D61D1E">
            <w:pPr>
              <w:pStyle w:val="ConsPlusNormal"/>
              <w:jc w:val="center"/>
            </w:pPr>
            <w:r>
              <w:t>0</w:t>
            </w:r>
          </w:p>
        </w:tc>
      </w:tr>
      <w:tr w:rsidR="00D61D1E" w14:paraId="15D9E5EC" w14:textId="77777777" w:rsidTr="00D61D1E">
        <w:tc>
          <w:tcPr>
            <w:tcW w:w="3401" w:type="dxa"/>
          </w:tcPr>
          <w:p w14:paraId="3A722917" w14:textId="77777777" w:rsidR="00D61D1E" w:rsidRDefault="00D61D1E" w:rsidP="00D61D1E">
            <w:pPr>
              <w:pStyle w:val="ConsPlusNormal"/>
            </w:pPr>
            <w:r>
              <w:t>Отложенные обязательства</w:t>
            </w:r>
          </w:p>
        </w:tc>
        <w:tc>
          <w:tcPr>
            <w:tcW w:w="572" w:type="dxa"/>
          </w:tcPr>
          <w:p w14:paraId="489F3B62" w14:textId="77777777" w:rsidR="00D61D1E" w:rsidRDefault="00D61D1E" w:rsidP="00D61D1E">
            <w:pPr>
              <w:pStyle w:val="ConsPlusNormal"/>
              <w:jc w:val="center"/>
            </w:pPr>
            <w:r>
              <w:t>0</w:t>
            </w:r>
          </w:p>
        </w:tc>
        <w:tc>
          <w:tcPr>
            <w:tcW w:w="572" w:type="dxa"/>
          </w:tcPr>
          <w:p w14:paraId="1FB60B40" w14:textId="77777777" w:rsidR="00D61D1E" w:rsidRDefault="00D61D1E" w:rsidP="00D61D1E">
            <w:pPr>
              <w:pStyle w:val="ConsPlusNormal"/>
              <w:jc w:val="center"/>
            </w:pPr>
            <w:r>
              <w:t>0</w:t>
            </w:r>
          </w:p>
        </w:tc>
        <w:tc>
          <w:tcPr>
            <w:tcW w:w="572" w:type="dxa"/>
          </w:tcPr>
          <w:p w14:paraId="25DA5844" w14:textId="77777777" w:rsidR="00D61D1E" w:rsidRDefault="00D61D1E" w:rsidP="00D61D1E">
            <w:pPr>
              <w:pStyle w:val="ConsPlusNormal"/>
              <w:jc w:val="center"/>
            </w:pPr>
            <w:r>
              <w:t>5</w:t>
            </w:r>
          </w:p>
        </w:tc>
        <w:tc>
          <w:tcPr>
            <w:tcW w:w="572" w:type="dxa"/>
          </w:tcPr>
          <w:p w14:paraId="4478DD27" w14:textId="77777777" w:rsidR="00D61D1E" w:rsidRDefault="00D61D1E" w:rsidP="00D61D1E">
            <w:pPr>
              <w:pStyle w:val="ConsPlusNormal"/>
              <w:jc w:val="center"/>
            </w:pPr>
            <w:r>
              <w:t>0</w:t>
            </w:r>
          </w:p>
        </w:tc>
        <w:tc>
          <w:tcPr>
            <w:tcW w:w="572" w:type="dxa"/>
          </w:tcPr>
          <w:p w14:paraId="6BC900B3" w14:textId="77777777" w:rsidR="00D61D1E" w:rsidRDefault="00D61D1E" w:rsidP="00D61D1E">
            <w:pPr>
              <w:pStyle w:val="ConsPlusNormal"/>
              <w:jc w:val="center"/>
            </w:pPr>
            <w:r>
              <w:t>2</w:t>
            </w:r>
          </w:p>
        </w:tc>
        <w:tc>
          <w:tcPr>
            <w:tcW w:w="572" w:type="dxa"/>
          </w:tcPr>
          <w:p w14:paraId="192CC393" w14:textId="77777777" w:rsidR="00D61D1E" w:rsidRDefault="00D61D1E" w:rsidP="00D61D1E">
            <w:pPr>
              <w:pStyle w:val="ConsPlusNormal"/>
              <w:jc w:val="center"/>
            </w:pPr>
            <w:r>
              <w:t>0</w:t>
            </w:r>
          </w:p>
        </w:tc>
        <w:tc>
          <w:tcPr>
            <w:tcW w:w="572" w:type="dxa"/>
          </w:tcPr>
          <w:p w14:paraId="65578B48" w14:textId="77777777" w:rsidR="00D61D1E" w:rsidRDefault="00D61D1E" w:rsidP="00D61D1E">
            <w:pPr>
              <w:pStyle w:val="ConsPlusNormal"/>
              <w:jc w:val="center"/>
            </w:pPr>
            <w:r>
              <w:t>9</w:t>
            </w:r>
          </w:p>
        </w:tc>
        <w:tc>
          <w:tcPr>
            <w:tcW w:w="572" w:type="dxa"/>
          </w:tcPr>
          <w:p w14:paraId="6A8741CA" w14:textId="77777777" w:rsidR="00D61D1E" w:rsidRDefault="00D61D1E" w:rsidP="00D61D1E">
            <w:pPr>
              <w:pStyle w:val="ConsPlusNormal"/>
              <w:jc w:val="center"/>
            </w:pPr>
            <w:r>
              <w:t>X</w:t>
            </w:r>
          </w:p>
        </w:tc>
        <w:tc>
          <w:tcPr>
            <w:tcW w:w="572" w:type="dxa"/>
          </w:tcPr>
          <w:p w14:paraId="61F3CD27" w14:textId="77777777" w:rsidR="00D61D1E" w:rsidRDefault="00D61D1E" w:rsidP="00D61D1E">
            <w:pPr>
              <w:pStyle w:val="ConsPlusNormal"/>
              <w:jc w:val="center"/>
            </w:pPr>
            <w:r>
              <w:t>X</w:t>
            </w:r>
          </w:p>
        </w:tc>
        <w:tc>
          <w:tcPr>
            <w:tcW w:w="576" w:type="dxa"/>
          </w:tcPr>
          <w:p w14:paraId="61124B26" w14:textId="77777777" w:rsidR="00D61D1E" w:rsidRDefault="00D61D1E" w:rsidP="00D61D1E">
            <w:pPr>
              <w:pStyle w:val="ConsPlusNormal"/>
              <w:jc w:val="center"/>
            </w:pPr>
            <w:r>
              <w:t>0</w:t>
            </w:r>
          </w:p>
        </w:tc>
      </w:tr>
      <w:tr w:rsidR="00D61D1E" w14:paraId="269572C2" w14:textId="77777777" w:rsidTr="00D61D1E">
        <w:tc>
          <w:tcPr>
            <w:tcW w:w="3401" w:type="dxa"/>
          </w:tcPr>
          <w:p w14:paraId="63563E89" w14:textId="77777777" w:rsidR="00D61D1E" w:rsidRDefault="00D61D1E" w:rsidP="00D61D1E">
            <w:pPr>
              <w:pStyle w:val="ConsPlusNormal"/>
            </w:pPr>
            <w:r>
              <w:t>Бюджетные ассигнования</w:t>
            </w:r>
          </w:p>
        </w:tc>
        <w:tc>
          <w:tcPr>
            <w:tcW w:w="572" w:type="dxa"/>
          </w:tcPr>
          <w:p w14:paraId="7EAA099F" w14:textId="77777777" w:rsidR="00D61D1E" w:rsidRDefault="00D61D1E" w:rsidP="00D61D1E">
            <w:pPr>
              <w:pStyle w:val="ConsPlusNormal"/>
              <w:jc w:val="center"/>
            </w:pPr>
            <w:r>
              <w:t>0</w:t>
            </w:r>
          </w:p>
        </w:tc>
        <w:tc>
          <w:tcPr>
            <w:tcW w:w="572" w:type="dxa"/>
          </w:tcPr>
          <w:p w14:paraId="5C4022A1" w14:textId="77777777" w:rsidR="00D61D1E" w:rsidRDefault="00D61D1E" w:rsidP="00D61D1E">
            <w:pPr>
              <w:pStyle w:val="ConsPlusNormal"/>
              <w:jc w:val="center"/>
            </w:pPr>
            <w:r>
              <w:t>0</w:t>
            </w:r>
          </w:p>
        </w:tc>
        <w:tc>
          <w:tcPr>
            <w:tcW w:w="572" w:type="dxa"/>
          </w:tcPr>
          <w:p w14:paraId="237D5CB9" w14:textId="77777777" w:rsidR="00D61D1E" w:rsidRDefault="00D61D1E" w:rsidP="00D61D1E">
            <w:pPr>
              <w:pStyle w:val="ConsPlusNormal"/>
              <w:jc w:val="center"/>
            </w:pPr>
            <w:r>
              <w:t>5</w:t>
            </w:r>
          </w:p>
        </w:tc>
        <w:tc>
          <w:tcPr>
            <w:tcW w:w="572" w:type="dxa"/>
          </w:tcPr>
          <w:p w14:paraId="1B5ADDB5" w14:textId="77777777" w:rsidR="00D61D1E" w:rsidRDefault="00D61D1E" w:rsidP="00D61D1E">
            <w:pPr>
              <w:pStyle w:val="ConsPlusNormal"/>
              <w:jc w:val="center"/>
            </w:pPr>
            <w:r>
              <w:t>0</w:t>
            </w:r>
          </w:p>
        </w:tc>
        <w:tc>
          <w:tcPr>
            <w:tcW w:w="572" w:type="dxa"/>
          </w:tcPr>
          <w:p w14:paraId="07F81A96" w14:textId="77777777" w:rsidR="00D61D1E" w:rsidRDefault="00D61D1E" w:rsidP="00D61D1E">
            <w:pPr>
              <w:pStyle w:val="ConsPlusNormal"/>
              <w:jc w:val="center"/>
            </w:pPr>
            <w:r>
              <w:t>3</w:t>
            </w:r>
          </w:p>
        </w:tc>
        <w:tc>
          <w:tcPr>
            <w:tcW w:w="572" w:type="dxa"/>
          </w:tcPr>
          <w:p w14:paraId="542097F3" w14:textId="77777777" w:rsidR="00D61D1E" w:rsidRDefault="00D61D1E" w:rsidP="00D61D1E">
            <w:pPr>
              <w:pStyle w:val="ConsPlusNormal"/>
              <w:jc w:val="center"/>
            </w:pPr>
            <w:r>
              <w:t>0</w:t>
            </w:r>
          </w:p>
        </w:tc>
        <w:tc>
          <w:tcPr>
            <w:tcW w:w="572" w:type="dxa"/>
          </w:tcPr>
          <w:p w14:paraId="01722C9C" w14:textId="77777777" w:rsidR="00D61D1E" w:rsidRDefault="00D61D1E" w:rsidP="00D61D1E">
            <w:pPr>
              <w:pStyle w:val="ConsPlusNormal"/>
              <w:jc w:val="center"/>
            </w:pPr>
            <w:r>
              <w:t>0</w:t>
            </w:r>
          </w:p>
        </w:tc>
        <w:tc>
          <w:tcPr>
            <w:tcW w:w="572" w:type="dxa"/>
          </w:tcPr>
          <w:p w14:paraId="1425FC4B" w14:textId="77777777" w:rsidR="00D61D1E" w:rsidRDefault="00D61D1E" w:rsidP="00D61D1E">
            <w:pPr>
              <w:pStyle w:val="ConsPlusNormal"/>
              <w:jc w:val="center"/>
            </w:pPr>
            <w:r>
              <w:t>X</w:t>
            </w:r>
          </w:p>
        </w:tc>
        <w:tc>
          <w:tcPr>
            <w:tcW w:w="572" w:type="dxa"/>
          </w:tcPr>
          <w:p w14:paraId="104C95C1" w14:textId="77777777" w:rsidR="00D61D1E" w:rsidRDefault="00D61D1E" w:rsidP="00D61D1E">
            <w:pPr>
              <w:pStyle w:val="ConsPlusNormal"/>
              <w:jc w:val="center"/>
            </w:pPr>
            <w:r>
              <w:t>X</w:t>
            </w:r>
          </w:p>
        </w:tc>
        <w:tc>
          <w:tcPr>
            <w:tcW w:w="576" w:type="dxa"/>
          </w:tcPr>
          <w:p w14:paraId="6519B72F" w14:textId="77777777" w:rsidR="00D61D1E" w:rsidRDefault="00D61D1E" w:rsidP="00D61D1E">
            <w:pPr>
              <w:pStyle w:val="ConsPlusNormal"/>
              <w:jc w:val="center"/>
            </w:pPr>
            <w:r>
              <w:t>0</w:t>
            </w:r>
          </w:p>
        </w:tc>
      </w:tr>
      <w:tr w:rsidR="00D61D1E" w14:paraId="4DC0BC4C" w14:textId="77777777" w:rsidTr="00D61D1E">
        <w:tc>
          <w:tcPr>
            <w:tcW w:w="3401" w:type="dxa"/>
          </w:tcPr>
          <w:p w14:paraId="4E605531" w14:textId="77777777" w:rsidR="00D61D1E" w:rsidRDefault="00D61D1E" w:rsidP="00D61D1E">
            <w:pPr>
              <w:pStyle w:val="ConsPlusNormal"/>
            </w:pPr>
            <w:r>
              <w:t>Доведенные бюджетные ассигнования</w:t>
            </w:r>
          </w:p>
        </w:tc>
        <w:tc>
          <w:tcPr>
            <w:tcW w:w="572" w:type="dxa"/>
          </w:tcPr>
          <w:p w14:paraId="60B11509" w14:textId="77777777" w:rsidR="00D61D1E" w:rsidRDefault="00D61D1E" w:rsidP="00D61D1E">
            <w:pPr>
              <w:pStyle w:val="ConsPlusNormal"/>
              <w:jc w:val="center"/>
            </w:pPr>
            <w:r>
              <w:t>0</w:t>
            </w:r>
          </w:p>
        </w:tc>
        <w:tc>
          <w:tcPr>
            <w:tcW w:w="572" w:type="dxa"/>
          </w:tcPr>
          <w:p w14:paraId="0480EB1E" w14:textId="77777777" w:rsidR="00D61D1E" w:rsidRDefault="00D61D1E" w:rsidP="00D61D1E">
            <w:pPr>
              <w:pStyle w:val="ConsPlusNormal"/>
              <w:jc w:val="center"/>
            </w:pPr>
            <w:r>
              <w:t>0</w:t>
            </w:r>
          </w:p>
        </w:tc>
        <w:tc>
          <w:tcPr>
            <w:tcW w:w="572" w:type="dxa"/>
          </w:tcPr>
          <w:p w14:paraId="60C88024" w14:textId="77777777" w:rsidR="00D61D1E" w:rsidRDefault="00D61D1E" w:rsidP="00D61D1E">
            <w:pPr>
              <w:pStyle w:val="ConsPlusNormal"/>
              <w:jc w:val="center"/>
            </w:pPr>
            <w:r>
              <w:t>5</w:t>
            </w:r>
          </w:p>
        </w:tc>
        <w:tc>
          <w:tcPr>
            <w:tcW w:w="572" w:type="dxa"/>
          </w:tcPr>
          <w:p w14:paraId="06E8BF4C" w14:textId="77777777" w:rsidR="00D61D1E" w:rsidRDefault="00D61D1E" w:rsidP="00D61D1E">
            <w:pPr>
              <w:pStyle w:val="ConsPlusNormal"/>
              <w:jc w:val="center"/>
            </w:pPr>
            <w:r>
              <w:t>0</w:t>
            </w:r>
          </w:p>
        </w:tc>
        <w:tc>
          <w:tcPr>
            <w:tcW w:w="572" w:type="dxa"/>
          </w:tcPr>
          <w:p w14:paraId="29FF6E66" w14:textId="77777777" w:rsidR="00D61D1E" w:rsidRDefault="00D61D1E" w:rsidP="00D61D1E">
            <w:pPr>
              <w:pStyle w:val="ConsPlusNormal"/>
              <w:jc w:val="center"/>
            </w:pPr>
            <w:r>
              <w:t>3</w:t>
            </w:r>
          </w:p>
        </w:tc>
        <w:tc>
          <w:tcPr>
            <w:tcW w:w="572" w:type="dxa"/>
          </w:tcPr>
          <w:p w14:paraId="473B03D7" w14:textId="77777777" w:rsidR="00D61D1E" w:rsidRDefault="00D61D1E" w:rsidP="00D61D1E">
            <w:pPr>
              <w:pStyle w:val="ConsPlusNormal"/>
              <w:jc w:val="center"/>
            </w:pPr>
            <w:r>
              <w:t>0</w:t>
            </w:r>
          </w:p>
        </w:tc>
        <w:tc>
          <w:tcPr>
            <w:tcW w:w="572" w:type="dxa"/>
          </w:tcPr>
          <w:p w14:paraId="3E0F1F34" w14:textId="77777777" w:rsidR="00D61D1E" w:rsidRDefault="00D61D1E" w:rsidP="00D61D1E">
            <w:pPr>
              <w:pStyle w:val="ConsPlusNormal"/>
              <w:jc w:val="center"/>
            </w:pPr>
            <w:r>
              <w:t>1</w:t>
            </w:r>
          </w:p>
        </w:tc>
        <w:tc>
          <w:tcPr>
            <w:tcW w:w="572" w:type="dxa"/>
          </w:tcPr>
          <w:p w14:paraId="652CEE65" w14:textId="77777777" w:rsidR="00D61D1E" w:rsidRDefault="00D61D1E" w:rsidP="00D61D1E">
            <w:pPr>
              <w:pStyle w:val="ConsPlusNormal"/>
              <w:jc w:val="center"/>
            </w:pPr>
            <w:r>
              <w:t>X</w:t>
            </w:r>
          </w:p>
        </w:tc>
        <w:tc>
          <w:tcPr>
            <w:tcW w:w="572" w:type="dxa"/>
          </w:tcPr>
          <w:p w14:paraId="07C29719" w14:textId="77777777" w:rsidR="00D61D1E" w:rsidRDefault="00D61D1E" w:rsidP="00D61D1E">
            <w:pPr>
              <w:pStyle w:val="ConsPlusNormal"/>
              <w:jc w:val="center"/>
            </w:pPr>
            <w:r>
              <w:t>X</w:t>
            </w:r>
          </w:p>
        </w:tc>
        <w:tc>
          <w:tcPr>
            <w:tcW w:w="576" w:type="dxa"/>
          </w:tcPr>
          <w:p w14:paraId="4F2B5DF7" w14:textId="77777777" w:rsidR="00D61D1E" w:rsidRDefault="00D61D1E" w:rsidP="00D61D1E">
            <w:pPr>
              <w:pStyle w:val="ConsPlusNormal"/>
              <w:jc w:val="center"/>
            </w:pPr>
            <w:r>
              <w:t>0</w:t>
            </w:r>
          </w:p>
        </w:tc>
      </w:tr>
      <w:tr w:rsidR="00D61D1E" w14:paraId="17C51ECC" w14:textId="77777777" w:rsidTr="00D61D1E">
        <w:tc>
          <w:tcPr>
            <w:tcW w:w="3401" w:type="dxa"/>
          </w:tcPr>
          <w:p w14:paraId="76049B34" w14:textId="77777777" w:rsidR="00D61D1E" w:rsidRDefault="00D61D1E" w:rsidP="00D61D1E">
            <w:pPr>
              <w:pStyle w:val="ConsPlusNormal"/>
            </w:pPr>
            <w:r>
              <w:t>Бюджетные ассигнования к распределению</w:t>
            </w:r>
          </w:p>
        </w:tc>
        <w:tc>
          <w:tcPr>
            <w:tcW w:w="572" w:type="dxa"/>
          </w:tcPr>
          <w:p w14:paraId="29C313CD" w14:textId="77777777" w:rsidR="00D61D1E" w:rsidRDefault="00D61D1E" w:rsidP="00D61D1E">
            <w:pPr>
              <w:pStyle w:val="ConsPlusNormal"/>
              <w:jc w:val="center"/>
            </w:pPr>
            <w:r>
              <w:t>0</w:t>
            </w:r>
          </w:p>
        </w:tc>
        <w:tc>
          <w:tcPr>
            <w:tcW w:w="572" w:type="dxa"/>
          </w:tcPr>
          <w:p w14:paraId="3BDB6754" w14:textId="77777777" w:rsidR="00D61D1E" w:rsidRDefault="00D61D1E" w:rsidP="00D61D1E">
            <w:pPr>
              <w:pStyle w:val="ConsPlusNormal"/>
              <w:jc w:val="center"/>
            </w:pPr>
            <w:r>
              <w:t>0</w:t>
            </w:r>
          </w:p>
        </w:tc>
        <w:tc>
          <w:tcPr>
            <w:tcW w:w="572" w:type="dxa"/>
          </w:tcPr>
          <w:p w14:paraId="6B17E2C5" w14:textId="77777777" w:rsidR="00D61D1E" w:rsidRDefault="00D61D1E" w:rsidP="00D61D1E">
            <w:pPr>
              <w:pStyle w:val="ConsPlusNormal"/>
              <w:jc w:val="center"/>
            </w:pPr>
            <w:r>
              <w:t>5</w:t>
            </w:r>
          </w:p>
        </w:tc>
        <w:tc>
          <w:tcPr>
            <w:tcW w:w="572" w:type="dxa"/>
          </w:tcPr>
          <w:p w14:paraId="0E6396EE" w14:textId="77777777" w:rsidR="00D61D1E" w:rsidRDefault="00D61D1E" w:rsidP="00D61D1E">
            <w:pPr>
              <w:pStyle w:val="ConsPlusNormal"/>
              <w:jc w:val="center"/>
            </w:pPr>
            <w:r>
              <w:t>0</w:t>
            </w:r>
          </w:p>
        </w:tc>
        <w:tc>
          <w:tcPr>
            <w:tcW w:w="572" w:type="dxa"/>
          </w:tcPr>
          <w:p w14:paraId="1DA1E993" w14:textId="77777777" w:rsidR="00D61D1E" w:rsidRDefault="00D61D1E" w:rsidP="00D61D1E">
            <w:pPr>
              <w:pStyle w:val="ConsPlusNormal"/>
              <w:jc w:val="center"/>
            </w:pPr>
            <w:r>
              <w:t>3</w:t>
            </w:r>
          </w:p>
        </w:tc>
        <w:tc>
          <w:tcPr>
            <w:tcW w:w="572" w:type="dxa"/>
          </w:tcPr>
          <w:p w14:paraId="678A8052" w14:textId="77777777" w:rsidR="00D61D1E" w:rsidRDefault="00D61D1E" w:rsidP="00D61D1E">
            <w:pPr>
              <w:pStyle w:val="ConsPlusNormal"/>
              <w:jc w:val="center"/>
            </w:pPr>
            <w:r>
              <w:t>0</w:t>
            </w:r>
          </w:p>
        </w:tc>
        <w:tc>
          <w:tcPr>
            <w:tcW w:w="572" w:type="dxa"/>
          </w:tcPr>
          <w:p w14:paraId="4769B469" w14:textId="77777777" w:rsidR="00D61D1E" w:rsidRDefault="00D61D1E" w:rsidP="00D61D1E">
            <w:pPr>
              <w:pStyle w:val="ConsPlusNormal"/>
              <w:jc w:val="center"/>
            </w:pPr>
            <w:r>
              <w:t>2</w:t>
            </w:r>
          </w:p>
        </w:tc>
        <w:tc>
          <w:tcPr>
            <w:tcW w:w="572" w:type="dxa"/>
          </w:tcPr>
          <w:p w14:paraId="3D3B0C31" w14:textId="77777777" w:rsidR="00D61D1E" w:rsidRDefault="00D61D1E" w:rsidP="00D61D1E">
            <w:pPr>
              <w:pStyle w:val="ConsPlusNormal"/>
              <w:jc w:val="center"/>
            </w:pPr>
            <w:r>
              <w:t>X</w:t>
            </w:r>
          </w:p>
        </w:tc>
        <w:tc>
          <w:tcPr>
            <w:tcW w:w="572" w:type="dxa"/>
          </w:tcPr>
          <w:p w14:paraId="1D4F8ACC" w14:textId="77777777" w:rsidR="00D61D1E" w:rsidRDefault="00D61D1E" w:rsidP="00D61D1E">
            <w:pPr>
              <w:pStyle w:val="ConsPlusNormal"/>
              <w:jc w:val="center"/>
            </w:pPr>
            <w:r>
              <w:t>X</w:t>
            </w:r>
          </w:p>
        </w:tc>
        <w:tc>
          <w:tcPr>
            <w:tcW w:w="576" w:type="dxa"/>
          </w:tcPr>
          <w:p w14:paraId="0F8C632B" w14:textId="77777777" w:rsidR="00D61D1E" w:rsidRDefault="00D61D1E" w:rsidP="00D61D1E">
            <w:pPr>
              <w:pStyle w:val="ConsPlusNormal"/>
              <w:jc w:val="center"/>
            </w:pPr>
            <w:r>
              <w:t>0</w:t>
            </w:r>
          </w:p>
        </w:tc>
      </w:tr>
      <w:tr w:rsidR="00D61D1E" w14:paraId="260D1E34" w14:textId="77777777" w:rsidTr="00D61D1E">
        <w:tc>
          <w:tcPr>
            <w:tcW w:w="3401" w:type="dxa"/>
          </w:tcPr>
          <w:p w14:paraId="003B381A" w14:textId="77777777" w:rsidR="00D61D1E" w:rsidRDefault="00D61D1E" w:rsidP="00D61D1E">
            <w:pPr>
              <w:pStyle w:val="ConsPlusNormal"/>
            </w:pPr>
            <w:r>
              <w:t xml:space="preserve">Бюджетные ассигнования </w:t>
            </w:r>
            <w:r>
              <w:lastRenderedPageBreak/>
              <w:t>получателей бюджетных средств и администраторов выплат по источникам</w:t>
            </w:r>
          </w:p>
        </w:tc>
        <w:tc>
          <w:tcPr>
            <w:tcW w:w="572" w:type="dxa"/>
          </w:tcPr>
          <w:p w14:paraId="7AE3F590" w14:textId="77777777" w:rsidR="00D61D1E" w:rsidRDefault="00D61D1E" w:rsidP="00D61D1E">
            <w:pPr>
              <w:pStyle w:val="ConsPlusNormal"/>
              <w:jc w:val="center"/>
            </w:pPr>
            <w:r>
              <w:lastRenderedPageBreak/>
              <w:t>0</w:t>
            </w:r>
          </w:p>
        </w:tc>
        <w:tc>
          <w:tcPr>
            <w:tcW w:w="572" w:type="dxa"/>
          </w:tcPr>
          <w:p w14:paraId="16509764" w14:textId="77777777" w:rsidR="00D61D1E" w:rsidRDefault="00D61D1E" w:rsidP="00D61D1E">
            <w:pPr>
              <w:pStyle w:val="ConsPlusNormal"/>
              <w:jc w:val="center"/>
            </w:pPr>
            <w:r>
              <w:t>0</w:t>
            </w:r>
          </w:p>
        </w:tc>
        <w:tc>
          <w:tcPr>
            <w:tcW w:w="572" w:type="dxa"/>
          </w:tcPr>
          <w:p w14:paraId="2CCCA5C8" w14:textId="77777777" w:rsidR="00D61D1E" w:rsidRDefault="00D61D1E" w:rsidP="00D61D1E">
            <w:pPr>
              <w:pStyle w:val="ConsPlusNormal"/>
              <w:jc w:val="center"/>
            </w:pPr>
            <w:r>
              <w:t>5</w:t>
            </w:r>
          </w:p>
        </w:tc>
        <w:tc>
          <w:tcPr>
            <w:tcW w:w="572" w:type="dxa"/>
          </w:tcPr>
          <w:p w14:paraId="4200A3F3" w14:textId="77777777" w:rsidR="00D61D1E" w:rsidRDefault="00D61D1E" w:rsidP="00D61D1E">
            <w:pPr>
              <w:pStyle w:val="ConsPlusNormal"/>
              <w:jc w:val="center"/>
            </w:pPr>
            <w:r>
              <w:t>0</w:t>
            </w:r>
          </w:p>
        </w:tc>
        <w:tc>
          <w:tcPr>
            <w:tcW w:w="572" w:type="dxa"/>
          </w:tcPr>
          <w:p w14:paraId="2D9E8742" w14:textId="77777777" w:rsidR="00D61D1E" w:rsidRDefault="00D61D1E" w:rsidP="00D61D1E">
            <w:pPr>
              <w:pStyle w:val="ConsPlusNormal"/>
              <w:jc w:val="center"/>
            </w:pPr>
            <w:r>
              <w:t>3</w:t>
            </w:r>
          </w:p>
        </w:tc>
        <w:tc>
          <w:tcPr>
            <w:tcW w:w="572" w:type="dxa"/>
          </w:tcPr>
          <w:p w14:paraId="35B7AA9F" w14:textId="77777777" w:rsidR="00D61D1E" w:rsidRDefault="00D61D1E" w:rsidP="00D61D1E">
            <w:pPr>
              <w:pStyle w:val="ConsPlusNormal"/>
              <w:jc w:val="center"/>
            </w:pPr>
            <w:r>
              <w:t>0</w:t>
            </w:r>
          </w:p>
        </w:tc>
        <w:tc>
          <w:tcPr>
            <w:tcW w:w="572" w:type="dxa"/>
          </w:tcPr>
          <w:p w14:paraId="62195FB7" w14:textId="77777777" w:rsidR="00D61D1E" w:rsidRDefault="00D61D1E" w:rsidP="00D61D1E">
            <w:pPr>
              <w:pStyle w:val="ConsPlusNormal"/>
              <w:jc w:val="center"/>
            </w:pPr>
            <w:r>
              <w:t>3</w:t>
            </w:r>
          </w:p>
        </w:tc>
        <w:tc>
          <w:tcPr>
            <w:tcW w:w="572" w:type="dxa"/>
          </w:tcPr>
          <w:p w14:paraId="0279D40A" w14:textId="77777777" w:rsidR="00D61D1E" w:rsidRDefault="00D61D1E" w:rsidP="00D61D1E">
            <w:pPr>
              <w:pStyle w:val="ConsPlusNormal"/>
              <w:jc w:val="center"/>
            </w:pPr>
            <w:r>
              <w:t>X</w:t>
            </w:r>
          </w:p>
        </w:tc>
        <w:tc>
          <w:tcPr>
            <w:tcW w:w="572" w:type="dxa"/>
          </w:tcPr>
          <w:p w14:paraId="16C82DF8" w14:textId="77777777" w:rsidR="00D61D1E" w:rsidRDefault="00D61D1E" w:rsidP="00D61D1E">
            <w:pPr>
              <w:pStyle w:val="ConsPlusNormal"/>
              <w:jc w:val="center"/>
            </w:pPr>
            <w:r>
              <w:t>X</w:t>
            </w:r>
          </w:p>
        </w:tc>
        <w:tc>
          <w:tcPr>
            <w:tcW w:w="576" w:type="dxa"/>
          </w:tcPr>
          <w:p w14:paraId="18984EA0" w14:textId="77777777" w:rsidR="00D61D1E" w:rsidRDefault="00D61D1E" w:rsidP="00D61D1E">
            <w:pPr>
              <w:pStyle w:val="ConsPlusNormal"/>
              <w:jc w:val="center"/>
            </w:pPr>
            <w:r>
              <w:t>0</w:t>
            </w:r>
          </w:p>
        </w:tc>
      </w:tr>
      <w:tr w:rsidR="00D61D1E" w14:paraId="4EBE19EF" w14:textId="77777777" w:rsidTr="00D61D1E">
        <w:tc>
          <w:tcPr>
            <w:tcW w:w="3401" w:type="dxa"/>
          </w:tcPr>
          <w:p w14:paraId="604C6EB4" w14:textId="77777777" w:rsidR="00D61D1E" w:rsidRDefault="00D61D1E" w:rsidP="00D61D1E">
            <w:pPr>
              <w:pStyle w:val="ConsPlusNormal"/>
            </w:pPr>
            <w:r>
              <w:t>Переданные бюджетные ассигнования</w:t>
            </w:r>
          </w:p>
        </w:tc>
        <w:tc>
          <w:tcPr>
            <w:tcW w:w="572" w:type="dxa"/>
          </w:tcPr>
          <w:p w14:paraId="6F3FE9F9" w14:textId="77777777" w:rsidR="00D61D1E" w:rsidRDefault="00D61D1E" w:rsidP="00D61D1E">
            <w:pPr>
              <w:pStyle w:val="ConsPlusNormal"/>
              <w:jc w:val="center"/>
            </w:pPr>
            <w:r>
              <w:t>0</w:t>
            </w:r>
          </w:p>
        </w:tc>
        <w:tc>
          <w:tcPr>
            <w:tcW w:w="572" w:type="dxa"/>
          </w:tcPr>
          <w:p w14:paraId="01FFD598" w14:textId="77777777" w:rsidR="00D61D1E" w:rsidRDefault="00D61D1E" w:rsidP="00D61D1E">
            <w:pPr>
              <w:pStyle w:val="ConsPlusNormal"/>
              <w:jc w:val="center"/>
            </w:pPr>
            <w:r>
              <w:t>0</w:t>
            </w:r>
          </w:p>
        </w:tc>
        <w:tc>
          <w:tcPr>
            <w:tcW w:w="572" w:type="dxa"/>
          </w:tcPr>
          <w:p w14:paraId="4EB1DD7E" w14:textId="77777777" w:rsidR="00D61D1E" w:rsidRDefault="00D61D1E" w:rsidP="00D61D1E">
            <w:pPr>
              <w:pStyle w:val="ConsPlusNormal"/>
              <w:jc w:val="center"/>
            </w:pPr>
            <w:r>
              <w:t>5</w:t>
            </w:r>
          </w:p>
        </w:tc>
        <w:tc>
          <w:tcPr>
            <w:tcW w:w="572" w:type="dxa"/>
          </w:tcPr>
          <w:p w14:paraId="188B0A3D" w14:textId="77777777" w:rsidR="00D61D1E" w:rsidRDefault="00D61D1E" w:rsidP="00D61D1E">
            <w:pPr>
              <w:pStyle w:val="ConsPlusNormal"/>
              <w:jc w:val="center"/>
            </w:pPr>
            <w:r>
              <w:t>0</w:t>
            </w:r>
          </w:p>
        </w:tc>
        <w:tc>
          <w:tcPr>
            <w:tcW w:w="572" w:type="dxa"/>
          </w:tcPr>
          <w:p w14:paraId="29147A03" w14:textId="77777777" w:rsidR="00D61D1E" w:rsidRDefault="00D61D1E" w:rsidP="00D61D1E">
            <w:pPr>
              <w:pStyle w:val="ConsPlusNormal"/>
              <w:jc w:val="center"/>
            </w:pPr>
            <w:r>
              <w:t>3</w:t>
            </w:r>
          </w:p>
        </w:tc>
        <w:tc>
          <w:tcPr>
            <w:tcW w:w="572" w:type="dxa"/>
          </w:tcPr>
          <w:p w14:paraId="1199933E" w14:textId="77777777" w:rsidR="00D61D1E" w:rsidRDefault="00D61D1E" w:rsidP="00D61D1E">
            <w:pPr>
              <w:pStyle w:val="ConsPlusNormal"/>
              <w:jc w:val="center"/>
            </w:pPr>
            <w:r>
              <w:t>0</w:t>
            </w:r>
          </w:p>
        </w:tc>
        <w:tc>
          <w:tcPr>
            <w:tcW w:w="572" w:type="dxa"/>
          </w:tcPr>
          <w:p w14:paraId="4BB2764F" w14:textId="77777777" w:rsidR="00D61D1E" w:rsidRDefault="00D61D1E" w:rsidP="00D61D1E">
            <w:pPr>
              <w:pStyle w:val="ConsPlusNormal"/>
              <w:jc w:val="center"/>
            </w:pPr>
            <w:r>
              <w:t>4</w:t>
            </w:r>
          </w:p>
        </w:tc>
        <w:tc>
          <w:tcPr>
            <w:tcW w:w="572" w:type="dxa"/>
          </w:tcPr>
          <w:p w14:paraId="187184CD" w14:textId="77777777" w:rsidR="00D61D1E" w:rsidRDefault="00D61D1E" w:rsidP="00D61D1E">
            <w:pPr>
              <w:pStyle w:val="ConsPlusNormal"/>
              <w:jc w:val="center"/>
            </w:pPr>
            <w:r>
              <w:t>X</w:t>
            </w:r>
          </w:p>
        </w:tc>
        <w:tc>
          <w:tcPr>
            <w:tcW w:w="572" w:type="dxa"/>
          </w:tcPr>
          <w:p w14:paraId="5600669E" w14:textId="77777777" w:rsidR="00D61D1E" w:rsidRDefault="00D61D1E" w:rsidP="00D61D1E">
            <w:pPr>
              <w:pStyle w:val="ConsPlusNormal"/>
              <w:jc w:val="center"/>
            </w:pPr>
            <w:r>
              <w:t>X</w:t>
            </w:r>
          </w:p>
        </w:tc>
        <w:tc>
          <w:tcPr>
            <w:tcW w:w="576" w:type="dxa"/>
          </w:tcPr>
          <w:p w14:paraId="686D9370" w14:textId="77777777" w:rsidR="00D61D1E" w:rsidRDefault="00D61D1E" w:rsidP="00D61D1E">
            <w:pPr>
              <w:pStyle w:val="ConsPlusNormal"/>
              <w:jc w:val="center"/>
            </w:pPr>
            <w:r>
              <w:t>0</w:t>
            </w:r>
          </w:p>
        </w:tc>
      </w:tr>
      <w:tr w:rsidR="00D61D1E" w14:paraId="6B53695C" w14:textId="77777777" w:rsidTr="00D61D1E">
        <w:tc>
          <w:tcPr>
            <w:tcW w:w="3401" w:type="dxa"/>
          </w:tcPr>
          <w:p w14:paraId="6DF5D564" w14:textId="77777777" w:rsidR="00D61D1E" w:rsidRDefault="00D61D1E" w:rsidP="00D61D1E">
            <w:pPr>
              <w:pStyle w:val="ConsPlusNormal"/>
            </w:pPr>
            <w:r>
              <w:t>Полученные бюджетные ассигнования</w:t>
            </w:r>
          </w:p>
        </w:tc>
        <w:tc>
          <w:tcPr>
            <w:tcW w:w="572" w:type="dxa"/>
          </w:tcPr>
          <w:p w14:paraId="0B0848EE" w14:textId="77777777" w:rsidR="00D61D1E" w:rsidRDefault="00D61D1E" w:rsidP="00D61D1E">
            <w:pPr>
              <w:pStyle w:val="ConsPlusNormal"/>
              <w:jc w:val="center"/>
            </w:pPr>
            <w:r>
              <w:t>0</w:t>
            </w:r>
          </w:p>
        </w:tc>
        <w:tc>
          <w:tcPr>
            <w:tcW w:w="572" w:type="dxa"/>
          </w:tcPr>
          <w:p w14:paraId="57E27FA4" w14:textId="77777777" w:rsidR="00D61D1E" w:rsidRDefault="00D61D1E" w:rsidP="00D61D1E">
            <w:pPr>
              <w:pStyle w:val="ConsPlusNormal"/>
              <w:jc w:val="center"/>
            </w:pPr>
            <w:r>
              <w:t>0</w:t>
            </w:r>
          </w:p>
        </w:tc>
        <w:tc>
          <w:tcPr>
            <w:tcW w:w="572" w:type="dxa"/>
          </w:tcPr>
          <w:p w14:paraId="2747A4B9" w14:textId="77777777" w:rsidR="00D61D1E" w:rsidRDefault="00D61D1E" w:rsidP="00D61D1E">
            <w:pPr>
              <w:pStyle w:val="ConsPlusNormal"/>
              <w:jc w:val="center"/>
            </w:pPr>
            <w:r>
              <w:t>5</w:t>
            </w:r>
          </w:p>
        </w:tc>
        <w:tc>
          <w:tcPr>
            <w:tcW w:w="572" w:type="dxa"/>
          </w:tcPr>
          <w:p w14:paraId="02872780" w14:textId="77777777" w:rsidR="00D61D1E" w:rsidRDefault="00D61D1E" w:rsidP="00D61D1E">
            <w:pPr>
              <w:pStyle w:val="ConsPlusNormal"/>
              <w:jc w:val="center"/>
            </w:pPr>
            <w:r>
              <w:t>0</w:t>
            </w:r>
          </w:p>
        </w:tc>
        <w:tc>
          <w:tcPr>
            <w:tcW w:w="572" w:type="dxa"/>
          </w:tcPr>
          <w:p w14:paraId="16030842" w14:textId="77777777" w:rsidR="00D61D1E" w:rsidRDefault="00D61D1E" w:rsidP="00D61D1E">
            <w:pPr>
              <w:pStyle w:val="ConsPlusNormal"/>
              <w:jc w:val="center"/>
            </w:pPr>
            <w:r>
              <w:t>3</w:t>
            </w:r>
          </w:p>
        </w:tc>
        <w:tc>
          <w:tcPr>
            <w:tcW w:w="572" w:type="dxa"/>
          </w:tcPr>
          <w:p w14:paraId="0D608CA5" w14:textId="77777777" w:rsidR="00D61D1E" w:rsidRDefault="00D61D1E" w:rsidP="00D61D1E">
            <w:pPr>
              <w:pStyle w:val="ConsPlusNormal"/>
              <w:jc w:val="center"/>
            </w:pPr>
            <w:r>
              <w:t>0</w:t>
            </w:r>
          </w:p>
        </w:tc>
        <w:tc>
          <w:tcPr>
            <w:tcW w:w="572" w:type="dxa"/>
          </w:tcPr>
          <w:p w14:paraId="4C00570E" w14:textId="77777777" w:rsidR="00D61D1E" w:rsidRDefault="00D61D1E" w:rsidP="00D61D1E">
            <w:pPr>
              <w:pStyle w:val="ConsPlusNormal"/>
              <w:jc w:val="center"/>
            </w:pPr>
            <w:r>
              <w:t>5</w:t>
            </w:r>
          </w:p>
        </w:tc>
        <w:tc>
          <w:tcPr>
            <w:tcW w:w="572" w:type="dxa"/>
          </w:tcPr>
          <w:p w14:paraId="44188801" w14:textId="77777777" w:rsidR="00D61D1E" w:rsidRDefault="00D61D1E" w:rsidP="00D61D1E">
            <w:pPr>
              <w:pStyle w:val="ConsPlusNormal"/>
              <w:jc w:val="center"/>
            </w:pPr>
            <w:r>
              <w:t>X</w:t>
            </w:r>
          </w:p>
        </w:tc>
        <w:tc>
          <w:tcPr>
            <w:tcW w:w="572" w:type="dxa"/>
          </w:tcPr>
          <w:p w14:paraId="7C2678FC" w14:textId="77777777" w:rsidR="00D61D1E" w:rsidRDefault="00D61D1E" w:rsidP="00D61D1E">
            <w:pPr>
              <w:pStyle w:val="ConsPlusNormal"/>
              <w:jc w:val="center"/>
            </w:pPr>
            <w:r>
              <w:t>X</w:t>
            </w:r>
          </w:p>
        </w:tc>
        <w:tc>
          <w:tcPr>
            <w:tcW w:w="576" w:type="dxa"/>
          </w:tcPr>
          <w:p w14:paraId="6AFC4797" w14:textId="77777777" w:rsidR="00D61D1E" w:rsidRDefault="00D61D1E" w:rsidP="00D61D1E">
            <w:pPr>
              <w:pStyle w:val="ConsPlusNormal"/>
              <w:jc w:val="center"/>
            </w:pPr>
            <w:r>
              <w:t>0</w:t>
            </w:r>
          </w:p>
        </w:tc>
      </w:tr>
      <w:tr w:rsidR="00D61D1E" w14:paraId="44EF5C33" w14:textId="77777777" w:rsidTr="00D61D1E">
        <w:tc>
          <w:tcPr>
            <w:tcW w:w="3401" w:type="dxa"/>
          </w:tcPr>
          <w:p w14:paraId="79FDD1D9" w14:textId="77777777" w:rsidR="00D61D1E" w:rsidRDefault="00D61D1E" w:rsidP="00D61D1E">
            <w:pPr>
              <w:pStyle w:val="ConsPlusNormal"/>
            </w:pPr>
            <w:r>
              <w:t>Бюджетные ассигнования в пути</w:t>
            </w:r>
          </w:p>
        </w:tc>
        <w:tc>
          <w:tcPr>
            <w:tcW w:w="572" w:type="dxa"/>
          </w:tcPr>
          <w:p w14:paraId="19687389" w14:textId="77777777" w:rsidR="00D61D1E" w:rsidRDefault="00D61D1E" w:rsidP="00D61D1E">
            <w:pPr>
              <w:pStyle w:val="ConsPlusNormal"/>
              <w:jc w:val="center"/>
            </w:pPr>
            <w:r>
              <w:t>0</w:t>
            </w:r>
          </w:p>
        </w:tc>
        <w:tc>
          <w:tcPr>
            <w:tcW w:w="572" w:type="dxa"/>
          </w:tcPr>
          <w:p w14:paraId="5725126E" w14:textId="77777777" w:rsidR="00D61D1E" w:rsidRDefault="00D61D1E" w:rsidP="00D61D1E">
            <w:pPr>
              <w:pStyle w:val="ConsPlusNormal"/>
              <w:jc w:val="center"/>
            </w:pPr>
            <w:r>
              <w:t>0</w:t>
            </w:r>
          </w:p>
        </w:tc>
        <w:tc>
          <w:tcPr>
            <w:tcW w:w="572" w:type="dxa"/>
          </w:tcPr>
          <w:p w14:paraId="4440E0A0" w14:textId="77777777" w:rsidR="00D61D1E" w:rsidRDefault="00D61D1E" w:rsidP="00D61D1E">
            <w:pPr>
              <w:pStyle w:val="ConsPlusNormal"/>
              <w:jc w:val="center"/>
            </w:pPr>
            <w:r>
              <w:t>5</w:t>
            </w:r>
          </w:p>
        </w:tc>
        <w:tc>
          <w:tcPr>
            <w:tcW w:w="572" w:type="dxa"/>
          </w:tcPr>
          <w:p w14:paraId="07F62BBA" w14:textId="77777777" w:rsidR="00D61D1E" w:rsidRDefault="00D61D1E" w:rsidP="00D61D1E">
            <w:pPr>
              <w:pStyle w:val="ConsPlusNormal"/>
              <w:jc w:val="center"/>
            </w:pPr>
            <w:r>
              <w:t>0</w:t>
            </w:r>
          </w:p>
        </w:tc>
        <w:tc>
          <w:tcPr>
            <w:tcW w:w="572" w:type="dxa"/>
          </w:tcPr>
          <w:p w14:paraId="09F82AA2" w14:textId="77777777" w:rsidR="00D61D1E" w:rsidRDefault="00D61D1E" w:rsidP="00D61D1E">
            <w:pPr>
              <w:pStyle w:val="ConsPlusNormal"/>
              <w:jc w:val="center"/>
            </w:pPr>
            <w:r>
              <w:t>3</w:t>
            </w:r>
          </w:p>
        </w:tc>
        <w:tc>
          <w:tcPr>
            <w:tcW w:w="572" w:type="dxa"/>
          </w:tcPr>
          <w:p w14:paraId="108834D6" w14:textId="77777777" w:rsidR="00D61D1E" w:rsidRDefault="00D61D1E" w:rsidP="00D61D1E">
            <w:pPr>
              <w:pStyle w:val="ConsPlusNormal"/>
              <w:jc w:val="center"/>
            </w:pPr>
            <w:r>
              <w:t>0</w:t>
            </w:r>
          </w:p>
        </w:tc>
        <w:tc>
          <w:tcPr>
            <w:tcW w:w="572" w:type="dxa"/>
          </w:tcPr>
          <w:p w14:paraId="545FC11E" w14:textId="77777777" w:rsidR="00D61D1E" w:rsidRDefault="00D61D1E" w:rsidP="00D61D1E">
            <w:pPr>
              <w:pStyle w:val="ConsPlusNormal"/>
              <w:jc w:val="center"/>
            </w:pPr>
            <w:r>
              <w:t>6</w:t>
            </w:r>
          </w:p>
        </w:tc>
        <w:tc>
          <w:tcPr>
            <w:tcW w:w="572" w:type="dxa"/>
          </w:tcPr>
          <w:p w14:paraId="788091C2" w14:textId="77777777" w:rsidR="00D61D1E" w:rsidRDefault="00D61D1E" w:rsidP="00D61D1E">
            <w:pPr>
              <w:pStyle w:val="ConsPlusNormal"/>
              <w:jc w:val="center"/>
            </w:pPr>
            <w:r>
              <w:t>X</w:t>
            </w:r>
          </w:p>
        </w:tc>
        <w:tc>
          <w:tcPr>
            <w:tcW w:w="572" w:type="dxa"/>
          </w:tcPr>
          <w:p w14:paraId="7764B4F6" w14:textId="77777777" w:rsidR="00D61D1E" w:rsidRDefault="00D61D1E" w:rsidP="00D61D1E">
            <w:pPr>
              <w:pStyle w:val="ConsPlusNormal"/>
              <w:jc w:val="center"/>
            </w:pPr>
            <w:r>
              <w:t>X</w:t>
            </w:r>
          </w:p>
        </w:tc>
        <w:tc>
          <w:tcPr>
            <w:tcW w:w="576" w:type="dxa"/>
          </w:tcPr>
          <w:p w14:paraId="6D7F3A60" w14:textId="77777777" w:rsidR="00D61D1E" w:rsidRDefault="00D61D1E" w:rsidP="00D61D1E">
            <w:pPr>
              <w:pStyle w:val="ConsPlusNormal"/>
              <w:jc w:val="center"/>
            </w:pPr>
            <w:r>
              <w:t>0</w:t>
            </w:r>
          </w:p>
        </w:tc>
      </w:tr>
      <w:tr w:rsidR="00D61D1E" w14:paraId="2529796B" w14:textId="77777777" w:rsidTr="00D61D1E">
        <w:tc>
          <w:tcPr>
            <w:tcW w:w="3401" w:type="dxa"/>
          </w:tcPr>
          <w:p w14:paraId="2DB0FCF3" w14:textId="77777777" w:rsidR="00D61D1E" w:rsidRDefault="00D61D1E" w:rsidP="00D61D1E">
            <w:pPr>
              <w:pStyle w:val="ConsPlusNormal"/>
            </w:pPr>
            <w:r>
              <w:t>Утвержденные бюджетные ассигнования</w:t>
            </w:r>
          </w:p>
        </w:tc>
        <w:tc>
          <w:tcPr>
            <w:tcW w:w="572" w:type="dxa"/>
          </w:tcPr>
          <w:p w14:paraId="79E4C9BF" w14:textId="77777777" w:rsidR="00D61D1E" w:rsidRDefault="00D61D1E" w:rsidP="00D61D1E">
            <w:pPr>
              <w:pStyle w:val="ConsPlusNormal"/>
              <w:jc w:val="center"/>
            </w:pPr>
            <w:r>
              <w:t>0</w:t>
            </w:r>
          </w:p>
        </w:tc>
        <w:tc>
          <w:tcPr>
            <w:tcW w:w="572" w:type="dxa"/>
          </w:tcPr>
          <w:p w14:paraId="591C8B90" w14:textId="77777777" w:rsidR="00D61D1E" w:rsidRDefault="00D61D1E" w:rsidP="00D61D1E">
            <w:pPr>
              <w:pStyle w:val="ConsPlusNormal"/>
              <w:jc w:val="center"/>
            </w:pPr>
            <w:r>
              <w:t>0</w:t>
            </w:r>
          </w:p>
        </w:tc>
        <w:tc>
          <w:tcPr>
            <w:tcW w:w="572" w:type="dxa"/>
          </w:tcPr>
          <w:p w14:paraId="3722F1CC" w14:textId="77777777" w:rsidR="00D61D1E" w:rsidRDefault="00D61D1E" w:rsidP="00D61D1E">
            <w:pPr>
              <w:pStyle w:val="ConsPlusNormal"/>
              <w:jc w:val="center"/>
            </w:pPr>
            <w:r>
              <w:t>5</w:t>
            </w:r>
          </w:p>
        </w:tc>
        <w:tc>
          <w:tcPr>
            <w:tcW w:w="572" w:type="dxa"/>
          </w:tcPr>
          <w:p w14:paraId="52A2FAD2" w14:textId="77777777" w:rsidR="00D61D1E" w:rsidRDefault="00D61D1E" w:rsidP="00D61D1E">
            <w:pPr>
              <w:pStyle w:val="ConsPlusNormal"/>
              <w:jc w:val="center"/>
            </w:pPr>
            <w:r>
              <w:t>0</w:t>
            </w:r>
          </w:p>
        </w:tc>
        <w:tc>
          <w:tcPr>
            <w:tcW w:w="572" w:type="dxa"/>
          </w:tcPr>
          <w:p w14:paraId="517D30B7" w14:textId="77777777" w:rsidR="00D61D1E" w:rsidRDefault="00D61D1E" w:rsidP="00D61D1E">
            <w:pPr>
              <w:pStyle w:val="ConsPlusNormal"/>
              <w:jc w:val="center"/>
            </w:pPr>
            <w:r>
              <w:t>3</w:t>
            </w:r>
          </w:p>
        </w:tc>
        <w:tc>
          <w:tcPr>
            <w:tcW w:w="572" w:type="dxa"/>
          </w:tcPr>
          <w:p w14:paraId="4AC2C1EF" w14:textId="77777777" w:rsidR="00D61D1E" w:rsidRDefault="00D61D1E" w:rsidP="00D61D1E">
            <w:pPr>
              <w:pStyle w:val="ConsPlusNormal"/>
              <w:jc w:val="center"/>
            </w:pPr>
            <w:r>
              <w:t>0</w:t>
            </w:r>
          </w:p>
        </w:tc>
        <w:tc>
          <w:tcPr>
            <w:tcW w:w="572" w:type="dxa"/>
          </w:tcPr>
          <w:p w14:paraId="2C96C56B" w14:textId="77777777" w:rsidR="00D61D1E" w:rsidRDefault="00D61D1E" w:rsidP="00D61D1E">
            <w:pPr>
              <w:pStyle w:val="ConsPlusNormal"/>
              <w:jc w:val="center"/>
            </w:pPr>
            <w:r>
              <w:t>9</w:t>
            </w:r>
          </w:p>
        </w:tc>
        <w:tc>
          <w:tcPr>
            <w:tcW w:w="572" w:type="dxa"/>
          </w:tcPr>
          <w:p w14:paraId="2F205A50" w14:textId="77777777" w:rsidR="00D61D1E" w:rsidRDefault="00D61D1E" w:rsidP="00D61D1E">
            <w:pPr>
              <w:pStyle w:val="ConsPlusNormal"/>
              <w:jc w:val="center"/>
            </w:pPr>
            <w:r>
              <w:t>X</w:t>
            </w:r>
          </w:p>
        </w:tc>
        <w:tc>
          <w:tcPr>
            <w:tcW w:w="572" w:type="dxa"/>
          </w:tcPr>
          <w:p w14:paraId="07356AA2" w14:textId="77777777" w:rsidR="00D61D1E" w:rsidRDefault="00D61D1E" w:rsidP="00D61D1E">
            <w:pPr>
              <w:pStyle w:val="ConsPlusNormal"/>
              <w:jc w:val="center"/>
            </w:pPr>
            <w:r>
              <w:t>X</w:t>
            </w:r>
          </w:p>
        </w:tc>
        <w:tc>
          <w:tcPr>
            <w:tcW w:w="576" w:type="dxa"/>
          </w:tcPr>
          <w:p w14:paraId="27488BD7" w14:textId="77777777" w:rsidR="00D61D1E" w:rsidRDefault="00D61D1E" w:rsidP="00D61D1E">
            <w:pPr>
              <w:pStyle w:val="ConsPlusNormal"/>
              <w:jc w:val="center"/>
            </w:pPr>
            <w:r>
              <w:t>0</w:t>
            </w:r>
          </w:p>
        </w:tc>
      </w:tr>
      <w:tr w:rsidR="00D61D1E" w14:paraId="56374E45" w14:textId="77777777" w:rsidTr="00D61D1E">
        <w:tc>
          <w:tcPr>
            <w:tcW w:w="3401" w:type="dxa"/>
          </w:tcPr>
          <w:p w14:paraId="4323CE32" w14:textId="77777777" w:rsidR="00D61D1E" w:rsidRDefault="00D61D1E" w:rsidP="00D61D1E">
            <w:pPr>
              <w:pStyle w:val="ConsPlusNormal"/>
            </w:pPr>
            <w:r>
              <w:t>Сметные (плановые, прогнозные) назначения</w:t>
            </w:r>
          </w:p>
        </w:tc>
        <w:tc>
          <w:tcPr>
            <w:tcW w:w="572" w:type="dxa"/>
          </w:tcPr>
          <w:p w14:paraId="4FAA2336" w14:textId="77777777" w:rsidR="00D61D1E" w:rsidRDefault="00D61D1E" w:rsidP="00D61D1E">
            <w:pPr>
              <w:pStyle w:val="ConsPlusNormal"/>
              <w:jc w:val="center"/>
            </w:pPr>
            <w:r>
              <w:t>0</w:t>
            </w:r>
          </w:p>
        </w:tc>
        <w:tc>
          <w:tcPr>
            <w:tcW w:w="572" w:type="dxa"/>
          </w:tcPr>
          <w:p w14:paraId="4D15C0A8" w14:textId="77777777" w:rsidR="00D61D1E" w:rsidRDefault="00D61D1E" w:rsidP="00D61D1E">
            <w:pPr>
              <w:pStyle w:val="ConsPlusNormal"/>
              <w:jc w:val="center"/>
            </w:pPr>
            <w:r>
              <w:t>0</w:t>
            </w:r>
          </w:p>
        </w:tc>
        <w:tc>
          <w:tcPr>
            <w:tcW w:w="572" w:type="dxa"/>
          </w:tcPr>
          <w:p w14:paraId="568CD867" w14:textId="77777777" w:rsidR="00D61D1E" w:rsidRDefault="00D61D1E" w:rsidP="00D61D1E">
            <w:pPr>
              <w:pStyle w:val="ConsPlusNormal"/>
              <w:jc w:val="center"/>
            </w:pPr>
            <w:r>
              <w:t>5</w:t>
            </w:r>
          </w:p>
        </w:tc>
        <w:tc>
          <w:tcPr>
            <w:tcW w:w="572" w:type="dxa"/>
          </w:tcPr>
          <w:p w14:paraId="7456CC6B" w14:textId="77777777" w:rsidR="00D61D1E" w:rsidRDefault="00D61D1E" w:rsidP="00D61D1E">
            <w:pPr>
              <w:pStyle w:val="ConsPlusNormal"/>
              <w:jc w:val="center"/>
            </w:pPr>
            <w:r>
              <w:t>0</w:t>
            </w:r>
          </w:p>
        </w:tc>
        <w:tc>
          <w:tcPr>
            <w:tcW w:w="572" w:type="dxa"/>
          </w:tcPr>
          <w:p w14:paraId="40ED1F61" w14:textId="77777777" w:rsidR="00D61D1E" w:rsidRDefault="00D61D1E" w:rsidP="00D61D1E">
            <w:pPr>
              <w:pStyle w:val="ConsPlusNormal"/>
              <w:jc w:val="center"/>
            </w:pPr>
            <w:r>
              <w:t>4</w:t>
            </w:r>
          </w:p>
        </w:tc>
        <w:tc>
          <w:tcPr>
            <w:tcW w:w="572" w:type="dxa"/>
          </w:tcPr>
          <w:p w14:paraId="63D9A57A" w14:textId="77777777" w:rsidR="00D61D1E" w:rsidRDefault="00D61D1E" w:rsidP="00D61D1E">
            <w:pPr>
              <w:pStyle w:val="ConsPlusNormal"/>
              <w:jc w:val="center"/>
            </w:pPr>
            <w:r>
              <w:t>0</w:t>
            </w:r>
          </w:p>
        </w:tc>
        <w:tc>
          <w:tcPr>
            <w:tcW w:w="572" w:type="dxa"/>
          </w:tcPr>
          <w:p w14:paraId="2FAE1FF9" w14:textId="77777777" w:rsidR="00D61D1E" w:rsidRDefault="00D61D1E" w:rsidP="00D61D1E">
            <w:pPr>
              <w:pStyle w:val="ConsPlusNormal"/>
              <w:jc w:val="center"/>
            </w:pPr>
            <w:r>
              <w:t>0</w:t>
            </w:r>
          </w:p>
        </w:tc>
        <w:tc>
          <w:tcPr>
            <w:tcW w:w="572" w:type="dxa"/>
          </w:tcPr>
          <w:p w14:paraId="460D6774" w14:textId="77777777" w:rsidR="00D61D1E" w:rsidRDefault="00D61D1E" w:rsidP="00D61D1E">
            <w:pPr>
              <w:pStyle w:val="ConsPlusNormal"/>
              <w:jc w:val="center"/>
            </w:pPr>
            <w:r>
              <w:t>X</w:t>
            </w:r>
          </w:p>
        </w:tc>
        <w:tc>
          <w:tcPr>
            <w:tcW w:w="572" w:type="dxa"/>
          </w:tcPr>
          <w:p w14:paraId="0B46985F" w14:textId="77777777" w:rsidR="00D61D1E" w:rsidRDefault="00D61D1E" w:rsidP="00D61D1E">
            <w:pPr>
              <w:pStyle w:val="ConsPlusNormal"/>
              <w:jc w:val="center"/>
            </w:pPr>
            <w:r>
              <w:t>X</w:t>
            </w:r>
          </w:p>
        </w:tc>
        <w:tc>
          <w:tcPr>
            <w:tcW w:w="576" w:type="dxa"/>
          </w:tcPr>
          <w:p w14:paraId="2E503613" w14:textId="77777777" w:rsidR="00D61D1E" w:rsidRDefault="00D61D1E" w:rsidP="00D61D1E">
            <w:pPr>
              <w:pStyle w:val="ConsPlusNormal"/>
              <w:jc w:val="center"/>
            </w:pPr>
            <w:r>
              <w:t>0</w:t>
            </w:r>
          </w:p>
        </w:tc>
      </w:tr>
      <w:tr w:rsidR="00D61D1E" w14:paraId="16BEDF54" w14:textId="77777777" w:rsidTr="00D61D1E">
        <w:tc>
          <w:tcPr>
            <w:tcW w:w="3401" w:type="dxa"/>
          </w:tcPr>
          <w:p w14:paraId="22C27EF7" w14:textId="77777777" w:rsidR="00D61D1E" w:rsidRDefault="00D61D1E" w:rsidP="00D61D1E">
            <w:pPr>
              <w:pStyle w:val="ConsPlusNormal"/>
            </w:pPr>
            <w:r>
              <w:t>Утвержденный объем финансового обеспечения</w:t>
            </w:r>
          </w:p>
        </w:tc>
        <w:tc>
          <w:tcPr>
            <w:tcW w:w="572" w:type="dxa"/>
          </w:tcPr>
          <w:p w14:paraId="1A8D91AA" w14:textId="77777777" w:rsidR="00D61D1E" w:rsidRDefault="00D61D1E" w:rsidP="00D61D1E">
            <w:pPr>
              <w:pStyle w:val="ConsPlusNormal"/>
              <w:jc w:val="center"/>
            </w:pPr>
            <w:r>
              <w:t>0</w:t>
            </w:r>
          </w:p>
        </w:tc>
        <w:tc>
          <w:tcPr>
            <w:tcW w:w="572" w:type="dxa"/>
          </w:tcPr>
          <w:p w14:paraId="4419E89F" w14:textId="77777777" w:rsidR="00D61D1E" w:rsidRDefault="00D61D1E" w:rsidP="00D61D1E">
            <w:pPr>
              <w:pStyle w:val="ConsPlusNormal"/>
              <w:jc w:val="center"/>
            </w:pPr>
            <w:r>
              <w:t>0</w:t>
            </w:r>
          </w:p>
        </w:tc>
        <w:tc>
          <w:tcPr>
            <w:tcW w:w="572" w:type="dxa"/>
          </w:tcPr>
          <w:p w14:paraId="30FDE8A4" w14:textId="77777777" w:rsidR="00D61D1E" w:rsidRDefault="00D61D1E" w:rsidP="00D61D1E">
            <w:pPr>
              <w:pStyle w:val="ConsPlusNormal"/>
              <w:jc w:val="center"/>
            </w:pPr>
            <w:r>
              <w:t>5</w:t>
            </w:r>
          </w:p>
        </w:tc>
        <w:tc>
          <w:tcPr>
            <w:tcW w:w="572" w:type="dxa"/>
          </w:tcPr>
          <w:p w14:paraId="17D29CFE" w14:textId="77777777" w:rsidR="00D61D1E" w:rsidRDefault="00D61D1E" w:rsidP="00D61D1E">
            <w:pPr>
              <w:pStyle w:val="ConsPlusNormal"/>
              <w:jc w:val="center"/>
            </w:pPr>
            <w:r>
              <w:t>0</w:t>
            </w:r>
          </w:p>
        </w:tc>
        <w:tc>
          <w:tcPr>
            <w:tcW w:w="572" w:type="dxa"/>
          </w:tcPr>
          <w:p w14:paraId="05DD85B5" w14:textId="77777777" w:rsidR="00D61D1E" w:rsidRDefault="00D61D1E" w:rsidP="00D61D1E">
            <w:pPr>
              <w:pStyle w:val="ConsPlusNormal"/>
              <w:jc w:val="center"/>
            </w:pPr>
            <w:r>
              <w:t>7</w:t>
            </w:r>
          </w:p>
        </w:tc>
        <w:tc>
          <w:tcPr>
            <w:tcW w:w="572" w:type="dxa"/>
          </w:tcPr>
          <w:p w14:paraId="1E5F2488" w14:textId="77777777" w:rsidR="00D61D1E" w:rsidRDefault="00D61D1E" w:rsidP="00D61D1E">
            <w:pPr>
              <w:pStyle w:val="ConsPlusNormal"/>
              <w:jc w:val="center"/>
            </w:pPr>
            <w:r>
              <w:t>0</w:t>
            </w:r>
          </w:p>
        </w:tc>
        <w:tc>
          <w:tcPr>
            <w:tcW w:w="572" w:type="dxa"/>
          </w:tcPr>
          <w:p w14:paraId="43093C97" w14:textId="77777777" w:rsidR="00D61D1E" w:rsidRDefault="00D61D1E" w:rsidP="00D61D1E">
            <w:pPr>
              <w:pStyle w:val="ConsPlusNormal"/>
              <w:jc w:val="center"/>
            </w:pPr>
            <w:r>
              <w:t>0</w:t>
            </w:r>
          </w:p>
        </w:tc>
        <w:tc>
          <w:tcPr>
            <w:tcW w:w="572" w:type="dxa"/>
          </w:tcPr>
          <w:p w14:paraId="546635C3" w14:textId="77777777" w:rsidR="00D61D1E" w:rsidRDefault="00D61D1E" w:rsidP="00D61D1E">
            <w:pPr>
              <w:pStyle w:val="ConsPlusNormal"/>
              <w:jc w:val="center"/>
            </w:pPr>
            <w:r>
              <w:t>X</w:t>
            </w:r>
          </w:p>
        </w:tc>
        <w:tc>
          <w:tcPr>
            <w:tcW w:w="572" w:type="dxa"/>
          </w:tcPr>
          <w:p w14:paraId="70294990" w14:textId="77777777" w:rsidR="00D61D1E" w:rsidRDefault="00D61D1E" w:rsidP="00D61D1E">
            <w:pPr>
              <w:pStyle w:val="ConsPlusNormal"/>
              <w:jc w:val="center"/>
            </w:pPr>
            <w:r>
              <w:t>X</w:t>
            </w:r>
          </w:p>
        </w:tc>
        <w:tc>
          <w:tcPr>
            <w:tcW w:w="576" w:type="dxa"/>
          </w:tcPr>
          <w:p w14:paraId="7AF7FD57" w14:textId="77777777" w:rsidR="00D61D1E" w:rsidRDefault="00D61D1E" w:rsidP="00D61D1E">
            <w:pPr>
              <w:pStyle w:val="ConsPlusNormal"/>
              <w:jc w:val="center"/>
            </w:pPr>
            <w:r>
              <w:t>0</w:t>
            </w:r>
          </w:p>
        </w:tc>
      </w:tr>
    </w:tbl>
    <w:p w14:paraId="338A6292" w14:textId="77777777" w:rsidR="00D61D1E" w:rsidRDefault="00D61D1E" w:rsidP="00D61D1E">
      <w:pPr>
        <w:pStyle w:val="ConsPlusNormal"/>
        <w:jc w:val="both"/>
      </w:pPr>
    </w:p>
    <w:p w14:paraId="5EF458B3" w14:textId="77777777" w:rsidR="00D61D1E" w:rsidRDefault="00D61D1E" w:rsidP="00D61D1E">
      <w:pPr>
        <w:pStyle w:val="ConsPlusTitle"/>
        <w:jc w:val="center"/>
        <w:outlineLvl w:val="2"/>
        <w:rPr>
          <w:rFonts w:ascii="Times New Roman" w:hAnsi="Times New Roman" w:cs="Times New Roman"/>
        </w:rPr>
      </w:pPr>
      <w:r w:rsidRPr="00817A85">
        <w:rPr>
          <w:rFonts w:ascii="Times New Roman" w:hAnsi="Times New Roman" w:cs="Times New Roman"/>
        </w:rPr>
        <w:t>ЗАБАЛАНСОВЫЕ СЧЕТА</w:t>
      </w:r>
    </w:p>
    <w:p w14:paraId="5EFBA6D0" w14:textId="77777777" w:rsidR="007117E0" w:rsidRDefault="007117E0" w:rsidP="00D61D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1530"/>
      </w:tblGrid>
      <w:tr w:rsidR="00D61D1E" w14:paraId="6A9F0948" w14:textId="77777777" w:rsidTr="00D61D1E">
        <w:tc>
          <w:tcPr>
            <w:tcW w:w="7540" w:type="dxa"/>
          </w:tcPr>
          <w:p w14:paraId="773B66F4" w14:textId="77777777" w:rsidR="00D61D1E" w:rsidRDefault="00D61D1E" w:rsidP="00D61D1E">
            <w:pPr>
              <w:pStyle w:val="ConsPlusNormal"/>
              <w:jc w:val="center"/>
            </w:pPr>
            <w:r>
              <w:t>Наименование счета</w:t>
            </w:r>
          </w:p>
        </w:tc>
        <w:tc>
          <w:tcPr>
            <w:tcW w:w="1530" w:type="dxa"/>
          </w:tcPr>
          <w:p w14:paraId="3CE9A656" w14:textId="77777777" w:rsidR="00D61D1E" w:rsidRDefault="00D61D1E" w:rsidP="00D61D1E">
            <w:pPr>
              <w:pStyle w:val="ConsPlusNormal"/>
              <w:jc w:val="center"/>
            </w:pPr>
            <w:r>
              <w:t>Номер счета</w:t>
            </w:r>
          </w:p>
        </w:tc>
      </w:tr>
      <w:tr w:rsidR="00D61D1E" w14:paraId="7B185637" w14:textId="77777777" w:rsidTr="00D61D1E">
        <w:tc>
          <w:tcPr>
            <w:tcW w:w="7540" w:type="dxa"/>
          </w:tcPr>
          <w:p w14:paraId="7233F967" w14:textId="77777777" w:rsidR="00D61D1E" w:rsidRDefault="00D61D1E" w:rsidP="00D61D1E">
            <w:pPr>
              <w:pStyle w:val="ConsPlusNormal"/>
              <w:jc w:val="center"/>
            </w:pPr>
            <w:r>
              <w:t>1</w:t>
            </w:r>
          </w:p>
        </w:tc>
        <w:tc>
          <w:tcPr>
            <w:tcW w:w="1530" w:type="dxa"/>
          </w:tcPr>
          <w:p w14:paraId="4EF3D3FC" w14:textId="77777777" w:rsidR="00D61D1E" w:rsidRDefault="00D61D1E" w:rsidP="00D61D1E">
            <w:pPr>
              <w:pStyle w:val="ConsPlusNormal"/>
              <w:jc w:val="center"/>
            </w:pPr>
            <w:r>
              <w:t>2</w:t>
            </w:r>
          </w:p>
        </w:tc>
      </w:tr>
      <w:tr w:rsidR="00D61D1E" w14:paraId="459F79DE" w14:textId="77777777" w:rsidTr="00D61D1E">
        <w:tc>
          <w:tcPr>
            <w:tcW w:w="7540" w:type="dxa"/>
          </w:tcPr>
          <w:p w14:paraId="6FB07CDB" w14:textId="77777777" w:rsidR="00D61D1E" w:rsidRDefault="00D61D1E" w:rsidP="00D61D1E">
            <w:pPr>
              <w:pStyle w:val="ConsPlusNormal"/>
            </w:pPr>
            <w:r>
              <w:t>Имущество, полученное в пользование</w:t>
            </w:r>
          </w:p>
        </w:tc>
        <w:tc>
          <w:tcPr>
            <w:tcW w:w="1530" w:type="dxa"/>
          </w:tcPr>
          <w:p w14:paraId="60B2C795" w14:textId="77777777" w:rsidR="00D61D1E" w:rsidRDefault="00D61D1E" w:rsidP="00D61D1E">
            <w:pPr>
              <w:pStyle w:val="ConsPlusNormal"/>
              <w:jc w:val="center"/>
            </w:pPr>
            <w:r>
              <w:t>01</w:t>
            </w:r>
          </w:p>
        </w:tc>
      </w:tr>
      <w:tr w:rsidR="0007197D" w14:paraId="44C81AE1" w14:textId="77777777" w:rsidTr="00D61D1E">
        <w:tc>
          <w:tcPr>
            <w:tcW w:w="7540" w:type="dxa"/>
          </w:tcPr>
          <w:p w14:paraId="12131238" w14:textId="77777777" w:rsidR="0007197D" w:rsidRDefault="0007197D" w:rsidP="00D61D1E">
            <w:pPr>
              <w:pStyle w:val="ConsPlusNormal"/>
            </w:pPr>
            <w:r>
              <w:t>Недвижимое имущество, полученное в пользование</w:t>
            </w:r>
          </w:p>
        </w:tc>
        <w:tc>
          <w:tcPr>
            <w:tcW w:w="1530" w:type="dxa"/>
          </w:tcPr>
          <w:p w14:paraId="00AE9649" w14:textId="77777777" w:rsidR="0007197D" w:rsidRDefault="0007197D" w:rsidP="00D61D1E">
            <w:pPr>
              <w:pStyle w:val="ConsPlusNormal"/>
              <w:jc w:val="center"/>
            </w:pPr>
            <w:r>
              <w:t>01.10</w:t>
            </w:r>
          </w:p>
        </w:tc>
      </w:tr>
      <w:tr w:rsidR="0007197D" w14:paraId="4A382688" w14:textId="77777777" w:rsidTr="00D61D1E">
        <w:tc>
          <w:tcPr>
            <w:tcW w:w="7540" w:type="dxa"/>
          </w:tcPr>
          <w:p w14:paraId="4BBBF198" w14:textId="77777777" w:rsidR="0007197D" w:rsidRDefault="0007197D" w:rsidP="00D61D1E">
            <w:pPr>
              <w:pStyle w:val="ConsPlusNormal"/>
            </w:pPr>
            <w:r>
              <w:t>Недвижимое имущество в пользовании</w:t>
            </w:r>
          </w:p>
        </w:tc>
        <w:tc>
          <w:tcPr>
            <w:tcW w:w="1530" w:type="dxa"/>
          </w:tcPr>
          <w:p w14:paraId="043040F2" w14:textId="77777777" w:rsidR="0007197D" w:rsidRDefault="0007197D" w:rsidP="00D61D1E">
            <w:pPr>
              <w:pStyle w:val="ConsPlusNormal"/>
              <w:jc w:val="center"/>
            </w:pPr>
            <w:r>
              <w:t>01.11</w:t>
            </w:r>
          </w:p>
        </w:tc>
      </w:tr>
      <w:tr w:rsidR="0007197D" w14:paraId="25E5F2EF" w14:textId="77777777" w:rsidTr="00D61D1E">
        <w:tc>
          <w:tcPr>
            <w:tcW w:w="7540" w:type="dxa"/>
          </w:tcPr>
          <w:p w14:paraId="672B0619" w14:textId="77777777" w:rsidR="0007197D" w:rsidRDefault="0007197D" w:rsidP="00D61D1E">
            <w:pPr>
              <w:pStyle w:val="ConsPlusNormal"/>
            </w:pPr>
            <w:r>
              <w:t>Движимое имущество, полученное в пользование</w:t>
            </w:r>
          </w:p>
        </w:tc>
        <w:tc>
          <w:tcPr>
            <w:tcW w:w="1530" w:type="dxa"/>
          </w:tcPr>
          <w:p w14:paraId="7895CCFD" w14:textId="77777777" w:rsidR="0007197D" w:rsidRDefault="0007197D" w:rsidP="00D61D1E">
            <w:pPr>
              <w:pStyle w:val="ConsPlusNormal"/>
              <w:jc w:val="center"/>
            </w:pPr>
            <w:r>
              <w:t>01.30</w:t>
            </w:r>
          </w:p>
        </w:tc>
      </w:tr>
      <w:tr w:rsidR="0007197D" w14:paraId="504F3826" w14:textId="77777777" w:rsidTr="00D61D1E">
        <w:tc>
          <w:tcPr>
            <w:tcW w:w="7540" w:type="dxa"/>
          </w:tcPr>
          <w:p w14:paraId="01A57965" w14:textId="77777777" w:rsidR="0007197D" w:rsidRDefault="0007197D" w:rsidP="00D61D1E">
            <w:pPr>
              <w:pStyle w:val="ConsPlusNormal"/>
            </w:pPr>
            <w:r>
              <w:t>Движимое имущество, полученное в пользование по договорам безвозмездного пользования</w:t>
            </w:r>
          </w:p>
        </w:tc>
        <w:tc>
          <w:tcPr>
            <w:tcW w:w="1530" w:type="dxa"/>
          </w:tcPr>
          <w:p w14:paraId="442EBE81" w14:textId="77777777" w:rsidR="0007197D" w:rsidRDefault="0007197D" w:rsidP="00D61D1E">
            <w:pPr>
              <w:pStyle w:val="ConsPlusNormal"/>
              <w:jc w:val="center"/>
            </w:pPr>
            <w:r>
              <w:t>01.31</w:t>
            </w:r>
          </w:p>
        </w:tc>
      </w:tr>
      <w:tr w:rsidR="00D61D1E" w14:paraId="290D95B7" w14:textId="77777777" w:rsidTr="00D61D1E">
        <w:tc>
          <w:tcPr>
            <w:tcW w:w="7540" w:type="dxa"/>
          </w:tcPr>
          <w:p w14:paraId="0A29F495" w14:textId="77777777" w:rsidR="00D61D1E" w:rsidRDefault="00D61D1E" w:rsidP="00D61D1E">
            <w:pPr>
              <w:pStyle w:val="ConsPlusNormal"/>
            </w:pPr>
            <w:r>
              <w:t>Материальные ценности на хранении</w:t>
            </w:r>
          </w:p>
        </w:tc>
        <w:tc>
          <w:tcPr>
            <w:tcW w:w="1530" w:type="dxa"/>
          </w:tcPr>
          <w:p w14:paraId="0698A564" w14:textId="77777777" w:rsidR="00D61D1E" w:rsidRDefault="00D61D1E" w:rsidP="00D61D1E">
            <w:pPr>
              <w:pStyle w:val="ConsPlusNormal"/>
              <w:jc w:val="center"/>
            </w:pPr>
            <w:r>
              <w:t>02</w:t>
            </w:r>
          </w:p>
        </w:tc>
      </w:tr>
      <w:tr w:rsidR="00427F4A" w14:paraId="12BDF19E" w14:textId="77777777" w:rsidTr="00D61D1E">
        <w:tc>
          <w:tcPr>
            <w:tcW w:w="7540" w:type="dxa"/>
          </w:tcPr>
          <w:p w14:paraId="093563A7" w14:textId="77777777" w:rsidR="00427F4A" w:rsidRDefault="00427F4A" w:rsidP="00D61D1E">
            <w:pPr>
              <w:pStyle w:val="ConsPlusNormal"/>
            </w:pPr>
            <w:r>
              <w:t>Недвижимое имущество на хранении</w:t>
            </w:r>
          </w:p>
        </w:tc>
        <w:tc>
          <w:tcPr>
            <w:tcW w:w="1530" w:type="dxa"/>
          </w:tcPr>
          <w:p w14:paraId="603CACCC" w14:textId="77777777" w:rsidR="00427F4A" w:rsidRDefault="00427F4A" w:rsidP="00D61D1E">
            <w:pPr>
              <w:pStyle w:val="ConsPlusNormal"/>
              <w:jc w:val="center"/>
            </w:pPr>
            <w:r>
              <w:t>02.10</w:t>
            </w:r>
          </w:p>
        </w:tc>
      </w:tr>
      <w:tr w:rsidR="00427F4A" w14:paraId="4BD60581" w14:textId="77777777" w:rsidTr="00D61D1E">
        <w:tc>
          <w:tcPr>
            <w:tcW w:w="7540" w:type="dxa"/>
          </w:tcPr>
          <w:p w14:paraId="1BEAF645" w14:textId="77777777" w:rsidR="00427F4A" w:rsidRDefault="00427F4A" w:rsidP="00D61D1E">
            <w:pPr>
              <w:pStyle w:val="ConsPlusNormal"/>
            </w:pPr>
            <w:r>
              <w:t>Основные средства - недвижимое имущество на хранении</w:t>
            </w:r>
          </w:p>
        </w:tc>
        <w:tc>
          <w:tcPr>
            <w:tcW w:w="1530" w:type="dxa"/>
          </w:tcPr>
          <w:p w14:paraId="1FF66D91" w14:textId="77777777" w:rsidR="00427F4A" w:rsidRDefault="00427F4A" w:rsidP="00D61D1E">
            <w:pPr>
              <w:pStyle w:val="ConsPlusNormal"/>
              <w:jc w:val="center"/>
            </w:pPr>
            <w:r>
              <w:t>02.11</w:t>
            </w:r>
          </w:p>
        </w:tc>
      </w:tr>
      <w:tr w:rsidR="007117E0" w14:paraId="7787F2F9" w14:textId="77777777" w:rsidTr="00D61D1E">
        <w:tc>
          <w:tcPr>
            <w:tcW w:w="7540" w:type="dxa"/>
          </w:tcPr>
          <w:p w14:paraId="6C9DF7AF" w14:textId="77777777" w:rsidR="007117E0" w:rsidRDefault="007117E0" w:rsidP="00D61D1E">
            <w:pPr>
              <w:pStyle w:val="ConsPlusNormal"/>
            </w:pPr>
            <w:r>
              <w:t>Основные средства, не признанные активом</w:t>
            </w:r>
          </w:p>
        </w:tc>
        <w:tc>
          <w:tcPr>
            <w:tcW w:w="1530" w:type="dxa"/>
          </w:tcPr>
          <w:p w14:paraId="0333DBE8" w14:textId="77777777" w:rsidR="007117E0" w:rsidRDefault="007117E0" w:rsidP="00D61D1E">
            <w:pPr>
              <w:pStyle w:val="ConsPlusNormal"/>
              <w:jc w:val="center"/>
            </w:pPr>
            <w:r>
              <w:t>02.3</w:t>
            </w:r>
          </w:p>
        </w:tc>
      </w:tr>
      <w:tr w:rsidR="00427F4A" w14:paraId="37C59007" w14:textId="77777777" w:rsidTr="00D61D1E">
        <w:tc>
          <w:tcPr>
            <w:tcW w:w="7540" w:type="dxa"/>
          </w:tcPr>
          <w:p w14:paraId="3581344B" w14:textId="77777777" w:rsidR="00427F4A" w:rsidRDefault="00427F4A" w:rsidP="00D61D1E">
            <w:pPr>
              <w:pStyle w:val="ConsPlusNormal"/>
            </w:pPr>
            <w:r>
              <w:t>Движимое имущество на хранении</w:t>
            </w:r>
          </w:p>
        </w:tc>
        <w:tc>
          <w:tcPr>
            <w:tcW w:w="1530" w:type="dxa"/>
          </w:tcPr>
          <w:p w14:paraId="38BFF923" w14:textId="77777777" w:rsidR="00427F4A" w:rsidRDefault="00427F4A" w:rsidP="00D61D1E">
            <w:pPr>
              <w:pStyle w:val="ConsPlusNormal"/>
              <w:jc w:val="center"/>
            </w:pPr>
            <w:r>
              <w:t>02.30</w:t>
            </w:r>
          </w:p>
        </w:tc>
      </w:tr>
      <w:tr w:rsidR="00427F4A" w14:paraId="04804612" w14:textId="77777777" w:rsidTr="00D61D1E">
        <w:tc>
          <w:tcPr>
            <w:tcW w:w="7540" w:type="dxa"/>
          </w:tcPr>
          <w:p w14:paraId="31332DFE" w14:textId="77777777" w:rsidR="00427F4A" w:rsidRDefault="00427F4A" w:rsidP="00D61D1E">
            <w:pPr>
              <w:pStyle w:val="ConsPlusNormal"/>
            </w:pPr>
            <w:r>
              <w:t>Основные средства - движимое имущество на хранении</w:t>
            </w:r>
          </w:p>
        </w:tc>
        <w:tc>
          <w:tcPr>
            <w:tcW w:w="1530" w:type="dxa"/>
          </w:tcPr>
          <w:p w14:paraId="13782DC3" w14:textId="77777777" w:rsidR="00427F4A" w:rsidRDefault="00427F4A" w:rsidP="00D61D1E">
            <w:pPr>
              <w:pStyle w:val="ConsPlusNormal"/>
              <w:jc w:val="center"/>
            </w:pPr>
            <w:r>
              <w:t>02.31</w:t>
            </w:r>
          </w:p>
        </w:tc>
      </w:tr>
      <w:tr w:rsidR="00427F4A" w14:paraId="31940036" w14:textId="77777777" w:rsidTr="00D61D1E">
        <w:tc>
          <w:tcPr>
            <w:tcW w:w="7540" w:type="dxa"/>
          </w:tcPr>
          <w:p w14:paraId="480CC4CE" w14:textId="77777777" w:rsidR="00427F4A" w:rsidRDefault="00427F4A" w:rsidP="00D61D1E">
            <w:pPr>
              <w:pStyle w:val="ConsPlusNormal"/>
            </w:pPr>
            <w:r>
              <w:t>Материальные запасы - движимое имущество на хранении</w:t>
            </w:r>
          </w:p>
        </w:tc>
        <w:tc>
          <w:tcPr>
            <w:tcW w:w="1530" w:type="dxa"/>
          </w:tcPr>
          <w:p w14:paraId="2CE6E961" w14:textId="77777777" w:rsidR="00427F4A" w:rsidRDefault="00427F4A" w:rsidP="00D61D1E">
            <w:pPr>
              <w:pStyle w:val="ConsPlusNormal"/>
              <w:jc w:val="center"/>
            </w:pPr>
            <w:r>
              <w:t>02.32</w:t>
            </w:r>
          </w:p>
        </w:tc>
      </w:tr>
      <w:tr w:rsidR="007117E0" w14:paraId="32901EB4" w14:textId="77777777" w:rsidTr="00D61D1E">
        <w:tc>
          <w:tcPr>
            <w:tcW w:w="7540" w:type="dxa"/>
          </w:tcPr>
          <w:p w14:paraId="15D8E685" w14:textId="77777777" w:rsidR="007117E0" w:rsidRDefault="007117E0" w:rsidP="00D61D1E">
            <w:pPr>
              <w:pStyle w:val="ConsPlusNormal"/>
            </w:pPr>
            <w:r>
              <w:t>Материальные запасы, не признанные активом</w:t>
            </w:r>
          </w:p>
        </w:tc>
        <w:tc>
          <w:tcPr>
            <w:tcW w:w="1530" w:type="dxa"/>
          </w:tcPr>
          <w:p w14:paraId="3D103A0F" w14:textId="77777777" w:rsidR="007117E0" w:rsidRDefault="007117E0" w:rsidP="00D61D1E">
            <w:pPr>
              <w:pStyle w:val="ConsPlusNormal"/>
              <w:jc w:val="center"/>
            </w:pPr>
            <w:r>
              <w:t>02.4</w:t>
            </w:r>
          </w:p>
        </w:tc>
      </w:tr>
      <w:tr w:rsidR="00D61D1E" w14:paraId="70B941FA" w14:textId="77777777" w:rsidTr="00D61D1E">
        <w:tc>
          <w:tcPr>
            <w:tcW w:w="7540" w:type="dxa"/>
          </w:tcPr>
          <w:p w14:paraId="5DF69D48" w14:textId="77777777" w:rsidR="00D61D1E" w:rsidRDefault="00D61D1E" w:rsidP="00D61D1E">
            <w:pPr>
              <w:pStyle w:val="ConsPlusNormal"/>
            </w:pPr>
            <w:r>
              <w:lastRenderedPageBreak/>
              <w:t>Бланки строгой отчетности</w:t>
            </w:r>
          </w:p>
        </w:tc>
        <w:tc>
          <w:tcPr>
            <w:tcW w:w="1530" w:type="dxa"/>
          </w:tcPr>
          <w:p w14:paraId="58FCAE58" w14:textId="77777777" w:rsidR="00D61D1E" w:rsidRDefault="00D61D1E" w:rsidP="00D61D1E">
            <w:pPr>
              <w:pStyle w:val="ConsPlusNormal"/>
              <w:jc w:val="center"/>
            </w:pPr>
            <w:r>
              <w:t>03</w:t>
            </w:r>
          </w:p>
        </w:tc>
      </w:tr>
      <w:tr w:rsidR="00D61D1E" w14:paraId="6EEA2864" w14:textId="77777777" w:rsidTr="00D61D1E">
        <w:tc>
          <w:tcPr>
            <w:tcW w:w="7540" w:type="dxa"/>
          </w:tcPr>
          <w:p w14:paraId="0E251620" w14:textId="77777777" w:rsidR="00D61D1E" w:rsidRDefault="00D61D1E" w:rsidP="00D61D1E">
            <w:pPr>
              <w:pStyle w:val="ConsPlusNormal"/>
            </w:pPr>
            <w:r>
              <w:t>Сомнительная задолженность</w:t>
            </w:r>
          </w:p>
        </w:tc>
        <w:tc>
          <w:tcPr>
            <w:tcW w:w="1530" w:type="dxa"/>
          </w:tcPr>
          <w:p w14:paraId="3FCE784E" w14:textId="77777777" w:rsidR="00D61D1E" w:rsidRDefault="00D61D1E" w:rsidP="00D61D1E">
            <w:pPr>
              <w:pStyle w:val="ConsPlusNormal"/>
              <w:jc w:val="center"/>
            </w:pPr>
            <w:r>
              <w:t>04</w:t>
            </w:r>
          </w:p>
        </w:tc>
      </w:tr>
      <w:tr w:rsidR="00D61D1E" w14:paraId="444AEF2E" w14:textId="77777777" w:rsidTr="00D61D1E">
        <w:tc>
          <w:tcPr>
            <w:tcW w:w="7540" w:type="dxa"/>
          </w:tcPr>
          <w:p w14:paraId="281C7F4A" w14:textId="77777777" w:rsidR="00D61D1E" w:rsidRDefault="00D61D1E" w:rsidP="00D61D1E">
            <w:pPr>
              <w:pStyle w:val="ConsPlusNormal"/>
            </w:pPr>
            <w:r>
              <w:t>Награды, призы, кубки и ценные подарки, сувениры</w:t>
            </w:r>
          </w:p>
        </w:tc>
        <w:tc>
          <w:tcPr>
            <w:tcW w:w="1530" w:type="dxa"/>
          </w:tcPr>
          <w:p w14:paraId="684BF034" w14:textId="77777777" w:rsidR="00D61D1E" w:rsidRDefault="00D61D1E" w:rsidP="00D61D1E">
            <w:pPr>
              <w:pStyle w:val="ConsPlusNormal"/>
              <w:jc w:val="center"/>
            </w:pPr>
            <w:r>
              <w:t>07</w:t>
            </w:r>
          </w:p>
        </w:tc>
      </w:tr>
      <w:tr w:rsidR="00E14406" w14:paraId="483112D4" w14:textId="77777777" w:rsidTr="00D61D1E">
        <w:tc>
          <w:tcPr>
            <w:tcW w:w="7540" w:type="dxa"/>
          </w:tcPr>
          <w:p w14:paraId="09C68DF5" w14:textId="77777777" w:rsidR="00E14406" w:rsidRDefault="00E14406" w:rsidP="00D61D1E">
            <w:pPr>
              <w:pStyle w:val="ConsPlusNormal"/>
            </w:pPr>
            <w:r>
              <w:t>Награды, призы, кубки, в том числе переходящие, в условной оценке</w:t>
            </w:r>
          </w:p>
        </w:tc>
        <w:tc>
          <w:tcPr>
            <w:tcW w:w="1530" w:type="dxa"/>
          </w:tcPr>
          <w:p w14:paraId="2140A61B" w14:textId="77777777" w:rsidR="00E14406" w:rsidRDefault="00E14406" w:rsidP="00D61D1E">
            <w:pPr>
              <w:pStyle w:val="ConsPlusNormal"/>
              <w:jc w:val="center"/>
            </w:pPr>
            <w:r>
              <w:t>07.1</w:t>
            </w:r>
          </w:p>
        </w:tc>
      </w:tr>
      <w:tr w:rsidR="00E14406" w14:paraId="64BDB507" w14:textId="77777777" w:rsidTr="00D61D1E">
        <w:tc>
          <w:tcPr>
            <w:tcW w:w="7540" w:type="dxa"/>
          </w:tcPr>
          <w:p w14:paraId="1DAC31A0" w14:textId="77777777" w:rsidR="00E14406" w:rsidRDefault="00E14406" w:rsidP="00E14406">
            <w:pPr>
              <w:pStyle w:val="afd"/>
              <w:spacing w:before="0" w:beforeAutospacing="0" w:after="0" w:afterAutospacing="0" w:line="165" w:lineRule="atLeast"/>
              <w:jc w:val="both"/>
            </w:pPr>
            <w:r>
              <w:t>Ценные подарки (сувениры) учитываются по стоимости их приобретения</w:t>
            </w:r>
          </w:p>
        </w:tc>
        <w:tc>
          <w:tcPr>
            <w:tcW w:w="1530" w:type="dxa"/>
          </w:tcPr>
          <w:p w14:paraId="71F87C19" w14:textId="77777777" w:rsidR="00E14406" w:rsidRDefault="00E14406" w:rsidP="00D61D1E">
            <w:pPr>
              <w:pStyle w:val="ConsPlusNormal"/>
              <w:jc w:val="center"/>
            </w:pPr>
            <w:r>
              <w:t>07.2</w:t>
            </w:r>
          </w:p>
        </w:tc>
      </w:tr>
      <w:tr w:rsidR="00D61D1E" w14:paraId="16E20397" w14:textId="77777777" w:rsidTr="00D61D1E">
        <w:tc>
          <w:tcPr>
            <w:tcW w:w="7540" w:type="dxa"/>
          </w:tcPr>
          <w:p w14:paraId="5CD6C7C0" w14:textId="77777777" w:rsidR="00D61D1E" w:rsidRDefault="00D61D1E" w:rsidP="00D61D1E">
            <w:pPr>
              <w:pStyle w:val="ConsPlusNormal"/>
            </w:pPr>
            <w:r>
              <w:t>Обеспечение исполнения обязательств</w:t>
            </w:r>
          </w:p>
        </w:tc>
        <w:tc>
          <w:tcPr>
            <w:tcW w:w="1530" w:type="dxa"/>
          </w:tcPr>
          <w:p w14:paraId="36B9F468" w14:textId="77777777" w:rsidR="00D61D1E" w:rsidRDefault="00D61D1E" w:rsidP="00D61D1E">
            <w:pPr>
              <w:pStyle w:val="ConsPlusNormal"/>
              <w:jc w:val="center"/>
            </w:pPr>
            <w:r>
              <w:t>10</w:t>
            </w:r>
          </w:p>
        </w:tc>
      </w:tr>
      <w:tr w:rsidR="00D61D1E" w14:paraId="462DCA63" w14:textId="77777777" w:rsidTr="00D61D1E">
        <w:tc>
          <w:tcPr>
            <w:tcW w:w="7540" w:type="dxa"/>
          </w:tcPr>
          <w:p w14:paraId="77B0681B" w14:textId="77777777" w:rsidR="00D61D1E" w:rsidRDefault="00D61D1E" w:rsidP="00D61D1E">
            <w:pPr>
              <w:pStyle w:val="ConsPlusNormal"/>
            </w:pPr>
            <w:r>
              <w:t xml:space="preserve">Поступления денежных средств </w:t>
            </w:r>
          </w:p>
        </w:tc>
        <w:tc>
          <w:tcPr>
            <w:tcW w:w="1530" w:type="dxa"/>
          </w:tcPr>
          <w:p w14:paraId="4596D31D" w14:textId="77777777" w:rsidR="00D61D1E" w:rsidRDefault="00D61D1E" w:rsidP="00D61D1E">
            <w:pPr>
              <w:pStyle w:val="ConsPlusNormal"/>
              <w:jc w:val="center"/>
            </w:pPr>
            <w:r>
              <w:t>17</w:t>
            </w:r>
          </w:p>
        </w:tc>
      </w:tr>
      <w:tr w:rsidR="00D61D1E" w14:paraId="1D66D1ED" w14:textId="77777777" w:rsidTr="00D61D1E">
        <w:tc>
          <w:tcPr>
            <w:tcW w:w="7540" w:type="dxa"/>
          </w:tcPr>
          <w:p w14:paraId="65BA2369" w14:textId="77777777" w:rsidR="00D61D1E" w:rsidRDefault="00D61D1E" w:rsidP="00D61D1E">
            <w:pPr>
              <w:pStyle w:val="ConsPlusNormal"/>
            </w:pPr>
            <w:r>
              <w:t>Выбытия денежных средств</w:t>
            </w:r>
          </w:p>
        </w:tc>
        <w:tc>
          <w:tcPr>
            <w:tcW w:w="1530" w:type="dxa"/>
          </w:tcPr>
          <w:p w14:paraId="30ED5F1E" w14:textId="77777777" w:rsidR="00D61D1E" w:rsidRDefault="00D61D1E" w:rsidP="00D61D1E">
            <w:pPr>
              <w:pStyle w:val="ConsPlusNormal"/>
              <w:jc w:val="center"/>
            </w:pPr>
            <w:r>
              <w:t>18</w:t>
            </w:r>
          </w:p>
        </w:tc>
      </w:tr>
      <w:tr w:rsidR="00D61D1E" w14:paraId="0D9523BC" w14:textId="77777777" w:rsidTr="00D61D1E">
        <w:tc>
          <w:tcPr>
            <w:tcW w:w="7540" w:type="dxa"/>
          </w:tcPr>
          <w:p w14:paraId="0C902447" w14:textId="77777777" w:rsidR="00D61D1E" w:rsidRDefault="00D61D1E" w:rsidP="00D61D1E">
            <w:pPr>
              <w:pStyle w:val="ConsPlusNormal"/>
            </w:pPr>
            <w:r>
              <w:t>Невыясненные поступления прошлых лет</w:t>
            </w:r>
          </w:p>
        </w:tc>
        <w:tc>
          <w:tcPr>
            <w:tcW w:w="1530" w:type="dxa"/>
          </w:tcPr>
          <w:p w14:paraId="10CC6D98" w14:textId="77777777" w:rsidR="00D61D1E" w:rsidRDefault="00D61D1E" w:rsidP="00D61D1E">
            <w:pPr>
              <w:pStyle w:val="ConsPlusNormal"/>
              <w:jc w:val="center"/>
            </w:pPr>
            <w:r>
              <w:t>19</w:t>
            </w:r>
          </w:p>
        </w:tc>
      </w:tr>
      <w:tr w:rsidR="00D61D1E" w14:paraId="66FAB977" w14:textId="77777777" w:rsidTr="00D61D1E">
        <w:tc>
          <w:tcPr>
            <w:tcW w:w="7540" w:type="dxa"/>
          </w:tcPr>
          <w:p w14:paraId="2D8889A9" w14:textId="77777777" w:rsidR="00D61D1E" w:rsidRDefault="00D61D1E" w:rsidP="00D61D1E">
            <w:pPr>
              <w:pStyle w:val="ConsPlusNormal"/>
            </w:pPr>
            <w:r>
              <w:t>Задолженность, невостребованная кредиторами</w:t>
            </w:r>
          </w:p>
        </w:tc>
        <w:tc>
          <w:tcPr>
            <w:tcW w:w="1530" w:type="dxa"/>
          </w:tcPr>
          <w:p w14:paraId="6A15F23B" w14:textId="77777777" w:rsidR="00D61D1E" w:rsidRDefault="00D61D1E" w:rsidP="00D61D1E">
            <w:pPr>
              <w:pStyle w:val="ConsPlusNormal"/>
              <w:jc w:val="center"/>
            </w:pPr>
            <w:r>
              <w:t>20</w:t>
            </w:r>
          </w:p>
        </w:tc>
      </w:tr>
      <w:tr w:rsidR="00D61D1E" w14:paraId="163535AF" w14:textId="77777777" w:rsidTr="00D61D1E">
        <w:tc>
          <w:tcPr>
            <w:tcW w:w="7540" w:type="dxa"/>
          </w:tcPr>
          <w:p w14:paraId="3BAA09FC" w14:textId="77777777" w:rsidR="00D61D1E" w:rsidRDefault="00D61D1E" w:rsidP="00D61D1E">
            <w:pPr>
              <w:pStyle w:val="ConsPlusNormal"/>
            </w:pPr>
            <w:r>
              <w:t>Основные средства в эксплуатации</w:t>
            </w:r>
          </w:p>
        </w:tc>
        <w:tc>
          <w:tcPr>
            <w:tcW w:w="1530" w:type="dxa"/>
          </w:tcPr>
          <w:p w14:paraId="054DD6C7" w14:textId="77777777" w:rsidR="00D61D1E" w:rsidRDefault="00D61D1E" w:rsidP="00D61D1E">
            <w:pPr>
              <w:pStyle w:val="ConsPlusNormal"/>
              <w:jc w:val="center"/>
            </w:pPr>
            <w:r>
              <w:t>21</w:t>
            </w:r>
          </w:p>
        </w:tc>
      </w:tr>
      <w:tr w:rsidR="00817A85" w14:paraId="0D7D9055" w14:textId="77777777" w:rsidTr="00817A85">
        <w:trPr>
          <w:trHeight w:val="315"/>
        </w:trPr>
        <w:tc>
          <w:tcPr>
            <w:tcW w:w="7540" w:type="dxa"/>
          </w:tcPr>
          <w:p w14:paraId="1259468E" w14:textId="77777777" w:rsidR="00817A85" w:rsidRDefault="00817A85" w:rsidP="00D61D1E">
            <w:pPr>
              <w:pStyle w:val="ConsPlusNormal"/>
            </w:pPr>
            <w:r>
              <w:t>Основные средства в эксплуатации - движимое имущество</w:t>
            </w:r>
          </w:p>
        </w:tc>
        <w:tc>
          <w:tcPr>
            <w:tcW w:w="1530" w:type="dxa"/>
          </w:tcPr>
          <w:p w14:paraId="05F4701C" w14:textId="77777777" w:rsidR="00817A85" w:rsidRDefault="00817A85" w:rsidP="00D61D1E">
            <w:pPr>
              <w:pStyle w:val="ConsPlusNormal"/>
              <w:jc w:val="center"/>
            </w:pPr>
            <w:r w:rsidRPr="00DB512B">
              <w:t>21.30</w:t>
            </w:r>
          </w:p>
        </w:tc>
      </w:tr>
      <w:tr w:rsidR="00817A85" w14:paraId="6C329972" w14:textId="77777777" w:rsidTr="00D61D1E">
        <w:tc>
          <w:tcPr>
            <w:tcW w:w="7540" w:type="dxa"/>
          </w:tcPr>
          <w:p w14:paraId="2516BC29" w14:textId="77777777" w:rsidR="00817A85" w:rsidRDefault="00817A85" w:rsidP="00D61D1E">
            <w:pPr>
              <w:pStyle w:val="ConsPlusNormal"/>
            </w:pPr>
            <w:r>
              <w:t>Нежилые помещения (здания и сооружения) - движимое имущество</w:t>
            </w:r>
          </w:p>
        </w:tc>
        <w:tc>
          <w:tcPr>
            <w:tcW w:w="1530" w:type="dxa"/>
          </w:tcPr>
          <w:p w14:paraId="743D3BF8" w14:textId="77777777" w:rsidR="00817A85" w:rsidRDefault="00817A85" w:rsidP="00D61D1E">
            <w:pPr>
              <w:pStyle w:val="ConsPlusNormal"/>
              <w:jc w:val="center"/>
            </w:pPr>
            <w:r w:rsidRPr="00DB512B">
              <w:t>21.32</w:t>
            </w:r>
          </w:p>
        </w:tc>
      </w:tr>
      <w:tr w:rsidR="00817A85" w14:paraId="59738453" w14:textId="77777777" w:rsidTr="00D61D1E">
        <w:tc>
          <w:tcPr>
            <w:tcW w:w="7540" w:type="dxa"/>
          </w:tcPr>
          <w:p w14:paraId="6C358A18" w14:textId="77777777" w:rsidR="00817A85" w:rsidRDefault="00817A85" w:rsidP="00D61D1E">
            <w:pPr>
              <w:pStyle w:val="ConsPlusNormal"/>
            </w:pPr>
            <w:r>
              <w:t>Машины и оборудование - движимое имущество</w:t>
            </w:r>
          </w:p>
        </w:tc>
        <w:tc>
          <w:tcPr>
            <w:tcW w:w="1530" w:type="dxa"/>
          </w:tcPr>
          <w:p w14:paraId="5CFFB945" w14:textId="77777777" w:rsidR="00817A85" w:rsidRDefault="00817A85" w:rsidP="00D61D1E">
            <w:pPr>
              <w:pStyle w:val="ConsPlusNormal"/>
              <w:jc w:val="center"/>
            </w:pPr>
            <w:r w:rsidRPr="00DB512B">
              <w:t>21.34</w:t>
            </w:r>
          </w:p>
        </w:tc>
      </w:tr>
      <w:tr w:rsidR="00817A85" w14:paraId="564AAB74" w14:textId="77777777" w:rsidTr="00D61D1E">
        <w:tc>
          <w:tcPr>
            <w:tcW w:w="7540" w:type="dxa"/>
          </w:tcPr>
          <w:p w14:paraId="3FA85272" w14:textId="77777777" w:rsidR="00817A85" w:rsidRDefault="00817A85" w:rsidP="00D61D1E">
            <w:pPr>
              <w:pStyle w:val="ConsPlusNormal"/>
            </w:pPr>
            <w:r>
              <w:t>Инвентарь производственный и хозяйственный - движимое имущество</w:t>
            </w:r>
          </w:p>
        </w:tc>
        <w:tc>
          <w:tcPr>
            <w:tcW w:w="1530" w:type="dxa"/>
          </w:tcPr>
          <w:p w14:paraId="376FC7A4" w14:textId="77777777" w:rsidR="00817A85" w:rsidRDefault="00817A85" w:rsidP="00D61D1E">
            <w:pPr>
              <w:pStyle w:val="ConsPlusNormal"/>
              <w:jc w:val="center"/>
            </w:pPr>
            <w:r w:rsidRPr="00DB512B">
              <w:t>21.36</w:t>
            </w:r>
          </w:p>
        </w:tc>
      </w:tr>
      <w:tr w:rsidR="00817A85" w14:paraId="2F553A9D" w14:textId="77777777" w:rsidTr="00D61D1E">
        <w:tc>
          <w:tcPr>
            <w:tcW w:w="7540" w:type="dxa"/>
          </w:tcPr>
          <w:p w14:paraId="09A068EC" w14:textId="77777777" w:rsidR="00817A85" w:rsidRDefault="00817A85" w:rsidP="00D61D1E">
            <w:pPr>
              <w:pStyle w:val="ConsPlusNormal"/>
            </w:pPr>
            <w:r>
              <w:t>Прочие основные средства - движимое имущество</w:t>
            </w:r>
          </w:p>
        </w:tc>
        <w:tc>
          <w:tcPr>
            <w:tcW w:w="1530" w:type="dxa"/>
          </w:tcPr>
          <w:p w14:paraId="69E5C8CC" w14:textId="77777777" w:rsidR="00817A85" w:rsidRDefault="00817A85" w:rsidP="00D61D1E">
            <w:pPr>
              <w:pStyle w:val="ConsPlusNormal"/>
              <w:jc w:val="center"/>
            </w:pPr>
            <w:r w:rsidRPr="00DB512B">
              <w:t>21.38</w:t>
            </w:r>
          </w:p>
        </w:tc>
      </w:tr>
      <w:tr w:rsidR="00D61D1E" w14:paraId="3587200D" w14:textId="77777777" w:rsidTr="00D61D1E">
        <w:tc>
          <w:tcPr>
            <w:tcW w:w="7540" w:type="dxa"/>
          </w:tcPr>
          <w:p w14:paraId="73B66037" w14:textId="77777777" w:rsidR="00D61D1E" w:rsidRDefault="00D61D1E" w:rsidP="00D61D1E">
            <w:pPr>
              <w:pStyle w:val="ConsPlusNormal"/>
            </w:pPr>
            <w:r>
              <w:t>Периодические издания для пользования</w:t>
            </w:r>
          </w:p>
        </w:tc>
        <w:tc>
          <w:tcPr>
            <w:tcW w:w="1530" w:type="dxa"/>
          </w:tcPr>
          <w:p w14:paraId="36960D40" w14:textId="77777777" w:rsidR="00D61D1E" w:rsidRDefault="00D61D1E" w:rsidP="00D61D1E">
            <w:pPr>
              <w:pStyle w:val="ConsPlusNormal"/>
              <w:jc w:val="center"/>
            </w:pPr>
            <w:r>
              <w:t>23</w:t>
            </w:r>
          </w:p>
        </w:tc>
      </w:tr>
      <w:tr w:rsidR="00D61D1E" w14:paraId="05B60AE2" w14:textId="77777777" w:rsidTr="00D61D1E">
        <w:tc>
          <w:tcPr>
            <w:tcW w:w="7540" w:type="dxa"/>
          </w:tcPr>
          <w:p w14:paraId="1BE5575C" w14:textId="77777777" w:rsidR="00D61D1E" w:rsidRDefault="00D61D1E" w:rsidP="00D61D1E">
            <w:pPr>
              <w:pStyle w:val="ConsPlusNormal"/>
            </w:pPr>
            <w:r>
              <w:t>Имущество, переданное в безвозмездное пользование</w:t>
            </w:r>
          </w:p>
        </w:tc>
        <w:tc>
          <w:tcPr>
            <w:tcW w:w="1530" w:type="dxa"/>
          </w:tcPr>
          <w:p w14:paraId="48552695" w14:textId="77777777" w:rsidR="00D61D1E" w:rsidRDefault="00D61D1E" w:rsidP="00D61D1E">
            <w:pPr>
              <w:pStyle w:val="ConsPlusNormal"/>
              <w:jc w:val="center"/>
            </w:pPr>
            <w:r>
              <w:t>26</w:t>
            </w:r>
          </w:p>
        </w:tc>
      </w:tr>
      <w:tr w:rsidR="00DB512B" w14:paraId="7D4F3FCA" w14:textId="77777777" w:rsidTr="00D61D1E">
        <w:tc>
          <w:tcPr>
            <w:tcW w:w="7540" w:type="dxa"/>
          </w:tcPr>
          <w:p w14:paraId="33CC3108" w14:textId="77777777" w:rsidR="00DB512B" w:rsidRDefault="00DB512B" w:rsidP="00D61D1E">
            <w:pPr>
              <w:pStyle w:val="ConsPlusNormal"/>
            </w:pPr>
            <w:r>
              <w:t>Недвижимое имущество, переданное в безвозмездное пользование</w:t>
            </w:r>
          </w:p>
        </w:tc>
        <w:tc>
          <w:tcPr>
            <w:tcW w:w="1530" w:type="dxa"/>
          </w:tcPr>
          <w:p w14:paraId="3B81CAD6" w14:textId="77777777" w:rsidR="00DB512B" w:rsidRDefault="00DB512B" w:rsidP="00D61D1E">
            <w:pPr>
              <w:pStyle w:val="ConsPlusNormal"/>
              <w:jc w:val="center"/>
            </w:pPr>
            <w:r>
              <w:t>26.10</w:t>
            </w:r>
          </w:p>
        </w:tc>
      </w:tr>
      <w:tr w:rsidR="00DB512B" w14:paraId="4C5141F1" w14:textId="77777777" w:rsidTr="00D61D1E">
        <w:tc>
          <w:tcPr>
            <w:tcW w:w="7540" w:type="dxa"/>
          </w:tcPr>
          <w:p w14:paraId="644F3698" w14:textId="77777777" w:rsidR="00DB512B" w:rsidRDefault="00DB512B" w:rsidP="00D61D1E">
            <w:pPr>
              <w:pStyle w:val="ConsPlusNormal"/>
            </w:pPr>
            <w:r>
              <w:t>Основные средства - недвижимое имущество, переданное в безвозмездное пользование</w:t>
            </w:r>
          </w:p>
        </w:tc>
        <w:tc>
          <w:tcPr>
            <w:tcW w:w="1530" w:type="dxa"/>
          </w:tcPr>
          <w:p w14:paraId="4DEE5C21" w14:textId="77777777" w:rsidR="00DB512B" w:rsidRDefault="00DB512B" w:rsidP="00D61D1E">
            <w:pPr>
              <w:pStyle w:val="ConsPlusNormal"/>
              <w:jc w:val="center"/>
            </w:pPr>
            <w:r w:rsidRPr="00DE2957">
              <w:t>26.11</w:t>
            </w:r>
          </w:p>
        </w:tc>
      </w:tr>
      <w:tr w:rsidR="00DB512B" w14:paraId="785B3E1C" w14:textId="77777777" w:rsidTr="00D61D1E">
        <w:tc>
          <w:tcPr>
            <w:tcW w:w="7540" w:type="dxa"/>
          </w:tcPr>
          <w:p w14:paraId="645BA03A" w14:textId="77777777" w:rsidR="00DB512B" w:rsidRDefault="00DB512B" w:rsidP="00D61D1E">
            <w:pPr>
              <w:pStyle w:val="ConsPlusNormal"/>
            </w:pPr>
            <w:r>
              <w:t>Движимое имущество, переданное в безвозмездное пользование</w:t>
            </w:r>
          </w:p>
        </w:tc>
        <w:tc>
          <w:tcPr>
            <w:tcW w:w="1530" w:type="dxa"/>
          </w:tcPr>
          <w:p w14:paraId="2A1EBD91" w14:textId="77777777" w:rsidR="00DB512B" w:rsidRDefault="00DB512B" w:rsidP="00D61D1E">
            <w:pPr>
              <w:pStyle w:val="ConsPlusNormal"/>
              <w:jc w:val="center"/>
            </w:pPr>
            <w:r>
              <w:t>26.30</w:t>
            </w:r>
          </w:p>
        </w:tc>
      </w:tr>
      <w:tr w:rsidR="00DB512B" w14:paraId="7638D08A" w14:textId="77777777" w:rsidTr="00D61D1E">
        <w:tc>
          <w:tcPr>
            <w:tcW w:w="7540" w:type="dxa"/>
          </w:tcPr>
          <w:p w14:paraId="5F6AC197" w14:textId="77777777" w:rsidR="00DB512B" w:rsidRDefault="00DB512B" w:rsidP="00D61D1E">
            <w:pPr>
              <w:pStyle w:val="ConsPlusNormal"/>
            </w:pPr>
            <w:r>
              <w:t>Основные средства - движимое имущество, переданное в безвозмездное пользование</w:t>
            </w:r>
          </w:p>
        </w:tc>
        <w:tc>
          <w:tcPr>
            <w:tcW w:w="1530" w:type="dxa"/>
          </w:tcPr>
          <w:p w14:paraId="1D919CCB" w14:textId="77777777" w:rsidR="00DB512B" w:rsidRDefault="00DB512B" w:rsidP="00D61D1E">
            <w:pPr>
              <w:pStyle w:val="ConsPlusNormal"/>
              <w:jc w:val="center"/>
            </w:pPr>
            <w:r w:rsidRPr="00DE2957">
              <w:t>26.31</w:t>
            </w:r>
          </w:p>
        </w:tc>
      </w:tr>
      <w:tr w:rsidR="00DB512B" w14:paraId="1A35DA0F" w14:textId="77777777" w:rsidTr="00D61D1E">
        <w:tc>
          <w:tcPr>
            <w:tcW w:w="7540" w:type="dxa"/>
          </w:tcPr>
          <w:p w14:paraId="7CA53232" w14:textId="77777777" w:rsidR="00DB512B" w:rsidRDefault="00DB512B" w:rsidP="00D61D1E">
            <w:pPr>
              <w:pStyle w:val="ConsPlusNormal"/>
            </w:pPr>
            <w:r>
              <w:t>Нематериальные активы - движимое имущество, переданное в безвозмездное пользование</w:t>
            </w:r>
          </w:p>
        </w:tc>
        <w:tc>
          <w:tcPr>
            <w:tcW w:w="1530" w:type="dxa"/>
          </w:tcPr>
          <w:p w14:paraId="68838FF0" w14:textId="77777777" w:rsidR="00DB512B" w:rsidRDefault="00DB512B" w:rsidP="00D61D1E">
            <w:pPr>
              <w:pStyle w:val="ConsPlusNormal"/>
              <w:jc w:val="center"/>
            </w:pPr>
            <w:r w:rsidRPr="00DE2957">
              <w:t>26.32</w:t>
            </w:r>
          </w:p>
        </w:tc>
      </w:tr>
      <w:tr w:rsidR="00DB512B" w14:paraId="09C8A35B" w14:textId="77777777" w:rsidTr="00D61D1E">
        <w:tc>
          <w:tcPr>
            <w:tcW w:w="7540" w:type="dxa"/>
          </w:tcPr>
          <w:p w14:paraId="1EFB2C32" w14:textId="77777777" w:rsidR="00DB512B" w:rsidRDefault="00DB512B" w:rsidP="00D61D1E">
            <w:pPr>
              <w:pStyle w:val="ConsPlusNormal"/>
            </w:pPr>
            <w:r>
              <w:t>Материальные запасы - движимое имущество, переданное в безвозмездное пользование</w:t>
            </w:r>
          </w:p>
        </w:tc>
        <w:tc>
          <w:tcPr>
            <w:tcW w:w="1530" w:type="dxa"/>
          </w:tcPr>
          <w:p w14:paraId="24DB3D3A" w14:textId="77777777" w:rsidR="00DB512B" w:rsidRDefault="00DB512B" w:rsidP="00D61D1E">
            <w:pPr>
              <w:pStyle w:val="ConsPlusNormal"/>
              <w:jc w:val="center"/>
            </w:pPr>
            <w:r w:rsidRPr="00DE2957">
              <w:t>26.34</w:t>
            </w:r>
          </w:p>
        </w:tc>
      </w:tr>
    </w:tbl>
    <w:p w14:paraId="712F7FE5" w14:textId="77777777" w:rsidR="00D61D1E" w:rsidRDefault="00D61D1E" w:rsidP="006F7658">
      <w:pPr>
        <w:pStyle w:val="a7"/>
        <w:tabs>
          <w:tab w:val="left" w:pos="2767"/>
        </w:tabs>
        <w:spacing w:line="240" w:lineRule="auto"/>
        <w:ind w:left="7230"/>
        <w:jc w:val="both"/>
        <w:rPr>
          <w:rFonts w:ascii="Times New Roman" w:hAnsi="Times New Roman" w:cs="Times New Roman"/>
        </w:rPr>
      </w:pPr>
    </w:p>
    <w:p w14:paraId="464A69FB" w14:textId="77777777" w:rsidR="00817A85" w:rsidRDefault="00817A85" w:rsidP="00817A85">
      <w:pPr>
        <w:pStyle w:val="afd"/>
        <w:spacing w:before="0" w:beforeAutospacing="0" w:after="0" w:afterAutospacing="0" w:line="165" w:lineRule="atLeast"/>
        <w:ind w:firstLine="309"/>
        <w:jc w:val="both"/>
      </w:pPr>
    </w:p>
    <w:p w14:paraId="2FD08A57" w14:textId="77777777" w:rsidR="00DB512B" w:rsidRDefault="00DB512B">
      <w:pPr>
        <w:rPr>
          <w:rFonts w:ascii="Times New Roman" w:hAnsi="Times New Roman" w:cs="Times New Roman"/>
        </w:rPr>
      </w:pPr>
      <w:r>
        <w:rPr>
          <w:rFonts w:ascii="Times New Roman" w:hAnsi="Times New Roman" w:cs="Times New Roman"/>
        </w:rPr>
        <w:br w:type="page"/>
      </w:r>
    </w:p>
    <w:p w14:paraId="6E58025F" w14:textId="77777777" w:rsidR="006F7658" w:rsidRDefault="006F7658" w:rsidP="006F7658">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Приложение 3</w:t>
      </w:r>
    </w:p>
    <w:p w14:paraId="415FDD63" w14:textId="77777777" w:rsidR="006F7658" w:rsidRDefault="006F7658" w:rsidP="006F7658">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15BD07F1" w14:textId="77777777" w:rsidR="00555CFE" w:rsidRDefault="006F7658" w:rsidP="006F7658">
      <w:pPr>
        <w:jc w:val="center"/>
        <w:rPr>
          <w:rFonts w:ascii="Times New Roman" w:hAnsi="Times New Roman" w:cs="Times New Roman"/>
          <w:b/>
          <w:bCs/>
        </w:rPr>
      </w:pPr>
      <w:r w:rsidRPr="006F7658">
        <w:rPr>
          <w:rFonts w:ascii="Times New Roman" w:hAnsi="Times New Roman" w:cs="Times New Roman"/>
          <w:b/>
          <w:bCs/>
        </w:rPr>
        <w:t>Порядок организации и осуществления внутреннего контроля</w:t>
      </w:r>
    </w:p>
    <w:p w14:paraId="0FE66E63" w14:textId="77777777" w:rsidR="00DF494C" w:rsidRDefault="00DF494C" w:rsidP="00C6558F">
      <w:pPr>
        <w:pStyle w:val="a7"/>
        <w:numPr>
          <w:ilvl w:val="0"/>
          <w:numId w:val="23"/>
        </w:numPr>
        <w:tabs>
          <w:tab w:val="left" w:pos="709"/>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К</w:t>
      </w:r>
      <w:r w:rsidRPr="00DF494C">
        <w:rPr>
          <w:rFonts w:ascii="Times New Roman" w:hAnsi="Times New Roman" w:cs="Times New Roman"/>
        </w:rPr>
        <w:t xml:space="preserve"> объектам внутреннего контроля относятся мероприятия, направленные на реализацию полномочий </w:t>
      </w:r>
      <w:r w:rsidR="00847AF4">
        <w:rPr>
          <w:rFonts w:ascii="Times New Roman" w:hAnsi="Times New Roman" w:cs="Times New Roman"/>
        </w:rPr>
        <w:t>Муниципального Совета</w:t>
      </w:r>
      <w:r w:rsidRPr="00DF494C">
        <w:rPr>
          <w:rFonts w:ascii="Times New Roman" w:hAnsi="Times New Roman" w:cs="Times New Roman"/>
        </w:rPr>
        <w:t xml:space="preserve"> и обеспечивающие осуществление фактов хозяйственной жизни, в том числе осуществляемые в целях соблюдения требований, установленных нормативными правовыми актами, регулирующими ведение бухгалтерского учета и составление бухгалтерской (финансовой) отчетности (далее - операции по исполнению полномочий)</w:t>
      </w:r>
      <w:r>
        <w:rPr>
          <w:rFonts w:ascii="Times New Roman" w:hAnsi="Times New Roman" w:cs="Times New Roman"/>
        </w:rPr>
        <w:t>.</w:t>
      </w:r>
    </w:p>
    <w:p w14:paraId="16258A88" w14:textId="77777777" w:rsidR="00DF494C" w:rsidRDefault="00DF494C" w:rsidP="00C6558F">
      <w:pPr>
        <w:pStyle w:val="a7"/>
        <w:numPr>
          <w:ilvl w:val="0"/>
          <w:numId w:val="23"/>
        </w:numPr>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Внутренний контроль осуществляется в целях обеспечения:</w:t>
      </w:r>
    </w:p>
    <w:p w14:paraId="39405095" w14:textId="77777777" w:rsidR="00DF494C"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достоверности данных о фактах хозяйственной жизни при оформлении, соблюдения установленных законодательством Российской Федерации требований к формированию, полноты и своевременности передачи для отражения на счетах бухгалтерского учета первичных учетных документов;</w:t>
      </w:r>
    </w:p>
    <w:p w14:paraId="73604169" w14:textId="77777777" w:rsidR="00DF494C"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полноты, своевременности отражения и соблюдения установленных требований к отражению на счетах бухгалтерского учета объектов бухгалтерского учета;</w:t>
      </w:r>
    </w:p>
    <w:p w14:paraId="4EBA5ED1" w14:textId="77777777" w:rsidR="00DF494C"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подтверждения действительного существования, оценки состояния, обоснованности нахождения у субъекта учета и отражения в бухгалтерском учете активов, обязательств и иных объектов бухгалтерского учета;</w:t>
      </w:r>
    </w:p>
    <w:p w14:paraId="5ED45390" w14:textId="77777777" w:rsidR="00DF494C"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своевременности и отсутствия существенных ошибок и искажений при составлении, утверждении и представлении бухгалтерской (финансовой) отчетности.</w:t>
      </w:r>
    </w:p>
    <w:p w14:paraId="12969AC6" w14:textId="77777777" w:rsidR="00DF494C" w:rsidRDefault="00DF494C" w:rsidP="00C6558F">
      <w:pPr>
        <w:pStyle w:val="a7"/>
        <w:numPr>
          <w:ilvl w:val="0"/>
          <w:numId w:val="23"/>
        </w:numPr>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 xml:space="preserve">В рамках достижения целей внутреннего контроля деятельность </w:t>
      </w:r>
      <w:r w:rsidR="00847AF4">
        <w:rPr>
          <w:rFonts w:ascii="Times New Roman" w:hAnsi="Times New Roman" w:cs="Times New Roman"/>
        </w:rPr>
        <w:t>Муниципального Совета</w:t>
      </w:r>
      <w:r w:rsidRPr="00DF494C">
        <w:rPr>
          <w:rFonts w:ascii="Times New Roman" w:hAnsi="Times New Roman" w:cs="Times New Roman"/>
        </w:rPr>
        <w:t xml:space="preserve"> должна быть направлена на решение, в частности, следующих задач:</w:t>
      </w:r>
    </w:p>
    <w:p w14:paraId="36BC6124" w14:textId="77777777" w:rsidR="00DF494C" w:rsidRPr="002E74B4" w:rsidRDefault="00DF494C" w:rsidP="00762ADF">
      <w:pPr>
        <w:tabs>
          <w:tab w:val="left" w:pos="709"/>
          <w:tab w:val="left" w:pos="851"/>
        </w:tabs>
        <w:spacing w:after="0" w:line="240" w:lineRule="auto"/>
        <w:ind w:firstLine="567"/>
        <w:jc w:val="both"/>
        <w:rPr>
          <w:rFonts w:ascii="Times New Roman" w:hAnsi="Times New Roman" w:cs="Times New Roman"/>
        </w:rPr>
      </w:pPr>
      <w:r w:rsidRPr="002E74B4">
        <w:rPr>
          <w:rFonts w:ascii="Times New Roman" w:hAnsi="Times New Roman" w:cs="Times New Roman"/>
        </w:rPr>
        <w:t>недопущение отражения в бухгалтерском учете мнимого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73E7794B" w14:textId="77777777" w:rsidR="002E74B4"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DF494C">
        <w:rPr>
          <w:rFonts w:ascii="Times New Roman" w:hAnsi="Times New Roman" w:cs="Times New Roman"/>
        </w:rPr>
        <w:t>проверка полноты отражения в бухгалтерском учете фактов хозяйственной жизни в том отчетном периоде, в котором они имели место быть;</w:t>
      </w:r>
    </w:p>
    <w:p w14:paraId="12251C93" w14:textId="77777777" w:rsidR="002E74B4"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2E74B4">
        <w:rPr>
          <w:rFonts w:ascii="Times New Roman" w:hAnsi="Times New Roman" w:cs="Times New Roman"/>
        </w:rPr>
        <w:t>подтверждение правильности стоимостного измерения объектов бухгалтерского учета и их отражения на соответствующих счетах бухгалтерского учета и в соответствующих регистрах бухгалтерского учета;</w:t>
      </w:r>
    </w:p>
    <w:p w14:paraId="34C5DD4A" w14:textId="77777777" w:rsidR="00DF494C" w:rsidRPr="002E74B4" w:rsidRDefault="00DF494C" w:rsidP="00762ADF">
      <w:pPr>
        <w:pStyle w:val="a7"/>
        <w:tabs>
          <w:tab w:val="left" w:pos="709"/>
          <w:tab w:val="left" w:pos="851"/>
        </w:tabs>
        <w:spacing w:after="0" w:line="240" w:lineRule="auto"/>
        <w:ind w:left="0" w:firstLine="567"/>
        <w:jc w:val="both"/>
        <w:rPr>
          <w:rFonts w:ascii="Times New Roman" w:hAnsi="Times New Roman" w:cs="Times New Roman"/>
        </w:rPr>
      </w:pPr>
      <w:r w:rsidRPr="002E74B4">
        <w:rPr>
          <w:rFonts w:ascii="Times New Roman" w:hAnsi="Times New Roman" w:cs="Times New Roman"/>
        </w:rPr>
        <w:t>проверка фактического существования и состояния активов и обязательств, отраженных в бухгалтерском учете.</w:t>
      </w:r>
    </w:p>
    <w:p w14:paraId="25C727F7" w14:textId="77777777" w:rsidR="002E74B4" w:rsidRPr="002E74B4" w:rsidRDefault="002E74B4" w:rsidP="00C6558F">
      <w:pPr>
        <w:pStyle w:val="a7"/>
        <w:numPr>
          <w:ilvl w:val="0"/>
          <w:numId w:val="23"/>
        </w:numPr>
        <w:tabs>
          <w:tab w:val="left" w:pos="709"/>
          <w:tab w:val="left" w:pos="851"/>
        </w:tabs>
        <w:spacing w:after="0" w:line="240" w:lineRule="auto"/>
        <w:ind w:left="0" w:firstLine="567"/>
        <w:jc w:val="both"/>
        <w:rPr>
          <w:rFonts w:ascii="Times New Roman" w:hAnsi="Times New Roman" w:cs="Times New Roman"/>
        </w:rPr>
      </w:pPr>
      <w:r w:rsidRPr="002E74B4">
        <w:rPr>
          <w:rFonts w:ascii="Times New Roman" w:hAnsi="Times New Roman" w:cs="Times New Roman"/>
          <w:kern w:val="0"/>
        </w:rPr>
        <w:t>В</w:t>
      </w:r>
      <w:r>
        <w:rPr>
          <w:rFonts w:ascii="Times New Roman" w:hAnsi="Times New Roman" w:cs="Times New Roman"/>
          <w:kern w:val="0"/>
        </w:rPr>
        <w:t>иды внутреннего контроля:</w:t>
      </w:r>
    </w:p>
    <w:p w14:paraId="6454FE87" w14:textId="77777777" w:rsidR="002E74B4" w:rsidRDefault="002E74B4" w:rsidP="00762ADF">
      <w:pPr>
        <w:pStyle w:val="a7"/>
        <w:tabs>
          <w:tab w:val="left" w:pos="709"/>
          <w:tab w:val="left" w:pos="851"/>
        </w:tabs>
        <w:spacing w:after="0" w:line="240" w:lineRule="auto"/>
        <w:ind w:left="0" w:firstLine="567"/>
        <w:jc w:val="both"/>
        <w:rPr>
          <w:rFonts w:ascii="Times New Roman" w:hAnsi="Times New Roman" w:cs="Times New Roman"/>
          <w:kern w:val="0"/>
        </w:rPr>
      </w:pPr>
      <w:r w:rsidRPr="002E74B4">
        <w:rPr>
          <w:rFonts w:ascii="Times New Roman" w:hAnsi="Times New Roman" w:cs="Times New Roman"/>
          <w:kern w:val="0"/>
        </w:rPr>
        <w:t>предварительный внутренний контроль</w:t>
      </w:r>
      <w:r>
        <w:rPr>
          <w:rFonts w:ascii="Times New Roman" w:hAnsi="Times New Roman" w:cs="Times New Roman"/>
          <w:kern w:val="0"/>
        </w:rPr>
        <w:t xml:space="preserve"> - </w:t>
      </w:r>
      <w:r w:rsidRPr="002E74B4">
        <w:rPr>
          <w:rFonts w:ascii="Times New Roman" w:hAnsi="Times New Roman" w:cs="Times New Roman"/>
          <w:kern w:val="0"/>
        </w:rPr>
        <w:t>предупреждение нарушений установленного порядка осуществления операций по исполнению полномочий;</w:t>
      </w:r>
    </w:p>
    <w:p w14:paraId="2BB56C0B" w14:textId="77777777" w:rsidR="002E74B4" w:rsidRDefault="002E74B4" w:rsidP="00762ADF">
      <w:pPr>
        <w:pStyle w:val="a7"/>
        <w:tabs>
          <w:tab w:val="left" w:pos="709"/>
          <w:tab w:val="left" w:pos="851"/>
        </w:tabs>
        <w:spacing w:after="0" w:line="240" w:lineRule="auto"/>
        <w:ind w:left="0" w:firstLine="567"/>
        <w:jc w:val="both"/>
        <w:rPr>
          <w:rFonts w:ascii="Times New Roman" w:hAnsi="Times New Roman" w:cs="Times New Roman"/>
          <w:kern w:val="0"/>
        </w:rPr>
      </w:pPr>
      <w:r w:rsidRPr="002E74B4">
        <w:rPr>
          <w:rFonts w:ascii="Times New Roman" w:hAnsi="Times New Roman" w:cs="Times New Roman"/>
          <w:kern w:val="0"/>
        </w:rPr>
        <w:t>текущий внутренний контроль</w:t>
      </w:r>
      <w:r>
        <w:rPr>
          <w:rFonts w:ascii="Times New Roman" w:hAnsi="Times New Roman" w:cs="Times New Roman"/>
          <w:kern w:val="0"/>
        </w:rPr>
        <w:t xml:space="preserve"> - </w:t>
      </w:r>
      <w:r w:rsidRPr="002E74B4">
        <w:rPr>
          <w:rFonts w:ascii="Times New Roman" w:hAnsi="Times New Roman" w:cs="Times New Roman"/>
          <w:kern w:val="0"/>
        </w:rPr>
        <w:t>выявление нарушений установленного порядка осуществления операций по исполнению полномочий в момент совершения и предупреждение появления негативных последствий;</w:t>
      </w:r>
    </w:p>
    <w:p w14:paraId="69FEA428" w14:textId="77777777" w:rsidR="001A1A94" w:rsidRPr="001A1A94" w:rsidRDefault="002E74B4" w:rsidP="00762ADF">
      <w:pPr>
        <w:pStyle w:val="a7"/>
        <w:tabs>
          <w:tab w:val="left" w:pos="709"/>
          <w:tab w:val="left" w:pos="851"/>
        </w:tabs>
        <w:spacing w:after="0" w:line="240" w:lineRule="auto"/>
        <w:ind w:left="0" w:firstLine="567"/>
        <w:jc w:val="both"/>
        <w:rPr>
          <w:rFonts w:ascii="Times New Roman" w:hAnsi="Times New Roman" w:cs="Times New Roman"/>
          <w:kern w:val="0"/>
        </w:rPr>
      </w:pPr>
      <w:r w:rsidRPr="002E74B4">
        <w:rPr>
          <w:rFonts w:ascii="Times New Roman" w:hAnsi="Times New Roman" w:cs="Times New Roman"/>
          <w:kern w:val="0"/>
        </w:rPr>
        <w:t>последующий внутренний контроль</w:t>
      </w:r>
      <w:r>
        <w:rPr>
          <w:rFonts w:ascii="Times New Roman" w:hAnsi="Times New Roman" w:cs="Times New Roman"/>
          <w:kern w:val="0"/>
        </w:rPr>
        <w:t xml:space="preserve"> - </w:t>
      </w:r>
      <w:r w:rsidRPr="002E74B4">
        <w:rPr>
          <w:rFonts w:ascii="Times New Roman" w:hAnsi="Times New Roman" w:cs="Times New Roman"/>
          <w:kern w:val="0"/>
        </w:rPr>
        <w:t>выявление ошибок и нарушений установленного порядка осуществления операций по исполнению полномочий (при этом средства контроля должны быть направлены на выявление нежелательных последствий и смягчение их негативного влияния).</w:t>
      </w:r>
    </w:p>
    <w:p w14:paraId="68EC7B47" w14:textId="77777777" w:rsidR="001A1A94" w:rsidRPr="001A1A94" w:rsidRDefault="001A1A94" w:rsidP="00C6558F">
      <w:pPr>
        <w:pStyle w:val="a7"/>
        <w:numPr>
          <w:ilvl w:val="0"/>
          <w:numId w:val="23"/>
        </w:numPr>
        <w:tabs>
          <w:tab w:val="left" w:pos="360"/>
          <w:tab w:val="left" w:pos="709"/>
          <w:tab w:val="left" w:pos="851"/>
        </w:tabs>
        <w:spacing w:after="0" w:line="240" w:lineRule="auto"/>
        <w:ind w:left="0" w:firstLine="567"/>
        <w:jc w:val="both"/>
        <w:rPr>
          <w:rFonts w:ascii="Times New Roman" w:hAnsi="Times New Roman" w:cs="Times New Roman"/>
          <w:kern w:val="0"/>
        </w:rPr>
      </w:pPr>
      <w:bookmarkStart w:id="12" w:name="_ref_1-86ee0e4e9db440"/>
      <w:r w:rsidRPr="001A1A94">
        <w:rPr>
          <w:rFonts w:ascii="Times New Roman" w:hAnsi="Times New Roman" w:cs="Times New Roman"/>
        </w:rPr>
        <w:t>Предварительный контроль осуществляют должностные лица (руководители структурных подразделений, иные сотрудники) в соответствии с должностными (функциональными) обязанностями в процессе финансово-хозяйственной деятельности.</w:t>
      </w:r>
      <w:bookmarkEnd w:id="12"/>
    </w:p>
    <w:p w14:paraId="53425072" w14:textId="77777777" w:rsidR="001A1A94" w:rsidRPr="001A1A94" w:rsidRDefault="001A1A94" w:rsidP="00762ADF">
      <w:pPr>
        <w:tabs>
          <w:tab w:val="left" w:pos="709"/>
        </w:tabs>
        <w:spacing w:after="0" w:line="240" w:lineRule="auto"/>
        <w:ind w:firstLine="567"/>
        <w:rPr>
          <w:rFonts w:ascii="Times New Roman" w:hAnsi="Times New Roman" w:cs="Times New Roman"/>
        </w:rPr>
      </w:pPr>
      <w:r w:rsidRPr="001A1A94">
        <w:rPr>
          <w:rFonts w:ascii="Times New Roman" w:hAnsi="Times New Roman" w:cs="Times New Roman"/>
        </w:rPr>
        <w:t xml:space="preserve">К мероприятиям предварительного </w:t>
      </w:r>
      <w:r>
        <w:rPr>
          <w:rFonts w:ascii="Times New Roman" w:hAnsi="Times New Roman" w:cs="Times New Roman"/>
        </w:rPr>
        <w:t xml:space="preserve">внутреннего </w:t>
      </w:r>
      <w:r w:rsidRPr="001A1A94">
        <w:rPr>
          <w:rFonts w:ascii="Times New Roman" w:hAnsi="Times New Roman" w:cs="Times New Roman"/>
        </w:rPr>
        <w:t>контроля относятся:</w:t>
      </w:r>
    </w:p>
    <w:p w14:paraId="321516B5"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документов до совершения хозяйственных операций в соответствии с правилами и графиком документооборота;</w:t>
      </w:r>
    </w:p>
    <w:p w14:paraId="6E14E9CE"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контроль за принятием обязательств;</w:t>
      </w:r>
    </w:p>
    <w:p w14:paraId="335A6BB0"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lastRenderedPageBreak/>
        <w:t>проверка законности и экономической целесообразности проектов заключаемых контрактов (договоров);</w:t>
      </w:r>
    </w:p>
    <w:p w14:paraId="2EE20F7D" w14:textId="77777777" w:rsidR="001A1A94" w:rsidRP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проектов распорядительных актов руководителя</w:t>
      </w:r>
      <w:r>
        <w:rPr>
          <w:rFonts w:ascii="Times New Roman" w:hAnsi="Times New Roman" w:cs="Times New Roman"/>
        </w:rPr>
        <w:t>;</w:t>
      </w:r>
    </w:p>
    <w:p w14:paraId="3178EC01"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бюджетной, финансовой, статистической, налоговой и другой отчетности до утверждения или подписания.</w:t>
      </w:r>
    </w:p>
    <w:p w14:paraId="0702A1AE" w14:textId="77777777" w:rsidR="001A1A94" w:rsidRPr="001A1A94" w:rsidRDefault="001A1A94" w:rsidP="00C6558F">
      <w:pPr>
        <w:pStyle w:val="a7"/>
        <w:numPr>
          <w:ilvl w:val="0"/>
          <w:numId w:val="23"/>
        </w:numPr>
        <w:tabs>
          <w:tab w:val="left" w:pos="709"/>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Текущий внутренний контроль </w:t>
      </w:r>
      <w:bookmarkStart w:id="13" w:name="_ref_1-9a9ae333b4a541"/>
      <w:r w:rsidRPr="001A1A94">
        <w:rPr>
          <w:rFonts w:ascii="Times New Roman" w:hAnsi="Times New Roman" w:cs="Times New Roman"/>
        </w:rPr>
        <w:t>на постоянной основе осуществляется специалистами, осуществляющими ведение учета и составление отчетности.</w:t>
      </w:r>
      <w:bookmarkEnd w:id="13"/>
    </w:p>
    <w:p w14:paraId="0B015659" w14:textId="77777777" w:rsidR="001A1A94" w:rsidRPr="001A1A94" w:rsidRDefault="001A1A94" w:rsidP="00762ADF">
      <w:pPr>
        <w:tabs>
          <w:tab w:val="left" w:pos="709"/>
        </w:tabs>
        <w:spacing w:after="0" w:line="240" w:lineRule="auto"/>
        <w:ind w:firstLine="567"/>
        <w:rPr>
          <w:rFonts w:ascii="Times New Roman" w:hAnsi="Times New Roman" w:cs="Times New Roman"/>
        </w:rPr>
      </w:pPr>
      <w:r w:rsidRPr="001A1A94">
        <w:rPr>
          <w:rFonts w:ascii="Times New Roman" w:hAnsi="Times New Roman" w:cs="Times New Roman"/>
        </w:rPr>
        <w:t>К мероприятиям текущего контроля относятся:</w:t>
      </w:r>
    </w:p>
    <w:p w14:paraId="4D5A4868"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14:paraId="1B98A0D7"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полноты оприходования полученных наличных денежных средств;</w:t>
      </w:r>
    </w:p>
    <w:p w14:paraId="495F1087"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контроль за взысканием дебиторской и погашением кредиторской задолженности</w:t>
      </w:r>
      <w:r>
        <w:rPr>
          <w:rFonts w:ascii="Times New Roman" w:hAnsi="Times New Roman" w:cs="Times New Roman"/>
        </w:rPr>
        <w:t>;</w:t>
      </w:r>
    </w:p>
    <w:p w14:paraId="5F09DC43"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сверка данных аналитического учета с данными синтетического учета.</w:t>
      </w:r>
    </w:p>
    <w:p w14:paraId="1853F2A6" w14:textId="77777777" w:rsidR="001A1A94" w:rsidRPr="001A1A94" w:rsidRDefault="001A1A94" w:rsidP="00C6558F">
      <w:pPr>
        <w:pStyle w:val="a7"/>
        <w:numPr>
          <w:ilvl w:val="0"/>
          <w:numId w:val="23"/>
        </w:numPr>
        <w:tabs>
          <w:tab w:val="left" w:pos="709"/>
          <w:tab w:val="left" w:pos="993"/>
        </w:tabs>
        <w:spacing w:after="0" w:line="240" w:lineRule="auto"/>
        <w:ind w:left="0" w:firstLine="567"/>
        <w:jc w:val="both"/>
        <w:rPr>
          <w:rFonts w:ascii="Times New Roman" w:hAnsi="Times New Roman" w:cs="Times New Roman"/>
        </w:rPr>
      </w:pPr>
      <w:bookmarkStart w:id="14" w:name="_ref_1-420ae550439743"/>
      <w:r w:rsidRPr="001A1A94">
        <w:rPr>
          <w:rFonts w:ascii="Times New Roman" w:hAnsi="Times New Roman" w:cs="Times New Roman"/>
        </w:rPr>
        <w:t xml:space="preserve">Последующий </w:t>
      </w:r>
      <w:r w:rsidR="006D4253">
        <w:rPr>
          <w:rFonts w:ascii="Times New Roman" w:hAnsi="Times New Roman" w:cs="Times New Roman"/>
        </w:rPr>
        <w:t xml:space="preserve">внутренний </w:t>
      </w:r>
      <w:r w:rsidRPr="001A1A94">
        <w:rPr>
          <w:rFonts w:ascii="Times New Roman" w:hAnsi="Times New Roman" w:cs="Times New Roman"/>
        </w:rPr>
        <w:t>контроль осуществляется финансово-экономическим отделом:</w:t>
      </w:r>
      <w:bookmarkEnd w:id="14"/>
    </w:p>
    <w:p w14:paraId="67908AE4" w14:textId="77777777" w:rsidR="001A1A94" w:rsidRPr="001A1A94" w:rsidRDefault="001A1A94" w:rsidP="00762ADF">
      <w:pPr>
        <w:tabs>
          <w:tab w:val="left" w:pos="709"/>
        </w:tabs>
        <w:spacing w:after="0" w:line="240" w:lineRule="auto"/>
        <w:ind w:firstLine="567"/>
        <w:rPr>
          <w:rFonts w:ascii="Times New Roman" w:hAnsi="Times New Roman" w:cs="Times New Roman"/>
        </w:rPr>
      </w:pPr>
      <w:r w:rsidRPr="001A1A94">
        <w:rPr>
          <w:rFonts w:ascii="Times New Roman" w:hAnsi="Times New Roman" w:cs="Times New Roman"/>
        </w:rPr>
        <w:t>К мероприятиям последующего контроля относятся:</w:t>
      </w:r>
    </w:p>
    <w:p w14:paraId="2F2D3CB3"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первичных документов после совершения финансово-хозяйственных операций на соблюдение правил и графика документооборота;</w:t>
      </w:r>
    </w:p>
    <w:p w14:paraId="757E59C5"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достоверности отражения финансово-хозяйственных операций в учете и отчетности;</w:t>
      </w:r>
    </w:p>
    <w:p w14:paraId="0B46C3FE"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результатов финансово-хозяйственной деятельности;</w:t>
      </w:r>
    </w:p>
    <w:p w14:paraId="34D9B0A1"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результатов инвентаризации имущества и обязательств;</w:t>
      </w:r>
    </w:p>
    <w:p w14:paraId="1E59E3A9"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14:paraId="797F95B2"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документальные проверки завершенных операций финансово-хозяйственной деятельности.</w:t>
      </w:r>
    </w:p>
    <w:p w14:paraId="2E9EBC8F" w14:textId="77777777" w:rsidR="00E776E1" w:rsidRPr="00E776E1" w:rsidRDefault="00E776E1" w:rsidP="00C6558F">
      <w:pPr>
        <w:pStyle w:val="a7"/>
        <w:numPr>
          <w:ilvl w:val="0"/>
          <w:numId w:val="23"/>
        </w:numPr>
        <w:tabs>
          <w:tab w:val="left" w:pos="709"/>
          <w:tab w:val="left" w:pos="851"/>
        </w:tabs>
        <w:spacing w:after="0" w:line="240" w:lineRule="auto"/>
        <w:ind w:left="0" w:firstLine="567"/>
        <w:jc w:val="both"/>
        <w:rPr>
          <w:rFonts w:ascii="Times New Roman" w:hAnsi="Times New Roman" w:cs="Times New Roman"/>
        </w:rPr>
      </w:pPr>
      <w:r w:rsidRPr="00E776E1">
        <w:rPr>
          <w:rFonts w:ascii="Times New Roman" w:hAnsi="Times New Roman" w:cs="Times New Roman"/>
        </w:rPr>
        <w:t>В рамках внутреннего контроля проводятся плановые и внеплановые проверки.</w:t>
      </w:r>
    </w:p>
    <w:p w14:paraId="1AB48D32" w14:textId="77777777" w:rsidR="00762ADF" w:rsidRDefault="00762ADF" w:rsidP="00E776E1">
      <w:pPr>
        <w:pStyle w:val="a7"/>
        <w:tabs>
          <w:tab w:val="left" w:pos="709"/>
          <w:tab w:val="left" w:pos="851"/>
        </w:tabs>
        <w:spacing w:after="0" w:line="240" w:lineRule="auto"/>
        <w:ind w:left="567"/>
        <w:jc w:val="both"/>
        <w:rPr>
          <w:rFonts w:ascii="Times New Roman" w:hAnsi="Times New Roman" w:cs="Times New Roman"/>
        </w:rPr>
      </w:pPr>
      <w:r>
        <w:rPr>
          <w:rFonts w:ascii="Times New Roman" w:hAnsi="Times New Roman" w:cs="Times New Roman"/>
        </w:rPr>
        <w:t>Периодичность проведения проверок:</w:t>
      </w:r>
    </w:p>
    <w:p w14:paraId="1B998970" w14:textId="77777777" w:rsidR="006D4253" w:rsidRDefault="00762ADF" w:rsidP="00762ADF">
      <w:pPr>
        <w:pStyle w:val="a7"/>
        <w:tabs>
          <w:tab w:val="left" w:pos="709"/>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плановые проверки – в соответствии с утвержденным планом проверок внутреннего контроля хозяйственной деятельности;</w:t>
      </w:r>
    </w:p>
    <w:p w14:paraId="6C3A5218" w14:textId="77777777" w:rsidR="006D4253" w:rsidRPr="00762ADF" w:rsidRDefault="00762ADF" w:rsidP="00762ADF">
      <w:pPr>
        <w:pStyle w:val="a7"/>
        <w:tabs>
          <w:tab w:val="left" w:pos="709"/>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внеплановые проверки – по распоряжению руководителя в связи с поступившей информацией о возможных нарушениях.</w:t>
      </w:r>
    </w:p>
    <w:p w14:paraId="146C5CB4" w14:textId="77777777" w:rsidR="001A1A94" w:rsidRPr="001A1A94" w:rsidRDefault="001A1A94" w:rsidP="00C6558F">
      <w:pPr>
        <w:pStyle w:val="a7"/>
        <w:numPr>
          <w:ilvl w:val="0"/>
          <w:numId w:val="23"/>
        </w:numPr>
        <w:tabs>
          <w:tab w:val="left" w:pos="360"/>
          <w:tab w:val="left" w:pos="709"/>
          <w:tab w:val="left" w:pos="851"/>
        </w:tabs>
        <w:spacing w:after="0" w:line="240" w:lineRule="auto"/>
        <w:ind w:left="0" w:firstLine="567"/>
        <w:jc w:val="both"/>
        <w:rPr>
          <w:rFonts w:ascii="Times New Roman" w:hAnsi="Times New Roman" w:cs="Times New Roman"/>
          <w:kern w:val="0"/>
        </w:rPr>
      </w:pPr>
      <w:r w:rsidRPr="001A1A94">
        <w:rPr>
          <w:rFonts w:ascii="Times New Roman" w:hAnsi="Times New Roman" w:cs="Times New Roman"/>
        </w:rPr>
        <w:t>По применяемым способам мероприятия внутреннего контроля реализуются:</w:t>
      </w:r>
    </w:p>
    <w:p w14:paraId="1C2D3425" w14:textId="77777777" w:rsidR="001A1A94" w:rsidRP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сплошным способом, при котором контрольные действия осуществляются в отношении каждого объекта внутреннего контроля;</w:t>
      </w:r>
    </w:p>
    <w:p w14:paraId="0D361F40" w14:textId="77777777" w:rsidR="001A1A94" w:rsidRDefault="001A1A94" w:rsidP="00762ADF">
      <w:pPr>
        <w:tabs>
          <w:tab w:val="left" w:pos="709"/>
        </w:tabs>
        <w:spacing w:after="0" w:line="240" w:lineRule="auto"/>
        <w:ind w:firstLine="567"/>
        <w:jc w:val="both"/>
        <w:rPr>
          <w:rFonts w:ascii="Times New Roman" w:hAnsi="Times New Roman" w:cs="Times New Roman"/>
        </w:rPr>
      </w:pPr>
      <w:r w:rsidRPr="001A1A94">
        <w:rPr>
          <w:rFonts w:ascii="Times New Roman" w:hAnsi="Times New Roman" w:cs="Times New Roman"/>
        </w:rPr>
        <w:t>выборочным способом, при котором контрольные действия осуществляются в отношении отдельных объектов внутреннего контроля.</w:t>
      </w:r>
    </w:p>
    <w:p w14:paraId="70598961" w14:textId="77777777" w:rsidR="002358A7" w:rsidRDefault="002358A7"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r w:rsidRPr="002358A7">
        <w:rPr>
          <w:rFonts w:ascii="Times New Roman" w:hAnsi="Times New Roman" w:cs="Times New Roman"/>
        </w:rPr>
        <w:t>В рамках контрольных мероприятий должностные лица могут осуществлять следующие контрольные действия:</w:t>
      </w:r>
    </w:p>
    <w:p w14:paraId="35F831BE" w14:textId="77777777" w:rsidR="002358A7" w:rsidRDefault="002358A7" w:rsidP="002358A7">
      <w:pPr>
        <w:pStyle w:val="a7"/>
        <w:tabs>
          <w:tab w:val="left" w:pos="851"/>
          <w:tab w:val="left" w:pos="993"/>
        </w:tabs>
        <w:spacing w:after="0" w:line="240" w:lineRule="auto"/>
        <w:ind w:left="567"/>
        <w:jc w:val="both"/>
        <w:rPr>
          <w:rFonts w:ascii="Times New Roman" w:hAnsi="Times New Roman" w:cs="Times New Roman"/>
        </w:rPr>
      </w:pPr>
      <w:r>
        <w:rPr>
          <w:rFonts w:ascii="Times New Roman" w:hAnsi="Times New Roman" w:cs="Times New Roman"/>
        </w:rPr>
        <w:t xml:space="preserve">проверка </w:t>
      </w:r>
      <w:r w:rsidRPr="002358A7">
        <w:rPr>
          <w:rFonts w:ascii="Times New Roman" w:hAnsi="Times New Roman" w:cs="Times New Roman"/>
        </w:rPr>
        <w:t>документального оформления факта хозяйственной жизни</w:t>
      </w:r>
      <w:r>
        <w:rPr>
          <w:rFonts w:ascii="Times New Roman" w:hAnsi="Times New Roman" w:cs="Times New Roman"/>
        </w:rPr>
        <w:t>;</w:t>
      </w:r>
    </w:p>
    <w:p w14:paraId="0D992842"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подтверждение соответствия между объектами внутреннего контроля (сверка данных) или их соответствия установленным требованиям;</w:t>
      </w:r>
    </w:p>
    <w:p w14:paraId="47AA2479"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санкционирование (подтверждение) операций (подтверждение правомочности совершения операций);</w:t>
      </w:r>
    </w:p>
    <w:p w14:paraId="65460E25"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разграничение полномочий и ротация обязанностей;</w:t>
      </w:r>
    </w:p>
    <w:p w14:paraId="4B9999A0"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надзор;</w:t>
      </w:r>
    </w:p>
    <w:p w14:paraId="5EA77673"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коммуникация в целях получения достоверной информации об экономической сущности операции хозяйственной жизни для обеспечения ее корректного отражения в бухгалтерском учете;</w:t>
      </w:r>
    </w:p>
    <w:p w14:paraId="5978061F"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lastRenderedPageBreak/>
        <w:t>мониторинг (регулярное наблюдение за операциями хозяйственной жизни и сбор информации об их выполнении в целях определения их эффективности (результативности);</w:t>
      </w:r>
    </w:p>
    <w:p w14:paraId="6C8FC620" w14:textId="77777777" w:rsidR="002358A7"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контроль фактического наличия и состояния объектов бухгалтерского учета;</w:t>
      </w:r>
    </w:p>
    <w:p w14:paraId="62B0A4EC" w14:textId="77777777" w:rsidR="00762ADF" w:rsidRDefault="00762ADF" w:rsidP="002358A7">
      <w:pPr>
        <w:pStyle w:val="a7"/>
        <w:tabs>
          <w:tab w:val="left" w:pos="851"/>
          <w:tab w:val="left" w:pos="993"/>
        </w:tabs>
        <w:spacing w:after="0" w:line="240" w:lineRule="auto"/>
        <w:ind w:left="0" w:firstLine="567"/>
        <w:jc w:val="both"/>
        <w:rPr>
          <w:rFonts w:ascii="Times New Roman" w:hAnsi="Times New Roman" w:cs="Times New Roman"/>
        </w:rPr>
      </w:pPr>
      <w:r w:rsidRPr="00762ADF">
        <w:rPr>
          <w:rFonts w:ascii="Times New Roman" w:hAnsi="Times New Roman" w:cs="Times New Roman"/>
        </w:rPr>
        <w:t>иные контрольные действия, предусмотренные документами учетной политики.</w:t>
      </w:r>
    </w:p>
    <w:p w14:paraId="2DB3CFC5" w14:textId="77777777" w:rsidR="00E776E1" w:rsidRPr="00E776E1" w:rsidRDefault="00FD1D18"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bookmarkStart w:id="15" w:name="_ref_1-3f26bdeb9b7f4c"/>
      <w:r w:rsidRPr="001E4916">
        <w:rPr>
          <w:rFonts w:ascii="Times New Roman" w:hAnsi="Times New Roman" w:cs="Times New Roman"/>
        </w:rPr>
        <w:t>Результаты проведения предварительного, текущего и последующего контроля оформляются в виде отчета (справки) о выявленных нарушениях по результатам внутреннего финансового контроля. К нему прилагается перечень мероприятий по устранению недостатков и нарушений, а также рекомендации по предотвращению возможных ошибок.</w:t>
      </w:r>
      <w:bookmarkEnd w:id="15"/>
    </w:p>
    <w:p w14:paraId="663690D4" w14:textId="77777777" w:rsidR="00E776E1" w:rsidRDefault="00E776E1"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Отчет (справка) о выявленных нарушениях по результатам внутреннего контроля направляется </w:t>
      </w:r>
    </w:p>
    <w:p w14:paraId="565F142B" w14:textId="77777777" w:rsidR="00E776E1" w:rsidRDefault="00E776E1"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Главе муниципального образования, исполняющему полномочия председателя Муниципального Совета. </w:t>
      </w:r>
    </w:p>
    <w:p w14:paraId="189598D4" w14:textId="77777777" w:rsidR="001E4916" w:rsidRDefault="00F842E8"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Итоги внутреннего контроля фиксируются должностными лицами, осуществлявшими контрольное мероприятие, в журнале внутреннего финансового контроля.</w:t>
      </w:r>
    </w:p>
    <w:p w14:paraId="3E14C360" w14:textId="77777777" w:rsidR="00E776E1" w:rsidRDefault="00E776E1" w:rsidP="00C6558F">
      <w:pPr>
        <w:pStyle w:val="a7"/>
        <w:numPr>
          <w:ilvl w:val="0"/>
          <w:numId w:val="23"/>
        </w:numPr>
        <w:tabs>
          <w:tab w:val="left" w:pos="851"/>
          <w:tab w:val="left" w:pos="993"/>
        </w:tabs>
        <w:spacing w:after="0" w:line="240" w:lineRule="auto"/>
        <w:ind w:left="0" w:firstLine="567"/>
        <w:jc w:val="both"/>
        <w:rPr>
          <w:rFonts w:ascii="Times New Roman" w:hAnsi="Times New Roman" w:cs="Times New Roman"/>
        </w:rPr>
      </w:pPr>
      <w:bookmarkStart w:id="16" w:name="_ref_1-e20d21411aa44f"/>
      <w:r w:rsidRPr="00E776E1">
        <w:rPr>
          <w:rFonts w:ascii="Times New Roman" w:hAnsi="Times New Roman" w:cs="Times New Roman"/>
          <w:lang w:eastAsia="ru-RU"/>
        </w:rPr>
        <w:t>Оценка эффективности системы внутреннего контроля осуществляется на проводимых руководителем совещаниях. При необходимости на совещания приглашаются должностные лица, непосредственно осуществляющие внутренний контроль.</w:t>
      </w:r>
    </w:p>
    <w:p w14:paraId="3D9802DB" w14:textId="77777777" w:rsidR="002C0A8E" w:rsidRDefault="00E776E1" w:rsidP="002C0A8E">
      <w:pPr>
        <w:pStyle w:val="a7"/>
        <w:tabs>
          <w:tab w:val="left" w:pos="851"/>
          <w:tab w:val="left" w:pos="993"/>
        </w:tabs>
        <w:spacing w:after="0" w:line="240" w:lineRule="auto"/>
        <w:ind w:left="0" w:firstLine="567"/>
        <w:jc w:val="both"/>
        <w:rPr>
          <w:rFonts w:ascii="Times New Roman" w:hAnsi="Times New Roman" w:cs="Times New Roman"/>
          <w:lang w:eastAsia="ru-RU"/>
        </w:rPr>
      </w:pPr>
      <w:r w:rsidRPr="00E776E1">
        <w:rPr>
          <w:rFonts w:ascii="Times New Roman" w:hAnsi="Times New Roman" w:cs="Times New Roman"/>
          <w:lang w:eastAsia="ru-RU"/>
        </w:rPr>
        <w:t>Адекватность, достаточность и эффективность системы внутреннего контроля оценивает руководитель. Он же осуществляет наблюдение за корректным проведением процедур, связанных с контролем.</w:t>
      </w:r>
    </w:p>
    <w:p w14:paraId="0BB26241" w14:textId="77777777" w:rsidR="00E776E1" w:rsidRPr="00E776E1" w:rsidRDefault="00E776E1" w:rsidP="002C0A8E">
      <w:pPr>
        <w:pStyle w:val="a7"/>
        <w:tabs>
          <w:tab w:val="left" w:pos="851"/>
          <w:tab w:val="left" w:pos="993"/>
        </w:tabs>
        <w:spacing w:after="0" w:line="240" w:lineRule="auto"/>
        <w:ind w:left="0" w:firstLine="567"/>
        <w:jc w:val="both"/>
        <w:rPr>
          <w:rFonts w:ascii="Times New Roman" w:hAnsi="Times New Roman" w:cs="Times New Roman"/>
        </w:rPr>
      </w:pPr>
      <w:r w:rsidRPr="00E776E1">
        <w:rPr>
          <w:rFonts w:ascii="Times New Roman" w:hAnsi="Times New Roman" w:cs="Times New Roman"/>
          <w:lang w:eastAsia="ru-RU"/>
        </w:rP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14:paraId="55701128" w14:textId="77777777" w:rsidR="002C0A8E" w:rsidRDefault="00E776E1" w:rsidP="002C0A8E">
      <w:pPr>
        <w:spacing w:after="0"/>
        <w:ind w:firstLine="567"/>
        <w:rPr>
          <w:rFonts w:ascii="Times New Roman" w:hAnsi="Times New Roman" w:cs="Times New Roman"/>
          <w:lang w:eastAsia="ru-RU"/>
        </w:rPr>
      </w:pPr>
      <w:r w:rsidRPr="00E776E1">
        <w:rPr>
          <w:rFonts w:ascii="Times New Roman" w:hAnsi="Times New Roman" w:cs="Times New Roman"/>
          <w:lang w:eastAsia="ru-RU"/>
        </w:rPr>
        <w:t>в журнале учета результатов внутреннего контроля;</w:t>
      </w:r>
    </w:p>
    <w:p w14:paraId="474F188D" w14:textId="77777777" w:rsidR="00A17B59" w:rsidRDefault="00E776E1" w:rsidP="002C0A8E">
      <w:pPr>
        <w:spacing w:after="0"/>
        <w:ind w:firstLine="567"/>
        <w:rPr>
          <w:rFonts w:ascii="Times New Roman" w:hAnsi="Times New Roman" w:cs="Times New Roman"/>
          <w:lang w:eastAsia="ru-RU"/>
        </w:rPr>
      </w:pPr>
      <w:r w:rsidRPr="00E776E1">
        <w:rPr>
          <w:rFonts w:ascii="Times New Roman" w:hAnsi="Times New Roman" w:cs="Times New Roman"/>
          <w:lang w:eastAsia="ru-RU"/>
        </w:rPr>
        <w:t>отчетах о результатах внутреннего контроля.</w:t>
      </w:r>
    </w:p>
    <w:p w14:paraId="406DBE14" w14:textId="77777777" w:rsidR="00A17B59" w:rsidRDefault="00A17B59">
      <w:pPr>
        <w:rPr>
          <w:rFonts w:ascii="Times New Roman" w:hAnsi="Times New Roman" w:cs="Times New Roman"/>
          <w:lang w:eastAsia="ru-RU"/>
        </w:rPr>
      </w:pPr>
      <w:r>
        <w:rPr>
          <w:rFonts w:ascii="Times New Roman" w:hAnsi="Times New Roman" w:cs="Times New Roman"/>
          <w:lang w:eastAsia="ru-RU"/>
        </w:rPr>
        <w:br w:type="page"/>
      </w:r>
    </w:p>
    <w:p w14:paraId="4D21CB79" w14:textId="77777777" w:rsidR="00E776E1" w:rsidRDefault="00A17B59" w:rsidP="00A17B59">
      <w:pPr>
        <w:spacing w:after="0"/>
        <w:ind w:left="7371"/>
        <w:rPr>
          <w:rFonts w:ascii="Times New Roman" w:hAnsi="Times New Roman" w:cs="Times New Roman"/>
          <w:lang w:eastAsia="ru-RU"/>
        </w:rPr>
      </w:pPr>
      <w:r>
        <w:rPr>
          <w:rFonts w:ascii="Times New Roman" w:hAnsi="Times New Roman" w:cs="Times New Roman"/>
          <w:lang w:eastAsia="ru-RU"/>
        </w:rPr>
        <w:lastRenderedPageBreak/>
        <w:t>Приложение 4</w:t>
      </w:r>
    </w:p>
    <w:p w14:paraId="2487C25E" w14:textId="77777777" w:rsidR="00A17B59" w:rsidRDefault="00A17B59" w:rsidP="00A17B59">
      <w:pPr>
        <w:spacing w:after="0"/>
        <w:ind w:left="7371"/>
        <w:rPr>
          <w:rFonts w:ascii="Times New Roman" w:hAnsi="Times New Roman" w:cs="Times New Roman"/>
          <w:lang w:eastAsia="ru-RU"/>
        </w:rPr>
      </w:pPr>
      <w:r>
        <w:rPr>
          <w:rFonts w:ascii="Times New Roman" w:hAnsi="Times New Roman" w:cs="Times New Roman"/>
          <w:lang w:eastAsia="ru-RU"/>
        </w:rPr>
        <w:t>к учетной политике</w:t>
      </w:r>
    </w:p>
    <w:bookmarkEnd w:id="16"/>
    <w:p w14:paraId="073848B9" w14:textId="77777777" w:rsidR="00A17B59" w:rsidRPr="00A17B59" w:rsidRDefault="00A17B59" w:rsidP="00A17B59">
      <w:pPr>
        <w:jc w:val="center"/>
        <w:rPr>
          <w:rFonts w:ascii="Times New Roman" w:hAnsi="Times New Roman" w:cs="Times New Roman"/>
          <w:b/>
          <w:lang w:eastAsia="ru-RU"/>
        </w:rPr>
      </w:pPr>
    </w:p>
    <w:p w14:paraId="154A9A01" w14:textId="77777777" w:rsidR="00A17B59" w:rsidRPr="00A17B59" w:rsidRDefault="00A17B59" w:rsidP="00A17B59">
      <w:pPr>
        <w:jc w:val="center"/>
        <w:rPr>
          <w:rFonts w:ascii="Times New Roman" w:hAnsi="Times New Roman" w:cs="Times New Roman"/>
          <w:b/>
          <w:lang w:eastAsia="ru-RU"/>
        </w:rPr>
      </w:pPr>
      <w:r w:rsidRPr="00A17B59">
        <w:rPr>
          <w:rFonts w:ascii="Times New Roman" w:hAnsi="Times New Roman" w:cs="Times New Roman"/>
          <w:b/>
        </w:rPr>
        <w:t>Порядок передачи документов бухгалтерского учета и дел при смене руководителя, главного бухгалтера</w:t>
      </w:r>
    </w:p>
    <w:p w14:paraId="6A02E610" w14:textId="77777777" w:rsidR="00A17B59" w:rsidRPr="007C2807" w:rsidRDefault="00A17B59" w:rsidP="00A17B59">
      <w:pPr>
        <w:spacing w:after="0" w:line="240" w:lineRule="auto"/>
      </w:pPr>
    </w:p>
    <w:p w14:paraId="0C40DB84" w14:textId="77777777" w:rsidR="00A17B59" w:rsidRDefault="00A17B59" w:rsidP="00A17B59">
      <w:pPr>
        <w:pStyle w:val="heading1normal"/>
        <w:spacing w:before="0" w:after="0" w:line="240" w:lineRule="auto"/>
        <w:ind w:firstLine="426"/>
        <w:rPr>
          <w:b/>
          <w:sz w:val="24"/>
          <w:szCs w:val="24"/>
        </w:rPr>
      </w:pPr>
      <w:bookmarkStart w:id="17" w:name="_ref_1-2bafcec354c74f"/>
      <w:r w:rsidRPr="000B0A3F">
        <w:rPr>
          <w:b/>
          <w:sz w:val="24"/>
          <w:szCs w:val="24"/>
        </w:rPr>
        <w:t>Организация передачи документов и дел</w:t>
      </w:r>
      <w:bookmarkEnd w:id="17"/>
    </w:p>
    <w:p w14:paraId="2F32196A" w14:textId="77777777" w:rsidR="00A17B59" w:rsidRPr="00A17B59" w:rsidRDefault="00A17B59" w:rsidP="00A17B59">
      <w:pPr>
        <w:spacing w:after="0"/>
        <w:rPr>
          <w:lang w:eastAsia="ru-RU"/>
        </w:rPr>
      </w:pPr>
    </w:p>
    <w:p w14:paraId="3005D5C5" w14:textId="77777777" w:rsidR="00A17B59" w:rsidRPr="00A17B59" w:rsidRDefault="00A17B59" w:rsidP="00A17B59">
      <w:pPr>
        <w:pStyle w:val="heading2normal"/>
        <w:spacing w:before="0" w:after="0"/>
        <w:ind w:firstLine="426"/>
        <w:rPr>
          <w:sz w:val="24"/>
        </w:rPr>
      </w:pPr>
      <w:bookmarkStart w:id="18" w:name="_ref_1-654d3ad4836b42"/>
      <w:r w:rsidRPr="00A17B59">
        <w:rPr>
          <w:sz w:val="24"/>
        </w:rPr>
        <w:t>Основанием для передачи документов и дел является прекращение полномочий руководителя, распоряжение об освобождении от должности главного бухгалтера.</w:t>
      </w:r>
      <w:bookmarkStart w:id="19" w:name="_ref_1-d96fa69feffd47"/>
      <w:bookmarkEnd w:id="18"/>
    </w:p>
    <w:p w14:paraId="6AE6AD5F" w14:textId="77777777" w:rsidR="00A17B59" w:rsidRPr="00A17B59" w:rsidRDefault="00A17B59" w:rsidP="00A17B59">
      <w:pPr>
        <w:pStyle w:val="heading2normal"/>
        <w:spacing w:before="0" w:after="0"/>
        <w:ind w:firstLine="426"/>
      </w:pPr>
      <w:r w:rsidRPr="00A17B59">
        <w:rPr>
          <w:sz w:val="24"/>
          <w:szCs w:val="24"/>
        </w:rPr>
        <w:t>При возникнов</w:t>
      </w:r>
      <w:r>
        <w:rPr>
          <w:sz w:val="24"/>
          <w:szCs w:val="24"/>
        </w:rPr>
        <w:t xml:space="preserve">ении основания, </w:t>
      </w:r>
      <w:r w:rsidR="006F0325">
        <w:rPr>
          <w:sz w:val="24"/>
          <w:szCs w:val="24"/>
        </w:rPr>
        <w:t>указанного</w:t>
      </w:r>
      <w:r>
        <w:rPr>
          <w:sz w:val="24"/>
          <w:szCs w:val="24"/>
        </w:rPr>
        <w:t xml:space="preserve"> в подпункте 1 настоящего</w:t>
      </w:r>
      <w:r w:rsidR="006F0325">
        <w:rPr>
          <w:sz w:val="24"/>
          <w:szCs w:val="24"/>
        </w:rPr>
        <w:t xml:space="preserve"> </w:t>
      </w:r>
      <w:r>
        <w:rPr>
          <w:sz w:val="24"/>
          <w:szCs w:val="24"/>
        </w:rPr>
        <w:t>пункта</w:t>
      </w:r>
      <w:r w:rsidR="006F0325">
        <w:rPr>
          <w:sz w:val="24"/>
          <w:szCs w:val="24"/>
        </w:rPr>
        <w:t>,</w:t>
      </w:r>
      <w:r>
        <w:rPr>
          <w:sz w:val="24"/>
          <w:szCs w:val="24"/>
        </w:rPr>
        <w:t xml:space="preserve"> </w:t>
      </w:r>
      <w:r w:rsidRPr="00A17B59">
        <w:rPr>
          <w:sz w:val="24"/>
          <w:szCs w:val="24"/>
        </w:rPr>
        <w:t>издается распоряжение о передаче документов и дел.</w:t>
      </w:r>
    </w:p>
    <w:p w14:paraId="2E96084E" w14:textId="77777777" w:rsidR="00A17B59" w:rsidRPr="00A17B59" w:rsidRDefault="00A17B59" w:rsidP="00A17B59">
      <w:pPr>
        <w:pStyle w:val="heading2normal"/>
        <w:numPr>
          <w:ilvl w:val="0"/>
          <w:numId w:val="0"/>
        </w:numPr>
        <w:spacing w:before="0" w:after="0"/>
        <w:ind w:left="426"/>
      </w:pPr>
      <w:r w:rsidRPr="00A17B59">
        <w:rPr>
          <w:sz w:val="24"/>
          <w:szCs w:val="24"/>
        </w:rPr>
        <w:t xml:space="preserve"> В нем указываются:</w:t>
      </w:r>
      <w:bookmarkEnd w:id="19"/>
    </w:p>
    <w:p w14:paraId="4CC9564D"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а) лицо, передающее документы и дела;</w:t>
      </w:r>
    </w:p>
    <w:p w14:paraId="6300AA20"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б) лицо, которому передаются документы и дела;</w:t>
      </w:r>
    </w:p>
    <w:p w14:paraId="2B8B8BE1"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в) дата передачи документов и дел и время начала, и предельный срок такой передачи;</w:t>
      </w:r>
    </w:p>
    <w:p w14:paraId="2382130D"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г) состав комиссии, создаваемой для передачи документов и дел (далее - комиссия);</w:t>
      </w:r>
    </w:p>
    <w:p w14:paraId="5021AB2B"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14:paraId="36B07B78" w14:textId="77777777" w:rsidR="00A17B59" w:rsidRPr="000B0A3F" w:rsidRDefault="00A17B59" w:rsidP="00A17B59">
      <w:pPr>
        <w:pStyle w:val="heading2normal"/>
        <w:spacing w:before="0" w:after="0" w:line="240" w:lineRule="auto"/>
        <w:ind w:firstLine="482"/>
        <w:rPr>
          <w:sz w:val="24"/>
          <w:szCs w:val="24"/>
        </w:rPr>
      </w:pPr>
      <w:bookmarkStart w:id="20" w:name="_ref_1-ace282f397fe41"/>
      <w:r w:rsidRPr="000B0A3F">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20"/>
    </w:p>
    <w:p w14:paraId="2B7D852F" w14:textId="77777777" w:rsidR="00A17B59" w:rsidRPr="000B0A3F" w:rsidRDefault="00A17B59" w:rsidP="00A17B59">
      <w:pPr>
        <w:spacing w:after="0" w:line="240" w:lineRule="auto"/>
        <w:rPr>
          <w:rFonts w:ascii="Times New Roman" w:hAnsi="Times New Roman" w:cs="Times New Roman"/>
        </w:rPr>
      </w:pPr>
    </w:p>
    <w:p w14:paraId="096B26B5" w14:textId="77777777" w:rsidR="00A17B59" w:rsidRDefault="00A17B59" w:rsidP="00A17B59">
      <w:pPr>
        <w:pStyle w:val="heading1normal"/>
        <w:spacing w:before="0" w:after="0" w:line="240" w:lineRule="auto"/>
        <w:ind w:firstLine="482"/>
        <w:jc w:val="left"/>
        <w:rPr>
          <w:b/>
          <w:sz w:val="24"/>
          <w:szCs w:val="24"/>
        </w:rPr>
      </w:pPr>
      <w:bookmarkStart w:id="21" w:name="_ref_1-8bec896cc1fc43"/>
      <w:r w:rsidRPr="000B0A3F">
        <w:rPr>
          <w:b/>
          <w:sz w:val="24"/>
          <w:szCs w:val="24"/>
        </w:rPr>
        <w:t>Порядок передачи документов и дел</w:t>
      </w:r>
      <w:bookmarkEnd w:id="21"/>
    </w:p>
    <w:p w14:paraId="6EB89DEE" w14:textId="77777777" w:rsidR="00A17B59" w:rsidRPr="00A17B59" w:rsidRDefault="00A17B59" w:rsidP="00A17B59">
      <w:pPr>
        <w:spacing w:after="0"/>
        <w:rPr>
          <w:lang w:eastAsia="ru-RU"/>
        </w:rPr>
      </w:pPr>
    </w:p>
    <w:p w14:paraId="3B8FABCC" w14:textId="77777777" w:rsidR="00A17B59" w:rsidRPr="000B0A3F" w:rsidRDefault="00A17B59" w:rsidP="00A17B59">
      <w:pPr>
        <w:pStyle w:val="heading2normal"/>
        <w:spacing w:before="0" w:after="0" w:line="240" w:lineRule="auto"/>
        <w:ind w:firstLine="482"/>
        <w:rPr>
          <w:sz w:val="24"/>
          <w:szCs w:val="24"/>
        </w:rPr>
      </w:pPr>
      <w:bookmarkStart w:id="22" w:name="_ref_1-f8f712edbc0d4e"/>
      <w:r w:rsidRPr="000B0A3F">
        <w:rPr>
          <w:sz w:val="24"/>
          <w:szCs w:val="24"/>
        </w:rPr>
        <w:t>Передача документов и дел начинается с проведения инвентаризации.</w:t>
      </w:r>
      <w:bookmarkEnd w:id="22"/>
    </w:p>
    <w:p w14:paraId="11BE8029" w14:textId="77777777" w:rsidR="00A17B59" w:rsidRPr="000B0A3F" w:rsidRDefault="00A17B59" w:rsidP="00A17B59">
      <w:pPr>
        <w:pStyle w:val="heading2normal"/>
        <w:spacing w:before="0" w:after="0" w:line="240" w:lineRule="auto"/>
        <w:ind w:firstLine="482"/>
        <w:rPr>
          <w:sz w:val="24"/>
          <w:szCs w:val="24"/>
        </w:rPr>
      </w:pPr>
      <w:bookmarkStart w:id="23" w:name="_ref_1-ab7dc2730a5644"/>
      <w:r w:rsidRPr="000B0A3F">
        <w:rPr>
          <w:sz w:val="24"/>
          <w:szCs w:val="24"/>
        </w:rPr>
        <w:t>Инвентаризации подлежит все имущество, которое закреплено за лицом, передающим дела и документы.</w:t>
      </w:r>
      <w:bookmarkEnd w:id="23"/>
    </w:p>
    <w:p w14:paraId="54477092" w14:textId="77777777" w:rsidR="00A17B59" w:rsidRPr="000B0A3F" w:rsidRDefault="00A17B59" w:rsidP="00A17B59">
      <w:pPr>
        <w:pStyle w:val="heading2normal"/>
        <w:spacing w:before="0" w:after="0" w:line="240" w:lineRule="auto"/>
        <w:ind w:firstLine="482"/>
        <w:rPr>
          <w:sz w:val="24"/>
          <w:szCs w:val="24"/>
        </w:rPr>
      </w:pPr>
      <w:bookmarkStart w:id="24" w:name="_ref_1-49ce029fa9d84f"/>
      <w:r w:rsidRPr="000B0A3F">
        <w:rPr>
          <w:sz w:val="24"/>
          <w:szCs w:val="24"/>
        </w:rPr>
        <w:t xml:space="preserve">Проведение инвентаризации и оформление ее результатов осуществляется в соответствии с </w:t>
      </w:r>
      <w:bookmarkEnd w:id="24"/>
      <w:r>
        <w:rPr>
          <w:sz w:val="24"/>
          <w:szCs w:val="24"/>
        </w:rPr>
        <w:t>порядком, установленным учетной политикой.</w:t>
      </w:r>
    </w:p>
    <w:p w14:paraId="53B67C69" w14:textId="77777777" w:rsidR="00A17B59" w:rsidRPr="000B0A3F" w:rsidRDefault="00A17B59" w:rsidP="00A17B59">
      <w:pPr>
        <w:pStyle w:val="heading2normal"/>
        <w:spacing w:before="0" w:after="0" w:line="240" w:lineRule="auto"/>
        <w:ind w:firstLine="482"/>
        <w:rPr>
          <w:sz w:val="24"/>
          <w:szCs w:val="24"/>
        </w:rPr>
      </w:pPr>
      <w:bookmarkStart w:id="25" w:name="_ref_1-26bdc5890a1f4f"/>
      <w:r w:rsidRPr="000B0A3F">
        <w:rPr>
          <w:sz w:val="24"/>
          <w:szCs w:val="24"/>
        </w:rPr>
        <w:t>Непосредственно при передаче дел и документов осуществляются следующие действия:</w:t>
      </w:r>
      <w:bookmarkEnd w:id="25"/>
    </w:p>
    <w:p w14:paraId="1ACFAD27"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а) передающее лицо в присутствии всех членов комиссии демонстрирует принимающему лицу все передаваемые документы, в том числе:</w:t>
      </w:r>
    </w:p>
    <w:p w14:paraId="2C325EF3"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учредительные, регистрационные и иные документы;</w:t>
      </w:r>
    </w:p>
    <w:p w14:paraId="23716972"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лицензии, свидетельства, патенты и пр.;</w:t>
      </w:r>
    </w:p>
    <w:p w14:paraId="50E6F3BC"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документы учетной политики;</w:t>
      </w:r>
    </w:p>
    <w:p w14:paraId="47214B6A"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бюджетную и налоговую отчетность;</w:t>
      </w:r>
    </w:p>
    <w:p w14:paraId="6356EC5C"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документы, подтверждающие регистрацию прав на недвижимое имущество, документы о регистрации (постановке на учет) транспортных средств;</w:t>
      </w:r>
    </w:p>
    <w:p w14:paraId="18B670DF"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акты ревизий и проверок;</w:t>
      </w:r>
    </w:p>
    <w:p w14:paraId="2A14E09F"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план-график закупок;</w:t>
      </w:r>
    </w:p>
    <w:p w14:paraId="7DFA03C8"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бланки строгой отчетности;</w:t>
      </w:r>
    </w:p>
    <w:p w14:paraId="7B700F8E"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материалы о недостачах и хищениях, переданные и не переданные в правоохранительные органы;</w:t>
      </w:r>
    </w:p>
    <w:p w14:paraId="1511BD30"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регистры бухгалтерского учета: книги, оборотные ведомости, карточки, журналы операций и пр.;</w:t>
      </w:r>
    </w:p>
    <w:p w14:paraId="6493A4FD"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регистры налогового учета;</w:t>
      </w:r>
    </w:p>
    <w:p w14:paraId="0F2D73DA" w14:textId="77777777" w:rsidR="00A17B59" w:rsidRPr="000B0A3F" w:rsidRDefault="00A17B59" w:rsidP="00A17B59">
      <w:pPr>
        <w:spacing w:after="0" w:line="240" w:lineRule="auto"/>
        <w:ind w:firstLine="567"/>
        <w:jc w:val="both"/>
        <w:rPr>
          <w:rFonts w:ascii="Times New Roman" w:hAnsi="Times New Roman" w:cs="Times New Roman"/>
        </w:rPr>
      </w:pPr>
      <w:r>
        <w:rPr>
          <w:rFonts w:ascii="Times New Roman" w:hAnsi="Times New Roman" w:cs="Times New Roman"/>
        </w:rPr>
        <w:lastRenderedPageBreak/>
        <w:t>- муниципальные контракты</w:t>
      </w:r>
      <w:r w:rsidRPr="000B0A3F">
        <w:rPr>
          <w:rFonts w:ascii="Times New Roman" w:hAnsi="Times New Roman" w:cs="Times New Roman"/>
        </w:rPr>
        <w:t xml:space="preserve"> с контрагентами;</w:t>
      </w:r>
    </w:p>
    <w:p w14:paraId="5DC221EC"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акты сверки расчетов с налоговыми органами, контрагентами;</w:t>
      </w:r>
    </w:p>
    <w:p w14:paraId="7B9C4F9F"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первичные (сводные) учетные документы;</w:t>
      </w:r>
    </w:p>
    <w:p w14:paraId="36A76E63"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документы по инвентаризации имущества и обязательств, в том числе акты инвентаризации, инвентаризационные описи, сличительные ведомости;</w:t>
      </w:r>
    </w:p>
    <w:p w14:paraId="5042ADE5"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 иные документы;</w:t>
      </w:r>
    </w:p>
    <w:p w14:paraId="2916138B"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14:paraId="4EF87DCF"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14:paraId="2DFF3E86"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г) передающее лицо в присутствии всех членов комиссии передает принимающему лицу ключи от сейфов, печати и штампы, чековые книжки и т.п.;</w:t>
      </w:r>
    </w:p>
    <w:p w14:paraId="340E69BB"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14:paraId="27FAF69D" w14:textId="77777777" w:rsidR="00A17B59" w:rsidRPr="000B0A3F" w:rsidRDefault="00A17B59" w:rsidP="00A17B59">
      <w:pPr>
        <w:spacing w:after="0" w:line="240" w:lineRule="auto"/>
        <w:ind w:firstLine="567"/>
        <w:jc w:val="both"/>
        <w:rPr>
          <w:rFonts w:ascii="Times New Roman" w:hAnsi="Times New Roman" w:cs="Times New Roman"/>
        </w:rPr>
      </w:pPr>
      <w:r w:rsidRPr="000B0A3F">
        <w:rPr>
          <w:rFonts w:ascii="Times New Roman" w:hAnsi="Times New Roman" w:cs="Times New Roman"/>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14:paraId="61D3AA0B" w14:textId="77777777" w:rsidR="00A17B59" w:rsidRPr="000B0A3F" w:rsidRDefault="00A17B59" w:rsidP="00A17B59">
      <w:pPr>
        <w:pStyle w:val="heading2normal"/>
        <w:spacing w:before="0" w:after="0" w:line="240" w:lineRule="auto"/>
        <w:ind w:firstLine="482"/>
        <w:rPr>
          <w:sz w:val="24"/>
          <w:szCs w:val="24"/>
        </w:rPr>
      </w:pPr>
      <w:bookmarkStart w:id="26" w:name="_ref_1-23840be19d5245"/>
      <w:r w:rsidRPr="000B0A3F">
        <w:rPr>
          <w:sz w:val="24"/>
          <w:szCs w:val="24"/>
        </w:rPr>
        <w:t>По результатам передачи дел и документов составляется акт по форме, приведенной в приложении к настоящему Порядку.</w:t>
      </w:r>
      <w:bookmarkEnd w:id="26"/>
    </w:p>
    <w:p w14:paraId="102F4D01" w14:textId="77777777" w:rsidR="00A17B59" w:rsidRPr="000B0A3F" w:rsidRDefault="00A17B59" w:rsidP="00A17B59">
      <w:pPr>
        <w:pStyle w:val="heading2normal"/>
        <w:spacing w:before="0" w:after="0" w:line="240" w:lineRule="auto"/>
        <w:ind w:firstLine="482"/>
        <w:rPr>
          <w:sz w:val="24"/>
          <w:szCs w:val="24"/>
        </w:rPr>
      </w:pPr>
      <w:bookmarkStart w:id="27" w:name="_ref_1-988f72eb4f2c41"/>
      <w:r w:rsidRPr="000B0A3F">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7"/>
    </w:p>
    <w:p w14:paraId="01A9CD26" w14:textId="77777777" w:rsidR="00A17B59" w:rsidRPr="000B0A3F" w:rsidRDefault="00A17B59" w:rsidP="00A17B59">
      <w:pPr>
        <w:pStyle w:val="heading2normal"/>
        <w:spacing w:before="0" w:after="0" w:line="240" w:lineRule="auto"/>
        <w:ind w:firstLine="482"/>
        <w:rPr>
          <w:sz w:val="24"/>
          <w:szCs w:val="24"/>
        </w:rPr>
      </w:pPr>
      <w:bookmarkStart w:id="28" w:name="_ref_1-a6d9ee69aaf542"/>
      <w:r w:rsidRPr="000B0A3F">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8"/>
    </w:p>
    <w:p w14:paraId="6A2FDD9B" w14:textId="77777777" w:rsidR="00A17B59" w:rsidRPr="000B0A3F" w:rsidRDefault="00A17B59" w:rsidP="00A17B59">
      <w:pPr>
        <w:pStyle w:val="heading2normal"/>
        <w:spacing w:before="0" w:after="0" w:line="240" w:lineRule="auto"/>
        <w:ind w:firstLine="482"/>
        <w:rPr>
          <w:sz w:val="24"/>
          <w:szCs w:val="24"/>
        </w:rPr>
      </w:pPr>
      <w:bookmarkStart w:id="29" w:name="_ref_1-d0a0f032fd3649"/>
      <w:r w:rsidRPr="000B0A3F">
        <w:rPr>
          <w:sz w:val="24"/>
          <w:szCs w:val="24"/>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9"/>
    </w:p>
    <w:p w14:paraId="495562FE" w14:textId="77777777" w:rsidR="00A17B59" w:rsidRPr="000B0A3F" w:rsidRDefault="00A17B59" w:rsidP="00A17B59">
      <w:pPr>
        <w:pStyle w:val="heading2normal"/>
        <w:spacing w:before="0" w:after="0" w:line="240" w:lineRule="auto"/>
        <w:ind w:firstLine="482"/>
        <w:rPr>
          <w:sz w:val="24"/>
          <w:szCs w:val="24"/>
        </w:rPr>
      </w:pPr>
      <w:bookmarkStart w:id="30" w:name="_ref_1-85034b7750bd4d"/>
      <w:r w:rsidRPr="000B0A3F">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30"/>
    </w:p>
    <w:p w14:paraId="6BC38DDA" w14:textId="77777777" w:rsidR="00557570" w:rsidRDefault="00557570" w:rsidP="006F7658">
      <w:pPr>
        <w:pStyle w:val="a7"/>
        <w:tabs>
          <w:tab w:val="left" w:pos="2767"/>
        </w:tabs>
        <w:spacing w:line="240" w:lineRule="auto"/>
        <w:ind w:left="7230"/>
        <w:jc w:val="both"/>
        <w:rPr>
          <w:rFonts w:ascii="Times New Roman" w:hAnsi="Times New Roman" w:cs="Times New Roman"/>
        </w:rPr>
        <w:sectPr w:rsidR="00557570" w:rsidSect="00F0520D">
          <w:headerReference w:type="default" r:id="rId30"/>
          <w:pgSz w:w="11906" w:h="16838"/>
          <w:pgMar w:top="1134" w:right="850" w:bottom="1134" w:left="1560" w:header="708" w:footer="708" w:gutter="0"/>
          <w:cols w:space="708"/>
          <w:titlePg/>
          <w:docGrid w:linePitch="360"/>
        </w:sectPr>
      </w:pPr>
    </w:p>
    <w:p w14:paraId="4825CD65" w14:textId="77777777" w:rsidR="006F7658" w:rsidRDefault="00A17B59" w:rsidP="00557570">
      <w:pPr>
        <w:pStyle w:val="a7"/>
        <w:tabs>
          <w:tab w:val="left" w:pos="2767"/>
        </w:tabs>
        <w:spacing w:line="240" w:lineRule="auto"/>
        <w:ind w:left="11766"/>
        <w:jc w:val="both"/>
        <w:rPr>
          <w:rFonts w:ascii="Times New Roman" w:hAnsi="Times New Roman" w:cs="Times New Roman"/>
        </w:rPr>
      </w:pPr>
      <w:r>
        <w:rPr>
          <w:rFonts w:ascii="Times New Roman" w:hAnsi="Times New Roman" w:cs="Times New Roman"/>
        </w:rPr>
        <w:lastRenderedPageBreak/>
        <w:t>Приложение 5</w:t>
      </w:r>
    </w:p>
    <w:p w14:paraId="6D45766D" w14:textId="77777777" w:rsidR="002C0A8E" w:rsidRPr="00557570" w:rsidRDefault="006F7658" w:rsidP="00557570">
      <w:pPr>
        <w:pStyle w:val="a7"/>
        <w:tabs>
          <w:tab w:val="left" w:pos="2767"/>
        </w:tabs>
        <w:spacing w:line="240" w:lineRule="auto"/>
        <w:ind w:left="11766"/>
        <w:jc w:val="both"/>
        <w:rPr>
          <w:rFonts w:ascii="Times New Roman" w:hAnsi="Times New Roman" w:cs="Times New Roman"/>
        </w:rPr>
      </w:pPr>
      <w:r>
        <w:rPr>
          <w:rFonts w:ascii="Times New Roman" w:hAnsi="Times New Roman" w:cs="Times New Roman"/>
        </w:rPr>
        <w:t>к учетной политике</w:t>
      </w:r>
    </w:p>
    <w:p w14:paraId="1CDD3287" w14:textId="77777777" w:rsidR="00557570" w:rsidRPr="00557570" w:rsidRDefault="006F7658" w:rsidP="00557570">
      <w:pPr>
        <w:tabs>
          <w:tab w:val="left" w:pos="5660"/>
        </w:tabs>
        <w:jc w:val="center"/>
        <w:rPr>
          <w:rFonts w:ascii="Times New Roman" w:hAnsi="Times New Roman" w:cs="Times New Roman"/>
          <w:b/>
          <w:bCs/>
        </w:rPr>
      </w:pPr>
      <w:r w:rsidRPr="006F7658">
        <w:rPr>
          <w:rFonts w:ascii="Times New Roman" w:hAnsi="Times New Roman" w:cs="Times New Roman"/>
          <w:b/>
          <w:bCs/>
        </w:rPr>
        <w:t>График документооборот</w:t>
      </w:r>
      <w:r w:rsidR="00557570">
        <w:rPr>
          <w:rFonts w:ascii="Times New Roman" w:hAnsi="Times New Roman" w:cs="Times New Roman"/>
          <w:b/>
          <w:bCs/>
        </w:rPr>
        <w:t>а</w:t>
      </w: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454"/>
        <w:gridCol w:w="2943"/>
        <w:gridCol w:w="2127"/>
        <w:gridCol w:w="1856"/>
        <w:gridCol w:w="1928"/>
        <w:gridCol w:w="1856"/>
        <w:gridCol w:w="1856"/>
        <w:gridCol w:w="2001"/>
      </w:tblGrid>
      <w:tr w:rsidR="00557570" w14:paraId="3DF26394" w14:textId="77777777" w:rsidTr="0052685C">
        <w:tc>
          <w:tcPr>
            <w:tcW w:w="454" w:type="dxa"/>
            <w:vMerge w:val="restart"/>
            <w:tcBorders>
              <w:top w:val="single" w:sz="4" w:space="0" w:color="auto"/>
              <w:left w:val="single" w:sz="4" w:space="0" w:color="auto"/>
              <w:bottom w:val="single" w:sz="4" w:space="0" w:color="auto"/>
              <w:right w:val="single" w:sz="4" w:space="0" w:color="auto"/>
            </w:tcBorders>
            <w:vAlign w:val="center"/>
          </w:tcPr>
          <w:p w14:paraId="6CE8337E" w14:textId="77777777" w:rsidR="00557570" w:rsidRDefault="00557570" w:rsidP="00397D2B">
            <w:pPr>
              <w:pStyle w:val="ConsPlusNormal"/>
              <w:jc w:val="center"/>
            </w:pPr>
            <w:r>
              <w:t>N п/п</w:t>
            </w:r>
          </w:p>
        </w:tc>
        <w:tc>
          <w:tcPr>
            <w:tcW w:w="2943" w:type="dxa"/>
            <w:vMerge w:val="restart"/>
            <w:tcBorders>
              <w:top w:val="single" w:sz="4" w:space="0" w:color="auto"/>
              <w:left w:val="single" w:sz="4" w:space="0" w:color="auto"/>
              <w:bottom w:val="single" w:sz="4" w:space="0" w:color="auto"/>
              <w:right w:val="single" w:sz="4" w:space="0" w:color="auto"/>
            </w:tcBorders>
            <w:vAlign w:val="center"/>
          </w:tcPr>
          <w:p w14:paraId="230C496F" w14:textId="77777777" w:rsidR="00557570" w:rsidRDefault="00557570" w:rsidP="00397D2B">
            <w:pPr>
              <w:pStyle w:val="ConsPlusNormal"/>
              <w:jc w:val="center"/>
            </w:pPr>
            <w:r>
              <w:t>Наименование первичных (сводных) учетных документов</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14:paraId="2969E717" w14:textId="77777777" w:rsidR="00557570" w:rsidRDefault="00557570" w:rsidP="00557570">
            <w:pPr>
              <w:pStyle w:val="ConsPlusNormal"/>
              <w:ind w:left="131" w:hanging="131"/>
              <w:jc w:val="center"/>
            </w:pPr>
            <w:r>
              <w:t>Вид представляемого документа</w:t>
            </w:r>
          </w:p>
        </w:tc>
        <w:tc>
          <w:tcPr>
            <w:tcW w:w="3784" w:type="dxa"/>
            <w:gridSpan w:val="2"/>
            <w:tcBorders>
              <w:top w:val="single" w:sz="4" w:space="0" w:color="auto"/>
              <w:left w:val="single" w:sz="4" w:space="0" w:color="auto"/>
              <w:bottom w:val="single" w:sz="4" w:space="0" w:color="auto"/>
              <w:right w:val="single" w:sz="4" w:space="0" w:color="auto"/>
            </w:tcBorders>
            <w:vAlign w:val="center"/>
          </w:tcPr>
          <w:p w14:paraId="5ED326EF" w14:textId="77777777" w:rsidR="00557570" w:rsidRDefault="00557570" w:rsidP="00397D2B">
            <w:pPr>
              <w:pStyle w:val="ConsPlusNormal"/>
              <w:jc w:val="center"/>
            </w:pPr>
            <w:r>
              <w:t>Представление документов</w:t>
            </w: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658986E6" w14:textId="77777777" w:rsidR="00557570" w:rsidRDefault="00557570" w:rsidP="00397D2B">
            <w:pPr>
              <w:pStyle w:val="ConsPlusNormal"/>
              <w:jc w:val="center"/>
            </w:pPr>
            <w:r>
              <w:t>Обработка документов</w:t>
            </w:r>
          </w:p>
        </w:tc>
        <w:tc>
          <w:tcPr>
            <w:tcW w:w="2001" w:type="dxa"/>
            <w:vMerge w:val="restart"/>
            <w:tcBorders>
              <w:top w:val="single" w:sz="4" w:space="0" w:color="auto"/>
              <w:left w:val="single" w:sz="4" w:space="0" w:color="auto"/>
              <w:bottom w:val="single" w:sz="4" w:space="0" w:color="auto"/>
              <w:right w:val="single" w:sz="4" w:space="0" w:color="auto"/>
            </w:tcBorders>
            <w:vAlign w:val="center"/>
          </w:tcPr>
          <w:p w14:paraId="68090ADB" w14:textId="77777777" w:rsidR="00557570" w:rsidRDefault="00557570" w:rsidP="00397D2B">
            <w:pPr>
              <w:pStyle w:val="ConsPlusNormal"/>
              <w:jc w:val="center"/>
            </w:pPr>
            <w:r>
              <w:t>Результат обработки документа</w:t>
            </w:r>
          </w:p>
        </w:tc>
      </w:tr>
      <w:tr w:rsidR="00557570" w14:paraId="57691C33" w14:textId="77777777" w:rsidTr="0052685C">
        <w:tc>
          <w:tcPr>
            <w:tcW w:w="454" w:type="dxa"/>
            <w:vMerge/>
            <w:tcBorders>
              <w:top w:val="single" w:sz="4" w:space="0" w:color="auto"/>
              <w:left w:val="single" w:sz="4" w:space="0" w:color="auto"/>
              <w:bottom w:val="single" w:sz="4" w:space="0" w:color="auto"/>
              <w:right w:val="single" w:sz="4" w:space="0" w:color="auto"/>
            </w:tcBorders>
          </w:tcPr>
          <w:p w14:paraId="16E2ED73" w14:textId="77777777" w:rsidR="00557570" w:rsidRDefault="00557570" w:rsidP="00397D2B">
            <w:pPr>
              <w:pStyle w:val="ConsPlusNormal"/>
              <w:jc w:val="center"/>
            </w:pPr>
          </w:p>
        </w:tc>
        <w:tc>
          <w:tcPr>
            <w:tcW w:w="2943" w:type="dxa"/>
            <w:vMerge/>
            <w:tcBorders>
              <w:top w:val="single" w:sz="4" w:space="0" w:color="auto"/>
              <w:left w:val="single" w:sz="4" w:space="0" w:color="auto"/>
              <w:bottom w:val="single" w:sz="4" w:space="0" w:color="auto"/>
              <w:right w:val="single" w:sz="4" w:space="0" w:color="auto"/>
            </w:tcBorders>
          </w:tcPr>
          <w:p w14:paraId="1ABC0F99" w14:textId="77777777" w:rsidR="00557570" w:rsidRDefault="00557570" w:rsidP="00397D2B">
            <w:pPr>
              <w:pStyle w:val="ConsPlusNormal"/>
              <w:jc w:val="center"/>
            </w:pPr>
          </w:p>
        </w:tc>
        <w:tc>
          <w:tcPr>
            <w:tcW w:w="2127" w:type="dxa"/>
            <w:vMerge/>
            <w:tcBorders>
              <w:top w:val="single" w:sz="4" w:space="0" w:color="auto"/>
              <w:left w:val="single" w:sz="4" w:space="0" w:color="auto"/>
              <w:bottom w:val="single" w:sz="4" w:space="0" w:color="auto"/>
              <w:right w:val="single" w:sz="4" w:space="0" w:color="auto"/>
            </w:tcBorders>
          </w:tcPr>
          <w:p w14:paraId="3BAF2A9D" w14:textId="77777777" w:rsidR="00557570" w:rsidRDefault="00557570" w:rsidP="00397D2B">
            <w:pPr>
              <w:pStyle w:val="ConsPlusNormal"/>
              <w:jc w:val="center"/>
            </w:pPr>
          </w:p>
        </w:tc>
        <w:tc>
          <w:tcPr>
            <w:tcW w:w="1856" w:type="dxa"/>
            <w:tcBorders>
              <w:top w:val="single" w:sz="4" w:space="0" w:color="auto"/>
              <w:left w:val="single" w:sz="4" w:space="0" w:color="auto"/>
              <w:bottom w:val="single" w:sz="4" w:space="0" w:color="auto"/>
              <w:right w:val="single" w:sz="4" w:space="0" w:color="auto"/>
            </w:tcBorders>
            <w:vAlign w:val="center"/>
          </w:tcPr>
          <w:p w14:paraId="4A028E32" w14:textId="77777777" w:rsidR="00557570" w:rsidRDefault="00557570" w:rsidP="00397D2B">
            <w:pPr>
              <w:pStyle w:val="ConsPlusNormal"/>
              <w:jc w:val="center"/>
            </w:pPr>
            <w:r>
              <w:t>Срок</w:t>
            </w:r>
          </w:p>
        </w:tc>
        <w:tc>
          <w:tcPr>
            <w:tcW w:w="1928" w:type="dxa"/>
            <w:tcBorders>
              <w:top w:val="single" w:sz="4" w:space="0" w:color="auto"/>
              <w:left w:val="single" w:sz="4" w:space="0" w:color="auto"/>
              <w:bottom w:val="single" w:sz="4" w:space="0" w:color="auto"/>
              <w:right w:val="single" w:sz="4" w:space="0" w:color="auto"/>
            </w:tcBorders>
            <w:vAlign w:val="center"/>
          </w:tcPr>
          <w:p w14:paraId="5F15E0BD" w14:textId="77777777" w:rsidR="00557570" w:rsidRDefault="00557570" w:rsidP="00397D2B">
            <w:pPr>
              <w:pStyle w:val="ConsPlusNormal"/>
              <w:jc w:val="center"/>
            </w:pPr>
            <w:r>
              <w:t>Ответственное лицо</w:t>
            </w:r>
          </w:p>
        </w:tc>
        <w:tc>
          <w:tcPr>
            <w:tcW w:w="1856" w:type="dxa"/>
            <w:tcBorders>
              <w:top w:val="single" w:sz="4" w:space="0" w:color="auto"/>
              <w:left w:val="single" w:sz="4" w:space="0" w:color="auto"/>
              <w:bottom w:val="single" w:sz="4" w:space="0" w:color="auto"/>
              <w:right w:val="single" w:sz="4" w:space="0" w:color="auto"/>
            </w:tcBorders>
            <w:vAlign w:val="center"/>
          </w:tcPr>
          <w:p w14:paraId="655BA4ED" w14:textId="77777777" w:rsidR="00557570" w:rsidRDefault="00557570" w:rsidP="00397D2B">
            <w:pPr>
              <w:pStyle w:val="ConsPlusNormal"/>
              <w:jc w:val="center"/>
            </w:pPr>
            <w:r>
              <w:t>Срок</w:t>
            </w:r>
          </w:p>
        </w:tc>
        <w:tc>
          <w:tcPr>
            <w:tcW w:w="1856" w:type="dxa"/>
            <w:tcBorders>
              <w:top w:val="single" w:sz="4" w:space="0" w:color="auto"/>
              <w:left w:val="single" w:sz="4" w:space="0" w:color="auto"/>
              <w:bottom w:val="single" w:sz="4" w:space="0" w:color="auto"/>
              <w:right w:val="single" w:sz="4" w:space="0" w:color="auto"/>
            </w:tcBorders>
            <w:vAlign w:val="center"/>
          </w:tcPr>
          <w:p w14:paraId="07D2F204" w14:textId="77777777" w:rsidR="00557570" w:rsidRDefault="00557570" w:rsidP="00397D2B">
            <w:pPr>
              <w:pStyle w:val="ConsPlusNormal"/>
              <w:jc w:val="center"/>
            </w:pPr>
            <w:r>
              <w:t>Ответственное лицо</w:t>
            </w:r>
          </w:p>
        </w:tc>
        <w:tc>
          <w:tcPr>
            <w:tcW w:w="2001" w:type="dxa"/>
            <w:vMerge/>
            <w:tcBorders>
              <w:top w:val="single" w:sz="4" w:space="0" w:color="auto"/>
              <w:left w:val="single" w:sz="4" w:space="0" w:color="auto"/>
              <w:bottom w:val="single" w:sz="4" w:space="0" w:color="auto"/>
              <w:right w:val="single" w:sz="4" w:space="0" w:color="auto"/>
            </w:tcBorders>
          </w:tcPr>
          <w:p w14:paraId="429B35BB" w14:textId="77777777" w:rsidR="00557570" w:rsidRDefault="00557570" w:rsidP="00397D2B">
            <w:pPr>
              <w:pStyle w:val="ConsPlusNormal"/>
              <w:jc w:val="center"/>
            </w:pPr>
          </w:p>
        </w:tc>
      </w:tr>
      <w:tr w:rsidR="00557570" w14:paraId="1F843B02"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766BC57D" w14:textId="77777777" w:rsidR="00557570" w:rsidRDefault="00557570" w:rsidP="00397D2B">
            <w:pPr>
              <w:pStyle w:val="ConsPlusNormal"/>
              <w:jc w:val="center"/>
              <w:outlineLvl w:val="2"/>
            </w:pPr>
            <w:r>
              <w:t>I. Учет нефинансовых активов</w:t>
            </w:r>
          </w:p>
        </w:tc>
      </w:tr>
      <w:tr w:rsidR="00557570" w14:paraId="1AB509CA" w14:textId="77777777" w:rsidTr="0052685C">
        <w:tc>
          <w:tcPr>
            <w:tcW w:w="454" w:type="dxa"/>
            <w:tcBorders>
              <w:top w:val="single" w:sz="4" w:space="0" w:color="auto"/>
              <w:left w:val="single" w:sz="4" w:space="0" w:color="auto"/>
              <w:bottom w:val="single" w:sz="4" w:space="0" w:color="auto"/>
              <w:right w:val="single" w:sz="4" w:space="0" w:color="auto"/>
            </w:tcBorders>
          </w:tcPr>
          <w:p w14:paraId="2ED8731A" w14:textId="77777777" w:rsidR="00557570" w:rsidRDefault="00434AD9" w:rsidP="00397D2B">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40C468D6" w14:textId="77777777" w:rsidR="00557570" w:rsidRDefault="00557570" w:rsidP="00397D2B">
            <w:pPr>
              <w:pStyle w:val="ConsPlusNormal"/>
            </w:pPr>
            <w:r>
              <w:t>Акт о приеме-передаче объектов нефинансовых активов (недвижимое имущество, движимое имущество, нематериальные активы, непроизведенные активы, материальные запасы)</w:t>
            </w:r>
          </w:p>
        </w:tc>
        <w:tc>
          <w:tcPr>
            <w:tcW w:w="2127" w:type="dxa"/>
            <w:tcBorders>
              <w:top w:val="single" w:sz="4" w:space="0" w:color="auto"/>
              <w:left w:val="single" w:sz="4" w:space="0" w:color="auto"/>
              <w:bottom w:val="single" w:sz="4" w:space="0" w:color="auto"/>
              <w:right w:val="single" w:sz="4" w:space="0" w:color="auto"/>
            </w:tcBorders>
          </w:tcPr>
          <w:p w14:paraId="49F6C304" w14:textId="77777777" w:rsidR="00557570" w:rsidRDefault="00557570" w:rsidP="00397D2B">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1AA4522A" w14:textId="77777777" w:rsidR="00557570" w:rsidRDefault="00557570" w:rsidP="00397D2B">
            <w:pPr>
              <w:pStyle w:val="ConsPlusNormal"/>
            </w:pPr>
            <w:r>
              <w:t>По мере поступления в течение отчетного периода</w:t>
            </w:r>
          </w:p>
        </w:tc>
        <w:tc>
          <w:tcPr>
            <w:tcW w:w="1928" w:type="dxa"/>
            <w:tcBorders>
              <w:top w:val="single" w:sz="4" w:space="0" w:color="auto"/>
              <w:left w:val="single" w:sz="4" w:space="0" w:color="auto"/>
              <w:bottom w:val="single" w:sz="4" w:space="0" w:color="auto"/>
              <w:right w:val="single" w:sz="4" w:space="0" w:color="auto"/>
            </w:tcBorders>
          </w:tcPr>
          <w:p w14:paraId="2CF0C357" w14:textId="77777777" w:rsidR="00557570" w:rsidRDefault="0009777A" w:rsidP="00397D2B">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2B82AF48" w14:textId="77777777" w:rsidR="00557570" w:rsidRDefault="00557570" w:rsidP="00397D2B">
            <w:pPr>
              <w:pStyle w:val="ConsPlusNormal"/>
            </w:pPr>
            <w:r>
              <w:t>В течение 10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4F8B2C5B" w14:textId="77777777" w:rsidR="00557570" w:rsidRDefault="0009777A" w:rsidP="00397D2B">
            <w:pPr>
              <w:pStyle w:val="ConsPlusNormal"/>
            </w:pPr>
            <w:r>
              <w:t>Руководитель финансово-экономического отдела и закупок</w:t>
            </w:r>
          </w:p>
          <w:p w14:paraId="293178AD" w14:textId="77777777" w:rsidR="0009777A" w:rsidRDefault="0009777A" w:rsidP="00397D2B">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9EF419D" w14:textId="77777777" w:rsidR="00557570" w:rsidRDefault="00557570" w:rsidP="00397D2B">
            <w:pPr>
              <w:pStyle w:val="ConsPlusNormal"/>
            </w:pPr>
            <w:r>
              <w:t>Отражение факта хозяйственной жизни в бюджетном учете</w:t>
            </w:r>
          </w:p>
        </w:tc>
      </w:tr>
      <w:tr w:rsidR="00557570" w14:paraId="53BF53C3" w14:textId="77777777" w:rsidTr="0052685C">
        <w:tc>
          <w:tcPr>
            <w:tcW w:w="454" w:type="dxa"/>
            <w:tcBorders>
              <w:top w:val="single" w:sz="4" w:space="0" w:color="auto"/>
              <w:left w:val="single" w:sz="4" w:space="0" w:color="auto"/>
              <w:bottom w:val="single" w:sz="4" w:space="0" w:color="auto"/>
              <w:right w:val="single" w:sz="4" w:space="0" w:color="auto"/>
            </w:tcBorders>
          </w:tcPr>
          <w:p w14:paraId="2E45577C" w14:textId="77777777" w:rsidR="00557570" w:rsidRDefault="00434AD9" w:rsidP="00397D2B">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353A065E" w14:textId="77777777" w:rsidR="00557570" w:rsidRDefault="00557570" w:rsidP="00397D2B">
            <w:pPr>
              <w:pStyle w:val="ConsPlusNormal"/>
            </w:pPr>
            <w:r>
              <w:t>Акт приема-сдачи отремонтированных, реконструированных и модернизированных объектов основных средств</w:t>
            </w:r>
          </w:p>
        </w:tc>
        <w:tc>
          <w:tcPr>
            <w:tcW w:w="2127" w:type="dxa"/>
            <w:tcBorders>
              <w:top w:val="single" w:sz="4" w:space="0" w:color="auto"/>
              <w:left w:val="single" w:sz="4" w:space="0" w:color="auto"/>
              <w:bottom w:val="single" w:sz="4" w:space="0" w:color="auto"/>
              <w:right w:val="single" w:sz="4" w:space="0" w:color="auto"/>
            </w:tcBorders>
          </w:tcPr>
          <w:p w14:paraId="0E130138" w14:textId="77777777" w:rsidR="00557570" w:rsidRDefault="00557570" w:rsidP="00397D2B">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0A22763F" w14:textId="77777777" w:rsidR="00557570" w:rsidRDefault="00557570" w:rsidP="00397D2B">
            <w:pPr>
              <w:pStyle w:val="ConsPlusNormal"/>
            </w:pPr>
            <w:r>
              <w:t>После окончания выполненных работ</w:t>
            </w:r>
          </w:p>
        </w:tc>
        <w:tc>
          <w:tcPr>
            <w:tcW w:w="1928" w:type="dxa"/>
            <w:tcBorders>
              <w:top w:val="single" w:sz="4" w:space="0" w:color="auto"/>
              <w:left w:val="single" w:sz="4" w:space="0" w:color="auto"/>
              <w:bottom w:val="single" w:sz="4" w:space="0" w:color="auto"/>
              <w:right w:val="single" w:sz="4" w:space="0" w:color="auto"/>
            </w:tcBorders>
          </w:tcPr>
          <w:p w14:paraId="671F0B80" w14:textId="77777777" w:rsidR="00557570" w:rsidRDefault="0009777A" w:rsidP="00397D2B">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2D092BAE" w14:textId="77777777" w:rsidR="00557570" w:rsidRDefault="00557570" w:rsidP="00397D2B">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3DD878E" w14:textId="77777777" w:rsidR="0009777A" w:rsidRDefault="0009777A" w:rsidP="0009777A">
            <w:pPr>
              <w:pStyle w:val="ConsPlusNormal"/>
            </w:pPr>
            <w:r>
              <w:t>Руководитель финансово-экономического отдела и закупок</w:t>
            </w:r>
          </w:p>
          <w:p w14:paraId="74A62827" w14:textId="77777777" w:rsidR="00557570" w:rsidRDefault="00557570" w:rsidP="0009777A">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55F4AA5" w14:textId="77777777" w:rsidR="00557570" w:rsidRDefault="00557570" w:rsidP="00397D2B">
            <w:pPr>
              <w:pStyle w:val="ConsPlusNormal"/>
            </w:pPr>
            <w:r>
              <w:t>Отражение факта хозяйственной жизни в бюджетном учете</w:t>
            </w:r>
          </w:p>
        </w:tc>
      </w:tr>
      <w:tr w:rsidR="0040006E" w14:paraId="55056104" w14:textId="77777777" w:rsidTr="0052685C">
        <w:tc>
          <w:tcPr>
            <w:tcW w:w="454" w:type="dxa"/>
            <w:tcBorders>
              <w:top w:val="single" w:sz="4" w:space="0" w:color="auto"/>
              <w:left w:val="single" w:sz="4" w:space="0" w:color="auto"/>
              <w:bottom w:val="single" w:sz="4" w:space="0" w:color="auto"/>
              <w:right w:val="single" w:sz="4" w:space="0" w:color="auto"/>
            </w:tcBorders>
          </w:tcPr>
          <w:p w14:paraId="6DFD460A" w14:textId="77777777" w:rsidR="0040006E" w:rsidRDefault="0040006E" w:rsidP="0040006E">
            <w:pPr>
              <w:pStyle w:val="ConsPlusNormal"/>
            </w:pPr>
            <w:r>
              <w:t>3</w:t>
            </w:r>
          </w:p>
        </w:tc>
        <w:tc>
          <w:tcPr>
            <w:tcW w:w="2943" w:type="dxa"/>
            <w:tcBorders>
              <w:top w:val="single" w:sz="4" w:space="0" w:color="auto"/>
              <w:left w:val="single" w:sz="4" w:space="0" w:color="auto"/>
              <w:bottom w:val="single" w:sz="4" w:space="0" w:color="auto"/>
              <w:right w:val="single" w:sz="4" w:space="0" w:color="auto"/>
            </w:tcBorders>
          </w:tcPr>
          <w:p w14:paraId="2874E48C" w14:textId="77777777" w:rsidR="0040006E" w:rsidRPr="00FF4BD0" w:rsidRDefault="0040006E" w:rsidP="0040006E">
            <w:pPr>
              <w:pStyle w:val="ConsPlusNormal"/>
            </w:pPr>
            <w:r w:rsidRPr="00FF4BD0">
              <w:rPr>
                <w:color w:val="000000"/>
              </w:rPr>
              <w:t xml:space="preserve">Акт приемки товаров, работ, услуг </w:t>
            </w:r>
            <w:r w:rsidRPr="00FF4BD0">
              <w:rPr>
                <w:color w:val="000000"/>
              </w:rPr>
              <w:br/>
            </w:r>
          </w:p>
        </w:tc>
        <w:tc>
          <w:tcPr>
            <w:tcW w:w="2127" w:type="dxa"/>
            <w:tcBorders>
              <w:top w:val="single" w:sz="4" w:space="0" w:color="auto"/>
              <w:left w:val="single" w:sz="4" w:space="0" w:color="auto"/>
              <w:bottom w:val="single" w:sz="4" w:space="0" w:color="auto"/>
              <w:right w:val="single" w:sz="4" w:space="0" w:color="auto"/>
            </w:tcBorders>
          </w:tcPr>
          <w:p w14:paraId="27708C87" w14:textId="77777777" w:rsidR="0072416A" w:rsidRDefault="0072416A" w:rsidP="0040006E">
            <w:pPr>
              <w:pStyle w:val="ConsPlusNormal"/>
            </w:pPr>
            <w:r>
              <w:t>Бумажный носитель,</w:t>
            </w:r>
          </w:p>
          <w:p w14:paraId="23CBDD54" w14:textId="77777777" w:rsidR="0040006E" w:rsidRDefault="0040006E" w:rsidP="0040006E">
            <w:pPr>
              <w:pStyle w:val="ConsPlusNormal"/>
            </w:pPr>
            <w:r>
              <w:t>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EF6A187" w14:textId="77777777" w:rsidR="0040006E" w:rsidRDefault="0040006E" w:rsidP="0040006E">
            <w:pPr>
              <w:pStyle w:val="ConsPlusNormal"/>
            </w:pPr>
            <w:r>
              <w:t>В течение 1 рабочего дня после утверждения</w:t>
            </w:r>
          </w:p>
        </w:tc>
        <w:tc>
          <w:tcPr>
            <w:tcW w:w="1928" w:type="dxa"/>
            <w:tcBorders>
              <w:top w:val="single" w:sz="4" w:space="0" w:color="auto"/>
              <w:left w:val="single" w:sz="4" w:space="0" w:color="auto"/>
              <w:bottom w:val="single" w:sz="4" w:space="0" w:color="auto"/>
              <w:right w:val="single" w:sz="4" w:space="0" w:color="auto"/>
            </w:tcBorders>
          </w:tcPr>
          <w:p w14:paraId="369F92DB" w14:textId="77777777" w:rsidR="0040006E" w:rsidRDefault="0040006E" w:rsidP="0040006E">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22D1BB18" w14:textId="77777777" w:rsidR="0040006E" w:rsidRDefault="0040006E" w:rsidP="0040006E">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30351E5" w14:textId="77777777" w:rsidR="0040006E" w:rsidRDefault="0040006E" w:rsidP="0040006E">
            <w:pPr>
              <w:pStyle w:val="ConsPlusNormal"/>
            </w:pPr>
            <w:r>
              <w:t>Руководитель финансово-экономического отдела и закупок</w:t>
            </w:r>
          </w:p>
          <w:p w14:paraId="1169B7A7"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FB74601" w14:textId="77777777" w:rsidR="0040006E" w:rsidRDefault="0040006E" w:rsidP="0040006E">
            <w:pPr>
              <w:pStyle w:val="ConsPlusNormal"/>
            </w:pPr>
            <w:r>
              <w:t>Отражение факта хозяйственной жизни в бюджетном учете</w:t>
            </w:r>
          </w:p>
        </w:tc>
      </w:tr>
      <w:tr w:rsidR="0040006E" w14:paraId="70C79B3E" w14:textId="77777777" w:rsidTr="0052685C">
        <w:tc>
          <w:tcPr>
            <w:tcW w:w="454" w:type="dxa"/>
            <w:tcBorders>
              <w:top w:val="single" w:sz="4" w:space="0" w:color="auto"/>
              <w:left w:val="single" w:sz="4" w:space="0" w:color="auto"/>
              <w:bottom w:val="single" w:sz="4" w:space="0" w:color="auto"/>
              <w:right w:val="single" w:sz="4" w:space="0" w:color="auto"/>
            </w:tcBorders>
          </w:tcPr>
          <w:p w14:paraId="4A67A953" w14:textId="77777777" w:rsidR="0040006E" w:rsidRDefault="0040006E" w:rsidP="0040006E">
            <w:pPr>
              <w:pStyle w:val="ConsPlusNormal"/>
            </w:pPr>
            <w:r>
              <w:t>4</w:t>
            </w:r>
          </w:p>
        </w:tc>
        <w:tc>
          <w:tcPr>
            <w:tcW w:w="2943" w:type="dxa"/>
            <w:tcBorders>
              <w:top w:val="single" w:sz="4" w:space="0" w:color="auto"/>
              <w:left w:val="single" w:sz="4" w:space="0" w:color="auto"/>
              <w:bottom w:val="single" w:sz="4" w:space="0" w:color="auto"/>
              <w:right w:val="single" w:sz="4" w:space="0" w:color="auto"/>
            </w:tcBorders>
          </w:tcPr>
          <w:p w14:paraId="05D7AAF3" w14:textId="77777777" w:rsidR="0040006E" w:rsidRDefault="0040006E" w:rsidP="0040006E">
            <w:pPr>
              <w:pStyle w:val="ConsPlusNormal"/>
            </w:pPr>
            <w:r>
              <w:t xml:space="preserve">Приходный кассовый </w:t>
            </w:r>
            <w:r>
              <w:lastRenderedPageBreak/>
              <w:t xml:space="preserve">ордер </w:t>
            </w:r>
          </w:p>
          <w:p w14:paraId="3DC5DEEE" w14:textId="77777777" w:rsidR="0040006E" w:rsidRDefault="0040006E" w:rsidP="0040006E">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6B062235" w14:textId="77777777" w:rsidR="0040006E" w:rsidRDefault="0040006E" w:rsidP="0040006E">
            <w:pPr>
              <w:pStyle w:val="ConsPlusNormal"/>
            </w:pPr>
            <w:r>
              <w:lastRenderedPageBreak/>
              <w:t xml:space="preserve">Бумажный </w:t>
            </w:r>
            <w:r>
              <w:lastRenderedPageBreak/>
              <w:t>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655B2B9C" w14:textId="77777777" w:rsidR="0040006E" w:rsidRDefault="0040006E" w:rsidP="0040006E">
            <w:pPr>
              <w:pStyle w:val="ConsPlusNormal"/>
            </w:pPr>
            <w:r>
              <w:lastRenderedPageBreak/>
              <w:t xml:space="preserve">Не позднее 10 </w:t>
            </w:r>
            <w:r>
              <w:lastRenderedPageBreak/>
              <w:t>рабочих дней с даты поступления материальных ценностей</w:t>
            </w:r>
          </w:p>
        </w:tc>
        <w:tc>
          <w:tcPr>
            <w:tcW w:w="1928" w:type="dxa"/>
            <w:tcBorders>
              <w:top w:val="single" w:sz="4" w:space="0" w:color="auto"/>
              <w:left w:val="single" w:sz="4" w:space="0" w:color="auto"/>
              <w:bottom w:val="single" w:sz="4" w:space="0" w:color="auto"/>
              <w:right w:val="single" w:sz="4" w:space="0" w:color="auto"/>
            </w:tcBorders>
          </w:tcPr>
          <w:p w14:paraId="75A4F049" w14:textId="77777777" w:rsidR="0040006E" w:rsidRDefault="0040006E" w:rsidP="0040006E">
            <w:pPr>
              <w:pStyle w:val="ConsPlusNormal"/>
            </w:pPr>
            <w:r>
              <w:lastRenderedPageBreak/>
              <w:t xml:space="preserve">Руководитель </w:t>
            </w:r>
            <w:r>
              <w:lastRenderedPageBreak/>
              <w:t>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53A320F2" w14:textId="77777777" w:rsidR="0040006E" w:rsidRDefault="0040006E" w:rsidP="0040006E">
            <w:pPr>
              <w:pStyle w:val="ConsPlusNormal"/>
            </w:pPr>
            <w:r>
              <w:lastRenderedPageBreak/>
              <w:t xml:space="preserve">В течение 5 </w:t>
            </w:r>
            <w:r>
              <w:lastRenderedPageBreak/>
              <w:t>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3433CAA4" w14:textId="77777777" w:rsidR="0040006E" w:rsidRDefault="0040006E" w:rsidP="0040006E">
            <w:pPr>
              <w:pStyle w:val="ConsPlusNormal"/>
            </w:pPr>
            <w:r>
              <w:lastRenderedPageBreak/>
              <w:t xml:space="preserve">Руководитель </w:t>
            </w:r>
            <w:r>
              <w:lastRenderedPageBreak/>
              <w:t>финансово-экономического отдела и закупок</w:t>
            </w:r>
          </w:p>
          <w:p w14:paraId="41F1D08B"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4DA2B9A" w14:textId="77777777" w:rsidR="0040006E" w:rsidRDefault="0040006E" w:rsidP="0040006E">
            <w:pPr>
              <w:pStyle w:val="ConsPlusNormal"/>
            </w:pPr>
            <w:r>
              <w:lastRenderedPageBreak/>
              <w:t xml:space="preserve">Отражение факта </w:t>
            </w:r>
            <w:r>
              <w:lastRenderedPageBreak/>
              <w:t>хозяйственной жизни в бюджетном учете</w:t>
            </w:r>
          </w:p>
        </w:tc>
      </w:tr>
      <w:tr w:rsidR="0040006E" w14:paraId="5216A80B" w14:textId="77777777" w:rsidTr="0052685C">
        <w:tc>
          <w:tcPr>
            <w:tcW w:w="454" w:type="dxa"/>
            <w:tcBorders>
              <w:top w:val="single" w:sz="4" w:space="0" w:color="auto"/>
              <w:left w:val="single" w:sz="4" w:space="0" w:color="auto"/>
              <w:bottom w:val="single" w:sz="4" w:space="0" w:color="auto"/>
              <w:right w:val="single" w:sz="4" w:space="0" w:color="auto"/>
            </w:tcBorders>
          </w:tcPr>
          <w:p w14:paraId="349B93BC" w14:textId="77777777" w:rsidR="0040006E" w:rsidRPr="0029164E" w:rsidRDefault="0040006E" w:rsidP="0040006E">
            <w:pPr>
              <w:pStyle w:val="ConsPlusNormal"/>
            </w:pPr>
            <w:r>
              <w:lastRenderedPageBreak/>
              <w:t>5</w:t>
            </w:r>
          </w:p>
        </w:tc>
        <w:tc>
          <w:tcPr>
            <w:tcW w:w="2943" w:type="dxa"/>
            <w:tcBorders>
              <w:top w:val="single" w:sz="4" w:space="0" w:color="auto"/>
              <w:left w:val="single" w:sz="4" w:space="0" w:color="auto"/>
              <w:bottom w:val="single" w:sz="4" w:space="0" w:color="auto"/>
              <w:right w:val="single" w:sz="4" w:space="0" w:color="auto"/>
            </w:tcBorders>
          </w:tcPr>
          <w:p w14:paraId="4F7F50AA" w14:textId="77777777" w:rsidR="0040006E" w:rsidRPr="0029164E" w:rsidRDefault="0040006E" w:rsidP="0040006E">
            <w:pPr>
              <w:pStyle w:val="ConsPlusNormal"/>
            </w:pPr>
            <w:r w:rsidRPr="0029164E">
              <w:t>Решение о признании объектов нефинансовых активов</w:t>
            </w:r>
          </w:p>
        </w:tc>
        <w:tc>
          <w:tcPr>
            <w:tcW w:w="2127" w:type="dxa"/>
            <w:tcBorders>
              <w:top w:val="single" w:sz="4" w:space="0" w:color="auto"/>
              <w:left w:val="single" w:sz="4" w:space="0" w:color="auto"/>
              <w:bottom w:val="single" w:sz="4" w:space="0" w:color="auto"/>
              <w:right w:val="single" w:sz="4" w:space="0" w:color="auto"/>
            </w:tcBorders>
          </w:tcPr>
          <w:p w14:paraId="62465A87" w14:textId="77777777" w:rsidR="0040006E" w:rsidRDefault="0040006E" w:rsidP="0040006E">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400BE5E7" w14:textId="77777777" w:rsidR="0040006E" w:rsidRDefault="0040006E" w:rsidP="0040006E">
            <w:pPr>
              <w:pStyle w:val="ConsPlusNormal"/>
            </w:pPr>
            <w:r>
              <w:t>Не позднее рабочего дня, следующего за днем оформления первичного документа.</w:t>
            </w:r>
          </w:p>
        </w:tc>
        <w:tc>
          <w:tcPr>
            <w:tcW w:w="1928" w:type="dxa"/>
            <w:tcBorders>
              <w:top w:val="single" w:sz="4" w:space="0" w:color="auto"/>
              <w:left w:val="single" w:sz="4" w:space="0" w:color="auto"/>
              <w:bottom w:val="single" w:sz="4" w:space="0" w:color="auto"/>
              <w:right w:val="single" w:sz="4" w:space="0" w:color="auto"/>
            </w:tcBorders>
          </w:tcPr>
          <w:p w14:paraId="237FA83C" w14:textId="77777777" w:rsidR="0040006E" w:rsidRDefault="0040006E" w:rsidP="0040006E">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7365CD0D"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237861F6" w14:textId="77777777" w:rsidR="0040006E" w:rsidRDefault="0040006E" w:rsidP="0040006E">
            <w:pPr>
              <w:pStyle w:val="ConsPlusNormal"/>
            </w:pPr>
            <w:r>
              <w:t>Руководитель финансово-экономического отдела и закупок</w:t>
            </w:r>
          </w:p>
          <w:p w14:paraId="5C52E61E"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352FF3C" w14:textId="77777777" w:rsidR="0040006E" w:rsidRDefault="0040006E" w:rsidP="0040006E">
            <w:pPr>
              <w:pStyle w:val="ConsPlusNormal"/>
            </w:pPr>
            <w:r>
              <w:t>Отражение факта хозяйственной жизни в бюджетном учете</w:t>
            </w:r>
          </w:p>
        </w:tc>
      </w:tr>
      <w:tr w:rsidR="0040006E" w14:paraId="495B4D7D" w14:textId="77777777" w:rsidTr="0052685C">
        <w:tc>
          <w:tcPr>
            <w:tcW w:w="454" w:type="dxa"/>
            <w:tcBorders>
              <w:top w:val="single" w:sz="4" w:space="0" w:color="auto"/>
              <w:left w:val="single" w:sz="4" w:space="0" w:color="auto"/>
              <w:bottom w:val="single" w:sz="4" w:space="0" w:color="auto"/>
              <w:right w:val="single" w:sz="4" w:space="0" w:color="auto"/>
            </w:tcBorders>
          </w:tcPr>
          <w:p w14:paraId="4A398297" w14:textId="77777777" w:rsidR="0040006E" w:rsidRDefault="0040006E" w:rsidP="0040006E">
            <w:pPr>
              <w:pStyle w:val="ConsPlusNormal"/>
            </w:pPr>
            <w:r>
              <w:t>6</w:t>
            </w:r>
          </w:p>
        </w:tc>
        <w:tc>
          <w:tcPr>
            <w:tcW w:w="2943" w:type="dxa"/>
            <w:tcBorders>
              <w:top w:val="single" w:sz="4" w:space="0" w:color="auto"/>
              <w:left w:val="single" w:sz="4" w:space="0" w:color="auto"/>
              <w:bottom w:val="single" w:sz="4" w:space="0" w:color="auto"/>
              <w:right w:val="single" w:sz="4" w:space="0" w:color="auto"/>
            </w:tcBorders>
          </w:tcPr>
          <w:p w14:paraId="1B53B778" w14:textId="77777777" w:rsidR="0040006E" w:rsidRPr="004940DE" w:rsidRDefault="0040006E" w:rsidP="0040006E">
            <w:pPr>
              <w:pStyle w:val="ConsPlusNormal"/>
            </w:pPr>
            <w:r w:rsidRPr="004940DE">
              <w:t>Требование-накладная</w:t>
            </w:r>
          </w:p>
          <w:p w14:paraId="75B23D8C" w14:textId="77777777" w:rsidR="0040006E" w:rsidRPr="008C1417" w:rsidRDefault="0040006E" w:rsidP="0040006E">
            <w:pPr>
              <w:pStyle w:val="ConsPlusNormal"/>
              <w:rPr>
                <w:highlight w:val="yellow"/>
              </w:rPr>
            </w:pPr>
          </w:p>
        </w:tc>
        <w:tc>
          <w:tcPr>
            <w:tcW w:w="2127" w:type="dxa"/>
            <w:tcBorders>
              <w:top w:val="single" w:sz="4" w:space="0" w:color="auto"/>
              <w:left w:val="single" w:sz="4" w:space="0" w:color="auto"/>
              <w:bottom w:val="single" w:sz="4" w:space="0" w:color="auto"/>
              <w:right w:val="single" w:sz="4" w:space="0" w:color="auto"/>
            </w:tcBorders>
          </w:tcPr>
          <w:p w14:paraId="51F02496" w14:textId="77777777" w:rsidR="0040006E" w:rsidRDefault="0040006E" w:rsidP="0040006E">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04B86ABC" w14:textId="77777777" w:rsidR="0040006E" w:rsidRDefault="0040006E" w:rsidP="0040006E">
            <w:pPr>
              <w:pStyle w:val="ConsPlusNormal"/>
            </w:pPr>
            <w:r>
              <w:t>Не позднее 10 рабочих дней с даты выдачи материальных ценностей</w:t>
            </w:r>
          </w:p>
        </w:tc>
        <w:tc>
          <w:tcPr>
            <w:tcW w:w="1928" w:type="dxa"/>
            <w:tcBorders>
              <w:top w:val="single" w:sz="4" w:space="0" w:color="auto"/>
              <w:left w:val="single" w:sz="4" w:space="0" w:color="auto"/>
              <w:bottom w:val="single" w:sz="4" w:space="0" w:color="auto"/>
              <w:right w:val="single" w:sz="4" w:space="0" w:color="auto"/>
            </w:tcBorders>
          </w:tcPr>
          <w:p w14:paraId="31E3526A" w14:textId="77777777" w:rsidR="0040006E" w:rsidRDefault="0040006E" w:rsidP="0040006E">
            <w:pPr>
              <w:pStyle w:val="ConsPlusNormal"/>
            </w:pPr>
            <w:r>
              <w:t>Муниципальные служащие</w:t>
            </w:r>
          </w:p>
        </w:tc>
        <w:tc>
          <w:tcPr>
            <w:tcW w:w="1856" w:type="dxa"/>
            <w:tcBorders>
              <w:top w:val="single" w:sz="4" w:space="0" w:color="auto"/>
              <w:left w:val="single" w:sz="4" w:space="0" w:color="auto"/>
              <w:bottom w:val="single" w:sz="4" w:space="0" w:color="auto"/>
              <w:right w:val="single" w:sz="4" w:space="0" w:color="auto"/>
            </w:tcBorders>
          </w:tcPr>
          <w:p w14:paraId="78DD751C"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2E2B3BF" w14:textId="77777777" w:rsidR="0040006E" w:rsidRDefault="0040006E" w:rsidP="0040006E">
            <w:pPr>
              <w:pStyle w:val="ConsPlusNormal"/>
            </w:pPr>
            <w:r>
              <w:t>Руководитель финансово-экономического отдела и закупок</w:t>
            </w:r>
          </w:p>
          <w:p w14:paraId="2E169AE7"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344154B4" w14:textId="77777777" w:rsidR="0040006E" w:rsidRDefault="0040006E" w:rsidP="0040006E">
            <w:pPr>
              <w:pStyle w:val="ConsPlusNormal"/>
            </w:pPr>
            <w:r>
              <w:t>Отражение факта хозяйственной жизни в бюджетном учете</w:t>
            </w:r>
          </w:p>
        </w:tc>
      </w:tr>
      <w:tr w:rsidR="0040006E" w14:paraId="2DEE20D9" w14:textId="77777777" w:rsidTr="0052685C">
        <w:tc>
          <w:tcPr>
            <w:tcW w:w="454" w:type="dxa"/>
            <w:tcBorders>
              <w:top w:val="single" w:sz="4" w:space="0" w:color="auto"/>
              <w:left w:val="single" w:sz="4" w:space="0" w:color="auto"/>
              <w:bottom w:val="single" w:sz="4" w:space="0" w:color="auto"/>
              <w:right w:val="single" w:sz="4" w:space="0" w:color="auto"/>
            </w:tcBorders>
          </w:tcPr>
          <w:p w14:paraId="4EB894EB" w14:textId="77777777" w:rsidR="0040006E" w:rsidRDefault="0040006E" w:rsidP="0040006E">
            <w:pPr>
              <w:pStyle w:val="ConsPlusNormal"/>
            </w:pPr>
            <w:r>
              <w:t>7</w:t>
            </w:r>
          </w:p>
        </w:tc>
        <w:tc>
          <w:tcPr>
            <w:tcW w:w="2943" w:type="dxa"/>
            <w:tcBorders>
              <w:top w:val="single" w:sz="4" w:space="0" w:color="auto"/>
              <w:left w:val="single" w:sz="4" w:space="0" w:color="auto"/>
              <w:bottom w:val="single" w:sz="4" w:space="0" w:color="auto"/>
              <w:right w:val="single" w:sz="4" w:space="0" w:color="auto"/>
            </w:tcBorders>
          </w:tcPr>
          <w:p w14:paraId="1A35D36A" w14:textId="77777777" w:rsidR="0040006E" w:rsidRPr="008C1417" w:rsidRDefault="0040006E" w:rsidP="0040006E">
            <w:pPr>
              <w:pStyle w:val="ConsPlusNormal"/>
              <w:rPr>
                <w:highlight w:val="yellow"/>
              </w:rPr>
            </w:pPr>
            <w:r w:rsidRPr="0029164E">
              <w:t xml:space="preserve">Протокол комиссии по поступлению и выбытию активов об оценке стоимости подарков, полученных </w:t>
            </w:r>
            <w:r>
              <w:t>лицами, замещающими муниципальные должности, муниципальными</w:t>
            </w:r>
            <w:r w:rsidRPr="0029164E">
              <w:t xml:space="preserve"> служащими в связи с протокольными мероприятиями, служебными командировками и </w:t>
            </w:r>
            <w:r w:rsidRPr="0029164E">
              <w:lastRenderedPageBreak/>
              <w:t xml:space="preserve">другими официальными мероприятиями, участие в которых связано с их должностным положением или исполнением ими служебных (должностных) обязанностей, целесообразность использования подарков для обеспечения деятельности </w:t>
            </w:r>
            <w:r>
              <w:t>Муниципального Совета</w:t>
            </w:r>
          </w:p>
        </w:tc>
        <w:tc>
          <w:tcPr>
            <w:tcW w:w="2127" w:type="dxa"/>
            <w:tcBorders>
              <w:top w:val="single" w:sz="4" w:space="0" w:color="auto"/>
              <w:left w:val="single" w:sz="4" w:space="0" w:color="auto"/>
              <w:bottom w:val="single" w:sz="4" w:space="0" w:color="auto"/>
              <w:right w:val="single" w:sz="4" w:space="0" w:color="auto"/>
            </w:tcBorders>
          </w:tcPr>
          <w:p w14:paraId="1DFC4D65" w14:textId="77777777" w:rsidR="0040006E" w:rsidRDefault="0040006E" w:rsidP="0040006E">
            <w:pPr>
              <w:pStyle w:val="ConsPlusNormal"/>
            </w:pPr>
            <w:r>
              <w:lastRenderedPageBreak/>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7331E4E5" w14:textId="77777777" w:rsidR="0040006E" w:rsidRDefault="0040006E" w:rsidP="0040006E">
            <w:pPr>
              <w:pStyle w:val="ConsPlusNormal"/>
            </w:pPr>
            <w:r>
              <w:t>Не позднее 10 рабочих дней с даты поступления материальных ценностей</w:t>
            </w:r>
          </w:p>
        </w:tc>
        <w:tc>
          <w:tcPr>
            <w:tcW w:w="1928" w:type="dxa"/>
            <w:tcBorders>
              <w:top w:val="single" w:sz="4" w:space="0" w:color="auto"/>
              <w:left w:val="single" w:sz="4" w:space="0" w:color="auto"/>
              <w:bottom w:val="single" w:sz="4" w:space="0" w:color="auto"/>
              <w:right w:val="single" w:sz="4" w:space="0" w:color="auto"/>
            </w:tcBorders>
          </w:tcPr>
          <w:p w14:paraId="5C2710C9" w14:textId="77777777" w:rsidR="0040006E" w:rsidRDefault="0040006E" w:rsidP="0040006E">
            <w:pPr>
              <w:pStyle w:val="ConsPlusNormal"/>
            </w:pPr>
            <w:r>
              <w:t>Комиссия по поступлению и выбытию активов</w:t>
            </w:r>
          </w:p>
          <w:p w14:paraId="61BBE8ED" w14:textId="77777777" w:rsidR="0040006E" w:rsidRDefault="0040006E" w:rsidP="0040006E">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00E3BA3F"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3B6CB6D0" w14:textId="77777777" w:rsidR="0040006E" w:rsidRDefault="0040006E" w:rsidP="0040006E">
            <w:pPr>
              <w:pStyle w:val="ConsPlusNormal"/>
            </w:pPr>
            <w:r>
              <w:t>Руководитель финансово-экономического отдела и закупок</w:t>
            </w:r>
          </w:p>
          <w:p w14:paraId="54AE1EAE"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36DBEBB4" w14:textId="77777777" w:rsidR="0040006E" w:rsidRDefault="0040006E" w:rsidP="0040006E">
            <w:pPr>
              <w:pStyle w:val="ConsPlusNormal"/>
            </w:pPr>
            <w:r>
              <w:t>Отражение факта хозяйственной жизни в бюджетном учете</w:t>
            </w:r>
          </w:p>
        </w:tc>
      </w:tr>
      <w:tr w:rsidR="0040006E" w14:paraId="3CA3F411" w14:textId="77777777" w:rsidTr="0052685C">
        <w:tc>
          <w:tcPr>
            <w:tcW w:w="454" w:type="dxa"/>
            <w:tcBorders>
              <w:top w:val="single" w:sz="4" w:space="0" w:color="auto"/>
              <w:left w:val="single" w:sz="4" w:space="0" w:color="auto"/>
              <w:bottom w:val="single" w:sz="4" w:space="0" w:color="auto"/>
              <w:right w:val="single" w:sz="4" w:space="0" w:color="auto"/>
            </w:tcBorders>
          </w:tcPr>
          <w:p w14:paraId="236EF11C" w14:textId="77777777" w:rsidR="0040006E" w:rsidRDefault="0040006E" w:rsidP="0040006E">
            <w:pPr>
              <w:pStyle w:val="ConsPlusNormal"/>
            </w:pPr>
            <w:r>
              <w:t>8</w:t>
            </w:r>
          </w:p>
        </w:tc>
        <w:tc>
          <w:tcPr>
            <w:tcW w:w="2943" w:type="dxa"/>
            <w:tcBorders>
              <w:top w:val="single" w:sz="4" w:space="0" w:color="auto"/>
              <w:left w:val="single" w:sz="4" w:space="0" w:color="auto"/>
              <w:bottom w:val="single" w:sz="4" w:space="0" w:color="auto"/>
              <w:right w:val="single" w:sz="4" w:space="0" w:color="auto"/>
            </w:tcBorders>
          </w:tcPr>
          <w:p w14:paraId="72249590" w14:textId="77777777" w:rsidR="0040006E" w:rsidRDefault="0040006E" w:rsidP="0040006E">
            <w:pPr>
              <w:pStyle w:val="ConsPlusNormal"/>
            </w:pPr>
            <w:r>
              <w:t>Накладная на внутреннее перемещение объектов нефинансовых активов</w:t>
            </w:r>
          </w:p>
        </w:tc>
        <w:tc>
          <w:tcPr>
            <w:tcW w:w="2127" w:type="dxa"/>
            <w:tcBorders>
              <w:top w:val="single" w:sz="4" w:space="0" w:color="auto"/>
              <w:left w:val="single" w:sz="4" w:space="0" w:color="auto"/>
              <w:bottom w:val="single" w:sz="4" w:space="0" w:color="auto"/>
              <w:right w:val="single" w:sz="4" w:space="0" w:color="auto"/>
            </w:tcBorders>
          </w:tcPr>
          <w:p w14:paraId="008A9FB7" w14:textId="77777777" w:rsidR="0040006E" w:rsidRDefault="0040006E" w:rsidP="0040006E">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611DE042" w14:textId="77777777" w:rsidR="0040006E" w:rsidRDefault="0040006E" w:rsidP="0040006E">
            <w:pPr>
              <w:pStyle w:val="ConsPlusNormal"/>
            </w:pPr>
            <w:r>
              <w:t>В день передачи объектов нефинансовых активов</w:t>
            </w:r>
          </w:p>
        </w:tc>
        <w:tc>
          <w:tcPr>
            <w:tcW w:w="1928" w:type="dxa"/>
            <w:tcBorders>
              <w:top w:val="single" w:sz="4" w:space="0" w:color="auto"/>
              <w:left w:val="single" w:sz="4" w:space="0" w:color="auto"/>
              <w:bottom w:val="single" w:sz="4" w:space="0" w:color="auto"/>
              <w:right w:val="single" w:sz="4" w:space="0" w:color="auto"/>
            </w:tcBorders>
          </w:tcPr>
          <w:p w14:paraId="52312755" w14:textId="77777777" w:rsidR="0040006E" w:rsidRDefault="0040006E" w:rsidP="0040006E">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42BEC7A3"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2BFD974D" w14:textId="77777777" w:rsidR="0040006E" w:rsidRDefault="0040006E" w:rsidP="0040006E">
            <w:pPr>
              <w:pStyle w:val="ConsPlusNormal"/>
            </w:pPr>
            <w:r>
              <w:t>Руководитель финансово-экономического отдела и закупок</w:t>
            </w:r>
          </w:p>
          <w:p w14:paraId="3AA22BB5"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A738436" w14:textId="77777777" w:rsidR="0040006E" w:rsidRDefault="0040006E" w:rsidP="0040006E">
            <w:pPr>
              <w:pStyle w:val="ConsPlusNormal"/>
            </w:pPr>
            <w:r>
              <w:t>Отражение факта хозяйственной жизни в бюджетном учете</w:t>
            </w:r>
          </w:p>
        </w:tc>
      </w:tr>
      <w:tr w:rsidR="0040006E" w14:paraId="5F2B37A8" w14:textId="77777777" w:rsidTr="0052685C">
        <w:tc>
          <w:tcPr>
            <w:tcW w:w="454" w:type="dxa"/>
            <w:tcBorders>
              <w:top w:val="single" w:sz="4" w:space="0" w:color="auto"/>
              <w:left w:val="single" w:sz="4" w:space="0" w:color="auto"/>
              <w:bottom w:val="single" w:sz="4" w:space="0" w:color="auto"/>
              <w:right w:val="single" w:sz="4" w:space="0" w:color="auto"/>
            </w:tcBorders>
          </w:tcPr>
          <w:p w14:paraId="78D7121B" w14:textId="77777777" w:rsidR="0040006E" w:rsidRDefault="0040006E" w:rsidP="0040006E">
            <w:pPr>
              <w:pStyle w:val="ConsPlusNormal"/>
            </w:pPr>
            <w:r>
              <w:t>9</w:t>
            </w:r>
          </w:p>
        </w:tc>
        <w:tc>
          <w:tcPr>
            <w:tcW w:w="2943" w:type="dxa"/>
            <w:tcBorders>
              <w:top w:val="single" w:sz="4" w:space="0" w:color="auto"/>
              <w:left w:val="single" w:sz="4" w:space="0" w:color="auto"/>
              <w:bottom w:val="single" w:sz="4" w:space="0" w:color="auto"/>
              <w:right w:val="single" w:sz="4" w:space="0" w:color="auto"/>
            </w:tcBorders>
          </w:tcPr>
          <w:p w14:paraId="6DDE7F28" w14:textId="77777777" w:rsidR="0040006E" w:rsidRDefault="0040006E" w:rsidP="0040006E">
            <w:pPr>
              <w:pStyle w:val="ConsPlusNormal"/>
            </w:pPr>
            <w:r>
              <w:t>Акт о списании объектов нефинансовых активов (кроме транспортных средств)</w:t>
            </w:r>
          </w:p>
          <w:p w14:paraId="0BC10A5C" w14:textId="77777777" w:rsidR="0040006E" w:rsidRDefault="0040006E" w:rsidP="0040006E">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07B72366" w14:textId="77777777" w:rsidR="0040006E" w:rsidRDefault="0040006E" w:rsidP="0040006E">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17D5A778" w14:textId="77777777" w:rsidR="0040006E" w:rsidRDefault="0040006E" w:rsidP="0040006E">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7A866EE5" w14:textId="77777777" w:rsidR="0040006E" w:rsidRDefault="0040006E" w:rsidP="0040006E">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12595243"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07B58C9D" w14:textId="77777777" w:rsidR="0040006E" w:rsidRDefault="0040006E" w:rsidP="0040006E">
            <w:pPr>
              <w:pStyle w:val="ConsPlusNormal"/>
            </w:pPr>
            <w:r>
              <w:t>Руководитель финансово-экономического отдела и закупок</w:t>
            </w:r>
          </w:p>
          <w:p w14:paraId="5AE02652"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42AF5F9" w14:textId="77777777" w:rsidR="0040006E" w:rsidRDefault="0040006E" w:rsidP="0040006E">
            <w:pPr>
              <w:pStyle w:val="ConsPlusNormal"/>
            </w:pPr>
            <w:r>
              <w:t>Отражение факта хозяйственной жизни в бюджетном учете</w:t>
            </w:r>
          </w:p>
        </w:tc>
      </w:tr>
      <w:tr w:rsidR="0040006E" w14:paraId="1AEFF8EA" w14:textId="77777777" w:rsidTr="0052685C">
        <w:tc>
          <w:tcPr>
            <w:tcW w:w="454" w:type="dxa"/>
            <w:tcBorders>
              <w:top w:val="single" w:sz="4" w:space="0" w:color="auto"/>
              <w:left w:val="single" w:sz="4" w:space="0" w:color="auto"/>
              <w:bottom w:val="single" w:sz="4" w:space="0" w:color="auto"/>
              <w:right w:val="single" w:sz="4" w:space="0" w:color="auto"/>
            </w:tcBorders>
          </w:tcPr>
          <w:p w14:paraId="18031EF2" w14:textId="77777777" w:rsidR="0040006E" w:rsidRDefault="0040006E" w:rsidP="0040006E">
            <w:pPr>
              <w:pStyle w:val="ConsPlusNormal"/>
            </w:pPr>
            <w:r>
              <w:t>10</w:t>
            </w:r>
          </w:p>
        </w:tc>
        <w:tc>
          <w:tcPr>
            <w:tcW w:w="2943" w:type="dxa"/>
            <w:tcBorders>
              <w:top w:val="single" w:sz="4" w:space="0" w:color="auto"/>
              <w:left w:val="single" w:sz="4" w:space="0" w:color="auto"/>
              <w:bottom w:val="single" w:sz="4" w:space="0" w:color="auto"/>
              <w:right w:val="single" w:sz="4" w:space="0" w:color="auto"/>
            </w:tcBorders>
          </w:tcPr>
          <w:p w14:paraId="4AC6E781" w14:textId="77777777" w:rsidR="0040006E" w:rsidRDefault="0040006E" w:rsidP="0040006E">
            <w:pPr>
              <w:pStyle w:val="ConsPlusNormal"/>
            </w:pPr>
            <w:r w:rsidRPr="004940DE">
              <w:t>Акт о списании мягкого и хозяйственного инвентаря</w:t>
            </w:r>
          </w:p>
        </w:tc>
        <w:tc>
          <w:tcPr>
            <w:tcW w:w="2127" w:type="dxa"/>
            <w:tcBorders>
              <w:top w:val="single" w:sz="4" w:space="0" w:color="auto"/>
              <w:left w:val="single" w:sz="4" w:space="0" w:color="auto"/>
              <w:bottom w:val="single" w:sz="4" w:space="0" w:color="auto"/>
              <w:right w:val="single" w:sz="4" w:space="0" w:color="auto"/>
            </w:tcBorders>
          </w:tcPr>
          <w:p w14:paraId="4BAC258A" w14:textId="77777777" w:rsidR="0040006E" w:rsidRDefault="0040006E" w:rsidP="0040006E">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26290BA2" w14:textId="77777777" w:rsidR="0040006E" w:rsidRDefault="0040006E" w:rsidP="0040006E">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0FAFF9EE" w14:textId="77777777" w:rsidR="0040006E" w:rsidRDefault="0040006E" w:rsidP="0040006E">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6D13DC27" w14:textId="77777777" w:rsidR="0040006E" w:rsidRDefault="0040006E" w:rsidP="0040006E">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2DF1A2F4" w14:textId="77777777" w:rsidR="0040006E" w:rsidRDefault="0040006E" w:rsidP="0040006E">
            <w:pPr>
              <w:pStyle w:val="ConsPlusNormal"/>
            </w:pPr>
            <w:r>
              <w:t>Руководитель финансово-экономического отдела и закупок</w:t>
            </w:r>
          </w:p>
          <w:p w14:paraId="2A053BF1" w14:textId="77777777" w:rsidR="0040006E" w:rsidRDefault="0040006E" w:rsidP="0040006E">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5D9431A" w14:textId="77777777" w:rsidR="0040006E" w:rsidRDefault="0040006E" w:rsidP="0040006E">
            <w:pPr>
              <w:pStyle w:val="ConsPlusNormal"/>
            </w:pPr>
            <w:r>
              <w:t>Отражение факта хозяйственной жизни в бюджетном учете</w:t>
            </w:r>
          </w:p>
        </w:tc>
      </w:tr>
      <w:tr w:rsidR="0040006E" w14:paraId="70355D08" w14:textId="77777777" w:rsidTr="0052685C">
        <w:tc>
          <w:tcPr>
            <w:tcW w:w="454" w:type="dxa"/>
            <w:tcBorders>
              <w:top w:val="single" w:sz="4" w:space="0" w:color="auto"/>
              <w:left w:val="single" w:sz="4" w:space="0" w:color="auto"/>
              <w:bottom w:val="single" w:sz="4" w:space="0" w:color="auto"/>
              <w:right w:val="single" w:sz="4" w:space="0" w:color="auto"/>
            </w:tcBorders>
          </w:tcPr>
          <w:p w14:paraId="032CF2E4" w14:textId="77777777" w:rsidR="0040006E" w:rsidRDefault="0040006E" w:rsidP="0040006E">
            <w:pPr>
              <w:pStyle w:val="ConsPlusNormal"/>
            </w:pPr>
            <w:r>
              <w:t>11</w:t>
            </w:r>
          </w:p>
        </w:tc>
        <w:tc>
          <w:tcPr>
            <w:tcW w:w="2943" w:type="dxa"/>
            <w:tcBorders>
              <w:top w:val="single" w:sz="4" w:space="0" w:color="auto"/>
              <w:left w:val="single" w:sz="4" w:space="0" w:color="auto"/>
              <w:bottom w:val="single" w:sz="4" w:space="0" w:color="auto"/>
              <w:right w:val="single" w:sz="4" w:space="0" w:color="auto"/>
            </w:tcBorders>
          </w:tcPr>
          <w:p w14:paraId="6E6ECC0C" w14:textId="77777777" w:rsidR="0040006E" w:rsidRDefault="0040006E" w:rsidP="0040006E">
            <w:pPr>
              <w:pStyle w:val="ConsPlusNormal"/>
            </w:pPr>
            <w:r w:rsidRPr="0060426D">
              <w:t>Ведомость выдачи материальных ценностей на нужды учреждения</w:t>
            </w:r>
          </w:p>
        </w:tc>
        <w:tc>
          <w:tcPr>
            <w:tcW w:w="2127" w:type="dxa"/>
            <w:tcBorders>
              <w:top w:val="single" w:sz="4" w:space="0" w:color="auto"/>
              <w:left w:val="single" w:sz="4" w:space="0" w:color="auto"/>
              <w:bottom w:val="single" w:sz="4" w:space="0" w:color="auto"/>
              <w:right w:val="single" w:sz="4" w:space="0" w:color="auto"/>
            </w:tcBorders>
          </w:tcPr>
          <w:p w14:paraId="2B96E38C" w14:textId="77777777" w:rsidR="0040006E" w:rsidRDefault="0040006E" w:rsidP="0040006E">
            <w:pPr>
              <w:pStyle w:val="ConsPlusNormal"/>
            </w:pPr>
            <w:r>
              <w:t xml:space="preserve">Бумажный носитель, электронный </w:t>
            </w:r>
            <w:r>
              <w:lastRenderedPageBreak/>
              <w:t>(скан-копия)</w:t>
            </w:r>
          </w:p>
        </w:tc>
        <w:tc>
          <w:tcPr>
            <w:tcW w:w="1856" w:type="dxa"/>
            <w:tcBorders>
              <w:top w:val="single" w:sz="4" w:space="0" w:color="auto"/>
              <w:left w:val="single" w:sz="4" w:space="0" w:color="auto"/>
              <w:bottom w:val="single" w:sz="4" w:space="0" w:color="auto"/>
              <w:right w:val="single" w:sz="4" w:space="0" w:color="auto"/>
            </w:tcBorders>
          </w:tcPr>
          <w:p w14:paraId="56A42DBA" w14:textId="77777777" w:rsidR="0040006E" w:rsidRDefault="0040006E" w:rsidP="0040006E">
            <w:pPr>
              <w:pStyle w:val="ConsPlusNormal"/>
            </w:pPr>
            <w:r>
              <w:lastRenderedPageBreak/>
              <w:t xml:space="preserve">Не позднее 5 рабочих дней с даты </w:t>
            </w:r>
            <w:r>
              <w:lastRenderedPageBreak/>
              <w:t>утверждения</w:t>
            </w:r>
          </w:p>
        </w:tc>
        <w:tc>
          <w:tcPr>
            <w:tcW w:w="1928" w:type="dxa"/>
            <w:tcBorders>
              <w:top w:val="single" w:sz="4" w:space="0" w:color="auto"/>
              <w:left w:val="single" w:sz="4" w:space="0" w:color="auto"/>
              <w:bottom w:val="single" w:sz="4" w:space="0" w:color="auto"/>
              <w:right w:val="single" w:sz="4" w:space="0" w:color="auto"/>
            </w:tcBorders>
          </w:tcPr>
          <w:p w14:paraId="737B176D" w14:textId="77777777" w:rsidR="0040006E" w:rsidRDefault="0040006E" w:rsidP="0040006E">
            <w:pPr>
              <w:pStyle w:val="ConsPlusNormal"/>
            </w:pPr>
            <w:r>
              <w:lastRenderedPageBreak/>
              <w:t xml:space="preserve">Руководитель финансово-экономического </w:t>
            </w:r>
            <w:r>
              <w:lastRenderedPageBreak/>
              <w:t>отдела и закупок</w:t>
            </w:r>
          </w:p>
        </w:tc>
        <w:tc>
          <w:tcPr>
            <w:tcW w:w="1856" w:type="dxa"/>
            <w:tcBorders>
              <w:top w:val="single" w:sz="4" w:space="0" w:color="auto"/>
              <w:left w:val="single" w:sz="4" w:space="0" w:color="auto"/>
              <w:bottom w:val="single" w:sz="4" w:space="0" w:color="auto"/>
              <w:right w:val="single" w:sz="4" w:space="0" w:color="auto"/>
            </w:tcBorders>
          </w:tcPr>
          <w:p w14:paraId="543EAF27" w14:textId="77777777" w:rsidR="0040006E" w:rsidRDefault="0040006E" w:rsidP="0040006E">
            <w:pPr>
              <w:pStyle w:val="ConsPlusNormal"/>
            </w:pPr>
            <w:r>
              <w:lastRenderedPageBreak/>
              <w:t xml:space="preserve">В течение 5 рабочих дней с даты </w:t>
            </w:r>
            <w:r>
              <w:lastRenderedPageBreak/>
              <w:t>поступления</w:t>
            </w:r>
          </w:p>
        </w:tc>
        <w:tc>
          <w:tcPr>
            <w:tcW w:w="1856" w:type="dxa"/>
            <w:tcBorders>
              <w:top w:val="single" w:sz="4" w:space="0" w:color="auto"/>
              <w:left w:val="single" w:sz="4" w:space="0" w:color="auto"/>
              <w:bottom w:val="single" w:sz="4" w:space="0" w:color="auto"/>
              <w:right w:val="single" w:sz="4" w:space="0" w:color="auto"/>
            </w:tcBorders>
          </w:tcPr>
          <w:p w14:paraId="03D23D12" w14:textId="77777777" w:rsidR="0040006E" w:rsidRDefault="0040006E" w:rsidP="0040006E">
            <w:pPr>
              <w:pStyle w:val="ConsPlusNormal"/>
            </w:pPr>
            <w:r>
              <w:lastRenderedPageBreak/>
              <w:t xml:space="preserve">Руководитель финансово-экономического </w:t>
            </w:r>
            <w:r>
              <w:lastRenderedPageBreak/>
              <w:t>отдела и закупок</w:t>
            </w:r>
          </w:p>
        </w:tc>
        <w:tc>
          <w:tcPr>
            <w:tcW w:w="2001" w:type="dxa"/>
            <w:tcBorders>
              <w:top w:val="single" w:sz="4" w:space="0" w:color="auto"/>
              <w:left w:val="single" w:sz="4" w:space="0" w:color="auto"/>
              <w:bottom w:val="single" w:sz="4" w:space="0" w:color="auto"/>
              <w:right w:val="single" w:sz="4" w:space="0" w:color="auto"/>
            </w:tcBorders>
          </w:tcPr>
          <w:p w14:paraId="337D7D1C" w14:textId="77777777" w:rsidR="0040006E" w:rsidRDefault="0040006E" w:rsidP="0040006E">
            <w:pPr>
              <w:pStyle w:val="ConsPlusNormal"/>
            </w:pPr>
            <w:r>
              <w:lastRenderedPageBreak/>
              <w:t xml:space="preserve">Отражение факта хозяйственной жизни в </w:t>
            </w:r>
            <w:r>
              <w:lastRenderedPageBreak/>
              <w:t>бюджетном учете</w:t>
            </w:r>
          </w:p>
        </w:tc>
      </w:tr>
      <w:tr w:rsidR="006B5627" w14:paraId="2E8B1322" w14:textId="77777777" w:rsidTr="006B5627">
        <w:trPr>
          <w:trHeight w:val="955"/>
        </w:trPr>
        <w:tc>
          <w:tcPr>
            <w:tcW w:w="454" w:type="dxa"/>
            <w:tcBorders>
              <w:top w:val="single" w:sz="4" w:space="0" w:color="auto"/>
              <w:left w:val="single" w:sz="4" w:space="0" w:color="auto"/>
              <w:bottom w:val="single" w:sz="4" w:space="0" w:color="auto"/>
              <w:right w:val="single" w:sz="4" w:space="0" w:color="auto"/>
            </w:tcBorders>
          </w:tcPr>
          <w:p w14:paraId="4A3EEF25" w14:textId="77777777" w:rsidR="006B5627" w:rsidRDefault="006B5627" w:rsidP="006B5627">
            <w:pPr>
              <w:pStyle w:val="ConsPlusNormal"/>
            </w:pPr>
            <w:r>
              <w:lastRenderedPageBreak/>
              <w:t>12</w:t>
            </w:r>
          </w:p>
        </w:tc>
        <w:tc>
          <w:tcPr>
            <w:tcW w:w="2943" w:type="dxa"/>
            <w:tcBorders>
              <w:top w:val="single" w:sz="4" w:space="0" w:color="auto"/>
              <w:left w:val="single" w:sz="4" w:space="0" w:color="auto"/>
              <w:bottom w:val="single" w:sz="4" w:space="0" w:color="auto"/>
              <w:right w:val="single" w:sz="4" w:space="0" w:color="auto"/>
            </w:tcBorders>
          </w:tcPr>
          <w:p w14:paraId="6B69465D" w14:textId="77777777" w:rsidR="006B5627" w:rsidRPr="006B5627" w:rsidRDefault="006B5627" w:rsidP="006B5627">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Ведомость </w:t>
            </w:r>
            <w:r w:rsidRPr="006B5627">
              <w:rPr>
                <w:rFonts w:ascii="Times New Roman" w:hAnsi="Times New Roman" w:cs="Times New Roman"/>
                <w:color w:val="000000" w:themeColor="text1"/>
              </w:rPr>
              <w:t>выдачи ценных подарков (призов, сувенирной продукции)</w:t>
            </w:r>
          </w:p>
          <w:p w14:paraId="40BD5B84" w14:textId="77777777" w:rsidR="006B5627" w:rsidRPr="0060426D"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3B6CA900"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29C3ADE" w14:textId="77777777" w:rsidR="006B5627" w:rsidRDefault="006B5627" w:rsidP="00AB63E8">
            <w:pPr>
              <w:pStyle w:val="ConsPlusNormal"/>
            </w:pPr>
            <w:r>
              <w:t xml:space="preserve">Не позднее </w:t>
            </w:r>
            <w:r w:rsidR="00AB63E8">
              <w:t xml:space="preserve">3 </w:t>
            </w:r>
            <w:r>
              <w:t>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4E8B36A2" w14:textId="77777777" w:rsidR="006B5627" w:rsidRDefault="006B5627" w:rsidP="00AB63E8">
            <w:pPr>
              <w:pStyle w:val="ConsPlusNormal"/>
            </w:pPr>
            <w:r>
              <w:t xml:space="preserve">Руководитель </w:t>
            </w:r>
            <w:r w:rsidR="00AB63E8">
              <w:t>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4DBBB27A"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34BAD30E" w14:textId="77777777" w:rsidR="006B5627" w:rsidRDefault="006B5627" w:rsidP="006B5627">
            <w:pPr>
              <w:pStyle w:val="ConsPlusNormal"/>
            </w:pPr>
            <w:r>
              <w:t>Руководитель финансово-экономического отдела и закупок</w:t>
            </w:r>
          </w:p>
          <w:p w14:paraId="7E3F86A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61E2C01" w14:textId="77777777" w:rsidR="006B5627" w:rsidRDefault="006B5627" w:rsidP="006B5627">
            <w:pPr>
              <w:pStyle w:val="ConsPlusNormal"/>
            </w:pPr>
            <w:r>
              <w:t>Отражение факта хозяйственной жизни в бюджетном учете</w:t>
            </w:r>
          </w:p>
        </w:tc>
      </w:tr>
      <w:tr w:rsidR="006B5627" w14:paraId="2AB5AB18" w14:textId="77777777" w:rsidTr="0052685C">
        <w:tc>
          <w:tcPr>
            <w:tcW w:w="454" w:type="dxa"/>
            <w:tcBorders>
              <w:top w:val="single" w:sz="4" w:space="0" w:color="auto"/>
              <w:left w:val="single" w:sz="4" w:space="0" w:color="auto"/>
              <w:bottom w:val="single" w:sz="4" w:space="0" w:color="auto"/>
              <w:right w:val="single" w:sz="4" w:space="0" w:color="auto"/>
            </w:tcBorders>
          </w:tcPr>
          <w:p w14:paraId="2869C0FE" w14:textId="77777777" w:rsidR="006B5627" w:rsidRDefault="006B5627" w:rsidP="006B5627">
            <w:pPr>
              <w:pStyle w:val="ConsPlusNormal"/>
            </w:pPr>
            <w:r>
              <w:t>12</w:t>
            </w:r>
          </w:p>
        </w:tc>
        <w:tc>
          <w:tcPr>
            <w:tcW w:w="2943" w:type="dxa"/>
            <w:tcBorders>
              <w:top w:val="single" w:sz="4" w:space="0" w:color="auto"/>
              <w:left w:val="single" w:sz="4" w:space="0" w:color="auto"/>
              <w:bottom w:val="single" w:sz="4" w:space="0" w:color="auto"/>
              <w:right w:val="single" w:sz="4" w:space="0" w:color="auto"/>
            </w:tcBorders>
          </w:tcPr>
          <w:p w14:paraId="7C1D883E" w14:textId="77777777" w:rsidR="006B5627" w:rsidRDefault="006B5627" w:rsidP="006B5627">
            <w:pPr>
              <w:pStyle w:val="ConsPlusNormal"/>
            </w:pPr>
            <w:r w:rsidRPr="0060426D">
              <w:t>Акт приемки материалов (материальных ценностей)</w:t>
            </w:r>
          </w:p>
        </w:tc>
        <w:tc>
          <w:tcPr>
            <w:tcW w:w="2127" w:type="dxa"/>
            <w:tcBorders>
              <w:top w:val="single" w:sz="4" w:space="0" w:color="auto"/>
              <w:left w:val="single" w:sz="4" w:space="0" w:color="auto"/>
              <w:bottom w:val="single" w:sz="4" w:space="0" w:color="auto"/>
              <w:right w:val="single" w:sz="4" w:space="0" w:color="auto"/>
            </w:tcBorders>
          </w:tcPr>
          <w:p w14:paraId="1400A6AA"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78069036"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2ED75A42"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16AE6C86"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3C85FC4A" w14:textId="77777777" w:rsidR="006B5627" w:rsidRDefault="006B5627" w:rsidP="006B5627">
            <w:pPr>
              <w:pStyle w:val="ConsPlusNormal"/>
            </w:pPr>
            <w:r>
              <w:t>Руководитель финансово-экономического отдела и закупок</w:t>
            </w:r>
          </w:p>
          <w:p w14:paraId="7B2C71C7"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315E9C2" w14:textId="77777777" w:rsidR="006B5627" w:rsidRDefault="006B5627" w:rsidP="006B5627">
            <w:pPr>
              <w:pStyle w:val="ConsPlusNormal"/>
            </w:pPr>
            <w:r>
              <w:t>Отражение факта хозяйственной жизни в бюджетном учете</w:t>
            </w:r>
          </w:p>
        </w:tc>
      </w:tr>
      <w:tr w:rsidR="006B5627" w14:paraId="0DAD6535" w14:textId="77777777" w:rsidTr="0052685C">
        <w:tc>
          <w:tcPr>
            <w:tcW w:w="454" w:type="dxa"/>
            <w:tcBorders>
              <w:top w:val="single" w:sz="4" w:space="0" w:color="auto"/>
              <w:left w:val="single" w:sz="4" w:space="0" w:color="auto"/>
              <w:bottom w:val="single" w:sz="4" w:space="0" w:color="auto"/>
              <w:right w:val="single" w:sz="4" w:space="0" w:color="auto"/>
            </w:tcBorders>
          </w:tcPr>
          <w:p w14:paraId="167175B0" w14:textId="77777777" w:rsidR="006B5627" w:rsidRDefault="006B5627" w:rsidP="006B5627">
            <w:pPr>
              <w:pStyle w:val="ConsPlusNormal"/>
            </w:pPr>
            <w:r>
              <w:t>13</w:t>
            </w:r>
          </w:p>
        </w:tc>
        <w:tc>
          <w:tcPr>
            <w:tcW w:w="2943" w:type="dxa"/>
            <w:tcBorders>
              <w:top w:val="single" w:sz="4" w:space="0" w:color="auto"/>
              <w:left w:val="single" w:sz="4" w:space="0" w:color="auto"/>
              <w:bottom w:val="single" w:sz="4" w:space="0" w:color="auto"/>
              <w:right w:val="single" w:sz="4" w:space="0" w:color="auto"/>
            </w:tcBorders>
          </w:tcPr>
          <w:p w14:paraId="19BC9CBC" w14:textId="77777777" w:rsidR="006B5627" w:rsidRPr="0060426D" w:rsidRDefault="006B5627" w:rsidP="006B5627">
            <w:pPr>
              <w:pStyle w:val="ConsPlusNormal"/>
            </w:pPr>
            <w:r w:rsidRPr="0060426D">
              <w:t>Акт о списании материальных запасов</w:t>
            </w:r>
          </w:p>
          <w:p w14:paraId="73D589D2" w14:textId="77777777" w:rsidR="006B5627"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62153FF6"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6443B82D"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14FD8133"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5C5235C0"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8E4F7BE" w14:textId="77777777" w:rsidR="006B5627" w:rsidRDefault="006B5627" w:rsidP="006B5627">
            <w:pPr>
              <w:pStyle w:val="ConsPlusNormal"/>
            </w:pPr>
            <w:r>
              <w:t>Руководитель финансово-экономического отдела и закупок</w:t>
            </w:r>
          </w:p>
          <w:p w14:paraId="63010A90"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39FF2EA6" w14:textId="77777777" w:rsidR="006B5627" w:rsidRDefault="006B5627" w:rsidP="006B5627">
            <w:pPr>
              <w:pStyle w:val="ConsPlusNormal"/>
            </w:pPr>
            <w:r>
              <w:t>Отражение факта хозяйственной жизни в бюджетном учете</w:t>
            </w:r>
          </w:p>
        </w:tc>
      </w:tr>
      <w:tr w:rsidR="006B5627" w14:paraId="24757A0C" w14:textId="77777777" w:rsidTr="0052685C">
        <w:tc>
          <w:tcPr>
            <w:tcW w:w="454" w:type="dxa"/>
            <w:tcBorders>
              <w:top w:val="single" w:sz="4" w:space="0" w:color="auto"/>
              <w:left w:val="single" w:sz="4" w:space="0" w:color="auto"/>
              <w:bottom w:val="single" w:sz="4" w:space="0" w:color="auto"/>
              <w:right w:val="single" w:sz="4" w:space="0" w:color="auto"/>
            </w:tcBorders>
          </w:tcPr>
          <w:p w14:paraId="50105FFF" w14:textId="77777777" w:rsidR="006B5627" w:rsidRDefault="006B5627" w:rsidP="006B5627">
            <w:pPr>
              <w:pStyle w:val="ConsPlusNormal"/>
            </w:pPr>
            <w:r>
              <w:t>14</w:t>
            </w:r>
          </w:p>
        </w:tc>
        <w:tc>
          <w:tcPr>
            <w:tcW w:w="2943" w:type="dxa"/>
            <w:tcBorders>
              <w:top w:val="single" w:sz="4" w:space="0" w:color="auto"/>
              <w:left w:val="single" w:sz="4" w:space="0" w:color="auto"/>
              <w:bottom w:val="single" w:sz="4" w:space="0" w:color="auto"/>
              <w:right w:val="single" w:sz="4" w:space="0" w:color="auto"/>
            </w:tcBorders>
          </w:tcPr>
          <w:p w14:paraId="1F3F86E4" w14:textId="77777777" w:rsidR="006B5627" w:rsidRDefault="006B5627" w:rsidP="006B5627">
            <w:pPr>
              <w:pStyle w:val="ConsPlusNormal"/>
            </w:pPr>
            <w:r>
              <w:t>Акт приемки бланков строгой отчетности</w:t>
            </w:r>
          </w:p>
        </w:tc>
        <w:tc>
          <w:tcPr>
            <w:tcW w:w="2127" w:type="dxa"/>
            <w:tcBorders>
              <w:top w:val="single" w:sz="4" w:space="0" w:color="auto"/>
              <w:left w:val="single" w:sz="4" w:space="0" w:color="auto"/>
              <w:bottom w:val="single" w:sz="4" w:space="0" w:color="auto"/>
              <w:right w:val="single" w:sz="4" w:space="0" w:color="auto"/>
            </w:tcBorders>
          </w:tcPr>
          <w:p w14:paraId="632696B8"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A70EC08"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391BCAEB"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7A44754E"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2F552CAB" w14:textId="77777777" w:rsidR="006B5627" w:rsidRDefault="006B5627" w:rsidP="006B5627">
            <w:pPr>
              <w:pStyle w:val="ConsPlusNormal"/>
            </w:pPr>
            <w:r>
              <w:t>Руководитель финансово-экономического отдела и закупок</w:t>
            </w:r>
          </w:p>
          <w:p w14:paraId="719F755C"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0D663114" w14:textId="77777777" w:rsidR="006B5627" w:rsidRDefault="006B5627" w:rsidP="006B5627">
            <w:pPr>
              <w:pStyle w:val="ConsPlusNormal"/>
            </w:pPr>
            <w:r>
              <w:t>Отражение факта хозяйственной жизни в бюджетном учете</w:t>
            </w:r>
          </w:p>
        </w:tc>
      </w:tr>
      <w:tr w:rsidR="006B5627" w14:paraId="523A5764" w14:textId="77777777" w:rsidTr="0052685C">
        <w:tc>
          <w:tcPr>
            <w:tcW w:w="454" w:type="dxa"/>
            <w:tcBorders>
              <w:top w:val="single" w:sz="4" w:space="0" w:color="auto"/>
              <w:left w:val="single" w:sz="4" w:space="0" w:color="auto"/>
              <w:bottom w:val="single" w:sz="4" w:space="0" w:color="auto"/>
              <w:right w:val="single" w:sz="4" w:space="0" w:color="auto"/>
            </w:tcBorders>
          </w:tcPr>
          <w:p w14:paraId="49D7F786" w14:textId="77777777" w:rsidR="006B5627" w:rsidRDefault="006B5627" w:rsidP="006B5627">
            <w:pPr>
              <w:pStyle w:val="ConsPlusNormal"/>
            </w:pPr>
            <w:r>
              <w:t>15</w:t>
            </w:r>
          </w:p>
        </w:tc>
        <w:tc>
          <w:tcPr>
            <w:tcW w:w="2943" w:type="dxa"/>
            <w:tcBorders>
              <w:top w:val="single" w:sz="4" w:space="0" w:color="auto"/>
              <w:left w:val="single" w:sz="4" w:space="0" w:color="auto"/>
              <w:bottom w:val="single" w:sz="4" w:space="0" w:color="auto"/>
              <w:right w:val="single" w:sz="4" w:space="0" w:color="auto"/>
            </w:tcBorders>
          </w:tcPr>
          <w:p w14:paraId="7D3FAF5C" w14:textId="77777777" w:rsidR="006B5627" w:rsidRPr="006B5627" w:rsidRDefault="006B5627" w:rsidP="006B5627">
            <w:pPr>
              <w:spacing w:after="0"/>
              <w:rPr>
                <w:rFonts w:ascii="Times New Roman" w:hAnsi="Times New Roman" w:cs="Times New Roman"/>
                <w:bCs/>
                <w:iCs/>
              </w:rPr>
            </w:pPr>
            <w:r w:rsidRPr="006B5627">
              <w:rPr>
                <w:rFonts w:ascii="Times New Roman" w:hAnsi="Times New Roman" w:cs="Times New Roman"/>
                <w:bCs/>
                <w:iCs/>
              </w:rPr>
              <w:t>А</w:t>
            </w:r>
            <w:r>
              <w:rPr>
                <w:rFonts w:ascii="Times New Roman" w:hAnsi="Times New Roman" w:cs="Times New Roman"/>
                <w:bCs/>
                <w:iCs/>
              </w:rPr>
              <w:t>кт</w:t>
            </w:r>
            <w:r w:rsidRPr="006B5627">
              <w:rPr>
                <w:rFonts w:ascii="Times New Roman" w:hAnsi="Times New Roman" w:cs="Times New Roman"/>
                <w:bCs/>
                <w:iCs/>
              </w:rPr>
              <w:t xml:space="preserve"> об уничтожении бланков строгой отчетности, испорченных при заполнении</w:t>
            </w:r>
          </w:p>
        </w:tc>
        <w:tc>
          <w:tcPr>
            <w:tcW w:w="2127" w:type="dxa"/>
            <w:tcBorders>
              <w:top w:val="single" w:sz="4" w:space="0" w:color="auto"/>
              <w:left w:val="single" w:sz="4" w:space="0" w:color="auto"/>
              <w:bottom w:val="single" w:sz="4" w:space="0" w:color="auto"/>
              <w:right w:val="single" w:sz="4" w:space="0" w:color="auto"/>
            </w:tcBorders>
          </w:tcPr>
          <w:p w14:paraId="0F375AE7"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9A71AC5" w14:textId="77777777" w:rsidR="006B5627" w:rsidRDefault="006B5627" w:rsidP="006B5627">
            <w:pPr>
              <w:pStyle w:val="ConsPlusNormal"/>
            </w:pPr>
            <w:r>
              <w:t>В день поступелния</w:t>
            </w:r>
          </w:p>
        </w:tc>
        <w:tc>
          <w:tcPr>
            <w:tcW w:w="1928" w:type="dxa"/>
            <w:tcBorders>
              <w:top w:val="single" w:sz="4" w:space="0" w:color="auto"/>
              <w:left w:val="single" w:sz="4" w:space="0" w:color="auto"/>
              <w:bottom w:val="single" w:sz="4" w:space="0" w:color="auto"/>
              <w:right w:val="single" w:sz="4" w:space="0" w:color="auto"/>
            </w:tcBorders>
          </w:tcPr>
          <w:p w14:paraId="7ABAE303"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6EA3D60F"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E57F3EA" w14:textId="77777777" w:rsidR="006B5627" w:rsidRDefault="006B5627" w:rsidP="006B5627">
            <w:pPr>
              <w:pStyle w:val="ConsPlusNormal"/>
            </w:pPr>
            <w:r>
              <w:t>Руководитель финансово-экономического отдела и закупок</w:t>
            </w:r>
          </w:p>
          <w:p w14:paraId="2F35123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2091A15" w14:textId="77777777" w:rsidR="006B5627" w:rsidRDefault="006B5627" w:rsidP="006B5627">
            <w:pPr>
              <w:pStyle w:val="ConsPlusNormal"/>
            </w:pPr>
            <w:r>
              <w:t>Отражение факта хозяйственной жизни в бюджетном учете</w:t>
            </w:r>
          </w:p>
        </w:tc>
      </w:tr>
      <w:tr w:rsidR="006B5627" w14:paraId="20E53D82" w14:textId="77777777" w:rsidTr="0052685C">
        <w:tc>
          <w:tcPr>
            <w:tcW w:w="454" w:type="dxa"/>
            <w:tcBorders>
              <w:top w:val="single" w:sz="4" w:space="0" w:color="auto"/>
              <w:left w:val="single" w:sz="4" w:space="0" w:color="auto"/>
              <w:bottom w:val="single" w:sz="4" w:space="0" w:color="auto"/>
              <w:right w:val="single" w:sz="4" w:space="0" w:color="auto"/>
            </w:tcBorders>
          </w:tcPr>
          <w:p w14:paraId="23378746" w14:textId="77777777" w:rsidR="006B5627" w:rsidRDefault="006B5627" w:rsidP="006B5627">
            <w:pPr>
              <w:pStyle w:val="ConsPlusNormal"/>
            </w:pPr>
            <w:r>
              <w:t>16</w:t>
            </w:r>
          </w:p>
        </w:tc>
        <w:tc>
          <w:tcPr>
            <w:tcW w:w="2943" w:type="dxa"/>
            <w:tcBorders>
              <w:top w:val="single" w:sz="4" w:space="0" w:color="auto"/>
              <w:left w:val="single" w:sz="4" w:space="0" w:color="auto"/>
              <w:bottom w:val="single" w:sz="4" w:space="0" w:color="auto"/>
              <w:right w:val="single" w:sz="4" w:space="0" w:color="auto"/>
            </w:tcBorders>
          </w:tcPr>
          <w:p w14:paraId="244D4A25" w14:textId="77777777" w:rsidR="006B5627" w:rsidRPr="006B5C9B" w:rsidRDefault="006B5627" w:rsidP="006B5627">
            <w:pPr>
              <w:pStyle w:val="ConsPlusNormal"/>
            </w:pPr>
            <w:r w:rsidRPr="006B5C9B">
              <w:t>Акт о списании бланков строгой отчетности</w:t>
            </w:r>
          </w:p>
          <w:p w14:paraId="44222C62" w14:textId="77777777" w:rsidR="006B5627"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6E0D7541" w14:textId="77777777" w:rsidR="006B5627" w:rsidRDefault="006B5627" w:rsidP="006B5627">
            <w:pPr>
              <w:pStyle w:val="ConsPlusNormal"/>
            </w:pPr>
            <w:r>
              <w:lastRenderedPageBreak/>
              <w:t xml:space="preserve">Бумажный носитель, </w:t>
            </w:r>
            <w:r>
              <w:lastRenderedPageBreak/>
              <w:t>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15582DA9" w14:textId="77777777" w:rsidR="006B5627" w:rsidRDefault="006B5627" w:rsidP="006B5627">
            <w:pPr>
              <w:pStyle w:val="ConsPlusNormal"/>
            </w:pPr>
            <w:r>
              <w:lastRenderedPageBreak/>
              <w:t xml:space="preserve">Не позднее 5 рабочих дней с </w:t>
            </w:r>
            <w:r>
              <w:lastRenderedPageBreak/>
              <w:t>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72DC675C" w14:textId="77777777" w:rsidR="006B5627" w:rsidRDefault="006B5627" w:rsidP="006B5627">
            <w:pPr>
              <w:pStyle w:val="ConsPlusNormal"/>
            </w:pPr>
            <w:r>
              <w:lastRenderedPageBreak/>
              <w:t xml:space="preserve">Комиссия по поступлению и </w:t>
            </w:r>
            <w:r>
              <w:lastRenderedPageBreak/>
              <w:t>выбытию активов</w:t>
            </w:r>
          </w:p>
        </w:tc>
        <w:tc>
          <w:tcPr>
            <w:tcW w:w="1856" w:type="dxa"/>
            <w:tcBorders>
              <w:top w:val="single" w:sz="4" w:space="0" w:color="auto"/>
              <w:left w:val="single" w:sz="4" w:space="0" w:color="auto"/>
              <w:bottom w:val="single" w:sz="4" w:space="0" w:color="auto"/>
              <w:right w:val="single" w:sz="4" w:space="0" w:color="auto"/>
            </w:tcBorders>
          </w:tcPr>
          <w:p w14:paraId="0C7632C1" w14:textId="77777777" w:rsidR="006B5627" w:rsidRDefault="006B5627" w:rsidP="006B5627">
            <w:pPr>
              <w:pStyle w:val="ConsPlusNormal"/>
            </w:pPr>
            <w:r>
              <w:lastRenderedPageBreak/>
              <w:t xml:space="preserve">В течение 5 рабочих дней с </w:t>
            </w:r>
            <w:r>
              <w:lastRenderedPageBreak/>
              <w:t>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2D85D32E" w14:textId="77777777" w:rsidR="006B5627" w:rsidRDefault="006B5627" w:rsidP="006B5627">
            <w:pPr>
              <w:pStyle w:val="ConsPlusNormal"/>
            </w:pPr>
            <w:r>
              <w:lastRenderedPageBreak/>
              <w:t>Руководитель финансово-</w:t>
            </w:r>
            <w:r>
              <w:lastRenderedPageBreak/>
              <w:t>экономического отдела и закупок</w:t>
            </w:r>
          </w:p>
          <w:p w14:paraId="020366F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57924170" w14:textId="77777777" w:rsidR="006B5627" w:rsidRDefault="006B5627" w:rsidP="006B5627">
            <w:pPr>
              <w:pStyle w:val="ConsPlusNormal"/>
            </w:pPr>
            <w:r>
              <w:lastRenderedPageBreak/>
              <w:t xml:space="preserve">Отражение факта хозяйственной </w:t>
            </w:r>
            <w:r>
              <w:lastRenderedPageBreak/>
              <w:t>жизни в бюджетном учете</w:t>
            </w:r>
          </w:p>
        </w:tc>
      </w:tr>
      <w:tr w:rsidR="006B5627" w14:paraId="1097A146" w14:textId="77777777" w:rsidTr="0052685C">
        <w:tc>
          <w:tcPr>
            <w:tcW w:w="454" w:type="dxa"/>
            <w:tcBorders>
              <w:top w:val="single" w:sz="4" w:space="0" w:color="auto"/>
              <w:left w:val="single" w:sz="4" w:space="0" w:color="auto"/>
              <w:bottom w:val="single" w:sz="4" w:space="0" w:color="auto"/>
              <w:right w:val="single" w:sz="4" w:space="0" w:color="auto"/>
            </w:tcBorders>
          </w:tcPr>
          <w:p w14:paraId="15756A36" w14:textId="77777777" w:rsidR="006B5627" w:rsidRDefault="006B5627" w:rsidP="006B5627">
            <w:pPr>
              <w:pStyle w:val="ConsPlusNormal"/>
            </w:pPr>
            <w:r>
              <w:lastRenderedPageBreak/>
              <w:t>17</w:t>
            </w:r>
          </w:p>
        </w:tc>
        <w:tc>
          <w:tcPr>
            <w:tcW w:w="2943" w:type="dxa"/>
            <w:tcBorders>
              <w:top w:val="single" w:sz="4" w:space="0" w:color="auto"/>
              <w:left w:val="single" w:sz="4" w:space="0" w:color="auto"/>
              <w:bottom w:val="single" w:sz="4" w:space="0" w:color="auto"/>
              <w:right w:val="single" w:sz="4" w:space="0" w:color="auto"/>
            </w:tcBorders>
          </w:tcPr>
          <w:p w14:paraId="5478661E" w14:textId="77777777" w:rsidR="006B5627" w:rsidRPr="006B5C9B" w:rsidRDefault="006B5627" w:rsidP="006B5627">
            <w:pPr>
              <w:pStyle w:val="ConsPlusNormal"/>
            </w:pPr>
            <w:r w:rsidRPr="006B5C9B">
              <w:t>Акт об утилизации (уничтожении) материальных ценностей</w:t>
            </w:r>
          </w:p>
        </w:tc>
        <w:tc>
          <w:tcPr>
            <w:tcW w:w="2127" w:type="dxa"/>
            <w:tcBorders>
              <w:top w:val="single" w:sz="4" w:space="0" w:color="auto"/>
              <w:left w:val="single" w:sz="4" w:space="0" w:color="auto"/>
              <w:bottom w:val="single" w:sz="4" w:space="0" w:color="auto"/>
              <w:right w:val="single" w:sz="4" w:space="0" w:color="auto"/>
            </w:tcBorders>
          </w:tcPr>
          <w:p w14:paraId="29F27833"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5F9F433"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711A20CA"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1268E48A"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D143F0C" w14:textId="77777777" w:rsidR="006B5627" w:rsidRDefault="006B5627" w:rsidP="006B5627">
            <w:pPr>
              <w:pStyle w:val="ConsPlusNormal"/>
            </w:pPr>
            <w:r>
              <w:t>Руководитель финансово-экономического отдела и закупок</w:t>
            </w:r>
          </w:p>
          <w:p w14:paraId="6CC3A30C"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852EE95" w14:textId="77777777" w:rsidR="006B5627" w:rsidRDefault="006B5627" w:rsidP="006B5627">
            <w:pPr>
              <w:pStyle w:val="ConsPlusNormal"/>
            </w:pPr>
            <w:r>
              <w:t>Отражение факта хозяйственной жизни в бюджетном учете</w:t>
            </w:r>
          </w:p>
        </w:tc>
      </w:tr>
      <w:tr w:rsidR="006B5627" w14:paraId="0E3116BB" w14:textId="77777777" w:rsidTr="006B5627">
        <w:trPr>
          <w:trHeight w:val="874"/>
        </w:trPr>
        <w:tc>
          <w:tcPr>
            <w:tcW w:w="454" w:type="dxa"/>
            <w:tcBorders>
              <w:top w:val="single" w:sz="4" w:space="0" w:color="auto"/>
              <w:left w:val="single" w:sz="4" w:space="0" w:color="auto"/>
              <w:bottom w:val="single" w:sz="4" w:space="0" w:color="auto"/>
              <w:right w:val="single" w:sz="4" w:space="0" w:color="auto"/>
            </w:tcBorders>
          </w:tcPr>
          <w:p w14:paraId="2412B76C" w14:textId="77777777" w:rsidR="006B5627" w:rsidRDefault="006B5627" w:rsidP="006B5627">
            <w:pPr>
              <w:pStyle w:val="ConsPlusNormal"/>
            </w:pPr>
            <w:r>
              <w:t>18</w:t>
            </w:r>
          </w:p>
        </w:tc>
        <w:tc>
          <w:tcPr>
            <w:tcW w:w="2943" w:type="dxa"/>
            <w:tcBorders>
              <w:top w:val="single" w:sz="4" w:space="0" w:color="auto"/>
              <w:left w:val="single" w:sz="4" w:space="0" w:color="auto"/>
              <w:bottom w:val="single" w:sz="4" w:space="0" w:color="auto"/>
              <w:right w:val="single" w:sz="4" w:space="0" w:color="auto"/>
            </w:tcBorders>
          </w:tcPr>
          <w:p w14:paraId="7D137E86" w14:textId="77777777" w:rsidR="006B5627" w:rsidRPr="006B5C9B" w:rsidRDefault="006B5627" w:rsidP="006B5627">
            <w:pPr>
              <w:pStyle w:val="ConsPlusNormal"/>
            </w:pPr>
            <w:r w:rsidRPr="006B5C9B">
              <w:t>Акт о разукомплектации (частичном выбытии) основного средства</w:t>
            </w:r>
          </w:p>
        </w:tc>
        <w:tc>
          <w:tcPr>
            <w:tcW w:w="2127" w:type="dxa"/>
            <w:tcBorders>
              <w:top w:val="single" w:sz="4" w:space="0" w:color="auto"/>
              <w:left w:val="single" w:sz="4" w:space="0" w:color="auto"/>
              <w:bottom w:val="single" w:sz="4" w:space="0" w:color="auto"/>
              <w:right w:val="single" w:sz="4" w:space="0" w:color="auto"/>
            </w:tcBorders>
          </w:tcPr>
          <w:p w14:paraId="6FE9E824"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7B7BAAE1"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5257790A"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00CB65DB"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60F2148" w14:textId="77777777" w:rsidR="006B5627" w:rsidRDefault="006B5627" w:rsidP="006B5627">
            <w:pPr>
              <w:pStyle w:val="ConsPlusNormal"/>
            </w:pPr>
            <w:r>
              <w:t>Руководитель финансово-экономического отдела и закупок</w:t>
            </w:r>
          </w:p>
        </w:tc>
        <w:tc>
          <w:tcPr>
            <w:tcW w:w="2001" w:type="dxa"/>
            <w:tcBorders>
              <w:top w:val="single" w:sz="4" w:space="0" w:color="auto"/>
              <w:left w:val="single" w:sz="4" w:space="0" w:color="auto"/>
              <w:bottom w:val="single" w:sz="4" w:space="0" w:color="auto"/>
              <w:right w:val="single" w:sz="4" w:space="0" w:color="auto"/>
            </w:tcBorders>
          </w:tcPr>
          <w:p w14:paraId="5D7C8CC4" w14:textId="77777777" w:rsidR="006B5627" w:rsidRDefault="006B5627" w:rsidP="006B5627">
            <w:pPr>
              <w:pStyle w:val="ConsPlusNormal"/>
            </w:pPr>
            <w:r>
              <w:t>Отражение факта хозяйственной жизни в бюджетном учете</w:t>
            </w:r>
          </w:p>
        </w:tc>
      </w:tr>
      <w:tr w:rsidR="006B5627" w14:paraId="32CF3324" w14:textId="77777777" w:rsidTr="0052685C">
        <w:tc>
          <w:tcPr>
            <w:tcW w:w="454" w:type="dxa"/>
            <w:tcBorders>
              <w:top w:val="single" w:sz="4" w:space="0" w:color="auto"/>
              <w:left w:val="single" w:sz="4" w:space="0" w:color="auto"/>
              <w:bottom w:val="single" w:sz="4" w:space="0" w:color="auto"/>
              <w:right w:val="single" w:sz="4" w:space="0" w:color="auto"/>
            </w:tcBorders>
          </w:tcPr>
          <w:p w14:paraId="0C41C5B9" w14:textId="77777777" w:rsidR="006B5627" w:rsidRDefault="006B5627" w:rsidP="006B5627">
            <w:pPr>
              <w:pStyle w:val="ConsPlusNormal"/>
            </w:pPr>
            <w:r>
              <w:t>19</w:t>
            </w:r>
          </w:p>
        </w:tc>
        <w:tc>
          <w:tcPr>
            <w:tcW w:w="2943" w:type="dxa"/>
            <w:tcBorders>
              <w:top w:val="single" w:sz="4" w:space="0" w:color="auto"/>
              <w:left w:val="single" w:sz="4" w:space="0" w:color="auto"/>
              <w:bottom w:val="single" w:sz="4" w:space="0" w:color="auto"/>
              <w:right w:val="single" w:sz="4" w:space="0" w:color="auto"/>
            </w:tcBorders>
          </w:tcPr>
          <w:p w14:paraId="524B101D" w14:textId="77777777" w:rsidR="006B5627" w:rsidRPr="006B5627" w:rsidRDefault="006B5627" w:rsidP="006B5627">
            <w:pPr>
              <w:spacing w:after="0"/>
              <w:rPr>
                <w:rFonts w:ascii="Times New Roman" w:hAnsi="Times New Roman" w:cs="Times New Roman"/>
                <w:bCs/>
              </w:rPr>
            </w:pPr>
            <w:r w:rsidRPr="006B5627">
              <w:rPr>
                <w:rFonts w:ascii="Times New Roman" w:hAnsi="Times New Roman" w:cs="Times New Roman"/>
                <w:bCs/>
              </w:rPr>
              <w:t>А</w:t>
            </w:r>
            <w:r>
              <w:rPr>
                <w:rFonts w:ascii="Times New Roman" w:hAnsi="Times New Roman" w:cs="Times New Roman"/>
                <w:bCs/>
              </w:rPr>
              <w:t xml:space="preserve">кт </w:t>
            </w:r>
            <w:r w:rsidRPr="006B5627">
              <w:rPr>
                <w:rFonts w:ascii="Times New Roman" w:hAnsi="Times New Roman" w:cs="Times New Roman"/>
                <w:bCs/>
              </w:rPr>
              <w:t>о замене</w:t>
            </w:r>
            <w:r>
              <w:rPr>
                <w:rFonts w:ascii="Times New Roman" w:hAnsi="Times New Roman" w:cs="Times New Roman"/>
                <w:bCs/>
              </w:rPr>
              <w:t xml:space="preserve"> </w:t>
            </w:r>
            <w:r w:rsidRPr="006B5627">
              <w:rPr>
                <w:rFonts w:ascii="Times New Roman" w:hAnsi="Times New Roman" w:cs="Times New Roman"/>
                <w:bCs/>
              </w:rPr>
              <w:t>комплектующих, деталей, вышедших из строя, об использовании материальных запасов</w:t>
            </w:r>
          </w:p>
        </w:tc>
        <w:tc>
          <w:tcPr>
            <w:tcW w:w="2127" w:type="dxa"/>
            <w:tcBorders>
              <w:top w:val="single" w:sz="4" w:space="0" w:color="auto"/>
              <w:left w:val="single" w:sz="4" w:space="0" w:color="auto"/>
              <w:bottom w:val="single" w:sz="4" w:space="0" w:color="auto"/>
              <w:right w:val="single" w:sz="4" w:space="0" w:color="auto"/>
            </w:tcBorders>
          </w:tcPr>
          <w:p w14:paraId="24B6146F"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783AAF60" w14:textId="77777777" w:rsidR="006B5627" w:rsidRDefault="006B5627" w:rsidP="006B5627">
            <w:pPr>
              <w:pStyle w:val="ConsPlusNormal"/>
            </w:pPr>
            <w:r>
              <w:t>Не позднее 5 рабочих дней с даты утверждения</w:t>
            </w:r>
          </w:p>
        </w:tc>
        <w:tc>
          <w:tcPr>
            <w:tcW w:w="1928" w:type="dxa"/>
            <w:tcBorders>
              <w:top w:val="single" w:sz="4" w:space="0" w:color="auto"/>
              <w:left w:val="single" w:sz="4" w:space="0" w:color="auto"/>
              <w:bottom w:val="single" w:sz="4" w:space="0" w:color="auto"/>
              <w:right w:val="single" w:sz="4" w:space="0" w:color="auto"/>
            </w:tcBorders>
          </w:tcPr>
          <w:p w14:paraId="7E66F9E5"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4F8DC87E"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0D515ED2" w14:textId="77777777" w:rsidR="006B5627" w:rsidRDefault="006B5627" w:rsidP="006B5627">
            <w:pPr>
              <w:pStyle w:val="ConsPlusNormal"/>
            </w:pPr>
            <w:r>
              <w:t>Руководитель финансово-экономического отдела и закупок</w:t>
            </w:r>
          </w:p>
        </w:tc>
        <w:tc>
          <w:tcPr>
            <w:tcW w:w="2001" w:type="dxa"/>
            <w:tcBorders>
              <w:top w:val="single" w:sz="4" w:space="0" w:color="auto"/>
              <w:left w:val="single" w:sz="4" w:space="0" w:color="auto"/>
              <w:bottom w:val="single" w:sz="4" w:space="0" w:color="auto"/>
              <w:right w:val="single" w:sz="4" w:space="0" w:color="auto"/>
            </w:tcBorders>
          </w:tcPr>
          <w:p w14:paraId="05AF57FD" w14:textId="77777777" w:rsidR="006B5627" w:rsidRDefault="006B5627" w:rsidP="006B5627">
            <w:pPr>
              <w:pStyle w:val="ConsPlusNormal"/>
            </w:pPr>
            <w:r>
              <w:t>Отражение факта хозяйственной жизни в бюджетном учете</w:t>
            </w:r>
          </w:p>
        </w:tc>
      </w:tr>
      <w:tr w:rsidR="006B5627" w14:paraId="10C4F543"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51E9C8B0" w14:textId="77777777" w:rsidR="006B5627" w:rsidRDefault="006B5627" w:rsidP="006B5627">
            <w:pPr>
              <w:pStyle w:val="ConsPlusNormal"/>
              <w:jc w:val="center"/>
              <w:outlineLvl w:val="2"/>
            </w:pPr>
            <w:r>
              <w:t>II. Денежные средства. Денежные документы.</w:t>
            </w:r>
          </w:p>
        </w:tc>
      </w:tr>
      <w:tr w:rsidR="006B5627" w14:paraId="10AA88DA" w14:textId="77777777" w:rsidTr="0052685C">
        <w:tc>
          <w:tcPr>
            <w:tcW w:w="454" w:type="dxa"/>
            <w:tcBorders>
              <w:top w:val="single" w:sz="4" w:space="0" w:color="auto"/>
              <w:left w:val="single" w:sz="4" w:space="0" w:color="auto"/>
              <w:bottom w:val="single" w:sz="4" w:space="0" w:color="auto"/>
              <w:right w:val="single" w:sz="4" w:space="0" w:color="auto"/>
            </w:tcBorders>
          </w:tcPr>
          <w:p w14:paraId="6F01BF56"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311648B2" w14:textId="77777777" w:rsidR="006B5627" w:rsidRDefault="006B5627" w:rsidP="006B5627">
            <w:pPr>
              <w:pStyle w:val="ConsPlusNormal"/>
            </w:pPr>
            <w:r>
              <w:t>Выписки о произведенных операциях на лицевых счетах и платежные документы о произведенных кассовых расходах и полученных доходах</w:t>
            </w:r>
          </w:p>
        </w:tc>
        <w:tc>
          <w:tcPr>
            <w:tcW w:w="2127" w:type="dxa"/>
            <w:tcBorders>
              <w:top w:val="single" w:sz="4" w:space="0" w:color="auto"/>
              <w:left w:val="single" w:sz="4" w:space="0" w:color="auto"/>
              <w:bottom w:val="single" w:sz="4" w:space="0" w:color="auto"/>
              <w:right w:val="single" w:sz="4" w:space="0" w:color="auto"/>
            </w:tcBorders>
          </w:tcPr>
          <w:p w14:paraId="3EEF9148" w14:textId="77777777" w:rsidR="006B5627" w:rsidRDefault="006B5627" w:rsidP="006B5627">
            <w:pPr>
              <w:pStyle w:val="ConsPlusNormal"/>
            </w:pPr>
            <w:r>
              <w:t>Бумажный носитель, электронный</w:t>
            </w:r>
          </w:p>
        </w:tc>
        <w:tc>
          <w:tcPr>
            <w:tcW w:w="1856" w:type="dxa"/>
            <w:tcBorders>
              <w:top w:val="single" w:sz="4" w:space="0" w:color="auto"/>
              <w:left w:val="single" w:sz="4" w:space="0" w:color="auto"/>
              <w:bottom w:val="single" w:sz="4" w:space="0" w:color="auto"/>
              <w:right w:val="single" w:sz="4" w:space="0" w:color="auto"/>
            </w:tcBorders>
          </w:tcPr>
          <w:p w14:paraId="07A54EFA" w14:textId="77777777" w:rsidR="006B5627" w:rsidRDefault="006B5627" w:rsidP="006B5627">
            <w:pPr>
              <w:pStyle w:val="ConsPlusNormal"/>
            </w:pPr>
            <w:r>
              <w:t>Не позднее следующего операционного дня после совершения казначейского платежа.</w:t>
            </w:r>
          </w:p>
        </w:tc>
        <w:tc>
          <w:tcPr>
            <w:tcW w:w="1928" w:type="dxa"/>
            <w:tcBorders>
              <w:top w:val="single" w:sz="4" w:space="0" w:color="auto"/>
              <w:left w:val="single" w:sz="4" w:space="0" w:color="auto"/>
              <w:bottom w:val="single" w:sz="4" w:space="0" w:color="auto"/>
              <w:right w:val="single" w:sz="4" w:space="0" w:color="auto"/>
            </w:tcBorders>
          </w:tcPr>
          <w:p w14:paraId="6BD37BCC" w14:textId="77777777" w:rsidR="006B5627" w:rsidRPr="006B5C9B" w:rsidRDefault="006B5627" w:rsidP="006B5627">
            <w:pPr>
              <w:pStyle w:val="ConsPlusNormal"/>
            </w:pPr>
            <w:r w:rsidRPr="006B5C9B">
              <w:t>Управление Федерального казначейства по Санкт-Петербургу</w:t>
            </w:r>
          </w:p>
        </w:tc>
        <w:tc>
          <w:tcPr>
            <w:tcW w:w="1856" w:type="dxa"/>
            <w:tcBorders>
              <w:top w:val="single" w:sz="4" w:space="0" w:color="auto"/>
              <w:left w:val="single" w:sz="4" w:space="0" w:color="auto"/>
              <w:bottom w:val="single" w:sz="4" w:space="0" w:color="auto"/>
              <w:right w:val="single" w:sz="4" w:space="0" w:color="auto"/>
            </w:tcBorders>
          </w:tcPr>
          <w:p w14:paraId="2B413D0B" w14:textId="77777777" w:rsidR="006B5627" w:rsidRDefault="006B5627" w:rsidP="006B5627">
            <w:pPr>
              <w:pStyle w:val="ConsPlusNormal"/>
            </w:pPr>
            <w:r>
              <w:t>В день поступления выписки из лицевого счета</w:t>
            </w:r>
          </w:p>
        </w:tc>
        <w:tc>
          <w:tcPr>
            <w:tcW w:w="1856" w:type="dxa"/>
            <w:tcBorders>
              <w:top w:val="single" w:sz="4" w:space="0" w:color="auto"/>
              <w:left w:val="single" w:sz="4" w:space="0" w:color="auto"/>
              <w:bottom w:val="single" w:sz="4" w:space="0" w:color="auto"/>
              <w:right w:val="single" w:sz="4" w:space="0" w:color="auto"/>
            </w:tcBorders>
          </w:tcPr>
          <w:p w14:paraId="00CF9343" w14:textId="77777777" w:rsidR="006B5627" w:rsidRDefault="006B5627" w:rsidP="006B5627">
            <w:pPr>
              <w:pStyle w:val="ConsPlusNormal"/>
            </w:pPr>
            <w:r>
              <w:t>Руководитель финансово-экономического отдела и закупок</w:t>
            </w:r>
          </w:p>
          <w:p w14:paraId="365110A9"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5EF8FA63" w14:textId="77777777" w:rsidR="006B5627" w:rsidRDefault="006B5627" w:rsidP="006B5627">
            <w:pPr>
              <w:pStyle w:val="ConsPlusNormal"/>
            </w:pPr>
            <w:r>
              <w:t>Отражение факта хозяйственной жизни в бюджетном учете</w:t>
            </w:r>
          </w:p>
        </w:tc>
      </w:tr>
      <w:tr w:rsidR="006B5627" w14:paraId="6E9941BE" w14:textId="77777777" w:rsidTr="0052685C">
        <w:tc>
          <w:tcPr>
            <w:tcW w:w="454" w:type="dxa"/>
            <w:tcBorders>
              <w:top w:val="single" w:sz="4" w:space="0" w:color="auto"/>
              <w:left w:val="single" w:sz="4" w:space="0" w:color="auto"/>
              <w:bottom w:val="single" w:sz="4" w:space="0" w:color="auto"/>
              <w:right w:val="single" w:sz="4" w:space="0" w:color="auto"/>
            </w:tcBorders>
          </w:tcPr>
          <w:p w14:paraId="7950C159" w14:textId="77777777" w:rsidR="006B5627" w:rsidRDefault="006B5627" w:rsidP="006B5627">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2A166F57" w14:textId="77777777" w:rsidR="006B5627" w:rsidRDefault="006B5627" w:rsidP="006B5627">
            <w:pPr>
              <w:pStyle w:val="ConsPlusNormal"/>
            </w:pPr>
            <w:r>
              <w:t>Заявка на кассовый расход</w:t>
            </w:r>
          </w:p>
        </w:tc>
        <w:tc>
          <w:tcPr>
            <w:tcW w:w="2127" w:type="dxa"/>
            <w:tcBorders>
              <w:top w:val="single" w:sz="4" w:space="0" w:color="auto"/>
              <w:left w:val="single" w:sz="4" w:space="0" w:color="auto"/>
              <w:bottom w:val="single" w:sz="4" w:space="0" w:color="auto"/>
              <w:right w:val="single" w:sz="4" w:space="0" w:color="auto"/>
            </w:tcBorders>
          </w:tcPr>
          <w:p w14:paraId="39BA27C2" w14:textId="77777777" w:rsidR="006B5627" w:rsidRDefault="006B5627" w:rsidP="006B5627">
            <w:pPr>
              <w:pStyle w:val="ConsPlusNormal"/>
            </w:pPr>
            <w:r>
              <w:t>электронный</w:t>
            </w:r>
          </w:p>
        </w:tc>
        <w:tc>
          <w:tcPr>
            <w:tcW w:w="1856" w:type="dxa"/>
            <w:tcBorders>
              <w:top w:val="single" w:sz="4" w:space="0" w:color="auto"/>
              <w:left w:val="single" w:sz="4" w:space="0" w:color="auto"/>
              <w:bottom w:val="single" w:sz="4" w:space="0" w:color="auto"/>
              <w:right w:val="single" w:sz="4" w:space="0" w:color="auto"/>
            </w:tcBorders>
          </w:tcPr>
          <w:p w14:paraId="35941E6F" w14:textId="77777777" w:rsidR="006B5627" w:rsidRDefault="006B5627" w:rsidP="006B5627">
            <w:pPr>
              <w:pStyle w:val="ConsPlusNormal"/>
            </w:pPr>
            <w:r>
              <w:t xml:space="preserve">Не позднее 1 рабочего дня с момента </w:t>
            </w:r>
            <w:r>
              <w:lastRenderedPageBreak/>
              <w:t>поступления документа на оплату</w:t>
            </w:r>
          </w:p>
        </w:tc>
        <w:tc>
          <w:tcPr>
            <w:tcW w:w="1928" w:type="dxa"/>
            <w:tcBorders>
              <w:top w:val="single" w:sz="4" w:space="0" w:color="auto"/>
              <w:left w:val="single" w:sz="4" w:space="0" w:color="auto"/>
              <w:bottom w:val="single" w:sz="4" w:space="0" w:color="auto"/>
              <w:right w:val="single" w:sz="4" w:space="0" w:color="auto"/>
            </w:tcBorders>
          </w:tcPr>
          <w:p w14:paraId="0E6063D1" w14:textId="77777777" w:rsidR="006B5627" w:rsidRDefault="006B5627" w:rsidP="006B5627">
            <w:pPr>
              <w:pStyle w:val="ConsPlusNormal"/>
            </w:pPr>
            <w:r>
              <w:lastRenderedPageBreak/>
              <w:t xml:space="preserve">Руководитель финансово-экономического </w:t>
            </w:r>
            <w:r>
              <w:lastRenderedPageBreak/>
              <w:t>отдела и закупок</w:t>
            </w:r>
          </w:p>
          <w:p w14:paraId="22E1F416" w14:textId="77777777" w:rsidR="006B5627" w:rsidRPr="006B5C9B"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515DBB72" w14:textId="77777777" w:rsidR="006B5627" w:rsidRDefault="006B5627" w:rsidP="006B5627">
            <w:pPr>
              <w:pStyle w:val="ConsPlusNormal"/>
            </w:pPr>
            <w:r>
              <w:lastRenderedPageBreak/>
              <w:t>В день получения документа</w:t>
            </w:r>
          </w:p>
        </w:tc>
        <w:tc>
          <w:tcPr>
            <w:tcW w:w="1856" w:type="dxa"/>
            <w:tcBorders>
              <w:top w:val="single" w:sz="4" w:space="0" w:color="auto"/>
              <w:left w:val="single" w:sz="4" w:space="0" w:color="auto"/>
              <w:bottom w:val="single" w:sz="4" w:space="0" w:color="auto"/>
              <w:right w:val="single" w:sz="4" w:space="0" w:color="auto"/>
            </w:tcBorders>
          </w:tcPr>
          <w:p w14:paraId="13ECDAE2" w14:textId="77777777" w:rsidR="006B5627" w:rsidRDefault="006B5627" w:rsidP="006B5627">
            <w:pPr>
              <w:pStyle w:val="ConsPlusNormal"/>
            </w:pPr>
            <w:r>
              <w:t xml:space="preserve">Руководитель финансово-экономического </w:t>
            </w:r>
            <w:r>
              <w:lastRenderedPageBreak/>
              <w:t>отдела и закупок</w:t>
            </w:r>
          </w:p>
          <w:p w14:paraId="0095DB1C"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0036DD5" w14:textId="77777777" w:rsidR="006B5627" w:rsidRDefault="006B5627" w:rsidP="006B5627">
            <w:pPr>
              <w:pStyle w:val="ConsPlusNormal"/>
            </w:pPr>
            <w:r>
              <w:lastRenderedPageBreak/>
              <w:t xml:space="preserve">Отражение факта хозяйственной жизни в </w:t>
            </w:r>
            <w:r>
              <w:lastRenderedPageBreak/>
              <w:t>бюджетном учете</w:t>
            </w:r>
          </w:p>
        </w:tc>
      </w:tr>
      <w:tr w:rsidR="006B5627" w14:paraId="637B8758" w14:textId="77777777" w:rsidTr="0052685C">
        <w:tc>
          <w:tcPr>
            <w:tcW w:w="454" w:type="dxa"/>
            <w:tcBorders>
              <w:top w:val="single" w:sz="4" w:space="0" w:color="auto"/>
              <w:left w:val="single" w:sz="4" w:space="0" w:color="auto"/>
              <w:bottom w:val="single" w:sz="4" w:space="0" w:color="auto"/>
              <w:right w:val="single" w:sz="4" w:space="0" w:color="auto"/>
            </w:tcBorders>
          </w:tcPr>
          <w:p w14:paraId="087C18AA" w14:textId="77777777" w:rsidR="006B5627" w:rsidRDefault="006B5627" w:rsidP="006B5627">
            <w:pPr>
              <w:pStyle w:val="ConsPlusNormal"/>
            </w:pPr>
            <w:r>
              <w:lastRenderedPageBreak/>
              <w:t>3</w:t>
            </w:r>
          </w:p>
        </w:tc>
        <w:tc>
          <w:tcPr>
            <w:tcW w:w="2943" w:type="dxa"/>
            <w:tcBorders>
              <w:top w:val="single" w:sz="4" w:space="0" w:color="auto"/>
              <w:left w:val="single" w:sz="4" w:space="0" w:color="auto"/>
              <w:bottom w:val="single" w:sz="4" w:space="0" w:color="auto"/>
              <w:right w:val="single" w:sz="4" w:space="0" w:color="auto"/>
            </w:tcBorders>
          </w:tcPr>
          <w:p w14:paraId="1BCAEC94" w14:textId="77777777" w:rsidR="006B5627" w:rsidRDefault="006B5627" w:rsidP="006B5627">
            <w:pPr>
              <w:pStyle w:val="ConsPlusNormal"/>
            </w:pPr>
            <w:r>
              <w:t>Распоряжение о совершении казначейских платежей</w:t>
            </w:r>
          </w:p>
        </w:tc>
        <w:tc>
          <w:tcPr>
            <w:tcW w:w="2127" w:type="dxa"/>
            <w:tcBorders>
              <w:top w:val="single" w:sz="4" w:space="0" w:color="auto"/>
              <w:left w:val="single" w:sz="4" w:space="0" w:color="auto"/>
              <w:bottom w:val="single" w:sz="4" w:space="0" w:color="auto"/>
              <w:right w:val="single" w:sz="4" w:space="0" w:color="auto"/>
            </w:tcBorders>
          </w:tcPr>
          <w:p w14:paraId="52E2B3CB" w14:textId="77777777" w:rsidR="006B5627" w:rsidRDefault="006B5627" w:rsidP="006B5627">
            <w:pPr>
              <w:pStyle w:val="ConsPlusNormal"/>
            </w:pPr>
            <w:r>
              <w:t>электронный</w:t>
            </w:r>
          </w:p>
        </w:tc>
        <w:tc>
          <w:tcPr>
            <w:tcW w:w="1856" w:type="dxa"/>
            <w:tcBorders>
              <w:top w:val="single" w:sz="4" w:space="0" w:color="auto"/>
              <w:left w:val="single" w:sz="4" w:space="0" w:color="auto"/>
              <w:bottom w:val="single" w:sz="4" w:space="0" w:color="auto"/>
              <w:right w:val="single" w:sz="4" w:space="0" w:color="auto"/>
            </w:tcBorders>
          </w:tcPr>
          <w:p w14:paraId="5E185E44" w14:textId="77777777" w:rsidR="006B5627" w:rsidRDefault="006B5627" w:rsidP="006B5627">
            <w:pPr>
              <w:pStyle w:val="ConsPlusNormal"/>
            </w:pPr>
            <w:r>
              <w:t>На дату получения документа</w:t>
            </w:r>
          </w:p>
        </w:tc>
        <w:tc>
          <w:tcPr>
            <w:tcW w:w="1928" w:type="dxa"/>
            <w:tcBorders>
              <w:top w:val="single" w:sz="4" w:space="0" w:color="auto"/>
              <w:left w:val="single" w:sz="4" w:space="0" w:color="auto"/>
              <w:bottom w:val="single" w:sz="4" w:space="0" w:color="auto"/>
              <w:right w:val="single" w:sz="4" w:space="0" w:color="auto"/>
            </w:tcBorders>
          </w:tcPr>
          <w:p w14:paraId="67E549A4" w14:textId="77777777" w:rsidR="006B5627" w:rsidRDefault="006B5627" w:rsidP="006B5627">
            <w:pPr>
              <w:pStyle w:val="ConsPlusNormal"/>
            </w:pPr>
            <w:r>
              <w:t>Руководитель финансово-экономического отдела и закупок</w:t>
            </w:r>
          </w:p>
        </w:tc>
        <w:tc>
          <w:tcPr>
            <w:tcW w:w="1856" w:type="dxa"/>
            <w:tcBorders>
              <w:top w:val="single" w:sz="4" w:space="0" w:color="auto"/>
              <w:left w:val="single" w:sz="4" w:space="0" w:color="auto"/>
              <w:bottom w:val="single" w:sz="4" w:space="0" w:color="auto"/>
              <w:right w:val="single" w:sz="4" w:space="0" w:color="auto"/>
            </w:tcBorders>
          </w:tcPr>
          <w:p w14:paraId="62470AD8" w14:textId="77777777" w:rsidR="006B5627" w:rsidRDefault="006B5627" w:rsidP="006B5627">
            <w:pPr>
              <w:pStyle w:val="ConsPlusNormal"/>
            </w:pPr>
            <w:r>
              <w:t>В день получения документа</w:t>
            </w:r>
          </w:p>
        </w:tc>
        <w:tc>
          <w:tcPr>
            <w:tcW w:w="1856" w:type="dxa"/>
            <w:tcBorders>
              <w:top w:val="single" w:sz="4" w:space="0" w:color="auto"/>
              <w:left w:val="single" w:sz="4" w:space="0" w:color="auto"/>
              <w:bottom w:val="single" w:sz="4" w:space="0" w:color="auto"/>
              <w:right w:val="single" w:sz="4" w:space="0" w:color="auto"/>
            </w:tcBorders>
          </w:tcPr>
          <w:p w14:paraId="5A77DA62" w14:textId="77777777" w:rsidR="006B5627" w:rsidRDefault="006B5627" w:rsidP="006B5627">
            <w:pPr>
              <w:pStyle w:val="ConsPlusNormal"/>
            </w:pPr>
            <w:r>
              <w:t>Руководитель финансово-экономического отдела и закупок</w:t>
            </w:r>
          </w:p>
          <w:p w14:paraId="4301BA3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3452B1CB" w14:textId="77777777" w:rsidR="006B5627" w:rsidRDefault="006B5627" w:rsidP="006B5627">
            <w:pPr>
              <w:pStyle w:val="ConsPlusNormal"/>
            </w:pPr>
            <w:r>
              <w:t>Отражение факта хозяйственной жизни в бюджетном учете</w:t>
            </w:r>
          </w:p>
        </w:tc>
      </w:tr>
      <w:tr w:rsidR="006B5627" w14:paraId="7FE1A1DE" w14:textId="77777777" w:rsidTr="0052685C">
        <w:tc>
          <w:tcPr>
            <w:tcW w:w="454" w:type="dxa"/>
            <w:tcBorders>
              <w:top w:val="single" w:sz="4" w:space="0" w:color="auto"/>
              <w:left w:val="single" w:sz="4" w:space="0" w:color="auto"/>
              <w:bottom w:val="single" w:sz="4" w:space="0" w:color="auto"/>
              <w:right w:val="single" w:sz="4" w:space="0" w:color="auto"/>
            </w:tcBorders>
          </w:tcPr>
          <w:p w14:paraId="15042991" w14:textId="77777777" w:rsidR="006B5627" w:rsidRDefault="006B5627" w:rsidP="006B5627">
            <w:pPr>
              <w:pStyle w:val="ConsPlusNormal"/>
            </w:pPr>
            <w:r>
              <w:t>4</w:t>
            </w:r>
          </w:p>
        </w:tc>
        <w:tc>
          <w:tcPr>
            <w:tcW w:w="2943" w:type="dxa"/>
            <w:tcBorders>
              <w:top w:val="single" w:sz="4" w:space="0" w:color="auto"/>
              <w:left w:val="single" w:sz="4" w:space="0" w:color="auto"/>
              <w:bottom w:val="single" w:sz="4" w:space="0" w:color="auto"/>
              <w:right w:val="single" w:sz="4" w:space="0" w:color="auto"/>
            </w:tcBorders>
          </w:tcPr>
          <w:p w14:paraId="5BBB570C" w14:textId="77777777" w:rsidR="006B5627" w:rsidRDefault="006B5627" w:rsidP="006B5627">
            <w:pPr>
              <w:pStyle w:val="ConsPlusNormal"/>
            </w:pPr>
            <w:r>
              <w:t>Приходный кассовый ордер «Фондовый»</w:t>
            </w:r>
          </w:p>
        </w:tc>
        <w:tc>
          <w:tcPr>
            <w:tcW w:w="2127" w:type="dxa"/>
            <w:tcBorders>
              <w:top w:val="single" w:sz="4" w:space="0" w:color="auto"/>
              <w:left w:val="single" w:sz="4" w:space="0" w:color="auto"/>
              <w:bottom w:val="single" w:sz="4" w:space="0" w:color="auto"/>
              <w:right w:val="single" w:sz="4" w:space="0" w:color="auto"/>
            </w:tcBorders>
          </w:tcPr>
          <w:p w14:paraId="3D074A1E"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BB323CF" w14:textId="77777777" w:rsidR="006B5627" w:rsidRDefault="006B5627" w:rsidP="006B5627">
            <w:pPr>
              <w:pStyle w:val="ConsPlusNormal"/>
            </w:pPr>
            <w:r>
              <w:t>На дату поступления документа</w:t>
            </w:r>
          </w:p>
        </w:tc>
        <w:tc>
          <w:tcPr>
            <w:tcW w:w="1928" w:type="dxa"/>
            <w:tcBorders>
              <w:top w:val="single" w:sz="4" w:space="0" w:color="auto"/>
              <w:left w:val="single" w:sz="4" w:space="0" w:color="auto"/>
              <w:bottom w:val="single" w:sz="4" w:space="0" w:color="auto"/>
              <w:right w:val="single" w:sz="4" w:space="0" w:color="auto"/>
            </w:tcBorders>
          </w:tcPr>
          <w:p w14:paraId="02719DE9" w14:textId="77777777" w:rsidR="006B5627" w:rsidRDefault="006B5627" w:rsidP="006B5627">
            <w:pPr>
              <w:pStyle w:val="ConsPlusNormal"/>
            </w:pPr>
            <w:r>
              <w:t>Руководитель финансово-экономического отдела и закупок</w:t>
            </w:r>
          </w:p>
        </w:tc>
        <w:tc>
          <w:tcPr>
            <w:tcW w:w="1856" w:type="dxa"/>
            <w:tcBorders>
              <w:top w:val="single" w:sz="4" w:space="0" w:color="auto"/>
              <w:left w:val="single" w:sz="4" w:space="0" w:color="auto"/>
              <w:bottom w:val="single" w:sz="4" w:space="0" w:color="auto"/>
              <w:right w:val="single" w:sz="4" w:space="0" w:color="auto"/>
            </w:tcBorders>
          </w:tcPr>
          <w:p w14:paraId="5BC3A1B9" w14:textId="77777777" w:rsidR="006B5627" w:rsidRDefault="006B5627" w:rsidP="006B5627">
            <w:pPr>
              <w:pStyle w:val="ConsPlusNormal"/>
            </w:pPr>
            <w:r>
              <w:t>В день получения документа</w:t>
            </w:r>
          </w:p>
        </w:tc>
        <w:tc>
          <w:tcPr>
            <w:tcW w:w="1856" w:type="dxa"/>
            <w:tcBorders>
              <w:top w:val="single" w:sz="4" w:space="0" w:color="auto"/>
              <w:left w:val="single" w:sz="4" w:space="0" w:color="auto"/>
              <w:bottom w:val="single" w:sz="4" w:space="0" w:color="auto"/>
              <w:right w:val="single" w:sz="4" w:space="0" w:color="auto"/>
            </w:tcBorders>
          </w:tcPr>
          <w:p w14:paraId="7B202B3E" w14:textId="77777777" w:rsidR="006B5627" w:rsidRDefault="006B5627" w:rsidP="006B5627">
            <w:pPr>
              <w:pStyle w:val="ConsPlusNormal"/>
            </w:pPr>
            <w:r>
              <w:t>Руководитель финансово-экономического отдела и закупок</w:t>
            </w:r>
          </w:p>
          <w:p w14:paraId="1C27F617"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418A0E7" w14:textId="77777777" w:rsidR="006B5627" w:rsidRDefault="006B5627" w:rsidP="006B5627">
            <w:pPr>
              <w:pStyle w:val="ConsPlusNormal"/>
            </w:pPr>
            <w:r>
              <w:t>Отражение факта хозяйственной жизни в бюджетном учете</w:t>
            </w:r>
          </w:p>
        </w:tc>
      </w:tr>
      <w:tr w:rsidR="006B5627" w14:paraId="493EC7F1" w14:textId="77777777" w:rsidTr="0052685C">
        <w:tc>
          <w:tcPr>
            <w:tcW w:w="454" w:type="dxa"/>
            <w:tcBorders>
              <w:top w:val="single" w:sz="4" w:space="0" w:color="auto"/>
              <w:left w:val="single" w:sz="4" w:space="0" w:color="auto"/>
              <w:bottom w:val="single" w:sz="4" w:space="0" w:color="auto"/>
              <w:right w:val="single" w:sz="4" w:space="0" w:color="auto"/>
            </w:tcBorders>
          </w:tcPr>
          <w:p w14:paraId="0E0BCDB1" w14:textId="77777777" w:rsidR="006B5627" w:rsidRDefault="006B5627" w:rsidP="006B5627">
            <w:pPr>
              <w:pStyle w:val="ConsPlusNormal"/>
            </w:pPr>
            <w:r>
              <w:t>5</w:t>
            </w:r>
          </w:p>
        </w:tc>
        <w:tc>
          <w:tcPr>
            <w:tcW w:w="2943" w:type="dxa"/>
            <w:tcBorders>
              <w:top w:val="single" w:sz="4" w:space="0" w:color="auto"/>
              <w:left w:val="single" w:sz="4" w:space="0" w:color="auto"/>
              <w:bottom w:val="single" w:sz="4" w:space="0" w:color="auto"/>
              <w:right w:val="single" w:sz="4" w:space="0" w:color="auto"/>
            </w:tcBorders>
          </w:tcPr>
          <w:p w14:paraId="75DEC581" w14:textId="77777777" w:rsidR="006B5627" w:rsidRDefault="006B5627" w:rsidP="006B5627">
            <w:pPr>
              <w:pStyle w:val="ConsPlusNormal"/>
            </w:pPr>
            <w:r>
              <w:t>Расходный кассовый ордер «Фондовый»</w:t>
            </w:r>
          </w:p>
        </w:tc>
        <w:tc>
          <w:tcPr>
            <w:tcW w:w="2127" w:type="dxa"/>
            <w:tcBorders>
              <w:top w:val="single" w:sz="4" w:space="0" w:color="auto"/>
              <w:left w:val="single" w:sz="4" w:space="0" w:color="auto"/>
              <w:bottom w:val="single" w:sz="4" w:space="0" w:color="auto"/>
              <w:right w:val="single" w:sz="4" w:space="0" w:color="auto"/>
            </w:tcBorders>
          </w:tcPr>
          <w:p w14:paraId="7E4BEDA1"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41E83EC9" w14:textId="77777777" w:rsidR="006B5627" w:rsidRDefault="006B5627" w:rsidP="006B5627">
            <w:pPr>
              <w:pStyle w:val="ConsPlusNormal"/>
            </w:pPr>
            <w:r>
              <w:t>На дату выдачи документа</w:t>
            </w:r>
          </w:p>
        </w:tc>
        <w:tc>
          <w:tcPr>
            <w:tcW w:w="1928" w:type="dxa"/>
            <w:tcBorders>
              <w:top w:val="single" w:sz="4" w:space="0" w:color="auto"/>
              <w:left w:val="single" w:sz="4" w:space="0" w:color="auto"/>
              <w:bottom w:val="single" w:sz="4" w:space="0" w:color="auto"/>
              <w:right w:val="single" w:sz="4" w:space="0" w:color="auto"/>
            </w:tcBorders>
          </w:tcPr>
          <w:p w14:paraId="05BD8442" w14:textId="77777777" w:rsidR="006B5627" w:rsidRDefault="006B5627" w:rsidP="006B5627">
            <w:pPr>
              <w:pStyle w:val="ConsPlusNormal"/>
            </w:pPr>
            <w:r>
              <w:t>Руководитель финансово-экономического отдела и закупок</w:t>
            </w:r>
          </w:p>
        </w:tc>
        <w:tc>
          <w:tcPr>
            <w:tcW w:w="1856" w:type="dxa"/>
            <w:tcBorders>
              <w:top w:val="single" w:sz="4" w:space="0" w:color="auto"/>
              <w:left w:val="single" w:sz="4" w:space="0" w:color="auto"/>
              <w:bottom w:val="single" w:sz="4" w:space="0" w:color="auto"/>
              <w:right w:val="single" w:sz="4" w:space="0" w:color="auto"/>
            </w:tcBorders>
          </w:tcPr>
          <w:p w14:paraId="52878648" w14:textId="77777777" w:rsidR="006B5627" w:rsidRDefault="006B5627" w:rsidP="006B5627">
            <w:pPr>
              <w:pStyle w:val="ConsPlusNormal"/>
            </w:pPr>
            <w:r>
              <w:t>В день получения документа</w:t>
            </w:r>
          </w:p>
        </w:tc>
        <w:tc>
          <w:tcPr>
            <w:tcW w:w="1856" w:type="dxa"/>
            <w:tcBorders>
              <w:top w:val="single" w:sz="4" w:space="0" w:color="auto"/>
              <w:left w:val="single" w:sz="4" w:space="0" w:color="auto"/>
              <w:bottom w:val="single" w:sz="4" w:space="0" w:color="auto"/>
              <w:right w:val="single" w:sz="4" w:space="0" w:color="auto"/>
            </w:tcBorders>
          </w:tcPr>
          <w:p w14:paraId="34375BBD" w14:textId="77777777" w:rsidR="006B5627" w:rsidRDefault="006B5627" w:rsidP="006B5627">
            <w:pPr>
              <w:pStyle w:val="ConsPlusNormal"/>
            </w:pPr>
            <w:r>
              <w:t>Руководитель финансово-экономического отдела и закупок</w:t>
            </w:r>
          </w:p>
          <w:p w14:paraId="4AC7247F"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54CFF6E0" w14:textId="77777777" w:rsidR="006B5627" w:rsidRDefault="006B5627" w:rsidP="006B5627">
            <w:pPr>
              <w:pStyle w:val="ConsPlusNormal"/>
            </w:pPr>
            <w:r>
              <w:t>Отражение факта хозяйственной жизни в бюджетном учете</w:t>
            </w:r>
          </w:p>
        </w:tc>
      </w:tr>
      <w:tr w:rsidR="006B5627" w14:paraId="130A1BEB"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088936DB" w14:textId="77777777" w:rsidR="006B5627" w:rsidRDefault="006B5627" w:rsidP="006B5627">
            <w:pPr>
              <w:pStyle w:val="ConsPlusNormal"/>
              <w:jc w:val="center"/>
              <w:outlineLvl w:val="2"/>
            </w:pPr>
            <w:r>
              <w:t>III. Учет расчетов с поставщиками и подрядчиками по выполнению работ, услуг, поставке товарно-материальных ценностей и прочих расчетов</w:t>
            </w:r>
          </w:p>
        </w:tc>
      </w:tr>
      <w:tr w:rsidR="006B5627" w14:paraId="699D96D5" w14:textId="77777777" w:rsidTr="0052685C">
        <w:tc>
          <w:tcPr>
            <w:tcW w:w="454" w:type="dxa"/>
            <w:tcBorders>
              <w:top w:val="single" w:sz="4" w:space="0" w:color="auto"/>
              <w:left w:val="single" w:sz="4" w:space="0" w:color="auto"/>
              <w:bottom w:val="single" w:sz="4" w:space="0" w:color="auto"/>
              <w:right w:val="single" w:sz="4" w:space="0" w:color="auto"/>
            </w:tcBorders>
          </w:tcPr>
          <w:p w14:paraId="05DDCE3B"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293D6854" w14:textId="77777777" w:rsidR="006B5627" w:rsidRDefault="006B5627" w:rsidP="006B5627">
            <w:pPr>
              <w:pStyle w:val="ConsPlusNormal"/>
            </w:pPr>
            <w:r>
              <w:t>Документы, подтверждающие факт выполнения работ (услуг), поставку товаров, счета на оплату</w:t>
            </w:r>
          </w:p>
        </w:tc>
        <w:tc>
          <w:tcPr>
            <w:tcW w:w="2127" w:type="dxa"/>
            <w:tcBorders>
              <w:top w:val="single" w:sz="4" w:space="0" w:color="auto"/>
              <w:left w:val="single" w:sz="4" w:space="0" w:color="auto"/>
              <w:bottom w:val="single" w:sz="4" w:space="0" w:color="auto"/>
              <w:right w:val="single" w:sz="4" w:space="0" w:color="auto"/>
            </w:tcBorders>
          </w:tcPr>
          <w:p w14:paraId="33D82F84"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07A39BFF" w14:textId="77777777" w:rsidR="006B5627" w:rsidRDefault="006B5627" w:rsidP="006B5627">
            <w:pPr>
              <w:pStyle w:val="ConsPlusNormal"/>
            </w:pPr>
            <w:r>
              <w:t xml:space="preserve">Не позднее 3 рабочих дней с даты подписания документа, подтверждающего факт выполнения работ (услуг), поставку </w:t>
            </w:r>
            <w:r>
              <w:lastRenderedPageBreak/>
              <w:t>товаров</w:t>
            </w:r>
          </w:p>
        </w:tc>
        <w:tc>
          <w:tcPr>
            <w:tcW w:w="1928" w:type="dxa"/>
            <w:tcBorders>
              <w:top w:val="single" w:sz="4" w:space="0" w:color="auto"/>
              <w:left w:val="single" w:sz="4" w:space="0" w:color="auto"/>
              <w:bottom w:val="single" w:sz="4" w:space="0" w:color="auto"/>
              <w:right w:val="single" w:sz="4" w:space="0" w:color="auto"/>
            </w:tcBorders>
          </w:tcPr>
          <w:p w14:paraId="2AA42C3A" w14:textId="77777777" w:rsidR="006B5627" w:rsidRDefault="006B5627" w:rsidP="006B5627">
            <w:pPr>
              <w:pStyle w:val="ConsPlusNormal"/>
            </w:pPr>
            <w:r>
              <w:lastRenderedPageBreak/>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77417573" w14:textId="77777777" w:rsidR="006B5627" w:rsidRDefault="006B5627" w:rsidP="006B5627">
            <w:pPr>
              <w:pStyle w:val="ConsPlusNormal"/>
            </w:pPr>
            <w:r>
              <w:t>В течение 10 рабочих дней с даты подписания</w:t>
            </w:r>
          </w:p>
        </w:tc>
        <w:tc>
          <w:tcPr>
            <w:tcW w:w="1856" w:type="dxa"/>
            <w:tcBorders>
              <w:top w:val="single" w:sz="4" w:space="0" w:color="auto"/>
              <w:left w:val="single" w:sz="4" w:space="0" w:color="auto"/>
              <w:bottom w:val="single" w:sz="4" w:space="0" w:color="auto"/>
              <w:right w:val="single" w:sz="4" w:space="0" w:color="auto"/>
            </w:tcBorders>
          </w:tcPr>
          <w:p w14:paraId="2543A874" w14:textId="77777777" w:rsidR="006B5627" w:rsidRDefault="006B5627" w:rsidP="006B5627">
            <w:pPr>
              <w:pStyle w:val="ConsPlusNormal"/>
            </w:pPr>
            <w:r>
              <w:t>Руководитель финансово-экономического отдела и закупок</w:t>
            </w:r>
          </w:p>
          <w:p w14:paraId="2FA21E5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973C6C6" w14:textId="77777777" w:rsidR="006B5627" w:rsidRDefault="006B5627" w:rsidP="006B5627">
            <w:pPr>
              <w:pStyle w:val="ConsPlusNormal"/>
            </w:pPr>
            <w:r>
              <w:t>Отражение факта хозяйственной жизни в бюджетном учете</w:t>
            </w:r>
          </w:p>
        </w:tc>
      </w:tr>
      <w:tr w:rsidR="006B5627" w14:paraId="00CE48FE" w14:textId="77777777" w:rsidTr="0052685C">
        <w:tc>
          <w:tcPr>
            <w:tcW w:w="454" w:type="dxa"/>
            <w:tcBorders>
              <w:top w:val="single" w:sz="4" w:space="0" w:color="auto"/>
              <w:left w:val="single" w:sz="4" w:space="0" w:color="auto"/>
              <w:bottom w:val="single" w:sz="4" w:space="0" w:color="auto"/>
              <w:right w:val="single" w:sz="4" w:space="0" w:color="auto"/>
            </w:tcBorders>
          </w:tcPr>
          <w:p w14:paraId="5DB061CA" w14:textId="77777777" w:rsidR="006B5627" w:rsidRDefault="006B5627" w:rsidP="006B5627">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52A45840" w14:textId="77777777" w:rsidR="006B5627" w:rsidRDefault="006B5627" w:rsidP="006B5627">
            <w:pPr>
              <w:pStyle w:val="ConsPlusNormal"/>
            </w:pPr>
            <w:r>
              <w:t>Решение о признании (восстановлении) сомнительной задолженности по доходам</w:t>
            </w:r>
          </w:p>
        </w:tc>
        <w:tc>
          <w:tcPr>
            <w:tcW w:w="2127" w:type="dxa"/>
            <w:tcBorders>
              <w:top w:val="single" w:sz="4" w:space="0" w:color="auto"/>
              <w:left w:val="single" w:sz="4" w:space="0" w:color="auto"/>
              <w:bottom w:val="single" w:sz="4" w:space="0" w:color="auto"/>
              <w:right w:val="single" w:sz="4" w:space="0" w:color="auto"/>
            </w:tcBorders>
          </w:tcPr>
          <w:p w14:paraId="05DA6F3D"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27EA1E6D" w14:textId="77777777" w:rsidR="006B5627" w:rsidRDefault="006B5627" w:rsidP="006B5627">
            <w:pPr>
              <w:pStyle w:val="ConsPlusNormal"/>
            </w:pPr>
            <w:r>
              <w:t>По мере необходимости</w:t>
            </w:r>
          </w:p>
        </w:tc>
        <w:tc>
          <w:tcPr>
            <w:tcW w:w="1928" w:type="dxa"/>
            <w:tcBorders>
              <w:top w:val="single" w:sz="4" w:space="0" w:color="auto"/>
              <w:left w:val="single" w:sz="4" w:space="0" w:color="auto"/>
              <w:bottom w:val="single" w:sz="4" w:space="0" w:color="auto"/>
              <w:right w:val="single" w:sz="4" w:space="0" w:color="auto"/>
            </w:tcBorders>
          </w:tcPr>
          <w:p w14:paraId="5B9DF5F7"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55F1F1AD" w14:textId="77777777" w:rsidR="006B5627" w:rsidRDefault="006B5627" w:rsidP="006B5627">
            <w:pPr>
              <w:pStyle w:val="ConsPlusNormal"/>
            </w:pPr>
            <w:r>
              <w:t>В течение 10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3DD157BC" w14:textId="77777777" w:rsidR="006B5627" w:rsidRDefault="006B5627" w:rsidP="006B5627">
            <w:pPr>
              <w:pStyle w:val="ConsPlusNormal"/>
            </w:pPr>
            <w:r>
              <w:t>Руководитель финансово-экономического отдела и закупок</w:t>
            </w:r>
          </w:p>
          <w:p w14:paraId="231F91A1"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0D228829" w14:textId="77777777" w:rsidR="006B5627" w:rsidRDefault="006B5627" w:rsidP="006B5627">
            <w:pPr>
              <w:pStyle w:val="ConsPlusNormal"/>
            </w:pPr>
            <w:r>
              <w:t>Признание (восстановление) сомнительной задолженности по доходам. Отражение факта хозяйственной жизни в бюджетном учете.</w:t>
            </w:r>
          </w:p>
        </w:tc>
      </w:tr>
      <w:tr w:rsidR="006B5627" w14:paraId="69DDF8E7" w14:textId="77777777" w:rsidTr="0052685C">
        <w:tc>
          <w:tcPr>
            <w:tcW w:w="454" w:type="dxa"/>
            <w:tcBorders>
              <w:top w:val="single" w:sz="4" w:space="0" w:color="auto"/>
              <w:left w:val="single" w:sz="4" w:space="0" w:color="auto"/>
              <w:bottom w:val="single" w:sz="4" w:space="0" w:color="auto"/>
              <w:right w:val="single" w:sz="4" w:space="0" w:color="auto"/>
            </w:tcBorders>
          </w:tcPr>
          <w:p w14:paraId="04D2DF51" w14:textId="77777777" w:rsidR="006B5627" w:rsidRDefault="006B5627" w:rsidP="006B5627">
            <w:pPr>
              <w:pStyle w:val="ConsPlusNormal"/>
            </w:pPr>
            <w:r>
              <w:t>3</w:t>
            </w:r>
          </w:p>
        </w:tc>
        <w:tc>
          <w:tcPr>
            <w:tcW w:w="2943" w:type="dxa"/>
            <w:tcBorders>
              <w:top w:val="single" w:sz="4" w:space="0" w:color="auto"/>
              <w:left w:val="single" w:sz="4" w:space="0" w:color="auto"/>
              <w:bottom w:val="single" w:sz="4" w:space="0" w:color="auto"/>
              <w:right w:val="single" w:sz="4" w:space="0" w:color="auto"/>
            </w:tcBorders>
          </w:tcPr>
          <w:p w14:paraId="28CDCBE5" w14:textId="77777777" w:rsidR="006B5627" w:rsidRDefault="006B5627" w:rsidP="006B5627">
            <w:pPr>
              <w:pStyle w:val="ConsPlusNormal"/>
            </w:pPr>
            <w:r>
              <w:t>Акт о признании безнадежной к взысканию задолженности по доходам</w:t>
            </w:r>
          </w:p>
        </w:tc>
        <w:tc>
          <w:tcPr>
            <w:tcW w:w="2127" w:type="dxa"/>
            <w:tcBorders>
              <w:top w:val="single" w:sz="4" w:space="0" w:color="auto"/>
              <w:left w:val="single" w:sz="4" w:space="0" w:color="auto"/>
              <w:bottom w:val="single" w:sz="4" w:space="0" w:color="auto"/>
              <w:right w:val="single" w:sz="4" w:space="0" w:color="auto"/>
            </w:tcBorders>
          </w:tcPr>
          <w:p w14:paraId="7A13C844"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63F6E2D5" w14:textId="77777777" w:rsidR="006B5627" w:rsidRDefault="006B5627" w:rsidP="006B5627">
            <w:pPr>
              <w:pStyle w:val="ConsPlusNormal"/>
            </w:pPr>
            <w:r>
              <w:t>По итогам инвентаризации</w:t>
            </w:r>
          </w:p>
        </w:tc>
        <w:tc>
          <w:tcPr>
            <w:tcW w:w="1928" w:type="dxa"/>
            <w:tcBorders>
              <w:top w:val="single" w:sz="4" w:space="0" w:color="auto"/>
              <w:left w:val="single" w:sz="4" w:space="0" w:color="auto"/>
              <w:bottom w:val="single" w:sz="4" w:space="0" w:color="auto"/>
              <w:right w:val="single" w:sz="4" w:space="0" w:color="auto"/>
            </w:tcBorders>
          </w:tcPr>
          <w:p w14:paraId="1168ECDC" w14:textId="77777777" w:rsidR="006B5627" w:rsidRDefault="006B5627" w:rsidP="006B5627">
            <w:pPr>
              <w:pStyle w:val="ConsPlusNormal"/>
            </w:pPr>
            <w:r>
              <w:t>Комиссия по поступлению и выбытию активов</w:t>
            </w:r>
          </w:p>
        </w:tc>
        <w:tc>
          <w:tcPr>
            <w:tcW w:w="1856" w:type="dxa"/>
            <w:tcBorders>
              <w:top w:val="single" w:sz="4" w:space="0" w:color="auto"/>
              <w:left w:val="single" w:sz="4" w:space="0" w:color="auto"/>
              <w:bottom w:val="single" w:sz="4" w:space="0" w:color="auto"/>
              <w:right w:val="single" w:sz="4" w:space="0" w:color="auto"/>
            </w:tcBorders>
          </w:tcPr>
          <w:p w14:paraId="0153617C" w14:textId="77777777" w:rsidR="006B5627" w:rsidRDefault="006B5627" w:rsidP="006B5627">
            <w:pPr>
              <w:pStyle w:val="ConsPlusNormal"/>
            </w:pPr>
            <w:r>
              <w:t>В течение 10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76CF6FF1" w14:textId="77777777" w:rsidR="006B5627" w:rsidRDefault="006B5627" w:rsidP="006B5627">
            <w:pPr>
              <w:pStyle w:val="ConsPlusNormal"/>
            </w:pPr>
            <w:r>
              <w:t>Руководитель финансово-экономического отдела и закупок</w:t>
            </w:r>
          </w:p>
          <w:p w14:paraId="0F065C9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021B3C1E" w14:textId="77777777" w:rsidR="006B5627" w:rsidRDefault="006B5627" w:rsidP="006B5627">
            <w:pPr>
              <w:pStyle w:val="ConsPlusNormal"/>
            </w:pPr>
            <w:r>
              <w:t>Признание безнадежной к взысканию задолженности по доходам. Отражение факта хозяйственной жизни в бюджетном учете.</w:t>
            </w:r>
          </w:p>
        </w:tc>
      </w:tr>
      <w:tr w:rsidR="006B5627" w14:paraId="117A0B3D"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03A2A3FE" w14:textId="77777777" w:rsidR="006B5627" w:rsidRDefault="006B5627" w:rsidP="006B5627">
            <w:pPr>
              <w:pStyle w:val="ConsPlusNormal"/>
              <w:jc w:val="center"/>
              <w:outlineLvl w:val="2"/>
            </w:pPr>
            <w:r>
              <w:t>IV. Расчеты с подотчетными лицами</w:t>
            </w:r>
          </w:p>
        </w:tc>
      </w:tr>
      <w:tr w:rsidR="006B5627" w14:paraId="6B3623D8" w14:textId="77777777" w:rsidTr="0052685C">
        <w:tc>
          <w:tcPr>
            <w:tcW w:w="454" w:type="dxa"/>
            <w:tcBorders>
              <w:top w:val="single" w:sz="4" w:space="0" w:color="auto"/>
              <w:left w:val="single" w:sz="4" w:space="0" w:color="auto"/>
              <w:bottom w:val="single" w:sz="4" w:space="0" w:color="auto"/>
              <w:right w:val="single" w:sz="4" w:space="0" w:color="auto"/>
            </w:tcBorders>
          </w:tcPr>
          <w:p w14:paraId="120DCCF9"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367D2D92" w14:textId="77777777" w:rsidR="006B5627" w:rsidRPr="00A10021" w:rsidRDefault="006B5627" w:rsidP="006B5627">
            <w:pPr>
              <w:pStyle w:val="ConsPlusNormal"/>
            </w:pPr>
            <w:r>
              <w:t>Заявка-обоснование закупки товаров, работ, услуг малого объема через подотчетное лицо</w:t>
            </w:r>
          </w:p>
        </w:tc>
        <w:tc>
          <w:tcPr>
            <w:tcW w:w="2127" w:type="dxa"/>
            <w:tcBorders>
              <w:top w:val="single" w:sz="4" w:space="0" w:color="auto"/>
              <w:left w:val="single" w:sz="4" w:space="0" w:color="auto"/>
              <w:bottom w:val="single" w:sz="4" w:space="0" w:color="auto"/>
              <w:right w:val="single" w:sz="4" w:space="0" w:color="auto"/>
            </w:tcBorders>
          </w:tcPr>
          <w:p w14:paraId="7B4A0DF5" w14:textId="77777777" w:rsidR="006B5627" w:rsidRDefault="006B5627" w:rsidP="006B5627">
            <w:pPr>
              <w:pStyle w:val="ConsPlusNormal"/>
            </w:pPr>
            <w:r>
              <w:t>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63065AA0" w14:textId="77777777" w:rsidR="006B5627" w:rsidRDefault="006B5627" w:rsidP="006B5627">
            <w:pPr>
              <w:pStyle w:val="ConsPlusNormal"/>
            </w:pPr>
            <w:r>
              <w:t>За 5 рабочих дней до совершения закупки</w:t>
            </w:r>
          </w:p>
        </w:tc>
        <w:tc>
          <w:tcPr>
            <w:tcW w:w="1928" w:type="dxa"/>
            <w:tcBorders>
              <w:top w:val="single" w:sz="4" w:space="0" w:color="auto"/>
              <w:left w:val="single" w:sz="4" w:space="0" w:color="auto"/>
              <w:bottom w:val="single" w:sz="4" w:space="0" w:color="auto"/>
              <w:right w:val="single" w:sz="4" w:space="0" w:color="auto"/>
            </w:tcBorders>
          </w:tcPr>
          <w:p w14:paraId="05CF9840" w14:textId="77777777" w:rsidR="006B5627" w:rsidRDefault="006B5627" w:rsidP="006B5627">
            <w:pPr>
              <w:pStyle w:val="ConsPlusNormal"/>
            </w:pPr>
            <w:r>
              <w:t>Подотчетное лицо</w:t>
            </w:r>
          </w:p>
        </w:tc>
        <w:tc>
          <w:tcPr>
            <w:tcW w:w="1856" w:type="dxa"/>
            <w:tcBorders>
              <w:top w:val="single" w:sz="4" w:space="0" w:color="auto"/>
              <w:left w:val="single" w:sz="4" w:space="0" w:color="auto"/>
              <w:bottom w:val="single" w:sz="4" w:space="0" w:color="auto"/>
              <w:right w:val="single" w:sz="4" w:space="0" w:color="auto"/>
            </w:tcBorders>
          </w:tcPr>
          <w:p w14:paraId="081086DA" w14:textId="77777777" w:rsidR="006B5627" w:rsidRDefault="006B5627" w:rsidP="006B5627">
            <w:pPr>
              <w:pStyle w:val="ConsPlusNormal"/>
            </w:pPr>
            <w:r>
              <w:t>В течение 1 рабочего дня</w:t>
            </w:r>
          </w:p>
        </w:tc>
        <w:tc>
          <w:tcPr>
            <w:tcW w:w="1856" w:type="dxa"/>
            <w:tcBorders>
              <w:top w:val="single" w:sz="4" w:space="0" w:color="auto"/>
              <w:left w:val="single" w:sz="4" w:space="0" w:color="auto"/>
              <w:bottom w:val="single" w:sz="4" w:space="0" w:color="auto"/>
              <w:right w:val="single" w:sz="4" w:space="0" w:color="auto"/>
            </w:tcBorders>
          </w:tcPr>
          <w:p w14:paraId="7D120420" w14:textId="77777777" w:rsidR="006B5627" w:rsidRDefault="006B5627" w:rsidP="006B5627">
            <w:pPr>
              <w:pStyle w:val="ConsPlusNormal"/>
            </w:pPr>
            <w:r>
              <w:t>Руководитель финансово-экономического отдела и закупок</w:t>
            </w:r>
          </w:p>
          <w:p w14:paraId="373542E6"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1545463" w14:textId="77777777" w:rsidR="006B5627" w:rsidRDefault="006B5627" w:rsidP="006B5627">
            <w:pPr>
              <w:pStyle w:val="ConsPlusNormal"/>
            </w:pPr>
            <w:r>
              <w:t>Отражение факта хозяйственной жизни в бюджетном учете</w:t>
            </w:r>
          </w:p>
        </w:tc>
      </w:tr>
      <w:tr w:rsidR="006B5627" w14:paraId="19A99E06" w14:textId="77777777" w:rsidTr="0052685C">
        <w:tc>
          <w:tcPr>
            <w:tcW w:w="454" w:type="dxa"/>
            <w:tcBorders>
              <w:top w:val="single" w:sz="4" w:space="0" w:color="auto"/>
              <w:left w:val="single" w:sz="4" w:space="0" w:color="auto"/>
              <w:bottom w:val="single" w:sz="4" w:space="0" w:color="auto"/>
              <w:right w:val="single" w:sz="4" w:space="0" w:color="auto"/>
            </w:tcBorders>
          </w:tcPr>
          <w:p w14:paraId="1709F30F" w14:textId="77777777" w:rsidR="006B5627" w:rsidRDefault="006B5627" w:rsidP="006B5627">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73BE34FA" w14:textId="77777777" w:rsidR="006B5627" w:rsidRPr="00A10021" w:rsidRDefault="006B5627" w:rsidP="006B5627">
            <w:pPr>
              <w:pStyle w:val="ConsPlusNormal"/>
            </w:pPr>
            <w:r w:rsidRPr="00A10021">
              <w:t xml:space="preserve">Решение о командировании на </w:t>
            </w:r>
            <w:r w:rsidRPr="00A10021">
              <w:lastRenderedPageBreak/>
              <w:t>территории Российской Федерации</w:t>
            </w:r>
          </w:p>
          <w:p w14:paraId="6303534E" w14:textId="77777777" w:rsidR="006B5627"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119FB42D" w14:textId="77777777" w:rsidR="006B5627" w:rsidRDefault="006B5627" w:rsidP="006B5627">
            <w:pPr>
              <w:pStyle w:val="ConsPlusNormal"/>
            </w:pPr>
            <w:r>
              <w:lastRenderedPageBreak/>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36CFD7D9"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5E986DD5" w14:textId="77777777" w:rsidR="006B5627" w:rsidRDefault="006B5627" w:rsidP="006B5627">
            <w:pPr>
              <w:pStyle w:val="ConsPlusNormal"/>
            </w:pPr>
            <w:r>
              <w:t xml:space="preserve">Руководитель Аппарата </w:t>
            </w:r>
            <w:r>
              <w:lastRenderedPageBreak/>
              <w:t>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18BA6198" w14:textId="77777777" w:rsidR="006B5627" w:rsidRDefault="006B5627" w:rsidP="006B5627">
            <w:pPr>
              <w:pStyle w:val="ConsPlusNormal"/>
            </w:pPr>
            <w:r>
              <w:lastRenderedPageBreak/>
              <w:t xml:space="preserve">В день обращения </w:t>
            </w:r>
            <w:r>
              <w:lastRenderedPageBreak/>
              <w:t>командированного муниципального служащего</w:t>
            </w:r>
          </w:p>
        </w:tc>
        <w:tc>
          <w:tcPr>
            <w:tcW w:w="1856" w:type="dxa"/>
            <w:tcBorders>
              <w:top w:val="single" w:sz="4" w:space="0" w:color="auto"/>
              <w:left w:val="single" w:sz="4" w:space="0" w:color="auto"/>
              <w:bottom w:val="single" w:sz="4" w:space="0" w:color="auto"/>
              <w:right w:val="single" w:sz="4" w:space="0" w:color="auto"/>
            </w:tcBorders>
          </w:tcPr>
          <w:p w14:paraId="413EB632" w14:textId="77777777" w:rsidR="006B5627" w:rsidRDefault="006B5627" w:rsidP="006B5627">
            <w:pPr>
              <w:pStyle w:val="ConsPlusNormal"/>
            </w:pPr>
            <w:r>
              <w:lastRenderedPageBreak/>
              <w:t>Руководитель финансово-</w:t>
            </w:r>
            <w:r>
              <w:lastRenderedPageBreak/>
              <w:t>экономического отдела и закупок</w:t>
            </w:r>
          </w:p>
          <w:p w14:paraId="1DE07BED"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7FEEBD1" w14:textId="77777777" w:rsidR="006B5627" w:rsidRDefault="006B5627" w:rsidP="006B5627">
            <w:pPr>
              <w:pStyle w:val="ConsPlusNormal"/>
            </w:pPr>
            <w:r>
              <w:lastRenderedPageBreak/>
              <w:t xml:space="preserve">Отражение факта хозяйственной </w:t>
            </w:r>
            <w:r>
              <w:lastRenderedPageBreak/>
              <w:t>жизни в бюджетном учете</w:t>
            </w:r>
          </w:p>
        </w:tc>
      </w:tr>
      <w:tr w:rsidR="006B5627" w14:paraId="00531039" w14:textId="77777777" w:rsidTr="0052685C">
        <w:tc>
          <w:tcPr>
            <w:tcW w:w="454" w:type="dxa"/>
            <w:tcBorders>
              <w:top w:val="single" w:sz="4" w:space="0" w:color="auto"/>
              <w:left w:val="single" w:sz="4" w:space="0" w:color="auto"/>
              <w:bottom w:val="single" w:sz="4" w:space="0" w:color="auto"/>
              <w:right w:val="single" w:sz="4" w:space="0" w:color="auto"/>
            </w:tcBorders>
          </w:tcPr>
          <w:p w14:paraId="1B2011A4" w14:textId="77777777" w:rsidR="006B5627" w:rsidRDefault="006B5627" w:rsidP="006B5627">
            <w:pPr>
              <w:pStyle w:val="ConsPlusNormal"/>
            </w:pPr>
            <w:r>
              <w:lastRenderedPageBreak/>
              <w:t>3</w:t>
            </w:r>
          </w:p>
        </w:tc>
        <w:tc>
          <w:tcPr>
            <w:tcW w:w="2943" w:type="dxa"/>
            <w:tcBorders>
              <w:top w:val="single" w:sz="4" w:space="0" w:color="auto"/>
              <w:left w:val="single" w:sz="4" w:space="0" w:color="auto"/>
              <w:bottom w:val="single" w:sz="4" w:space="0" w:color="auto"/>
              <w:right w:val="single" w:sz="4" w:space="0" w:color="auto"/>
            </w:tcBorders>
          </w:tcPr>
          <w:p w14:paraId="385182AA" w14:textId="77777777" w:rsidR="006B5627" w:rsidRPr="00A10021" w:rsidRDefault="006B5627" w:rsidP="006B5627">
            <w:pPr>
              <w:pStyle w:val="ConsPlusNormal"/>
            </w:pPr>
            <w:r w:rsidRPr="00A10021">
              <w:t>Изменение Решения о командировании на территории Российской Федерации</w:t>
            </w:r>
          </w:p>
          <w:p w14:paraId="2A0E958A" w14:textId="77777777" w:rsidR="006B5627" w:rsidRPr="00A10021"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0C8BAA8C"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651A8769"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45C9BD15"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6767A4B8" w14:textId="77777777" w:rsidR="006B5627" w:rsidRDefault="006B5627" w:rsidP="006B5627">
            <w:pPr>
              <w:pStyle w:val="ConsPlusNormal"/>
            </w:pPr>
            <w:r>
              <w:t>В день обращения командированного муниципального служащего</w:t>
            </w:r>
          </w:p>
        </w:tc>
        <w:tc>
          <w:tcPr>
            <w:tcW w:w="1856" w:type="dxa"/>
            <w:tcBorders>
              <w:top w:val="single" w:sz="4" w:space="0" w:color="auto"/>
              <w:left w:val="single" w:sz="4" w:space="0" w:color="auto"/>
              <w:bottom w:val="single" w:sz="4" w:space="0" w:color="auto"/>
              <w:right w:val="single" w:sz="4" w:space="0" w:color="auto"/>
            </w:tcBorders>
          </w:tcPr>
          <w:p w14:paraId="0E271BBC" w14:textId="77777777" w:rsidR="006B5627" w:rsidRDefault="006B5627" w:rsidP="006B5627">
            <w:pPr>
              <w:pStyle w:val="ConsPlusNormal"/>
            </w:pPr>
            <w:r>
              <w:t>Руководитель финансово-экономического отдела и закупок</w:t>
            </w:r>
          </w:p>
          <w:p w14:paraId="0D5FBC90"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CD19BCF" w14:textId="77777777" w:rsidR="006B5627" w:rsidRDefault="006B5627" w:rsidP="006B5627">
            <w:pPr>
              <w:pStyle w:val="ConsPlusNormal"/>
            </w:pPr>
            <w:r>
              <w:t>Отражение факта хозяйственной жизни в бюджетном учете</w:t>
            </w:r>
          </w:p>
        </w:tc>
      </w:tr>
      <w:tr w:rsidR="006B5627" w14:paraId="41E0FC4C" w14:textId="77777777" w:rsidTr="0052685C">
        <w:tc>
          <w:tcPr>
            <w:tcW w:w="454" w:type="dxa"/>
            <w:tcBorders>
              <w:top w:val="single" w:sz="4" w:space="0" w:color="auto"/>
              <w:left w:val="single" w:sz="4" w:space="0" w:color="auto"/>
              <w:bottom w:val="single" w:sz="4" w:space="0" w:color="auto"/>
              <w:right w:val="single" w:sz="4" w:space="0" w:color="auto"/>
            </w:tcBorders>
          </w:tcPr>
          <w:p w14:paraId="0DA1FAC8" w14:textId="77777777" w:rsidR="006B5627" w:rsidRDefault="006B5627" w:rsidP="006B5627">
            <w:pPr>
              <w:pStyle w:val="ConsPlusNormal"/>
            </w:pPr>
            <w:r>
              <w:t>4</w:t>
            </w:r>
          </w:p>
        </w:tc>
        <w:tc>
          <w:tcPr>
            <w:tcW w:w="2943" w:type="dxa"/>
            <w:tcBorders>
              <w:top w:val="single" w:sz="4" w:space="0" w:color="auto"/>
              <w:left w:val="single" w:sz="4" w:space="0" w:color="auto"/>
              <w:bottom w:val="single" w:sz="4" w:space="0" w:color="auto"/>
              <w:right w:val="single" w:sz="4" w:space="0" w:color="auto"/>
            </w:tcBorders>
          </w:tcPr>
          <w:p w14:paraId="1A1E743F" w14:textId="77777777" w:rsidR="006B5627" w:rsidRPr="00A10021" w:rsidRDefault="006B5627" w:rsidP="006B5627">
            <w:pPr>
              <w:pStyle w:val="ConsPlusNormal"/>
            </w:pPr>
            <w:r w:rsidRPr="00A10021">
              <w:t>Отчет о расходах подотчетного лица</w:t>
            </w:r>
          </w:p>
          <w:p w14:paraId="1D5E4F77" w14:textId="77777777" w:rsidR="006B5627"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461B4534"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1F3AB80E" w14:textId="77777777" w:rsidR="006B5627" w:rsidRDefault="006B5627" w:rsidP="006B5627">
            <w:pPr>
              <w:pStyle w:val="ConsPlusNormal"/>
            </w:pPr>
            <w:r>
              <w:t>В течение 3 рабочих дней после возвращения из командировки</w:t>
            </w:r>
          </w:p>
        </w:tc>
        <w:tc>
          <w:tcPr>
            <w:tcW w:w="1928" w:type="dxa"/>
            <w:tcBorders>
              <w:top w:val="single" w:sz="4" w:space="0" w:color="auto"/>
              <w:left w:val="single" w:sz="4" w:space="0" w:color="auto"/>
              <w:bottom w:val="single" w:sz="4" w:space="0" w:color="auto"/>
              <w:right w:val="single" w:sz="4" w:space="0" w:color="auto"/>
            </w:tcBorders>
          </w:tcPr>
          <w:p w14:paraId="2AB3B499" w14:textId="77777777" w:rsidR="006B5627" w:rsidRDefault="006B5627" w:rsidP="006B5627">
            <w:pPr>
              <w:pStyle w:val="ConsPlusNormal"/>
            </w:pPr>
            <w:r>
              <w:t>Подотчетное лицо</w:t>
            </w:r>
          </w:p>
        </w:tc>
        <w:tc>
          <w:tcPr>
            <w:tcW w:w="1856" w:type="dxa"/>
            <w:tcBorders>
              <w:top w:val="single" w:sz="4" w:space="0" w:color="auto"/>
              <w:left w:val="single" w:sz="4" w:space="0" w:color="auto"/>
              <w:bottom w:val="single" w:sz="4" w:space="0" w:color="auto"/>
              <w:right w:val="single" w:sz="4" w:space="0" w:color="auto"/>
            </w:tcBorders>
          </w:tcPr>
          <w:p w14:paraId="4B241E4F" w14:textId="77777777" w:rsidR="006B5627" w:rsidRDefault="006B5627" w:rsidP="006B5627">
            <w:pPr>
              <w:pStyle w:val="ConsPlusNormal"/>
            </w:pPr>
            <w:r>
              <w:t>В день представления документов, подтверждающих расходы по командировке</w:t>
            </w:r>
          </w:p>
        </w:tc>
        <w:tc>
          <w:tcPr>
            <w:tcW w:w="1856" w:type="dxa"/>
            <w:tcBorders>
              <w:top w:val="single" w:sz="4" w:space="0" w:color="auto"/>
              <w:left w:val="single" w:sz="4" w:space="0" w:color="auto"/>
              <w:bottom w:val="single" w:sz="4" w:space="0" w:color="auto"/>
              <w:right w:val="single" w:sz="4" w:space="0" w:color="auto"/>
            </w:tcBorders>
          </w:tcPr>
          <w:p w14:paraId="43AB968A" w14:textId="77777777" w:rsidR="006B5627" w:rsidRDefault="006B5627" w:rsidP="006B5627">
            <w:pPr>
              <w:pStyle w:val="ConsPlusNormal"/>
            </w:pPr>
            <w:r>
              <w:t>Руководитель финансово-экономического отдела и закупок</w:t>
            </w:r>
          </w:p>
          <w:p w14:paraId="28BAFDC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8A7A13A" w14:textId="77777777" w:rsidR="006B5627" w:rsidRDefault="006B5627" w:rsidP="006B5627">
            <w:pPr>
              <w:pStyle w:val="ConsPlusNormal"/>
            </w:pPr>
            <w:r>
              <w:t>Отражение факта хозяйственной жизни в бюджетном учете</w:t>
            </w:r>
          </w:p>
        </w:tc>
      </w:tr>
      <w:tr w:rsidR="006B5627" w14:paraId="74AD9972" w14:textId="77777777" w:rsidTr="0052685C">
        <w:tc>
          <w:tcPr>
            <w:tcW w:w="454" w:type="dxa"/>
            <w:tcBorders>
              <w:top w:val="single" w:sz="4" w:space="0" w:color="auto"/>
              <w:left w:val="single" w:sz="4" w:space="0" w:color="auto"/>
              <w:bottom w:val="single" w:sz="4" w:space="0" w:color="auto"/>
              <w:right w:val="single" w:sz="4" w:space="0" w:color="auto"/>
            </w:tcBorders>
          </w:tcPr>
          <w:p w14:paraId="6F3BBB5C" w14:textId="77777777" w:rsidR="006B5627" w:rsidRDefault="006B5627" w:rsidP="006B5627">
            <w:pPr>
              <w:pStyle w:val="ConsPlusNormal"/>
            </w:pPr>
            <w:r>
              <w:t>5</w:t>
            </w:r>
          </w:p>
        </w:tc>
        <w:tc>
          <w:tcPr>
            <w:tcW w:w="2943" w:type="dxa"/>
            <w:tcBorders>
              <w:top w:val="single" w:sz="4" w:space="0" w:color="auto"/>
              <w:left w:val="single" w:sz="4" w:space="0" w:color="auto"/>
              <w:bottom w:val="single" w:sz="4" w:space="0" w:color="auto"/>
              <w:right w:val="single" w:sz="4" w:space="0" w:color="auto"/>
            </w:tcBorders>
          </w:tcPr>
          <w:p w14:paraId="618FAAC3" w14:textId="77777777" w:rsidR="006B5627" w:rsidRPr="00DD3F8C" w:rsidRDefault="006B5627" w:rsidP="006B5627">
            <w:pPr>
              <w:tabs>
                <w:tab w:val="left" w:pos="2479"/>
              </w:tabs>
              <w:spacing w:after="0"/>
              <w:rPr>
                <w:rFonts w:ascii="Times New Roman" w:hAnsi="Times New Roman" w:cs="Times New Roman"/>
              </w:rPr>
            </w:pPr>
            <w:r w:rsidRPr="00DD3F8C">
              <w:rPr>
                <w:rFonts w:ascii="Times New Roman" w:hAnsi="Times New Roman" w:cs="Times New Roman"/>
              </w:rPr>
              <w:t>Маршрутный лист</w:t>
            </w:r>
          </w:p>
          <w:p w14:paraId="5F96DBDF" w14:textId="77777777" w:rsidR="006B5627" w:rsidRPr="00DD3F8C" w:rsidRDefault="006B5627" w:rsidP="006B5627">
            <w:pPr>
              <w:tabs>
                <w:tab w:val="left" w:pos="2479"/>
              </w:tabs>
              <w:rPr>
                <w:rFonts w:ascii="Times New Roman" w:hAnsi="Times New Roman" w:cs="Times New Roman"/>
              </w:rPr>
            </w:pPr>
            <w:r w:rsidRPr="00DD3F8C">
              <w:rPr>
                <w:rFonts w:ascii="Times New Roman" w:hAnsi="Times New Roman" w:cs="Times New Roman"/>
              </w:rPr>
              <w:t>служебных поездок для сотрудников</w:t>
            </w:r>
          </w:p>
        </w:tc>
        <w:tc>
          <w:tcPr>
            <w:tcW w:w="2127" w:type="dxa"/>
            <w:tcBorders>
              <w:top w:val="single" w:sz="4" w:space="0" w:color="auto"/>
              <w:left w:val="single" w:sz="4" w:space="0" w:color="auto"/>
              <w:bottom w:val="single" w:sz="4" w:space="0" w:color="auto"/>
              <w:right w:val="single" w:sz="4" w:space="0" w:color="auto"/>
            </w:tcBorders>
          </w:tcPr>
          <w:p w14:paraId="397DDC78"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2C7FB4FF" w14:textId="77777777" w:rsidR="006B5627" w:rsidRDefault="006B5627" w:rsidP="006B5627">
            <w:pPr>
              <w:pStyle w:val="ConsPlusNormal"/>
            </w:pPr>
            <w:r>
              <w:t>Последний рабочий день месяца</w:t>
            </w:r>
          </w:p>
        </w:tc>
        <w:tc>
          <w:tcPr>
            <w:tcW w:w="1928" w:type="dxa"/>
            <w:tcBorders>
              <w:top w:val="single" w:sz="4" w:space="0" w:color="auto"/>
              <w:left w:val="single" w:sz="4" w:space="0" w:color="auto"/>
              <w:bottom w:val="single" w:sz="4" w:space="0" w:color="auto"/>
              <w:right w:val="single" w:sz="4" w:space="0" w:color="auto"/>
            </w:tcBorders>
          </w:tcPr>
          <w:p w14:paraId="3A4F6677" w14:textId="77777777" w:rsidR="006B5627" w:rsidRDefault="006B5627" w:rsidP="006B5627">
            <w:pPr>
              <w:pStyle w:val="ConsPlusNormal"/>
            </w:pPr>
            <w:r>
              <w:t>Лицо, совершившее поездку</w:t>
            </w:r>
          </w:p>
        </w:tc>
        <w:tc>
          <w:tcPr>
            <w:tcW w:w="1856" w:type="dxa"/>
            <w:tcBorders>
              <w:top w:val="single" w:sz="4" w:space="0" w:color="auto"/>
              <w:left w:val="single" w:sz="4" w:space="0" w:color="auto"/>
              <w:bottom w:val="single" w:sz="4" w:space="0" w:color="auto"/>
              <w:right w:val="single" w:sz="4" w:space="0" w:color="auto"/>
            </w:tcBorders>
          </w:tcPr>
          <w:p w14:paraId="131AB62E" w14:textId="77777777" w:rsidR="006B5627" w:rsidRDefault="006B5627" w:rsidP="006B5627">
            <w:pPr>
              <w:pStyle w:val="ConsPlusNormal"/>
            </w:pPr>
            <w:r>
              <w:t>В течение 1 рабочего дня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02CBB91D" w14:textId="77777777" w:rsidR="006B5627" w:rsidRDefault="006B5627" w:rsidP="006B5627">
            <w:pPr>
              <w:pStyle w:val="ConsPlusNormal"/>
            </w:pPr>
            <w:r>
              <w:t>Руководитель финансово-экономического отдела и закупок</w:t>
            </w:r>
          </w:p>
          <w:p w14:paraId="5C893C10"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7D22A4D" w14:textId="77777777" w:rsidR="006B5627" w:rsidRDefault="006B5627" w:rsidP="006B5627">
            <w:pPr>
              <w:pStyle w:val="ConsPlusNormal"/>
            </w:pPr>
            <w:r>
              <w:t>Отражение факта хозяйственной жизни в бюджетном учете</w:t>
            </w:r>
          </w:p>
        </w:tc>
      </w:tr>
      <w:tr w:rsidR="006B5627" w14:paraId="59381D48" w14:textId="77777777" w:rsidTr="0052685C">
        <w:tc>
          <w:tcPr>
            <w:tcW w:w="454" w:type="dxa"/>
            <w:tcBorders>
              <w:top w:val="single" w:sz="4" w:space="0" w:color="auto"/>
              <w:left w:val="single" w:sz="4" w:space="0" w:color="auto"/>
              <w:bottom w:val="single" w:sz="4" w:space="0" w:color="auto"/>
              <w:right w:val="single" w:sz="4" w:space="0" w:color="auto"/>
            </w:tcBorders>
          </w:tcPr>
          <w:p w14:paraId="42E4A393" w14:textId="77777777" w:rsidR="006B5627" w:rsidRDefault="006B5627" w:rsidP="006B5627">
            <w:pPr>
              <w:pStyle w:val="ConsPlusNormal"/>
            </w:pPr>
            <w:r>
              <w:t>6</w:t>
            </w:r>
          </w:p>
        </w:tc>
        <w:tc>
          <w:tcPr>
            <w:tcW w:w="2943" w:type="dxa"/>
            <w:tcBorders>
              <w:top w:val="single" w:sz="4" w:space="0" w:color="auto"/>
              <w:left w:val="single" w:sz="4" w:space="0" w:color="auto"/>
              <w:bottom w:val="single" w:sz="4" w:space="0" w:color="auto"/>
              <w:right w:val="single" w:sz="4" w:space="0" w:color="auto"/>
            </w:tcBorders>
          </w:tcPr>
          <w:p w14:paraId="58640D4D" w14:textId="77777777" w:rsidR="006B5627" w:rsidRPr="006B6F60" w:rsidRDefault="006B5627" w:rsidP="006B5627">
            <w:pPr>
              <w:spacing w:after="0" w:line="240" w:lineRule="auto"/>
              <w:rPr>
                <w:rFonts w:ascii="Times New Roman" w:hAnsi="Times New Roman" w:cs="Times New Roman"/>
              </w:rPr>
            </w:pPr>
            <w:r w:rsidRPr="006B6F60">
              <w:rPr>
                <w:rFonts w:ascii="Times New Roman" w:hAnsi="Times New Roman" w:cs="Times New Roman"/>
              </w:rPr>
              <w:t>Заявление о выдаче ава</w:t>
            </w:r>
            <w:r>
              <w:rPr>
                <w:rFonts w:ascii="Times New Roman" w:hAnsi="Times New Roman" w:cs="Times New Roman"/>
              </w:rPr>
              <w:t>н</w:t>
            </w:r>
            <w:r w:rsidRPr="006B6F60">
              <w:rPr>
                <w:rFonts w:ascii="Times New Roman" w:hAnsi="Times New Roman" w:cs="Times New Roman"/>
              </w:rPr>
              <w:t>са подотчет</w:t>
            </w:r>
          </w:p>
          <w:p w14:paraId="115F2714" w14:textId="77777777" w:rsidR="006B5627" w:rsidRDefault="006B5627" w:rsidP="006B5627">
            <w:pPr>
              <w:pStyle w:val="ConsPlusNormal"/>
            </w:pPr>
          </w:p>
        </w:tc>
        <w:tc>
          <w:tcPr>
            <w:tcW w:w="2127" w:type="dxa"/>
            <w:tcBorders>
              <w:top w:val="single" w:sz="4" w:space="0" w:color="auto"/>
              <w:left w:val="single" w:sz="4" w:space="0" w:color="auto"/>
              <w:bottom w:val="single" w:sz="4" w:space="0" w:color="auto"/>
              <w:right w:val="single" w:sz="4" w:space="0" w:color="auto"/>
            </w:tcBorders>
          </w:tcPr>
          <w:p w14:paraId="0A6AF785"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44A66735" w14:textId="77777777" w:rsidR="006B5627" w:rsidRDefault="006B5627" w:rsidP="006B5627">
            <w:pPr>
              <w:pStyle w:val="ConsPlusNormal"/>
            </w:pPr>
            <w:r>
              <w:t>По мере необходимости</w:t>
            </w:r>
          </w:p>
        </w:tc>
        <w:tc>
          <w:tcPr>
            <w:tcW w:w="1928" w:type="dxa"/>
            <w:tcBorders>
              <w:top w:val="single" w:sz="4" w:space="0" w:color="auto"/>
              <w:left w:val="single" w:sz="4" w:space="0" w:color="auto"/>
              <w:bottom w:val="single" w:sz="4" w:space="0" w:color="auto"/>
              <w:right w:val="single" w:sz="4" w:space="0" w:color="auto"/>
            </w:tcBorders>
          </w:tcPr>
          <w:p w14:paraId="3ED23771" w14:textId="77777777" w:rsidR="006B5627" w:rsidRDefault="006B5627" w:rsidP="006B5627">
            <w:pPr>
              <w:pStyle w:val="ConsPlusNormal"/>
            </w:pPr>
            <w:r>
              <w:t>Подотчетное лицо</w:t>
            </w:r>
          </w:p>
        </w:tc>
        <w:tc>
          <w:tcPr>
            <w:tcW w:w="1856" w:type="dxa"/>
            <w:tcBorders>
              <w:top w:val="single" w:sz="4" w:space="0" w:color="auto"/>
              <w:left w:val="single" w:sz="4" w:space="0" w:color="auto"/>
              <w:bottom w:val="single" w:sz="4" w:space="0" w:color="auto"/>
              <w:right w:val="single" w:sz="4" w:space="0" w:color="auto"/>
            </w:tcBorders>
          </w:tcPr>
          <w:p w14:paraId="21A5C611" w14:textId="77777777" w:rsidR="006B5627" w:rsidRDefault="006B5627" w:rsidP="006B5627">
            <w:pPr>
              <w:pStyle w:val="ConsPlusNormal"/>
            </w:pPr>
            <w:r>
              <w:t>В течение 1 рабочего дня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FAC2FBF" w14:textId="77777777" w:rsidR="006B5627" w:rsidRDefault="006B5627" w:rsidP="006B5627">
            <w:pPr>
              <w:pStyle w:val="ConsPlusNormal"/>
            </w:pPr>
            <w:r>
              <w:t>Руководитель финансово-экономического отдела и закупок</w:t>
            </w:r>
          </w:p>
          <w:p w14:paraId="3BB0ADB8"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04054516" w14:textId="77777777" w:rsidR="006B5627" w:rsidRDefault="006B5627" w:rsidP="006B5627">
            <w:pPr>
              <w:pStyle w:val="ConsPlusNormal"/>
            </w:pPr>
            <w:r>
              <w:t>Отражение факта хозяйственной жизни в бюджетном учете</w:t>
            </w:r>
          </w:p>
        </w:tc>
      </w:tr>
      <w:tr w:rsidR="006B5627" w14:paraId="209CF0DB" w14:textId="77777777" w:rsidTr="0052685C">
        <w:tc>
          <w:tcPr>
            <w:tcW w:w="454" w:type="dxa"/>
            <w:tcBorders>
              <w:top w:val="single" w:sz="4" w:space="0" w:color="auto"/>
              <w:left w:val="single" w:sz="4" w:space="0" w:color="auto"/>
              <w:bottom w:val="single" w:sz="4" w:space="0" w:color="auto"/>
              <w:right w:val="single" w:sz="4" w:space="0" w:color="auto"/>
            </w:tcBorders>
          </w:tcPr>
          <w:p w14:paraId="58C82726" w14:textId="77777777" w:rsidR="006B5627" w:rsidRDefault="006B5627" w:rsidP="006B5627">
            <w:pPr>
              <w:pStyle w:val="ConsPlusNormal"/>
            </w:pPr>
            <w:r>
              <w:t>7</w:t>
            </w:r>
          </w:p>
        </w:tc>
        <w:tc>
          <w:tcPr>
            <w:tcW w:w="2943" w:type="dxa"/>
            <w:tcBorders>
              <w:top w:val="single" w:sz="4" w:space="0" w:color="auto"/>
              <w:left w:val="single" w:sz="4" w:space="0" w:color="auto"/>
              <w:bottom w:val="single" w:sz="4" w:space="0" w:color="auto"/>
              <w:right w:val="single" w:sz="4" w:space="0" w:color="auto"/>
            </w:tcBorders>
          </w:tcPr>
          <w:p w14:paraId="1192CE66" w14:textId="77777777" w:rsidR="006B5627" w:rsidRPr="006B6F60" w:rsidRDefault="006B5627" w:rsidP="006B5627">
            <w:pPr>
              <w:spacing w:after="0" w:line="240" w:lineRule="auto"/>
              <w:rPr>
                <w:rFonts w:ascii="Times New Roman" w:hAnsi="Times New Roman" w:cs="Times New Roman"/>
              </w:rPr>
            </w:pPr>
            <w:r w:rsidRPr="006B6F60">
              <w:rPr>
                <w:rFonts w:ascii="Times New Roman" w:hAnsi="Times New Roman" w:cs="Times New Roman"/>
              </w:rPr>
              <w:t>Авансовый отчет</w:t>
            </w:r>
          </w:p>
        </w:tc>
        <w:tc>
          <w:tcPr>
            <w:tcW w:w="2127" w:type="dxa"/>
            <w:tcBorders>
              <w:top w:val="single" w:sz="4" w:space="0" w:color="auto"/>
              <w:left w:val="single" w:sz="4" w:space="0" w:color="auto"/>
              <w:bottom w:val="single" w:sz="4" w:space="0" w:color="auto"/>
              <w:right w:val="single" w:sz="4" w:space="0" w:color="auto"/>
            </w:tcBorders>
          </w:tcPr>
          <w:p w14:paraId="4804E09E"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7E29E4C3" w14:textId="77777777" w:rsidR="006B5627" w:rsidRDefault="006B5627" w:rsidP="006B5627">
            <w:pPr>
              <w:pStyle w:val="ConsPlusNormal"/>
            </w:pPr>
            <w:r>
              <w:t>По мере необходимости</w:t>
            </w:r>
          </w:p>
        </w:tc>
        <w:tc>
          <w:tcPr>
            <w:tcW w:w="1928" w:type="dxa"/>
            <w:tcBorders>
              <w:top w:val="single" w:sz="4" w:space="0" w:color="auto"/>
              <w:left w:val="single" w:sz="4" w:space="0" w:color="auto"/>
              <w:bottom w:val="single" w:sz="4" w:space="0" w:color="auto"/>
              <w:right w:val="single" w:sz="4" w:space="0" w:color="auto"/>
            </w:tcBorders>
          </w:tcPr>
          <w:p w14:paraId="283A051A" w14:textId="77777777" w:rsidR="006B5627" w:rsidRDefault="006B5627" w:rsidP="006B5627">
            <w:pPr>
              <w:pStyle w:val="ConsPlusNormal"/>
            </w:pPr>
            <w:r>
              <w:t xml:space="preserve">Руководитель финансово-экономического </w:t>
            </w:r>
            <w:r>
              <w:lastRenderedPageBreak/>
              <w:t>отдела и закупок</w:t>
            </w:r>
          </w:p>
          <w:p w14:paraId="54E27E73"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1019F0F9" w14:textId="77777777" w:rsidR="006B5627" w:rsidRDefault="006B5627" w:rsidP="006B5627">
            <w:pPr>
              <w:pStyle w:val="ConsPlusNormal"/>
            </w:pPr>
            <w:r>
              <w:lastRenderedPageBreak/>
              <w:t xml:space="preserve">В течение 10 рабочих дней с даты </w:t>
            </w:r>
            <w:r>
              <w:lastRenderedPageBreak/>
              <w:t>поступления</w:t>
            </w:r>
          </w:p>
        </w:tc>
        <w:tc>
          <w:tcPr>
            <w:tcW w:w="1856" w:type="dxa"/>
            <w:tcBorders>
              <w:top w:val="single" w:sz="4" w:space="0" w:color="auto"/>
              <w:left w:val="single" w:sz="4" w:space="0" w:color="auto"/>
              <w:bottom w:val="single" w:sz="4" w:space="0" w:color="auto"/>
              <w:right w:val="single" w:sz="4" w:space="0" w:color="auto"/>
            </w:tcBorders>
          </w:tcPr>
          <w:p w14:paraId="4E3E4936" w14:textId="77777777" w:rsidR="006B5627" w:rsidRDefault="006B5627" w:rsidP="006B5627">
            <w:pPr>
              <w:pStyle w:val="ConsPlusNormal"/>
            </w:pPr>
            <w:r>
              <w:lastRenderedPageBreak/>
              <w:t xml:space="preserve">Руководитель финансово-экономического </w:t>
            </w:r>
            <w:r>
              <w:lastRenderedPageBreak/>
              <w:t>отдела и закупок</w:t>
            </w:r>
          </w:p>
          <w:p w14:paraId="468B84C4"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1713F79" w14:textId="77777777" w:rsidR="006B5627" w:rsidRDefault="006B5627" w:rsidP="006B5627">
            <w:pPr>
              <w:pStyle w:val="ConsPlusNormal"/>
            </w:pPr>
            <w:r>
              <w:lastRenderedPageBreak/>
              <w:t xml:space="preserve">Отражение факта хозяйственной жизни в </w:t>
            </w:r>
            <w:r>
              <w:lastRenderedPageBreak/>
              <w:t>бюджетном учете</w:t>
            </w:r>
          </w:p>
        </w:tc>
      </w:tr>
      <w:tr w:rsidR="006B5627" w14:paraId="47F9C6B2"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3FD0CA9D" w14:textId="77777777" w:rsidR="006B5627" w:rsidRPr="00CB57F2" w:rsidRDefault="006B5627" w:rsidP="006B5627">
            <w:pPr>
              <w:pStyle w:val="ConsPlusNormal"/>
              <w:jc w:val="center"/>
              <w:outlineLvl w:val="2"/>
            </w:pPr>
            <w:r w:rsidRPr="00CB57F2">
              <w:lastRenderedPageBreak/>
              <w:t>V. Учет расчетов по оплате труда и других выплат, предусмотренных законодательством Российской Федерации</w:t>
            </w:r>
          </w:p>
        </w:tc>
      </w:tr>
      <w:tr w:rsidR="006B5627" w14:paraId="6F9CC3B7" w14:textId="77777777" w:rsidTr="0052685C">
        <w:tc>
          <w:tcPr>
            <w:tcW w:w="454" w:type="dxa"/>
            <w:tcBorders>
              <w:top w:val="single" w:sz="4" w:space="0" w:color="auto"/>
              <w:left w:val="single" w:sz="4" w:space="0" w:color="auto"/>
              <w:bottom w:val="single" w:sz="4" w:space="0" w:color="auto"/>
              <w:right w:val="single" w:sz="4" w:space="0" w:color="auto"/>
            </w:tcBorders>
          </w:tcPr>
          <w:p w14:paraId="54487673"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7AF5072B" w14:textId="77777777" w:rsidR="006B5627" w:rsidRDefault="006B5627" w:rsidP="006B5627">
            <w:pPr>
              <w:pStyle w:val="ConsPlusNormal"/>
            </w:pPr>
            <w:r>
              <w:t>Штатное расписание</w:t>
            </w:r>
          </w:p>
        </w:tc>
        <w:tc>
          <w:tcPr>
            <w:tcW w:w="2127" w:type="dxa"/>
            <w:tcBorders>
              <w:top w:val="single" w:sz="4" w:space="0" w:color="auto"/>
              <w:left w:val="single" w:sz="4" w:space="0" w:color="auto"/>
              <w:bottom w:val="single" w:sz="4" w:space="0" w:color="auto"/>
              <w:right w:val="single" w:sz="4" w:space="0" w:color="auto"/>
            </w:tcBorders>
          </w:tcPr>
          <w:p w14:paraId="25210451"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7EAF6F77" w14:textId="77777777" w:rsidR="006B5627" w:rsidRDefault="006B5627" w:rsidP="006B5627">
            <w:pPr>
              <w:pStyle w:val="ConsPlusNormal"/>
            </w:pPr>
            <w:r>
              <w:t>В течение одного рабочего дня</w:t>
            </w:r>
          </w:p>
        </w:tc>
        <w:tc>
          <w:tcPr>
            <w:tcW w:w="1928" w:type="dxa"/>
            <w:tcBorders>
              <w:top w:val="single" w:sz="4" w:space="0" w:color="auto"/>
              <w:left w:val="single" w:sz="4" w:space="0" w:color="auto"/>
              <w:bottom w:val="single" w:sz="4" w:space="0" w:color="auto"/>
              <w:right w:val="single" w:sz="4" w:space="0" w:color="auto"/>
            </w:tcBorders>
          </w:tcPr>
          <w:p w14:paraId="2B54127B"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5355C20A" w14:textId="77777777" w:rsidR="006B5627" w:rsidRDefault="006B5627" w:rsidP="006B5627">
            <w:pPr>
              <w:pStyle w:val="ConsPlusNormal"/>
            </w:pPr>
            <w:r>
              <w:t>В течение 1 рабочего дня</w:t>
            </w:r>
          </w:p>
        </w:tc>
        <w:tc>
          <w:tcPr>
            <w:tcW w:w="1856" w:type="dxa"/>
            <w:tcBorders>
              <w:top w:val="single" w:sz="4" w:space="0" w:color="auto"/>
              <w:left w:val="single" w:sz="4" w:space="0" w:color="auto"/>
              <w:bottom w:val="single" w:sz="4" w:space="0" w:color="auto"/>
              <w:right w:val="single" w:sz="4" w:space="0" w:color="auto"/>
            </w:tcBorders>
          </w:tcPr>
          <w:p w14:paraId="1C01CCCE" w14:textId="77777777" w:rsidR="006B5627" w:rsidRDefault="006B5627" w:rsidP="006B5627">
            <w:pPr>
              <w:pStyle w:val="ConsPlusNormal"/>
            </w:pPr>
            <w:r>
              <w:t>Руководитель финансово-экономического отдела и закупок</w:t>
            </w:r>
          </w:p>
          <w:p w14:paraId="0C1AC624" w14:textId="77777777" w:rsidR="006B5627" w:rsidRDefault="006B5627" w:rsidP="006B5627">
            <w:pPr>
              <w:pStyle w:val="ConsPlusNormal"/>
            </w:pPr>
          </w:p>
          <w:p w14:paraId="7A301B9B"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2A002EB" w14:textId="77777777" w:rsidR="006B5627" w:rsidRDefault="006B5627" w:rsidP="006B5627">
            <w:pPr>
              <w:pStyle w:val="ConsPlusNormal"/>
            </w:pPr>
            <w:r>
              <w:t>Отражение факта хозяйственной жизни в бюджетном учете</w:t>
            </w:r>
          </w:p>
        </w:tc>
      </w:tr>
      <w:tr w:rsidR="006B5627" w14:paraId="66A759A1" w14:textId="77777777" w:rsidTr="0052685C">
        <w:tc>
          <w:tcPr>
            <w:tcW w:w="454" w:type="dxa"/>
            <w:tcBorders>
              <w:top w:val="single" w:sz="4" w:space="0" w:color="auto"/>
              <w:left w:val="single" w:sz="4" w:space="0" w:color="auto"/>
              <w:bottom w:val="single" w:sz="4" w:space="0" w:color="auto"/>
              <w:right w:val="single" w:sz="4" w:space="0" w:color="auto"/>
            </w:tcBorders>
          </w:tcPr>
          <w:p w14:paraId="6C0D3538" w14:textId="77777777" w:rsidR="006B5627" w:rsidRDefault="006B5627" w:rsidP="006B5627">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51BF9B5B" w14:textId="77777777" w:rsidR="006B5627" w:rsidRDefault="006B5627" w:rsidP="006B5627">
            <w:pPr>
              <w:pStyle w:val="ConsPlusNormal"/>
            </w:pPr>
            <w:r>
              <w:t>Распоряжение по личному составу (назначение на должность, освобождение от занимаемой должности, переназначение на должность, предоставление отпуска, установление надбавок и др.).</w:t>
            </w:r>
          </w:p>
        </w:tc>
        <w:tc>
          <w:tcPr>
            <w:tcW w:w="2127" w:type="dxa"/>
            <w:tcBorders>
              <w:top w:val="single" w:sz="4" w:space="0" w:color="auto"/>
              <w:left w:val="single" w:sz="4" w:space="0" w:color="auto"/>
              <w:bottom w:val="single" w:sz="4" w:space="0" w:color="auto"/>
              <w:right w:val="single" w:sz="4" w:space="0" w:color="auto"/>
            </w:tcBorders>
          </w:tcPr>
          <w:p w14:paraId="3EB7CF32"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2C94828A"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5860A5A6"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0EBFB004" w14:textId="77777777" w:rsidR="006B5627" w:rsidRDefault="006B5627" w:rsidP="006B5627">
            <w:pPr>
              <w:pStyle w:val="ConsPlusNormal"/>
            </w:pPr>
            <w:r>
              <w:t>В течение 2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AD053B4" w14:textId="77777777" w:rsidR="006B5627" w:rsidRDefault="006B5627" w:rsidP="006B5627">
            <w:pPr>
              <w:pStyle w:val="ConsPlusNormal"/>
            </w:pPr>
            <w:r>
              <w:t>Руководитель финансово-экономического отдела и закупок</w:t>
            </w:r>
          </w:p>
          <w:p w14:paraId="552820D1"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F7FD8A6" w14:textId="77777777" w:rsidR="006B5627" w:rsidRDefault="006B5627" w:rsidP="006B5627">
            <w:pPr>
              <w:pStyle w:val="ConsPlusNormal"/>
            </w:pPr>
            <w:r>
              <w:t>Отражение факта хозяйственной жизни в бюджетном учете</w:t>
            </w:r>
          </w:p>
        </w:tc>
      </w:tr>
      <w:tr w:rsidR="006B5627" w14:paraId="5F33CE33" w14:textId="77777777" w:rsidTr="0052685C">
        <w:tc>
          <w:tcPr>
            <w:tcW w:w="454" w:type="dxa"/>
            <w:tcBorders>
              <w:top w:val="single" w:sz="4" w:space="0" w:color="auto"/>
              <w:left w:val="single" w:sz="4" w:space="0" w:color="auto"/>
              <w:bottom w:val="single" w:sz="4" w:space="0" w:color="auto"/>
              <w:right w:val="single" w:sz="4" w:space="0" w:color="auto"/>
            </w:tcBorders>
          </w:tcPr>
          <w:p w14:paraId="3D26631C" w14:textId="77777777" w:rsidR="006B5627" w:rsidRDefault="006B5627" w:rsidP="006B5627">
            <w:pPr>
              <w:pStyle w:val="ConsPlusNormal"/>
            </w:pPr>
            <w:r>
              <w:t>3</w:t>
            </w:r>
          </w:p>
        </w:tc>
        <w:tc>
          <w:tcPr>
            <w:tcW w:w="2943" w:type="dxa"/>
            <w:tcBorders>
              <w:top w:val="single" w:sz="4" w:space="0" w:color="auto"/>
              <w:left w:val="single" w:sz="4" w:space="0" w:color="auto"/>
              <w:bottom w:val="single" w:sz="4" w:space="0" w:color="auto"/>
              <w:right w:val="single" w:sz="4" w:space="0" w:color="auto"/>
            </w:tcBorders>
          </w:tcPr>
          <w:p w14:paraId="04B4F90D" w14:textId="77777777" w:rsidR="006B5627" w:rsidRDefault="006B5627" w:rsidP="006B5627">
            <w:pPr>
              <w:pStyle w:val="ConsPlusNormal"/>
            </w:pPr>
            <w:r>
              <w:t>Заявление сотрудника на стандартные налоговые вычеты, социальные и имущественные вычеты (с приложением уведомления из налогового органа, подтверждающего право на вычет)</w:t>
            </w:r>
          </w:p>
        </w:tc>
        <w:tc>
          <w:tcPr>
            <w:tcW w:w="2127" w:type="dxa"/>
            <w:tcBorders>
              <w:top w:val="single" w:sz="4" w:space="0" w:color="auto"/>
              <w:left w:val="single" w:sz="4" w:space="0" w:color="auto"/>
              <w:bottom w:val="single" w:sz="4" w:space="0" w:color="auto"/>
              <w:right w:val="single" w:sz="4" w:space="0" w:color="auto"/>
            </w:tcBorders>
          </w:tcPr>
          <w:p w14:paraId="2DC30CF7"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2ED51DC6"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40E3F7B1" w14:textId="77777777" w:rsidR="006B5627" w:rsidRDefault="006B5627" w:rsidP="006B5627">
            <w:pPr>
              <w:pStyle w:val="ConsPlusNormal"/>
            </w:pPr>
            <w:r>
              <w:t>Муниципальный служащий (представляет лично)</w:t>
            </w:r>
          </w:p>
        </w:tc>
        <w:tc>
          <w:tcPr>
            <w:tcW w:w="1856" w:type="dxa"/>
            <w:tcBorders>
              <w:top w:val="single" w:sz="4" w:space="0" w:color="auto"/>
              <w:left w:val="single" w:sz="4" w:space="0" w:color="auto"/>
              <w:bottom w:val="single" w:sz="4" w:space="0" w:color="auto"/>
              <w:right w:val="single" w:sz="4" w:space="0" w:color="auto"/>
            </w:tcBorders>
          </w:tcPr>
          <w:p w14:paraId="04A21513" w14:textId="77777777" w:rsidR="006B5627" w:rsidRDefault="006B5627" w:rsidP="006B5627">
            <w:pPr>
              <w:pStyle w:val="ConsPlusNormal"/>
            </w:pPr>
            <w:r>
              <w:t>В течение 30 календарных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90F3039" w14:textId="77777777" w:rsidR="006B5627" w:rsidRDefault="006B5627" w:rsidP="006B5627">
            <w:pPr>
              <w:pStyle w:val="ConsPlusNormal"/>
            </w:pPr>
            <w:r>
              <w:t>Руководитель финансово-экономического отдела и закупок</w:t>
            </w:r>
          </w:p>
          <w:p w14:paraId="36B9EEFF"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61282E2" w14:textId="77777777" w:rsidR="006B5627" w:rsidRDefault="006B5627" w:rsidP="006B5627">
            <w:pPr>
              <w:pStyle w:val="ConsPlusNormal"/>
            </w:pPr>
            <w:r>
              <w:t xml:space="preserve">Предоставление сотруднику стандартных налоговых вычетов, социальных и имущественных вычетов. Отражение факта хозяйственной жизни в бюджетном </w:t>
            </w:r>
            <w:r>
              <w:lastRenderedPageBreak/>
              <w:t>учете.</w:t>
            </w:r>
          </w:p>
        </w:tc>
      </w:tr>
      <w:tr w:rsidR="006B5627" w14:paraId="1B0471C2" w14:textId="77777777" w:rsidTr="0052685C">
        <w:tc>
          <w:tcPr>
            <w:tcW w:w="454" w:type="dxa"/>
            <w:tcBorders>
              <w:top w:val="single" w:sz="4" w:space="0" w:color="auto"/>
              <w:left w:val="single" w:sz="4" w:space="0" w:color="auto"/>
              <w:bottom w:val="single" w:sz="4" w:space="0" w:color="auto"/>
              <w:right w:val="single" w:sz="4" w:space="0" w:color="auto"/>
            </w:tcBorders>
          </w:tcPr>
          <w:p w14:paraId="617A59E9" w14:textId="77777777" w:rsidR="006B5627" w:rsidRDefault="006B5627" w:rsidP="006B5627">
            <w:pPr>
              <w:pStyle w:val="ConsPlusNormal"/>
            </w:pPr>
            <w:r>
              <w:lastRenderedPageBreak/>
              <w:t>4</w:t>
            </w:r>
          </w:p>
        </w:tc>
        <w:tc>
          <w:tcPr>
            <w:tcW w:w="2943" w:type="dxa"/>
            <w:tcBorders>
              <w:top w:val="single" w:sz="4" w:space="0" w:color="auto"/>
              <w:left w:val="single" w:sz="4" w:space="0" w:color="auto"/>
              <w:bottom w:val="single" w:sz="4" w:space="0" w:color="auto"/>
              <w:right w:val="single" w:sz="4" w:space="0" w:color="auto"/>
            </w:tcBorders>
          </w:tcPr>
          <w:p w14:paraId="2DD82240" w14:textId="77777777" w:rsidR="006B5627" w:rsidRDefault="006B5627" w:rsidP="006B5627">
            <w:pPr>
              <w:pStyle w:val="ConsPlusNormal"/>
            </w:pPr>
            <w:r>
              <w:t>Документы с предыдущего места работы сотрудника, в том числе справка о доходах и суммах налога физического лица</w:t>
            </w:r>
          </w:p>
        </w:tc>
        <w:tc>
          <w:tcPr>
            <w:tcW w:w="2127" w:type="dxa"/>
            <w:tcBorders>
              <w:top w:val="single" w:sz="4" w:space="0" w:color="auto"/>
              <w:left w:val="single" w:sz="4" w:space="0" w:color="auto"/>
              <w:bottom w:val="single" w:sz="4" w:space="0" w:color="auto"/>
              <w:right w:val="single" w:sz="4" w:space="0" w:color="auto"/>
            </w:tcBorders>
          </w:tcPr>
          <w:p w14:paraId="57A6CC96"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35038071"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626342BE" w14:textId="77777777" w:rsidR="006B5627" w:rsidRDefault="006B5627" w:rsidP="006B5627">
            <w:pPr>
              <w:pStyle w:val="ConsPlusNormal"/>
            </w:pPr>
            <w:r>
              <w:t>Муниципальный служащий (представляет лично)</w:t>
            </w:r>
          </w:p>
        </w:tc>
        <w:tc>
          <w:tcPr>
            <w:tcW w:w="1856" w:type="dxa"/>
            <w:tcBorders>
              <w:top w:val="single" w:sz="4" w:space="0" w:color="auto"/>
              <w:left w:val="single" w:sz="4" w:space="0" w:color="auto"/>
              <w:bottom w:val="single" w:sz="4" w:space="0" w:color="auto"/>
              <w:right w:val="single" w:sz="4" w:space="0" w:color="auto"/>
            </w:tcBorders>
          </w:tcPr>
          <w:p w14:paraId="15046F1C" w14:textId="77777777" w:rsidR="006B5627" w:rsidRDefault="006B5627" w:rsidP="006B5627">
            <w:pPr>
              <w:pStyle w:val="ConsPlusNormal"/>
            </w:pPr>
            <w:r>
              <w:t>В течение 2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62730DA" w14:textId="77777777" w:rsidR="006B5627" w:rsidRDefault="006B5627" w:rsidP="006B5627">
            <w:pPr>
              <w:pStyle w:val="ConsPlusNormal"/>
            </w:pPr>
            <w:r>
              <w:t>Руководитель финансово-экономического отдела и закупок</w:t>
            </w:r>
          </w:p>
          <w:p w14:paraId="088A176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34B19095" w14:textId="77777777" w:rsidR="006B5627" w:rsidRDefault="006B5627" w:rsidP="006B5627">
            <w:pPr>
              <w:pStyle w:val="ConsPlusNormal"/>
            </w:pPr>
            <w:r>
              <w:t>Внесение сведений из документов и справок с предыдущего места работы муниципального служащего. Отражение факта хозяйственной жизни в бюджетном учете.</w:t>
            </w:r>
          </w:p>
        </w:tc>
      </w:tr>
      <w:tr w:rsidR="006B5627" w14:paraId="4DB071B5" w14:textId="77777777" w:rsidTr="0052685C">
        <w:tc>
          <w:tcPr>
            <w:tcW w:w="454" w:type="dxa"/>
            <w:tcBorders>
              <w:top w:val="single" w:sz="4" w:space="0" w:color="auto"/>
              <w:left w:val="single" w:sz="4" w:space="0" w:color="auto"/>
              <w:bottom w:val="single" w:sz="4" w:space="0" w:color="auto"/>
              <w:right w:val="single" w:sz="4" w:space="0" w:color="auto"/>
            </w:tcBorders>
          </w:tcPr>
          <w:p w14:paraId="148CD9D9" w14:textId="77777777" w:rsidR="006B5627" w:rsidRDefault="006B5627" w:rsidP="006B5627">
            <w:pPr>
              <w:pStyle w:val="ConsPlusNormal"/>
            </w:pPr>
            <w:r>
              <w:t>5</w:t>
            </w:r>
          </w:p>
        </w:tc>
        <w:tc>
          <w:tcPr>
            <w:tcW w:w="2943" w:type="dxa"/>
            <w:tcBorders>
              <w:top w:val="single" w:sz="4" w:space="0" w:color="auto"/>
              <w:left w:val="single" w:sz="4" w:space="0" w:color="auto"/>
              <w:bottom w:val="single" w:sz="4" w:space="0" w:color="auto"/>
              <w:right w:val="single" w:sz="4" w:space="0" w:color="auto"/>
            </w:tcBorders>
          </w:tcPr>
          <w:p w14:paraId="7A8E2069" w14:textId="77777777" w:rsidR="006B5627" w:rsidRDefault="006B5627" w:rsidP="006B5627">
            <w:pPr>
              <w:pStyle w:val="ConsPlusNormal"/>
            </w:pPr>
            <w:r>
              <w:t>Заявление сотрудника о перечислении заработной платы на банковский счет</w:t>
            </w:r>
          </w:p>
        </w:tc>
        <w:tc>
          <w:tcPr>
            <w:tcW w:w="2127" w:type="dxa"/>
            <w:tcBorders>
              <w:top w:val="single" w:sz="4" w:space="0" w:color="auto"/>
              <w:left w:val="single" w:sz="4" w:space="0" w:color="auto"/>
              <w:bottom w:val="single" w:sz="4" w:space="0" w:color="auto"/>
              <w:right w:val="single" w:sz="4" w:space="0" w:color="auto"/>
            </w:tcBorders>
          </w:tcPr>
          <w:p w14:paraId="397E6065"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4044CD18"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2A7CF9B9" w14:textId="77777777" w:rsidR="006B5627" w:rsidRDefault="006B5627" w:rsidP="006B5627">
            <w:pPr>
              <w:pStyle w:val="ConsPlusNormal"/>
            </w:pPr>
            <w:r>
              <w:t>Муниципальный служащий (представляет лично).</w:t>
            </w:r>
          </w:p>
        </w:tc>
        <w:tc>
          <w:tcPr>
            <w:tcW w:w="1856" w:type="dxa"/>
            <w:tcBorders>
              <w:top w:val="single" w:sz="4" w:space="0" w:color="auto"/>
              <w:left w:val="single" w:sz="4" w:space="0" w:color="auto"/>
              <w:bottom w:val="single" w:sz="4" w:space="0" w:color="auto"/>
              <w:right w:val="single" w:sz="4" w:space="0" w:color="auto"/>
            </w:tcBorders>
          </w:tcPr>
          <w:p w14:paraId="1784E62E" w14:textId="77777777" w:rsidR="006B5627" w:rsidRDefault="006B5627" w:rsidP="006B5627">
            <w:pPr>
              <w:pStyle w:val="ConsPlusNormal"/>
            </w:pPr>
            <w:r>
              <w:t>В течение 15 календарных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07F407C" w14:textId="77777777" w:rsidR="006B5627" w:rsidRDefault="006B5627" w:rsidP="006B5627">
            <w:pPr>
              <w:pStyle w:val="ConsPlusNormal"/>
            </w:pPr>
            <w:r>
              <w:t>Руководитель финансово-экономического отдела и закупок</w:t>
            </w:r>
          </w:p>
          <w:p w14:paraId="0CD9C3B8"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9362830" w14:textId="77777777" w:rsidR="006B5627" w:rsidRDefault="006B5627" w:rsidP="006B5627">
            <w:pPr>
              <w:pStyle w:val="ConsPlusNormal"/>
            </w:pPr>
            <w:r>
              <w:t>Перечисление заработной платы на банковский счет, указанный в заявлении сотрудника. Отражение факта хозяйственной жизни в бюджетном учете.</w:t>
            </w:r>
          </w:p>
        </w:tc>
      </w:tr>
      <w:tr w:rsidR="006B5627" w14:paraId="6F28555A" w14:textId="77777777" w:rsidTr="0052685C">
        <w:tc>
          <w:tcPr>
            <w:tcW w:w="454" w:type="dxa"/>
            <w:tcBorders>
              <w:top w:val="single" w:sz="4" w:space="0" w:color="auto"/>
              <w:left w:val="single" w:sz="4" w:space="0" w:color="auto"/>
              <w:bottom w:val="single" w:sz="4" w:space="0" w:color="auto"/>
              <w:right w:val="single" w:sz="4" w:space="0" w:color="auto"/>
            </w:tcBorders>
          </w:tcPr>
          <w:p w14:paraId="05071668" w14:textId="77777777" w:rsidR="006B5627" w:rsidRDefault="006B5627" w:rsidP="006B5627">
            <w:pPr>
              <w:pStyle w:val="ConsPlusNormal"/>
            </w:pPr>
            <w:r>
              <w:t>6</w:t>
            </w:r>
          </w:p>
        </w:tc>
        <w:tc>
          <w:tcPr>
            <w:tcW w:w="2943" w:type="dxa"/>
            <w:tcBorders>
              <w:top w:val="single" w:sz="4" w:space="0" w:color="auto"/>
              <w:left w:val="single" w:sz="4" w:space="0" w:color="auto"/>
              <w:bottom w:val="single" w:sz="4" w:space="0" w:color="auto"/>
              <w:right w:val="single" w:sz="4" w:space="0" w:color="auto"/>
            </w:tcBorders>
          </w:tcPr>
          <w:p w14:paraId="7BF34B99" w14:textId="77777777" w:rsidR="006B5627" w:rsidRDefault="006B5627" w:rsidP="006B5627">
            <w:pPr>
              <w:pStyle w:val="ConsPlusNormal"/>
            </w:pPr>
            <w:r>
              <w:t xml:space="preserve">Постановление об обращении о взыскании на заработную плату и иные доходы должника, исполнительный лист, судебный приказ и иные </w:t>
            </w:r>
            <w:r>
              <w:lastRenderedPageBreak/>
              <w:t>документы.</w:t>
            </w:r>
          </w:p>
        </w:tc>
        <w:tc>
          <w:tcPr>
            <w:tcW w:w="2127" w:type="dxa"/>
            <w:tcBorders>
              <w:top w:val="single" w:sz="4" w:space="0" w:color="auto"/>
              <w:left w:val="single" w:sz="4" w:space="0" w:color="auto"/>
              <w:bottom w:val="single" w:sz="4" w:space="0" w:color="auto"/>
              <w:right w:val="single" w:sz="4" w:space="0" w:color="auto"/>
            </w:tcBorders>
          </w:tcPr>
          <w:p w14:paraId="3FA83926" w14:textId="77777777" w:rsidR="006B5627" w:rsidRDefault="006B5627" w:rsidP="006B5627">
            <w:pPr>
              <w:pStyle w:val="ConsPlusNormal"/>
            </w:pPr>
            <w:r>
              <w:lastRenderedPageBreak/>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33A5375B"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64495BA6" w14:textId="77777777" w:rsidR="006B5627" w:rsidRDefault="006B5627" w:rsidP="006B5627">
            <w:pPr>
              <w:pStyle w:val="ConsPlusNormal"/>
            </w:pPr>
            <w:r>
              <w:t>Судебные органы или муниципальный служащий (представляет лично)</w:t>
            </w:r>
          </w:p>
        </w:tc>
        <w:tc>
          <w:tcPr>
            <w:tcW w:w="1856" w:type="dxa"/>
            <w:tcBorders>
              <w:top w:val="single" w:sz="4" w:space="0" w:color="auto"/>
              <w:left w:val="single" w:sz="4" w:space="0" w:color="auto"/>
              <w:bottom w:val="single" w:sz="4" w:space="0" w:color="auto"/>
              <w:right w:val="single" w:sz="4" w:space="0" w:color="auto"/>
            </w:tcBorders>
          </w:tcPr>
          <w:p w14:paraId="6D4DD4FB"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DF08DAE" w14:textId="77777777" w:rsidR="006B5627" w:rsidRDefault="006B5627" w:rsidP="006B5627">
            <w:pPr>
              <w:pStyle w:val="ConsPlusNormal"/>
            </w:pPr>
            <w:r>
              <w:t>Руководитель финансово-экономического отдела и закупок</w:t>
            </w:r>
          </w:p>
          <w:p w14:paraId="707826A6"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C6F915C" w14:textId="77777777" w:rsidR="006B5627" w:rsidRDefault="006B5627" w:rsidP="006B5627">
            <w:pPr>
              <w:pStyle w:val="ConsPlusNormal"/>
            </w:pPr>
            <w:r>
              <w:t xml:space="preserve">Производится удержание из заработной платы и иных доходов должника. Отражение факта </w:t>
            </w:r>
            <w:r>
              <w:lastRenderedPageBreak/>
              <w:t>хозяйственной жизни в бюджетном учете.</w:t>
            </w:r>
          </w:p>
        </w:tc>
      </w:tr>
      <w:tr w:rsidR="006B5627" w14:paraId="14C44E5C" w14:textId="77777777" w:rsidTr="0052685C">
        <w:tc>
          <w:tcPr>
            <w:tcW w:w="454" w:type="dxa"/>
            <w:tcBorders>
              <w:top w:val="single" w:sz="4" w:space="0" w:color="auto"/>
              <w:left w:val="single" w:sz="4" w:space="0" w:color="auto"/>
              <w:bottom w:val="single" w:sz="4" w:space="0" w:color="auto"/>
              <w:right w:val="single" w:sz="4" w:space="0" w:color="auto"/>
            </w:tcBorders>
          </w:tcPr>
          <w:p w14:paraId="795F6337" w14:textId="77777777" w:rsidR="006B5627" w:rsidRDefault="006B5627" w:rsidP="006B5627">
            <w:pPr>
              <w:pStyle w:val="ConsPlusNormal"/>
            </w:pPr>
            <w:r>
              <w:lastRenderedPageBreak/>
              <w:t>7</w:t>
            </w:r>
          </w:p>
        </w:tc>
        <w:tc>
          <w:tcPr>
            <w:tcW w:w="2943" w:type="dxa"/>
            <w:tcBorders>
              <w:top w:val="single" w:sz="4" w:space="0" w:color="auto"/>
              <w:left w:val="single" w:sz="4" w:space="0" w:color="auto"/>
              <w:bottom w:val="single" w:sz="4" w:space="0" w:color="auto"/>
              <w:right w:val="single" w:sz="4" w:space="0" w:color="auto"/>
            </w:tcBorders>
          </w:tcPr>
          <w:p w14:paraId="5B6E2931" w14:textId="77777777" w:rsidR="006B5627" w:rsidRDefault="006B5627" w:rsidP="006B5627">
            <w:pPr>
              <w:pStyle w:val="ConsPlusNormal"/>
            </w:pPr>
            <w:r>
              <w:t>Листки нетрудоспособности (в электронном виде)</w:t>
            </w:r>
          </w:p>
        </w:tc>
        <w:tc>
          <w:tcPr>
            <w:tcW w:w="2127" w:type="dxa"/>
            <w:tcBorders>
              <w:top w:val="single" w:sz="4" w:space="0" w:color="auto"/>
              <w:left w:val="single" w:sz="4" w:space="0" w:color="auto"/>
              <w:bottom w:val="single" w:sz="4" w:space="0" w:color="auto"/>
              <w:right w:val="single" w:sz="4" w:space="0" w:color="auto"/>
            </w:tcBorders>
          </w:tcPr>
          <w:p w14:paraId="2C2F3284" w14:textId="77777777" w:rsidR="006B5627" w:rsidRDefault="006B5627" w:rsidP="006B5627">
            <w:pPr>
              <w:pStyle w:val="ConsPlusNormal"/>
            </w:pPr>
            <w:r>
              <w:t>Электронный</w:t>
            </w:r>
          </w:p>
        </w:tc>
        <w:tc>
          <w:tcPr>
            <w:tcW w:w="1856" w:type="dxa"/>
            <w:tcBorders>
              <w:top w:val="single" w:sz="4" w:space="0" w:color="auto"/>
              <w:left w:val="single" w:sz="4" w:space="0" w:color="auto"/>
              <w:bottom w:val="single" w:sz="4" w:space="0" w:color="auto"/>
              <w:right w:val="single" w:sz="4" w:space="0" w:color="auto"/>
            </w:tcBorders>
          </w:tcPr>
          <w:p w14:paraId="29B1B324"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213246F8" w14:textId="77777777" w:rsidR="006B5627" w:rsidRDefault="006B5627" w:rsidP="006B5627">
            <w:pPr>
              <w:pStyle w:val="ConsPlusNormal"/>
            </w:pPr>
            <w:r>
              <w:t>Руководитель финансово-экономического отдела и закупок</w:t>
            </w:r>
          </w:p>
          <w:p w14:paraId="20D9583C"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4D1ABBDB"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5A59408" w14:textId="77777777" w:rsidR="006B5627" w:rsidRDefault="006B5627" w:rsidP="006B5627">
            <w:pPr>
              <w:pStyle w:val="ConsPlusNormal"/>
            </w:pPr>
            <w:r>
              <w:t>Руководитель финансово-экономического отдела и закупок</w:t>
            </w:r>
          </w:p>
          <w:p w14:paraId="0C2CB7B9"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A90EC41" w14:textId="77777777" w:rsidR="006B5627" w:rsidRDefault="006B5627" w:rsidP="006B5627">
            <w:pPr>
              <w:pStyle w:val="ConsPlusNormal"/>
            </w:pPr>
            <w:r>
              <w:t>Получение по каналам электронной связи электронного листка нетрудоспособности (ЭЛН). Расчет первых трех дней ЭЛН за счет страхователя. Внесение данных для расчета пособия и передача данных по каналам электронной связи в Социальный фонд России для последующей оплаты ЭЛН. Отражение факта хозяйственной жизни в бюджетном учете.</w:t>
            </w:r>
          </w:p>
        </w:tc>
      </w:tr>
      <w:tr w:rsidR="006B5627" w14:paraId="14033FE8" w14:textId="77777777" w:rsidTr="0052685C">
        <w:tc>
          <w:tcPr>
            <w:tcW w:w="454" w:type="dxa"/>
            <w:tcBorders>
              <w:top w:val="single" w:sz="4" w:space="0" w:color="auto"/>
              <w:left w:val="single" w:sz="4" w:space="0" w:color="auto"/>
              <w:bottom w:val="single" w:sz="4" w:space="0" w:color="auto"/>
              <w:right w:val="single" w:sz="4" w:space="0" w:color="auto"/>
            </w:tcBorders>
          </w:tcPr>
          <w:p w14:paraId="49FEE39B" w14:textId="77777777" w:rsidR="006B5627" w:rsidRDefault="006B5627" w:rsidP="006B5627">
            <w:pPr>
              <w:pStyle w:val="ConsPlusNormal"/>
            </w:pPr>
            <w:r>
              <w:t>8</w:t>
            </w:r>
          </w:p>
        </w:tc>
        <w:tc>
          <w:tcPr>
            <w:tcW w:w="2943" w:type="dxa"/>
            <w:tcBorders>
              <w:top w:val="single" w:sz="4" w:space="0" w:color="auto"/>
              <w:left w:val="single" w:sz="4" w:space="0" w:color="auto"/>
              <w:bottom w:val="single" w:sz="4" w:space="0" w:color="auto"/>
              <w:right w:val="single" w:sz="4" w:space="0" w:color="auto"/>
            </w:tcBorders>
          </w:tcPr>
          <w:p w14:paraId="526E9663" w14:textId="77777777" w:rsidR="006B5627" w:rsidRDefault="006B5627" w:rsidP="006B5627">
            <w:pPr>
              <w:pStyle w:val="ConsPlusNormal"/>
            </w:pPr>
            <w:r>
              <w:t xml:space="preserve">Распоряжение о </w:t>
            </w:r>
            <w:r>
              <w:lastRenderedPageBreak/>
              <w:t>предоставлении отпуска</w:t>
            </w:r>
          </w:p>
        </w:tc>
        <w:tc>
          <w:tcPr>
            <w:tcW w:w="2127" w:type="dxa"/>
            <w:tcBorders>
              <w:top w:val="single" w:sz="4" w:space="0" w:color="auto"/>
              <w:left w:val="single" w:sz="4" w:space="0" w:color="auto"/>
              <w:bottom w:val="single" w:sz="4" w:space="0" w:color="auto"/>
              <w:right w:val="single" w:sz="4" w:space="0" w:color="auto"/>
            </w:tcBorders>
          </w:tcPr>
          <w:p w14:paraId="778C2F13" w14:textId="77777777" w:rsidR="006B5627" w:rsidRDefault="006B5627" w:rsidP="006B5627">
            <w:pPr>
              <w:pStyle w:val="ConsPlusNormal"/>
            </w:pPr>
            <w:r>
              <w:lastRenderedPageBreak/>
              <w:t xml:space="preserve">Бумажный </w:t>
            </w:r>
            <w:r>
              <w:lastRenderedPageBreak/>
              <w:t>носитель</w:t>
            </w:r>
          </w:p>
        </w:tc>
        <w:tc>
          <w:tcPr>
            <w:tcW w:w="1856" w:type="dxa"/>
            <w:tcBorders>
              <w:top w:val="single" w:sz="4" w:space="0" w:color="auto"/>
              <w:left w:val="single" w:sz="4" w:space="0" w:color="auto"/>
              <w:bottom w:val="single" w:sz="4" w:space="0" w:color="auto"/>
              <w:right w:val="single" w:sz="4" w:space="0" w:color="auto"/>
            </w:tcBorders>
          </w:tcPr>
          <w:p w14:paraId="57F6E74F" w14:textId="77777777" w:rsidR="006B5627" w:rsidRDefault="006B5627" w:rsidP="006B5627">
            <w:pPr>
              <w:pStyle w:val="ConsPlusNormal"/>
            </w:pPr>
            <w:r>
              <w:lastRenderedPageBreak/>
              <w:t xml:space="preserve">По мере </w:t>
            </w:r>
            <w:r>
              <w:lastRenderedPageBreak/>
              <w:t>поступления</w:t>
            </w:r>
          </w:p>
        </w:tc>
        <w:tc>
          <w:tcPr>
            <w:tcW w:w="1928" w:type="dxa"/>
            <w:tcBorders>
              <w:top w:val="single" w:sz="4" w:space="0" w:color="auto"/>
              <w:left w:val="single" w:sz="4" w:space="0" w:color="auto"/>
              <w:bottom w:val="single" w:sz="4" w:space="0" w:color="auto"/>
              <w:right w:val="single" w:sz="4" w:space="0" w:color="auto"/>
            </w:tcBorders>
          </w:tcPr>
          <w:p w14:paraId="3614A1D5" w14:textId="77777777" w:rsidR="006B5627" w:rsidRDefault="006B5627" w:rsidP="006B5627">
            <w:pPr>
              <w:pStyle w:val="ConsPlusNormal"/>
            </w:pPr>
            <w:r>
              <w:lastRenderedPageBreak/>
              <w:t xml:space="preserve">Руководитель </w:t>
            </w:r>
            <w:r>
              <w:lastRenderedPageBreak/>
              <w:t>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509143F1" w14:textId="77777777" w:rsidR="006B5627" w:rsidRDefault="006B5627" w:rsidP="006B5627">
            <w:pPr>
              <w:pStyle w:val="ConsPlusNormal"/>
            </w:pPr>
            <w:r>
              <w:lastRenderedPageBreak/>
              <w:t xml:space="preserve">В течение 3 </w:t>
            </w:r>
            <w:r>
              <w:lastRenderedPageBreak/>
              <w:t>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FE84D0A" w14:textId="77777777" w:rsidR="006B5627" w:rsidRDefault="006B5627" w:rsidP="006B5627">
            <w:pPr>
              <w:pStyle w:val="ConsPlusNormal"/>
            </w:pPr>
            <w:r>
              <w:lastRenderedPageBreak/>
              <w:t xml:space="preserve">Руководитель </w:t>
            </w:r>
            <w:r>
              <w:lastRenderedPageBreak/>
              <w:t>финансово-экономического отдела и закупок</w:t>
            </w:r>
          </w:p>
          <w:p w14:paraId="3DE06654"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4C27B5B" w14:textId="77777777" w:rsidR="006B5627" w:rsidRDefault="006B5627" w:rsidP="006B5627">
            <w:pPr>
              <w:pStyle w:val="ConsPlusNormal"/>
            </w:pPr>
            <w:r>
              <w:lastRenderedPageBreak/>
              <w:t xml:space="preserve">Расчет и выплата </w:t>
            </w:r>
            <w:r>
              <w:lastRenderedPageBreak/>
              <w:t>отпуска. Отражение факта хозяйственной жизни в бюджетном учете.</w:t>
            </w:r>
          </w:p>
        </w:tc>
      </w:tr>
      <w:tr w:rsidR="006B5627" w14:paraId="71B972CF" w14:textId="77777777" w:rsidTr="0052685C">
        <w:tc>
          <w:tcPr>
            <w:tcW w:w="454" w:type="dxa"/>
            <w:tcBorders>
              <w:top w:val="single" w:sz="4" w:space="0" w:color="auto"/>
              <w:left w:val="single" w:sz="4" w:space="0" w:color="auto"/>
              <w:bottom w:val="single" w:sz="4" w:space="0" w:color="auto"/>
              <w:right w:val="single" w:sz="4" w:space="0" w:color="auto"/>
            </w:tcBorders>
          </w:tcPr>
          <w:p w14:paraId="5BB765B2" w14:textId="77777777" w:rsidR="006B5627" w:rsidRDefault="006B5627" w:rsidP="006B5627">
            <w:pPr>
              <w:pStyle w:val="ConsPlusNormal"/>
            </w:pPr>
            <w:r>
              <w:lastRenderedPageBreak/>
              <w:t>9</w:t>
            </w:r>
          </w:p>
        </w:tc>
        <w:tc>
          <w:tcPr>
            <w:tcW w:w="2943" w:type="dxa"/>
            <w:tcBorders>
              <w:top w:val="single" w:sz="4" w:space="0" w:color="auto"/>
              <w:left w:val="single" w:sz="4" w:space="0" w:color="auto"/>
              <w:bottom w:val="single" w:sz="4" w:space="0" w:color="auto"/>
              <w:right w:val="single" w:sz="4" w:space="0" w:color="auto"/>
            </w:tcBorders>
          </w:tcPr>
          <w:p w14:paraId="25C54345" w14:textId="77777777" w:rsidR="006B5627" w:rsidRDefault="006B5627" w:rsidP="006B5627">
            <w:pPr>
              <w:pStyle w:val="ConsPlusNormal"/>
            </w:pPr>
            <w:r>
              <w:t>Распоряжение о предоставлении отпуска по уходу за ребенком и заявление о выплате единовременного пособия при рождении ребенка в соответствии с утвержденным перечнем документов</w:t>
            </w:r>
          </w:p>
        </w:tc>
        <w:tc>
          <w:tcPr>
            <w:tcW w:w="2127" w:type="dxa"/>
            <w:tcBorders>
              <w:top w:val="single" w:sz="4" w:space="0" w:color="auto"/>
              <w:left w:val="single" w:sz="4" w:space="0" w:color="auto"/>
              <w:bottom w:val="single" w:sz="4" w:space="0" w:color="auto"/>
              <w:right w:val="single" w:sz="4" w:space="0" w:color="auto"/>
            </w:tcBorders>
          </w:tcPr>
          <w:p w14:paraId="1BB26D3C"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27154EFF"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778448F3"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28EF9AF3"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0B181BBF" w14:textId="77777777" w:rsidR="006B5627" w:rsidRDefault="006B5627" w:rsidP="006B5627">
            <w:pPr>
              <w:pStyle w:val="ConsPlusNormal"/>
            </w:pPr>
            <w:r>
              <w:t>Руководитель финансово-экономического отдела и закупок</w:t>
            </w:r>
          </w:p>
          <w:p w14:paraId="36ED1C18"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15B96EA" w14:textId="77777777" w:rsidR="006B5627" w:rsidRDefault="006B5627" w:rsidP="006B5627">
            <w:pPr>
              <w:pStyle w:val="ConsPlusNormal"/>
            </w:pPr>
            <w:r>
              <w:t>Предоставление информации для оформления единовременного пособия при рождении ребенка, расчет отпуска по уходу за ребенком и передача вышеуказанных данных по каналам электронной связи для последующей оплаты Социальным фондом России. Отражение факта хозяйственной жизни в бюджетном учете.</w:t>
            </w:r>
          </w:p>
        </w:tc>
      </w:tr>
      <w:tr w:rsidR="006B5627" w14:paraId="21271761" w14:textId="77777777" w:rsidTr="0052685C">
        <w:tc>
          <w:tcPr>
            <w:tcW w:w="454" w:type="dxa"/>
            <w:tcBorders>
              <w:top w:val="single" w:sz="4" w:space="0" w:color="auto"/>
              <w:left w:val="single" w:sz="4" w:space="0" w:color="auto"/>
              <w:bottom w:val="single" w:sz="4" w:space="0" w:color="auto"/>
              <w:right w:val="single" w:sz="4" w:space="0" w:color="auto"/>
            </w:tcBorders>
          </w:tcPr>
          <w:p w14:paraId="72766D4D" w14:textId="77777777" w:rsidR="006B5627" w:rsidRDefault="006B5627" w:rsidP="006B5627">
            <w:pPr>
              <w:pStyle w:val="ConsPlusNormal"/>
            </w:pPr>
            <w:r>
              <w:t>10</w:t>
            </w:r>
          </w:p>
        </w:tc>
        <w:tc>
          <w:tcPr>
            <w:tcW w:w="2943" w:type="dxa"/>
            <w:tcBorders>
              <w:top w:val="single" w:sz="4" w:space="0" w:color="auto"/>
              <w:left w:val="single" w:sz="4" w:space="0" w:color="auto"/>
              <w:bottom w:val="single" w:sz="4" w:space="0" w:color="auto"/>
              <w:right w:val="single" w:sz="4" w:space="0" w:color="auto"/>
            </w:tcBorders>
          </w:tcPr>
          <w:p w14:paraId="444C17C9" w14:textId="77777777" w:rsidR="006B5627" w:rsidRDefault="006B5627" w:rsidP="006B5627">
            <w:pPr>
              <w:pStyle w:val="ConsPlusNormal"/>
            </w:pPr>
            <w:r>
              <w:t xml:space="preserve">Распоряжение о премировании, поощрении </w:t>
            </w:r>
            <w:r>
              <w:lastRenderedPageBreak/>
              <w:t>и об оказании материальной помощи</w:t>
            </w:r>
          </w:p>
        </w:tc>
        <w:tc>
          <w:tcPr>
            <w:tcW w:w="2127" w:type="dxa"/>
            <w:tcBorders>
              <w:top w:val="single" w:sz="4" w:space="0" w:color="auto"/>
              <w:left w:val="single" w:sz="4" w:space="0" w:color="auto"/>
              <w:bottom w:val="single" w:sz="4" w:space="0" w:color="auto"/>
              <w:right w:val="single" w:sz="4" w:space="0" w:color="auto"/>
            </w:tcBorders>
          </w:tcPr>
          <w:p w14:paraId="36395AC1" w14:textId="77777777" w:rsidR="006B5627" w:rsidRDefault="006B5627" w:rsidP="006B5627">
            <w:pPr>
              <w:pStyle w:val="ConsPlusNormal"/>
            </w:pPr>
            <w:r>
              <w:lastRenderedPageBreak/>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15B64B2"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3A32DE8D" w14:textId="77777777" w:rsidR="006B5627" w:rsidRDefault="006B5627" w:rsidP="006B5627">
            <w:pPr>
              <w:pStyle w:val="ConsPlusNormal"/>
            </w:pPr>
            <w:r>
              <w:t xml:space="preserve">Руководитель Аппарата </w:t>
            </w:r>
            <w:r>
              <w:lastRenderedPageBreak/>
              <w:t>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4C90918D" w14:textId="77777777" w:rsidR="006B5627" w:rsidRDefault="006B5627" w:rsidP="006B5627">
            <w:pPr>
              <w:pStyle w:val="ConsPlusNormal"/>
            </w:pPr>
            <w:r>
              <w:lastRenderedPageBreak/>
              <w:t xml:space="preserve">В течение 5 рабочих дней с </w:t>
            </w:r>
            <w:r>
              <w:lastRenderedPageBreak/>
              <w:t>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12CAF41" w14:textId="77777777" w:rsidR="006B5627" w:rsidRDefault="006B5627" w:rsidP="006B5627">
            <w:pPr>
              <w:pStyle w:val="ConsPlusNormal"/>
            </w:pPr>
            <w:r>
              <w:lastRenderedPageBreak/>
              <w:t>Руководитель финансово-</w:t>
            </w:r>
            <w:r>
              <w:lastRenderedPageBreak/>
              <w:t>экономического отдела и закупок</w:t>
            </w:r>
          </w:p>
          <w:p w14:paraId="0A4C3313"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285006F1" w14:textId="77777777" w:rsidR="006B5627" w:rsidRDefault="006B5627" w:rsidP="006B5627">
            <w:pPr>
              <w:pStyle w:val="ConsPlusNormal"/>
            </w:pPr>
            <w:r>
              <w:lastRenderedPageBreak/>
              <w:t xml:space="preserve">Выплата премии, поощрения, </w:t>
            </w:r>
            <w:r>
              <w:lastRenderedPageBreak/>
              <w:t>материальной помощи. Отражение факта хозяйственной жизни в бюджетном учете.</w:t>
            </w:r>
          </w:p>
        </w:tc>
      </w:tr>
      <w:tr w:rsidR="006B5627" w14:paraId="2F734C71" w14:textId="77777777" w:rsidTr="0052685C">
        <w:tc>
          <w:tcPr>
            <w:tcW w:w="454" w:type="dxa"/>
            <w:tcBorders>
              <w:top w:val="single" w:sz="4" w:space="0" w:color="auto"/>
              <w:left w:val="single" w:sz="4" w:space="0" w:color="auto"/>
              <w:bottom w:val="single" w:sz="4" w:space="0" w:color="auto"/>
              <w:right w:val="single" w:sz="4" w:space="0" w:color="auto"/>
            </w:tcBorders>
          </w:tcPr>
          <w:p w14:paraId="73B8B72E" w14:textId="77777777" w:rsidR="006B5627" w:rsidRDefault="006B5627" w:rsidP="006B5627">
            <w:pPr>
              <w:pStyle w:val="ConsPlusNormal"/>
            </w:pPr>
            <w:r>
              <w:lastRenderedPageBreak/>
              <w:t>11</w:t>
            </w:r>
          </w:p>
        </w:tc>
        <w:tc>
          <w:tcPr>
            <w:tcW w:w="2943" w:type="dxa"/>
            <w:tcBorders>
              <w:top w:val="single" w:sz="4" w:space="0" w:color="auto"/>
              <w:left w:val="single" w:sz="4" w:space="0" w:color="auto"/>
              <w:bottom w:val="single" w:sz="4" w:space="0" w:color="auto"/>
              <w:right w:val="single" w:sz="4" w:space="0" w:color="auto"/>
            </w:tcBorders>
          </w:tcPr>
          <w:p w14:paraId="105862D7" w14:textId="77777777" w:rsidR="006B5627" w:rsidRDefault="006B5627" w:rsidP="006B5627">
            <w:pPr>
              <w:pStyle w:val="ConsPlusNormal"/>
            </w:pPr>
            <w:r>
              <w:t>Распоряжение об установлении надбавок, присвоении классного чина</w:t>
            </w:r>
          </w:p>
        </w:tc>
        <w:tc>
          <w:tcPr>
            <w:tcW w:w="2127" w:type="dxa"/>
            <w:tcBorders>
              <w:top w:val="single" w:sz="4" w:space="0" w:color="auto"/>
              <w:left w:val="single" w:sz="4" w:space="0" w:color="auto"/>
              <w:bottom w:val="single" w:sz="4" w:space="0" w:color="auto"/>
              <w:right w:val="single" w:sz="4" w:space="0" w:color="auto"/>
            </w:tcBorders>
          </w:tcPr>
          <w:p w14:paraId="29D480CA"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85D7F14"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15E0F6DD"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726B3288"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57E78BB" w14:textId="77777777" w:rsidR="006B5627" w:rsidRDefault="006B5627" w:rsidP="006B5627">
            <w:pPr>
              <w:pStyle w:val="ConsPlusNormal"/>
            </w:pPr>
            <w:r>
              <w:t>Руководитель финансово-экономического отдела и закупок</w:t>
            </w:r>
          </w:p>
          <w:p w14:paraId="2FEA5203"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B58F9C8" w14:textId="77777777" w:rsidR="006B5627" w:rsidRDefault="006B5627" w:rsidP="006B5627">
            <w:pPr>
              <w:pStyle w:val="ConsPlusNormal"/>
            </w:pPr>
            <w:r>
              <w:t>Выплата надбавок. Отражение факта хозяйственной жизни в бюджетном учете.</w:t>
            </w:r>
          </w:p>
        </w:tc>
      </w:tr>
      <w:tr w:rsidR="006B5627" w14:paraId="5D928A68" w14:textId="77777777" w:rsidTr="0052685C">
        <w:tc>
          <w:tcPr>
            <w:tcW w:w="454" w:type="dxa"/>
            <w:tcBorders>
              <w:top w:val="single" w:sz="4" w:space="0" w:color="auto"/>
              <w:left w:val="single" w:sz="4" w:space="0" w:color="auto"/>
              <w:bottom w:val="single" w:sz="4" w:space="0" w:color="auto"/>
              <w:right w:val="single" w:sz="4" w:space="0" w:color="auto"/>
            </w:tcBorders>
          </w:tcPr>
          <w:p w14:paraId="75485C45" w14:textId="77777777" w:rsidR="006B5627" w:rsidRDefault="006B5627" w:rsidP="006B5627">
            <w:pPr>
              <w:pStyle w:val="ConsPlusNormal"/>
            </w:pPr>
            <w:r>
              <w:t>12</w:t>
            </w:r>
          </w:p>
        </w:tc>
        <w:tc>
          <w:tcPr>
            <w:tcW w:w="2943" w:type="dxa"/>
            <w:tcBorders>
              <w:top w:val="single" w:sz="4" w:space="0" w:color="auto"/>
              <w:left w:val="single" w:sz="4" w:space="0" w:color="auto"/>
              <w:bottom w:val="single" w:sz="4" w:space="0" w:color="auto"/>
              <w:right w:val="single" w:sz="4" w:space="0" w:color="auto"/>
            </w:tcBorders>
          </w:tcPr>
          <w:p w14:paraId="7408BF5F" w14:textId="77777777" w:rsidR="006B5627" w:rsidRDefault="006B5627" w:rsidP="006B5627">
            <w:pPr>
              <w:pStyle w:val="ConsPlusNormal"/>
            </w:pPr>
            <w:r>
              <w:t>Акт об оказании услуг по муниципальным контрактам (с физическими лицами)</w:t>
            </w:r>
          </w:p>
        </w:tc>
        <w:tc>
          <w:tcPr>
            <w:tcW w:w="2127" w:type="dxa"/>
            <w:tcBorders>
              <w:top w:val="single" w:sz="4" w:space="0" w:color="auto"/>
              <w:left w:val="single" w:sz="4" w:space="0" w:color="auto"/>
              <w:bottom w:val="single" w:sz="4" w:space="0" w:color="auto"/>
              <w:right w:val="single" w:sz="4" w:space="0" w:color="auto"/>
            </w:tcBorders>
          </w:tcPr>
          <w:p w14:paraId="0EA2868B"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0C102CAF" w14:textId="77777777" w:rsidR="006B5627" w:rsidRDefault="006B5627" w:rsidP="006B5627">
            <w:pPr>
              <w:pStyle w:val="ConsPlusNormal"/>
            </w:pPr>
            <w:r>
              <w:t>По мере поступления</w:t>
            </w:r>
          </w:p>
        </w:tc>
        <w:tc>
          <w:tcPr>
            <w:tcW w:w="1928" w:type="dxa"/>
            <w:tcBorders>
              <w:top w:val="single" w:sz="4" w:space="0" w:color="auto"/>
              <w:left w:val="single" w:sz="4" w:space="0" w:color="auto"/>
              <w:bottom w:val="single" w:sz="4" w:space="0" w:color="auto"/>
              <w:right w:val="single" w:sz="4" w:space="0" w:color="auto"/>
            </w:tcBorders>
          </w:tcPr>
          <w:p w14:paraId="638EF32A"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7E1377EF" w14:textId="77777777" w:rsidR="006B5627" w:rsidRDefault="006B5627" w:rsidP="006B5627">
            <w:pPr>
              <w:pStyle w:val="ConsPlusNormal"/>
            </w:pPr>
            <w:r>
              <w:t>В течение 10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4BECF852" w14:textId="77777777" w:rsidR="006B5627" w:rsidRDefault="006B5627" w:rsidP="006B5627">
            <w:pPr>
              <w:pStyle w:val="ConsPlusNormal"/>
            </w:pPr>
            <w:r>
              <w:t>Руководитель финансово-экономического отдела и закупок</w:t>
            </w:r>
          </w:p>
          <w:p w14:paraId="5CFF3C3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6B66020" w14:textId="77777777" w:rsidR="006B5627" w:rsidRDefault="006B5627" w:rsidP="006B5627">
            <w:pPr>
              <w:pStyle w:val="ConsPlusNormal"/>
            </w:pPr>
            <w:r>
              <w:t>Расчет вознаграждения за оказанную услугу по муниципальным контрактам. Отражение факта хозяйственной жизни в бюджетном учете.</w:t>
            </w:r>
          </w:p>
        </w:tc>
      </w:tr>
      <w:tr w:rsidR="006B5627" w14:paraId="1713F729" w14:textId="77777777" w:rsidTr="0052685C">
        <w:tc>
          <w:tcPr>
            <w:tcW w:w="454" w:type="dxa"/>
            <w:tcBorders>
              <w:top w:val="single" w:sz="4" w:space="0" w:color="auto"/>
              <w:left w:val="single" w:sz="4" w:space="0" w:color="auto"/>
              <w:bottom w:val="single" w:sz="4" w:space="0" w:color="auto"/>
              <w:right w:val="single" w:sz="4" w:space="0" w:color="auto"/>
            </w:tcBorders>
          </w:tcPr>
          <w:p w14:paraId="59D4AF5E" w14:textId="77777777" w:rsidR="006B5627" w:rsidRDefault="006B5627" w:rsidP="006B5627">
            <w:pPr>
              <w:pStyle w:val="ConsPlusNormal"/>
            </w:pPr>
            <w:r>
              <w:t>13</w:t>
            </w:r>
          </w:p>
        </w:tc>
        <w:tc>
          <w:tcPr>
            <w:tcW w:w="2943" w:type="dxa"/>
            <w:tcBorders>
              <w:top w:val="single" w:sz="4" w:space="0" w:color="auto"/>
              <w:left w:val="single" w:sz="4" w:space="0" w:color="auto"/>
              <w:bottom w:val="single" w:sz="4" w:space="0" w:color="auto"/>
              <w:right w:val="single" w:sz="4" w:space="0" w:color="auto"/>
            </w:tcBorders>
          </w:tcPr>
          <w:p w14:paraId="4F587F17" w14:textId="77777777" w:rsidR="006B5627" w:rsidRDefault="006B5627" w:rsidP="006B5627">
            <w:pPr>
              <w:pStyle w:val="ConsPlusNormal"/>
            </w:pPr>
            <w:r>
              <w:t>Табель учета использования рабочего времени</w:t>
            </w:r>
          </w:p>
        </w:tc>
        <w:tc>
          <w:tcPr>
            <w:tcW w:w="2127" w:type="dxa"/>
            <w:tcBorders>
              <w:top w:val="single" w:sz="4" w:space="0" w:color="auto"/>
              <w:left w:val="single" w:sz="4" w:space="0" w:color="auto"/>
              <w:bottom w:val="single" w:sz="4" w:space="0" w:color="auto"/>
              <w:right w:val="single" w:sz="4" w:space="0" w:color="auto"/>
            </w:tcBorders>
          </w:tcPr>
          <w:p w14:paraId="11107C4F"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407DAC34" w14:textId="77777777" w:rsidR="006B5627" w:rsidRDefault="006B5627" w:rsidP="006B5627">
            <w:pPr>
              <w:pStyle w:val="ConsPlusNormal"/>
            </w:pPr>
            <w:r>
              <w:t>Дважды в месяц в сроки:</w:t>
            </w:r>
          </w:p>
          <w:p w14:paraId="30442800" w14:textId="77777777" w:rsidR="006B5627" w:rsidRDefault="006B5627" w:rsidP="006B5627">
            <w:pPr>
              <w:pStyle w:val="ConsPlusNormal"/>
            </w:pPr>
            <w:r>
              <w:t xml:space="preserve">- за первую половину месяца - по 15 число текущего </w:t>
            </w:r>
            <w:r>
              <w:lastRenderedPageBreak/>
              <w:t>месяца;</w:t>
            </w:r>
          </w:p>
          <w:p w14:paraId="41BF4B10" w14:textId="77777777" w:rsidR="006B5627" w:rsidRDefault="006B5627" w:rsidP="006B5627">
            <w:pPr>
              <w:pStyle w:val="ConsPlusNormal"/>
            </w:pPr>
            <w:r>
              <w:t>- по последний рабочий день месяца, за который производится расчет.</w:t>
            </w:r>
          </w:p>
        </w:tc>
        <w:tc>
          <w:tcPr>
            <w:tcW w:w="1928" w:type="dxa"/>
            <w:tcBorders>
              <w:top w:val="single" w:sz="4" w:space="0" w:color="auto"/>
              <w:left w:val="single" w:sz="4" w:space="0" w:color="auto"/>
              <w:bottom w:val="single" w:sz="4" w:space="0" w:color="auto"/>
              <w:right w:val="single" w:sz="4" w:space="0" w:color="auto"/>
            </w:tcBorders>
          </w:tcPr>
          <w:p w14:paraId="62AF6E17" w14:textId="77777777" w:rsidR="006B5627" w:rsidRDefault="006B5627" w:rsidP="006B5627">
            <w:pPr>
              <w:pStyle w:val="ConsPlusNormal"/>
            </w:pPr>
            <w:r>
              <w:lastRenderedPageBreak/>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7F1F5AEB"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70EFDF28" w14:textId="77777777" w:rsidR="006B5627" w:rsidRDefault="006B5627" w:rsidP="006B5627">
            <w:pPr>
              <w:pStyle w:val="ConsPlusNormal"/>
            </w:pPr>
            <w:r>
              <w:t>Руководитель финансово-экономического отдела и закупок</w:t>
            </w:r>
          </w:p>
          <w:p w14:paraId="3D50F00D"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515F990" w14:textId="77777777" w:rsidR="006B5627" w:rsidRDefault="006B5627" w:rsidP="006B5627">
            <w:pPr>
              <w:pStyle w:val="ConsPlusNormal"/>
            </w:pPr>
            <w:r>
              <w:t xml:space="preserve">Расчет заработной платы. Отражение факта хозяйственной жизни в </w:t>
            </w:r>
            <w:r>
              <w:lastRenderedPageBreak/>
              <w:t>бюджетном учете.</w:t>
            </w:r>
          </w:p>
        </w:tc>
      </w:tr>
      <w:tr w:rsidR="006B5627" w14:paraId="48615CDF" w14:textId="77777777" w:rsidTr="0052685C">
        <w:tc>
          <w:tcPr>
            <w:tcW w:w="454" w:type="dxa"/>
            <w:tcBorders>
              <w:top w:val="single" w:sz="4" w:space="0" w:color="auto"/>
              <w:left w:val="single" w:sz="4" w:space="0" w:color="auto"/>
              <w:bottom w:val="single" w:sz="4" w:space="0" w:color="auto"/>
              <w:right w:val="single" w:sz="4" w:space="0" w:color="auto"/>
            </w:tcBorders>
          </w:tcPr>
          <w:p w14:paraId="73FD9E4F" w14:textId="77777777" w:rsidR="006B5627" w:rsidRDefault="006B5627" w:rsidP="006B5627">
            <w:pPr>
              <w:pStyle w:val="ConsPlusNormal"/>
            </w:pPr>
            <w:r>
              <w:lastRenderedPageBreak/>
              <w:t>14</w:t>
            </w:r>
          </w:p>
        </w:tc>
        <w:tc>
          <w:tcPr>
            <w:tcW w:w="2943" w:type="dxa"/>
            <w:tcBorders>
              <w:top w:val="single" w:sz="4" w:space="0" w:color="auto"/>
              <w:left w:val="single" w:sz="4" w:space="0" w:color="auto"/>
              <w:bottom w:val="single" w:sz="4" w:space="0" w:color="auto"/>
              <w:right w:val="single" w:sz="4" w:space="0" w:color="auto"/>
            </w:tcBorders>
          </w:tcPr>
          <w:p w14:paraId="63AF224D" w14:textId="77777777" w:rsidR="006B5627" w:rsidRPr="002A527B" w:rsidRDefault="006B5627" w:rsidP="006B5627">
            <w:pPr>
              <w:tabs>
                <w:tab w:val="left" w:pos="1578"/>
              </w:tabs>
              <w:spacing w:after="0"/>
              <w:rPr>
                <w:rFonts w:ascii="Times New Roman" w:hAnsi="Times New Roman" w:cs="Times New Roman"/>
              </w:rPr>
            </w:pPr>
            <w:r>
              <w:rPr>
                <w:rFonts w:ascii="Times New Roman" w:hAnsi="Times New Roman" w:cs="Times New Roman"/>
              </w:rPr>
              <w:t>Расчетный листок</w:t>
            </w:r>
          </w:p>
        </w:tc>
        <w:tc>
          <w:tcPr>
            <w:tcW w:w="2127" w:type="dxa"/>
            <w:tcBorders>
              <w:top w:val="single" w:sz="4" w:space="0" w:color="auto"/>
              <w:left w:val="single" w:sz="4" w:space="0" w:color="auto"/>
              <w:bottom w:val="single" w:sz="4" w:space="0" w:color="auto"/>
              <w:right w:val="single" w:sz="4" w:space="0" w:color="auto"/>
            </w:tcBorders>
          </w:tcPr>
          <w:p w14:paraId="50C3C980"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02161210" w14:textId="77777777" w:rsidR="006B5627" w:rsidRDefault="006B5627" w:rsidP="006B5627">
            <w:pPr>
              <w:pStyle w:val="ConsPlusNormal"/>
            </w:pPr>
            <w:r>
              <w:t>При выплате заработной платы</w:t>
            </w:r>
          </w:p>
        </w:tc>
        <w:tc>
          <w:tcPr>
            <w:tcW w:w="1928" w:type="dxa"/>
            <w:tcBorders>
              <w:top w:val="single" w:sz="4" w:space="0" w:color="auto"/>
              <w:left w:val="single" w:sz="4" w:space="0" w:color="auto"/>
              <w:bottom w:val="single" w:sz="4" w:space="0" w:color="auto"/>
              <w:right w:val="single" w:sz="4" w:space="0" w:color="auto"/>
            </w:tcBorders>
          </w:tcPr>
          <w:p w14:paraId="23BFAC22" w14:textId="77777777" w:rsidR="006B5627" w:rsidRDefault="006B5627" w:rsidP="006B5627">
            <w:pPr>
              <w:pStyle w:val="ConsPlusNormal"/>
            </w:pPr>
            <w:r>
              <w:t>Руководитель финансово-экономического отдела и закупок</w:t>
            </w:r>
          </w:p>
          <w:p w14:paraId="0B3B504D"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7D844A13" w14:textId="77777777" w:rsidR="006B5627" w:rsidRDefault="006B5627" w:rsidP="006B5627">
            <w:pPr>
              <w:pStyle w:val="ConsPlusNormal"/>
            </w:pPr>
            <w:r>
              <w:t>В день выплаты заработной платы</w:t>
            </w:r>
          </w:p>
        </w:tc>
        <w:tc>
          <w:tcPr>
            <w:tcW w:w="1856" w:type="dxa"/>
            <w:tcBorders>
              <w:top w:val="single" w:sz="4" w:space="0" w:color="auto"/>
              <w:left w:val="single" w:sz="4" w:space="0" w:color="auto"/>
              <w:bottom w:val="single" w:sz="4" w:space="0" w:color="auto"/>
              <w:right w:val="single" w:sz="4" w:space="0" w:color="auto"/>
            </w:tcBorders>
          </w:tcPr>
          <w:p w14:paraId="571AAC45" w14:textId="77777777" w:rsidR="006B5627" w:rsidRDefault="006B5627" w:rsidP="006B5627">
            <w:pPr>
              <w:pStyle w:val="ConsPlusNormal"/>
            </w:pPr>
            <w:r>
              <w:t>Руководитель финансово-экономического отдела и закупок</w:t>
            </w:r>
          </w:p>
          <w:p w14:paraId="354FA62A"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BA65D98" w14:textId="77777777" w:rsidR="006B5627" w:rsidRDefault="006B5627" w:rsidP="006B5627">
            <w:pPr>
              <w:pStyle w:val="ConsPlusNormal"/>
            </w:pPr>
            <w:r>
              <w:t>Извещение о составных частях заработной платы. Отражение факта хозяйственной жизни в бюджетном учете.</w:t>
            </w:r>
          </w:p>
        </w:tc>
      </w:tr>
      <w:tr w:rsidR="006B5627" w14:paraId="79E76CAD" w14:textId="77777777" w:rsidTr="0052685C">
        <w:tc>
          <w:tcPr>
            <w:tcW w:w="454" w:type="dxa"/>
            <w:tcBorders>
              <w:top w:val="single" w:sz="4" w:space="0" w:color="auto"/>
              <w:left w:val="single" w:sz="4" w:space="0" w:color="auto"/>
              <w:bottom w:val="single" w:sz="4" w:space="0" w:color="auto"/>
              <w:right w:val="single" w:sz="4" w:space="0" w:color="auto"/>
            </w:tcBorders>
          </w:tcPr>
          <w:p w14:paraId="5A34A9E2" w14:textId="77777777" w:rsidR="006B5627" w:rsidRDefault="006B5627" w:rsidP="006B5627">
            <w:pPr>
              <w:pStyle w:val="ConsPlusNormal"/>
            </w:pPr>
            <w:r>
              <w:t>15</w:t>
            </w:r>
          </w:p>
        </w:tc>
        <w:tc>
          <w:tcPr>
            <w:tcW w:w="2943" w:type="dxa"/>
            <w:tcBorders>
              <w:top w:val="single" w:sz="4" w:space="0" w:color="auto"/>
              <w:left w:val="single" w:sz="4" w:space="0" w:color="auto"/>
              <w:bottom w:val="single" w:sz="4" w:space="0" w:color="auto"/>
              <w:right w:val="single" w:sz="4" w:space="0" w:color="auto"/>
            </w:tcBorders>
          </w:tcPr>
          <w:p w14:paraId="316618E5" w14:textId="77777777" w:rsidR="006B5627" w:rsidRDefault="006B5627" w:rsidP="006B5627">
            <w:pPr>
              <w:pStyle w:val="ConsPlusNormal"/>
            </w:pPr>
            <w:r w:rsidRPr="002A527B">
              <w:t>Записка-расчет</w:t>
            </w:r>
            <w:r>
              <w:t xml:space="preserve"> о предоставлении отпуска работнику </w:t>
            </w:r>
          </w:p>
        </w:tc>
        <w:tc>
          <w:tcPr>
            <w:tcW w:w="2127" w:type="dxa"/>
            <w:tcBorders>
              <w:top w:val="single" w:sz="4" w:space="0" w:color="auto"/>
              <w:left w:val="single" w:sz="4" w:space="0" w:color="auto"/>
              <w:bottom w:val="single" w:sz="4" w:space="0" w:color="auto"/>
              <w:right w:val="single" w:sz="4" w:space="0" w:color="auto"/>
            </w:tcBorders>
          </w:tcPr>
          <w:p w14:paraId="34D5E235"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0C53DD01" w14:textId="77777777" w:rsidR="006B5627" w:rsidRDefault="006B5627" w:rsidP="006B5627">
            <w:pPr>
              <w:pStyle w:val="ConsPlusNormal"/>
            </w:pPr>
            <w:r>
              <w:t>В день расчета отпускных, окончательного расчета при увольнении</w:t>
            </w:r>
          </w:p>
        </w:tc>
        <w:tc>
          <w:tcPr>
            <w:tcW w:w="1928" w:type="dxa"/>
            <w:tcBorders>
              <w:top w:val="single" w:sz="4" w:space="0" w:color="auto"/>
              <w:left w:val="single" w:sz="4" w:space="0" w:color="auto"/>
              <w:bottom w:val="single" w:sz="4" w:space="0" w:color="auto"/>
              <w:right w:val="single" w:sz="4" w:space="0" w:color="auto"/>
            </w:tcBorders>
          </w:tcPr>
          <w:p w14:paraId="0852295D" w14:textId="77777777" w:rsidR="006B5627" w:rsidRDefault="006B5627" w:rsidP="006B5627">
            <w:pPr>
              <w:pStyle w:val="ConsPlusNormal"/>
            </w:pPr>
            <w:r>
              <w:t>Руководитель финансово-экономического отдела и закупок</w:t>
            </w:r>
          </w:p>
          <w:p w14:paraId="53097886"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2D619F2C" w14:textId="77777777" w:rsidR="006B5627" w:rsidRDefault="006B5627" w:rsidP="006B5627">
            <w:pPr>
              <w:pStyle w:val="ConsPlusNormal"/>
            </w:pPr>
            <w:r>
              <w:t>В день представления</w:t>
            </w:r>
          </w:p>
        </w:tc>
        <w:tc>
          <w:tcPr>
            <w:tcW w:w="1856" w:type="dxa"/>
            <w:tcBorders>
              <w:top w:val="single" w:sz="4" w:space="0" w:color="auto"/>
              <w:left w:val="single" w:sz="4" w:space="0" w:color="auto"/>
              <w:bottom w:val="single" w:sz="4" w:space="0" w:color="auto"/>
              <w:right w:val="single" w:sz="4" w:space="0" w:color="auto"/>
            </w:tcBorders>
          </w:tcPr>
          <w:p w14:paraId="15242371" w14:textId="77777777" w:rsidR="006B5627" w:rsidRDefault="006B5627" w:rsidP="006B5627">
            <w:pPr>
              <w:pStyle w:val="ConsPlusNormal"/>
            </w:pPr>
            <w:r>
              <w:t>Руководитель финансово-экономического отдела и закупок</w:t>
            </w:r>
          </w:p>
          <w:p w14:paraId="26707254"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2DED6E8" w14:textId="77777777" w:rsidR="006B5627" w:rsidRDefault="006B5627" w:rsidP="006B5627">
            <w:pPr>
              <w:pStyle w:val="ConsPlusNormal"/>
            </w:pPr>
            <w:r>
              <w:t>Отражение факта хозяйственной жизни в бюджетном учете.</w:t>
            </w:r>
          </w:p>
        </w:tc>
      </w:tr>
      <w:tr w:rsidR="006B5627" w14:paraId="0AAFC06D" w14:textId="77777777" w:rsidTr="0052685C">
        <w:tc>
          <w:tcPr>
            <w:tcW w:w="454" w:type="dxa"/>
            <w:tcBorders>
              <w:top w:val="single" w:sz="4" w:space="0" w:color="auto"/>
              <w:left w:val="single" w:sz="4" w:space="0" w:color="auto"/>
              <w:bottom w:val="single" w:sz="4" w:space="0" w:color="auto"/>
              <w:right w:val="single" w:sz="4" w:space="0" w:color="auto"/>
            </w:tcBorders>
          </w:tcPr>
          <w:p w14:paraId="3E41265A" w14:textId="77777777" w:rsidR="006B5627" w:rsidRDefault="006B5627" w:rsidP="006B5627">
            <w:pPr>
              <w:pStyle w:val="ConsPlusNormal"/>
            </w:pPr>
            <w:r>
              <w:t>16</w:t>
            </w:r>
          </w:p>
        </w:tc>
        <w:tc>
          <w:tcPr>
            <w:tcW w:w="2943" w:type="dxa"/>
            <w:tcBorders>
              <w:top w:val="single" w:sz="4" w:space="0" w:color="auto"/>
              <w:left w:val="single" w:sz="4" w:space="0" w:color="auto"/>
              <w:bottom w:val="single" w:sz="4" w:space="0" w:color="auto"/>
              <w:right w:val="single" w:sz="4" w:space="0" w:color="auto"/>
            </w:tcBorders>
          </w:tcPr>
          <w:p w14:paraId="64692E20" w14:textId="77777777" w:rsidR="006B5627" w:rsidRPr="002A527B" w:rsidRDefault="006B5627" w:rsidP="006B5627">
            <w:pPr>
              <w:pStyle w:val="ConsPlusNormal"/>
            </w:pPr>
            <w:r w:rsidRPr="002A527B">
              <w:t>Записка-расчет</w:t>
            </w:r>
            <w:r>
              <w:t xml:space="preserve"> при прекращении (расторжении) трудового договора с работником (увольнении) </w:t>
            </w:r>
          </w:p>
        </w:tc>
        <w:tc>
          <w:tcPr>
            <w:tcW w:w="2127" w:type="dxa"/>
            <w:tcBorders>
              <w:top w:val="single" w:sz="4" w:space="0" w:color="auto"/>
              <w:left w:val="single" w:sz="4" w:space="0" w:color="auto"/>
              <w:bottom w:val="single" w:sz="4" w:space="0" w:color="auto"/>
              <w:right w:val="single" w:sz="4" w:space="0" w:color="auto"/>
            </w:tcBorders>
          </w:tcPr>
          <w:p w14:paraId="321B5CE4"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EC75372" w14:textId="77777777" w:rsidR="006B5627" w:rsidRDefault="006B5627" w:rsidP="006B5627">
            <w:pPr>
              <w:pStyle w:val="ConsPlusNormal"/>
            </w:pPr>
            <w:r>
              <w:t>В день расчета отпускных, окончательного расчета при увольнении</w:t>
            </w:r>
          </w:p>
        </w:tc>
        <w:tc>
          <w:tcPr>
            <w:tcW w:w="1928" w:type="dxa"/>
            <w:tcBorders>
              <w:top w:val="single" w:sz="4" w:space="0" w:color="auto"/>
              <w:left w:val="single" w:sz="4" w:space="0" w:color="auto"/>
              <w:bottom w:val="single" w:sz="4" w:space="0" w:color="auto"/>
              <w:right w:val="single" w:sz="4" w:space="0" w:color="auto"/>
            </w:tcBorders>
          </w:tcPr>
          <w:p w14:paraId="1FD9143B" w14:textId="77777777" w:rsidR="006B5627" w:rsidRDefault="006B5627" w:rsidP="006B5627">
            <w:pPr>
              <w:pStyle w:val="ConsPlusNormal"/>
            </w:pPr>
            <w:r>
              <w:t>Руководитель финансово-экономического отдела и закупок</w:t>
            </w:r>
          </w:p>
          <w:p w14:paraId="65E9F0C6"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5AC6D7DC" w14:textId="77777777" w:rsidR="006B5627" w:rsidRDefault="006B5627" w:rsidP="006B5627">
            <w:pPr>
              <w:pStyle w:val="ConsPlusNormal"/>
            </w:pPr>
            <w:r>
              <w:t>В день представления</w:t>
            </w:r>
          </w:p>
        </w:tc>
        <w:tc>
          <w:tcPr>
            <w:tcW w:w="1856" w:type="dxa"/>
            <w:tcBorders>
              <w:top w:val="single" w:sz="4" w:space="0" w:color="auto"/>
              <w:left w:val="single" w:sz="4" w:space="0" w:color="auto"/>
              <w:bottom w:val="single" w:sz="4" w:space="0" w:color="auto"/>
              <w:right w:val="single" w:sz="4" w:space="0" w:color="auto"/>
            </w:tcBorders>
          </w:tcPr>
          <w:p w14:paraId="1953FD66" w14:textId="77777777" w:rsidR="006B5627" w:rsidRDefault="006B5627" w:rsidP="006B5627">
            <w:pPr>
              <w:pStyle w:val="ConsPlusNormal"/>
            </w:pPr>
            <w:r>
              <w:t>Руководитель финансово-экономического отдела и закупок</w:t>
            </w:r>
          </w:p>
          <w:p w14:paraId="462CE9CD"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4123CB5" w14:textId="77777777" w:rsidR="006B5627" w:rsidRDefault="006B5627" w:rsidP="006B5627">
            <w:pPr>
              <w:pStyle w:val="ConsPlusNormal"/>
            </w:pPr>
            <w:r>
              <w:t>Отражение факта хозяйственной жизни в бюджетном учете.</w:t>
            </w:r>
          </w:p>
        </w:tc>
      </w:tr>
      <w:tr w:rsidR="006B5627" w14:paraId="2A255EC3"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1375D2D1" w14:textId="77777777" w:rsidR="006B5627" w:rsidRDefault="006B5627" w:rsidP="006B5627">
            <w:pPr>
              <w:pStyle w:val="ConsPlusNormal"/>
              <w:jc w:val="center"/>
              <w:outlineLvl w:val="2"/>
            </w:pPr>
            <w:r>
              <w:t>VI. Санкционирование расходов бюджета</w:t>
            </w:r>
          </w:p>
        </w:tc>
      </w:tr>
      <w:tr w:rsidR="006B5627" w14:paraId="50B54130" w14:textId="77777777" w:rsidTr="0052685C">
        <w:tc>
          <w:tcPr>
            <w:tcW w:w="454" w:type="dxa"/>
            <w:tcBorders>
              <w:top w:val="single" w:sz="4" w:space="0" w:color="auto"/>
              <w:left w:val="single" w:sz="4" w:space="0" w:color="auto"/>
              <w:bottom w:val="single" w:sz="4" w:space="0" w:color="auto"/>
              <w:right w:val="single" w:sz="4" w:space="0" w:color="auto"/>
            </w:tcBorders>
          </w:tcPr>
          <w:p w14:paraId="76B13993" w14:textId="77777777" w:rsidR="006B5627" w:rsidRDefault="006B5627" w:rsidP="006B5627">
            <w:pPr>
              <w:pStyle w:val="ConsPlusNormal"/>
            </w:pPr>
          </w:p>
        </w:tc>
        <w:tc>
          <w:tcPr>
            <w:tcW w:w="2943" w:type="dxa"/>
            <w:tcBorders>
              <w:top w:val="single" w:sz="4" w:space="0" w:color="auto"/>
              <w:left w:val="single" w:sz="4" w:space="0" w:color="auto"/>
              <w:bottom w:val="single" w:sz="4" w:space="0" w:color="auto"/>
              <w:right w:val="single" w:sz="4" w:space="0" w:color="auto"/>
            </w:tcBorders>
          </w:tcPr>
          <w:p w14:paraId="07FABB56" w14:textId="77777777" w:rsidR="006B5627" w:rsidRDefault="006B5627" w:rsidP="006B5627">
            <w:pPr>
              <w:pStyle w:val="ConsPlusNormal"/>
            </w:pPr>
            <w:r>
              <w:t xml:space="preserve">Муниципальные контракты и другие </w:t>
            </w:r>
            <w:r>
              <w:lastRenderedPageBreak/>
              <w:t>документы-основания в соответствии с действующим законодательством для формирования и постановки на учет Сведений о бюджетных обязательствах в Управлении Федерального казначейства.</w:t>
            </w:r>
          </w:p>
        </w:tc>
        <w:tc>
          <w:tcPr>
            <w:tcW w:w="2127" w:type="dxa"/>
            <w:tcBorders>
              <w:top w:val="single" w:sz="4" w:space="0" w:color="auto"/>
              <w:left w:val="single" w:sz="4" w:space="0" w:color="auto"/>
              <w:bottom w:val="single" w:sz="4" w:space="0" w:color="auto"/>
              <w:right w:val="single" w:sz="4" w:space="0" w:color="auto"/>
            </w:tcBorders>
          </w:tcPr>
          <w:p w14:paraId="38F17A54" w14:textId="77777777" w:rsidR="006B5627" w:rsidRDefault="006B5627" w:rsidP="006B5627">
            <w:pPr>
              <w:pStyle w:val="ConsPlusNormal"/>
            </w:pPr>
            <w:r>
              <w:lastRenderedPageBreak/>
              <w:t xml:space="preserve">Бумажный носитель, </w:t>
            </w:r>
            <w:r>
              <w:lastRenderedPageBreak/>
              <w:t>электронный.</w:t>
            </w:r>
          </w:p>
        </w:tc>
        <w:tc>
          <w:tcPr>
            <w:tcW w:w="1856" w:type="dxa"/>
            <w:tcBorders>
              <w:top w:val="single" w:sz="4" w:space="0" w:color="auto"/>
              <w:left w:val="single" w:sz="4" w:space="0" w:color="auto"/>
              <w:bottom w:val="single" w:sz="4" w:space="0" w:color="auto"/>
              <w:right w:val="single" w:sz="4" w:space="0" w:color="auto"/>
            </w:tcBorders>
          </w:tcPr>
          <w:p w14:paraId="22EEC92D" w14:textId="77777777" w:rsidR="006B5627" w:rsidRDefault="006B5627" w:rsidP="006B5627">
            <w:pPr>
              <w:pStyle w:val="ConsPlusNormal"/>
            </w:pPr>
            <w:r>
              <w:lastRenderedPageBreak/>
              <w:t xml:space="preserve">Не позднее следующего </w:t>
            </w:r>
            <w:r>
              <w:lastRenderedPageBreak/>
              <w:t xml:space="preserve">рабочего дня после регистрации </w:t>
            </w:r>
          </w:p>
        </w:tc>
        <w:tc>
          <w:tcPr>
            <w:tcW w:w="1928" w:type="dxa"/>
            <w:tcBorders>
              <w:top w:val="single" w:sz="4" w:space="0" w:color="auto"/>
              <w:left w:val="single" w:sz="4" w:space="0" w:color="auto"/>
              <w:bottom w:val="single" w:sz="4" w:space="0" w:color="auto"/>
              <w:right w:val="single" w:sz="4" w:space="0" w:color="auto"/>
            </w:tcBorders>
          </w:tcPr>
          <w:p w14:paraId="3DA882F6" w14:textId="77777777" w:rsidR="006B5627" w:rsidRDefault="006B5627" w:rsidP="006B5627">
            <w:pPr>
              <w:pStyle w:val="ConsPlusNormal"/>
            </w:pPr>
            <w:r>
              <w:lastRenderedPageBreak/>
              <w:t xml:space="preserve">Руководитель Аппарата </w:t>
            </w:r>
            <w:r>
              <w:lastRenderedPageBreak/>
              <w:t>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04B4F961" w14:textId="77777777" w:rsidR="006B5627" w:rsidRDefault="006B5627" w:rsidP="006B5627">
            <w:pPr>
              <w:pStyle w:val="ConsPlusNormal"/>
            </w:pPr>
            <w:r>
              <w:lastRenderedPageBreak/>
              <w:t xml:space="preserve">Не позднее следующего </w:t>
            </w:r>
            <w:r>
              <w:lastRenderedPageBreak/>
              <w:t>рабочего дня после получения муниципального контракта и других документов-оснований в соответствии с действующим законодательством</w:t>
            </w:r>
          </w:p>
        </w:tc>
        <w:tc>
          <w:tcPr>
            <w:tcW w:w="1856" w:type="dxa"/>
            <w:tcBorders>
              <w:top w:val="single" w:sz="4" w:space="0" w:color="auto"/>
              <w:left w:val="single" w:sz="4" w:space="0" w:color="auto"/>
              <w:bottom w:val="single" w:sz="4" w:space="0" w:color="auto"/>
              <w:right w:val="single" w:sz="4" w:space="0" w:color="auto"/>
            </w:tcBorders>
          </w:tcPr>
          <w:p w14:paraId="2DCFA1D5" w14:textId="77777777" w:rsidR="006B5627" w:rsidRDefault="006B5627" w:rsidP="006B5627">
            <w:pPr>
              <w:pStyle w:val="ConsPlusNormal"/>
            </w:pPr>
            <w:r>
              <w:lastRenderedPageBreak/>
              <w:t>Руководитель финансово-</w:t>
            </w:r>
            <w:r>
              <w:lastRenderedPageBreak/>
              <w:t>экономического отдела и закупок</w:t>
            </w:r>
          </w:p>
          <w:p w14:paraId="11802693"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C547FBC" w14:textId="77777777" w:rsidR="006B5627" w:rsidRDefault="006B5627" w:rsidP="006B5627">
            <w:pPr>
              <w:pStyle w:val="ConsPlusNormal"/>
            </w:pPr>
            <w:r>
              <w:lastRenderedPageBreak/>
              <w:t xml:space="preserve">Постановка на учет Сведений о </w:t>
            </w:r>
            <w:r>
              <w:lastRenderedPageBreak/>
              <w:t>бюджетных обязательствах. Отражение факта хозяйственной жизни в бюджетном учете.</w:t>
            </w:r>
          </w:p>
        </w:tc>
      </w:tr>
      <w:tr w:rsidR="006B5627" w14:paraId="19D87743" w14:textId="77777777" w:rsidTr="00397D2B">
        <w:tc>
          <w:tcPr>
            <w:tcW w:w="15021" w:type="dxa"/>
            <w:gridSpan w:val="8"/>
            <w:tcBorders>
              <w:top w:val="single" w:sz="4" w:space="0" w:color="auto"/>
              <w:left w:val="single" w:sz="4" w:space="0" w:color="auto"/>
              <w:bottom w:val="single" w:sz="4" w:space="0" w:color="auto"/>
              <w:right w:val="single" w:sz="4" w:space="0" w:color="auto"/>
            </w:tcBorders>
          </w:tcPr>
          <w:p w14:paraId="5492ABDF" w14:textId="77777777" w:rsidR="006B5627" w:rsidRPr="00843E66" w:rsidRDefault="006B5627" w:rsidP="006B5627">
            <w:pPr>
              <w:pStyle w:val="ConsPlusNormal"/>
              <w:jc w:val="center"/>
            </w:pPr>
            <w:r>
              <w:lastRenderedPageBreak/>
              <w:t>VII. Резервы</w:t>
            </w:r>
          </w:p>
        </w:tc>
      </w:tr>
      <w:tr w:rsidR="006B5627" w14:paraId="258F39D8" w14:textId="77777777" w:rsidTr="0052685C">
        <w:tc>
          <w:tcPr>
            <w:tcW w:w="454" w:type="dxa"/>
            <w:tcBorders>
              <w:top w:val="single" w:sz="4" w:space="0" w:color="auto"/>
              <w:left w:val="single" w:sz="4" w:space="0" w:color="auto"/>
              <w:bottom w:val="single" w:sz="4" w:space="0" w:color="auto"/>
              <w:right w:val="single" w:sz="4" w:space="0" w:color="auto"/>
            </w:tcBorders>
          </w:tcPr>
          <w:p w14:paraId="2063F260"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355606B8" w14:textId="77777777" w:rsidR="006B5627" w:rsidRDefault="006B5627" w:rsidP="006B5627">
            <w:pPr>
              <w:pStyle w:val="ConsPlusNormal"/>
            </w:pPr>
            <w:r>
              <w:t>Сведения о неиспользованных днях отпуска</w:t>
            </w:r>
          </w:p>
        </w:tc>
        <w:tc>
          <w:tcPr>
            <w:tcW w:w="2127" w:type="dxa"/>
            <w:tcBorders>
              <w:top w:val="single" w:sz="4" w:space="0" w:color="auto"/>
              <w:left w:val="single" w:sz="4" w:space="0" w:color="auto"/>
              <w:bottom w:val="single" w:sz="4" w:space="0" w:color="auto"/>
              <w:right w:val="single" w:sz="4" w:space="0" w:color="auto"/>
            </w:tcBorders>
          </w:tcPr>
          <w:p w14:paraId="404CA360"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7246E3E" w14:textId="77777777" w:rsidR="006B5627" w:rsidRDefault="006B5627" w:rsidP="006B5627">
            <w:pPr>
              <w:pStyle w:val="ConsPlusNormal"/>
            </w:pPr>
            <w:r>
              <w:t>В течение последнего месяца отчетного года</w:t>
            </w:r>
          </w:p>
        </w:tc>
        <w:tc>
          <w:tcPr>
            <w:tcW w:w="1928" w:type="dxa"/>
            <w:tcBorders>
              <w:top w:val="single" w:sz="4" w:space="0" w:color="auto"/>
              <w:left w:val="single" w:sz="4" w:space="0" w:color="auto"/>
              <w:bottom w:val="single" w:sz="4" w:space="0" w:color="auto"/>
              <w:right w:val="single" w:sz="4" w:space="0" w:color="auto"/>
            </w:tcBorders>
          </w:tcPr>
          <w:p w14:paraId="2BA62E98" w14:textId="77777777" w:rsidR="006B5627" w:rsidRDefault="006B5627" w:rsidP="006B5627">
            <w:pPr>
              <w:pStyle w:val="ConsPlusNormal"/>
            </w:pPr>
            <w:r>
              <w:t>Руководитель Аппарата Муниципального Совета</w:t>
            </w:r>
          </w:p>
        </w:tc>
        <w:tc>
          <w:tcPr>
            <w:tcW w:w="1856" w:type="dxa"/>
            <w:tcBorders>
              <w:top w:val="single" w:sz="4" w:space="0" w:color="auto"/>
              <w:left w:val="single" w:sz="4" w:space="0" w:color="auto"/>
              <w:bottom w:val="single" w:sz="4" w:space="0" w:color="auto"/>
              <w:right w:val="single" w:sz="4" w:space="0" w:color="auto"/>
            </w:tcBorders>
          </w:tcPr>
          <w:p w14:paraId="2156508B" w14:textId="77777777" w:rsidR="006B5627" w:rsidRDefault="006B5627" w:rsidP="006B5627">
            <w:pPr>
              <w:pStyle w:val="ConsPlusNormal"/>
            </w:pPr>
            <w:r>
              <w:t>В течение 1 рабочего дня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075C9760" w14:textId="77777777" w:rsidR="006B5627" w:rsidRDefault="006B5627" w:rsidP="006B5627">
            <w:pPr>
              <w:pStyle w:val="ConsPlusNormal"/>
            </w:pPr>
            <w:r>
              <w:t>Руководитель финансово-экономического отдела и закупок</w:t>
            </w:r>
          </w:p>
          <w:p w14:paraId="0627FE2B"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474E6541" w14:textId="77777777" w:rsidR="006B5627" w:rsidRDefault="006B5627" w:rsidP="006B5627">
            <w:pPr>
              <w:pStyle w:val="ConsPlusNormal"/>
            </w:pPr>
            <w:r>
              <w:t>Отражение факта хозяйственной жизни в бюджетном учете</w:t>
            </w:r>
          </w:p>
        </w:tc>
      </w:tr>
      <w:tr w:rsidR="006B5627" w14:paraId="01592E04" w14:textId="77777777" w:rsidTr="0052685C">
        <w:tc>
          <w:tcPr>
            <w:tcW w:w="454" w:type="dxa"/>
            <w:tcBorders>
              <w:top w:val="single" w:sz="4" w:space="0" w:color="auto"/>
              <w:left w:val="single" w:sz="4" w:space="0" w:color="auto"/>
              <w:bottom w:val="single" w:sz="4" w:space="0" w:color="auto"/>
              <w:right w:val="single" w:sz="4" w:space="0" w:color="auto"/>
            </w:tcBorders>
          </w:tcPr>
          <w:p w14:paraId="02AAD509" w14:textId="77777777" w:rsidR="006B5627" w:rsidRDefault="006B5627" w:rsidP="006B5627">
            <w:pPr>
              <w:pStyle w:val="ConsPlusNormal"/>
            </w:pPr>
            <w:r>
              <w:t>2</w:t>
            </w:r>
          </w:p>
        </w:tc>
        <w:tc>
          <w:tcPr>
            <w:tcW w:w="2943" w:type="dxa"/>
            <w:tcBorders>
              <w:top w:val="single" w:sz="4" w:space="0" w:color="auto"/>
              <w:left w:val="single" w:sz="4" w:space="0" w:color="auto"/>
              <w:bottom w:val="single" w:sz="4" w:space="0" w:color="auto"/>
              <w:right w:val="single" w:sz="4" w:space="0" w:color="auto"/>
            </w:tcBorders>
          </w:tcPr>
          <w:p w14:paraId="6EBB6B45" w14:textId="77777777" w:rsidR="006B5627" w:rsidRDefault="006B5627" w:rsidP="006B5627">
            <w:pPr>
              <w:pStyle w:val="ConsPlusNormal"/>
            </w:pPr>
            <w:r>
              <w:t>Расчет резерва по отпускам</w:t>
            </w:r>
          </w:p>
        </w:tc>
        <w:tc>
          <w:tcPr>
            <w:tcW w:w="2127" w:type="dxa"/>
            <w:tcBorders>
              <w:top w:val="single" w:sz="4" w:space="0" w:color="auto"/>
              <w:left w:val="single" w:sz="4" w:space="0" w:color="auto"/>
              <w:bottom w:val="single" w:sz="4" w:space="0" w:color="auto"/>
              <w:right w:val="single" w:sz="4" w:space="0" w:color="auto"/>
            </w:tcBorders>
          </w:tcPr>
          <w:p w14:paraId="270F2E55"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0C712B74" w14:textId="77777777" w:rsidR="006B5627" w:rsidRDefault="006B5627" w:rsidP="006B5627">
            <w:pPr>
              <w:pStyle w:val="ConsPlusNormal"/>
            </w:pPr>
            <w:r>
              <w:t>До окончания отчетного года, после получения сведений о неиспользованных днях отпуска</w:t>
            </w:r>
          </w:p>
        </w:tc>
        <w:tc>
          <w:tcPr>
            <w:tcW w:w="1928" w:type="dxa"/>
            <w:tcBorders>
              <w:top w:val="single" w:sz="4" w:space="0" w:color="auto"/>
              <w:left w:val="single" w:sz="4" w:space="0" w:color="auto"/>
              <w:bottom w:val="single" w:sz="4" w:space="0" w:color="auto"/>
              <w:right w:val="single" w:sz="4" w:space="0" w:color="auto"/>
            </w:tcBorders>
          </w:tcPr>
          <w:p w14:paraId="6C9CB9EF" w14:textId="77777777" w:rsidR="006B5627" w:rsidRDefault="006B5627" w:rsidP="006B5627">
            <w:pPr>
              <w:pStyle w:val="ConsPlusNormal"/>
            </w:pPr>
            <w:r>
              <w:t>Руководитель финансово-экономического отдела и закупок</w:t>
            </w:r>
          </w:p>
          <w:p w14:paraId="5395F9E3"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3BA0613E" w14:textId="77777777" w:rsidR="006B5627" w:rsidRDefault="006B5627" w:rsidP="006B5627">
            <w:pPr>
              <w:pStyle w:val="ConsPlusNormal"/>
            </w:pPr>
            <w:r>
              <w:t>В течение 1 рабочего дня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2BF50F5" w14:textId="77777777" w:rsidR="006B5627" w:rsidRDefault="006B5627" w:rsidP="006B5627">
            <w:pPr>
              <w:pStyle w:val="ConsPlusNormal"/>
            </w:pPr>
            <w:r>
              <w:t>Руководитель финансово-экономического отдела и закупок</w:t>
            </w:r>
          </w:p>
          <w:p w14:paraId="50917AC7"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782011D6" w14:textId="77777777" w:rsidR="006B5627" w:rsidRDefault="006B5627" w:rsidP="006B5627">
            <w:pPr>
              <w:pStyle w:val="ConsPlusNormal"/>
            </w:pPr>
            <w:r>
              <w:t>Отражение факта хозяйственной жизни в бюджетном учете</w:t>
            </w:r>
          </w:p>
        </w:tc>
      </w:tr>
      <w:tr w:rsidR="006B5627" w14:paraId="1EC70777" w14:textId="77777777" w:rsidTr="0052685C">
        <w:tc>
          <w:tcPr>
            <w:tcW w:w="15021" w:type="dxa"/>
            <w:gridSpan w:val="8"/>
            <w:tcBorders>
              <w:top w:val="single" w:sz="4" w:space="0" w:color="auto"/>
              <w:left w:val="single" w:sz="4" w:space="0" w:color="auto"/>
              <w:bottom w:val="single" w:sz="4" w:space="0" w:color="auto"/>
              <w:right w:val="single" w:sz="4" w:space="0" w:color="auto"/>
            </w:tcBorders>
          </w:tcPr>
          <w:p w14:paraId="5546F8E3" w14:textId="77777777" w:rsidR="006B5627" w:rsidRDefault="006B5627" w:rsidP="006B5627">
            <w:pPr>
              <w:pStyle w:val="ConsPlusNormal"/>
              <w:jc w:val="center"/>
              <w:outlineLvl w:val="2"/>
            </w:pPr>
            <w:r>
              <w:t>VII</w:t>
            </w:r>
            <w:r>
              <w:rPr>
                <w:lang w:val="en-US"/>
              </w:rPr>
              <w:t>I</w:t>
            </w:r>
            <w:r>
              <w:t>. Внутренний контроль</w:t>
            </w:r>
          </w:p>
        </w:tc>
      </w:tr>
      <w:tr w:rsidR="006B5627" w14:paraId="1D3E8639" w14:textId="77777777" w:rsidTr="0052685C">
        <w:tc>
          <w:tcPr>
            <w:tcW w:w="454" w:type="dxa"/>
            <w:tcBorders>
              <w:top w:val="single" w:sz="4" w:space="0" w:color="auto"/>
              <w:left w:val="single" w:sz="4" w:space="0" w:color="auto"/>
              <w:bottom w:val="single" w:sz="4" w:space="0" w:color="auto"/>
              <w:right w:val="single" w:sz="4" w:space="0" w:color="auto"/>
            </w:tcBorders>
          </w:tcPr>
          <w:p w14:paraId="54762DDB" w14:textId="77777777" w:rsidR="006B5627" w:rsidRDefault="006B5627" w:rsidP="006B5627">
            <w:pPr>
              <w:pStyle w:val="ConsPlusNormal"/>
            </w:pPr>
            <w:r>
              <w:t>1</w:t>
            </w:r>
          </w:p>
        </w:tc>
        <w:tc>
          <w:tcPr>
            <w:tcW w:w="2943" w:type="dxa"/>
            <w:tcBorders>
              <w:top w:val="single" w:sz="4" w:space="0" w:color="auto"/>
              <w:left w:val="single" w:sz="4" w:space="0" w:color="auto"/>
              <w:bottom w:val="single" w:sz="4" w:space="0" w:color="auto"/>
              <w:right w:val="single" w:sz="4" w:space="0" w:color="auto"/>
            </w:tcBorders>
          </w:tcPr>
          <w:p w14:paraId="54CA0B4A" w14:textId="77777777" w:rsidR="006B5627" w:rsidRDefault="006B5627" w:rsidP="006B5627">
            <w:pPr>
              <w:pStyle w:val="ConsPlusNormal"/>
            </w:pPr>
            <w:r>
              <w:t>Решение о проведении инвентаризации</w:t>
            </w:r>
          </w:p>
        </w:tc>
        <w:tc>
          <w:tcPr>
            <w:tcW w:w="2127" w:type="dxa"/>
            <w:tcBorders>
              <w:top w:val="single" w:sz="4" w:space="0" w:color="auto"/>
              <w:left w:val="single" w:sz="4" w:space="0" w:color="auto"/>
              <w:bottom w:val="single" w:sz="4" w:space="0" w:color="auto"/>
              <w:right w:val="single" w:sz="4" w:space="0" w:color="auto"/>
            </w:tcBorders>
          </w:tcPr>
          <w:p w14:paraId="662002D4"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75195CE6" w14:textId="77777777" w:rsidR="006B5627" w:rsidRDefault="006B5627" w:rsidP="006B5627">
            <w:pPr>
              <w:pStyle w:val="ConsPlusNormal"/>
            </w:pPr>
            <w:r>
              <w:t>По мере необходимости</w:t>
            </w:r>
          </w:p>
        </w:tc>
        <w:tc>
          <w:tcPr>
            <w:tcW w:w="1928" w:type="dxa"/>
            <w:tcBorders>
              <w:top w:val="single" w:sz="4" w:space="0" w:color="auto"/>
              <w:left w:val="single" w:sz="4" w:space="0" w:color="auto"/>
              <w:bottom w:val="single" w:sz="4" w:space="0" w:color="auto"/>
              <w:right w:val="single" w:sz="4" w:space="0" w:color="auto"/>
            </w:tcBorders>
          </w:tcPr>
          <w:p w14:paraId="690DD43F" w14:textId="77777777" w:rsidR="006B5627" w:rsidRDefault="006B5627" w:rsidP="006B5627">
            <w:pPr>
              <w:pStyle w:val="ConsPlusNormal"/>
            </w:pPr>
            <w:r>
              <w:t>Комиссия по поступлению и выбытию активов</w:t>
            </w:r>
          </w:p>
          <w:p w14:paraId="529455EB"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1FB0FAD4"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6393646A" w14:textId="77777777" w:rsidR="006B5627" w:rsidRDefault="006B5627" w:rsidP="006B5627">
            <w:pPr>
              <w:pStyle w:val="ConsPlusNormal"/>
            </w:pPr>
            <w:r>
              <w:t>Руководитель финансово-экономического отдела и закупок</w:t>
            </w:r>
          </w:p>
          <w:p w14:paraId="288028B3"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57A62DF9" w14:textId="77777777" w:rsidR="006B5627" w:rsidRDefault="006B5627" w:rsidP="006B5627">
            <w:pPr>
              <w:pStyle w:val="ConsPlusNormal"/>
            </w:pPr>
            <w:r>
              <w:t xml:space="preserve">Обеспечение достоверности данных бюджетного учета и </w:t>
            </w:r>
            <w:r>
              <w:lastRenderedPageBreak/>
              <w:t>бюджетной отчетности</w:t>
            </w:r>
          </w:p>
        </w:tc>
      </w:tr>
      <w:tr w:rsidR="006B5627" w14:paraId="38140B79" w14:textId="77777777" w:rsidTr="0052685C">
        <w:tc>
          <w:tcPr>
            <w:tcW w:w="454" w:type="dxa"/>
            <w:tcBorders>
              <w:top w:val="single" w:sz="4" w:space="0" w:color="auto"/>
              <w:left w:val="single" w:sz="4" w:space="0" w:color="auto"/>
              <w:bottom w:val="single" w:sz="4" w:space="0" w:color="auto"/>
              <w:right w:val="single" w:sz="4" w:space="0" w:color="auto"/>
            </w:tcBorders>
          </w:tcPr>
          <w:p w14:paraId="02AFE73E" w14:textId="77777777" w:rsidR="006B5627" w:rsidRDefault="006B5627" w:rsidP="006B5627">
            <w:pPr>
              <w:pStyle w:val="ConsPlusNormal"/>
            </w:pPr>
            <w:r>
              <w:lastRenderedPageBreak/>
              <w:t>2</w:t>
            </w:r>
          </w:p>
        </w:tc>
        <w:tc>
          <w:tcPr>
            <w:tcW w:w="2943" w:type="dxa"/>
            <w:tcBorders>
              <w:top w:val="single" w:sz="4" w:space="0" w:color="auto"/>
              <w:left w:val="single" w:sz="4" w:space="0" w:color="auto"/>
              <w:bottom w:val="single" w:sz="4" w:space="0" w:color="auto"/>
              <w:right w:val="single" w:sz="4" w:space="0" w:color="auto"/>
            </w:tcBorders>
          </w:tcPr>
          <w:p w14:paraId="3146E148" w14:textId="77777777" w:rsidR="006B5627" w:rsidRDefault="006B5627" w:rsidP="006B5627">
            <w:pPr>
              <w:pStyle w:val="ConsPlusNormal"/>
            </w:pPr>
            <w:r>
              <w:t>Изменение решения о проведении инвентаризации</w:t>
            </w:r>
          </w:p>
        </w:tc>
        <w:tc>
          <w:tcPr>
            <w:tcW w:w="2127" w:type="dxa"/>
            <w:tcBorders>
              <w:top w:val="single" w:sz="4" w:space="0" w:color="auto"/>
              <w:left w:val="single" w:sz="4" w:space="0" w:color="auto"/>
              <w:bottom w:val="single" w:sz="4" w:space="0" w:color="auto"/>
              <w:right w:val="single" w:sz="4" w:space="0" w:color="auto"/>
            </w:tcBorders>
          </w:tcPr>
          <w:p w14:paraId="073D6400"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5931FA23" w14:textId="77777777" w:rsidR="006B5627" w:rsidRDefault="006B5627" w:rsidP="006B5627">
            <w:pPr>
              <w:pStyle w:val="ConsPlusNormal"/>
            </w:pPr>
            <w:r>
              <w:t>По мере необходимости</w:t>
            </w:r>
          </w:p>
        </w:tc>
        <w:tc>
          <w:tcPr>
            <w:tcW w:w="1928" w:type="dxa"/>
            <w:tcBorders>
              <w:top w:val="single" w:sz="4" w:space="0" w:color="auto"/>
              <w:left w:val="single" w:sz="4" w:space="0" w:color="auto"/>
              <w:bottom w:val="single" w:sz="4" w:space="0" w:color="auto"/>
              <w:right w:val="single" w:sz="4" w:space="0" w:color="auto"/>
            </w:tcBorders>
          </w:tcPr>
          <w:p w14:paraId="6D55FC02" w14:textId="77777777" w:rsidR="006B5627" w:rsidRDefault="006B5627" w:rsidP="006B5627">
            <w:pPr>
              <w:pStyle w:val="ConsPlusNormal"/>
            </w:pPr>
            <w:r>
              <w:t>Комиссия по поступлению и выбытию активов</w:t>
            </w:r>
          </w:p>
          <w:p w14:paraId="16B1DD21"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407CECF7" w14:textId="77777777" w:rsidR="006B5627" w:rsidRDefault="006B5627" w:rsidP="006B5627">
            <w:pPr>
              <w:pStyle w:val="ConsPlusNormal"/>
            </w:pPr>
            <w:r>
              <w:t>В течение 3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139B9F7E" w14:textId="77777777" w:rsidR="006B5627" w:rsidRDefault="006B5627" w:rsidP="006B5627">
            <w:pPr>
              <w:pStyle w:val="ConsPlusNormal"/>
            </w:pPr>
            <w:r>
              <w:t>Руководитель финансово-экономического отдела и закупок</w:t>
            </w:r>
          </w:p>
          <w:p w14:paraId="54425D7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110997DF" w14:textId="77777777" w:rsidR="006B5627" w:rsidRDefault="006B5627" w:rsidP="006B5627">
            <w:pPr>
              <w:pStyle w:val="ConsPlusNormal"/>
            </w:pPr>
            <w:r>
              <w:t>Обеспечение достоверности данных бюджетного учета и бюджетной отчетности</w:t>
            </w:r>
          </w:p>
        </w:tc>
      </w:tr>
      <w:tr w:rsidR="006B5627" w14:paraId="2D5EC4A2" w14:textId="77777777" w:rsidTr="0052685C">
        <w:tc>
          <w:tcPr>
            <w:tcW w:w="454" w:type="dxa"/>
            <w:tcBorders>
              <w:top w:val="single" w:sz="4" w:space="0" w:color="auto"/>
              <w:left w:val="single" w:sz="4" w:space="0" w:color="auto"/>
              <w:bottom w:val="single" w:sz="4" w:space="0" w:color="auto"/>
              <w:right w:val="single" w:sz="4" w:space="0" w:color="auto"/>
            </w:tcBorders>
          </w:tcPr>
          <w:p w14:paraId="7408E30A" w14:textId="77777777" w:rsidR="006B5627" w:rsidRDefault="006B5627" w:rsidP="006B5627">
            <w:pPr>
              <w:pStyle w:val="ConsPlusNormal"/>
            </w:pPr>
            <w:r>
              <w:t>3</w:t>
            </w:r>
          </w:p>
        </w:tc>
        <w:tc>
          <w:tcPr>
            <w:tcW w:w="2943" w:type="dxa"/>
            <w:tcBorders>
              <w:top w:val="single" w:sz="4" w:space="0" w:color="auto"/>
              <w:left w:val="single" w:sz="4" w:space="0" w:color="auto"/>
              <w:bottom w:val="single" w:sz="4" w:space="0" w:color="auto"/>
              <w:right w:val="single" w:sz="4" w:space="0" w:color="auto"/>
            </w:tcBorders>
          </w:tcPr>
          <w:p w14:paraId="13FAFEC8" w14:textId="77777777" w:rsidR="006B5627" w:rsidRDefault="006B5627" w:rsidP="006B5627">
            <w:pPr>
              <w:pStyle w:val="ConsPlusNormal"/>
            </w:pPr>
            <w:r>
              <w:t>Инвентаризационные описи, ведомости расхождений по результатам инвентаризации, решение о прекращении признания активами объектов нефинансовых активов, акт о результатах инвентаризации, решение о списании задолженности, не востребованной кредиторами, со счета.</w:t>
            </w:r>
          </w:p>
        </w:tc>
        <w:tc>
          <w:tcPr>
            <w:tcW w:w="2127" w:type="dxa"/>
            <w:tcBorders>
              <w:top w:val="single" w:sz="4" w:space="0" w:color="auto"/>
              <w:left w:val="single" w:sz="4" w:space="0" w:color="auto"/>
              <w:bottom w:val="single" w:sz="4" w:space="0" w:color="auto"/>
              <w:right w:val="single" w:sz="4" w:space="0" w:color="auto"/>
            </w:tcBorders>
          </w:tcPr>
          <w:p w14:paraId="1F0CF3C8" w14:textId="77777777" w:rsidR="006B5627" w:rsidRDefault="006B5627" w:rsidP="006B5627">
            <w:pPr>
              <w:pStyle w:val="ConsPlusNormal"/>
            </w:pPr>
            <w:r>
              <w:t>Бумажный носитель, электронный (скан-копия).</w:t>
            </w:r>
          </w:p>
        </w:tc>
        <w:tc>
          <w:tcPr>
            <w:tcW w:w="1856" w:type="dxa"/>
            <w:tcBorders>
              <w:top w:val="single" w:sz="4" w:space="0" w:color="auto"/>
              <w:left w:val="single" w:sz="4" w:space="0" w:color="auto"/>
              <w:bottom w:val="single" w:sz="4" w:space="0" w:color="auto"/>
              <w:right w:val="single" w:sz="4" w:space="0" w:color="auto"/>
            </w:tcBorders>
          </w:tcPr>
          <w:p w14:paraId="4EF1112D" w14:textId="77777777" w:rsidR="006B5627" w:rsidRDefault="006B5627" w:rsidP="006B5627">
            <w:pPr>
              <w:pStyle w:val="ConsPlusNormal"/>
            </w:pPr>
            <w:r>
              <w:t>Во время инвентаризации по срокам, в соответствии с распоряжением о проведении инвентаризации активов и обязательств</w:t>
            </w:r>
          </w:p>
        </w:tc>
        <w:tc>
          <w:tcPr>
            <w:tcW w:w="1928" w:type="dxa"/>
            <w:tcBorders>
              <w:top w:val="single" w:sz="4" w:space="0" w:color="auto"/>
              <w:left w:val="single" w:sz="4" w:space="0" w:color="auto"/>
              <w:bottom w:val="single" w:sz="4" w:space="0" w:color="auto"/>
              <w:right w:val="single" w:sz="4" w:space="0" w:color="auto"/>
            </w:tcBorders>
          </w:tcPr>
          <w:p w14:paraId="112CDD2B" w14:textId="77777777" w:rsidR="006B5627" w:rsidRDefault="006B5627" w:rsidP="006B5627">
            <w:pPr>
              <w:pStyle w:val="ConsPlusNormal"/>
            </w:pPr>
            <w:r>
              <w:t>Комиссия по поступлению и выбытию активов</w:t>
            </w:r>
          </w:p>
          <w:p w14:paraId="012D6ABB"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46642C93" w14:textId="77777777" w:rsidR="006B5627" w:rsidRDefault="006B5627" w:rsidP="006B5627">
            <w:pPr>
              <w:pStyle w:val="ConsPlusNormal"/>
            </w:pPr>
            <w:r>
              <w:t xml:space="preserve">Во время инвентаризации по срокам, в соответствии с распоряжением о проведении инвентаризации </w:t>
            </w:r>
          </w:p>
        </w:tc>
        <w:tc>
          <w:tcPr>
            <w:tcW w:w="1856" w:type="dxa"/>
            <w:tcBorders>
              <w:top w:val="single" w:sz="4" w:space="0" w:color="auto"/>
              <w:left w:val="single" w:sz="4" w:space="0" w:color="auto"/>
              <w:bottom w:val="single" w:sz="4" w:space="0" w:color="auto"/>
              <w:right w:val="single" w:sz="4" w:space="0" w:color="auto"/>
            </w:tcBorders>
          </w:tcPr>
          <w:p w14:paraId="0C0ED66D" w14:textId="77777777" w:rsidR="006B5627" w:rsidRDefault="006B5627" w:rsidP="006B5627">
            <w:pPr>
              <w:pStyle w:val="ConsPlusNormal"/>
            </w:pPr>
            <w:r>
              <w:t>Руководитель финансово-экономического отдела и закупок</w:t>
            </w:r>
          </w:p>
          <w:p w14:paraId="3044DC6E"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5CC930B7" w14:textId="77777777" w:rsidR="006B5627" w:rsidRDefault="006B5627" w:rsidP="006B5627">
            <w:pPr>
              <w:pStyle w:val="ConsPlusNormal"/>
            </w:pPr>
            <w:r>
              <w:t>Обеспечение достоверности данных бюджетного учета и бюджетной отчетности.</w:t>
            </w:r>
          </w:p>
        </w:tc>
      </w:tr>
      <w:tr w:rsidR="006B5627" w14:paraId="67EDDF00" w14:textId="77777777" w:rsidTr="0052685C">
        <w:tc>
          <w:tcPr>
            <w:tcW w:w="454" w:type="dxa"/>
            <w:tcBorders>
              <w:top w:val="single" w:sz="4" w:space="0" w:color="auto"/>
              <w:left w:val="single" w:sz="4" w:space="0" w:color="auto"/>
              <w:bottom w:val="single" w:sz="4" w:space="0" w:color="auto"/>
              <w:right w:val="single" w:sz="4" w:space="0" w:color="auto"/>
            </w:tcBorders>
          </w:tcPr>
          <w:p w14:paraId="27AA40C3" w14:textId="77777777" w:rsidR="006B5627" w:rsidRDefault="006B5627" w:rsidP="006B5627">
            <w:pPr>
              <w:pStyle w:val="ConsPlusNormal"/>
            </w:pPr>
            <w:r>
              <w:t>4</w:t>
            </w:r>
          </w:p>
        </w:tc>
        <w:tc>
          <w:tcPr>
            <w:tcW w:w="2943" w:type="dxa"/>
            <w:tcBorders>
              <w:top w:val="single" w:sz="4" w:space="0" w:color="auto"/>
              <w:left w:val="single" w:sz="4" w:space="0" w:color="auto"/>
              <w:bottom w:val="single" w:sz="4" w:space="0" w:color="auto"/>
              <w:right w:val="single" w:sz="4" w:space="0" w:color="auto"/>
            </w:tcBorders>
          </w:tcPr>
          <w:p w14:paraId="49833E5F" w14:textId="77777777" w:rsidR="006B5627" w:rsidRDefault="006B5627" w:rsidP="006B5627">
            <w:pPr>
              <w:pStyle w:val="ConsPlusNormal"/>
            </w:pPr>
            <w:r>
              <w:t>Акты сверки расчетов с прочими дебиторами и кредиторами</w:t>
            </w:r>
          </w:p>
        </w:tc>
        <w:tc>
          <w:tcPr>
            <w:tcW w:w="2127" w:type="dxa"/>
            <w:tcBorders>
              <w:top w:val="single" w:sz="4" w:space="0" w:color="auto"/>
              <w:left w:val="single" w:sz="4" w:space="0" w:color="auto"/>
              <w:bottom w:val="single" w:sz="4" w:space="0" w:color="auto"/>
              <w:right w:val="single" w:sz="4" w:space="0" w:color="auto"/>
            </w:tcBorders>
          </w:tcPr>
          <w:p w14:paraId="4AFCB1EE" w14:textId="77777777" w:rsidR="006B5627" w:rsidRDefault="006B5627" w:rsidP="006B5627">
            <w:pPr>
              <w:pStyle w:val="ConsPlusNormal"/>
            </w:pPr>
            <w:r>
              <w:t>Бумажный носитель</w:t>
            </w:r>
          </w:p>
        </w:tc>
        <w:tc>
          <w:tcPr>
            <w:tcW w:w="1856" w:type="dxa"/>
            <w:tcBorders>
              <w:top w:val="single" w:sz="4" w:space="0" w:color="auto"/>
              <w:left w:val="single" w:sz="4" w:space="0" w:color="auto"/>
              <w:bottom w:val="single" w:sz="4" w:space="0" w:color="auto"/>
              <w:right w:val="single" w:sz="4" w:space="0" w:color="auto"/>
            </w:tcBorders>
          </w:tcPr>
          <w:p w14:paraId="5B42D51F" w14:textId="77777777" w:rsidR="006B5627" w:rsidRDefault="006B5627" w:rsidP="006B5627">
            <w:pPr>
              <w:pStyle w:val="ConsPlusNormal"/>
            </w:pPr>
            <w:r>
              <w:t>По сроку в соответствии с распоряжениями по инвентаризации</w:t>
            </w:r>
          </w:p>
        </w:tc>
        <w:tc>
          <w:tcPr>
            <w:tcW w:w="1928" w:type="dxa"/>
            <w:tcBorders>
              <w:top w:val="single" w:sz="4" w:space="0" w:color="auto"/>
              <w:left w:val="single" w:sz="4" w:space="0" w:color="auto"/>
              <w:bottom w:val="single" w:sz="4" w:space="0" w:color="auto"/>
              <w:right w:val="single" w:sz="4" w:space="0" w:color="auto"/>
            </w:tcBorders>
          </w:tcPr>
          <w:p w14:paraId="2DF6E20D" w14:textId="77777777" w:rsidR="006B5627" w:rsidRDefault="006B5627" w:rsidP="006B5627">
            <w:pPr>
              <w:pStyle w:val="ConsPlusNormal"/>
            </w:pPr>
            <w:r>
              <w:t>Руководитель финансово-экономического отдела и закупок</w:t>
            </w:r>
          </w:p>
          <w:p w14:paraId="734AD3C0"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18AA7473" w14:textId="77777777" w:rsidR="006B5627" w:rsidRDefault="006B5627" w:rsidP="006B5627">
            <w:pPr>
              <w:pStyle w:val="ConsPlusNormal"/>
            </w:pPr>
            <w:r>
              <w:t>В течение 5 рабочих дней с даты поступления</w:t>
            </w:r>
          </w:p>
        </w:tc>
        <w:tc>
          <w:tcPr>
            <w:tcW w:w="1856" w:type="dxa"/>
            <w:tcBorders>
              <w:top w:val="single" w:sz="4" w:space="0" w:color="auto"/>
              <w:left w:val="single" w:sz="4" w:space="0" w:color="auto"/>
              <w:bottom w:val="single" w:sz="4" w:space="0" w:color="auto"/>
              <w:right w:val="single" w:sz="4" w:space="0" w:color="auto"/>
            </w:tcBorders>
          </w:tcPr>
          <w:p w14:paraId="5E421174" w14:textId="77777777" w:rsidR="006B5627" w:rsidRDefault="006B5627" w:rsidP="006B5627">
            <w:pPr>
              <w:pStyle w:val="ConsPlusNormal"/>
            </w:pPr>
            <w:r>
              <w:t>Руководитель финансово-экономического отдела и закупок</w:t>
            </w:r>
          </w:p>
          <w:p w14:paraId="27A47964"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BD1BA88" w14:textId="77777777" w:rsidR="006B5627" w:rsidRDefault="006B5627" w:rsidP="006B5627">
            <w:pPr>
              <w:pStyle w:val="ConsPlusNormal"/>
            </w:pPr>
            <w:r>
              <w:t>Обеспечение достоверности данных бюджетного учета и бюджетной отчетности</w:t>
            </w:r>
          </w:p>
        </w:tc>
      </w:tr>
      <w:tr w:rsidR="006B5627" w14:paraId="5084E7D9" w14:textId="77777777" w:rsidTr="0052685C">
        <w:tc>
          <w:tcPr>
            <w:tcW w:w="454" w:type="dxa"/>
            <w:tcBorders>
              <w:top w:val="single" w:sz="4" w:space="0" w:color="auto"/>
              <w:left w:val="single" w:sz="4" w:space="0" w:color="auto"/>
              <w:bottom w:val="single" w:sz="4" w:space="0" w:color="auto"/>
              <w:right w:val="single" w:sz="4" w:space="0" w:color="auto"/>
            </w:tcBorders>
          </w:tcPr>
          <w:p w14:paraId="2B90FCE9" w14:textId="77777777" w:rsidR="006B5627" w:rsidRDefault="006B5627" w:rsidP="006B5627">
            <w:pPr>
              <w:pStyle w:val="ConsPlusNormal"/>
            </w:pPr>
            <w:r>
              <w:t>5</w:t>
            </w:r>
          </w:p>
        </w:tc>
        <w:tc>
          <w:tcPr>
            <w:tcW w:w="2943" w:type="dxa"/>
            <w:tcBorders>
              <w:top w:val="single" w:sz="4" w:space="0" w:color="auto"/>
              <w:left w:val="single" w:sz="4" w:space="0" w:color="auto"/>
              <w:bottom w:val="single" w:sz="4" w:space="0" w:color="auto"/>
              <w:right w:val="single" w:sz="4" w:space="0" w:color="auto"/>
            </w:tcBorders>
          </w:tcPr>
          <w:p w14:paraId="74433E6C" w14:textId="77777777" w:rsidR="006B5627" w:rsidRDefault="006B5627" w:rsidP="006B5627">
            <w:pPr>
              <w:pStyle w:val="ConsPlusNormal"/>
            </w:pPr>
            <w:r>
              <w:t xml:space="preserve">Акты сверки расчетов с </w:t>
            </w:r>
            <w:r>
              <w:lastRenderedPageBreak/>
              <w:t>поставщиками товаров, работ, услуг</w:t>
            </w:r>
          </w:p>
        </w:tc>
        <w:tc>
          <w:tcPr>
            <w:tcW w:w="2127" w:type="dxa"/>
            <w:tcBorders>
              <w:top w:val="single" w:sz="4" w:space="0" w:color="auto"/>
              <w:left w:val="single" w:sz="4" w:space="0" w:color="auto"/>
              <w:bottom w:val="single" w:sz="4" w:space="0" w:color="auto"/>
              <w:right w:val="single" w:sz="4" w:space="0" w:color="auto"/>
            </w:tcBorders>
          </w:tcPr>
          <w:p w14:paraId="52BEB5E3" w14:textId="77777777" w:rsidR="006B5627" w:rsidRDefault="006B5627" w:rsidP="006B5627">
            <w:pPr>
              <w:pStyle w:val="ConsPlusNormal"/>
            </w:pPr>
            <w:r>
              <w:lastRenderedPageBreak/>
              <w:t xml:space="preserve">Бумажный </w:t>
            </w:r>
            <w:r>
              <w:lastRenderedPageBreak/>
              <w:t>носитель</w:t>
            </w:r>
          </w:p>
        </w:tc>
        <w:tc>
          <w:tcPr>
            <w:tcW w:w="1856" w:type="dxa"/>
            <w:tcBorders>
              <w:top w:val="single" w:sz="4" w:space="0" w:color="auto"/>
              <w:left w:val="single" w:sz="4" w:space="0" w:color="auto"/>
              <w:bottom w:val="single" w:sz="4" w:space="0" w:color="auto"/>
              <w:right w:val="single" w:sz="4" w:space="0" w:color="auto"/>
            </w:tcBorders>
          </w:tcPr>
          <w:p w14:paraId="79549AA8" w14:textId="77777777" w:rsidR="006B5627" w:rsidRDefault="006B5627" w:rsidP="006B5627">
            <w:pPr>
              <w:pStyle w:val="ConsPlusNormal"/>
            </w:pPr>
            <w:r>
              <w:lastRenderedPageBreak/>
              <w:t xml:space="preserve">По сроку в </w:t>
            </w:r>
            <w:r>
              <w:lastRenderedPageBreak/>
              <w:t>соответствии с распоряжениями по инвентаризации; по мере поступления от контрагентов.</w:t>
            </w:r>
          </w:p>
        </w:tc>
        <w:tc>
          <w:tcPr>
            <w:tcW w:w="1928" w:type="dxa"/>
            <w:tcBorders>
              <w:top w:val="single" w:sz="4" w:space="0" w:color="auto"/>
              <w:left w:val="single" w:sz="4" w:space="0" w:color="auto"/>
              <w:bottom w:val="single" w:sz="4" w:space="0" w:color="auto"/>
              <w:right w:val="single" w:sz="4" w:space="0" w:color="auto"/>
            </w:tcBorders>
          </w:tcPr>
          <w:p w14:paraId="3DBE0D07" w14:textId="77777777" w:rsidR="006B5627" w:rsidRDefault="006B5627" w:rsidP="006B5627">
            <w:pPr>
              <w:pStyle w:val="ConsPlusNormal"/>
            </w:pPr>
            <w:r>
              <w:lastRenderedPageBreak/>
              <w:t xml:space="preserve">Руководитель </w:t>
            </w:r>
            <w:r>
              <w:lastRenderedPageBreak/>
              <w:t>финансово-экономического отдела и закупок</w:t>
            </w:r>
          </w:p>
          <w:p w14:paraId="3F0691E5" w14:textId="77777777" w:rsidR="006B5627" w:rsidRDefault="006B5627" w:rsidP="006B5627">
            <w:pPr>
              <w:pStyle w:val="ConsPlusNormal"/>
            </w:pPr>
          </w:p>
        </w:tc>
        <w:tc>
          <w:tcPr>
            <w:tcW w:w="1856" w:type="dxa"/>
            <w:tcBorders>
              <w:top w:val="single" w:sz="4" w:space="0" w:color="auto"/>
              <w:left w:val="single" w:sz="4" w:space="0" w:color="auto"/>
              <w:bottom w:val="single" w:sz="4" w:space="0" w:color="auto"/>
              <w:right w:val="single" w:sz="4" w:space="0" w:color="auto"/>
            </w:tcBorders>
          </w:tcPr>
          <w:p w14:paraId="7A17DB8D" w14:textId="77777777" w:rsidR="006B5627" w:rsidRDefault="006B5627" w:rsidP="006B5627">
            <w:pPr>
              <w:pStyle w:val="ConsPlusNormal"/>
            </w:pPr>
            <w:r>
              <w:lastRenderedPageBreak/>
              <w:t xml:space="preserve">В течение 5 </w:t>
            </w:r>
            <w:r>
              <w:lastRenderedPageBreak/>
              <w:t xml:space="preserve">рабочих дней с даты поступления </w:t>
            </w:r>
          </w:p>
        </w:tc>
        <w:tc>
          <w:tcPr>
            <w:tcW w:w="1856" w:type="dxa"/>
            <w:tcBorders>
              <w:top w:val="single" w:sz="4" w:space="0" w:color="auto"/>
              <w:left w:val="single" w:sz="4" w:space="0" w:color="auto"/>
              <w:bottom w:val="single" w:sz="4" w:space="0" w:color="auto"/>
              <w:right w:val="single" w:sz="4" w:space="0" w:color="auto"/>
            </w:tcBorders>
          </w:tcPr>
          <w:p w14:paraId="004E9681" w14:textId="77777777" w:rsidR="006B5627" w:rsidRDefault="006B5627" w:rsidP="006B5627">
            <w:pPr>
              <w:pStyle w:val="ConsPlusNormal"/>
            </w:pPr>
            <w:r>
              <w:lastRenderedPageBreak/>
              <w:t xml:space="preserve">Руководитель </w:t>
            </w:r>
            <w:r>
              <w:lastRenderedPageBreak/>
              <w:t>финансово-экономического отдела и закупок</w:t>
            </w:r>
          </w:p>
          <w:p w14:paraId="61F08417" w14:textId="77777777" w:rsidR="006B5627" w:rsidRDefault="006B5627" w:rsidP="006B5627">
            <w:pPr>
              <w:pStyle w:val="ConsPlusNormal"/>
            </w:pPr>
          </w:p>
        </w:tc>
        <w:tc>
          <w:tcPr>
            <w:tcW w:w="2001" w:type="dxa"/>
            <w:tcBorders>
              <w:top w:val="single" w:sz="4" w:space="0" w:color="auto"/>
              <w:left w:val="single" w:sz="4" w:space="0" w:color="auto"/>
              <w:bottom w:val="single" w:sz="4" w:space="0" w:color="auto"/>
              <w:right w:val="single" w:sz="4" w:space="0" w:color="auto"/>
            </w:tcBorders>
          </w:tcPr>
          <w:p w14:paraId="63084D28" w14:textId="77777777" w:rsidR="006B5627" w:rsidRDefault="006B5627" w:rsidP="006B5627">
            <w:pPr>
              <w:pStyle w:val="ConsPlusNormal"/>
            </w:pPr>
            <w:r>
              <w:lastRenderedPageBreak/>
              <w:t xml:space="preserve">Обеспечение </w:t>
            </w:r>
            <w:r>
              <w:lastRenderedPageBreak/>
              <w:t>достоверности данных бюджетного учета и бюджетной отчетности</w:t>
            </w:r>
          </w:p>
        </w:tc>
      </w:tr>
    </w:tbl>
    <w:p w14:paraId="15BF5464" w14:textId="77777777" w:rsidR="00557570" w:rsidRDefault="00557570" w:rsidP="006F7658">
      <w:pPr>
        <w:tabs>
          <w:tab w:val="left" w:pos="3944"/>
        </w:tabs>
        <w:rPr>
          <w:rFonts w:ascii="Times New Roman" w:hAnsi="Times New Roman" w:cs="Times New Roman"/>
        </w:rPr>
        <w:sectPr w:rsidR="00557570" w:rsidSect="00557570">
          <w:pgSz w:w="16838" w:h="11906" w:orient="landscape"/>
          <w:pgMar w:top="1559" w:right="1134" w:bottom="851" w:left="1134" w:header="709" w:footer="709" w:gutter="0"/>
          <w:cols w:space="708"/>
          <w:titlePg/>
          <w:docGrid w:linePitch="360"/>
        </w:sectPr>
      </w:pPr>
    </w:p>
    <w:p w14:paraId="68152AA9" w14:textId="77777777" w:rsidR="006F7658" w:rsidRDefault="00A17B59" w:rsidP="006F7658">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Приложение 6</w:t>
      </w:r>
    </w:p>
    <w:p w14:paraId="0F12874A" w14:textId="77777777" w:rsidR="006F7658" w:rsidRPr="00493681" w:rsidRDefault="006F7658" w:rsidP="00493681">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54DCD8F4" w14:textId="77777777" w:rsidR="006F7658" w:rsidRDefault="006F7658" w:rsidP="006F7658">
      <w:pPr>
        <w:tabs>
          <w:tab w:val="left" w:pos="3944"/>
        </w:tabs>
        <w:jc w:val="center"/>
        <w:rPr>
          <w:rFonts w:ascii="Times New Roman" w:hAnsi="Times New Roman" w:cs="Times New Roman"/>
          <w:b/>
          <w:bCs/>
        </w:rPr>
      </w:pPr>
      <w:r>
        <w:rPr>
          <w:rFonts w:ascii="Times New Roman" w:hAnsi="Times New Roman" w:cs="Times New Roman"/>
          <w:b/>
          <w:bCs/>
        </w:rPr>
        <w:t>Самостоятельно разработанные формы документов</w:t>
      </w:r>
    </w:p>
    <w:p w14:paraId="377BF5E3" w14:textId="77777777" w:rsidR="006F7658" w:rsidRPr="00F11124" w:rsidRDefault="00F11124" w:rsidP="00493681">
      <w:pPr>
        <w:jc w:val="right"/>
        <w:rPr>
          <w:rFonts w:ascii="Times New Roman" w:hAnsi="Times New Roman" w:cs="Times New Roman"/>
          <w:i/>
          <w:iCs/>
        </w:rPr>
      </w:pPr>
      <w:r w:rsidRPr="00F11124">
        <w:rPr>
          <w:rFonts w:ascii="Times New Roman" w:hAnsi="Times New Roman" w:cs="Times New Roman"/>
          <w:i/>
          <w:iCs/>
        </w:rPr>
        <w:t>Форма 1</w:t>
      </w:r>
    </w:p>
    <w:p w14:paraId="2994D8DD" w14:textId="77777777" w:rsidR="00493681" w:rsidRDefault="00493681" w:rsidP="00493681">
      <w:pPr>
        <w:spacing w:after="0" w:line="240" w:lineRule="auto"/>
        <w:ind w:left="5103"/>
        <w:rPr>
          <w:rFonts w:ascii="Times New Roman" w:hAnsi="Times New Roman" w:cs="Times New Roman"/>
          <w:bCs/>
        </w:rPr>
      </w:pPr>
      <w:r w:rsidRPr="009A5AFA">
        <w:rPr>
          <w:rFonts w:ascii="Times New Roman" w:hAnsi="Times New Roman" w:cs="Times New Roman"/>
          <w:bCs/>
        </w:rPr>
        <w:t>УТВЕРЖДАЮ</w:t>
      </w:r>
    </w:p>
    <w:p w14:paraId="4E505021" w14:textId="77777777" w:rsidR="00493681" w:rsidRDefault="00493681" w:rsidP="00493681">
      <w:pPr>
        <w:spacing w:after="0" w:line="240" w:lineRule="auto"/>
        <w:ind w:left="5103"/>
        <w:rPr>
          <w:rFonts w:ascii="Times New Roman" w:hAnsi="Times New Roman" w:cs="Times New Roman"/>
          <w:bCs/>
        </w:rPr>
      </w:pPr>
      <w:r>
        <w:rPr>
          <w:rFonts w:ascii="Times New Roman" w:hAnsi="Times New Roman" w:cs="Times New Roman"/>
          <w:bCs/>
        </w:rPr>
        <w:t>Глава муниципального образования,</w:t>
      </w:r>
    </w:p>
    <w:p w14:paraId="7A1EE484" w14:textId="77777777" w:rsidR="00493681" w:rsidRDefault="00493681" w:rsidP="00493681">
      <w:pPr>
        <w:spacing w:after="0" w:line="240" w:lineRule="auto"/>
        <w:ind w:left="5103"/>
        <w:rPr>
          <w:rFonts w:ascii="Times New Roman" w:hAnsi="Times New Roman" w:cs="Times New Roman"/>
          <w:bCs/>
        </w:rPr>
      </w:pPr>
      <w:r>
        <w:rPr>
          <w:rFonts w:ascii="Times New Roman" w:hAnsi="Times New Roman" w:cs="Times New Roman"/>
          <w:bCs/>
        </w:rPr>
        <w:t xml:space="preserve">исполняющий полномочия председателя </w:t>
      </w:r>
    </w:p>
    <w:p w14:paraId="0E3196B0" w14:textId="77777777" w:rsidR="00493681" w:rsidRDefault="00493681" w:rsidP="00493681">
      <w:pPr>
        <w:spacing w:after="0" w:line="240" w:lineRule="auto"/>
        <w:ind w:left="5103"/>
        <w:rPr>
          <w:rFonts w:ascii="Times New Roman" w:hAnsi="Times New Roman" w:cs="Times New Roman"/>
          <w:bCs/>
        </w:rPr>
      </w:pPr>
      <w:r>
        <w:rPr>
          <w:rFonts w:ascii="Times New Roman" w:hAnsi="Times New Roman" w:cs="Times New Roman"/>
          <w:bCs/>
        </w:rPr>
        <w:t>Муниципального Совета</w:t>
      </w:r>
    </w:p>
    <w:p w14:paraId="1F6EA5CC" w14:textId="77777777" w:rsidR="00493681" w:rsidRDefault="00493681" w:rsidP="00493681">
      <w:pPr>
        <w:spacing w:after="0" w:line="240" w:lineRule="auto"/>
        <w:ind w:left="5103"/>
        <w:rPr>
          <w:rFonts w:ascii="Times New Roman" w:hAnsi="Times New Roman" w:cs="Times New Roman"/>
          <w:bCs/>
        </w:rPr>
      </w:pPr>
      <w:r>
        <w:rPr>
          <w:rFonts w:ascii="Times New Roman" w:hAnsi="Times New Roman" w:cs="Times New Roman"/>
          <w:bCs/>
        </w:rPr>
        <w:t>_____________________/______________/</w:t>
      </w:r>
    </w:p>
    <w:p w14:paraId="72DB3E00" w14:textId="77777777" w:rsidR="00493681" w:rsidRPr="009A5AFA" w:rsidRDefault="00493681" w:rsidP="00493681">
      <w:pPr>
        <w:spacing w:after="0" w:line="240" w:lineRule="auto"/>
        <w:ind w:left="5103"/>
        <w:rPr>
          <w:rFonts w:ascii="Times New Roman" w:hAnsi="Times New Roman" w:cs="Times New Roman"/>
          <w:bCs/>
        </w:rPr>
      </w:pPr>
      <w:r>
        <w:rPr>
          <w:rFonts w:ascii="Times New Roman" w:hAnsi="Times New Roman" w:cs="Times New Roman"/>
          <w:bCs/>
        </w:rPr>
        <w:t>«_____» ______________ ____________ г.</w:t>
      </w:r>
    </w:p>
    <w:p w14:paraId="5FE67D5C" w14:textId="77777777" w:rsidR="00493681" w:rsidRPr="00C259AA" w:rsidRDefault="00493681" w:rsidP="00493681">
      <w:pPr>
        <w:jc w:val="right"/>
        <w:rPr>
          <w:rFonts w:ascii="Times New Roman" w:hAnsi="Times New Roman" w:cs="Times New Roman"/>
        </w:rPr>
      </w:pPr>
    </w:p>
    <w:p w14:paraId="286419E6" w14:textId="77777777" w:rsidR="00493681" w:rsidRDefault="00493681" w:rsidP="00493681">
      <w:pPr>
        <w:spacing w:after="0" w:line="240" w:lineRule="auto"/>
        <w:jc w:val="center"/>
        <w:rPr>
          <w:rFonts w:ascii="Times New Roman" w:hAnsi="Times New Roman" w:cs="Times New Roman"/>
          <w:b/>
        </w:rPr>
      </w:pPr>
      <w:r w:rsidRPr="00FD2211">
        <w:rPr>
          <w:rFonts w:ascii="Times New Roman" w:hAnsi="Times New Roman" w:cs="Times New Roman"/>
          <w:b/>
        </w:rPr>
        <w:t>Акт приемки бланков строгой отчетности</w:t>
      </w:r>
    </w:p>
    <w:p w14:paraId="2342607A" w14:textId="77777777" w:rsidR="00493681" w:rsidRPr="00FD2211" w:rsidRDefault="00493681" w:rsidP="00493681">
      <w:pPr>
        <w:spacing w:after="0" w:line="240" w:lineRule="auto"/>
        <w:jc w:val="center"/>
        <w:rPr>
          <w:rFonts w:ascii="Times New Roman" w:hAnsi="Times New Roman" w:cs="Times New Roman"/>
          <w:b/>
        </w:rPr>
      </w:pPr>
    </w:p>
    <w:tbl>
      <w:tblPr>
        <w:tblW w:w="5000" w:type="pct"/>
        <w:tblLook w:val="04A0" w:firstRow="1" w:lastRow="0" w:firstColumn="1" w:lastColumn="0" w:noHBand="0" w:noVBand="1"/>
      </w:tblPr>
      <w:tblGrid>
        <w:gridCol w:w="8451"/>
        <w:gridCol w:w="1045"/>
      </w:tblGrid>
      <w:tr w:rsidR="00493681" w:rsidRPr="00FD2211" w14:paraId="032A638F" w14:textId="77777777" w:rsidTr="00397D2B">
        <w:tc>
          <w:tcPr>
            <w:tcW w:w="4450" w:type="pct"/>
          </w:tcPr>
          <w:p w14:paraId="447BEC94" w14:textId="77777777" w:rsidR="00493681" w:rsidRPr="00FD2211" w:rsidRDefault="00493681" w:rsidP="00493681">
            <w:pPr>
              <w:pStyle w:val="Normalunindented"/>
              <w:keepNext/>
              <w:spacing w:after="0" w:line="240" w:lineRule="auto"/>
              <w:jc w:val="left"/>
              <w:rPr>
                <w:sz w:val="24"/>
                <w:szCs w:val="24"/>
                <w:lang w:bidi="ru-RU"/>
              </w:rPr>
            </w:pPr>
            <w:r>
              <w:rPr>
                <w:sz w:val="24"/>
                <w:szCs w:val="24"/>
                <w:lang w:bidi="ru-RU"/>
              </w:rPr>
              <w:t xml:space="preserve">«_____» </w:t>
            </w:r>
            <w:r w:rsidRPr="00FD2211">
              <w:rPr>
                <w:sz w:val="24"/>
                <w:szCs w:val="24"/>
                <w:lang w:bidi="ru-RU"/>
              </w:rPr>
              <w:t xml:space="preserve"> </w:t>
            </w:r>
            <w:r w:rsidRPr="00FD2211">
              <w:rPr>
                <w:sz w:val="24"/>
                <w:szCs w:val="24"/>
                <w:u w:val="single"/>
                <w:lang w:bidi="ru-RU"/>
              </w:rPr>
              <w:t>                     </w:t>
            </w:r>
            <w:r w:rsidRPr="00FD2211">
              <w:rPr>
                <w:sz w:val="24"/>
                <w:szCs w:val="24"/>
                <w:lang w:bidi="ru-RU"/>
              </w:rPr>
              <w:t xml:space="preserve"> 20</w:t>
            </w:r>
            <w:r w:rsidRPr="00FD2211">
              <w:rPr>
                <w:sz w:val="24"/>
                <w:szCs w:val="24"/>
                <w:u w:val="single"/>
                <w:lang w:bidi="ru-RU"/>
              </w:rPr>
              <w:t>       </w:t>
            </w:r>
            <w:r w:rsidRPr="00FD2211">
              <w:rPr>
                <w:sz w:val="24"/>
                <w:szCs w:val="24"/>
                <w:lang w:bidi="ru-RU"/>
              </w:rPr>
              <w:t xml:space="preserve"> г.</w:t>
            </w:r>
          </w:p>
        </w:tc>
        <w:tc>
          <w:tcPr>
            <w:tcW w:w="550" w:type="pct"/>
          </w:tcPr>
          <w:p w14:paraId="612FD5CF" w14:textId="77777777" w:rsidR="00493681" w:rsidRPr="00FD2211" w:rsidRDefault="00493681" w:rsidP="00493681">
            <w:pPr>
              <w:pStyle w:val="Normalunindented"/>
              <w:keepNext/>
              <w:spacing w:after="0" w:line="240" w:lineRule="auto"/>
              <w:jc w:val="right"/>
              <w:rPr>
                <w:sz w:val="24"/>
                <w:szCs w:val="24"/>
                <w:lang w:bidi="ru-RU"/>
              </w:rPr>
            </w:pPr>
            <w:r w:rsidRPr="00FD2211">
              <w:rPr>
                <w:sz w:val="24"/>
                <w:szCs w:val="24"/>
                <w:lang w:bidi="ru-RU"/>
              </w:rPr>
              <w:t>№ </w:t>
            </w:r>
            <w:r w:rsidRPr="00FD2211">
              <w:rPr>
                <w:sz w:val="24"/>
                <w:szCs w:val="24"/>
                <w:u w:val="single"/>
                <w:lang w:bidi="ru-RU"/>
              </w:rPr>
              <w:t>         </w:t>
            </w:r>
          </w:p>
        </w:tc>
      </w:tr>
    </w:tbl>
    <w:p w14:paraId="0C3A1402" w14:textId="77777777" w:rsidR="00493681" w:rsidRDefault="00493681" w:rsidP="00493681">
      <w:pPr>
        <w:spacing w:after="0" w:line="240" w:lineRule="auto"/>
        <w:rPr>
          <w:rFonts w:ascii="Times New Roman" w:hAnsi="Times New Roman" w:cs="Times New Roman"/>
        </w:rPr>
      </w:pPr>
    </w:p>
    <w:p w14:paraId="2B1E46E7"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Комиссия в составе:</w:t>
      </w:r>
    </w:p>
    <w:p w14:paraId="4392E2E7" w14:textId="77777777" w:rsidR="00493681" w:rsidRDefault="00493681" w:rsidP="00493681">
      <w:pPr>
        <w:spacing w:after="0" w:line="240" w:lineRule="auto"/>
        <w:rPr>
          <w:rFonts w:ascii="Times New Roman" w:hAnsi="Times New Roman" w:cs="Times New Roman"/>
          <w:u w:val="single"/>
        </w:rPr>
      </w:pPr>
      <w:r w:rsidRPr="00FD2211">
        <w:rPr>
          <w:rFonts w:ascii="Times New Roman" w:hAnsi="Times New Roman" w:cs="Times New Roman"/>
        </w:rPr>
        <w:t xml:space="preserve">Председатель </w:t>
      </w:r>
      <w:r w:rsidRPr="002C4380">
        <w:rPr>
          <w:rFonts w:ascii="Times New Roman" w:hAnsi="Times New Roman" w:cs="Times New Roman"/>
        </w:rPr>
        <w:t>__</w:t>
      </w:r>
      <w:r>
        <w:rPr>
          <w:rFonts w:ascii="Times New Roman" w:hAnsi="Times New Roman" w:cs="Times New Roman"/>
        </w:rPr>
        <w:t>_</w:t>
      </w:r>
      <w:r w:rsidRPr="002C4380">
        <w:rPr>
          <w:rFonts w:ascii="Times New Roman" w:hAnsi="Times New Roman" w:cs="Times New Roman"/>
        </w:rPr>
        <w:t>___________________________________________________</w:t>
      </w:r>
      <w:r>
        <w:rPr>
          <w:rFonts w:ascii="Times New Roman" w:hAnsi="Times New Roman" w:cs="Times New Roman"/>
        </w:rPr>
        <w:t>___________</w:t>
      </w:r>
      <w:r w:rsidRPr="002C4380">
        <w:rPr>
          <w:rFonts w:ascii="Times New Roman" w:hAnsi="Times New Roman" w:cs="Times New Roman"/>
        </w:rPr>
        <w:t>______________</w:t>
      </w:r>
    </w:p>
    <w:p w14:paraId="75177E16" w14:textId="77777777" w:rsidR="00493681" w:rsidRPr="00D7319F" w:rsidRDefault="00493681" w:rsidP="00493681">
      <w:pPr>
        <w:spacing w:after="0" w:line="240" w:lineRule="auto"/>
        <w:jc w:val="center"/>
        <w:rPr>
          <w:rFonts w:ascii="Times New Roman" w:hAnsi="Times New Roman" w:cs="Times New Roman"/>
          <w:vertAlign w:val="superscript"/>
        </w:rPr>
      </w:pPr>
      <w:r w:rsidRPr="00D7319F">
        <w:rPr>
          <w:rFonts w:ascii="Times New Roman" w:hAnsi="Times New Roman" w:cs="Times New Roman"/>
          <w:vertAlign w:val="superscript"/>
        </w:rPr>
        <w:t>(должность, фамилия, инициалы)</w:t>
      </w:r>
    </w:p>
    <w:p w14:paraId="214D0323" w14:textId="77777777" w:rsidR="00493681" w:rsidRDefault="00493681" w:rsidP="00493681">
      <w:pPr>
        <w:spacing w:after="0" w:line="240" w:lineRule="auto"/>
        <w:rPr>
          <w:rFonts w:ascii="Times New Roman" w:hAnsi="Times New Roman" w:cs="Times New Roman"/>
        </w:rPr>
      </w:pPr>
      <w:r w:rsidRPr="00FD2211">
        <w:rPr>
          <w:rFonts w:ascii="Times New Roman" w:hAnsi="Times New Roman" w:cs="Times New Roman"/>
        </w:rPr>
        <w:t>Члены комиссии:</w:t>
      </w:r>
    </w:p>
    <w:p w14:paraId="227E13FB" w14:textId="77777777" w:rsidR="00493681" w:rsidRDefault="00493681" w:rsidP="00493681">
      <w:pPr>
        <w:spacing w:after="0" w:line="240" w:lineRule="auto"/>
        <w:rPr>
          <w:rFonts w:ascii="Times New Roman" w:hAnsi="Times New Roman" w:cs="Times New Roman"/>
          <w:u w:val="single"/>
        </w:rPr>
      </w:pPr>
      <w:r w:rsidRPr="002C4380">
        <w:rPr>
          <w:rFonts w:ascii="Times New Roman" w:hAnsi="Times New Roman" w:cs="Times New Roman"/>
        </w:rPr>
        <w:t>__</w:t>
      </w:r>
      <w:r>
        <w:rPr>
          <w:rFonts w:ascii="Times New Roman" w:hAnsi="Times New Roman" w:cs="Times New Roman"/>
        </w:rPr>
        <w:t>_</w:t>
      </w:r>
      <w:r w:rsidRPr="002C4380">
        <w:rPr>
          <w:rFonts w:ascii="Times New Roman" w:hAnsi="Times New Roman" w:cs="Times New Roman"/>
        </w:rPr>
        <w:t>__________________________________________________</w:t>
      </w:r>
      <w:r>
        <w:rPr>
          <w:rFonts w:ascii="Times New Roman" w:hAnsi="Times New Roman" w:cs="Times New Roman"/>
        </w:rPr>
        <w:t>___________</w:t>
      </w:r>
      <w:r w:rsidRPr="002C4380">
        <w:rPr>
          <w:rFonts w:ascii="Times New Roman" w:hAnsi="Times New Roman" w:cs="Times New Roman"/>
        </w:rPr>
        <w:t>_______________</w:t>
      </w:r>
    </w:p>
    <w:p w14:paraId="59D15BD9" w14:textId="77777777" w:rsidR="00493681" w:rsidRPr="00D7319F" w:rsidRDefault="00493681" w:rsidP="00493681">
      <w:pPr>
        <w:spacing w:after="0" w:line="240" w:lineRule="auto"/>
        <w:jc w:val="center"/>
        <w:rPr>
          <w:rFonts w:ascii="Times New Roman" w:hAnsi="Times New Roman" w:cs="Times New Roman"/>
          <w:vertAlign w:val="superscript"/>
        </w:rPr>
      </w:pPr>
      <w:r w:rsidRPr="00D7319F">
        <w:rPr>
          <w:rFonts w:ascii="Times New Roman" w:hAnsi="Times New Roman" w:cs="Times New Roman"/>
          <w:vertAlign w:val="superscript"/>
        </w:rPr>
        <w:t>(должность, фамилия, инициалы)</w:t>
      </w:r>
    </w:p>
    <w:p w14:paraId="4FBD819A" w14:textId="77777777" w:rsidR="00493681" w:rsidRDefault="00493681" w:rsidP="00493681">
      <w:pPr>
        <w:spacing w:after="0" w:line="240" w:lineRule="auto"/>
        <w:rPr>
          <w:rFonts w:ascii="Times New Roman" w:hAnsi="Times New Roman" w:cs="Times New Roman"/>
          <w:u w:val="single"/>
        </w:rPr>
      </w:pPr>
      <w:r w:rsidRPr="002C4380">
        <w:rPr>
          <w:rFonts w:ascii="Times New Roman" w:hAnsi="Times New Roman" w:cs="Times New Roman"/>
        </w:rPr>
        <w:t>__</w:t>
      </w:r>
      <w:r>
        <w:rPr>
          <w:rFonts w:ascii="Times New Roman" w:hAnsi="Times New Roman" w:cs="Times New Roman"/>
        </w:rPr>
        <w:t>_</w:t>
      </w:r>
      <w:r w:rsidRPr="002C4380">
        <w:rPr>
          <w:rFonts w:ascii="Times New Roman" w:hAnsi="Times New Roman" w:cs="Times New Roman"/>
        </w:rPr>
        <w:t>_______________________________________________________</w:t>
      </w:r>
      <w:r>
        <w:rPr>
          <w:rFonts w:ascii="Times New Roman" w:hAnsi="Times New Roman" w:cs="Times New Roman"/>
        </w:rPr>
        <w:t>___________</w:t>
      </w:r>
      <w:r w:rsidRPr="002C4380">
        <w:rPr>
          <w:rFonts w:ascii="Times New Roman" w:hAnsi="Times New Roman" w:cs="Times New Roman"/>
        </w:rPr>
        <w:t>__________</w:t>
      </w:r>
    </w:p>
    <w:p w14:paraId="3421CEC2" w14:textId="77777777" w:rsidR="00493681" w:rsidRPr="00D7319F" w:rsidRDefault="00493681" w:rsidP="00493681">
      <w:pPr>
        <w:spacing w:after="0" w:line="240" w:lineRule="auto"/>
        <w:jc w:val="center"/>
        <w:rPr>
          <w:rFonts w:ascii="Times New Roman" w:hAnsi="Times New Roman" w:cs="Times New Roman"/>
          <w:vertAlign w:val="superscript"/>
        </w:rPr>
      </w:pPr>
      <w:r w:rsidRPr="00D7319F">
        <w:rPr>
          <w:rFonts w:ascii="Times New Roman" w:hAnsi="Times New Roman" w:cs="Times New Roman"/>
          <w:vertAlign w:val="superscript"/>
        </w:rPr>
        <w:t>(должность, фамилия, инициалы)</w:t>
      </w:r>
    </w:p>
    <w:p w14:paraId="1005ABD7" w14:textId="77777777" w:rsidR="00493681" w:rsidRDefault="00493681" w:rsidP="00493681">
      <w:pPr>
        <w:spacing w:after="0" w:line="240" w:lineRule="auto"/>
        <w:rPr>
          <w:rFonts w:ascii="Times New Roman" w:hAnsi="Times New Roman" w:cs="Times New Roman"/>
        </w:rPr>
      </w:pPr>
      <w:r w:rsidRPr="00FD2211">
        <w:rPr>
          <w:rFonts w:ascii="Times New Roman" w:hAnsi="Times New Roman" w:cs="Times New Roman"/>
        </w:rPr>
        <w:t>назначенная </w:t>
      </w:r>
      <w:r>
        <w:rPr>
          <w:rFonts w:ascii="Times New Roman" w:hAnsi="Times New Roman" w:cs="Times New Roman"/>
        </w:rPr>
        <w:t>____________________________________________________________________</w:t>
      </w:r>
    </w:p>
    <w:p w14:paraId="449E15E5" w14:textId="77777777" w:rsidR="00493681" w:rsidRPr="002C4380" w:rsidRDefault="00493681" w:rsidP="00493681">
      <w:pPr>
        <w:spacing w:after="0" w:line="240" w:lineRule="auto"/>
        <w:jc w:val="center"/>
        <w:rPr>
          <w:rFonts w:ascii="Times New Roman" w:hAnsi="Times New Roman" w:cs="Times New Roman"/>
          <w:i/>
          <w:vertAlign w:val="superscript"/>
        </w:rPr>
      </w:pPr>
      <w:r w:rsidRPr="002C4380">
        <w:rPr>
          <w:rFonts w:ascii="Times New Roman" w:hAnsi="Times New Roman" w:cs="Times New Roman"/>
          <w:i/>
          <w:vertAlign w:val="superscript"/>
        </w:rPr>
        <w:t>распорядительный акт руководителя</w:t>
      </w:r>
    </w:p>
    <w:p w14:paraId="7FBAD445"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 xml:space="preserve">от </w:t>
      </w:r>
      <w:r>
        <w:rPr>
          <w:rFonts w:ascii="Times New Roman" w:hAnsi="Times New Roman" w:cs="Times New Roman"/>
        </w:rPr>
        <w:t xml:space="preserve">«____» __________________ </w:t>
      </w:r>
      <w:r w:rsidRPr="00FD2211">
        <w:rPr>
          <w:rFonts w:ascii="Times New Roman" w:hAnsi="Times New Roman" w:cs="Times New Roman"/>
        </w:rPr>
        <w:t xml:space="preserve">№ </w:t>
      </w:r>
      <w:r w:rsidRPr="00FD2211">
        <w:rPr>
          <w:rFonts w:ascii="Times New Roman" w:hAnsi="Times New Roman" w:cs="Times New Roman"/>
          <w:u w:val="single"/>
        </w:rPr>
        <w:t>       </w:t>
      </w:r>
      <w:r w:rsidRPr="00FD2211">
        <w:rPr>
          <w:rFonts w:ascii="Times New Roman" w:hAnsi="Times New Roman" w:cs="Times New Roman"/>
        </w:rPr>
        <w:t>,</w:t>
      </w:r>
    </w:p>
    <w:p w14:paraId="3D6E525A"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произвела проверку фактического наличия бланков строгой отчетности,</w:t>
      </w:r>
    </w:p>
    <w:p w14:paraId="4C5A2721"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 xml:space="preserve">полученных </w:t>
      </w:r>
      <w:r w:rsidRPr="002C4380">
        <w:rPr>
          <w:rFonts w:ascii="Times New Roman" w:hAnsi="Times New Roman" w:cs="Times New Roman"/>
        </w:rPr>
        <w:t>от</w:t>
      </w:r>
      <w:r>
        <w:rPr>
          <w:rFonts w:ascii="Times New Roman" w:hAnsi="Times New Roman" w:cs="Times New Roman"/>
        </w:rPr>
        <w:t xml:space="preserve"> __________________________________________________________________</w:t>
      </w:r>
      <w:r w:rsidRPr="002C4380">
        <w:rPr>
          <w:rFonts w:ascii="Times New Roman" w:hAnsi="Times New Roman" w:cs="Times New Roman"/>
        </w:rPr>
        <w:t>,</w:t>
      </w:r>
    </w:p>
    <w:p w14:paraId="399BEE10"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 xml:space="preserve">согласно счету от </w:t>
      </w:r>
      <w:r>
        <w:rPr>
          <w:rFonts w:ascii="Times New Roman" w:hAnsi="Times New Roman" w:cs="Times New Roman"/>
        </w:rPr>
        <w:t>«</w:t>
      </w:r>
      <w:r w:rsidRPr="002C4380">
        <w:rPr>
          <w:rFonts w:ascii="Times New Roman" w:hAnsi="Times New Roman" w:cs="Times New Roman"/>
        </w:rPr>
        <w:t>___</w:t>
      </w:r>
      <w:r>
        <w:rPr>
          <w:rFonts w:ascii="Times New Roman" w:hAnsi="Times New Roman" w:cs="Times New Roman"/>
        </w:rPr>
        <w:t>» ___________</w:t>
      </w:r>
      <w:r w:rsidRPr="00FD2211">
        <w:rPr>
          <w:rFonts w:ascii="Times New Roman" w:hAnsi="Times New Roman" w:cs="Times New Roman"/>
        </w:rPr>
        <w:t>20</w:t>
      </w:r>
      <w:r w:rsidRPr="00FD2211">
        <w:rPr>
          <w:rFonts w:ascii="Times New Roman" w:hAnsi="Times New Roman" w:cs="Times New Roman"/>
          <w:u w:val="single"/>
        </w:rPr>
        <w:t>       </w:t>
      </w:r>
      <w:r w:rsidRPr="00FD2211">
        <w:rPr>
          <w:rFonts w:ascii="Times New Roman" w:hAnsi="Times New Roman" w:cs="Times New Roman"/>
        </w:rPr>
        <w:t xml:space="preserve"> г. № </w:t>
      </w:r>
      <w:r w:rsidRPr="00FD2211">
        <w:rPr>
          <w:rFonts w:ascii="Times New Roman" w:hAnsi="Times New Roman" w:cs="Times New Roman"/>
          <w:u w:val="single"/>
        </w:rPr>
        <w:t>                                           </w:t>
      </w:r>
    </w:p>
    <w:p w14:paraId="2E08A3D2"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 xml:space="preserve">и накладной от </w:t>
      </w:r>
      <w:r>
        <w:rPr>
          <w:rFonts w:ascii="Times New Roman" w:hAnsi="Times New Roman" w:cs="Times New Roman"/>
        </w:rPr>
        <w:t>«</w:t>
      </w:r>
      <w:r w:rsidRPr="002C4380">
        <w:rPr>
          <w:rFonts w:ascii="Times New Roman" w:hAnsi="Times New Roman" w:cs="Times New Roman"/>
        </w:rPr>
        <w:t>___</w:t>
      </w:r>
      <w:r>
        <w:rPr>
          <w:rFonts w:ascii="Times New Roman" w:hAnsi="Times New Roman" w:cs="Times New Roman"/>
        </w:rPr>
        <w:t>» ___________</w:t>
      </w:r>
      <w:r w:rsidRPr="00FD2211">
        <w:rPr>
          <w:rFonts w:ascii="Times New Roman" w:hAnsi="Times New Roman" w:cs="Times New Roman"/>
        </w:rPr>
        <w:t>20</w:t>
      </w:r>
      <w:r w:rsidRPr="00FD2211">
        <w:rPr>
          <w:rFonts w:ascii="Times New Roman" w:hAnsi="Times New Roman" w:cs="Times New Roman"/>
          <w:u w:val="single"/>
        </w:rPr>
        <w:t>       </w:t>
      </w:r>
      <w:r w:rsidRPr="00FD2211">
        <w:rPr>
          <w:rFonts w:ascii="Times New Roman" w:hAnsi="Times New Roman" w:cs="Times New Roman"/>
        </w:rPr>
        <w:t xml:space="preserve"> г. № </w:t>
      </w:r>
      <w:r w:rsidRPr="00FD2211">
        <w:rPr>
          <w:rFonts w:ascii="Times New Roman" w:hAnsi="Times New Roman" w:cs="Times New Roman"/>
          <w:u w:val="single"/>
        </w:rPr>
        <w:t xml:space="preserve">                                                </w:t>
      </w:r>
    </w:p>
    <w:p w14:paraId="1C81781F" w14:textId="77777777" w:rsidR="00493681" w:rsidRDefault="00493681" w:rsidP="00493681">
      <w:pPr>
        <w:spacing w:after="0" w:line="240" w:lineRule="auto"/>
        <w:rPr>
          <w:rFonts w:ascii="Times New Roman" w:hAnsi="Times New Roman" w:cs="Times New Roman"/>
        </w:rPr>
      </w:pPr>
    </w:p>
    <w:p w14:paraId="2DEA0605" w14:textId="77777777" w:rsidR="00493681" w:rsidRDefault="00493681" w:rsidP="00493681">
      <w:pPr>
        <w:spacing w:after="0" w:line="240" w:lineRule="auto"/>
        <w:rPr>
          <w:rFonts w:ascii="Times New Roman" w:hAnsi="Times New Roman" w:cs="Times New Roman"/>
        </w:rPr>
      </w:pPr>
      <w:r w:rsidRPr="00FD2211">
        <w:rPr>
          <w:rFonts w:ascii="Times New Roman" w:hAnsi="Times New Roman" w:cs="Times New Roman"/>
        </w:rPr>
        <w:t>В результате проверки выявлено:</w:t>
      </w:r>
    </w:p>
    <w:p w14:paraId="05F5AF9B" w14:textId="77777777" w:rsidR="00493681" w:rsidRPr="00FD2211" w:rsidRDefault="00493681" w:rsidP="00493681">
      <w:pPr>
        <w:spacing w:after="0" w:line="240" w:lineRule="auto"/>
        <w:rPr>
          <w:rFonts w:ascii="Times New Roman" w:hAnsi="Times New Roman" w:cs="Times New Roman"/>
        </w:rPr>
      </w:pPr>
    </w:p>
    <w:p w14:paraId="3D5E9338"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1. Состояние</w:t>
      </w:r>
      <w:r>
        <w:rPr>
          <w:rFonts w:ascii="Times New Roman" w:hAnsi="Times New Roman" w:cs="Times New Roman"/>
        </w:rPr>
        <w:t xml:space="preserve"> </w:t>
      </w:r>
      <w:r w:rsidRPr="00FD2211">
        <w:rPr>
          <w:rFonts w:ascii="Times New Roman" w:hAnsi="Times New Roman" w:cs="Times New Roman"/>
        </w:rPr>
        <w:t xml:space="preserve">упаковки </w:t>
      </w:r>
      <w:r w:rsidRPr="002C4380">
        <w:rPr>
          <w:rFonts w:ascii="Times New Roman" w:hAnsi="Times New Roman" w:cs="Times New Roman"/>
        </w:rPr>
        <w:t>____________________________________________________________</w:t>
      </w:r>
    </w:p>
    <w:p w14:paraId="704290E0" w14:textId="77777777" w:rsidR="00493681" w:rsidRDefault="00493681" w:rsidP="00493681">
      <w:pPr>
        <w:spacing w:after="0" w:line="240" w:lineRule="auto"/>
        <w:rPr>
          <w:rFonts w:ascii="Times New Roman" w:hAnsi="Times New Roman" w:cs="Times New Roman"/>
        </w:rPr>
      </w:pPr>
    </w:p>
    <w:p w14:paraId="44BCD0CB" w14:textId="77777777" w:rsidR="00493681" w:rsidRPr="00493681" w:rsidRDefault="00493681" w:rsidP="00C6558F">
      <w:pPr>
        <w:pStyle w:val="a7"/>
        <w:numPr>
          <w:ilvl w:val="0"/>
          <w:numId w:val="19"/>
        </w:numPr>
        <w:tabs>
          <w:tab w:val="left" w:pos="284"/>
        </w:tabs>
        <w:spacing w:after="0" w:line="240" w:lineRule="auto"/>
        <w:ind w:left="0" w:firstLine="0"/>
        <w:rPr>
          <w:rFonts w:ascii="Times New Roman" w:hAnsi="Times New Roman" w:cs="Times New Roman"/>
        </w:rPr>
      </w:pPr>
      <w:r w:rsidRPr="00493681">
        <w:rPr>
          <w:rFonts w:ascii="Times New Roman" w:hAnsi="Times New Roman" w:cs="Times New Roman"/>
        </w:rPr>
        <w:t>Наличие документов строгой отчетности:</w:t>
      </w:r>
    </w:p>
    <w:p w14:paraId="1AA2D97C" w14:textId="77777777" w:rsidR="00493681" w:rsidRPr="00493681" w:rsidRDefault="00493681" w:rsidP="00493681">
      <w:pPr>
        <w:pStyle w:val="a7"/>
        <w:spacing w:after="0" w:line="240" w:lineRule="auto"/>
        <w:ind w:left="927"/>
        <w:rPr>
          <w:rFonts w:ascii="Times New Roman" w:hAnsi="Times New Roman" w:cs="Times New Roman"/>
        </w:rPr>
      </w:pPr>
    </w:p>
    <w:tbl>
      <w:tblPr>
        <w:tblStyle w:val="af1"/>
        <w:tblW w:w="0" w:type="auto"/>
        <w:tblLook w:val="04A0" w:firstRow="1" w:lastRow="0" w:firstColumn="1" w:lastColumn="0" w:noHBand="0" w:noVBand="1"/>
      </w:tblPr>
      <w:tblGrid>
        <w:gridCol w:w="1450"/>
        <w:gridCol w:w="1105"/>
        <w:gridCol w:w="1275"/>
        <w:gridCol w:w="1037"/>
        <w:gridCol w:w="735"/>
        <w:gridCol w:w="997"/>
        <w:gridCol w:w="1112"/>
        <w:gridCol w:w="959"/>
        <w:gridCol w:w="816"/>
      </w:tblGrid>
      <w:tr w:rsidR="00493681" w14:paraId="2D50A902" w14:textId="77777777" w:rsidTr="00493681">
        <w:tc>
          <w:tcPr>
            <w:tcW w:w="1450" w:type="dxa"/>
            <w:vMerge w:val="restart"/>
          </w:tcPr>
          <w:p w14:paraId="747E2670"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Наименование и код формы</w:t>
            </w:r>
          </w:p>
        </w:tc>
        <w:tc>
          <w:tcPr>
            <w:tcW w:w="2380" w:type="dxa"/>
            <w:gridSpan w:val="2"/>
          </w:tcPr>
          <w:p w14:paraId="26957FF7" w14:textId="77777777" w:rsidR="00493681" w:rsidRDefault="00493681" w:rsidP="00493681">
            <w:pPr>
              <w:jc w:val="center"/>
              <w:rPr>
                <w:rFonts w:ascii="Times New Roman" w:hAnsi="Times New Roman" w:cs="Times New Roman"/>
              </w:rPr>
            </w:pPr>
            <w:r w:rsidRPr="002C4380">
              <w:rPr>
                <w:rFonts w:ascii="Times New Roman" w:hAnsi="Times New Roman" w:cs="Times New Roman"/>
                <w:sz w:val="20"/>
                <w:lang w:bidi="ru-RU"/>
              </w:rPr>
              <w:t>Количество бланков (единиц)</w:t>
            </w:r>
          </w:p>
        </w:tc>
        <w:tc>
          <w:tcPr>
            <w:tcW w:w="1037" w:type="dxa"/>
            <w:vMerge w:val="restart"/>
          </w:tcPr>
          <w:p w14:paraId="505AE226"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 формы</w:t>
            </w:r>
          </w:p>
        </w:tc>
        <w:tc>
          <w:tcPr>
            <w:tcW w:w="735" w:type="dxa"/>
            <w:vMerge w:val="restart"/>
          </w:tcPr>
          <w:p w14:paraId="49A2A738"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Серия</w:t>
            </w:r>
          </w:p>
        </w:tc>
        <w:tc>
          <w:tcPr>
            <w:tcW w:w="997" w:type="dxa"/>
            <w:vMerge w:val="restart"/>
          </w:tcPr>
          <w:p w14:paraId="7FF5D9E5"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Излишки (единиц)</w:t>
            </w:r>
          </w:p>
        </w:tc>
        <w:tc>
          <w:tcPr>
            <w:tcW w:w="1112" w:type="dxa"/>
            <w:vMerge w:val="restart"/>
          </w:tcPr>
          <w:p w14:paraId="15B51C22"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Недостачи (единиц)</w:t>
            </w:r>
          </w:p>
        </w:tc>
        <w:tc>
          <w:tcPr>
            <w:tcW w:w="959" w:type="dxa"/>
            <w:vMerge w:val="restart"/>
          </w:tcPr>
          <w:p w14:paraId="6004F43B" w14:textId="77777777" w:rsidR="00493681" w:rsidRPr="002C4380" w:rsidRDefault="00493681" w:rsidP="00493681">
            <w:pPr>
              <w:pStyle w:val="Normalunindented"/>
              <w:keepNext/>
              <w:spacing w:before="0" w:after="0" w:line="240" w:lineRule="auto"/>
              <w:jc w:val="center"/>
              <w:rPr>
                <w:sz w:val="20"/>
                <w:lang w:bidi="ru-RU"/>
              </w:rPr>
            </w:pPr>
            <w:r w:rsidRPr="002C4380">
              <w:rPr>
                <w:sz w:val="20"/>
                <w:lang w:bidi="ru-RU"/>
              </w:rPr>
              <w:t>Брак</w:t>
            </w:r>
          </w:p>
          <w:p w14:paraId="391A57E5"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(единиц)</w:t>
            </w:r>
          </w:p>
        </w:tc>
        <w:tc>
          <w:tcPr>
            <w:tcW w:w="816" w:type="dxa"/>
            <w:vMerge w:val="restart"/>
          </w:tcPr>
          <w:p w14:paraId="42AACB93" w14:textId="77777777" w:rsidR="00493681" w:rsidRDefault="00493681" w:rsidP="00493681">
            <w:pPr>
              <w:rPr>
                <w:rFonts w:ascii="Times New Roman" w:hAnsi="Times New Roman" w:cs="Times New Roman"/>
              </w:rPr>
            </w:pPr>
            <w:r w:rsidRPr="002C4380">
              <w:rPr>
                <w:rFonts w:ascii="Times New Roman" w:hAnsi="Times New Roman" w:cs="Times New Roman"/>
                <w:sz w:val="20"/>
                <w:lang w:bidi="ru-RU"/>
              </w:rPr>
              <w:t>На общую сумму, руб.</w:t>
            </w:r>
          </w:p>
        </w:tc>
      </w:tr>
      <w:tr w:rsidR="00493681" w14:paraId="5C178BFC" w14:textId="77777777" w:rsidTr="00493681">
        <w:tc>
          <w:tcPr>
            <w:tcW w:w="1450" w:type="dxa"/>
            <w:vMerge/>
          </w:tcPr>
          <w:p w14:paraId="0A708D11" w14:textId="77777777" w:rsidR="00493681" w:rsidRDefault="00493681" w:rsidP="00493681">
            <w:pPr>
              <w:rPr>
                <w:rFonts w:ascii="Times New Roman" w:hAnsi="Times New Roman" w:cs="Times New Roman"/>
              </w:rPr>
            </w:pPr>
          </w:p>
        </w:tc>
        <w:tc>
          <w:tcPr>
            <w:tcW w:w="1105" w:type="dxa"/>
          </w:tcPr>
          <w:p w14:paraId="1AE088C4" w14:textId="77777777" w:rsidR="00493681" w:rsidRDefault="00493681" w:rsidP="00493681">
            <w:pPr>
              <w:jc w:val="center"/>
              <w:rPr>
                <w:rFonts w:ascii="Times New Roman" w:hAnsi="Times New Roman" w:cs="Times New Roman"/>
              </w:rPr>
            </w:pPr>
            <w:r w:rsidRPr="002C4380">
              <w:rPr>
                <w:rFonts w:ascii="Times New Roman" w:hAnsi="Times New Roman" w:cs="Times New Roman"/>
                <w:sz w:val="20"/>
                <w:lang w:bidi="ru-RU"/>
              </w:rPr>
              <w:t>по накладной</w:t>
            </w:r>
          </w:p>
        </w:tc>
        <w:tc>
          <w:tcPr>
            <w:tcW w:w="1275" w:type="dxa"/>
          </w:tcPr>
          <w:p w14:paraId="32EB7489" w14:textId="77777777" w:rsidR="00493681" w:rsidRDefault="00493681" w:rsidP="00493681">
            <w:pPr>
              <w:jc w:val="center"/>
              <w:rPr>
                <w:rFonts w:ascii="Times New Roman" w:hAnsi="Times New Roman" w:cs="Times New Roman"/>
              </w:rPr>
            </w:pPr>
            <w:r w:rsidRPr="002C4380">
              <w:rPr>
                <w:rFonts w:ascii="Times New Roman" w:hAnsi="Times New Roman" w:cs="Times New Roman"/>
                <w:sz w:val="20"/>
                <w:lang w:bidi="ru-RU"/>
              </w:rPr>
              <w:t>фактическое</w:t>
            </w:r>
          </w:p>
        </w:tc>
        <w:tc>
          <w:tcPr>
            <w:tcW w:w="1037" w:type="dxa"/>
            <w:vMerge/>
          </w:tcPr>
          <w:p w14:paraId="0DE2817E" w14:textId="77777777" w:rsidR="00493681" w:rsidRDefault="00493681" w:rsidP="00493681">
            <w:pPr>
              <w:rPr>
                <w:rFonts w:ascii="Times New Roman" w:hAnsi="Times New Roman" w:cs="Times New Roman"/>
              </w:rPr>
            </w:pPr>
          </w:p>
        </w:tc>
        <w:tc>
          <w:tcPr>
            <w:tcW w:w="735" w:type="dxa"/>
            <w:vMerge/>
          </w:tcPr>
          <w:p w14:paraId="458E6A75" w14:textId="77777777" w:rsidR="00493681" w:rsidRDefault="00493681" w:rsidP="00493681">
            <w:pPr>
              <w:rPr>
                <w:rFonts w:ascii="Times New Roman" w:hAnsi="Times New Roman" w:cs="Times New Roman"/>
              </w:rPr>
            </w:pPr>
          </w:p>
        </w:tc>
        <w:tc>
          <w:tcPr>
            <w:tcW w:w="997" w:type="dxa"/>
            <w:vMerge/>
          </w:tcPr>
          <w:p w14:paraId="0396E060" w14:textId="77777777" w:rsidR="00493681" w:rsidRDefault="00493681" w:rsidP="00493681">
            <w:pPr>
              <w:rPr>
                <w:rFonts w:ascii="Times New Roman" w:hAnsi="Times New Roman" w:cs="Times New Roman"/>
              </w:rPr>
            </w:pPr>
          </w:p>
        </w:tc>
        <w:tc>
          <w:tcPr>
            <w:tcW w:w="1112" w:type="dxa"/>
            <w:vMerge/>
          </w:tcPr>
          <w:p w14:paraId="4E2A7C7F" w14:textId="77777777" w:rsidR="00493681" w:rsidRDefault="00493681" w:rsidP="00493681">
            <w:pPr>
              <w:rPr>
                <w:rFonts w:ascii="Times New Roman" w:hAnsi="Times New Roman" w:cs="Times New Roman"/>
              </w:rPr>
            </w:pPr>
          </w:p>
        </w:tc>
        <w:tc>
          <w:tcPr>
            <w:tcW w:w="959" w:type="dxa"/>
            <w:vMerge/>
          </w:tcPr>
          <w:p w14:paraId="4EF6E1C3" w14:textId="77777777" w:rsidR="00493681" w:rsidRDefault="00493681" w:rsidP="00493681">
            <w:pPr>
              <w:rPr>
                <w:rFonts w:ascii="Times New Roman" w:hAnsi="Times New Roman" w:cs="Times New Roman"/>
              </w:rPr>
            </w:pPr>
          </w:p>
        </w:tc>
        <w:tc>
          <w:tcPr>
            <w:tcW w:w="816" w:type="dxa"/>
            <w:vMerge/>
          </w:tcPr>
          <w:p w14:paraId="703FD692" w14:textId="77777777" w:rsidR="00493681" w:rsidRDefault="00493681" w:rsidP="00493681">
            <w:pPr>
              <w:rPr>
                <w:rFonts w:ascii="Times New Roman" w:hAnsi="Times New Roman" w:cs="Times New Roman"/>
              </w:rPr>
            </w:pPr>
          </w:p>
        </w:tc>
      </w:tr>
      <w:tr w:rsidR="00493681" w14:paraId="48BD1D87" w14:textId="77777777" w:rsidTr="00493681">
        <w:tc>
          <w:tcPr>
            <w:tcW w:w="1450" w:type="dxa"/>
          </w:tcPr>
          <w:p w14:paraId="0E622096"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1</w:t>
            </w:r>
          </w:p>
        </w:tc>
        <w:tc>
          <w:tcPr>
            <w:tcW w:w="1105" w:type="dxa"/>
          </w:tcPr>
          <w:p w14:paraId="6588CC64"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2</w:t>
            </w:r>
          </w:p>
        </w:tc>
        <w:tc>
          <w:tcPr>
            <w:tcW w:w="1275" w:type="dxa"/>
          </w:tcPr>
          <w:p w14:paraId="4C16177B"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3</w:t>
            </w:r>
          </w:p>
        </w:tc>
        <w:tc>
          <w:tcPr>
            <w:tcW w:w="1037" w:type="dxa"/>
          </w:tcPr>
          <w:p w14:paraId="068FACE4"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4</w:t>
            </w:r>
          </w:p>
        </w:tc>
        <w:tc>
          <w:tcPr>
            <w:tcW w:w="735" w:type="dxa"/>
          </w:tcPr>
          <w:p w14:paraId="50E86D2F"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5</w:t>
            </w:r>
          </w:p>
        </w:tc>
        <w:tc>
          <w:tcPr>
            <w:tcW w:w="997" w:type="dxa"/>
          </w:tcPr>
          <w:p w14:paraId="7FB1936A"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6</w:t>
            </w:r>
          </w:p>
        </w:tc>
        <w:tc>
          <w:tcPr>
            <w:tcW w:w="1112" w:type="dxa"/>
          </w:tcPr>
          <w:p w14:paraId="5A714690"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7</w:t>
            </w:r>
          </w:p>
        </w:tc>
        <w:tc>
          <w:tcPr>
            <w:tcW w:w="959" w:type="dxa"/>
          </w:tcPr>
          <w:p w14:paraId="46ACE24C"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8</w:t>
            </w:r>
          </w:p>
        </w:tc>
        <w:tc>
          <w:tcPr>
            <w:tcW w:w="816" w:type="dxa"/>
          </w:tcPr>
          <w:p w14:paraId="71724B3B" w14:textId="77777777" w:rsidR="00493681" w:rsidRDefault="00493681" w:rsidP="00493681">
            <w:pPr>
              <w:jc w:val="center"/>
              <w:rPr>
                <w:rFonts w:ascii="Times New Roman" w:hAnsi="Times New Roman" w:cs="Times New Roman"/>
              </w:rPr>
            </w:pPr>
            <w:r w:rsidRPr="002C4380">
              <w:rPr>
                <w:rFonts w:ascii="Times New Roman" w:hAnsi="Times New Roman" w:cs="Times New Roman"/>
                <w:lang w:bidi="ru-RU"/>
              </w:rPr>
              <w:t>9</w:t>
            </w:r>
          </w:p>
        </w:tc>
      </w:tr>
      <w:tr w:rsidR="00493681" w14:paraId="5EC615BB" w14:textId="77777777" w:rsidTr="00493681">
        <w:tc>
          <w:tcPr>
            <w:tcW w:w="1450" w:type="dxa"/>
          </w:tcPr>
          <w:p w14:paraId="1A22B111" w14:textId="77777777" w:rsidR="00493681" w:rsidRDefault="00493681" w:rsidP="00493681">
            <w:pPr>
              <w:rPr>
                <w:rFonts w:ascii="Times New Roman" w:hAnsi="Times New Roman" w:cs="Times New Roman"/>
              </w:rPr>
            </w:pPr>
          </w:p>
        </w:tc>
        <w:tc>
          <w:tcPr>
            <w:tcW w:w="1105" w:type="dxa"/>
          </w:tcPr>
          <w:p w14:paraId="3FEF97AB" w14:textId="77777777" w:rsidR="00493681" w:rsidRDefault="00493681" w:rsidP="00493681">
            <w:pPr>
              <w:rPr>
                <w:rFonts w:ascii="Times New Roman" w:hAnsi="Times New Roman" w:cs="Times New Roman"/>
              </w:rPr>
            </w:pPr>
          </w:p>
        </w:tc>
        <w:tc>
          <w:tcPr>
            <w:tcW w:w="1275" w:type="dxa"/>
          </w:tcPr>
          <w:p w14:paraId="659A4154" w14:textId="77777777" w:rsidR="00493681" w:rsidRDefault="00493681" w:rsidP="00493681">
            <w:pPr>
              <w:rPr>
                <w:rFonts w:ascii="Times New Roman" w:hAnsi="Times New Roman" w:cs="Times New Roman"/>
              </w:rPr>
            </w:pPr>
          </w:p>
        </w:tc>
        <w:tc>
          <w:tcPr>
            <w:tcW w:w="1037" w:type="dxa"/>
          </w:tcPr>
          <w:p w14:paraId="69C914EC" w14:textId="77777777" w:rsidR="00493681" w:rsidRDefault="00493681" w:rsidP="00493681">
            <w:pPr>
              <w:rPr>
                <w:rFonts w:ascii="Times New Roman" w:hAnsi="Times New Roman" w:cs="Times New Roman"/>
              </w:rPr>
            </w:pPr>
          </w:p>
        </w:tc>
        <w:tc>
          <w:tcPr>
            <w:tcW w:w="735" w:type="dxa"/>
          </w:tcPr>
          <w:p w14:paraId="623480AB" w14:textId="77777777" w:rsidR="00493681" w:rsidRDefault="00493681" w:rsidP="00493681">
            <w:pPr>
              <w:rPr>
                <w:rFonts w:ascii="Times New Roman" w:hAnsi="Times New Roman" w:cs="Times New Roman"/>
              </w:rPr>
            </w:pPr>
          </w:p>
        </w:tc>
        <w:tc>
          <w:tcPr>
            <w:tcW w:w="997" w:type="dxa"/>
          </w:tcPr>
          <w:p w14:paraId="1338FF48" w14:textId="77777777" w:rsidR="00493681" w:rsidRDefault="00493681" w:rsidP="00493681">
            <w:pPr>
              <w:rPr>
                <w:rFonts w:ascii="Times New Roman" w:hAnsi="Times New Roman" w:cs="Times New Roman"/>
              </w:rPr>
            </w:pPr>
          </w:p>
        </w:tc>
        <w:tc>
          <w:tcPr>
            <w:tcW w:w="1112" w:type="dxa"/>
          </w:tcPr>
          <w:p w14:paraId="0CA63ADC" w14:textId="77777777" w:rsidR="00493681" w:rsidRDefault="00493681" w:rsidP="00493681">
            <w:pPr>
              <w:rPr>
                <w:rFonts w:ascii="Times New Roman" w:hAnsi="Times New Roman" w:cs="Times New Roman"/>
              </w:rPr>
            </w:pPr>
          </w:p>
        </w:tc>
        <w:tc>
          <w:tcPr>
            <w:tcW w:w="959" w:type="dxa"/>
          </w:tcPr>
          <w:p w14:paraId="602CCB42" w14:textId="77777777" w:rsidR="00493681" w:rsidRDefault="00493681" w:rsidP="00493681">
            <w:pPr>
              <w:rPr>
                <w:rFonts w:ascii="Times New Roman" w:hAnsi="Times New Roman" w:cs="Times New Roman"/>
              </w:rPr>
            </w:pPr>
          </w:p>
        </w:tc>
        <w:tc>
          <w:tcPr>
            <w:tcW w:w="816" w:type="dxa"/>
          </w:tcPr>
          <w:p w14:paraId="317E8BCD" w14:textId="77777777" w:rsidR="00493681" w:rsidRDefault="00493681" w:rsidP="00493681">
            <w:pPr>
              <w:rPr>
                <w:rFonts w:ascii="Times New Roman" w:hAnsi="Times New Roman" w:cs="Times New Roman"/>
              </w:rPr>
            </w:pPr>
          </w:p>
        </w:tc>
      </w:tr>
      <w:tr w:rsidR="00493681" w14:paraId="2CEB420E" w14:textId="77777777" w:rsidTr="00493681">
        <w:tc>
          <w:tcPr>
            <w:tcW w:w="1450" w:type="dxa"/>
          </w:tcPr>
          <w:p w14:paraId="703C941A" w14:textId="77777777" w:rsidR="00493681" w:rsidRDefault="00493681" w:rsidP="00493681">
            <w:pPr>
              <w:rPr>
                <w:rFonts w:ascii="Times New Roman" w:hAnsi="Times New Roman" w:cs="Times New Roman"/>
              </w:rPr>
            </w:pPr>
          </w:p>
        </w:tc>
        <w:tc>
          <w:tcPr>
            <w:tcW w:w="1105" w:type="dxa"/>
          </w:tcPr>
          <w:p w14:paraId="5F0A9C3C" w14:textId="77777777" w:rsidR="00493681" w:rsidRDefault="00493681" w:rsidP="00493681">
            <w:pPr>
              <w:rPr>
                <w:rFonts w:ascii="Times New Roman" w:hAnsi="Times New Roman" w:cs="Times New Roman"/>
              </w:rPr>
            </w:pPr>
          </w:p>
        </w:tc>
        <w:tc>
          <w:tcPr>
            <w:tcW w:w="1275" w:type="dxa"/>
          </w:tcPr>
          <w:p w14:paraId="35188E20" w14:textId="77777777" w:rsidR="00493681" w:rsidRDefault="00493681" w:rsidP="00493681">
            <w:pPr>
              <w:rPr>
                <w:rFonts w:ascii="Times New Roman" w:hAnsi="Times New Roman" w:cs="Times New Roman"/>
              </w:rPr>
            </w:pPr>
          </w:p>
        </w:tc>
        <w:tc>
          <w:tcPr>
            <w:tcW w:w="1037" w:type="dxa"/>
          </w:tcPr>
          <w:p w14:paraId="0A1143C9" w14:textId="77777777" w:rsidR="00493681" w:rsidRDefault="00493681" w:rsidP="00493681">
            <w:pPr>
              <w:rPr>
                <w:rFonts w:ascii="Times New Roman" w:hAnsi="Times New Roman" w:cs="Times New Roman"/>
              </w:rPr>
            </w:pPr>
          </w:p>
        </w:tc>
        <w:tc>
          <w:tcPr>
            <w:tcW w:w="735" w:type="dxa"/>
          </w:tcPr>
          <w:p w14:paraId="5362278C" w14:textId="77777777" w:rsidR="00493681" w:rsidRDefault="00493681" w:rsidP="00493681">
            <w:pPr>
              <w:rPr>
                <w:rFonts w:ascii="Times New Roman" w:hAnsi="Times New Roman" w:cs="Times New Roman"/>
              </w:rPr>
            </w:pPr>
          </w:p>
        </w:tc>
        <w:tc>
          <w:tcPr>
            <w:tcW w:w="997" w:type="dxa"/>
          </w:tcPr>
          <w:p w14:paraId="7794022B" w14:textId="77777777" w:rsidR="00493681" w:rsidRDefault="00493681" w:rsidP="00493681">
            <w:pPr>
              <w:rPr>
                <w:rFonts w:ascii="Times New Roman" w:hAnsi="Times New Roman" w:cs="Times New Roman"/>
              </w:rPr>
            </w:pPr>
          </w:p>
        </w:tc>
        <w:tc>
          <w:tcPr>
            <w:tcW w:w="1112" w:type="dxa"/>
          </w:tcPr>
          <w:p w14:paraId="0424236F" w14:textId="77777777" w:rsidR="00493681" w:rsidRDefault="00493681" w:rsidP="00493681">
            <w:pPr>
              <w:rPr>
                <w:rFonts w:ascii="Times New Roman" w:hAnsi="Times New Roman" w:cs="Times New Roman"/>
              </w:rPr>
            </w:pPr>
          </w:p>
        </w:tc>
        <w:tc>
          <w:tcPr>
            <w:tcW w:w="959" w:type="dxa"/>
          </w:tcPr>
          <w:p w14:paraId="79701DE1" w14:textId="77777777" w:rsidR="00493681" w:rsidRDefault="00493681" w:rsidP="00493681">
            <w:pPr>
              <w:rPr>
                <w:rFonts w:ascii="Times New Roman" w:hAnsi="Times New Roman" w:cs="Times New Roman"/>
              </w:rPr>
            </w:pPr>
          </w:p>
        </w:tc>
        <w:tc>
          <w:tcPr>
            <w:tcW w:w="816" w:type="dxa"/>
          </w:tcPr>
          <w:p w14:paraId="5D3748A8" w14:textId="77777777" w:rsidR="00493681" w:rsidRDefault="00493681" w:rsidP="00493681">
            <w:pPr>
              <w:rPr>
                <w:rFonts w:ascii="Times New Roman" w:hAnsi="Times New Roman" w:cs="Times New Roman"/>
              </w:rPr>
            </w:pPr>
          </w:p>
        </w:tc>
      </w:tr>
      <w:tr w:rsidR="00493681" w14:paraId="775832DF" w14:textId="77777777" w:rsidTr="00493681">
        <w:tc>
          <w:tcPr>
            <w:tcW w:w="1450" w:type="dxa"/>
          </w:tcPr>
          <w:p w14:paraId="5851D193" w14:textId="77777777" w:rsidR="00493681" w:rsidRDefault="00493681" w:rsidP="00493681">
            <w:pPr>
              <w:rPr>
                <w:rFonts w:ascii="Times New Roman" w:hAnsi="Times New Roman" w:cs="Times New Roman"/>
              </w:rPr>
            </w:pPr>
          </w:p>
        </w:tc>
        <w:tc>
          <w:tcPr>
            <w:tcW w:w="1105" w:type="dxa"/>
          </w:tcPr>
          <w:p w14:paraId="55E1E0F9" w14:textId="77777777" w:rsidR="00493681" w:rsidRDefault="00493681" w:rsidP="00493681">
            <w:pPr>
              <w:rPr>
                <w:rFonts w:ascii="Times New Roman" w:hAnsi="Times New Roman" w:cs="Times New Roman"/>
              </w:rPr>
            </w:pPr>
          </w:p>
        </w:tc>
        <w:tc>
          <w:tcPr>
            <w:tcW w:w="1275" w:type="dxa"/>
          </w:tcPr>
          <w:p w14:paraId="558091DD" w14:textId="77777777" w:rsidR="00493681" w:rsidRDefault="00493681" w:rsidP="00493681">
            <w:pPr>
              <w:rPr>
                <w:rFonts w:ascii="Times New Roman" w:hAnsi="Times New Roman" w:cs="Times New Roman"/>
              </w:rPr>
            </w:pPr>
          </w:p>
        </w:tc>
        <w:tc>
          <w:tcPr>
            <w:tcW w:w="1037" w:type="dxa"/>
          </w:tcPr>
          <w:p w14:paraId="4068AA38" w14:textId="77777777" w:rsidR="00493681" w:rsidRDefault="00493681" w:rsidP="00493681">
            <w:pPr>
              <w:rPr>
                <w:rFonts w:ascii="Times New Roman" w:hAnsi="Times New Roman" w:cs="Times New Roman"/>
              </w:rPr>
            </w:pPr>
          </w:p>
        </w:tc>
        <w:tc>
          <w:tcPr>
            <w:tcW w:w="735" w:type="dxa"/>
          </w:tcPr>
          <w:p w14:paraId="0A570582" w14:textId="77777777" w:rsidR="00493681" w:rsidRDefault="00493681" w:rsidP="00493681">
            <w:pPr>
              <w:rPr>
                <w:rFonts w:ascii="Times New Roman" w:hAnsi="Times New Roman" w:cs="Times New Roman"/>
              </w:rPr>
            </w:pPr>
          </w:p>
        </w:tc>
        <w:tc>
          <w:tcPr>
            <w:tcW w:w="997" w:type="dxa"/>
          </w:tcPr>
          <w:p w14:paraId="477AF390" w14:textId="77777777" w:rsidR="00493681" w:rsidRDefault="00493681" w:rsidP="00493681">
            <w:pPr>
              <w:rPr>
                <w:rFonts w:ascii="Times New Roman" w:hAnsi="Times New Roman" w:cs="Times New Roman"/>
              </w:rPr>
            </w:pPr>
          </w:p>
        </w:tc>
        <w:tc>
          <w:tcPr>
            <w:tcW w:w="1112" w:type="dxa"/>
          </w:tcPr>
          <w:p w14:paraId="52DEC303" w14:textId="77777777" w:rsidR="00493681" w:rsidRDefault="00493681" w:rsidP="00493681">
            <w:pPr>
              <w:rPr>
                <w:rFonts w:ascii="Times New Roman" w:hAnsi="Times New Roman" w:cs="Times New Roman"/>
              </w:rPr>
            </w:pPr>
          </w:p>
        </w:tc>
        <w:tc>
          <w:tcPr>
            <w:tcW w:w="959" w:type="dxa"/>
          </w:tcPr>
          <w:p w14:paraId="46EC32EA" w14:textId="77777777" w:rsidR="00493681" w:rsidRDefault="00493681" w:rsidP="00493681">
            <w:pPr>
              <w:rPr>
                <w:rFonts w:ascii="Times New Roman" w:hAnsi="Times New Roman" w:cs="Times New Roman"/>
              </w:rPr>
            </w:pPr>
          </w:p>
        </w:tc>
        <w:tc>
          <w:tcPr>
            <w:tcW w:w="816" w:type="dxa"/>
          </w:tcPr>
          <w:p w14:paraId="6E6A1944" w14:textId="77777777" w:rsidR="00493681" w:rsidRDefault="00493681" w:rsidP="00493681">
            <w:pPr>
              <w:rPr>
                <w:rFonts w:ascii="Times New Roman" w:hAnsi="Times New Roman" w:cs="Times New Roman"/>
              </w:rPr>
            </w:pPr>
          </w:p>
        </w:tc>
      </w:tr>
    </w:tbl>
    <w:p w14:paraId="0DA487E1" w14:textId="77777777" w:rsidR="00493681" w:rsidRDefault="00493681" w:rsidP="00493681">
      <w:pPr>
        <w:spacing w:after="0" w:line="240" w:lineRule="auto"/>
        <w:rPr>
          <w:rFonts w:ascii="Times New Roman" w:hAnsi="Times New Roman" w:cs="Times New Roman"/>
        </w:rPr>
      </w:pPr>
    </w:p>
    <w:p w14:paraId="7BFD87BE"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lastRenderedPageBreak/>
        <w:t>Подписи членов комиссии:</w:t>
      </w:r>
    </w:p>
    <w:p w14:paraId="484D8F64" w14:textId="77777777" w:rsidR="00493681" w:rsidRDefault="00493681" w:rsidP="00493681">
      <w:pPr>
        <w:spacing w:after="0" w:line="240" w:lineRule="auto"/>
        <w:rPr>
          <w:rFonts w:ascii="Times New Roman" w:hAnsi="Times New Roman" w:cs="Times New Roman"/>
        </w:rPr>
      </w:pPr>
    </w:p>
    <w:p w14:paraId="6282C379" w14:textId="77777777" w:rsidR="00493681" w:rsidRDefault="00493681" w:rsidP="00493681">
      <w:pPr>
        <w:spacing w:after="0" w:line="240" w:lineRule="auto"/>
        <w:rPr>
          <w:rFonts w:ascii="Times New Roman" w:hAnsi="Times New Roman" w:cs="Times New Roman"/>
        </w:rPr>
      </w:pPr>
      <w:r w:rsidRPr="00FD2211">
        <w:rPr>
          <w:rFonts w:ascii="Times New Roman" w:hAnsi="Times New Roman" w:cs="Times New Roman"/>
        </w:rPr>
        <w:t>Председатель</w:t>
      </w:r>
      <w:r>
        <w:rPr>
          <w:rFonts w:ascii="Times New Roman" w:hAnsi="Times New Roman" w:cs="Times New Roman"/>
        </w:rPr>
        <w:tab/>
        <w:t>__________________ _______________/________________/</w:t>
      </w:r>
    </w:p>
    <w:p w14:paraId="4D91D21F" w14:textId="77777777" w:rsidR="00493681" w:rsidRPr="00D7319F" w:rsidRDefault="00493681" w:rsidP="00493681">
      <w:pPr>
        <w:spacing w:after="0" w:line="240" w:lineRule="auto"/>
        <w:rPr>
          <w:rFonts w:ascii="Times New Roman" w:hAnsi="Times New Roman" w:cs="Times New Roman"/>
          <w:vertAlign w:val="superscript"/>
        </w:rPr>
      </w:pP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(должность)</w:t>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t>(расшифровка)</w:t>
      </w:r>
    </w:p>
    <w:p w14:paraId="6E36CEF1" w14:textId="77777777" w:rsidR="00493681" w:rsidRDefault="00493681" w:rsidP="00493681">
      <w:pPr>
        <w:spacing w:after="0" w:line="240" w:lineRule="auto"/>
        <w:rPr>
          <w:rFonts w:ascii="Times New Roman" w:hAnsi="Times New Roman" w:cs="Times New Roman"/>
        </w:rPr>
      </w:pPr>
      <w:r w:rsidRPr="00FD2211">
        <w:rPr>
          <w:rFonts w:ascii="Times New Roman" w:hAnsi="Times New Roman" w:cs="Times New Roman"/>
        </w:rPr>
        <w:t xml:space="preserve">Члены комиссии: </w:t>
      </w:r>
    </w:p>
    <w:p w14:paraId="47ADF208" w14:textId="77777777" w:rsidR="00493681" w:rsidRDefault="00493681" w:rsidP="00493681">
      <w:pPr>
        <w:spacing w:after="0" w:line="240" w:lineRule="auto"/>
        <w:rPr>
          <w:rFonts w:ascii="Times New Roman" w:hAnsi="Times New Roman" w:cs="Times New Roman"/>
        </w:rPr>
      </w:pPr>
      <w:r>
        <w:rPr>
          <w:rFonts w:ascii="Times New Roman" w:hAnsi="Times New Roman" w:cs="Times New Roman"/>
        </w:rPr>
        <w:t>__________________ _______________/________________/</w:t>
      </w:r>
    </w:p>
    <w:p w14:paraId="772AE7C2" w14:textId="77777777" w:rsidR="00493681" w:rsidRDefault="00493681" w:rsidP="00493681">
      <w:pPr>
        <w:spacing w:after="0" w:line="240" w:lineRule="auto"/>
        <w:rPr>
          <w:rFonts w:ascii="Times New Roman" w:hAnsi="Times New Roman" w:cs="Times New Roman"/>
          <w:vertAlign w:val="superscript"/>
        </w:rPr>
      </w:pPr>
      <w:r>
        <w:rPr>
          <w:rFonts w:ascii="Times New Roman" w:hAnsi="Times New Roman" w:cs="Times New Roman"/>
          <w:vertAlign w:val="superscript"/>
        </w:rPr>
        <w:tab/>
        <w:t>(должность)</w:t>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t>(расшифровка)</w:t>
      </w:r>
    </w:p>
    <w:p w14:paraId="4409E8EC" w14:textId="77777777" w:rsidR="00493681" w:rsidRDefault="00493681" w:rsidP="00493681">
      <w:pPr>
        <w:spacing w:after="0" w:line="240" w:lineRule="auto"/>
        <w:rPr>
          <w:rFonts w:ascii="Times New Roman" w:hAnsi="Times New Roman" w:cs="Times New Roman"/>
        </w:rPr>
      </w:pPr>
      <w:r>
        <w:rPr>
          <w:rFonts w:ascii="Times New Roman" w:hAnsi="Times New Roman" w:cs="Times New Roman"/>
        </w:rPr>
        <w:t>__________________ _______________/________________/</w:t>
      </w:r>
    </w:p>
    <w:p w14:paraId="4B3991DB" w14:textId="77777777" w:rsidR="00493681" w:rsidRPr="00D7319F" w:rsidRDefault="00493681" w:rsidP="00493681">
      <w:pPr>
        <w:spacing w:after="0" w:line="240" w:lineRule="auto"/>
        <w:rPr>
          <w:rFonts w:ascii="Times New Roman" w:hAnsi="Times New Roman" w:cs="Times New Roman"/>
          <w:vertAlign w:val="superscript"/>
        </w:rPr>
      </w:pPr>
      <w:r>
        <w:rPr>
          <w:rFonts w:ascii="Times New Roman" w:hAnsi="Times New Roman" w:cs="Times New Roman"/>
          <w:vertAlign w:val="superscript"/>
        </w:rPr>
        <w:tab/>
        <w:t>(должность)</w:t>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t>(расшифровка)</w:t>
      </w:r>
    </w:p>
    <w:p w14:paraId="7A9D5C84" w14:textId="77777777" w:rsidR="00493681" w:rsidRDefault="00493681" w:rsidP="00493681">
      <w:pPr>
        <w:spacing w:after="0" w:line="240" w:lineRule="auto"/>
        <w:rPr>
          <w:rFonts w:ascii="Times New Roman" w:hAnsi="Times New Roman" w:cs="Times New Roman"/>
        </w:rPr>
      </w:pPr>
      <w:r>
        <w:rPr>
          <w:rFonts w:ascii="Times New Roman" w:hAnsi="Times New Roman" w:cs="Times New Roman"/>
        </w:rPr>
        <w:t>__________________ _______________/________________/</w:t>
      </w:r>
    </w:p>
    <w:p w14:paraId="01F32B9E" w14:textId="77777777" w:rsidR="00493681" w:rsidRPr="00D7319F" w:rsidRDefault="00493681" w:rsidP="00493681">
      <w:pPr>
        <w:spacing w:after="0" w:line="240" w:lineRule="auto"/>
        <w:rPr>
          <w:rFonts w:ascii="Times New Roman" w:hAnsi="Times New Roman" w:cs="Times New Roman"/>
          <w:vertAlign w:val="superscript"/>
        </w:rPr>
      </w:pPr>
      <w:r>
        <w:rPr>
          <w:rFonts w:ascii="Times New Roman" w:hAnsi="Times New Roman" w:cs="Times New Roman"/>
          <w:vertAlign w:val="superscript"/>
        </w:rPr>
        <w:tab/>
        <w:t>(должность)</w:t>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t>(расшифровка)</w:t>
      </w:r>
    </w:p>
    <w:p w14:paraId="68DD0305" w14:textId="77777777" w:rsidR="00493681" w:rsidRPr="00D7319F" w:rsidRDefault="00493681" w:rsidP="00493681">
      <w:pPr>
        <w:spacing w:after="0" w:line="240" w:lineRule="auto"/>
        <w:rPr>
          <w:rFonts w:ascii="Times New Roman" w:hAnsi="Times New Roman" w:cs="Times New Roman"/>
          <w:vertAlign w:val="superscript"/>
        </w:rPr>
      </w:pPr>
    </w:p>
    <w:p w14:paraId="01C9C09F" w14:textId="77777777" w:rsidR="00493681" w:rsidRDefault="00493681" w:rsidP="00493681">
      <w:pPr>
        <w:spacing w:after="0" w:line="240" w:lineRule="auto"/>
        <w:rPr>
          <w:rFonts w:ascii="Times New Roman" w:hAnsi="Times New Roman" w:cs="Times New Roman"/>
        </w:rPr>
      </w:pPr>
    </w:p>
    <w:p w14:paraId="33EF4A29" w14:textId="77777777" w:rsidR="00493681" w:rsidRPr="00D7319F" w:rsidRDefault="00493681" w:rsidP="00493681">
      <w:pPr>
        <w:spacing w:after="0" w:line="240" w:lineRule="auto"/>
        <w:jc w:val="center"/>
        <w:rPr>
          <w:rFonts w:ascii="Times New Roman" w:hAnsi="Times New Roman" w:cs="Times New Roman"/>
        </w:rPr>
      </w:pPr>
      <w:r w:rsidRPr="00FD2211">
        <w:rPr>
          <w:rFonts w:ascii="Times New Roman" w:hAnsi="Times New Roman" w:cs="Times New Roman"/>
        </w:rPr>
        <w:t>Указанные в настоящем акте бланки строгой отчетности принял на</w:t>
      </w:r>
      <w:r>
        <w:rPr>
          <w:rFonts w:ascii="Times New Roman" w:hAnsi="Times New Roman" w:cs="Times New Roman"/>
        </w:rPr>
        <w:t xml:space="preserve"> </w:t>
      </w:r>
      <w:r w:rsidRPr="00FD2211">
        <w:rPr>
          <w:rFonts w:ascii="Times New Roman" w:hAnsi="Times New Roman" w:cs="Times New Roman"/>
        </w:rPr>
        <w:t xml:space="preserve">ответственное хранение и оприходовал в </w:t>
      </w:r>
      <w:r>
        <w:rPr>
          <w:rFonts w:ascii="Times New Roman" w:hAnsi="Times New Roman" w:cs="Times New Roman"/>
        </w:rPr>
        <w:t>___________________________________________________________________</w:t>
      </w:r>
      <w:r w:rsidRPr="00D7319F">
        <w:rPr>
          <w:rFonts w:ascii="Times New Roman" w:hAnsi="Times New Roman" w:cs="Times New Roman"/>
          <w:i/>
          <w:vertAlign w:val="superscript"/>
        </w:rPr>
        <w:t xml:space="preserve"> наименование документа</w:t>
      </w:r>
    </w:p>
    <w:p w14:paraId="7DFCDBCA" w14:textId="77777777" w:rsidR="00493681" w:rsidRPr="00FD2211" w:rsidRDefault="00493681" w:rsidP="00493681">
      <w:pPr>
        <w:spacing w:after="0" w:line="240" w:lineRule="auto"/>
        <w:rPr>
          <w:rFonts w:ascii="Times New Roman" w:hAnsi="Times New Roman" w:cs="Times New Roman"/>
        </w:rPr>
      </w:pPr>
      <w:r w:rsidRPr="00FD2211">
        <w:rPr>
          <w:rFonts w:ascii="Times New Roman" w:hAnsi="Times New Roman" w:cs="Times New Roman"/>
        </w:rPr>
        <w:t>№ </w:t>
      </w:r>
      <w:r>
        <w:rPr>
          <w:rFonts w:ascii="Times New Roman" w:hAnsi="Times New Roman" w:cs="Times New Roman"/>
        </w:rPr>
        <w:t xml:space="preserve">____ </w:t>
      </w:r>
      <w:r w:rsidRPr="00D7319F">
        <w:rPr>
          <w:rFonts w:ascii="Times New Roman" w:hAnsi="Times New Roman" w:cs="Times New Roman"/>
        </w:rPr>
        <w:t xml:space="preserve">«____»  </w:t>
      </w:r>
      <w:r w:rsidRPr="00FD2211">
        <w:rPr>
          <w:rFonts w:ascii="Times New Roman" w:hAnsi="Times New Roman" w:cs="Times New Roman"/>
          <w:u w:val="single"/>
        </w:rPr>
        <w:t>                         </w:t>
      </w:r>
      <w:r w:rsidRPr="00FD2211">
        <w:rPr>
          <w:rFonts w:ascii="Times New Roman" w:hAnsi="Times New Roman" w:cs="Times New Roman"/>
        </w:rPr>
        <w:t xml:space="preserve"> 20</w:t>
      </w:r>
      <w:r w:rsidRPr="00FD2211">
        <w:rPr>
          <w:rFonts w:ascii="Times New Roman" w:hAnsi="Times New Roman" w:cs="Times New Roman"/>
          <w:u w:val="single"/>
        </w:rPr>
        <w:t>       </w:t>
      </w:r>
      <w:r w:rsidRPr="00FD2211">
        <w:rPr>
          <w:rFonts w:ascii="Times New Roman" w:hAnsi="Times New Roman" w:cs="Times New Roman"/>
        </w:rPr>
        <w:t xml:space="preserve"> г.</w:t>
      </w:r>
    </w:p>
    <w:p w14:paraId="6888BD81" w14:textId="77777777" w:rsidR="00493681" w:rsidRDefault="00493681" w:rsidP="00493681">
      <w:pPr>
        <w:tabs>
          <w:tab w:val="center" w:pos="4819"/>
        </w:tabs>
        <w:spacing w:after="0" w:line="240" w:lineRule="auto"/>
        <w:rPr>
          <w:rFonts w:ascii="Times New Roman" w:hAnsi="Times New Roman" w:cs="Times New Roman"/>
        </w:rPr>
      </w:pPr>
    </w:p>
    <w:p w14:paraId="60DAF812" w14:textId="77777777" w:rsidR="00493681" w:rsidRDefault="00493681" w:rsidP="00493681">
      <w:pPr>
        <w:spacing w:after="0" w:line="240" w:lineRule="auto"/>
        <w:rPr>
          <w:rFonts w:ascii="Times New Roman" w:hAnsi="Times New Roman" w:cs="Times New Roman"/>
        </w:rPr>
      </w:pPr>
      <w:r>
        <w:rPr>
          <w:rFonts w:ascii="Times New Roman" w:hAnsi="Times New Roman" w:cs="Times New Roman"/>
        </w:rPr>
        <w:t>__________________ _______________/________________/</w:t>
      </w:r>
    </w:p>
    <w:p w14:paraId="4B6BAE31" w14:textId="77777777" w:rsidR="00493681" w:rsidRPr="00D7319F" w:rsidRDefault="00493681" w:rsidP="00493681">
      <w:pPr>
        <w:spacing w:after="0" w:line="240" w:lineRule="auto"/>
        <w:rPr>
          <w:rFonts w:ascii="Times New Roman" w:hAnsi="Times New Roman" w:cs="Times New Roman"/>
          <w:vertAlign w:val="superscript"/>
        </w:rPr>
      </w:pPr>
      <w:r>
        <w:rPr>
          <w:rFonts w:ascii="Times New Roman" w:hAnsi="Times New Roman" w:cs="Times New Roman"/>
          <w:vertAlign w:val="superscript"/>
        </w:rPr>
        <w:tab/>
        <w:t>(должность)</w:t>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t>(расшифровка)</w:t>
      </w:r>
    </w:p>
    <w:p w14:paraId="7D067DF7" w14:textId="77777777" w:rsidR="00493681" w:rsidRDefault="00493681" w:rsidP="00493681">
      <w:pPr>
        <w:spacing w:after="0" w:line="240" w:lineRule="auto"/>
        <w:rPr>
          <w:rFonts w:ascii="Times New Roman" w:hAnsi="Times New Roman" w:cs="Times New Roman"/>
          <w:i/>
          <w:iCs/>
        </w:rPr>
      </w:pPr>
      <w:r>
        <w:rPr>
          <w:rFonts w:ascii="Times New Roman" w:hAnsi="Times New Roman" w:cs="Times New Roman"/>
          <w:i/>
          <w:iCs/>
        </w:rPr>
        <w:br w:type="page"/>
      </w:r>
    </w:p>
    <w:p w14:paraId="7D1B69B5" w14:textId="77777777" w:rsidR="00493681" w:rsidRPr="00F11124"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2</w:t>
      </w:r>
    </w:p>
    <w:p w14:paraId="1FB3440F" w14:textId="77777777" w:rsidR="00D50980" w:rsidRDefault="00D50980" w:rsidP="00D50980">
      <w:pPr>
        <w:spacing w:after="0" w:line="240" w:lineRule="auto"/>
        <w:ind w:left="5245"/>
        <w:rPr>
          <w:rFonts w:ascii="Times New Roman" w:hAnsi="Times New Roman" w:cs="Times New Roman"/>
          <w:bCs/>
        </w:rPr>
      </w:pPr>
      <w:r w:rsidRPr="009A5AFA">
        <w:rPr>
          <w:rFonts w:ascii="Times New Roman" w:hAnsi="Times New Roman" w:cs="Times New Roman"/>
          <w:bCs/>
        </w:rPr>
        <w:t>УТВЕРЖДАЮ</w:t>
      </w:r>
    </w:p>
    <w:p w14:paraId="3B46BE4E" w14:textId="77777777" w:rsidR="00D50980" w:rsidRDefault="00D50980" w:rsidP="00D50980">
      <w:pPr>
        <w:spacing w:after="0" w:line="240" w:lineRule="auto"/>
        <w:ind w:left="5245"/>
        <w:rPr>
          <w:rFonts w:ascii="Times New Roman" w:hAnsi="Times New Roman" w:cs="Times New Roman"/>
          <w:bCs/>
        </w:rPr>
      </w:pPr>
      <w:r>
        <w:rPr>
          <w:rFonts w:ascii="Times New Roman" w:hAnsi="Times New Roman" w:cs="Times New Roman"/>
          <w:bCs/>
        </w:rPr>
        <w:t xml:space="preserve">Глава </w:t>
      </w:r>
      <w:r w:rsidR="00275824">
        <w:rPr>
          <w:rFonts w:ascii="Times New Roman" w:hAnsi="Times New Roman" w:cs="Times New Roman"/>
          <w:bCs/>
        </w:rPr>
        <w:t>м</w:t>
      </w:r>
      <w:r>
        <w:rPr>
          <w:rFonts w:ascii="Times New Roman" w:hAnsi="Times New Roman" w:cs="Times New Roman"/>
          <w:bCs/>
        </w:rPr>
        <w:t>униципального образования,</w:t>
      </w:r>
    </w:p>
    <w:p w14:paraId="23FF7B6C" w14:textId="77777777" w:rsidR="00D50980" w:rsidRDefault="00275824" w:rsidP="00D50980">
      <w:pPr>
        <w:spacing w:after="0" w:line="240" w:lineRule="auto"/>
        <w:ind w:left="5245"/>
        <w:rPr>
          <w:rFonts w:ascii="Times New Roman" w:hAnsi="Times New Roman" w:cs="Times New Roman"/>
          <w:bCs/>
        </w:rPr>
      </w:pPr>
      <w:r>
        <w:rPr>
          <w:rFonts w:ascii="Times New Roman" w:hAnsi="Times New Roman" w:cs="Times New Roman"/>
          <w:bCs/>
        </w:rPr>
        <w:t>и</w:t>
      </w:r>
      <w:r w:rsidR="00D50980">
        <w:rPr>
          <w:rFonts w:ascii="Times New Roman" w:hAnsi="Times New Roman" w:cs="Times New Roman"/>
          <w:bCs/>
        </w:rPr>
        <w:t xml:space="preserve">сполняющий полномочия председателя </w:t>
      </w:r>
    </w:p>
    <w:p w14:paraId="1B2EA3D8" w14:textId="77777777" w:rsidR="00D50980" w:rsidRDefault="00D50980" w:rsidP="00D50980">
      <w:pPr>
        <w:spacing w:after="0" w:line="240" w:lineRule="auto"/>
        <w:ind w:left="5245"/>
        <w:rPr>
          <w:rFonts w:ascii="Times New Roman" w:hAnsi="Times New Roman" w:cs="Times New Roman"/>
          <w:bCs/>
        </w:rPr>
      </w:pPr>
      <w:r>
        <w:rPr>
          <w:rFonts w:ascii="Times New Roman" w:hAnsi="Times New Roman" w:cs="Times New Roman"/>
          <w:bCs/>
        </w:rPr>
        <w:t>Муниципального Совета</w:t>
      </w:r>
    </w:p>
    <w:p w14:paraId="6750657D" w14:textId="77777777" w:rsidR="00D50980" w:rsidRDefault="00D50980" w:rsidP="00D50980">
      <w:pPr>
        <w:spacing w:after="0" w:line="240" w:lineRule="auto"/>
        <w:ind w:left="5245"/>
        <w:rPr>
          <w:rFonts w:ascii="Times New Roman" w:hAnsi="Times New Roman" w:cs="Times New Roman"/>
          <w:bCs/>
        </w:rPr>
      </w:pPr>
    </w:p>
    <w:p w14:paraId="12526C51" w14:textId="77777777" w:rsidR="00D50980" w:rsidRDefault="00D50980" w:rsidP="00D50980">
      <w:pPr>
        <w:spacing w:after="0" w:line="240" w:lineRule="auto"/>
        <w:ind w:left="5245"/>
        <w:rPr>
          <w:rFonts w:ascii="Times New Roman" w:hAnsi="Times New Roman" w:cs="Times New Roman"/>
          <w:bCs/>
        </w:rPr>
      </w:pPr>
      <w:r>
        <w:rPr>
          <w:rFonts w:ascii="Times New Roman" w:hAnsi="Times New Roman" w:cs="Times New Roman"/>
          <w:bCs/>
        </w:rPr>
        <w:t>____________________/______________/</w:t>
      </w:r>
    </w:p>
    <w:p w14:paraId="7F121539" w14:textId="77777777" w:rsidR="00D50980" w:rsidRDefault="00D50980" w:rsidP="00D50980">
      <w:pPr>
        <w:ind w:left="5245"/>
        <w:rPr>
          <w:rFonts w:ascii="Times New Roman" w:hAnsi="Times New Roman" w:cs="Times New Roman"/>
          <w:i/>
          <w:iCs/>
        </w:rPr>
      </w:pPr>
      <w:r>
        <w:rPr>
          <w:rFonts w:ascii="Times New Roman" w:hAnsi="Times New Roman" w:cs="Times New Roman"/>
          <w:bCs/>
        </w:rPr>
        <w:t>«_____» ______________ ___________ г.</w:t>
      </w:r>
    </w:p>
    <w:p w14:paraId="73C51594" w14:textId="77777777" w:rsidR="00D50980" w:rsidRDefault="00D50980" w:rsidP="00D50980">
      <w:pPr>
        <w:jc w:val="center"/>
        <w:rPr>
          <w:rFonts w:ascii="Times New Roman" w:hAnsi="Times New Roman" w:cs="Times New Roman"/>
          <w:b/>
          <w:iCs/>
        </w:rPr>
      </w:pPr>
    </w:p>
    <w:p w14:paraId="6AD9C1EE" w14:textId="77777777" w:rsidR="00D50980" w:rsidRDefault="00D50980" w:rsidP="00D50980">
      <w:pPr>
        <w:spacing w:after="0"/>
        <w:jc w:val="center"/>
        <w:rPr>
          <w:rFonts w:ascii="Times New Roman" w:hAnsi="Times New Roman" w:cs="Times New Roman"/>
          <w:b/>
          <w:iCs/>
        </w:rPr>
      </w:pPr>
      <w:r w:rsidRPr="00040DF7">
        <w:rPr>
          <w:rFonts w:ascii="Times New Roman" w:hAnsi="Times New Roman" w:cs="Times New Roman"/>
          <w:b/>
          <w:iCs/>
        </w:rPr>
        <w:t>АКТ</w:t>
      </w:r>
    </w:p>
    <w:p w14:paraId="3EF1A858" w14:textId="77777777" w:rsidR="00D50980" w:rsidRDefault="00D50980" w:rsidP="00D50980">
      <w:pPr>
        <w:spacing w:after="0"/>
        <w:jc w:val="center"/>
        <w:rPr>
          <w:rFonts w:ascii="Times New Roman" w:hAnsi="Times New Roman" w:cs="Times New Roman"/>
          <w:b/>
          <w:iCs/>
        </w:rPr>
      </w:pPr>
      <w:r>
        <w:rPr>
          <w:rFonts w:ascii="Times New Roman" w:hAnsi="Times New Roman" w:cs="Times New Roman"/>
          <w:b/>
          <w:iCs/>
        </w:rPr>
        <w:t xml:space="preserve"> об уничтожении бланков строгой отчетности, испорченных при заполнении</w:t>
      </w:r>
    </w:p>
    <w:p w14:paraId="57D40C90" w14:textId="77777777" w:rsidR="00D50980" w:rsidRPr="00040DF7" w:rsidRDefault="00D50980" w:rsidP="00D50980">
      <w:pPr>
        <w:spacing w:after="0"/>
        <w:jc w:val="center"/>
        <w:rPr>
          <w:rFonts w:ascii="Times New Roman" w:hAnsi="Times New Roman" w:cs="Times New Roman"/>
          <w:b/>
          <w:iCs/>
        </w:rPr>
      </w:pPr>
    </w:p>
    <w:p w14:paraId="7CF2CCEC" w14:textId="77777777" w:rsidR="00D50980" w:rsidRDefault="00D50980" w:rsidP="00D50980">
      <w:pPr>
        <w:spacing w:after="0"/>
        <w:rPr>
          <w:rFonts w:ascii="Times New Roman" w:hAnsi="Times New Roman" w:cs="Times New Roman"/>
        </w:rPr>
      </w:pPr>
      <w:r>
        <w:rPr>
          <w:rFonts w:ascii="Times New Roman" w:hAnsi="Times New Roman" w:cs="Times New Roman"/>
        </w:rPr>
        <w:t>Мы, нижеподписавшиеся, ___________________________________________________,</w:t>
      </w:r>
    </w:p>
    <w:p w14:paraId="09AC670F" w14:textId="77777777" w:rsidR="00D50980" w:rsidRDefault="00D50980" w:rsidP="00D50980">
      <w:pPr>
        <w:spacing w:after="0"/>
        <w:ind w:left="1416" w:firstLine="708"/>
        <w:jc w:val="center"/>
        <w:rPr>
          <w:rFonts w:ascii="Times New Roman" w:hAnsi="Times New Roman" w:cs="Times New Roman"/>
          <w:vertAlign w:val="superscript"/>
        </w:rPr>
      </w:pPr>
      <w:r>
        <w:rPr>
          <w:rFonts w:ascii="Times New Roman" w:hAnsi="Times New Roman" w:cs="Times New Roman"/>
          <w:vertAlign w:val="superscript"/>
        </w:rPr>
        <w:t>(Ф.И.О., должность)</w:t>
      </w:r>
    </w:p>
    <w:p w14:paraId="35FA5E86" w14:textId="77777777" w:rsidR="00D50980" w:rsidRDefault="00D50980" w:rsidP="00D50980">
      <w:pPr>
        <w:spacing w:after="0"/>
        <w:rPr>
          <w:rFonts w:ascii="Times New Roman" w:hAnsi="Times New Roman" w:cs="Times New Roman"/>
        </w:rPr>
      </w:pPr>
      <w:r>
        <w:rPr>
          <w:rFonts w:ascii="Times New Roman" w:hAnsi="Times New Roman" w:cs="Times New Roman"/>
        </w:rPr>
        <w:t>составили настоящий акт о том, что уничтожены бланки строгой отчетности, испорченные при заполнении в ________________________, указанные ниже:</w:t>
      </w:r>
    </w:p>
    <w:p w14:paraId="61091DBC" w14:textId="77777777" w:rsidR="00D50980" w:rsidRDefault="00D50980" w:rsidP="00D50980">
      <w:pPr>
        <w:spacing w:after="0"/>
        <w:rPr>
          <w:rFonts w:ascii="Times New Roman" w:hAnsi="Times New Roman" w:cs="Times New Roman"/>
          <w:i/>
          <w:iCs/>
          <w:vertAlign w:val="superscript"/>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w:t>
      </w:r>
      <w:r w:rsidRPr="00BD4B22">
        <w:rPr>
          <w:rFonts w:ascii="Times New Roman" w:hAnsi="Times New Roman" w:cs="Times New Roman"/>
          <w:i/>
          <w:iCs/>
          <w:vertAlign w:val="superscript"/>
        </w:rPr>
        <w:t>месяц, год</w:t>
      </w:r>
    </w:p>
    <w:tbl>
      <w:tblPr>
        <w:tblStyle w:val="af1"/>
        <w:tblpPr w:leftFromText="180" w:rightFromText="180" w:vertAnchor="text" w:horzAnchor="margin" w:tblpY="96"/>
        <w:tblW w:w="0" w:type="auto"/>
        <w:tblLook w:val="04A0" w:firstRow="1" w:lastRow="0" w:firstColumn="1" w:lastColumn="0" w:noHBand="0" w:noVBand="1"/>
      </w:tblPr>
      <w:tblGrid>
        <w:gridCol w:w="700"/>
        <w:gridCol w:w="5618"/>
        <w:gridCol w:w="3168"/>
      </w:tblGrid>
      <w:tr w:rsidR="00D50980" w14:paraId="7A670CAA" w14:textId="77777777" w:rsidTr="00397D2B">
        <w:tc>
          <w:tcPr>
            <w:tcW w:w="704" w:type="dxa"/>
          </w:tcPr>
          <w:p w14:paraId="35C69415" w14:textId="77777777" w:rsidR="00D50980" w:rsidRPr="00BD4B22" w:rsidRDefault="00D50980" w:rsidP="00397D2B">
            <w:pPr>
              <w:rPr>
                <w:rFonts w:ascii="Times New Roman" w:hAnsi="Times New Roman" w:cs="Times New Roman"/>
                <w:iCs/>
              </w:rPr>
            </w:pPr>
            <w:r>
              <w:rPr>
                <w:rFonts w:ascii="Times New Roman" w:hAnsi="Times New Roman" w:cs="Times New Roman"/>
                <w:iCs/>
              </w:rPr>
              <w:t>№ п/п</w:t>
            </w:r>
          </w:p>
        </w:tc>
        <w:tc>
          <w:tcPr>
            <w:tcW w:w="5714" w:type="dxa"/>
          </w:tcPr>
          <w:p w14:paraId="1E2BBADB" w14:textId="77777777" w:rsidR="00D50980" w:rsidRDefault="00D50980" w:rsidP="00397D2B">
            <w:pPr>
              <w:rPr>
                <w:rFonts w:ascii="Times New Roman" w:hAnsi="Times New Roman" w:cs="Times New Roman"/>
                <w:iCs/>
              </w:rPr>
            </w:pPr>
            <w:r>
              <w:rPr>
                <w:rFonts w:ascii="Times New Roman" w:hAnsi="Times New Roman" w:cs="Times New Roman"/>
                <w:iCs/>
              </w:rPr>
              <w:t>Наименование бланков строгой отчетности, удостоверений, испорченных при заполнении</w:t>
            </w:r>
          </w:p>
        </w:tc>
        <w:tc>
          <w:tcPr>
            <w:tcW w:w="3210" w:type="dxa"/>
          </w:tcPr>
          <w:p w14:paraId="0EAC1324" w14:textId="77777777" w:rsidR="00D50980" w:rsidRDefault="00D50980" w:rsidP="00397D2B">
            <w:pPr>
              <w:rPr>
                <w:rFonts w:ascii="Times New Roman" w:hAnsi="Times New Roman" w:cs="Times New Roman"/>
                <w:iCs/>
              </w:rPr>
            </w:pPr>
            <w:r>
              <w:rPr>
                <w:rFonts w:ascii="Times New Roman" w:hAnsi="Times New Roman" w:cs="Times New Roman"/>
                <w:iCs/>
              </w:rPr>
              <w:t>Количество, штук</w:t>
            </w:r>
          </w:p>
        </w:tc>
      </w:tr>
      <w:tr w:rsidR="00D50980" w14:paraId="7E36B717" w14:textId="77777777" w:rsidTr="00397D2B">
        <w:tc>
          <w:tcPr>
            <w:tcW w:w="704" w:type="dxa"/>
          </w:tcPr>
          <w:p w14:paraId="5E5DC5A0" w14:textId="77777777" w:rsidR="00D50980" w:rsidRDefault="00D50980" w:rsidP="00397D2B">
            <w:pPr>
              <w:rPr>
                <w:rFonts w:ascii="Times New Roman" w:hAnsi="Times New Roman" w:cs="Times New Roman"/>
                <w:iCs/>
              </w:rPr>
            </w:pPr>
          </w:p>
        </w:tc>
        <w:tc>
          <w:tcPr>
            <w:tcW w:w="5714" w:type="dxa"/>
          </w:tcPr>
          <w:p w14:paraId="4E736C4E" w14:textId="77777777" w:rsidR="00D50980" w:rsidRDefault="00D50980" w:rsidP="00397D2B">
            <w:pPr>
              <w:rPr>
                <w:rFonts w:ascii="Times New Roman" w:hAnsi="Times New Roman" w:cs="Times New Roman"/>
                <w:iCs/>
              </w:rPr>
            </w:pPr>
          </w:p>
        </w:tc>
        <w:tc>
          <w:tcPr>
            <w:tcW w:w="3210" w:type="dxa"/>
          </w:tcPr>
          <w:p w14:paraId="3D0EDCBB" w14:textId="77777777" w:rsidR="00D50980" w:rsidRDefault="00D50980" w:rsidP="00397D2B">
            <w:pPr>
              <w:rPr>
                <w:rFonts w:ascii="Times New Roman" w:hAnsi="Times New Roman" w:cs="Times New Roman"/>
                <w:iCs/>
              </w:rPr>
            </w:pPr>
          </w:p>
        </w:tc>
      </w:tr>
      <w:tr w:rsidR="00D50980" w14:paraId="59F1F749" w14:textId="77777777" w:rsidTr="00397D2B">
        <w:tc>
          <w:tcPr>
            <w:tcW w:w="704" w:type="dxa"/>
          </w:tcPr>
          <w:p w14:paraId="141AE04C" w14:textId="77777777" w:rsidR="00D50980" w:rsidRDefault="00D50980" w:rsidP="00397D2B">
            <w:pPr>
              <w:rPr>
                <w:rFonts w:ascii="Times New Roman" w:hAnsi="Times New Roman" w:cs="Times New Roman"/>
                <w:iCs/>
              </w:rPr>
            </w:pPr>
          </w:p>
        </w:tc>
        <w:tc>
          <w:tcPr>
            <w:tcW w:w="5714" w:type="dxa"/>
          </w:tcPr>
          <w:p w14:paraId="661B8FA9" w14:textId="77777777" w:rsidR="00D50980" w:rsidRDefault="00D50980" w:rsidP="00397D2B">
            <w:pPr>
              <w:rPr>
                <w:rFonts w:ascii="Times New Roman" w:hAnsi="Times New Roman" w:cs="Times New Roman"/>
                <w:iCs/>
              </w:rPr>
            </w:pPr>
          </w:p>
        </w:tc>
        <w:tc>
          <w:tcPr>
            <w:tcW w:w="3210" w:type="dxa"/>
          </w:tcPr>
          <w:p w14:paraId="4A632E3F" w14:textId="77777777" w:rsidR="00D50980" w:rsidRDefault="00D50980" w:rsidP="00397D2B">
            <w:pPr>
              <w:rPr>
                <w:rFonts w:ascii="Times New Roman" w:hAnsi="Times New Roman" w:cs="Times New Roman"/>
                <w:iCs/>
              </w:rPr>
            </w:pPr>
          </w:p>
        </w:tc>
      </w:tr>
      <w:tr w:rsidR="00D50980" w14:paraId="0E47BC0F" w14:textId="77777777" w:rsidTr="00397D2B">
        <w:tc>
          <w:tcPr>
            <w:tcW w:w="704" w:type="dxa"/>
          </w:tcPr>
          <w:p w14:paraId="32A8818A" w14:textId="77777777" w:rsidR="00D50980" w:rsidRDefault="00D50980" w:rsidP="00397D2B">
            <w:pPr>
              <w:rPr>
                <w:rFonts w:ascii="Times New Roman" w:hAnsi="Times New Roman" w:cs="Times New Roman"/>
                <w:iCs/>
              </w:rPr>
            </w:pPr>
          </w:p>
        </w:tc>
        <w:tc>
          <w:tcPr>
            <w:tcW w:w="5714" w:type="dxa"/>
          </w:tcPr>
          <w:p w14:paraId="057E52B1" w14:textId="77777777" w:rsidR="00D50980" w:rsidRDefault="00D50980" w:rsidP="00397D2B">
            <w:pPr>
              <w:jc w:val="right"/>
              <w:rPr>
                <w:rFonts w:ascii="Times New Roman" w:hAnsi="Times New Roman" w:cs="Times New Roman"/>
                <w:iCs/>
              </w:rPr>
            </w:pPr>
            <w:r>
              <w:rPr>
                <w:rFonts w:ascii="Times New Roman" w:hAnsi="Times New Roman" w:cs="Times New Roman"/>
                <w:iCs/>
              </w:rPr>
              <w:t>Итого уничтожено бланков</w:t>
            </w:r>
          </w:p>
        </w:tc>
        <w:tc>
          <w:tcPr>
            <w:tcW w:w="3210" w:type="dxa"/>
          </w:tcPr>
          <w:p w14:paraId="5A3715AF" w14:textId="77777777" w:rsidR="00D50980" w:rsidRDefault="00D50980" w:rsidP="00397D2B">
            <w:pPr>
              <w:rPr>
                <w:rFonts w:ascii="Times New Roman" w:hAnsi="Times New Roman" w:cs="Times New Roman"/>
                <w:iCs/>
              </w:rPr>
            </w:pPr>
          </w:p>
        </w:tc>
      </w:tr>
    </w:tbl>
    <w:p w14:paraId="71064AFC" w14:textId="77777777" w:rsidR="00D50980" w:rsidRDefault="00D50980" w:rsidP="00D50980">
      <w:pPr>
        <w:spacing w:after="0"/>
        <w:rPr>
          <w:rFonts w:ascii="Times New Roman" w:hAnsi="Times New Roman" w:cs="Times New Roman"/>
          <w:i/>
          <w:iCs/>
          <w:vertAlign w:val="superscript"/>
        </w:rPr>
      </w:pPr>
      <w:r w:rsidRPr="00BD4B22">
        <w:rPr>
          <w:rFonts w:ascii="Times New Roman" w:hAnsi="Times New Roman" w:cs="Times New Roman"/>
          <w:i/>
          <w:iCs/>
          <w:vertAlign w:val="superscript"/>
        </w:rPr>
        <w:t xml:space="preserve"> </w:t>
      </w:r>
    </w:p>
    <w:p w14:paraId="1977A6F3" w14:textId="77777777" w:rsidR="00D50980" w:rsidRDefault="00D50980" w:rsidP="00D50980">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1E4C866E" w14:textId="77777777" w:rsidR="00D50980" w:rsidRPr="00040DF7" w:rsidRDefault="00D50980" w:rsidP="00D50980">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78CDEEBE" w14:textId="77777777" w:rsidR="00D50980" w:rsidRDefault="00D50980" w:rsidP="00D50980">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0F4CE57D" w14:textId="77777777" w:rsidR="00D50980" w:rsidRPr="00040DF7" w:rsidRDefault="00D50980" w:rsidP="00D50980">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140CA6A2" w14:textId="77777777" w:rsidR="00D50980" w:rsidRDefault="00D50980" w:rsidP="00D50980">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44614D7F" w14:textId="77777777" w:rsidR="00D50980" w:rsidRPr="00040DF7" w:rsidRDefault="00D50980" w:rsidP="00D50980">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63E6E743" w14:textId="77777777" w:rsidR="00493681" w:rsidRDefault="00493681">
      <w:pPr>
        <w:rPr>
          <w:rFonts w:ascii="Times New Roman" w:hAnsi="Times New Roman" w:cs="Times New Roman"/>
          <w:i/>
          <w:iCs/>
        </w:rPr>
      </w:pPr>
      <w:r>
        <w:rPr>
          <w:rFonts w:ascii="Times New Roman" w:hAnsi="Times New Roman" w:cs="Times New Roman"/>
          <w:i/>
          <w:iCs/>
        </w:rPr>
        <w:br w:type="page"/>
      </w:r>
    </w:p>
    <w:p w14:paraId="2C42E549" w14:textId="77777777" w:rsidR="00707468" w:rsidRDefault="00707468" w:rsidP="00493681">
      <w:pPr>
        <w:jc w:val="right"/>
        <w:rPr>
          <w:rFonts w:ascii="Times New Roman" w:hAnsi="Times New Roman" w:cs="Times New Roman"/>
          <w:i/>
          <w:iCs/>
        </w:rPr>
        <w:sectPr w:rsidR="00707468" w:rsidSect="00F0520D">
          <w:pgSz w:w="11906" w:h="16838"/>
          <w:pgMar w:top="1134" w:right="850" w:bottom="1134" w:left="1560" w:header="708" w:footer="708" w:gutter="0"/>
          <w:cols w:space="708"/>
          <w:titlePg/>
          <w:docGrid w:linePitch="360"/>
        </w:sectPr>
      </w:pPr>
    </w:p>
    <w:p w14:paraId="1D62E33C" w14:textId="77777777" w:rsidR="006B5627" w:rsidRPr="00493681"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3</w:t>
      </w:r>
    </w:p>
    <w:p w14:paraId="75B433BC" w14:textId="77777777" w:rsidR="00493681" w:rsidRPr="00707468" w:rsidRDefault="006B5C9B" w:rsidP="00707468">
      <w:pPr>
        <w:jc w:val="center"/>
        <w:rPr>
          <w:rFonts w:ascii="Times New Roman" w:eastAsiaTheme="minorEastAsia" w:hAnsi="Times New Roman" w:cs="Times New Roman"/>
          <w:b/>
          <w:bCs/>
          <w:kern w:val="0"/>
          <w:lang w:eastAsia="ru-RU"/>
        </w:rPr>
      </w:pPr>
      <w:r w:rsidRPr="00493681">
        <w:rPr>
          <w:rFonts w:ascii="Times New Roman" w:hAnsi="Times New Roman" w:cs="Times New Roman"/>
          <w:b/>
          <w:bCs/>
        </w:rPr>
        <w:t>Акт о разукомплектации (частичном выбытии) основного средства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2494"/>
        <w:gridCol w:w="1788"/>
        <w:gridCol w:w="1644"/>
        <w:gridCol w:w="340"/>
        <w:gridCol w:w="1191"/>
        <w:gridCol w:w="1361"/>
        <w:gridCol w:w="1843"/>
      </w:tblGrid>
      <w:tr w:rsidR="00707468" w14:paraId="54C47B31" w14:textId="77777777" w:rsidTr="00707468">
        <w:tc>
          <w:tcPr>
            <w:tcW w:w="6292" w:type="dxa"/>
            <w:gridSpan w:val="2"/>
            <w:vMerge w:val="restart"/>
            <w:tcBorders>
              <w:top w:val="none" w:sz="6" w:space="0" w:color="auto"/>
              <w:left w:val="none" w:sz="6" w:space="0" w:color="auto"/>
              <w:bottom w:val="none" w:sz="6" w:space="0" w:color="auto"/>
              <w:right w:val="none" w:sz="6" w:space="0" w:color="auto"/>
            </w:tcBorders>
          </w:tcPr>
          <w:p w14:paraId="1D31A351" w14:textId="77777777" w:rsidR="00707468" w:rsidRDefault="00707468" w:rsidP="00397D2B">
            <w:pPr>
              <w:pStyle w:val="ConsPlusNormal"/>
            </w:pPr>
          </w:p>
        </w:tc>
        <w:tc>
          <w:tcPr>
            <w:tcW w:w="3432" w:type="dxa"/>
            <w:gridSpan w:val="2"/>
            <w:tcBorders>
              <w:top w:val="none" w:sz="6" w:space="0" w:color="auto"/>
              <w:left w:val="none" w:sz="6" w:space="0" w:color="auto"/>
              <w:bottom w:val="none" w:sz="6" w:space="0" w:color="auto"/>
              <w:right w:val="none" w:sz="6" w:space="0" w:color="auto"/>
            </w:tcBorders>
          </w:tcPr>
          <w:p w14:paraId="1453232F" w14:textId="77777777" w:rsidR="00707468" w:rsidRDefault="00707468" w:rsidP="00707468">
            <w:pPr>
              <w:pStyle w:val="ConsPlusNormal"/>
            </w:pPr>
            <w:r>
              <w:t>У</w:t>
            </w:r>
            <w:r w:rsidR="00275824">
              <w:t>ТВЕРЖДАЮ</w:t>
            </w:r>
          </w:p>
        </w:tc>
        <w:tc>
          <w:tcPr>
            <w:tcW w:w="4735" w:type="dxa"/>
            <w:gridSpan w:val="4"/>
            <w:tcBorders>
              <w:top w:val="none" w:sz="6" w:space="0" w:color="auto"/>
              <w:left w:val="none" w:sz="6" w:space="0" w:color="auto"/>
              <w:bottom w:val="none" w:sz="6" w:space="0" w:color="auto"/>
              <w:right w:val="none" w:sz="6" w:space="0" w:color="auto"/>
            </w:tcBorders>
          </w:tcPr>
          <w:p w14:paraId="547983DC" w14:textId="77777777" w:rsidR="00707468" w:rsidRDefault="00707468" w:rsidP="00397D2B">
            <w:pPr>
              <w:pStyle w:val="ConsPlusNormal"/>
            </w:pPr>
          </w:p>
        </w:tc>
      </w:tr>
      <w:tr w:rsidR="00707468" w14:paraId="27F11D7D" w14:textId="77777777" w:rsidTr="00707468">
        <w:tc>
          <w:tcPr>
            <w:tcW w:w="6292" w:type="dxa"/>
            <w:gridSpan w:val="2"/>
            <w:vMerge/>
            <w:tcBorders>
              <w:top w:val="none" w:sz="6" w:space="0" w:color="auto"/>
              <w:left w:val="none" w:sz="6" w:space="0" w:color="auto"/>
              <w:bottom w:val="none" w:sz="6" w:space="0" w:color="auto"/>
              <w:right w:val="none" w:sz="6" w:space="0" w:color="auto"/>
            </w:tcBorders>
          </w:tcPr>
          <w:p w14:paraId="10B6F2B3" w14:textId="77777777" w:rsidR="00707468" w:rsidRDefault="00707468" w:rsidP="00397D2B">
            <w:pPr>
              <w:pStyle w:val="ConsPlusNormal"/>
            </w:pPr>
          </w:p>
        </w:tc>
        <w:tc>
          <w:tcPr>
            <w:tcW w:w="1788" w:type="dxa"/>
            <w:vMerge w:val="restart"/>
            <w:tcBorders>
              <w:top w:val="none" w:sz="6" w:space="0" w:color="auto"/>
              <w:left w:val="none" w:sz="6" w:space="0" w:color="auto"/>
              <w:bottom w:val="none" w:sz="6" w:space="0" w:color="auto"/>
              <w:right w:val="none" w:sz="6" w:space="0" w:color="auto"/>
            </w:tcBorders>
          </w:tcPr>
          <w:p w14:paraId="55898615" w14:textId="77777777" w:rsidR="00707468" w:rsidRDefault="00707468" w:rsidP="00397D2B">
            <w:pPr>
              <w:pStyle w:val="ConsPlusNormal"/>
              <w:jc w:val="both"/>
            </w:pPr>
            <w:r>
              <w:t>Руководитель учреждения</w:t>
            </w:r>
          </w:p>
        </w:tc>
        <w:tc>
          <w:tcPr>
            <w:tcW w:w="1644" w:type="dxa"/>
            <w:tcBorders>
              <w:top w:val="none" w:sz="6" w:space="0" w:color="auto"/>
              <w:left w:val="none" w:sz="6" w:space="0" w:color="auto"/>
              <w:bottom w:val="single" w:sz="4" w:space="0" w:color="auto"/>
              <w:right w:val="none" w:sz="6" w:space="0" w:color="auto"/>
            </w:tcBorders>
          </w:tcPr>
          <w:p w14:paraId="17E9B14B" w14:textId="77777777" w:rsidR="00707468" w:rsidRDefault="00707468" w:rsidP="00397D2B">
            <w:pPr>
              <w:pStyle w:val="ConsPlusNormal"/>
            </w:pPr>
          </w:p>
        </w:tc>
        <w:tc>
          <w:tcPr>
            <w:tcW w:w="340" w:type="dxa"/>
            <w:vMerge w:val="restart"/>
            <w:tcBorders>
              <w:top w:val="none" w:sz="6" w:space="0" w:color="auto"/>
              <w:left w:val="none" w:sz="6" w:space="0" w:color="auto"/>
              <w:bottom w:val="none" w:sz="6" w:space="0" w:color="auto"/>
              <w:right w:val="none" w:sz="6" w:space="0" w:color="auto"/>
            </w:tcBorders>
          </w:tcPr>
          <w:p w14:paraId="7B433FAB" w14:textId="77777777" w:rsidR="00707468" w:rsidRDefault="00707468" w:rsidP="00397D2B">
            <w:pPr>
              <w:pStyle w:val="ConsPlusNormal"/>
            </w:pPr>
          </w:p>
        </w:tc>
        <w:tc>
          <w:tcPr>
            <w:tcW w:w="2552" w:type="dxa"/>
            <w:gridSpan w:val="2"/>
            <w:tcBorders>
              <w:top w:val="none" w:sz="6" w:space="0" w:color="auto"/>
              <w:left w:val="none" w:sz="6" w:space="0" w:color="auto"/>
              <w:bottom w:val="single" w:sz="4" w:space="0" w:color="auto"/>
              <w:right w:val="none" w:sz="6" w:space="0" w:color="auto"/>
            </w:tcBorders>
          </w:tcPr>
          <w:p w14:paraId="5DEE7084" w14:textId="77777777" w:rsidR="00707468" w:rsidRDefault="00707468" w:rsidP="00397D2B">
            <w:pPr>
              <w:pStyle w:val="ConsPlusNormal"/>
            </w:pPr>
          </w:p>
        </w:tc>
        <w:tc>
          <w:tcPr>
            <w:tcW w:w="1843" w:type="dxa"/>
            <w:vMerge w:val="restart"/>
            <w:tcBorders>
              <w:top w:val="none" w:sz="6" w:space="0" w:color="auto"/>
              <w:left w:val="none" w:sz="6" w:space="0" w:color="auto"/>
              <w:bottom w:val="none" w:sz="6" w:space="0" w:color="auto"/>
              <w:right w:val="none" w:sz="6" w:space="0" w:color="auto"/>
            </w:tcBorders>
          </w:tcPr>
          <w:p w14:paraId="1F5F594A" w14:textId="77777777" w:rsidR="00707468" w:rsidRDefault="00707468" w:rsidP="00397D2B">
            <w:pPr>
              <w:pStyle w:val="ConsPlusNormal"/>
            </w:pPr>
          </w:p>
        </w:tc>
      </w:tr>
      <w:tr w:rsidR="00707468" w14:paraId="1EDD40E1" w14:textId="77777777" w:rsidTr="00707468">
        <w:tc>
          <w:tcPr>
            <w:tcW w:w="6292" w:type="dxa"/>
            <w:gridSpan w:val="2"/>
            <w:vMerge/>
            <w:tcBorders>
              <w:top w:val="none" w:sz="6" w:space="0" w:color="auto"/>
              <w:left w:val="none" w:sz="6" w:space="0" w:color="auto"/>
              <w:bottom w:val="none" w:sz="6" w:space="0" w:color="auto"/>
              <w:right w:val="none" w:sz="6" w:space="0" w:color="auto"/>
            </w:tcBorders>
          </w:tcPr>
          <w:p w14:paraId="68050153" w14:textId="77777777" w:rsidR="00707468" w:rsidRDefault="00707468" w:rsidP="00397D2B">
            <w:pPr>
              <w:pStyle w:val="ConsPlusNormal"/>
            </w:pPr>
          </w:p>
        </w:tc>
        <w:tc>
          <w:tcPr>
            <w:tcW w:w="1788" w:type="dxa"/>
            <w:vMerge/>
            <w:tcBorders>
              <w:top w:val="none" w:sz="6" w:space="0" w:color="auto"/>
              <w:left w:val="none" w:sz="6" w:space="0" w:color="auto"/>
              <w:bottom w:val="none" w:sz="6" w:space="0" w:color="auto"/>
              <w:right w:val="none" w:sz="6" w:space="0" w:color="auto"/>
            </w:tcBorders>
          </w:tcPr>
          <w:p w14:paraId="2310C0D8" w14:textId="77777777" w:rsidR="00707468" w:rsidRDefault="00707468" w:rsidP="00397D2B">
            <w:pPr>
              <w:pStyle w:val="ConsPlusNormal"/>
            </w:pPr>
          </w:p>
        </w:tc>
        <w:tc>
          <w:tcPr>
            <w:tcW w:w="1644" w:type="dxa"/>
            <w:tcBorders>
              <w:top w:val="single" w:sz="4" w:space="0" w:color="auto"/>
              <w:left w:val="none" w:sz="6" w:space="0" w:color="auto"/>
              <w:bottom w:val="none" w:sz="6" w:space="0" w:color="auto"/>
              <w:right w:val="none" w:sz="6" w:space="0" w:color="auto"/>
            </w:tcBorders>
          </w:tcPr>
          <w:p w14:paraId="54C2E354" w14:textId="77777777" w:rsidR="00707468" w:rsidRDefault="00707468" w:rsidP="00397D2B">
            <w:pPr>
              <w:pStyle w:val="ConsPlusNormal"/>
              <w:jc w:val="center"/>
            </w:pPr>
            <w:r>
              <w:t>(подпись)</w:t>
            </w:r>
          </w:p>
        </w:tc>
        <w:tc>
          <w:tcPr>
            <w:tcW w:w="340" w:type="dxa"/>
            <w:vMerge/>
            <w:tcBorders>
              <w:top w:val="none" w:sz="6" w:space="0" w:color="auto"/>
              <w:left w:val="none" w:sz="6" w:space="0" w:color="auto"/>
              <w:bottom w:val="none" w:sz="6" w:space="0" w:color="auto"/>
              <w:right w:val="none" w:sz="6" w:space="0" w:color="auto"/>
            </w:tcBorders>
          </w:tcPr>
          <w:p w14:paraId="5397E495" w14:textId="77777777" w:rsidR="00707468" w:rsidRDefault="00707468" w:rsidP="00397D2B">
            <w:pPr>
              <w:pStyle w:val="ConsPlusNormal"/>
              <w:jc w:val="center"/>
            </w:pPr>
          </w:p>
        </w:tc>
        <w:tc>
          <w:tcPr>
            <w:tcW w:w="2552" w:type="dxa"/>
            <w:gridSpan w:val="2"/>
            <w:tcBorders>
              <w:top w:val="single" w:sz="4" w:space="0" w:color="auto"/>
              <w:left w:val="none" w:sz="6" w:space="0" w:color="auto"/>
              <w:bottom w:val="none" w:sz="6" w:space="0" w:color="auto"/>
              <w:right w:val="none" w:sz="6" w:space="0" w:color="auto"/>
            </w:tcBorders>
          </w:tcPr>
          <w:p w14:paraId="05290485" w14:textId="77777777" w:rsidR="00707468" w:rsidRDefault="00707468" w:rsidP="00397D2B">
            <w:pPr>
              <w:pStyle w:val="ConsPlusNormal"/>
              <w:jc w:val="center"/>
            </w:pPr>
            <w:r>
              <w:t>(расшифровка подписи)</w:t>
            </w:r>
          </w:p>
        </w:tc>
        <w:tc>
          <w:tcPr>
            <w:tcW w:w="1843" w:type="dxa"/>
            <w:vMerge/>
            <w:tcBorders>
              <w:top w:val="none" w:sz="6" w:space="0" w:color="auto"/>
              <w:left w:val="none" w:sz="6" w:space="0" w:color="auto"/>
              <w:bottom w:val="none" w:sz="6" w:space="0" w:color="auto"/>
              <w:right w:val="none" w:sz="6" w:space="0" w:color="auto"/>
            </w:tcBorders>
          </w:tcPr>
          <w:p w14:paraId="119F145F" w14:textId="77777777" w:rsidR="00707468" w:rsidRDefault="00707468" w:rsidP="00397D2B">
            <w:pPr>
              <w:pStyle w:val="ConsPlusNormal"/>
              <w:jc w:val="center"/>
            </w:pPr>
          </w:p>
        </w:tc>
      </w:tr>
      <w:tr w:rsidR="00707468" w14:paraId="2DE9CA6B" w14:textId="77777777" w:rsidTr="00707468">
        <w:tc>
          <w:tcPr>
            <w:tcW w:w="6292" w:type="dxa"/>
            <w:gridSpan w:val="2"/>
            <w:vMerge/>
            <w:tcBorders>
              <w:top w:val="none" w:sz="6" w:space="0" w:color="auto"/>
              <w:left w:val="none" w:sz="6" w:space="0" w:color="auto"/>
              <w:bottom w:val="none" w:sz="6" w:space="0" w:color="auto"/>
              <w:right w:val="none" w:sz="6" w:space="0" w:color="auto"/>
            </w:tcBorders>
          </w:tcPr>
          <w:p w14:paraId="290EAC57" w14:textId="77777777" w:rsidR="00707468" w:rsidRDefault="00707468" w:rsidP="00397D2B">
            <w:pPr>
              <w:pStyle w:val="ConsPlusNormal"/>
              <w:jc w:val="center"/>
            </w:pPr>
          </w:p>
        </w:tc>
        <w:tc>
          <w:tcPr>
            <w:tcW w:w="8167" w:type="dxa"/>
            <w:gridSpan w:val="6"/>
            <w:tcBorders>
              <w:top w:val="none" w:sz="6" w:space="0" w:color="auto"/>
              <w:left w:val="none" w:sz="6" w:space="0" w:color="auto"/>
              <w:bottom w:val="none" w:sz="6" w:space="0" w:color="auto"/>
              <w:right w:val="none" w:sz="6" w:space="0" w:color="auto"/>
            </w:tcBorders>
          </w:tcPr>
          <w:p w14:paraId="32F64CB7" w14:textId="77777777" w:rsidR="00707468" w:rsidRDefault="00707468" w:rsidP="00397D2B">
            <w:pPr>
              <w:pStyle w:val="ConsPlusNormal"/>
              <w:jc w:val="both"/>
            </w:pPr>
            <w:r>
              <w:t>"__" __________ 20__ г.</w:t>
            </w:r>
          </w:p>
        </w:tc>
      </w:tr>
      <w:tr w:rsidR="00707468" w14:paraId="172E72AD" w14:textId="77777777" w:rsidTr="00707468">
        <w:tc>
          <w:tcPr>
            <w:tcW w:w="11255" w:type="dxa"/>
            <w:gridSpan w:val="6"/>
            <w:tcBorders>
              <w:top w:val="none" w:sz="6" w:space="0" w:color="auto"/>
              <w:left w:val="none" w:sz="6" w:space="0" w:color="auto"/>
              <w:bottom w:val="none" w:sz="6" w:space="0" w:color="auto"/>
              <w:right w:val="none" w:sz="6" w:space="0" w:color="auto"/>
            </w:tcBorders>
          </w:tcPr>
          <w:p w14:paraId="7D073EB6" w14:textId="77777777" w:rsidR="00707468" w:rsidRDefault="00707468" w:rsidP="00397D2B">
            <w:pPr>
              <w:pStyle w:val="ConsPlusNormal"/>
              <w:jc w:val="center"/>
            </w:pPr>
            <w:r>
              <w:t>АКТ N _____</w:t>
            </w:r>
          </w:p>
        </w:tc>
        <w:tc>
          <w:tcPr>
            <w:tcW w:w="1361" w:type="dxa"/>
            <w:tcBorders>
              <w:top w:val="none" w:sz="6" w:space="0" w:color="auto"/>
              <w:left w:val="none" w:sz="6" w:space="0" w:color="auto"/>
              <w:bottom w:val="none" w:sz="6" w:space="0" w:color="auto"/>
              <w:right w:val="none" w:sz="6" w:space="0" w:color="auto"/>
            </w:tcBorders>
          </w:tcPr>
          <w:p w14:paraId="19FDD623" w14:textId="77777777" w:rsidR="00707468" w:rsidRDefault="00707468" w:rsidP="00397D2B">
            <w:pPr>
              <w:pStyle w:val="ConsPlusNormal"/>
            </w:pPr>
          </w:p>
        </w:tc>
        <w:tc>
          <w:tcPr>
            <w:tcW w:w="1843" w:type="dxa"/>
            <w:tcBorders>
              <w:top w:val="none" w:sz="6" w:space="0" w:color="auto"/>
              <w:left w:val="none" w:sz="6" w:space="0" w:color="auto"/>
              <w:bottom w:val="single" w:sz="4" w:space="0" w:color="auto"/>
              <w:right w:val="none" w:sz="6" w:space="0" w:color="auto"/>
            </w:tcBorders>
          </w:tcPr>
          <w:p w14:paraId="3A0CC6AB" w14:textId="77777777" w:rsidR="00707468" w:rsidRDefault="00707468" w:rsidP="00397D2B">
            <w:pPr>
              <w:pStyle w:val="ConsPlusNormal"/>
            </w:pPr>
          </w:p>
        </w:tc>
      </w:tr>
      <w:tr w:rsidR="00707468" w14:paraId="76A3764C" w14:textId="77777777" w:rsidTr="00707468">
        <w:tc>
          <w:tcPr>
            <w:tcW w:w="11255" w:type="dxa"/>
            <w:gridSpan w:val="6"/>
            <w:tcBorders>
              <w:top w:val="none" w:sz="6" w:space="0" w:color="auto"/>
              <w:left w:val="none" w:sz="6" w:space="0" w:color="auto"/>
              <w:bottom w:val="none" w:sz="6" w:space="0" w:color="auto"/>
              <w:right w:val="none" w:sz="6" w:space="0" w:color="auto"/>
            </w:tcBorders>
          </w:tcPr>
          <w:p w14:paraId="6BF2278B" w14:textId="77777777" w:rsidR="00707468" w:rsidRDefault="00707468" w:rsidP="00397D2B">
            <w:pPr>
              <w:pStyle w:val="ConsPlusNormal"/>
              <w:jc w:val="center"/>
            </w:pPr>
            <w:r>
              <w:t>о разукомплектации (частичной ликвидации) основного средства</w:t>
            </w:r>
          </w:p>
        </w:tc>
        <w:tc>
          <w:tcPr>
            <w:tcW w:w="1361" w:type="dxa"/>
            <w:tcBorders>
              <w:top w:val="none" w:sz="6" w:space="0" w:color="auto"/>
              <w:left w:val="none" w:sz="6" w:space="0" w:color="auto"/>
              <w:bottom w:val="none" w:sz="6" w:space="0" w:color="auto"/>
              <w:right w:val="single" w:sz="4" w:space="0" w:color="auto"/>
            </w:tcBorders>
          </w:tcPr>
          <w:p w14:paraId="43E3F163" w14:textId="77777777" w:rsidR="00707468" w:rsidRDefault="00707468" w:rsidP="00397D2B">
            <w:pPr>
              <w:pStyle w:val="ConsPlusNormal"/>
            </w:pPr>
          </w:p>
        </w:tc>
        <w:tc>
          <w:tcPr>
            <w:tcW w:w="1843" w:type="dxa"/>
            <w:tcBorders>
              <w:top w:val="single" w:sz="4" w:space="0" w:color="auto"/>
              <w:left w:val="single" w:sz="4" w:space="0" w:color="auto"/>
              <w:bottom w:val="single" w:sz="4" w:space="0" w:color="auto"/>
              <w:right w:val="single" w:sz="4" w:space="0" w:color="auto"/>
            </w:tcBorders>
          </w:tcPr>
          <w:p w14:paraId="1AB04067" w14:textId="77777777" w:rsidR="00707468" w:rsidRDefault="00707468" w:rsidP="00397D2B">
            <w:pPr>
              <w:pStyle w:val="ConsPlusNormal"/>
              <w:jc w:val="center"/>
            </w:pPr>
            <w:r>
              <w:t>КОДЫ</w:t>
            </w:r>
          </w:p>
        </w:tc>
      </w:tr>
      <w:tr w:rsidR="00707468" w14:paraId="22A55D10" w14:textId="77777777" w:rsidTr="00707468">
        <w:tc>
          <w:tcPr>
            <w:tcW w:w="11255" w:type="dxa"/>
            <w:gridSpan w:val="6"/>
            <w:tcBorders>
              <w:top w:val="none" w:sz="6" w:space="0" w:color="auto"/>
              <w:left w:val="none" w:sz="6" w:space="0" w:color="auto"/>
              <w:bottom w:val="none" w:sz="6" w:space="0" w:color="auto"/>
              <w:right w:val="none" w:sz="6" w:space="0" w:color="auto"/>
            </w:tcBorders>
          </w:tcPr>
          <w:p w14:paraId="77FE3B5D" w14:textId="77777777" w:rsidR="00707468" w:rsidRDefault="00707468" w:rsidP="00397D2B">
            <w:pPr>
              <w:pStyle w:val="ConsPlusNormal"/>
              <w:jc w:val="both"/>
            </w:pPr>
            <w:r>
              <w:t>"__" __________ 20__ г.</w:t>
            </w:r>
          </w:p>
        </w:tc>
        <w:tc>
          <w:tcPr>
            <w:tcW w:w="1361" w:type="dxa"/>
            <w:tcBorders>
              <w:top w:val="none" w:sz="6" w:space="0" w:color="auto"/>
              <w:left w:val="none" w:sz="6" w:space="0" w:color="auto"/>
              <w:bottom w:val="none" w:sz="6" w:space="0" w:color="auto"/>
              <w:right w:val="single" w:sz="4" w:space="0" w:color="auto"/>
            </w:tcBorders>
          </w:tcPr>
          <w:p w14:paraId="6F38656E" w14:textId="77777777" w:rsidR="00707468" w:rsidRDefault="00707468" w:rsidP="00397D2B">
            <w:pPr>
              <w:pStyle w:val="ConsPlusNormal"/>
            </w:pPr>
          </w:p>
        </w:tc>
        <w:tc>
          <w:tcPr>
            <w:tcW w:w="1843" w:type="dxa"/>
            <w:tcBorders>
              <w:top w:val="single" w:sz="4" w:space="0" w:color="auto"/>
              <w:left w:val="single" w:sz="4" w:space="0" w:color="auto"/>
              <w:bottom w:val="single" w:sz="4" w:space="0" w:color="auto"/>
              <w:right w:val="single" w:sz="4" w:space="0" w:color="auto"/>
            </w:tcBorders>
          </w:tcPr>
          <w:p w14:paraId="61981688" w14:textId="77777777" w:rsidR="00707468" w:rsidRDefault="00707468" w:rsidP="00397D2B">
            <w:pPr>
              <w:pStyle w:val="ConsPlusNormal"/>
            </w:pPr>
          </w:p>
        </w:tc>
      </w:tr>
      <w:tr w:rsidR="00707468" w14:paraId="0EF2993B" w14:textId="77777777" w:rsidTr="00707468">
        <w:tc>
          <w:tcPr>
            <w:tcW w:w="3798" w:type="dxa"/>
            <w:tcBorders>
              <w:top w:val="none" w:sz="6" w:space="0" w:color="auto"/>
              <w:left w:val="none" w:sz="6" w:space="0" w:color="auto"/>
              <w:bottom w:val="none" w:sz="6" w:space="0" w:color="auto"/>
              <w:right w:val="none" w:sz="6" w:space="0" w:color="auto"/>
            </w:tcBorders>
          </w:tcPr>
          <w:p w14:paraId="3CEFF9BE" w14:textId="77777777" w:rsidR="00707468" w:rsidRDefault="00707468" w:rsidP="00397D2B">
            <w:pPr>
              <w:pStyle w:val="ConsPlusNormal"/>
              <w:jc w:val="both"/>
            </w:pPr>
            <w:r>
              <w:t>Правообладатель</w:t>
            </w:r>
          </w:p>
        </w:tc>
        <w:tc>
          <w:tcPr>
            <w:tcW w:w="5926" w:type="dxa"/>
            <w:gridSpan w:val="3"/>
            <w:tcBorders>
              <w:top w:val="none" w:sz="6" w:space="0" w:color="auto"/>
              <w:left w:val="none" w:sz="6" w:space="0" w:color="auto"/>
              <w:bottom w:val="single" w:sz="4" w:space="0" w:color="auto"/>
              <w:right w:val="none" w:sz="6" w:space="0" w:color="auto"/>
            </w:tcBorders>
          </w:tcPr>
          <w:p w14:paraId="5D4CBA13" w14:textId="77777777" w:rsidR="00707468" w:rsidRDefault="00707468" w:rsidP="00397D2B">
            <w:pPr>
              <w:pStyle w:val="ConsPlusNormal"/>
            </w:pPr>
          </w:p>
        </w:tc>
        <w:tc>
          <w:tcPr>
            <w:tcW w:w="1531" w:type="dxa"/>
            <w:gridSpan w:val="2"/>
            <w:tcBorders>
              <w:top w:val="none" w:sz="6" w:space="0" w:color="auto"/>
              <w:left w:val="none" w:sz="6" w:space="0" w:color="auto"/>
              <w:bottom w:val="none" w:sz="6" w:space="0" w:color="auto"/>
              <w:right w:val="none" w:sz="6" w:space="0" w:color="auto"/>
            </w:tcBorders>
          </w:tcPr>
          <w:p w14:paraId="638B52C0" w14:textId="77777777" w:rsidR="00707468" w:rsidRDefault="00707468" w:rsidP="00397D2B">
            <w:pPr>
              <w:pStyle w:val="ConsPlusNormal"/>
            </w:pPr>
          </w:p>
        </w:tc>
        <w:tc>
          <w:tcPr>
            <w:tcW w:w="1361" w:type="dxa"/>
            <w:vMerge w:val="restart"/>
            <w:tcBorders>
              <w:top w:val="none" w:sz="6" w:space="0" w:color="auto"/>
              <w:left w:val="none" w:sz="6" w:space="0" w:color="auto"/>
              <w:bottom w:val="none" w:sz="6" w:space="0" w:color="auto"/>
              <w:right w:val="single" w:sz="4" w:space="0" w:color="auto"/>
            </w:tcBorders>
          </w:tcPr>
          <w:p w14:paraId="72F28682" w14:textId="77777777" w:rsidR="00707468" w:rsidRDefault="00707468" w:rsidP="00397D2B">
            <w:pPr>
              <w:pStyle w:val="ConsPlusNormal"/>
              <w:jc w:val="right"/>
            </w:pPr>
            <w:r>
              <w:t>Дата по ОКПО</w:t>
            </w:r>
          </w:p>
        </w:tc>
        <w:tc>
          <w:tcPr>
            <w:tcW w:w="1843" w:type="dxa"/>
            <w:tcBorders>
              <w:top w:val="single" w:sz="4" w:space="0" w:color="auto"/>
              <w:left w:val="single" w:sz="4" w:space="0" w:color="auto"/>
              <w:bottom w:val="single" w:sz="4" w:space="0" w:color="auto"/>
              <w:right w:val="single" w:sz="4" w:space="0" w:color="auto"/>
            </w:tcBorders>
          </w:tcPr>
          <w:p w14:paraId="5D1F259B" w14:textId="77777777" w:rsidR="00707468" w:rsidRDefault="00707468" w:rsidP="00397D2B">
            <w:pPr>
              <w:pStyle w:val="ConsPlusNormal"/>
            </w:pPr>
          </w:p>
        </w:tc>
      </w:tr>
      <w:tr w:rsidR="00707468" w14:paraId="2006C39D" w14:textId="77777777" w:rsidTr="00707468">
        <w:tc>
          <w:tcPr>
            <w:tcW w:w="11255" w:type="dxa"/>
            <w:gridSpan w:val="6"/>
            <w:tcBorders>
              <w:top w:val="none" w:sz="6" w:space="0" w:color="auto"/>
              <w:left w:val="none" w:sz="6" w:space="0" w:color="auto"/>
              <w:bottom w:val="none" w:sz="6" w:space="0" w:color="auto"/>
              <w:right w:val="none" w:sz="6" w:space="0" w:color="auto"/>
            </w:tcBorders>
          </w:tcPr>
          <w:p w14:paraId="0BED31D2" w14:textId="77777777" w:rsidR="00707468" w:rsidRDefault="00707468" w:rsidP="00397D2B">
            <w:pPr>
              <w:pStyle w:val="ConsPlusNormal"/>
            </w:pPr>
          </w:p>
        </w:tc>
        <w:tc>
          <w:tcPr>
            <w:tcW w:w="1361" w:type="dxa"/>
            <w:vMerge/>
            <w:tcBorders>
              <w:top w:val="none" w:sz="6" w:space="0" w:color="auto"/>
              <w:left w:val="none" w:sz="6" w:space="0" w:color="auto"/>
              <w:bottom w:val="none" w:sz="6" w:space="0" w:color="auto"/>
              <w:right w:val="single" w:sz="4" w:space="0" w:color="auto"/>
            </w:tcBorders>
          </w:tcPr>
          <w:p w14:paraId="259D0069" w14:textId="77777777" w:rsidR="00707468" w:rsidRDefault="00707468" w:rsidP="00397D2B">
            <w:pPr>
              <w:pStyle w:val="ConsPlusNormal"/>
            </w:pPr>
          </w:p>
        </w:tc>
        <w:tc>
          <w:tcPr>
            <w:tcW w:w="1843" w:type="dxa"/>
            <w:tcBorders>
              <w:top w:val="single" w:sz="4" w:space="0" w:color="auto"/>
              <w:left w:val="single" w:sz="4" w:space="0" w:color="auto"/>
              <w:bottom w:val="single" w:sz="4" w:space="0" w:color="auto"/>
              <w:right w:val="single" w:sz="4" w:space="0" w:color="auto"/>
            </w:tcBorders>
          </w:tcPr>
          <w:p w14:paraId="13257BB0" w14:textId="77777777" w:rsidR="00707468" w:rsidRDefault="00707468" w:rsidP="00397D2B">
            <w:pPr>
              <w:pStyle w:val="ConsPlusNormal"/>
            </w:pPr>
          </w:p>
        </w:tc>
      </w:tr>
      <w:tr w:rsidR="00707468" w14:paraId="7077A4DE" w14:textId="77777777" w:rsidTr="00707468">
        <w:tc>
          <w:tcPr>
            <w:tcW w:w="3798" w:type="dxa"/>
            <w:tcBorders>
              <w:top w:val="none" w:sz="6" w:space="0" w:color="auto"/>
              <w:left w:val="none" w:sz="6" w:space="0" w:color="auto"/>
              <w:bottom w:val="none" w:sz="6" w:space="0" w:color="auto"/>
              <w:right w:val="none" w:sz="6" w:space="0" w:color="auto"/>
            </w:tcBorders>
          </w:tcPr>
          <w:p w14:paraId="3E8B2C1C" w14:textId="77777777" w:rsidR="00707468" w:rsidRDefault="00707468" w:rsidP="00397D2B">
            <w:pPr>
              <w:pStyle w:val="ConsPlusNormal"/>
              <w:jc w:val="both"/>
            </w:pPr>
            <w:r>
              <w:t>Структурное подразделение</w:t>
            </w:r>
          </w:p>
        </w:tc>
        <w:tc>
          <w:tcPr>
            <w:tcW w:w="2494" w:type="dxa"/>
            <w:tcBorders>
              <w:top w:val="none" w:sz="6" w:space="0" w:color="auto"/>
              <w:left w:val="none" w:sz="6" w:space="0" w:color="auto"/>
              <w:bottom w:val="single" w:sz="4" w:space="0" w:color="auto"/>
              <w:right w:val="none" w:sz="6" w:space="0" w:color="auto"/>
            </w:tcBorders>
          </w:tcPr>
          <w:p w14:paraId="7C281259" w14:textId="77777777" w:rsidR="00707468" w:rsidRDefault="00707468" w:rsidP="00397D2B">
            <w:pPr>
              <w:pStyle w:val="ConsPlusNormal"/>
            </w:pPr>
          </w:p>
        </w:tc>
        <w:tc>
          <w:tcPr>
            <w:tcW w:w="1788" w:type="dxa"/>
            <w:tcBorders>
              <w:top w:val="none" w:sz="6" w:space="0" w:color="auto"/>
              <w:left w:val="none" w:sz="6" w:space="0" w:color="auto"/>
              <w:bottom w:val="none" w:sz="6" w:space="0" w:color="auto"/>
              <w:right w:val="single" w:sz="4" w:space="0" w:color="auto"/>
            </w:tcBorders>
          </w:tcPr>
          <w:p w14:paraId="2854DAEB" w14:textId="77777777" w:rsidR="00707468" w:rsidRDefault="00707468" w:rsidP="00397D2B">
            <w:pPr>
              <w:pStyle w:val="ConsPlusNormal"/>
              <w:jc w:val="right"/>
            </w:pPr>
            <w:r>
              <w:t>ИНН</w:t>
            </w:r>
          </w:p>
        </w:tc>
        <w:tc>
          <w:tcPr>
            <w:tcW w:w="3175" w:type="dxa"/>
            <w:gridSpan w:val="3"/>
            <w:tcBorders>
              <w:top w:val="single" w:sz="4" w:space="0" w:color="auto"/>
              <w:left w:val="single" w:sz="4" w:space="0" w:color="auto"/>
              <w:bottom w:val="single" w:sz="4" w:space="0" w:color="auto"/>
              <w:right w:val="single" w:sz="4" w:space="0" w:color="auto"/>
            </w:tcBorders>
          </w:tcPr>
          <w:p w14:paraId="5A5F2324" w14:textId="77777777" w:rsidR="00707468" w:rsidRDefault="00707468" w:rsidP="00397D2B">
            <w:pPr>
              <w:pStyle w:val="ConsPlusNormal"/>
            </w:pPr>
          </w:p>
        </w:tc>
        <w:tc>
          <w:tcPr>
            <w:tcW w:w="1361" w:type="dxa"/>
            <w:tcBorders>
              <w:top w:val="none" w:sz="6" w:space="0" w:color="auto"/>
              <w:left w:val="single" w:sz="4" w:space="0" w:color="auto"/>
              <w:bottom w:val="none" w:sz="6" w:space="0" w:color="auto"/>
              <w:right w:val="single" w:sz="4" w:space="0" w:color="auto"/>
            </w:tcBorders>
          </w:tcPr>
          <w:p w14:paraId="0ED3F7A5" w14:textId="77777777" w:rsidR="00707468" w:rsidRDefault="00707468" w:rsidP="00397D2B">
            <w:pPr>
              <w:pStyle w:val="ConsPlusNormal"/>
              <w:jc w:val="right"/>
            </w:pPr>
            <w:r>
              <w:t>КПП</w:t>
            </w:r>
          </w:p>
        </w:tc>
        <w:tc>
          <w:tcPr>
            <w:tcW w:w="1843" w:type="dxa"/>
            <w:tcBorders>
              <w:top w:val="single" w:sz="4" w:space="0" w:color="auto"/>
              <w:left w:val="single" w:sz="4" w:space="0" w:color="auto"/>
              <w:bottom w:val="single" w:sz="4" w:space="0" w:color="auto"/>
              <w:right w:val="single" w:sz="4" w:space="0" w:color="auto"/>
            </w:tcBorders>
          </w:tcPr>
          <w:p w14:paraId="74D02711" w14:textId="77777777" w:rsidR="00707468" w:rsidRDefault="00707468" w:rsidP="00397D2B">
            <w:pPr>
              <w:pStyle w:val="ConsPlusNormal"/>
            </w:pPr>
          </w:p>
        </w:tc>
      </w:tr>
      <w:tr w:rsidR="00707468" w14:paraId="546BB81E" w14:textId="77777777" w:rsidTr="00707468">
        <w:tc>
          <w:tcPr>
            <w:tcW w:w="3798" w:type="dxa"/>
            <w:vMerge w:val="restart"/>
            <w:tcBorders>
              <w:top w:val="none" w:sz="6" w:space="0" w:color="auto"/>
              <w:left w:val="none" w:sz="6" w:space="0" w:color="auto"/>
              <w:bottom w:val="none" w:sz="6" w:space="0" w:color="auto"/>
              <w:right w:val="none" w:sz="6" w:space="0" w:color="auto"/>
            </w:tcBorders>
          </w:tcPr>
          <w:p w14:paraId="38FCD5DB" w14:textId="77777777" w:rsidR="00707468" w:rsidRDefault="00707468" w:rsidP="00397D2B">
            <w:pPr>
              <w:pStyle w:val="ConsPlusNormal"/>
              <w:jc w:val="both"/>
            </w:pPr>
            <w:r>
              <w:t>Вид имущества</w:t>
            </w:r>
          </w:p>
        </w:tc>
        <w:tc>
          <w:tcPr>
            <w:tcW w:w="5926" w:type="dxa"/>
            <w:gridSpan w:val="3"/>
            <w:tcBorders>
              <w:top w:val="none" w:sz="6" w:space="0" w:color="auto"/>
              <w:left w:val="none" w:sz="6" w:space="0" w:color="auto"/>
              <w:bottom w:val="single" w:sz="4" w:space="0" w:color="auto"/>
              <w:right w:val="none" w:sz="6" w:space="0" w:color="auto"/>
            </w:tcBorders>
          </w:tcPr>
          <w:p w14:paraId="56A4FA1D" w14:textId="77777777" w:rsidR="00707468" w:rsidRDefault="00707468" w:rsidP="00397D2B">
            <w:pPr>
              <w:pStyle w:val="ConsPlusNormal"/>
            </w:pPr>
          </w:p>
        </w:tc>
        <w:tc>
          <w:tcPr>
            <w:tcW w:w="2892" w:type="dxa"/>
            <w:gridSpan w:val="3"/>
            <w:tcBorders>
              <w:top w:val="none" w:sz="6" w:space="0" w:color="auto"/>
              <w:left w:val="none" w:sz="6" w:space="0" w:color="auto"/>
              <w:bottom w:val="none" w:sz="6" w:space="0" w:color="auto"/>
              <w:right w:val="single" w:sz="4" w:space="0" w:color="auto"/>
            </w:tcBorders>
          </w:tcPr>
          <w:p w14:paraId="121C1649" w14:textId="77777777" w:rsidR="00707468" w:rsidRDefault="00707468" w:rsidP="00397D2B">
            <w:pPr>
              <w:pStyle w:val="ConsPlusNormal"/>
              <w:jc w:val="right"/>
            </w:pPr>
            <w:r>
              <w:t>Аналитическая группа</w:t>
            </w:r>
          </w:p>
        </w:tc>
        <w:tc>
          <w:tcPr>
            <w:tcW w:w="1843" w:type="dxa"/>
            <w:tcBorders>
              <w:top w:val="single" w:sz="4" w:space="0" w:color="auto"/>
              <w:left w:val="single" w:sz="4" w:space="0" w:color="auto"/>
              <w:bottom w:val="single" w:sz="4" w:space="0" w:color="auto"/>
              <w:right w:val="single" w:sz="4" w:space="0" w:color="auto"/>
            </w:tcBorders>
          </w:tcPr>
          <w:p w14:paraId="5A8FA9A3" w14:textId="77777777" w:rsidR="00707468" w:rsidRDefault="00707468" w:rsidP="00397D2B">
            <w:pPr>
              <w:pStyle w:val="ConsPlusNormal"/>
            </w:pPr>
          </w:p>
        </w:tc>
      </w:tr>
      <w:tr w:rsidR="00707468" w14:paraId="59750E7B" w14:textId="77777777" w:rsidTr="00707468">
        <w:tc>
          <w:tcPr>
            <w:tcW w:w="3798" w:type="dxa"/>
            <w:vMerge/>
            <w:tcBorders>
              <w:top w:val="none" w:sz="6" w:space="0" w:color="auto"/>
              <w:left w:val="none" w:sz="6" w:space="0" w:color="auto"/>
              <w:bottom w:val="none" w:sz="6" w:space="0" w:color="auto"/>
              <w:right w:val="none" w:sz="6" w:space="0" w:color="auto"/>
            </w:tcBorders>
          </w:tcPr>
          <w:p w14:paraId="438331F0" w14:textId="77777777" w:rsidR="00707468" w:rsidRDefault="00707468" w:rsidP="00397D2B">
            <w:pPr>
              <w:pStyle w:val="ConsPlusNormal"/>
            </w:pPr>
          </w:p>
        </w:tc>
        <w:tc>
          <w:tcPr>
            <w:tcW w:w="5926" w:type="dxa"/>
            <w:gridSpan w:val="3"/>
            <w:tcBorders>
              <w:top w:val="single" w:sz="4" w:space="0" w:color="auto"/>
              <w:left w:val="none" w:sz="6" w:space="0" w:color="auto"/>
              <w:bottom w:val="none" w:sz="6" w:space="0" w:color="auto"/>
              <w:right w:val="none" w:sz="6" w:space="0" w:color="auto"/>
            </w:tcBorders>
          </w:tcPr>
          <w:p w14:paraId="1B1F9244" w14:textId="77777777" w:rsidR="00707468" w:rsidRDefault="00707468" w:rsidP="00397D2B">
            <w:pPr>
              <w:pStyle w:val="ConsPlusNormal"/>
              <w:jc w:val="center"/>
            </w:pPr>
            <w:r>
              <w:t>(недвижимое, особо ценное движимое, иное движимое)</w:t>
            </w:r>
          </w:p>
        </w:tc>
        <w:tc>
          <w:tcPr>
            <w:tcW w:w="1531" w:type="dxa"/>
            <w:gridSpan w:val="2"/>
            <w:vMerge w:val="restart"/>
            <w:tcBorders>
              <w:top w:val="none" w:sz="6" w:space="0" w:color="auto"/>
              <w:left w:val="none" w:sz="6" w:space="0" w:color="auto"/>
              <w:bottom w:val="none" w:sz="6" w:space="0" w:color="auto"/>
              <w:right w:val="none" w:sz="6" w:space="0" w:color="auto"/>
            </w:tcBorders>
            <w:vAlign w:val="center"/>
          </w:tcPr>
          <w:p w14:paraId="253AF885" w14:textId="77777777" w:rsidR="00707468" w:rsidRDefault="00707468" w:rsidP="00397D2B">
            <w:pPr>
              <w:pStyle w:val="ConsPlusNormal"/>
            </w:pPr>
          </w:p>
        </w:tc>
        <w:tc>
          <w:tcPr>
            <w:tcW w:w="1361" w:type="dxa"/>
            <w:vMerge w:val="restart"/>
            <w:tcBorders>
              <w:top w:val="none" w:sz="6" w:space="0" w:color="auto"/>
              <w:left w:val="none" w:sz="6" w:space="0" w:color="auto"/>
              <w:bottom w:val="none" w:sz="6" w:space="0" w:color="auto"/>
              <w:right w:val="single" w:sz="4" w:space="0" w:color="auto"/>
            </w:tcBorders>
            <w:vAlign w:val="center"/>
          </w:tcPr>
          <w:p w14:paraId="625CDA89" w14:textId="77777777" w:rsidR="00707468" w:rsidRDefault="00707468" w:rsidP="00397D2B">
            <w:pPr>
              <w:pStyle w:val="ConsPlusNormal"/>
              <w:jc w:val="right"/>
            </w:pPr>
            <w:r>
              <w:t>Учетный номер</w:t>
            </w:r>
          </w:p>
        </w:tc>
        <w:tc>
          <w:tcPr>
            <w:tcW w:w="1843" w:type="dxa"/>
            <w:tcBorders>
              <w:top w:val="single" w:sz="4" w:space="0" w:color="auto"/>
              <w:left w:val="single" w:sz="4" w:space="0" w:color="auto"/>
              <w:bottom w:val="single" w:sz="4" w:space="0" w:color="auto"/>
              <w:right w:val="single" w:sz="4" w:space="0" w:color="auto"/>
            </w:tcBorders>
          </w:tcPr>
          <w:p w14:paraId="1F3899E8" w14:textId="77777777" w:rsidR="00707468" w:rsidRDefault="00707468" w:rsidP="00397D2B">
            <w:pPr>
              <w:pStyle w:val="ConsPlusNormal"/>
            </w:pPr>
          </w:p>
        </w:tc>
      </w:tr>
      <w:tr w:rsidR="00707468" w14:paraId="4A4BEA7D" w14:textId="77777777" w:rsidTr="00707468">
        <w:tc>
          <w:tcPr>
            <w:tcW w:w="3798" w:type="dxa"/>
            <w:tcBorders>
              <w:top w:val="none" w:sz="6" w:space="0" w:color="auto"/>
              <w:left w:val="none" w:sz="6" w:space="0" w:color="auto"/>
              <w:bottom w:val="none" w:sz="6" w:space="0" w:color="auto"/>
              <w:right w:val="none" w:sz="6" w:space="0" w:color="auto"/>
            </w:tcBorders>
          </w:tcPr>
          <w:p w14:paraId="7AB95D2C" w14:textId="77777777" w:rsidR="00707468" w:rsidRDefault="00707468" w:rsidP="00397D2B">
            <w:pPr>
              <w:pStyle w:val="ConsPlusNormal"/>
              <w:jc w:val="both"/>
            </w:pPr>
            <w:r>
              <w:t>Материально ответственное лицо</w:t>
            </w:r>
          </w:p>
        </w:tc>
        <w:tc>
          <w:tcPr>
            <w:tcW w:w="5926" w:type="dxa"/>
            <w:gridSpan w:val="3"/>
            <w:tcBorders>
              <w:top w:val="none" w:sz="6" w:space="0" w:color="auto"/>
              <w:left w:val="none" w:sz="6" w:space="0" w:color="auto"/>
              <w:bottom w:val="single" w:sz="4" w:space="0" w:color="auto"/>
              <w:right w:val="none" w:sz="6" w:space="0" w:color="auto"/>
            </w:tcBorders>
          </w:tcPr>
          <w:p w14:paraId="34384EAE" w14:textId="77777777" w:rsidR="00707468" w:rsidRDefault="00707468" w:rsidP="00397D2B">
            <w:pPr>
              <w:pStyle w:val="ConsPlusNormal"/>
            </w:pPr>
          </w:p>
        </w:tc>
        <w:tc>
          <w:tcPr>
            <w:tcW w:w="1531" w:type="dxa"/>
            <w:gridSpan w:val="2"/>
            <w:vMerge/>
            <w:tcBorders>
              <w:top w:val="none" w:sz="6" w:space="0" w:color="auto"/>
              <w:left w:val="none" w:sz="6" w:space="0" w:color="auto"/>
              <w:bottom w:val="none" w:sz="6" w:space="0" w:color="auto"/>
              <w:right w:val="none" w:sz="6" w:space="0" w:color="auto"/>
            </w:tcBorders>
          </w:tcPr>
          <w:p w14:paraId="6F2F400D" w14:textId="77777777" w:rsidR="00707468" w:rsidRDefault="00707468" w:rsidP="00397D2B">
            <w:pPr>
              <w:pStyle w:val="ConsPlusNormal"/>
            </w:pPr>
          </w:p>
        </w:tc>
        <w:tc>
          <w:tcPr>
            <w:tcW w:w="1361" w:type="dxa"/>
            <w:vMerge/>
            <w:tcBorders>
              <w:top w:val="none" w:sz="6" w:space="0" w:color="auto"/>
              <w:left w:val="none" w:sz="6" w:space="0" w:color="auto"/>
              <w:bottom w:val="none" w:sz="6" w:space="0" w:color="auto"/>
              <w:right w:val="single" w:sz="4" w:space="0" w:color="auto"/>
            </w:tcBorders>
          </w:tcPr>
          <w:p w14:paraId="02B92092" w14:textId="77777777" w:rsidR="00707468" w:rsidRDefault="00707468" w:rsidP="00397D2B">
            <w:pPr>
              <w:pStyle w:val="ConsPlusNormal"/>
            </w:pPr>
          </w:p>
        </w:tc>
        <w:tc>
          <w:tcPr>
            <w:tcW w:w="1843" w:type="dxa"/>
            <w:tcBorders>
              <w:top w:val="single" w:sz="4" w:space="0" w:color="auto"/>
              <w:left w:val="single" w:sz="4" w:space="0" w:color="auto"/>
              <w:bottom w:val="single" w:sz="4" w:space="0" w:color="auto"/>
              <w:right w:val="single" w:sz="4" w:space="0" w:color="auto"/>
            </w:tcBorders>
          </w:tcPr>
          <w:p w14:paraId="13233F9B" w14:textId="77777777" w:rsidR="00707468" w:rsidRDefault="00707468" w:rsidP="00397D2B">
            <w:pPr>
              <w:pStyle w:val="ConsPlusNormal"/>
            </w:pPr>
          </w:p>
        </w:tc>
      </w:tr>
      <w:tr w:rsidR="00707468" w14:paraId="3020C982" w14:textId="77777777" w:rsidTr="00707468">
        <w:tc>
          <w:tcPr>
            <w:tcW w:w="12616" w:type="dxa"/>
            <w:gridSpan w:val="7"/>
            <w:tcBorders>
              <w:top w:val="none" w:sz="6" w:space="0" w:color="auto"/>
              <w:left w:val="none" w:sz="6" w:space="0" w:color="auto"/>
              <w:bottom w:val="none" w:sz="6" w:space="0" w:color="auto"/>
              <w:right w:val="single" w:sz="4" w:space="0" w:color="auto"/>
            </w:tcBorders>
          </w:tcPr>
          <w:p w14:paraId="5D6F8B56" w14:textId="77777777" w:rsidR="00707468" w:rsidRDefault="00707468" w:rsidP="00397D2B">
            <w:pPr>
              <w:pStyle w:val="ConsPlusNormal"/>
              <w:jc w:val="both"/>
            </w:pPr>
            <w:r>
              <w:t>Единица измерения: руб.</w:t>
            </w:r>
          </w:p>
        </w:tc>
        <w:tc>
          <w:tcPr>
            <w:tcW w:w="1843" w:type="dxa"/>
            <w:tcBorders>
              <w:top w:val="single" w:sz="4" w:space="0" w:color="auto"/>
              <w:left w:val="single" w:sz="4" w:space="0" w:color="auto"/>
              <w:bottom w:val="single" w:sz="4" w:space="0" w:color="auto"/>
              <w:right w:val="single" w:sz="4" w:space="0" w:color="auto"/>
            </w:tcBorders>
          </w:tcPr>
          <w:p w14:paraId="1B41387D" w14:textId="77777777" w:rsidR="00707468" w:rsidRDefault="00707468" w:rsidP="00397D2B">
            <w:pPr>
              <w:pStyle w:val="ConsPlusNormal"/>
            </w:pPr>
          </w:p>
        </w:tc>
      </w:tr>
      <w:tr w:rsidR="00707468" w14:paraId="66BA6D21" w14:textId="77777777" w:rsidTr="00707468">
        <w:tc>
          <w:tcPr>
            <w:tcW w:w="12616" w:type="dxa"/>
            <w:gridSpan w:val="7"/>
            <w:tcBorders>
              <w:top w:val="none" w:sz="6" w:space="0" w:color="auto"/>
              <w:left w:val="none" w:sz="6" w:space="0" w:color="auto"/>
              <w:bottom w:val="none" w:sz="6" w:space="0" w:color="auto"/>
              <w:right w:val="single" w:sz="4" w:space="0" w:color="auto"/>
            </w:tcBorders>
          </w:tcPr>
          <w:p w14:paraId="74DF5F9B" w14:textId="77777777" w:rsidR="00707468" w:rsidRDefault="00707468" w:rsidP="00397D2B">
            <w:pPr>
              <w:pStyle w:val="ConsPlusNormal"/>
              <w:jc w:val="right"/>
            </w:pPr>
            <w:r>
              <w:t>Дата разукомплектации (частичной ликвидации)</w:t>
            </w:r>
          </w:p>
        </w:tc>
        <w:tc>
          <w:tcPr>
            <w:tcW w:w="1843" w:type="dxa"/>
            <w:tcBorders>
              <w:top w:val="single" w:sz="4" w:space="0" w:color="auto"/>
              <w:left w:val="single" w:sz="4" w:space="0" w:color="auto"/>
              <w:bottom w:val="single" w:sz="4" w:space="0" w:color="auto"/>
              <w:right w:val="single" w:sz="4" w:space="0" w:color="auto"/>
            </w:tcBorders>
          </w:tcPr>
          <w:p w14:paraId="3863C647" w14:textId="77777777" w:rsidR="00707468" w:rsidRDefault="00707468" w:rsidP="00397D2B">
            <w:pPr>
              <w:pStyle w:val="ConsPlusNormal"/>
            </w:pPr>
          </w:p>
        </w:tc>
      </w:tr>
      <w:tr w:rsidR="00707468" w14:paraId="3507EEE2" w14:textId="77777777" w:rsidTr="00707468">
        <w:tc>
          <w:tcPr>
            <w:tcW w:w="14459" w:type="dxa"/>
            <w:gridSpan w:val="8"/>
            <w:tcBorders>
              <w:top w:val="none" w:sz="6" w:space="0" w:color="auto"/>
              <w:left w:val="none" w:sz="6" w:space="0" w:color="auto"/>
              <w:bottom w:val="none" w:sz="6" w:space="0" w:color="auto"/>
              <w:right w:val="none" w:sz="6" w:space="0" w:color="auto"/>
            </w:tcBorders>
          </w:tcPr>
          <w:p w14:paraId="18F974F1" w14:textId="77777777" w:rsidR="00707468" w:rsidRDefault="00707468" w:rsidP="00397D2B">
            <w:pPr>
              <w:pStyle w:val="ConsPlusNormal"/>
              <w:jc w:val="both"/>
            </w:pPr>
          </w:p>
        </w:tc>
      </w:tr>
    </w:tbl>
    <w:p w14:paraId="0C6429D3" w14:textId="77777777" w:rsidR="00707468" w:rsidRDefault="00707468" w:rsidP="00493681">
      <w:pPr>
        <w:jc w:val="right"/>
        <w:rPr>
          <w:rFonts w:ascii="Times New Roman" w:hAnsi="Times New Roman" w:cs="Times New Roman"/>
          <w:i/>
          <w:iCs/>
        </w:rPr>
        <w:sectPr w:rsidR="00707468" w:rsidSect="00707468">
          <w:pgSz w:w="16838" w:h="11906" w:orient="landscape"/>
          <w:pgMar w:top="1559" w:right="1134" w:bottom="851"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929"/>
        <w:gridCol w:w="813"/>
        <w:gridCol w:w="930"/>
        <w:gridCol w:w="1161"/>
        <w:gridCol w:w="1220"/>
        <w:gridCol w:w="1164"/>
        <w:gridCol w:w="987"/>
        <w:gridCol w:w="889"/>
        <w:gridCol w:w="639"/>
        <w:gridCol w:w="870"/>
        <w:gridCol w:w="872"/>
        <w:gridCol w:w="639"/>
        <w:gridCol w:w="747"/>
        <w:gridCol w:w="898"/>
      </w:tblGrid>
      <w:tr w:rsidR="00707468" w14:paraId="5115CC1C" w14:textId="77777777" w:rsidTr="00707468">
        <w:trPr>
          <w:trHeight w:val="648"/>
        </w:trPr>
        <w:tc>
          <w:tcPr>
            <w:tcW w:w="14454" w:type="dxa"/>
            <w:gridSpan w:val="15"/>
            <w:tcBorders>
              <w:top w:val="nil"/>
              <w:left w:val="nil"/>
              <w:right w:val="nil"/>
            </w:tcBorders>
          </w:tcPr>
          <w:p w14:paraId="79A52F55" w14:textId="77777777" w:rsidR="00707468" w:rsidRDefault="00707468" w:rsidP="00707468">
            <w:pPr>
              <w:pStyle w:val="ConsPlusNormal"/>
            </w:pPr>
            <w:r>
              <w:lastRenderedPageBreak/>
              <w:t>1. Сведения об объекте основных средств до проведения разукомплектации (частичной ликвидации)</w:t>
            </w:r>
          </w:p>
        </w:tc>
      </w:tr>
      <w:tr w:rsidR="00707468" w14:paraId="12A7BDB8" w14:textId="77777777" w:rsidTr="00707468">
        <w:trPr>
          <w:trHeight w:val="648"/>
        </w:trPr>
        <w:tc>
          <w:tcPr>
            <w:tcW w:w="1696" w:type="dxa"/>
            <w:vMerge w:val="restart"/>
            <w:vAlign w:val="center"/>
          </w:tcPr>
          <w:p w14:paraId="4C442E4E" w14:textId="77777777" w:rsidR="00707468" w:rsidRDefault="00707468" w:rsidP="00707468">
            <w:pPr>
              <w:pStyle w:val="ConsPlusNormal"/>
              <w:jc w:val="center"/>
            </w:pPr>
            <w:r>
              <w:t>Наименование объекта (тип, марка, модель и т.д.)</w:t>
            </w:r>
          </w:p>
        </w:tc>
        <w:tc>
          <w:tcPr>
            <w:tcW w:w="2672" w:type="dxa"/>
            <w:gridSpan w:val="3"/>
            <w:vAlign w:val="center"/>
          </w:tcPr>
          <w:p w14:paraId="6EB141E5" w14:textId="77777777" w:rsidR="00707468" w:rsidRDefault="00707468" w:rsidP="00707468">
            <w:pPr>
              <w:pStyle w:val="ConsPlusNormal"/>
              <w:jc w:val="center"/>
            </w:pPr>
            <w:r>
              <w:t>Номер</w:t>
            </w:r>
          </w:p>
        </w:tc>
        <w:tc>
          <w:tcPr>
            <w:tcW w:w="3545" w:type="dxa"/>
            <w:gridSpan w:val="3"/>
            <w:vAlign w:val="center"/>
          </w:tcPr>
          <w:p w14:paraId="2139ED0C" w14:textId="77777777" w:rsidR="00707468" w:rsidRDefault="00707468" w:rsidP="00707468">
            <w:pPr>
              <w:pStyle w:val="ConsPlusNormal"/>
              <w:jc w:val="center"/>
            </w:pPr>
            <w:r>
              <w:t>Дата</w:t>
            </w:r>
          </w:p>
        </w:tc>
        <w:tc>
          <w:tcPr>
            <w:tcW w:w="987" w:type="dxa"/>
            <w:vMerge w:val="restart"/>
            <w:vAlign w:val="center"/>
          </w:tcPr>
          <w:p w14:paraId="4647ACC4" w14:textId="77777777" w:rsidR="00707468" w:rsidRDefault="00707468" w:rsidP="00707468">
            <w:pPr>
              <w:pStyle w:val="ConsPlusNormal"/>
              <w:jc w:val="center"/>
            </w:pPr>
            <w:r>
              <w:t>Фактический срок службы (месяцев)</w:t>
            </w:r>
          </w:p>
        </w:tc>
        <w:tc>
          <w:tcPr>
            <w:tcW w:w="889" w:type="dxa"/>
            <w:vMerge w:val="restart"/>
            <w:vAlign w:val="center"/>
          </w:tcPr>
          <w:p w14:paraId="46BBB903" w14:textId="77777777" w:rsidR="00707468" w:rsidRDefault="00707468" w:rsidP="00707468">
            <w:pPr>
              <w:pStyle w:val="ConsPlusNormal"/>
              <w:jc w:val="center"/>
            </w:pPr>
            <w:r>
              <w:t>Балансовая стоимость</w:t>
            </w:r>
          </w:p>
        </w:tc>
        <w:tc>
          <w:tcPr>
            <w:tcW w:w="4665" w:type="dxa"/>
            <w:gridSpan w:val="6"/>
            <w:vAlign w:val="center"/>
          </w:tcPr>
          <w:p w14:paraId="2AB591D1" w14:textId="77777777" w:rsidR="00707468" w:rsidRDefault="00707468" w:rsidP="00707468">
            <w:pPr>
              <w:pStyle w:val="ConsPlusNormal"/>
              <w:jc w:val="center"/>
            </w:pPr>
            <w:r>
              <w:t>Бухгалтерская запись о списании объекта (части объекта)</w:t>
            </w:r>
          </w:p>
        </w:tc>
      </w:tr>
      <w:tr w:rsidR="00707468" w14:paraId="7159B6E6" w14:textId="77777777" w:rsidTr="00707468">
        <w:trPr>
          <w:trHeight w:val="142"/>
        </w:trPr>
        <w:tc>
          <w:tcPr>
            <w:tcW w:w="1696" w:type="dxa"/>
            <w:vMerge/>
          </w:tcPr>
          <w:p w14:paraId="4825F790" w14:textId="77777777" w:rsidR="00707468" w:rsidRDefault="00707468" w:rsidP="00707468">
            <w:pPr>
              <w:pStyle w:val="ConsPlusNormal"/>
              <w:jc w:val="center"/>
            </w:pPr>
          </w:p>
        </w:tc>
        <w:tc>
          <w:tcPr>
            <w:tcW w:w="929" w:type="dxa"/>
            <w:vMerge w:val="restart"/>
            <w:vAlign w:val="center"/>
          </w:tcPr>
          <w:p w14:paraId="7397203B" w14:textId="77777777" w:rsidR="00707468" w:rsidRDefault="00707468" w:rsidP="00707468">
            <w:pPr>
              <w:pStyle w:val="ConsPlusNormal"/>
              <w:jc w:val="center"/>
            </w:pPr>
            <w:r>
              <w:t>инвентарный</w:t>
            </w:r>
          </w:p>
        </w:tc>
        <w:tc>
          <w:tcPr>
            <w:tcW w:w="813" w:type="dxa"/>
            <w:vMerge w:val="restart"/>
            <w:vAlign w:val="center"/>
          </w:tcPr>
          <w:p w14:paraId="07BC7E3C" w14:textId="77777777" w:rsidR="00707468" w:rsidRDefault="00707468" w:rsidP="00707468">
            <w:pPr>
              <w:pStyle w:val="ConsPlusNormal"/>
              <w:jc w:val="center"/>
            </w:pPr>
            <w:r>
              <w:t>реестровый</w:t>
            </w:r>
          </w:p>
        </w:tc>
        <w:tc>
          <w:tcPr>
            <w:tcW w:w="930" w:type="dxa"/>
            <w:vMerge w:val="restart"/>
            <w:vAlign w:val="center"/>
          </w:tcPr>
          <w:p w14:paraId="65436E94" w14:textId="77777777" w:rsidR="00707468" w:rsidRDefault="00707468" w:rsidP="00707468">
            <w:pPr>
              <w:pStyle w:val="ConsPlusNormal"/>
              <w:jc w:val="center"/>
            </w:pPr>
            <w:r>
              <w:t>заводской (иной)</w:t>
            </w:r>
          </w:p>
        </w:tc>
        <w:tc>
          <w:tcPr>
            <w:tcW w:w="1161" w:type="dxa"/>
            <w:vMerge w:val="restart"/>
            <w:vAlign w:val="center"/>
          </w:tcPr>
          <w:p w14:paraId="66F6191A" w14:textId="77777777" w:rsidR="00707468" w:rsidRDefault="00707468" w:rsidP="00707468">
            <w:pPr>
              <w:pStyle w:val="ConsPlusNormal"/>
              <w:jc w:val="center"/>
            </w:pPr>
            <w:r>
              <w:t>выпуска, изготовления, иное</w:t>
            </w:r>
          </w:p>
        </w:tc>
        <w:tc>
          <w:tcPr>
            <w:tcW w:w="1220" w:type="dxa"/>
            <w:vMerge w:val="restart"/>
            <w:vAlign w:val="center"/>
          </w:tcPr>
          <w:p w14:paraId="0A2DE585" w14:textId="77777777" w:rsidR="00707468" w:rsidRDefault="00707468" w:rsidP="00707468">
            <w:pPr>
              <w:pStyle w:val="ConsPlusNormal"/>
              <w:jc w:val="center"/>
            </w:pPr>
            <w:r>
              <w:t>принятия к бухгалтерскому учету</w:t>
            </w:r>
          </w:p>
        </w:tc>
        <w:tc>
          <w:tcPr>
            <w:tcW w:w="1164" w:type="dxa"/>
            <w:vMerge w:val="restart"/>
            <w:vAlign w:val="center"/>
          </w:tcPr>
          <w:p w14:paraId="1DCAE873" w14:textId="77777777" w:rsidR="00707468" w:rsidRDefault="00707468" w:rsidP="00707468">
            <w:pPr>
              <w:pStyle w:val="ConsPlusNormal"/>
              <w:jc w:val="center"/>
            </w:pPr>
            <w:r>
              <w:t>ввода в эксплуатацию</w:t>
            </w:r>
          </w:p>
        </w:tc>
        <w:tc>
          <w:tcPr>
            <w:tcW w:w="987" w:type="dxa"/>
            <w:vMerge/>
          </w:tcPr>
          <w:p w14:paraId="0C44420C" w14:textId="77777777" w:rsidR="00707468" w:rsidRDefault="00707468" w:rsidP="00707468">
            <w:pPr>
              <w:pStyle w:val="ConsPlusNormal"/>
              <w:jc w:val="center"/>
            </w:pPr>
          </w:p>
        </w:tc>
        <w:tc>
          <w:tcPr>
            <w:tcW w:w="889" w:type="dxa"/>
            <w:vMerge/>
          </w:tcPr>
          <w:p w14:paraId="31A677AA" w14:textId="77777777" w:rsidR="00707468" w:rsidRDefault="00707468" w:rsidP="00707468">
            <w:pPr>
              <w:pStyle w:val="ConsPlusNormal"/>
              <w:jc w:val="center"/>
            </w:pPr>
          </w:p>
        </w:tc>
        <w:tc>
          <w:tcPr>
            <w:tcW w:w="2381" w:type="dxa"/>
            <w:gridSpan w:val="3"/>
            <w:vAlign w:val="center"/>
          </w:tcPr>
          <w:p w14:paraId="5A497C2A" w14:textId="77777777" w:rsidR="00707468" w:rsidRDefault="00707468" w:rsidP="00707468">
            <w:pPr>
              <w:pStyle w:val="ConsPlusNormal"/>
              <w:jc w:val="center"/>
            </w:pPr>
            <w:r>
              <w:t>амортизации</w:t>
            </w:r>
          </w:p>
        </w:tc>
        <w:tc>
          <w:tcPr>
            <w:tcW w:w="2284" w:type="dxa"/>
            <w:gridSpan w:val="3"/>
            <w:vAlign w:val="center"/>
          </w:tcPr>
          <w:p w14:paraId="502D3511" w14:textId="77777777" w:rsidR="00707468" w:rsidRDefault="00707468" w:rsidP="00707468">
            <w:pPr>
              <w:pStyle w:val="ConsPlusNormal"/>
              <w:jc w:val="center"/>
            </w:pPr>
            <w:r>
              <w:t>остаточной стоимости</w:t>
            </w:r>
          </w:p>
        </w:tc>
      </w:tr>
      <w:tr w:rsidR="00707468" w14:paraId="63D36963" w14:textId="77777777" w:rsidTr="00707468">
        <w:trPr>
          <w:trHeight w:val="142"/>
        </w:trPr>
        <w:tc>
          <w:tcPr>
            <w:tcW w:w="1696" w:type="dxa"/>
            <w:vMerge/>
          </w:tcPr>
          <w:p w14:paraId="19CA7AB6" w14:textId="77777777" w:rsidR="00707468" w:rsidRDefault="00707468" w:rsidP="00707468">
            <w:pPr>
              <w:pStyle w:val="ConsPlusNormal"/>
              <w:jc w:val="center"/>
            </w:pPr>
          </w:p>
        </w:tc>
        <w:tc>
          <w:tcPr>
            <w:tcW w:w="929" w:type="dxa"/>
            <w:vMerge/>
          </w:tcPr>
          <w:p w14:paraId="07D253FD" w14:textId="77777777" w:rsidR="00707468" w:rsidRDefault="00707468" w:rsidP="00707468">
            <w:pPr>
              <w:pStyle w:val="ConsPlusNormal"/>
              <w:jc w:val="center"/>
            </w:pPr>
          </w:p>
        </w:tc>
        <w:tc>
          <w:tcPr>
            <w:tcW w:w="813" w:type="dxa"/>
            <w:vMerge/>
          </w:tcPr>
          <w:p w14:paraId="2AECC968" w14:textId="77777777" w:rsidR="00707468" w:rsidRDefault="00707468" w:rsidP="00707468">
            <w:pPr>
              <w:pStyle w:val="ConsPlusNormal"/>
              <w:jc w:val="center"/>
            </w:pPr>
          </w:p>
        </w:tc>
        <w:tc>
          <w:tcPr>
            <w:tcW w:w="930" w:type="dxa"/>
            <w:vMerge/>
          </w:tcPr>
          <w:p w14:paraId="58F772F8" w14:textId="77777777" w:rsidR="00707468" w:rsidRDefault="00707468" w:rsidP="00707468">
            <w:pPr>
              <w:pStyle w:val="ConsPlusNormal"/>
              <w:jc w:val="center"/>
            </w:pPr>
          </w:p>
        </w:tc>
        <w:tc>
          <w:tcPr>
            <w:tcW w:w="1161" w:type="dxa"/>
            <w:vMerge/>
          </w:tcPr>
          <w:p w14:paraId="28028C48" w14:textId="77777777" w:rsidR="00707468" w:rsidRDefault="00707468" w:rsidP="00707468">
            <w:pPr>
              <w:pStyle w:val="ConsPlusNormal"/>
              <w:jc w:val="center"/>
            </w:pPr>
          </w:p>
        </w:tc>
        <w:tc>
          <w:tcPr>
            <w:tcW w:w="1220" w:type="dxa"/>
            <w:vMerge/>
          </w:tcPr>
          <w:p w14:paraId="04CC671F" w14:textId="77777777" w:rsidR="00707468" w:rsidRDefault="00707468" w:rsidP="00707468">
            <w:pPr>
              <w:pStyle w:val="ConsPlusNormal"/>
              <w:jc w:val="center"/>
            </w:pPr>
          </w:p>
        </w:tc>
        <w:tc>
          <w:tcPr>
            <w:tcW w:w="1164" w:type="dxa"/>
            <w:vMerge/>
          </w:tcPr>
          <w:p w14:paraId="309CD63F" w14:textId="77777777" w:rsidR="00707468" w:rsidRDefault="00707468" w:rsidP="00707468">
            <w:pPr>
              <w:pStyle w:val="ConsPlusNormal"/>
              <w:jc w:val="center"/>
            </w:pPr>
          </w:p>
        </w:tc>
        <w:tc>
          <w:tcPr>
            <w:tcW w:w="987" w:type="dxa"/>
            <w:vMerge/>
          </w:tcPr>
          <w:p w14:paraId="0BD3FB64" w14:textId="77777777" w:rsidR="00707468" w:rsidRDefault="00707468" w:rsidP="00707468">
            <w:pPr>
              <w:pStyle w:val="ConsPlusNormal"/>
              <w:jc w:val="center"/>
            </w:pPr>
          </w:p>
        </w:tc>
        <w:tc>
          <w:tcPr>
            <w:tcW w:w="889" w:type="dxa"/>
            <w:vMerge/>
          </w:tcPr>
          <w:p w14:paraId="5E5FF043" w14:textId="77777777" w:rsidR="00707468" w:rsidRDefault="00707468" w:rsidP="00707468">
            <w:pPr>
              <w:pStyle w:val="ConsPlusNormal"/>
              <w:jc w:val="center"/>
            </w:pPr>
          </w:p>
        </w:tc>
        <w:tc>
          <w:tcPr>
            <w:tcW w:w="639" w:type="dxa"/>
            <w:vAlign w:val="center"/>
          </w:tcPr>
          <w:p w14:paraId="21911861" w14:textId="77777777" w:rsidR="00707468" w:rsidRDefault="00707468" w:rsidP="00707468">
            <w:pPr>
              <w:pStyle w:val="ConsPlusNormal"/>
              <w:jc w:val="center"/>
            </w:pPr>
            <w:r>
              <w:t>сумма</w:t>
            </w:r>
          </w:p>
        </w:tc>
        <w:tc>
          <w:tcPr>
            <w:tcW w:w="870" w:type="dxa"/>
            <w:vAlign w:val="center"/>
          </w:tcPr>
          <w:p w14:paraId="5660F324" w14:textId="77777777" w:rsidR="00707468" w:rsidRDefault="00707468" w:rsidP="00707468">
            <w:pPr>
              <w:pStyle w:val="ConsPlusNormal"/>
              <w:jc w:val="center"/>
            </w:pPr>
            <w:r>
              <w:t>дебет</w:t>
            </w:r>
          </w:p>
        </w:tc>
        <w:tc>
          <w:tcPr>
            <w:tcW w:w="872" w:type="dxa"/>
            <w:vAlign w:val="center"/>
          </w:tcPr>
          <w:p w14:paraId="605C84DE" w14:textId="77777777" w:rsidR="00707468" w:rsidRDefault="00707468" w:rsidP="00707468">
            <w:pPr>
              <w:pStyle w:val="ConsPlusNormal"/>
              <w:jc w:val="center"/>
            </w:pPr>
            <w:r>
              <w:t>кредит</w:t>
            </w:r>
          </w:p>
        </w:tc>
        <w:tc>
          <w:tcPr>
            <w:tcW w:w="639" w:type="dxa"/>
            <w:vAlign w:val="center"/>
          </w:tcPr>
          <w:p w14:paraId="58621BDA" w14:textId="77777777" w:rsidR="00707468" w:rsidRDefault="00707468" w:rsidP="00707468">
            <w:pPr>
              <w:pStyle w:val="ConsPlusNormal"/>
              <w:jc w:val="center"/>
            </w:pPr>
            <w:r>
              <w:t>сумма</w:t>
            </w:r>
          </w:p>
        </w:tc>
        <w:tc>
          <w:tcPr>
            <w:tcW w:w="747" w:type="dxa"/>
            <w:vAlign w:val="center"/>
          </w:tcPr>
          <w:p w14:paraId="46D366EB" w14:textId="77777777" w:rsidR="00707468" w:rsidRDefault="00707468" w:rsidP="00707468">
            <w:pPr>
              <w:pStyle w:val="ConsPlusNormal"/>
              <w:jc w:val="center"/>
            </w:pPr>
            <w:r>
              <w:t>дебет</w:t>
            </w:r>
          </w:p>
        </w:tc>
        <w:tc>
          <w:tcPr>
            <w:tcW w:w="898" w:type="dxa"/>
            <w:vAlign w:val="center"/>
          </w:tcPr>
          <w:p w14:paraId="37200E5A" w14:textId="77777777" w:rsidR="00707468" w:rsidRDefault="00707468" w:rsidP="00707468">
            <w:pPr>
              <w:pStyle w:val="ConsPlusNormal"/>
              <w:jc w:val="center"/>
            </w:pPr>
            <w:r>
              <w:t>кредит</w:t>
            </w:r>
          </w:p>
        </w:tc>
      </w:tr>
      <w:tr w:rsidR="00707468" w14:paraId="44CBE981" w14:textId="77777777" w:rsidTr="00707468">
        <w:trPr>
          <w:trHeight w:val="286"/>
        </w:trPr>
        <w:tc>
          <w:tcPr>
            <w:tcW w:w="1696" w:type="dxa"/>
            <w:vAlign w:val="center"/>
          </w:tcPr>
          <w:p w14:paraId="407EDAE0" w14:textId="77777777" w:rsidR="00707468" w:rsidRDefault="00707468" w:rsidP="00707468">
            <w:pPr>
              <w:pStyle w:val="ConsPlusNormal"/>
              <w:jc w:val="center"/>
            </w:pPr>
            <w:r>
              <w:t>1</w:t>
            </w:r>
          </w:p>
        </w:tc>
        <w:tc>
          <w:tcPr>
            <w:tcW w:w="929" w:type="dxa"/>
            <w:vAlign w:val="center"/>
          </w:tcPr>
          <w:p w14:paraId="5D9F8A08" w14:textId="77777777" w:rsidR="00707468" w:rsidRDefault="00707468" w:rsidP="00707468">
            <w:pPr>
              <w:pStyle w:val="ConsPlusNormal"/>
              <w:jc w:val="center"/>
            </w:pPr>
            <w:r>
              <w:t>2</w:t>
            </w:r>
          </w:p>
        </w:tc>
        <w:tc>
          <w:tcPr>
            <w:tcW w:w="813" w:type="dxa"/>
            <w:vAlign w:val="center"/>
          </w:tcPr>
          <w:p w14:paraId="4C7F39C2" w14:textId="77777777" w:rsidR="00707468" w:rsidRDefault="00707468" w:rsidP="00707468">
            <w:pPr>
              <w:pStyle w:val="ConsPlusNormal"/>
              <w:jc w:val="center"/>
            </w:pPr>
            <w:r>
              <w:t>3</w:t>
            </w:r>
          </w:p>
        </w:tc>
        <w:tc>
          <w:tcPr>
            <w:tcW w:w="930" w:type="dxa"/>
            <w:vAlign w:val="center"/>
          </w:tcPr>
          <w:p w14:paraId="47D7B40C" w14:textId="77777777" w:rsidR="00707468" w:rsidRDefault="00707468" w:rsidP="00707468">
            <w:pPr>
              <w:pStyle w:val="ConsPlusNormal"/>
              <w:jc w:val="center"/>
            </w:pPr>
            <w:r>
              <w:t>4</w:t>
            </w:r>
          </w:p>
        </w:tc>
        <w:tc>
          <w:tcPr>
            <w:tcW w:w="1161" w:type="dxa"/>
            <w:vAlign w:val="center"/>
          </w:tcPr>
          <w:p w14:paraId="392311C4" w14:textId="77777777" w:rsidR="00707468" w:rsidRDefault="00707468" w:rsidP="00707468">
            <w:pPr>
              <w:pStyle w:val="ConsPlusNormal"/>
              <w:jc w:val="center"/>
            </w:pPr>
            <w:r>
              <w:t>5</w:t>
            </w:r>
          </w:p>
        </w:tc>
        <w:tc>
          <w:tcPr>
            <w:tcW w:w="1220" w:type="dxa"/>
            <w:vAlign w:val="center"/>
          </w:tcPr>
          <w:p w14:paraId="116D6B24" w14:textId="77777777" w:rsidR="00707468" w:rsidRDefault="00707468" w:rsidP="00707468">
            <w:pPr>
              <w:pStyle w:val="ConsPlusNormal"/>
              <w:jc w:val="center"/>
            </w:pPr>
            <w:r>
              <w:t>6</w:t>
            </w:r>
          </w:p>
        </w:tc>
        <w:tc>
          <w:tcPr>
            <w:tcW w:w="1164" w:type="dxa"/>
            <w:vAlign w:val="center"/>
          </w:tcPr>
          <w:p w14:paraId="2DB3FCE0" w14:textId="77777777" w:rsidR="00707468" w:rsidRDefault="00707468" w:rsidP="00707468">
            <w:pPr>
              <w:pStyle w:val="ConsPlusNormal"/>
              <w:jc w:val="center"/>
            </w:pPr>
            <w:r>
              <w:t>7</w:t>
            </w:r>
          </w:p>
        </w:tc>
        <w:tc>
          <w:tcPr>
            <w:tcW w:w="987" w:type="dxa"/>
            <w:vAlign w:val="center"/>
          </w:tcPr>
          <w:p w14:paraId="6CF8EB13" w14:textId="77777777" w:rsidR="00707468" w:rsidRDefault="00707468" w:rsidP="00707468">
            <w:pPr>
              <w:pStyle w:val="ConsPlusNormal"/>
              <w:jc w:val="center"/>
            </w:pPr>
            <w:r>
              <w:t>8</w:t>
            </w:r>
          </w:p>
        </w:tc>
        <w:tc>
          <w:tcPr>
            <w:tcW w:w="889" w:type="dxa"/>
            <w:vAlign w:val="center"/>
          </w:tcPr>
          <w:p w14:paraId="245F1F9B" w14:textId="77777777" w:rsidR="00707468" w:rsidRDefault="00707468" w:rsidP="00707468">
            <w:pPr>
              <w:pStyle w:val="ConsPlusNormal"/>
              <w:jc w:val="center"/>
            </w:pPr>
            <w:r>
              <w:t>9</w:t>
            </w:r>
          </w:p>
        </w:tc>
        <w:tc>
          <w:tcPr>
            <w:tcW w:w="639" w:type="dxa"/>
            <w:vAlign w:val="center"/>
          </w:tcPr>
          <w:p w14:paraId="704C3FC4" w14:textId="77777777" w:rsidR="00707468" w:rsidRDefault="00707468" w:rsidP="00707468">
            <w:pPr>
              <w:pStyle w:val="ConsPlusNormal"/>
              <w:jc w:val="center"/>
            </w:pPr>
            <w:r>
              <w:t>10</w:t>
            </w:r>
          </w:p>
        </w:tc>
        <w:tc>
          <w:tcPr>
            <w:tcW w:w="870" w:type="dxa"/>
            <w:vAlign w:val="center"/>
          </w:tcPr>
          <w:p w14:paraId="383746D4" w14:textId="77777777" w:rsidR="00707468" w:rsidRDefault="00707468" w:rsidP="00707468">
            <w:pPr>
              <w:pStyle w:val="ConsPlusNormal"/>
              <w:jc w:val="center"/>
            </w:pPr>
            <w:r>
              <w:t>11</w:t>
            </w:r>
          </w:p>
        </w:tc>
        <w:tc>
          <w:tcPr>
            <w:tcW w:w="872" w:type="dxa"/>
            <w:vAlign w:val="center"/>
          </w:tcPr>
          <w:p w14:paraId="3BA4F9F9" w14:textId="77777777" w:rsidR="00707468" w:rsidRDefault="00707468" w:rsidP="00707468">
            <w:pPr>
              <w:pStyle w:val="ConsPlusNormal"/>
              <w:jc w:val="center"/>
            </w:pPr>
            <w:r>
              <w:t>12</w:t>
            </w:r>
          </w:p>
        </w:tc>
        <w:tc>
          <w:tcPr>
            <w:tcW w:w="639" w:type="dxa"/>
            <w:vAlign w:val="center"/>
          </w:tcPr>
          <w:p w14:paraId="43169FD2" w14:textId="77777777" w:rsidR="00707468" w:rsidRDefault="00707468" w:rsidP="00707468">
            <w:pPr>
              <w:pStyle w:val="ConsPlusNormal"/>
              <w:jc w:val="center"/>
            </w:pPr>
            <w:r>
              <w:t>13</w:t>
            </w:r>
          </w:p>
        </w:tc>
        <w:tc>
          <w:tcPr>
            <w:tcW w:w="747" w:type="dxa"/>
            <w:vAlign w:val="center"/>
          </w:tcPr>
          <w:p w14:paraId="55FE1760" w14:textId="77777777" w:rsidR="00707468" w:rsidRDefault="00707468" w:rsidP="00707468">
            <w:pPr>
              <w:pStyle w:val="ConsPlusNormal"/>
              <w:jc w:val="center"/>
            </w:pPr>
            <w:r>
              <w:t>14</w:t>
            </w:r>
          </w:p>
        </w:tc>
        <w:tc>
          <w:tcPr>
            <w:tcW w:w="898" w:type="dxa"/>
            <w:vAlign w:val="center"/>
          </w:tcPr>
          <w:p w14:paraId="0FD3A0C9" w14:textId="77777777" w:rsidR="00707468" w:rsidRDefault="00707468" w:rsidP="00707468">
            <w:pPr>
              <w:pStyle w:val="ConsPlusNormal"/>
              <w:jc w:val="center"/>
            </w:pPr>
            <w:r>
              <w:t>15</w:t>
            </w:r>
          </w:p>
        </w:tc>
      </w:tr>
      <w:tr w:rsidR="00707468" w14:paraId="136AEB4B" w14:textId="77777777" w:rsidTr="00707468">
        <w:trPr>
          <w:trHeight w:val="273"/>
        </w:trPr>
        <w:tc>
          <w:tcPr>
            <w:tcW w:w="1696" w:type="dxa"/>
          </w:tcPr>
          <w:p w14:paraId="5DC9D353" w14:textId="77777777" w:rsidR="00707468" w:rsidRDefault="00707468" w:rsidP="00707468">
            <w:pPr>
              <w:pStyle w:val="ConsPlusNormal"/>
            </w:pPr>
          </w:p>
        </w:tc>
        <w:tc>
          <w:tcPr>
            <w:tcW w:w="929" w:type="dxa"/>
          </w:tcPr>
          <w:p w14:paraId="22BD12B6" w14:textId="77777777" w:rsidR="00707468" w:rsidRDefault="00707468" w:rsidP="00707468">
            <w:pPr>
              <w:pStyle w:val="ConsPlusNormal"/>
            </w:pPr>
          </w:p>
        </w:tc>
        <w:tc>
          <w:tcPr>
            <w:tcW w:w="813" w:type="dxa"/>
          </w:tcPr>
          <w:p w14:paraId="4A8397C0" w14:textId="77777777" w:rsidR="00707468" w:rsidRDefault="00707468" w:rsidP="00707468">
            <w:pPr>
              <w:pStyle w:val="ConsPlusNormal"/>
            </w:pPr>
          </w:p>
        </w:tc>
        <w:tc>
          <w:tcPr>
            <w:tcW w:w="930" w:type="dxa"/>
          </w:tcPr>
          <w:p w14:paraId="35616D1A" w14:textId="77777777" w:rsidR="00707468" w:rsidRDefault="00707468" w:rsidP="00707468">
            <w:pPr>
              <w:pStyle w:val="ConsPlusNormal"/>
            </w:pPr>
          </w:p>
        </w:tc>
        <w:tc>
          <w:tcPr>
            <w:tcW w:w="1161" w:type="dxa"/>
          </w:tcPr>
          <w:p w14:paraId="75A35BCE" w14:textId="77777777" w:rsidR="00707468" w:rsidRDefault="00707468" w:rsidP="00707468">
            <w:pPr>
              <w:pStyle w:val="ConsPlusNormal"/>
            </w:pPr>
          </w:p>
        </w:tc>
        <w:tc>
          <w:tcPr>
            <w:tcW w:w="1220" w:type="dxa"/>
          </w:tcPr>
          <w:p w14:paraId="1705D41E" w14:textId="77777777" w:rsidR="00707468" w:rsidRDefault="00707468" w:rsidP="00707468">
            <w:pPr>
              <w:pStyle w:val="ConsPlusNormal"/>
            </w:pPr>
          </w:p>
        </w:tc>
        <w:tc>
          <w:tcPr>
            <w:tcW w:w="1164" w:type="dxa"/>
          </w:tcPr>
          <w:p w14:paraId="55A73420" w14:textId="77777777" w:rsidR="00707468" w:rsidRDefault="00707468" w:rsidP="00707468">
            <w:pPr>
              <w:pStyle w:val="ConsPlusNormal"/>
            </w:pPr>
          </w:p>
        </w:tc>
        <w:tc>
          <w:tcPr>
            <w:tcW w:w="987" w:type="dxa"/>
          </w:tcPr>
          <w:p w14:paraId="0A87966E" w14:textId="77777777" w:rsidR="00707468" w:rsidRDefault="00707468" w:rsidP="00707468">
            <w:pPr>
              <w:pStyle w:val="ConsPlusNormal"/>
            </w:pPr>
          </w:p>
        </w:tc>
        <w:tc>
          <w:tcPr>
            <w:tcW w:w="889" w:type="dxa"/>
          </w:tcPr>
          <w:p w14:paraId="0EA2B588" w14:textId="77777777" w:rsidR="00707468" w:rsidRDefault="00707468" w:rsidP="00707468">
            <w:pPr>
              <w:pStyle w:val="ConsPlusNormal"/>
            </w:pPr>
          </w:p>
        </w:tc>
        <w:tc>
          <w:tcPr>
            <w:tcW w:w="639" w:type="dxa"/>
          </w:tcPr>
          <w:p w14:paraId="131AE565" w14:textId="77777777" w:rsidR="00707468" w:rsidRDefault="00707468" w:rsidP="00707468">
            <w:pPr>
              <w:pStyle w:val="ConsPlusNormal"/>
            </w:pPr>
          </w:p>
        </w:tc>
        <w:tc>
          <w:tcPr>
            <w:tcW w:w="870" w:type="dxa"/>
          </w:tcPr>
          <w:p w14:paraId="09DF1602" w14:textId="77777777" w:rsidR="00707468" w:rsidRDefault="00707468" w:rsidP="00707468">
            <w:pPr>
              <w:pStyle w:val="ConsPlusNormal"/>
            </w:pPr>
          </w:p>
        </w:tc>
        <w:tc>
          <w:tcPr>
            <w:tcW w:w="872" w:type="dxa"/>
          </w:tcPr>
          <w:p w14:paraId="4E5BF4B0" w14:textId="77777777" w:rsidR="00707468" w:rsidRDefault="00707468" w:rsidP="00707468">
            <w:pPr>
              <w:pStyle w:val="ConsPlusNormal"/>
            </w:pPr>
          </w:p>
        </w:tc>
        <w:tc>
          <w:tcPr>
            <w:tcW w:w="639" w:type="dxa"/>
          </w:tcPr>
          <w:p w14:paraId="38C6D2FD" w14:textId="77777777" w:rsidR="00707468" w:rsidRDefault="00707468" w:rsidP="00707468">
            <w:pPr>
              <w:pStyle w:val="ConsPlusNormal"/>
            </w:pPr>
          </w:p>
        </w:tc>
        <w:tc>
          <w:tcPr>
            <w:tcW w:w="747" w:type="dxa"/>
          </w:tcPr>
          <w:p w14:paraId="3E98FF97" w14:textId="77777777" w:rsidR="00707468" w:rsidRDefault="00707468" w:rsidP="00707468">
            <w:pPr>
              <w:pStyle w:val="ConsPlusNormal"/>
            </w:pPr>
          </w:p>
        </w:tc>
        <w:tc>
          <w:tcPr>
            <w:tcW w:w="898" w:type="dxa"/>
          </w:tcPr>
          <w:p w14:paraId="0E9208DE" w14:textId="77777777" w:rsidR="00707468" w:rsidRDefault="00707468" w:rsidP="00707468">
            <w:pPr>
              <w:pStyle w:val="ConsPlusNormal"/>
            </w:pPr>
          </w:p>
        </w:tc>
      </w:tr>
      <w:tr w:rsidR="00707468" w14:paraId="7B815C92" w14:textId="77777777" w:rsidTr="00707468">
        <w:trPr>
          <w:trHeight w:val="273"/>
        </w:trPr>
        <w:tc>
          <w:tcPr>
            <w:tcW w:w="1696" w:type="dxa"/>
          </w:tcPr>
          <w:p w14:paraId="07D14A08" w14:textId="77777777" w:rsidR="00707468" w:rsidRDefault="00707468" w:rsidP="00707468">
            <w:pPr>
              <w:pStyle w:val="ConsPlusNormal"/>
            </w:pPr>
          </w:p>
        </w:tc>
        <w:tc>
          <w:tcPr>
            <w:tcW w:w="929" w:type="dxa"/>
          </w:tcPr>
          <w:p w14:paraId="0311C7B6" w14:textId="77777777" w:rsidR="00707468" w:rsidRDefault="00707468" w:rsidP="00707468">
            <w:pPr>
              <w:pStyle w:val="ConsPlusNormal"/>
            </w:pPr>
          </w:p>
        </w:tc>
        <w:tc>
          <w:tcPr>
            <w:tcW w:w="813" w:type="dxa"/>
          </w:tcPr>
          <w:p w14:paraId="5C274A70" w14:textId="77777777" w:rsidR="00707468" w:rsidRDefault="00707468" w:rsidP="00707468">
            <w:pPr>
              <w:pStyle w:val="ConsPlusNormal"/>
            </w:pPr>
          </w:p>
        </w:tc>
        <w:tc>
          <w:tcPr>
            <w:tcW w:w="930" w:type="dxa"/>
          </w:tcPr>
          <w:p w14:paraId="6A5F82CE" w14:textId="77777777" w:rsidR="00707468" w:rsidRDefault="00707468" w:rsidP="00707468">
            <w:pPr>
              <w:pStyle w:val="ConsPlusNormal"/>
            </w:pPr>
          </w:p>
        </w:tc>
        <w:tc>
          <w:tcPr>
            <w:tcW w:w="1161" w:type="dxa"/>
          </w:tcPr>
          <w:p w14:paraId="6D29FAB1" w14:textId="77777777" w:rsidR="00707468" w:rsidRDefault="00707468" w:rsidP="00707468">
            <w:pPr>
              <w:pStyle w:val="ConsPlusNormal"/>
            </w:pPr>
          </w:p>
        </w:tc>
        <w:tc>
          <w:tcPr>
            <w:tcW w:w="1220" w:type="dxa"/>
          </w:tcPr>
          <w:p w14:paraId="7E833AAE" w14:textId="77777777" w:rsidR="00707468" w:rsidRDefault="00707468" w:rsidP="00707468">
            <w:pPr>
              <w:pStyle w:val="ConsPlusNormal"/>
            </w:pPr>
          </w:p>
        </w:tc>
        <w:tc>
          <w:tcPr>
            <w:tcW w:w="1164" w:type="dxa"/>
          </w:tcPr>
          <w:p w14:paraId="0B6F1216" w14:textId="77777777" w:rsidR="00707468" w:rsidRDefault="00707468" w:rsidP="00707468">
            <w:pPr>
              <w:pStyle w:val="ConsPlusNormal"/>
            </w:pPr>
          </w:p>
        </w:tc>
        <w:tc>
          <w:tcPr>
            <w:tcW w:w="987" w:type="dxa"/>
          </w:tcPr>
          <w:p w14:paraId="3F15869F" w14:textId="77777777" w:rsidR="00707468" w:rsidRDefault="00707468" w:rsidP="00707468">
            <w:pPr>
              <w:pStyle w:val="ConsPlusNormal"/>
            </w:pPr>
          </w:p>
        </w:tc>
        <w:tc>
          <w:tcPr>
            <w:tcW w:w="889" w:type="dxa"/>
          </w:tcPr>
          <w:p w14:paraId="37DA572E" w14:textId="77777777" w:rsidR="00707468" w:rsidRDefault="00707468" w:rsidP="00707468">
            <w:pPr>
              <w:pStyle w:val="ConsPlusNormal"/>
            </w:pPr>
          </w:p>
        </w:tc>
        <w:tc>
          <w:tcPr>
            <w:tcW w:w="639" w:type="dxa"/>
          </w:tcPr>
          <w:p w14:paraId="4E4F5C3F" w14:textId="77777777" w:rsidR="00707468" w:rsidRDefault="00707468" w:rsidP="00707468">
            <w:pPr>
              <w:pStyle w:val="ConsPlusNormal"/>
            </w:pPr>
          </w:p>
        </w:tc>
        <w:tc>
          <w:tcPr>
            <w:tcW w:w="870" w:type="dxa"/>
          </w:tcPr>
          <w:p w14:paraId="5592C33D" w14:textId="77777777" w:rsidR="00707468" w:rsidRDefault="00707468" w:rsidP="00707468">
            <w:pPr>
              <w:pStyle w:val="ConsPlusNormal"/>
            </w:pPr>
          </w:p>
        </w:tc>
        <w:tc>
          <w:tcPr>
            <w:tcW w:w="872" w:type="dxa"/>
          </w:tcPr>
          <w:p w14:paraId="7A58D9A4" w14:textId="77777777" w:rsidR="00707468" w:rsidRDefault="00707468" w:rsidP="00707468">
            <w:pPr>
              <w:pStyle w:val="ConsPlusNormal"/>
            </w:pPr>
          </w:p>
        </w:tc>
        <w:tc>
          <w:tcPr>
            <w:tcW w:w="639" w:type="dxa"/>
          </w:tcPr>
          <w:p w14:paraId="3DA26AA7" w14:textId="77777777" w:rsidR="00707468" w:rsidRDefault="00707468" w:rsidP="00707468">
            <w:pPr>
              <w:pStyle w:val="ConsPlusNormal"/>
            </w:pPr>
          </w:p>
        </w:tc>
        <w:tc>
          <w:tcPr>
            <w:tcW w:w="747" w:type="dxa"/>
          </w:tcPr>
          <w:p w14:paraId="1AE26F19" w14:textId="77777777" w:rsidR="00707468" w:rsidRDefault="00707468" w:rsidP="00707468">
            <w:pPr>
              <w:pStyle w:val="ConsPlusNormal"/>
            </w:pPr>
          </w:p>
        </w:tc>
        <w:tc>
          <w:tcPr>
            <w:tcW w:w="898" w:type="dxa"/>
          </w:tcPr>
          <w:p w14:paraId="7BCCD12B" w14:textId="77777777" w:rsidR="00707468" w:rsidRDefault="00707468" w:rsidP="00707468">
            <w:pPr>
              <w:pStyle w:val="ConsPlusNormal"/>
            </w:pPr>
          </w:p>
        </w:tc>
      </w:tr>
      <w:tr w:rsidR="00707468" w14:paraId="69B75281" w14:textId="77777777" w:rsidTr="00707468">
        <w:trPr>
          <w:trHeight w:val="273"/>
        </w:trPr>
        <w:tc>
          <w:tcPr>
            <w:tcW w:w="1696" w:type="dxa"/>
          </w:tcPr>
          <w:p w14:paraId="2CC95A48" w14:textId="77777777" w:rsidR="00707468" w:rsidRDefault="00707468" w:rsidP="00707468">
            <w:pPr>
              <w:pStyle w:val="ConsPlusNormal"/>
            </w:pPr>
          </w:p>
        </w:tc>
        <w:tc>
          <w:tcPr>
            <w:tcW w:w="929" w:type="dxa"/>
          </w:tcPr>
          <w:p w14:paraId="43993EC5" w14:textId="77777777" w:rsidR="00707468" w:rsidRDefault="00707468" w:rsidP="00707468">
            <w:pPr>
              <w:pStyle w:val="ConsPlusNormal"/>
            </w:pPr>
          </w:p>
        </w:tc>
        <w:tc>
          <w:tcPr>
            <w:tcW w:w="813" w:type="dxa"/>
          </w:tcPr>
          <w:p w14:paraId="6909D166" w14:textId="77777777" w:rsidR="00707468" w:rsidRDefault="00707468" w:rsidP="00707468">
            <w:pPr>
              <w:pStyle w:val="ConsPlusNormal"/>
            </w:pPr>
          </w:p>
        </w:tc>
        <w:tc>
          <w:tcPr>
            <w:tcW w:w="930" w:type="dxa"/>
          </w:tcPr>
          <w:p w14:paraId="38B31AFC" w14:textId="77777777" w:rsidR="00707468" w:rsidRDefault="00707468" w:rsidP="00707468">
            <w:pPr>
              <w:pStyle w:val="ConsPlusNormal"/>
            </w:pPr>
          </w:p>
        </w:tc>
        <w:tc>
          <w:tcPr>
            <w:tcW w:w="1161" w:type="dxa"/>
          </w:tcPr>
          <w:p w14:paraId="4A1F02B9" w14:textId="77777777" w:rsidR="00707468" w:rsidRDefault="00707468" w:rsidP="00707468">
            <w:pPr>
              <w:pStyle w:val="ConsPlusNormal"/>
            </w:pPr>
          </w:p>
        </w:tc>
        <w:tc>
          <w:tcPr>
            <w:tcW w:w="1220" w:type="dxa"/>
          </w:tcPr>
          <w:p w14:paraId="22B8507F" w14:textId="77777777" w:rsidR="00707468" w:rsidRDefault="00707468" w:rsidP="00707468">
            <w:pPr>
              <w:pStyle w:val="ConsPlusNormal"/>
            </w:pPr>
          </w:p>
        </w:tc>
        <w:tc>
          <w:tcPr>
            <w:tcW w:w="1164" w:type="dxa"/>
          </w:tcPr>
          <w:p w14:paraId="13F4D116" w14:textId="77777777" w:rsidR="00707468" w:rsidRDefault="00707468" w:rsidP="00707468">
            <w:pPr>
              <w:pStyle w:val="ConsPlusNormal"/>
            </w:pPr>
          </w:p>
        </w:tc>
        <w:tc>
          <w:tcPr>
            <w:tcW w:w="987" w:type="dxa"/>
          </w:tcPr>
          <w:p w14:paraId="3205EE44" w14:textId="77777777" w:rsidR="00707468" w:rsidRDefault="00707468" w:rsidP="00707468">
            <w:pPr>
              <w:pStyle w:val="ConsPlusNormal"/>
            </w:pPr>
          </w:p>
        </w:tc>
        <w:tc>
          <w:tcPr>
            <w:tcW w:w="889" w:type="dxa"/>
          </w:tcPr>
          <w:p w14:paraId="2892862A" w14:textId="77777777" w:rsidR="00707468" w:rsidRDefault="00707468" w:rsidP="00707468">
            <w:pPr>
              <w:pStyle w:val="ConsPlusNormal"/>
            </w:pPr>
          </w:p>
        </w:tc>
        <w:tc>
          <w:tcPr>
            <w:tcW w:w="639" w:type="dxa"/>
          </w:tcPr>
          <w:p w14:paraId="1831BC79" w14:textId="77777777" w:rsidR="00707468" w:rsidRDefault="00707468" w:rsidP="00707468">
            <w:pPr>
              <w:pStyle w:val="ConsPlusNormal"/>
            </w:pPr>
          </w:p>
        </w:tc>
        <w:tc>
          <w:tcPr>
            <w:tcW w:w="870" w:type="dxa"/>
          </w:tcPr>
          <w:p w14:paraId="47181ECF" w14:textId="77777777" w:rsidR="00707468" w:rsidRDefault="00707468" w:rsidP="00707468">
            <w:pPr>
              <w:pStyle w:val="ConsPlusNormal"/>
            </w:pPr>
          </w:p>
        </w:tc>
        <w:tc>
          <w:tcPr>
            <w:tcW w:w="872" w:type="dxa"/>
          </w:tcPr>
          <w:p w14:paraId="0362D587" w14:textId="77777777" w:rsidR="00707468" w:rsidRDefault="00707468" w:rsidP="00707468">
            <w:pPr>
              <w:pStyle w:val="ConsPlusNormal"/>
            </w:pPr>
          </w:p>
        </w:tc>
        <w:tc>
          <w:tcPr>
            <w:tcW w:w="639" w:type="dxa"/>
          </w:tcPr>
          <w:p w14:paraId="01A645DB" w14:textId="77777777" w:rsidR="00707468" w:rsidRDefault="00707468" w:rsidP="00707468">
            <w:pPr>
              <w:pStyle w:val="ConsPlusNormal"/>
            </w:pPr>
          </w:p>
        </w:tc>
        <w:tc>
          <w:tcPr>
            <w:tcW w:w="747" w:type="dxa"/>
          </w:tcPr>
          <w:p w14:paraId="62D2A3AB" w14:textId="77777777" w:rsidR="00707468" w:rsidRDefault="00707468" w:rsidP="00707468">
            <w:pPr>
              <w:pStyle w:val="ConsPlusNormal"/>
            </w:pPr>
          </w:p>
        </w:tc>
        <w:tc>
          <w:tcPr>
            <w:tcW w:w="898" w:type="dxa"/>
          </w:tcPr>
          <w:p w14:paraId="45DDD168" w14:textId="77777777" w:rsidR="00707468" w:rsidRDefault="00707468" w:rsidP="00707468">
            <w:pPr>
              <w:pStyle w:val="ConsPlusNormal"/>
            </w:pPr>
          </w:p>
        </w:tc>
      </w:tr>
    </w:tbl>
    <w:p w14:paraId="38E502E5" w14:textId="77777777" w:rsidR="00707468" w:rsidRDefault="00707468" w:rsidP="00707468">
      <w:pPr>
        <w:rPr>
          <w:rFonts w:ascii="Times New Roman" w:hAnsi="Times New Roman" w:cs="Times New Roman"/>
          <w:i/>
          <w:iCs/>
        </w:rPr>
      </w:pPr>
    </w:p>
    <w:p w14:paraId="44ACD179" w14:textId="77777777" w:rsidR="00707468" w:rsidRDefault="00707468" w:rsidP="00707468">
      <w:pPr>
        <w:pStyle w:val="ConsPlusNormal"/>
        <w:jc w:val="both"/>
      </w:pPr>
      <w:r>
        <w:t>2. Мероприятия и расходы, связанные с разукомплектацией (частичной ликвидацией)</w:t>
      </w:r>
    </w:p>
    <w:p w14:paraId="34ECF755" w14:textId="77777777" w:rsidR="00707468" w:rsidRDefault="00707468" w:rsidP="0070746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74"/>
        <w:gridCol w:w="1530"/>
        <w:gridCol w:w="1531"/>
        <w:gridCol w:w="1530"/>
        <w:gridCol w:w="1737"/>
        <w:gridCol w:w="1530"/>
        <w:gridCol w:w="1533"/>
      </w:tblGrid>
      <w:tr w:rsidR="00707468" w14:paraId="3F3E1A00" w14:textId="77777777" w:rsidTr="00707468">
        <w:trPr>
          <w:trHeight w:val="379"/>
        </w:trPr>
        <w:tc>
          <w:tcPr>
            <w:tcW w:w="4974" w:type="dxa"/>
            <w:vMerge w:val="restart"/>
            <w:tcBorders>
              <w:top w:val="single" w:sz="4" w:space="0" w:color="auto"/>
              <w:left w:val="single" w:sz="4" w:space="0" w:color="auto"/>
              <w:bottom w:val="single" w:sz="4" w:space="0" w:color="auto"/>
              <w:right w:val="single" w:sz="4" w:space="0" w:color="auto"/>
            </w:tcBorders>
            <w:vAlign w:val="center"/>
          </w:tcPr>
          <w:p w14:paraId="01D952B2" w14:textId="77777777" w:rsidR="00707468" w:rsidRDefault="00707468" w:rsidP="00397D2B">
            <w:pPr>
              <w:pStyle w:val="ConsPlusNormal"/>
              <w:jc w:val="center"/>
            </w:pPr>
            <w:r>
              <w:t>Наименование расхода</w:t>
            </w:r>
          </w:p>
        </w:tc>
        <w:tc>
          <w:tcPr>
            <w:tcW w:w="3061" w:type="dxa"/>
            <w:gridSpan w:val="2"/>
            <w:tcBorders>
              <w:top w:val="single" w:sz="4" w:space="0" w:color="auto"/>
              <w:left w:val="single" w:sz="4" w:space="0" w:color="auto"/>
              <w:bottom w:val="single" w:sz="4" w:space="0" w:color="auto"/>
              <w:right w:val="single" w:sz="4" w:space="0" w:color="auto"/>
            </w:tcBorders>
            <w:vAlign w:val="center"/>
          </w:tcPr>
          <w:p w14:paraId="09462FD7" w14:textId="77777777" w:rsidR="00707468" w:rsidRDefault="00707468" w:rsidP="00397D2B">
            <w:pPr>
              <w:pStyle w:val="ConsPlusNormal"/>
              <w:jc w:val="center"/>
            </w:pPr>
            <w:r>
              <w:t>Бухгалтерская запись</w:t>
            </w:r>
          </w:p>
        </w:tc>
        <w:tc>
          <w:tcPr>
            <w:tcW w:w="1530" w:type="dxa"/>
            <w:vMerge w:val="restart"/>
            <w:tcBorders>
              <w:top w:val="single" w:sz="4" w:space="0" w:color="auto"/>
              <w:left w:val="single" w:sz="4" w:space="0" w:color="auto"/>
              <w:bottom w:val="single" w:sz="4" w:space="0" w:color="auto"/>
              <w:right w:val="single" w:sz="4" w:space="0" w:color="auto"/>
            </w:tcBorders>
            <w:vAlign w:val="center"/>
          </w:tcPr>
          <w:p w14:paraId="64A5EEEC" w14:textId="77777777" w:rsidR="00707468" w:rsidRDefault="00707468" w:rsidP="00397D2B">
            <w:pPr>
              <w:pStyle w:val="ConsPlusNormal"/>
              <w:jc w:val="center"/>
            </w:pPr>
            <w:r>
              <w:t>Сумма, руб.</w:t>
            </w:r>
          </w:p>
        </w:tc>
        <w:tc>
          <w:tcPr>
            <w:tcW w:w="4800" w:type="dxa"/>
            <w:gridSpan w:val="3"/>
            <w:tcBorders>
              <w:top w:val="single" w:sz="4" w:space="0" w:color="auto"/>
              <w:left w:val="single" w:sz="4" w:space="0" w:color="auto"/>
              <w:bottom w:val="single" w:sz="4" w:space="0" w:color="auto"/>
              <w:right w:val="single" w:sz="4" w:space="0" w:color="auto"/>
            </w:tcBorders>
            <w:vAlign w:val="center"/>
          </w:tcPr>
          <w:p w14:paraId="4CCBBDD3" w14:textId="77777777" w:rsidR="00707468" w:rsidRDefault="00707468" w:rsidP="00397D2B">
            <w:pPr>
              <w:pStyle w:val="ConsPlusNormal"/>
              <w:jc w:val="center"/>
            </w:pPr>
            <w:r>
              <w:t>Документ</w:t>
            </w:r>
          </w:p>
        </w:tc>
      </w:tr>
      <w:tr w:rsidR="00707468" w14:paraId="02E460E3" w14:textId="77777777" w:rsidTr="00707468">
        <w:trPr>
          <w:trHeight w:val="145"/>
        </w:trPr>
        <w:tc>
          <w:tcPr>
            <w:tcW w:w="4974" w:type="dxa"/>
            <w:vMerge/>
            <w:tcBorders>
              <w:top w:val="single" w:sz="4" w:space="0" w:color="auto"/>
              <w:left w:val="single" w:sz="4" w:space="0" w:color="auto"/>
              <w:bottom w:val="single" w:sz="4" w:space="0" w:color="auto"/>
              <w:right w:val="single" w:sz="4" w:space="0" w:color="auto"/>
            </w:tcBorders>
          </w:tcPr>
          <w:p w14:paraId="4C783D61" w14:textId="77777777" w:rsidR="00707468" w:rsidRDefault="00707468" w:rsidP="00397D2B">
            <w:pPr>
              <w:pStyle w:val="ConsPlusNormal"/>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3BD781BD" w14:textId="77777777" w:rsidR="00707468" w:rsidRDefault="00707468" w:rsidP="00397D2B">
            <w:pPr>
              <w:pStyle w:val="ConsPlusNormal"/>
              <w:jc w:val="center"/>
            </w:pPr>
            <w:r>
              <w:t>дебет</w:t>
            </w:r>
          </w:p>
        </w:tc>
        <w:tc>
          <w:tcPr>
            <w:tcW w:w="1530" w:type="dxa"/>
            <w:tcBorders>
              <w:top w:val="single" w:sz="4" w:space="0" w:color="auto"/>
              <w:left w:val="single" w:sz="4" w:space="0" w:color="auto"/>
              <w:bottom w:val="single" w:sz="4" w:space="0" w:color="auto"/>
              <w:right w:val="single" w:sz="4" w:space="0" w:color="auto"/>
            </w:tcBorders>
            <w:vAlign w:val="center"/>
          </w:tcPr>
          <w:p w14:paraId="5598FEC9" w14:textId="77777777" w:rsidR="00707468" w:rsidRDefault="00707468" w:rsidP="00397D2B">
            <w:pPr>
              <w:pStyle w:val="ConsPlusNormal"/>
              <w:jc w:val="center"/>
            </w:pPr>
            <w:r>
              <w:t>кредит</w:t>
            </w:r>
          </w:p>
        </w:tc>
        <w:tc>
          <w:tcPr>
            <w:tcW w:w="1530" w:type="dxa"/>
            <w:vMerge/>
            <w:tcBorders>
              <w:top w:val="single" w:sz="4" w:space="0" w:color="auto"/>
              <w:left w:val="single" w:sz="4" w:space="0" w:color="auto"/>
              <w:bottom w:val="single" w:sz="4" w:space="0" w:color="auto"/>
              <w:right w:val="single" w:sz="4" w:space="0" w:color="auto"/>
            </w:tcBorders>
          </w:tcPr>
          <w:p w14:paraId="697337AA" w14:textId="77777777" w:rsidR="00707468" w:rsidRDefault="00707468" w:rsidP="00397D2B">
            <w:pPr>
              <w:pStyle w:val="ConsPlusNormal"/>
              <w:jc w:val="center"/>
            </w:pPr>
          </w:p>
        </w:tc>
        <w:tc>
          <w:tcPr>
            <w:tcW w:w="1737" w:type="dxa"/>
            <w:tcBorders>
              <w:top w:val="single" w:sz="4" w:space="0" w:color="auto"/>
              <w:left w:val="single" w:sz="4" w:space="0" w:color="auto"/>
              <w:bottom w:val="single" w:sz="4" w:space="0" w:color="auto"/>
              <w:right w:val="single" w:sz="4" w:space="0" w:color="auto"/>
            </w:tcBorders>
            <w:vAlign w:val="center"/>
          </w:tcPr>
          <w:p w14:paraId="042B5C03" w14:textId="77777777" w:rsidR="00707468" w:rsidRDefault="00707468" w:rsidP="00397D2B">
            <w:pPr>
              <w:pStyle w:val="ConsPlusNormal"/>
              <w:jc w:val="center"/>
            </w:pPr>
            <w:r>
              <w:t>наименование</w:t>
            </w:r>
          </w:p>
        </w:tc>
        <w:tc>
          <w:tcPr>
            <w:tcW w:w="1530" w:type="dxa"/>
            <w:tcBorders>
              <w:top w:val="single" w:sz="4" w:space="0" w:color="auto"/>
              <w:left w:val="single" w:sz="4" w:space="0" w:color="auto"/>
              <w:bottom w:val="single" w:sz="4" w:space="0" w:color="auto"/>
              <w:right w:val="single" w:sz="4" w:space="0" w:color="auto"/>
            </w:tcBorders>
            <w:vAlign w:val="center"/>
          </w:tcPr>
          <w:p w14:paraId="0E759E1C" w14:textId="77777777" w:rsidR="00707468" w:rsidRDefault="00707468" w:rsidP="00397D2B">
            <w:pPr>
              <w:pStyle w:val="ConsPlusNormal"/>
              <w:jc w:val="center"/>
            </w:pPr>
            <w:r>
              <w:t>дата</w:t>
            </w:r>
          </w:p>
        </w:tc>
        <w:tc>
          <w:tcPr>
            <w:tcW w:w="1531" w:type="dxa"/>
            <w:tcBorders>
              <w:top w:val="single" w:sz="4" w:space="0" w:color="auto"/>
              <w:left w:val="single" w:sz="4" w:space="0" w:color="auto"/>
              <w:bottom w:val="single" w:sz="4" w:space="0" w:color="auto"/>
              <w:right w:val="single" w:sz="4" w:space="0" w:color="auto"/>
            </w:tcBorders>
            <w:vAlign w:val="center"/>
          </w:tcPr>
          <w:p w14:paraId="513F426E" w14:textId="77777777" w:rsidR="00707468" w:rsidRDefault="00707468" w:rsidP="00397D2B">
            <w:pPr>
              <w:pStyle w:val="ConsPlusNormal"/>
              <w:jc w:val="center"/>
            </w:pPr>
            <w:r>
              <w:t>номер</w:t>
            </w:r>
          </w:p>
        </w:tc>
      </w:tr>
      <w:tr w:rsidR="00707468" w14:paraId="003AA9E8" w14:textId="77777777" w:rsidTr="00707468">
        <w:trPr>
          <w:trHeight w:val="277"/>
        </w:trPr>
        <w:tc>
          <w:tcPr>
            <w:tcW w:w="4974" w:type="dxa"/>
            <w:tcBorders>
              <w:top w:val="single" w:sz="4" w:space="0" w:color="auto"/>
              <w:left w:val="single" w:sz="4" w:space="0" w:color="auto"/>
              <w:bottom w:val="single" w:sz="4" w:space="0" w:color="auto"/>
              <w:right w:val="single" w:sz="4" w:space="0" w:color="auto"/>
            </w:tcBorders>
            <w:vAlign w:val="center"/>
          </w:tcPr>
          <w:p w14:paraId="0E659FA9" w14:textId="77777777" w:rsidR="00707468" w:rsidRDefault="00707468" w:rsidP="00397D2B">
            <w:pPr>
              <w:pStyle w:val="ConsPlusNormal"/>
              <w:jc w:val="center"/>
            </w:pPr>
            <w:r>
              <w:t>1</w:t>
            </w:r>
          </w:p>
        </w:tc>
        <w:tc>
          <w:tcPr>
            <w:tcW w:w="1530" w:type="dxa"/>
            <w:tcBorders>
              <w:top w:val="single" w:sz="4" w:space="0" w:color="auto"/>
              <w:left w:val="single" w:sz="4" w:space="0" w:color="auto"/>
              <w:bottom w:val="single" w:sz="4" w:space="0" w:color="auto"/>
              <w:right w:val="single" w:sz="4" w:space="0" w:color="auto"/>
            </w:tcBorders>
            <w:vAlign w:val="center"/>
          </w:tcPr>
          <w:p w14:paraId="6BAADCE7" w14:textId="77777777" w:rsidR="00707468" w:rsidRDefault="00707468" w:rsidP="00397D2B">
            <w:pPr>
              <w:pStyle w:val="ConsPlusNormal"/>
              <w:jc w:val="center"/>
            </w:pPr>
            <w:r>
              <w:t>2</w:t>
            </w:r>
          </w:p>
        </w:tc>
        <w:tc>
          <w:tcPr>
            <w:tcW w:w="1530" w:type="dxa"/>
            <w:tcBorders>
              <w:top w:val="single" w:sz="4" w:space="0" w:color="auto"/>
              <w:left w:val="single" w:sz="4" w:space="0" w:color="auto"/>
              <w:bottom w:val="single" w:sz="4" w:space="0" w:color="auto"/>
              <w:right w:val="single" w:sz="4" w:space="0" w:color="auto"/>
            </w:tcBorders>
            <w:vAlign w:val="center"/>
          </w:tcPr>
          <w:p w14:paraId="14E977D7" w14:textId="77777777" w:rsidR="00707468" w:rsidRDefault="00707468" w:rsidP="00397D2B">
            <w:pPr>
              <w:pStyle w:val="ConsPlusNormal"/>
              <w:jc w:val="center"/>
            </w:pPr>
            <w:r>
              <w:t>3</w:t>
            </w:r>
          </w:p>
        </w:tc>
        <w:tc>
          <w:tcPr>
            <w:tcW w:w="1530" w:type="dxa"/>
            <w:tcBorders>
              <w:top w:val="single" w:sz="4" w:space="0" w:color="auto"/>
              <w:left w:val="single" w:sz="4" w:space="0" w:color="auto"/>
              <w:bottom w:val="single" w:sz="4" w:space="0" w:color="auto"/>
              <w:right w:val="single" w:sz="4" w:space="0" w:color="auto"/>
            </w:tcBorders>
            <w:vAlign w:val="center"/>
          </w:tcPr>
          <w:p w14:paraId="5BA73890" w14:textId="77777777" w:rsidR="00707468" w:rsidRDefault="00707468" w:rsidP="00397D2B">
            <w:pPr>
              <w:pStyle w:val="ConsPlusNormal"/>
              <w:jc w:val="center"/>
            </w:pPr>
            <w:r>
              <w:t>4</w:t>
            </w:r>
          </w:p>
        </w:tc>
        <w:tc>
          <w:tcPr>
            <w:tcW w:w="1737" w:type="dxa"/>
            <w:tcBorders>
              <w:top w:val="single" w:sz="4" w:space="0" w:color="auto"/>
              <w:left w:val="single" w:sz="4" w:space="0" w:color="auto"/>
              <w:bottom w:val="single" w:sz="4" w:space="0" w:color="auto"/>
              <w:right w:val="single" w:sz="4" w:space="0" w:color="auto"/>
            </w:tcBorders>
            <w:vAlign w:val="center"/>
          </w:tcPr>
          <w:p w14:paraId="3931D4C3" w14:textId="77777777" w:rsidR="00707468" w:rsidRDefault="00707468" w:rsidP="00397D2B">
            <w:pPr>
              <w:pStyle w:val="ConsPlusNormal"/>
              <w:jc w:val="center"/>
            </w:pPr>
            <w:r>
              <w:t>5</w:t>
            </w:r>
          </w:p>
        </w:tc>
        <w:tc>
          <w:tcPr>
            <w:tcW w:w="1530" w:type="dxa"/>
            <w:tcBorders>
              <w:top w:val="single" w:sz="4" w:space="0" w:color="auto"/>
              <w:left w:val="single" w:sz="4" w:space="0" w:color="auto"/>
              <w:bottom w:val="single" w:sz="4" w:space="0" w:color="auto"/>
              <w:right w:val="single" w:sz="4" w:space="0" w:color="auto"/>
            </w:tcBorders>
            <w:vAlign w:val="center"/>
          </w:tcPr>
          <w:p w14:paraId="47BC1E9F" w14:textId="77777777" w:rsidR="00707468" w:rsidRDefault="00707468" w:rsidP="00397D2B">
            <w:pPr>
              <w:pStyle w:val="ConsPlusNormal"/>
              <w:jc w:val="center"/>
            </w:pPr>
            <w:r>
              <w:t>6</w:t>
            </w:r>
          </w:p>
        </w:tc>
        <w:tc>
          <w:tcPr>
            <w:tcW w:w="1531" w:type="dxa"/>
            <w:tcBorders>
              <w:top w:val="single" w:sz="4" w:space="0" w:color="auto"/>
              <w:left w:val="single" w:sz="4" w:space="0" w:color="auto"/>
              <w:bottom w:val="single" w:sz="4" w:space="0" w:color="auto"/>
              <w:right w:val="single" w:sz="4" w:space="0" w:color="auto"/>
            </w:tcBorders>
            <w:vAlign w:val="center"/>
          </w:tcPr>
          <w:p w14:paraId="16EF952D" w14:textId="77777777" w:rsidR="00707468" w:rsidRDefault="00707468" w:rsidP="00397D2B">
            <w:pPr>
              <w:pStyle w:val="ConsPlusNormal"/>
              <w:jc w:val="center"/>
            </w:pPr>
            <w:r>
              <w:t>7</w:t>
            </w:r>
          </w:p>
        </w:tc>
      </w:tr>
      <w:tr w:rsidR="00707468" w14:paraId="36E11B18" w14:textId="77777777" w:rsidTr="00707468">
        <w:trPr>
          <w:trHeight w:val="290"/>
        </w:trPr>
        <w:tc>
          <w:tcPr>
            <w:tcW w:w="4974" w:type="dxa"/>
            <w:tcBorders>
              <w:top w:val="single" w:sz="4" w:space="0" w:color="auto"/>
              <w:left w:val="single" w:sz="4" w:space="0" w:color="auto"/>
              <w:bottom w:val="single" w:sz="4" w:space="0" w:color="auto"/>
              <w:right w:val="single" w:sz="4" w:space="0" w:color="auto"/>
            </w:tcBorders>
          </w:tcPr>
          <w:p w14:paraId="6594D27D"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195C01DF"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79C07E8E"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68C416C7" w14:textId="77777777" w:rsidR="00707468" w:rsidRDefault="00707468" w:rsidP="00397D2B">
            <w:pPr>
              <w:pStyle w:val="ConsPlusNormal"/>
            </w:pPr>
          </w:p>
        </w:tc>
        <w:tc>
          <w:tcPr>
            <w:tcW w:w="1737" w:type="dxa"/>
            <w:tcBorders>
              <w:top w:val="single" w:sz="4" w:space="0" w:color="auto"/>
              <w:left w:val="single" w:sz="4" w:space="0" w:color="auto"/>
              <w:bottom w:val="single" w:sz="4" w:space="0" w:color="auto"/>
              <w:right w:val="single" w:sz="4" w:space="0" w:color="auto"/>
            </w:tcBorders>
          </w:tcPr>
          <w:p w14:paraId="45AAC09C"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42AC053A" w14:textId="77777777" w:rsidR="00707468" w:rsidRDefault="00707468" w:rsidP="00397D2B">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5C5152C4" w14:textId="77777777" w:rsidR="00707468" w:rsidRDefault="00707468" w:rsidP="00397D2B">
            <w:pPr>
              <w:pStyle w:val="ConsPlusNormal"/>
            </w:pPr>
          </w:p>
        </w:tc>
      </w:tr>
      <w:tr w:rsidR="00707468" w14:paraId="4D3AA142" w14:textId="77777777" w:rsidTr="00707468">
        <w:trPr>
          <w:trHeight w:val="277"/>
        </w:trPr>
        <w:tc>
          <w:tcPr>
            <w:tcW w:w="4974" w:type="dxa"/>
            <w:tcBorders>
              <w:top w:val="single" w:sz="4" w:space="0" w:color="auto"/>
              <w:left w:val="single" w:sz="4" w:space="0" w:color="auto"/>
              <w:bottom w:val="single" w:sz="4" w:space="0" w:color="auto"/>
              <w:right w:val="single" w:sz="4" w:space="0" w:color="auto"/>
            </w:tcBorders>
          </w:tcPr>
          <w:p w14:paraId="74D94527"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4E3ED66A"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5BB4740D"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34D504DE" w14:textId="77777777" w:rsidR="00707468" w:rsidRDefault="00707468" w:rsidP="00397D2B">
            <w:pPr>
              <w:pStyle w:val="ConsPlusNormal"/>
            </w:pPr>
          </w:p>
        </w:tc>
        <w:tc>
          <w:tcPr>
            <w:tcW w:w="1737" w:type="dxa"/>
            <w:tcBorders>
              <w:top w:val="single" w:sz="4" w:space="0" w:color="auto"/>
              <w:left w:val="single" w:sz="4" w:space="0" w:color="auto"/>
              <w:bottom w:val="single" w:sz="4" w:space="0" w:color="auto"/>
              <w:right w:val="single" w:sz="4" w:space="0" w:color="auto"/>
            </w:tcBorders>
          </w:tcPr>
          <w:p w14:paraId="6B2892EF"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0E99D64F" w14:textId="77777777" w:rsidR="00707468" w:rsidRDefault="00707468" w:rsidP="00397D2B">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3EBF555D" w14:textId="77777777" w:rsidR="00707468" w:rsidRDefault="00707468" w:rsidP="00397D2B">
            <w:pPr>
              <w:pStyle w:val="ConsPlusNormal"/>
            </w:pPr>
          </w:p>
        </w:tc>
      </w:tr>
      <w:tr w:rsidR="00707468" w14:paraId="4C2ADE65" w14:textId="77777777" w:rsidTr="00707468">
        <w:trPr>
          <w:trHeight w:val="277"/>
        </w:trPr>
        <w:tc>
          <w:tcPr>
            <w:tcW w:w="4974" w:type="dxa"/>
            <w:tcBorders>
              <w:top w:val="single" w:sz="4" w:space="0" w:color="auto"/>
              <w:left w:val="single" w:sz="4" w:space="0" w:color="auto"/>
              <w:bottom w:val="single" w:sz="4" w:space="0" w:color="auto"/>
              <w:right w:val="single" w:sz="4" w:space="0" w:color="auto"/>
            </w:tcBorders>
          </w:tcPr>
          <w:p w14:paraId="5D493DF6"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5DDAF02A"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333C6761"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2F56D233" w14:textId="77777777" w:rsidR="00707468" w:rsidRDefault="00707468" w:rsidP="00397D2B">
            <w:pPr>
              <w:pStyle w:val="ConsPlusNormal"/>
            </w:pPr>
          </w:p>
        </w:tc>
        <w:tc>
          <w:tcPr>
            <w:tcW w:w="1737" w:type="dxa"/>
            <w:tcBorders>
              <w:top w:val="single" w:sz="4" w:space="0" w:color="auto"/>
              <w:left w:val="single" w:sz="4" w:space="0" w:color="auto"/>
              <w:bottom w:val="single" w:sz="4" w:space="0" w:color="auto"/>
              <w:right w:val="single" w:sz="4" w:space="0" w:color="auto"/>
            </w:tcBorders>
          </w:tcPr>
          <w:p w14:paraId="30CABFD3" w14:textId="77777777" w:rsidR="00707468" w:rsidRDefault="00707468" w:rsidP="00397D2B">
            <w:pPr>
              <w:pStyle w:val="ConsPlusNormal"/>
            </w:pPr>
          </w:p>
        </w:tc>
        <w:tc>
          <w:tcPr>
            <w:tcW w:w="1530" w:type="dxa"/>
            <w:tcBorders>
              <w:top w:val="single" w:sz="4" w:space="0" w:color="auto"/>
              <w:left w:val="single" w:sz="4" w:space="0" w:color="auto"/>
              <w:bottom w:val="single" w:sz="4" w:space="0" w:color="auto"/>
              <w:right w:val="single" w:sz="4" w:space="0" w:color="auto"/>
            </w:tcBorders>
          </w:tcPr>
          <w:p w14:paraId="6D2DDE90" w14:textId="77777777" w:rsidR="00707468" w:rsidRDefault="00707468" w:rsidP="00397D2B">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13C01D25" w14:textId="77777777" w:rsidR="00707468" w:rsidRDefault="00707468" w:rsidP="00397D2B">
            <w:pPr>
              <w:pStyle w:val="ConsPlusNormal"/>
            </w:pPr>
          </w:p>
        </w:tc>
      </w:tr>
    </w:tbl>
    <w:p w14:paraId="23A2AD3F" w14:textId="77777777" w:rsidR="00707468" w:rsidRDefault="00707468" w:rsidP="00707468">
      <w:pPr>
        <w:pStyle w:val="ConsPlusNormal"/>
        <w:ind w:firstLine="540"/>
        <w:jc w:val="both"/>
      </w:pPr>
      <w:r>
        <w:lastRenderedPageBreak/>
        <w:t>3. Поступление материальных ценностей в результате разукомплектации (частичной ликвидации)</w:t>
      </w:r>
    </w:p>
    <w:p w14:paraId="32DD1A96" w14:textId="77777777" w:rsidR="00707468" w:rsidRDefault="00707468" w:rsidP="0070746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32"/>
        <w:gridCol w:w="1746"/>
        <w:gridCol w:w="1592"/>
        <w:gridCol w:w="1591"/>
        <w:gridCol w:w="1591"/>
        <w:gridCol w:w="1591"/>
        <w:gridCol w:w="1591"/>
        <w:gridCol w:w="1595"/>
      </w:tblGrid>
      <w:tr w:rsidR="00707468" w14:paraId="25A2190C" w14:textId="77777777" w:rsidTr="00707468">
        <w:trPr>
          <w:trHeight w:val="384"/>
        </w:trPr>
        <w:tc>
          <w:tcPr>
            <w:tcW w:w="3132" w:type="dxa"/>
            <w:vMerge w:val="restart"/>
            <w:tcBorders>
              <w:top w:val="single" w:sz="4" w:space="0" w:color="auto"/>
              <w:left w:val="single" w:sz="4" w:space="0" w:color="auto"/>
              <w:bottom w:val="single" w:sz="4" w:space="0" w:color="auto"/>
              <w:right w:val="single" w:sz="4" w:space="0" w:color="auto"/>
            </w:tcBorders>
            <w:vAlign w:val="center"/>
          </w:tcPr>
          <w:p w14:paraId="6751B805" w14:textId="77777777" w:rsidR="00707468" w:rsidRDefault="00707468" w:rsidP="00397D2B">
            <w:pPr>
              <w:pStyle w:val="ConsPlusNormal"/>
              <w:jc w:val="center"/>
            </w:pPr>
            <w:r>
              <w:t>Наименование материальных ценностей</w:t>
            </w:r>
          </w:p>
        </w:tc>
        <w:tc>
          <w:tcPr>
            <w:tcW w:w="3338" w:type="dxa"/>
            <w:gridSpan w:val="2"/>
            <w:tcBorders>
              <w:top w:val="single" w:sz="4" w:space="0" w:color="auto"/>
              <w:left w:val="single" w:sz="4" w:space="0" w:color="auto"/>
              <w:bottom w:val="single" w:sz="4" w:space="0" w:color="auto"/>
              <w:right w:val="single" w:sz="4" w:space="0" w:color="auto"/>
            </w:tcBorders>
            <w:vAlign w:val="center"/>
          </w:tcPr>
          <w:p w14:paraId="450D7541" w14:textId="77777777" w:rsidR="00707468" w:rsidRDefault="00707468" w:rsidP="00397D2B">
            <w:pPr>
              <w:pStyle w:val="ConsPlusNormal"/>
              <w:jc w:val="center"/>
            </w:pPr>
            <w:r>
              <w:t>Единица измерения</w:t>
            </w:r>
          </w:p>
        </w:tc>
        <w:tc>
          <w:tcPr>
            <w:tcW w:w="1591" w:type="dxa"/>
            <w:vMerge w:val="restart"/>
            <w:tcBorders>
              <w:top w:val="single" w:sz="4" w:space="0" w:color="auto"/>
              <w:left w:val="single" w:sz="4" w:space="0" w:color="auto"/>
              <w:bottom w:val="single" w:sz="4" w:space="0" w:color="auto"/>
              <w:right w:val="single" w:sz="4" w:space="0" w:color="auto"/>
            </w:tcBorders>
            <w:vAlign w:val="center"/>
          </w:tcPr>
          <w:p w14:paraId="3058057F" w14:textId="77777777" w:rsidR="00707468" w:rsidRDefault="00707468" w:rsidP="00397D2B">
            <w:pPr>
              <w:pStyle w:val="ConsPlusNormal"/>
              <w:jc w:val="center"/>
            </w:pPr>
            <w:r>
              <w:t>Цена за единицу, руб.</w:t>
            </w:r>
          </w:p>
        </w:tc>
        <w:tc>
          <w:tcPr>
            <w:tcW w:w="1591" w:type="dxa"/>
            <w:vMerge w:val="restart"/>
            <w:tcBorders>
              <w:top w:val="single" w:sz="4" w:space="0" w:color="auto"/>
              <w:left w:val="single" w:sz="4" w:space="0" w:color="auto"/>
              <w:bottom w:val="single" w:sz="4" w:space="0" w:color="auto"/>
              <w:right w:val="single" w:sz="4" w:space="0" w:color="auto"/>
            </w:tcBorders>
            <w:vAlign w:val="center"/>
          </w:tcPr>
          <w:p w14:paraId="3BD7AC88" w14:textId="77777777" w:rsidR="00707468" w:rsidRDefault="00707468" w:rsidP="00397D2B">
            <w:pPr>
              <w:pStyle w:val="ConsPlusNormal"/>
              <w:jc w:val="center"/>
            </w:pPr>
            <w:r>
              <w:t>Количество</w:t>
            </w:r>
          </w:p>
        </w:tc>
        <w:tc>
          <w:tcPr>
            <w:tcW w:w="1591" w:type="dxa"/>
            <w:vMerge w:val="restart"/>
            <w:tcBorders>
              <w:top w:val="single" w:sz="4" w:space="0" w:color="auto"/>
              <w:left w:val="single" w:sz="4" w:space="0" w:color="auto"/>
              <w:bottom w:val="single" w:sz="4" w:space="0" w:color="auto"/>
              <w:right w:val="single" w:sz="4" w:space="0" w:color="auto"/>
            </w:tcBorders>
            <w:vAlign w:val="center"/>
          </w:tcPr>
          <w:p w14:paraId="5C02BD9D" w14:textId="77777777" w:rsidR="00707468" w:rsidRDefault="00707468" w:rsidP="00397D2B">
            <w:pPr>
              <w:pStyle w:val="ConsPlusNormal"/>
              <w:jc w:val="center"/>
            </w:pPr>
            <w:r>
              <w:t>Сумма, руб.</w:t>
            </w:r>
          </w:p>
        </w:tc>
        <w:tc>
          <w:tcPr>
            <w:tcW w:w="3186" w:type="dxa"/>
            <w:gridSpan w:val="2"/>
            <w:tcBorders>
              <w:top w:val="single" w:sz="4" w:space="0" w:color="auto"/>
              <w:left w:val="single" w:sz="4" w:space="0" w:color="auto"/>
              <w:bottom w:val="single" w:sz="4" w:space="0" w:color="auto"/>
              <w:right w:val="single" w:sz="4" w:space="0" w:color="auto"/>
            </w:tcBorders>
            <w:vAlign w:val="center"/>
          </w:tcPr>
          <w:p w14:paraId="70311290" w14:textId="77777777" w:rsidR="00707468" w:rsidRDefault="00707468" w:rsidP="00397D2B">
            <w:pPr>
              <w:pStyle w:val="ConsPlusNormal"/>
              <w:jc w:val="center"/>
            </w:pPr>
            <w:r>
              <w:t>Бухгалтерская запись</w:t>
            </w:r>
          </w:p>
        </w:tc>
      </w:tr>
      <w:tr w:rsidR="00707468" w14:paraId="2D25494D" w14:textId="77777777" w:rsidTr="00707468">
        <w:trPr>
          <w:trHeight w:val="147"/>
        </w:trPr>
        <w:tc>
          <w:tcPr>
            <w:tcW w:w="3132" w:type="dxa"/>
            <w:vMerge/>
            <w:tcBorders>
              <w:top w:val="single" w:sz="4" w:space="0" w:color="auto"/>
              <w:left w:val="single" w:sz="4" w:space="0" w:color="auto"/>
              <w:bottom w:val="single" w:sz="4" w:space="0" w:color="auto"/>
              <w:right w:val="single" w:sz="4" w:space="0" w:color="auto"/>
            </w:tcBorders>
          </w:tcPr>
          <w:p w14:paraId="56A7A937" w14:textId="77777777" w:rsidR="00707468" w:rsidRDefault="00707468" w:rsidP="00397D2B">
            <w:pPr>
              <w:pStyle w:val="ConsPlusNormal"/>
              <w:jc w:val="center"/>
            </w:pPr>
          </w:p>
        </w:tc>
        <w:tc>
          <w:tcPr>
            <w:tcW w:w="1746" w:type="dxa"/>
            <w:tcBorders>
              <w:top w:val="single" w:sz="4" w:space="0" w:color="auto"/>
              <w:left w:val="single" w:sz="4" w:space="0" w:color="auto"/>
              <w:bottom w:val="single" w:sz="4" w:space="0" w:color="auto"/>
              <w:right w:val="single" w:sz="4" w:space="0" w:color="auto"/>
            </w:tcBorders>
            <w:vAlign w:val="center"/>
          </w:tcPr>
          <w:p w14:paraId="7913843C" w14:textId="77777777" w:rsidR="00707468" w:rsidRDefault="00707468" w:rsidP="00397D2B">
            <w:pPr>
              <w:pStyle w:val="ConsPlusNormal"/>
              <w:jc w:val="center"/>
            </w:pPr>
            <w:r>
              <w:t>наименование</w:t>
            </w:r>
          </w:p>
        </w:tc>
        <w:tc>
          <w:tcPr>
            <w:tcW w:w="1591" w:type="dxa"/>
            <w:tcBorders>
              <w:top w:val="single" w:sz="4" w:space="0" w:color="auto"/>
              <w:left w:val="single" w:sz="4" w:space="0" w:color="auto"/>
              <w:bottom w:val="single" w:sz="4" w:space="0" w:color="auto"/>
              <w:right w:val="single" w:sz="4" w:space="0" w:color="auto"/>
            </w:tcBorders>
            <w:vAlign w:val="center"/>
          </w:tcPr>
          <w:p w14:paraId="7CC4E927" w14:textId="77777777" w:rsidR="00707468" w:rsidRDefault="00707468" w:rsidP="00397D2B">
            <w:pPr>
              <w:pStyle w:val="ConsPlusNormal"/>
              <w:jc w:val="center"/>
            </w:pPr>
            <w:r>
              <w:t>код по ОКЕИ</w:t>
            </w:r>
          </w:p>
        </w:tc>
        <w:tc>
          <w:tcPr>
            <w:tcW w:w="1591" w:type="dxa"/>
            <w:vMerge/>
            <w:tcBorders>
              <w:top w:val="single" w:sz="4" w:space="0" w:color="auto"/>
              <w:left w:val="single" w:sz="4" w:space="0" w:color="auto"/>
              <w:bottom w:val="single" w:sz="4" w:space="0" w:color="auto"/>
              <w:right w:val="single" w:sz="4" w:space="0" w:color="auto"/>
            </w:tcBorders>
          </w:tcPr>
          <w:p w14:paraId="29318B02" w14:textId="77777777" w:rsidR="00707468" w:rsidRDefault="00707468" w:rsidP="00397D2B">
            <w:pPr>
              <w:pStyle w:val="ConsPlusNormal"/>
              <w:jc w:val="center"/>
            </w:pPr>
          </w:p>
        </w:tc>
        <w:tc>
          <w:tcPr>
            <w:tcW w:w="1591" w:type="dxa"/>
            <w:vMerge/>
            <w:tcBorders>
              <w:top w:val="single" w:sz="4" w:space="0" w:color="auto"/>
              <w:left w:val="single" w:sz="4" w:space="0" w:color="auto"/>
              <w:bottom w:val="single" w:sz="4" w:space="0" w:color="auto"/>
              <w:right w:val="single" w:sz="4" w:space="0" w:color="auto"/>
            </w:tcBorders>
          </w:tcPr>
          <w:p w14:paraId="6CAE9FB8" w14:textId="77777777" w:rsidR="00707468" w:rsidRDefault="00707468" w:rsidP="00397D2B">
            <w:pPr>
              <w:pStyle w:val="ConsPlusNormal"/>
              <w:jc w:val="center"/>
            </w:pPr>
          </w:p>
        </w:tc>
        <w:tc>
          <w:tcPr>
            <w:tcW w:w="1591" w:type="dxa"/>
            <w:vMerge/>
            <w:tcBorders>
              <w:top w:val="single" w:sz="4" w:space="0" w:color="auto"/>
              <w:left w:val="single" w:sz="4" w:space="0" w:color="auto"/>
              <w:bottom w:val="single" w:sz="4" w:space="0" w:color="auto"/>
              <w:right w:val="single" w:sz="4" w:space="0" w:color="auto"/>
            </w:tcBorders>
          </w:tcPr>
          <w:p w14:paraId="02324770" w14:textId="77777777" w:rsidR="00707468" w:rsidRDefault="00707468" w:rsidP="00397D2B">
            <w:pPr>
              <w:pStyle w:val="ConsPlusNormal"/>
              <w:jc w:val="center"/>
            </w:pPr>
          </w:p>
        </w:tc>
        <w:tc>
          <w:tcPr>
            <w:tcW w:w="1591" w:type="dxa"/>
            <w:tcBorders>
              <w:top w:val="single" w:sz="4" w:space="0" w:color="auto"/>
              <w:left w:val="single" w:sz="4" w:space="0" w:color="auto"/>
              <w:bottom w:val="single" w:sz="4" w:space="0" w:color="auto"/>
              <w:right w:val="single" w:sz="4" w:space="0" w:color="auto"/>
            </w:tcBorders>
            <w:vAlign w:val="center"/>
          </w:tcPr>
          <w:p w14:paraId="5DEB5540" w14:textId="77777777" w:rsidR="00707468" w:rsidRDefault="00707468" w:rsidP="00397D2B">
            <w:pPr>
              <w:pStyle w:val="ConsPlusNormal"/>
              <w:jc w:val="center"/>
            </w:pPr>
            <w:r>
              <w:t>дебет</w:t>
            </w:r>
          </w:p>
        </w:tc>
        <w:tc>
          <w:tcPr>
            <w:tcW w:w="1594" w:type="dxa"/>
            <w:tcBorders>
              <w:top w:val="single" w:sz="4" w:space="0" w:color="auto"/>
              <w:left w:val="single" w:sz="4" w:space="0" w:color="auto"/>
              <w:bottom w:val="single" w:sz="4" w:space="0" w:color="auto"/>
              <w:right w:val="single" w:sz="4" w:space="0" w:color="auto"/>
            </w:tcBorders>
            <w:vAlign w:val="center"/>
          </w:tcPr>
          <w:p w14:paraId="28324F9F" w14:textId="77777777" w:rsidR="00707468" w:rsidRDefault="00707468" w:rsidP="00397D2B">
            <w:pPr>
              <w:pStyle w:val="ConsPlusNormal"/>
              <w:jc w:val="center"/>
            </w:pPr>
            <w:r>
              <w:t>кредит</w:t>
            </w:r>
          </w:p>
        </w:tc>
      </w:tr>
      <w:tr w:rsidR="00707468" w14:paraId="0738CAEE" w14:textId="77777777" w:rsidTr="00707468">
        <w:trPr>
          <w:trHeight w:val="281"/>
        </w:trPr>
        <w:tc>
          <w:tcPr>
            <w:tcW w:w="3132" w:type="dxa"/>
            <w:tcBorders>
              <w:top w:val="single" w:sz="4" w:space="0" w:color="auto"/>
              <w:left w:val="single" w:sz="4" w:space="0" w:color="auto"/>
              <w:bottom w:val="single" w:sz="4" w:space="0" w:color="auto"/>
              <w:right w:val="single" w:sz="4" w:space="0" w:color="auto"/>
            </w:tcBorders>
            <w:vAlign w:val="center"/>
          </w:tcPr>
          <w:p w14:paraId="0A79CDD7" w14:textId="77777777" w:rsidR="00707468" w:rsidRDefault="00707468" w:rsidP="00397D2B">
            <w:pPr>
              <w:pStyle w:val="ConsPlusNormal"/>
              <w:jc w:val="center"/>
            </w:pPr>
            <w:r>
              <w:t>1</w:t>
            </w:r>
          </w:p>
        </w:tc>
        <w:tc>
          <w:tcPr>
            <w:tcW w:w="1746" w:type="dxa"/>
            <w:tcBorders>
              <w:top w:val="single" w:sz="4" w:space="0" w:color="auto"/>
              <w:left w:val="single" w:sz="4" w:space="0" w:color="auto"/>
              <w:bottom w:val="single" w:sz="4" w:space="0" w:color="auto"/>
              <w:right w:val="single" w:sz="4" w:space="0" w:color="auto"/>
            </w:tcBorders>
            <w:vAlign w:val="center"/>
          </w:tcPr>
          <w:p w14:paraId="7DDA73CA" w14:textId="77777777" w:rsidR="00707468" w:rsidRDefault="00707468" w:rsidP="00397D2B">
            <w:pPr>
              <w:pStyle w:val="ConsPlusNormal"/>
              <w:jc w:val="center"/>
            </w:pPr>
            <w:r>
              <w:t>2</w:t>
            </w:r>
          </w:p>
        </w:tc>
        <w:tc>
          <w:tcPr>
            <w:tcW w:w="1591" w:type="dxa"/>
            <w:tcBorders>
              <w:top w:val="single" w:sz="4" w:space="0" w:color="auto"/>
              <w:left w:val="single" w:sz="4" w:space="0" w:color="auto"/>
              <w:bottom w:val="single" w:sz="4" w:space="0" w:color="auto"/>
              <w:right w:val="single" w:sz="4" w:space="0" w:color="auto"/>
            </w:tcBorders>
            <w:vAlign w:val="center"/>
          </w:tcPr>
          <w:p w14:paraId="4098FF8C" w14:textId="77777777" w:rsidR="00707468" w:rsidRDefault="00707468" w:rsidP="00397D2B">
            <w:pPr>
              <w:pStyle w:val="ConsPlusNormal"/>
              <w:jc w:val="center"/>
            </w:pPr>
            <w:r>
              <w:t>3</w:t>
            </w:r>
          </w:p>
        </w:tc>
        <w:tc>
          <w:tcPr>
            <w:tcW w:w="1591" w:type="dxa"/>
            <w:tcBorders>
              <w:top w:val="single" w:sz="4" w:space="0" w:color="auto"/>
              <w:left w:val="single" w:sz="4" w:space="0" w:color="auto"/>
              <w:bottom w:val="single" w:sz="4" w:space="0" w:color="auto"/>
              <w:right w:val="single" w:sz="4" w:space="0" w:color="auto"/>
            </w:tcBorders>
            <w:vAlign w:val="center"/>
          </w:tcPr>
          <w:p w14:paraId="48907EBE" w14:textId="77777777" w:rsidR="00707468" w:rsidRDefault="00707468" w:rsidP="00397D2B">
            <w:pPr>
              <w:pStyle w:val="ConsPlusNormal"/>
              <w:jc w:val="center"/>
            </w:pPr>
            <w:r>
              <w:t>4</w:t>
            </w:r>
          </w:p>
        </w:tc>
        <w:tc>
          <w:tcPr>
            <w:tcW w:w="1591" w:type="dxa"/>
            <w:tcBorders>
              <w:top w:val="single" w:sz="4" w:space="0" w:color="auto"/>
              <w:left w:val="single" w:sz="4" w:space="0" w:color="auto"/>
              <w:bottom w:val="single" w:sz="4" w:space="0" w:color="auto"/>
              <w:right w:val="single" w:sz="4" w:space="0" w:color="auto"/>
            </w:tcBorders>
            <w:vAlign w:val="center"/>
          </w:tcPr>
          <w:p w14:paraId="6A5B138A" w14:textId="77777777" w:rsidR="00707468" w:rsidRDefault="00707468" w:rsidP="00397D2B">
            <w:pPr>
              <w:pStyle w:val="ConsPlusNormal"/>
              <w:jc w:val="center"/>
            </w:pPr>
            <w:r>
              <w:t>5</w:t>
            </w:r>
          </w:p>
        </w:tc>
        <w:tc>
          <w:tcPr>
            <w:tcW w:w="1591" w:type="dxa"/>
            <w:tcBorders>
              <w:top w:val="single" w:sz="4" w:space="0" w:color="auto"/>
              <w:left w:val="single" w:sz="4" w:space="0" w:color="auto"/>
              <w:bottom w:val="single" w:sz="4" w:space="0" w:color="auto"/>
              <w:right w:val="single" w:sz="4" w:space="0" w:color="auto"/>
            </w:tcBorders>
            <w:vAlign w:val="center"/>
          </w:tcPr>
          <w:p w14:paraId="43099124" w14:textId="77777777" w:rsidR="00707468" w:rsidRDefault="00707468" w:rsidP="00397D2B">
            <w:pPr>
              <w:pStyle w:val="ConsPlusNormal"/>
              <w:jc w:val="center"/>
            </w:pPr>
            <w:r>
              <w:t>6</w:t>
            </w:r>
          </w:p>
        </w:tc>
        <w:tc>
          <w:tcPr>
            <w:tcW w:w="1591" w:type="dxa"/>
            <w:tcBorders>
              <w:top w:val="single" w:sz="4" w:space="0" w:color="auto"/>
              <w:left w:val="single" w:sz="4" w:space="0" w:color="auto"/>
              <w:bottom w:val="single" w:sz="4" w:space="0" w:color="auto"/>
              <w:right w:val="single" w:sz="4" w:space="0" w:color="auto"/>
            </w:tcBorders>
            <w:vAlign w:val="center"/>
          </w:tcPr>
          <w:p w14:paraId="6111DD28" w14:textId="77777777" w:rsidR="00707468" w:rsidRDefault="00707468" w:rsidP="00397D2B">
            <w:pPr>
              <w:pStyle w:val="ConsPlusNormal"/>
              <w:jc w:val="center"/>
            </w:pPr>
            <w:r>
              <w:t>7</w:t>
            </w:r>
          </w:p>
        </w:tc>
        <w:tc>
          <w:tcPr>
            <w:tcW w:w="1594" w:type="dxa"/>
            <w:tcBorders>
              <w:top w:val="single" w:sz="4" w:space="0" w:color="auto"/>
              <w:left w:val="single" w:sz="4" w:space="0" w:color="auto"/>
              <w:bottom w:val="single" w:sz="4" w:space="0" w:color="auto"/>
              <w:right w:val="single" w:sz="4" w:space="0" w:color="auto"/>
            </w:tcBorders>
            <w:vAlign w:val="center"/>
          </w:tcPr>
          <w:p w14:paraId="055E2186" w14:textId="77777777" w:rsidR="00707468" w:rsidRDefault="00707468" w:rsidP="00397D2B">
            <w:pPr>
              <w:pStyle w:val="ConsPlusNormal"/>
              <w:jc w:val="center"/>
            </w:pPr>
            <w:r>
              <w:t>8</w:t>
            </w:r>
          </w:p>
        </w:tc>
      </w:tr>
      <w:tr w:rsidR="00707468" w14:paraId="3A211CB9" w14:textId="77777777" w:rsidTr="00707468">
        <w:trPr>
          <w:trHeight w:val="295"/>
        </w:trPr>
        <w:tc>
          <w:tcPr>
            <w:tcW w:w="3132" w:type="dxa"/>
            <w:tcBorders>
              <w:top w:val="single" w:sz="4" w:space="0" w:color="auto"/>
              <w:left w:val="single" w:sz="4" w:space="0" w:color="auto"/>
              <w:bottom w:val="single" w:sz="4" w:space="0" w:color="auto"/>
              <w:right w:val="single" w:sz="4" w:space="0" w:color="auto"/>
            </w:tcBorders>
          </w:tcPr>
          <w:p w14:paraId="28CDB73F" w14:textId="77777777" w:rsidR="00707468" w:rsidRDefault="00707468" w:rsidP="00397D2B">
            <w:pPr>
              <w:pStyle w:val="ConsPlusNormal"/>
            </w:pPr>
          </w:p>
        </w:tc>
        <w:tc>
          <w:tcPr>
            <w:tcW w:w="1746" w:type="dxa"/>
            <w:tcBorders>
              <w:top w:val="single" w:sz="4" w:space="0" w:color="auto"/>
              <w:left w:val="single" w:sz="4" w:space="0" w:color="auto"/>
              <w:bottom w:val="single" w:sz="4" w:space="0" w:color="auto"/>
              <w:right w:val="single" w:sz="4" w:space="0" w:color="auto"/>
            </w:tcBorders>
          </w:tcPr>
          <w:p w14:paraId="76FBBADC"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323C74FF"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546123D7"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2DA8DAB4"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41DAFEF0"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097304F9" w14:textId="77777777" w:rsidR="00707468" w:rsidRDefault="00707468" w:rsidP="00397D2B">
            <w:pPr>
              <w:pStyle w:val="ConsPlusNormal"/>
            </w:pPr>
          </w:p>
        </w:tc>
        <w:tc>
          <w:tcPr>
            <w:tcW w:w="1594" w:type="dxa"/>
            <w:tcBorders>
              <w:top w:val="single" w:sz="4" w:space="0" w:color="auto"/>
              <w:left w:val="single" w:sz="4" w:space="0" w:color="auto"/>
              <w:bottom w:val="single" w:sz="4" w:space="0" w:color="auto"/>
              <w:right w:val="single" w:sz="4" w:space="0" w:color="auto"/>
            </w:tcBorders>
          </w:tcPr>
          <w:p w14:paraId="1C927863" w14:textId="77777777" w:rsidR="00707468" w:rsidRDefault="00707468" w:rsidP="00397D2B">
            <w:pPr>
              <w:pStyle w:val="ConsPlusNormal"/>
            </w:pPr>
          </w:p>
        </w:tc>
      </w:tr>
      <w:tr w:rsidR="00707468" w14:paraId="5F10B1CE" w14:textId="77777777" w:rsidTr="00707468">
        <w:trPr>
          <w:trHeight w:val="269"/>
        </w:trPr>
        <w:tc>
          <w:tcPr>
            <w:tcW w:w="3132" w:type="dxa"/>
            <w:tcBorders>
              <w:top w:val="single" w:sz="4" w:space="0" w:color="auto"/>
              <w:left w:val="single" w:sz="4" w:space="0" w:color="auto"/>
              <w:bottom w:val="single" w:sz="4" w:space="0" w:color="auto"/>
              <w:right w:val="single" w:sz="4" w:space="0" w:color="auto"/>
            </w:tcBorders>
          </w:tcPr>
          <w:p w14:paraId="2357A5DF" w14:textId="77777777" w:rsidR="00707468" w:rsidRDefault="00707468" w:rsidP="00397D2B">
            <w:pPr>
              <w:pStyle w:val="ConsPlusNormal"/>
            </w:pPr>
          </w:p>
        </w:tc>
        <w:tc>
          <w:tcPr>
            <w:tcW w:w="1746" w:type="dxa"/>
            <w:tcBorders>
              <w:top w:val="single" w:sz="4" w:space="0" w:color="auto"/>
              <w:left w:val="single" w:sz="4" w:space="0" w:color="auto"/>
              <w:bottom w:val="single" w:sz="4" w:space="0" w:color="auto"/>
              <w:right w:val="single" w:sz="4" w:space="0" w:color="auto"/>
            </w:tcBorders>
          </w:tcPr>
          <w:p w14:paraId="74832C7B"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674E6E08"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46E012C8"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1D3D4F63"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541B3C71" w14:textId="77777777" w:rsidR="00707468" w:rsidRDefault="00707468" w:rsidP="00397D2B">
            <w:pPr>
              <w:pStyle w:val="ConsPlusNormal"/>
            </w:pPr>
          </w:p>
        </w:tc>
        <w:tc>
          <w:tcPr>
            <w:tcW w:w="1591" w:type="dxa"/>
            <w:tcBorders>
              <w:top w:val="single" w:sz="4" w:space="0" w:color="auto"/>
              <w:left w:val="single" w:sz="4" w:space="0" w:color="auto"/>
              <w:bottom w:val="single" w:sz="4" w:space="0" w:color="auto"/>
              <w:right w:val="single" w:sz="4" w:space="0" w:color="auto"/>
            </w:tcBorders>
          </w:tcPr>
          <w:p w14:paraId="33EA8CB9" w14:textId="77777777" w:rsidR="00707468" w:rsidRDefault="00707468" w:rsidP="00397D2B">
            <w:pPr>
              <w:pStyle w:val="ConsPlusNormal"/>
            </w:pPr>
          </w:p>
        </w:tc>
        <w:tc>
          <w:tcPr>
            <w:tcW w:w="1594" w:type="dxa"/>
            <w:tcBorders>
              <w:top w:val="single" w:sz="4" w:space="0" w:color="auto"/>
              <w:left w:val="single" w:sz="4" w:space="0" w:color="auto"/>
              <w:bottom w:val="single" w:sz="4" w:space="0" w:color="auto"/>
              <w:right w:val="single" w:sz="4" w:space="0" w:color="auto"/>
            </w:tcBorders>
          </w:tcPr>
          <w:p w14:paraId="48256E99" w14:textId="77777777" w:rsidR="00707468" w:rsidRDefault="00707468" w:rsidP="00397D2B">
            <w:pPr>
              <w:pStyle w:val="ConsPlusNormal"/>
            </w:pPr>
          </w:p>
        </w:tc>
      </w:tr>
    </w:tbl>
    <w:p w14:paraId="1E821DF4" w14:textId="77777777" w:rsidR="00707468" w:rsidRDefault="00707468" w:rsidP="0070746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6"/>
        <w:gridCol w:w="6753"/>
      </w:tblGrid>
      <w:tr w:rsidR="00707468" w14:paraId="795301AC" w14:textId="77777777" w:rsidTr="00397D2B">
        <w:tc>
          <w:tcPr>
            <w:tcW w:w="6806" w:type="dxa"/>
            <w:vMerge w:val="restart"/>
            <w:tcBorders>
              <w:top w:val="none" w:sz="6" w:space="0" w:color="auto"/>
              <w:left w:val="none" w:sz="6" w:space="0" w:color="auto"/>
              <w:bottom w:val="none" w:sz="6" w:space="0" w:color="auto"/>
              <w:right w:val="none" w:sz="6" w:space="0" w:color="auto"/>
            </w:tcBorders>
          </w:tcPr>
          <w:p w14:paraId="00C3E59F" w14:textId="77777777" w:rsidR="00707468" w:rsidRDefault="00707468" w:rsidP="00707468">
            <w:pPr>
              <w:pStyle w:val="ConsPlusNormal"/>
            </w:pPr>
            <w:r>
              <w:t>Сведения о согласовании /при необходимости/</w:t>
            </w:r>
          </w:p>
        </w:tc>
        <w:tc>
          <w:tcPr>
            <w:tcW w:w="6753" w:type="dxa"/>
            <w:tcBorders>
              <w:top w:val="none" w:sz="6" w:space="0" w:color="auto"/>
              <w:left w:val="none" w:sz="6" w:space="0" w:color="auto"/>
              <w:bottom w:val="single" w:sz="4" w:space="0" w:color="auto"/>
              <w:right w:val="none" w:sz="6" w:space="0" w:color="auto"/>
            </w:tcBorders>
          </w:tcPr>
          <w:p w14:paraId="764CBF47" w14:textId="77777777" w:rsidR="00707468" w:rsidRDefault="00707468" w:rsidP="00707468">
            <w:pPr>
              <w:pStyle w:val="ConsPlusNormal"/>
            </w:pPr>
          </w:p>
        </w:tc>
      </w:tr>
      <w:tr w:rsidR="00707468" w14:paraId="36A4EB38" w14:textId="77777777" w:rsidTr="00397D2B">
        <w:tc>
          <w:tcPr>
            <w:tcW w:w="6806" w:type="dxa"/>
            <w:vMerge/>
            <w:tcBorders>
              <w:top w:val="none" w:sz="6" w:space="0" w:color="auto"/>
              <w:left w:val="none" w:sz="6" w:space="0" w:color="auto"/>
              <w:bottom w:val="none" w:sz="6" w:space="0" w:color="auto"/>
              <w:right w:val="none" w:sz="6" w:space="0" w:color="auto"/>
            </w:tcBorders>
          </w:tcPr>
          <w:p w14:paraId="00742B09" w14:textId="77777777" w:rsidR="00707468" w:rsidRDefault="00707468" w:rsidP="00707468">
            <w:pPr>
              <w:pStyle w:val="ConsPlusNormal"/>
            </w:pPr>
          </w:p>
        </w:tc>
        <w:tc>
          <w:tcPr>
            <w:tcW w:w="6753" w:type="dxa"/>
            <w:tcBorders>
              <w:top w:val="single" w:sz="4" w:space="0" w:color="auto"/>
              <w:left w:val="none" w:sz="6" w:space="0" w:color="auto"/>
              <w:bottom w:val="none" w:sz="6" w:space="0" w:color="auto"/>
              <w:right w:val="none" w:sz="6" w:space="0" w:color="auto"/>
            </w:tcBorders>
          </w:tcPr>
          <w:p w14:paraId="03A39C04" w14:textId="77777777" w:rsidR="00707468" w:rsidRDefault="00707468" w:rsidP="00707468">
            <w:pPr>
              <w:pStyle w:val="ConsPlusNormal"/>
              <w:jc w:val="center"/>
            </w:pPr>
            <w:r>
              <w:t>(наименование, дата и номер документа о согласовании/отметка о согласовании)</w:t>
            </w:r>
          </w:p>
        </w:tc>
      </w:tr>
    </w:tbl>
    <w:p w14:paraId="6FE0974B" w14:textId="77777777" w:rsidR="00707468" w:rsidRPr="00707468" w:rsidRDefault="00707468" w:rsidP="00707468">
      <w:pPr>
        <w:tabs>
          <w:tab w:val="left" w:pos="1866"/>
        </w:tabs>
        <w:spacing w:line="240" w:lineRule="auto"/>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
        <w:gridCol w:w="1979"/>
        <w:gridCol w:w="62"/>
        <w:gridCol w:w="1361"/>
        <w:gridCol w:w="67"/>
        <w:gridCol w:w="273"/>
        <w:gridCol w:w="1129"/>
        <w:gridCol w:w="340"/>
        <w:gridCol w:w="1592"/>
        <w:gridCol w:w="62"/>
        <w:gridCol w:w="405"/>
        <w:gridCol w:w="1574"/>
        <w:gridCol w:w="1504"/>
        <w:gridCol w:w="340"/>
        <w:gridCol w:w="57"/>
        <w:gridCol w:w="1072"/>
        <w:gridCol w:w="340"/>
        <w:gridCol w:w="2302"/>
        <w:gridCol w:w="72"/>
      </w:tblGrid>
      <w:tr w:rsidR="00707468" w14:paraId="3974A9AE" w14:textId="77777777" w:rsidTr="00707468">
        <w:trPr>
          <w:gridBefore w:val="1"/>
          <w:wBefore w:w="62" w:type="dxa"/>
        </w:trPr>
        <w:tc>
          <w:tcPr>
            <w:tcW w:w="6865" w:type="dxa"/>
            <w:gridSpan w:val="9"/>
            <w:tcBorders>
              <w:top w:val="none" w:sz="6" w:space="0" w:color="auto"/>
              <w:left w:val="none" w:sz="6" w:space="0" w:color="auto"/>
              <w:bottom w:val="none" w:sz="6" w:space="0" w:color="auto"/>
              <w:right w:val="none" w:sz="6" w:space="0" w:color="auto"/>
            </w:tcBorders>
          </w:tcPr>
          <w:p w14:paraId="161911EF" w14:textId="77777777" w:rsidR="00707468" w:rsidRDefault="00707468" w:rsidP="00707468">
            <w:pPr>
              <w:pStyle w:val="ConsPlusNormal"/>
            </w:pPr>
            <w:r>
              <w:t>Комиссия, назначенная приказом (распоряжением)</w:t>
            </w:r>
          </w:p>
        </w:tc>
        <w:tc>
          <w:tcPr>
            <w:tcW w:w="7666" w:type="dxa"/>
            <w:gridSpan w:val="9"/>
            <w:tcBorders>
              <w:top w:val="none" w:sz="6" w:space="0" w:color="auto"/>
              <w:left w:val="none" w:sz="6" w:space="0" w:color="auto"/>
              <w:bottom w:val="single" w:sz="4" w:space="0" w:color="auto"/>
              <w:right w:val="none" w:sz="6" w:space="0" w:color="auto"/>
            </w:tcBorders>
          </w:tcPr>
          <w:p w14:paraId="5AD1B0B3" w14:textId="77777777" w:rsidR="00707468" w:rsidRDefault="00707468" w:rsidP="00707468">
            <w:pPr>
              <w:pStyle w:val="ConsPlusNormal"/>
            </w:pPr>
          </w:p>
        </w:tc>
      </w:tr>
      <w:tr w:rsidR="00707468" w14:paraId="12DE587C" w14:textId="77777777" w:rsidTr="00707468">
        <w:trPr>
          <w:gridBefore w:val="1"/>
          <w:wBefore w:w="62" w:type="dxa"/>
        </w:trPr>
        <w:tc>
          <w:tcPr>
            <w:tcW w:w="14531" w:type="dxa"/>
            <w:gridSpan w:val="18"/>
            <w:tcBorders>
              <w:top w:val="none" w:sz="6" w:space="0" w:color="auto"/>
              <w:left w:val="none" w:sz="6" w:space="0" w:color="auto"/>
              <w:bottom w:val="none" w:sz="6" w:space="0" w:color="auto"/>
              <w:right w:val="none" w:sz="6" w:space="0" w:color="auto"/>
            </w:tcBorders>
          </w:tcPr>
          <w:p w14:paraId="4B9E4C35" w14:textId="77777777" w:rsidR="00707468" w:rsidRDefault="00707468" w:rsidP="00707468">
            <w:pPr>
              <w:pStyle w:val="ConsPlusNormal"/>
              <w:jc w:val="both"/>
            </w:pPr>
            <w:r>
              <w:t>от "__" __________ 20__ г. N _______</w:t>
            </w:r>
          </w:p>
        </w:tc>
      </w:tr>
      <w:tr w:rsidR="00707468" w14:paraId="0AB6E7AF" w14:textId="77777777" w:rsidTr="00707468">
        <w:trPr>
          <w:gridBefore w:val="1"/>
          <w:wBefore w:w="62" w:type="dxa"/>
        </w:trPr>
        <w:tc>
          <w:tcPr>
            <w:tcW w:w="6865" w:type="dxa"/>
            <w:gridSpan w:val="9"/>
            <w:tcBorders>
              <w:top w:val="none" w:sz="6" w:space="0" w:color="auto"/>
              <w:left w:val="none" w:sz="6" w:space="0" w:color="auto"/>
              <w:bottom w:val="none" w:sz="6" w:space="0" w:color="auto"/>
              <w:right w:val="none" w:sz="6" w:space="0" w:color="auto"/>
            </w:tcBorders>
          </w:tcPr>
          <w:p w14:paraId="76F54E9B" w14:textId="77777777" w:rsidR="00707468" w:rsidRDefault="00707468" w:rsidP="00707468">
            <w:pPr>
              <w:pStyle w:val="ConsPlusNormal"/>
            </w:pPr>
            <w:r>
              <w:t>Заключение комиссии (с указанием причины списания)</w:t>
            </w:r>
          </w:p>
        </w:tc>
        <w:tc>
          <w:tcPr>
            <w:tcW w:w="7666" w:type="dxa"/>
            <w:gridSpan w:val="9"/>
            <w:tcBorders>
              <w:top w:val="none" w:sz="6" w:space="0" w:color="auto"/>
              <w:left w:val="none" w:sz="6" w:space="0" w:color="auto"/>
              <w:bottom w:val="single" w:sz="4" w:space="0" w:color="auto"/>
              <w:right w:val="none" w:sz="6" w:space="0" w:color="auto"/>
            </w:tcBorders>
          </w:tcPr>
          <w:p w14:paraId="3BD58E0A" w14:textId="77777777" w:rsidR="00707468" w:rsidRDefault="00707468" w:rsidP="00707468">
            <w:pPr>
              <w:pStyle w:val="ConsPlusNormal"/>
            </w:pPr>
          </w:p>
        </w:tc>
      </w:tr>
      <w:tr w:rsidR="00707468" w14:paraId="09EEE341" w14:textId="77777777" w:rsidTr="00707468">
        <w:trPr>
          <w:gridBefore w:val="1"/>
          <w:wBefore w:w="62" w:type="dxa"/>
        </w:trPr>
        <w:tc>
          <w:tcPr>
            <w:tcW w:w="14531" w:type="dxa"/>
            <w:gridSpan w:val="18"/>
            <w:tcBorders>
              <w:top w:val="none" w:sz="6" w:space="0" w:color="auto"/>
              <w:left w:val="none" w:sz="6" w:space="0" w:color="auto"/>
              <w:bottom w:val="single" w:sz="4" w:space="0" w:color="auto"/>
              <w:right w:val="none" w:sz="6" w:space="0" w:color="auto"/>
            </w:tcBorders>
          </w:tcPr>
          <w:p w14:paraId="25E2D415" w14:textId="77777777" w:rsidR="00707468" w:rsidRDefault="00707468" w:rsidP="00707468">
            <w:pPr>
              <w:pStyle w:val="ConsPlusNormal"/>
            </w:pPr>
          </w:p>
        </w:tc>
      </w:tr>
      <w:tr w:rsidR="00707468" w14:paraId="4C50011B" w14:textId="77777777" w:rsidTr="00707468">
        <w:trPr>
          <w:gridBefore w:val="1"/>
          <w:wBefore w:w="62" w:type="dxa"/>
        </w:trPr>
        <w:tc>
          <w:tcPr>
            <w:tcW w:w="14531" w:type="dxa"/>
            <w:gridSpan w:val="18"/>
            <w:tcBorders>
              <w:top w:val="single" w:sz="4" w:space="0" w:color="auto"/>
              <w:left w:val="none" w:sz="6" w:space="0" w:color="auto"/>
              <w:bottom w:val="single" w:sz="4" w:space="0" w:color="auto"/>
              <w:right w:val="none" w:sz="6" w:space="0" w:color="auto"/>
            </w:tcBorders>
          </w:tcPr>
          <w:p w14:paraId="2C90DBE1" w14:textId="77777777" w:rsidR="00707468" w:rsidRDefault="00707468" w:rsidP="00707468">
            <w:pPr>
              <w:pStyle w:val="ConsPlusNormal"/>
            </w:pPr>
          </w:p>
        </w:tc>
      </w:tr>
      <w:tr w:rsidR="00707468" w14:paraId="4DF9E954" w14:textId="77777777" w:rsidTr="00397D2B">
        <w:trPr>
          <w:gridBefore w:val="1"/>
          <w:wBefore w:w="62" w:type="dxa"/>
        </w:trPr>
        <w:tc>
          <w:tcPr>
            <w:tcW w:w="2041" w:type="dxa"/>
            <w:gridSpan w:val="2"/>
            <w:vMerge w:val="restart"/>
            <w:tcBorders>
              <w:top w:val="single" w:sz="4" w:space="0" w:color="auto"/>
              <w:left w:val="none" w:sz="6" w:space="0" w:color="auto"/>
              <w:right w:val="none" w:sz="6" w:space="0" w:color="auto"/>
            </w:tcBorders>
          </w:tcPr>
          <w:p w14:paraId="344755C1" w14:textId="77777777" w:rsidR="00707468" w:rsidRDefault="00707468" w:rsidP="00707468">
            <w:pPr>
              <w:pStyle w:val="ConsPlusNormal"/>
              <w:jc w:val="both"/>
            </w:pPr>
            <w:r>
              <w:t>Приложения</w:t>
            </w:r>
          </w:p>
        </w:tc>
        <w:tc>
          <w:tcPr>
            <w:tcW w:w="12490" w:type="dxa"/>
            <w:gridSpan w:val="16"/>
            <w:tcBorders>
              <w:top w:val="single" w:sz="4" w:space="0" w:color="auto"/>
              <w:left w:val="none" w:sz="6" w:space="0" w:color="auto"/>
              <w:bottom w:val="single" w:sz="4" w:space="0" w:color="auto"/>
              <w:right w:val="none" w:sz="6" w:space="0" w:color="auto"/>
            </w:tcBorders>
          </w:tcPr>
          <w:p w14:paraId="2FB1AB00" w14:textId="77777777" w:rsidR="00707468" w:rsidRDefault="00707468" w:rsidP="00707468">
            <w:pPr>
              <w:pStyle w:val="ConsPlusNormal"/>
            </w:pPr>
          </w:p>
        </w:tc>
      </w:tr>
      <w:tr w:rsidR="00707468" w14:paraId="28F735D4" w14:textId="77777777" w:rsidTr="00397D2B">
        <w:trPr>
          <w:gridBefore w:val="1"/>
          <w:wBefore w:w="62" w:type="dxa"/>
        </w:trPr>
        <w:tc>
          <w:tcPr>
            <w:tcW w:w="2041" w:type="dxa"/>
            <w:gridSpan w:val="2"/>
            <w:vMerge/>
            <w:tcBorders>
              <w:left w:val="none" w:sz="6" w:space="0" w:color="auto"/>
              <w:right w:val="none" w:sz="6" w:space="0" w:color="auto"/>
            </w:tcBorders>
          </w:tcPr>
          <w:p w14:paraId="07791C8D" w14:textId="77777777" w:rsidR="00707468" w:rsidRDefault="00707468" w:rsidP="00707468">
            <w:pPr>
              <w:pStyle w:val="ConsPlusNormal"/>
            </w:pPr>
          </w:p>
        </w:tc>
        <w:tc>
          <w:tcPr>
            <w:tcW w:w="12490" w:type="dxa"/>
            <w:gridSpan w:val="16"/>
            <w:tcBorders>
              <w:top w:val="single" w:sz="4" w:space="0" w:color="auto"/>
              <w:left w:val="none" w:sz="6" w:space="0" w:color="auto"/>
              <w:bottom w:val="single" w:sz="4" w:space="0" w:color="auto"/>
              <w:right w:val="none" w:sz="6" w:space="0" w:color="auto"/>
            </w:tcBorders>
          </w:tcPr>
          <w:p w14:paraId="4C490951" w14:textId="77777777" w:rsidR="00707468" w:rsidRDefault="00707468" w:rsidP="00707468">
            <w:pPr>
              <w:pStyle w:val="ConsPlusNormal"/>
            </w:pPr>
          </w:p>
        </w:tc>
      </w:tr>
      <w:tr w:rsidR="00707468" w14:paraId="7956A544" w14:textId="77777777" w:rsidTr="00397D2B">
        <w:trPr>
          <w:gridBefore w:val="1"/>
          <w:wBefore w:w="62" w:type="dxa"/>
        </w:trPr>
        <w:tc>
          <w:tcPr>
            <w:tcW w:w="2041" w:type="dxa"/>
            <w:gridSpan w:val="2"/>
            <w:vMerge/>
            <w:tcBorders>
              <w:left w:val="none" w:sz="6" w:space="0" w:color="auto"/>
              <w:right w:val="none" w:sz="6" w:space="0" w:color="auto"/>
            </w:tcBorders>
          </w:tcPr>
          <w:p w14:paraId="2ED8D1D8" w14:textId="77777777" w:rsidR="00707468" w:rsidRDefault="00707468" w:rsidP="00707468">
            <w:pPr>
              <w:pStyle w:val="ConsPlusNormal"/>
            </w:pPr>
          </w:p>
        </w:tc>
        <w:tc>
          <w:tcPr>
            <w:tcW w:w="12490" w:type="dxa"/>
            <w:gridSpan w:val="16"/>
            <w:tcBorders>
              <w:top w:val="single" w:sz="4" w:space="0" w:color="auto"/>
              <w:left w:val="none" w:sz="6" w:space="0" w:color="auto"/>
              <w:bottom w:val="single" w:sz="4" w:space="0" w:color="auto"/>
              <w:right w:val="none" w:sz="6" w:space="0" w:color="auto"/>
            </w:tcBorders>
          </w:tcPr>
          <w:p w14:paraId="4EF71E6A" w14:textId="77777777" w:rsidR="00707468" w:rsidRDefault="00707468" w:rsidP="00707468">
            <w:pPr>
              <w:pStyle w:val="ConsPlusNormal"/>
            </w:pPr>
          </w:p>
        </w:tc>
      </w:tr>
      <w:tr w:rsidR="00707468" w14:paraId="5FB2071E" w14:textId="77777777" w:rsidTr="00397D2B">
        <w:trPr>
          <w:gridBefore w:val="1"/>
          <w:wBefore w:w="62" w:type="dxa"/>
        </w:trPr>
        <w:tc>
          <w:tcPr>
            <w:tcW w:w="2041" w:type="dxa"/>
            <w:gridSpan w:val="2"/>
            <w:vMerge/>
            <w:tcBorders>
              <w:left w:val="none" w:sz="6" w:space="0" w:color="auto"/>
              <w:bottom w:val="none" w:sz="6" w:space="0" w:color="auto"/>
              <w:right w:val="none" w:sz="6" w:space="0" w:color="auto"/>
            </w:tcBorders>
          </w:tcPr>
          <w:p w14:paraId="0C0F1CF7" w14:textId="77777777" w:rsidR="00707468" w:rsidRDefault="00707468" w:rsidP="00707468">
            <w:pPr>
              <w:pStyle w:val="ConsPlusNormal"/>
            </w:pPr>
          </w:p>
        </w:tc>
        <w:tc>
          <w:tcPr>
            <w:tcW w:w="12490" w:type="dxa"/>
            <w:gridSpan w:val="16"/>
            <w:tcBorders>
              <w:top w:val="single" w:sz="4" w:space="0" w:color="auto"/>
              <w:left w:val="none" w:sz="6" w:space="0" w:color="auto"/>
              <w:bottom w:val="single" w:sz="4" w:space="0" w:color="auto"/>
              <w:right w:val="none" w:sz="6" w:space="0" w:color="auto"/>
            </w:tcBorders>
          </w:tcPr>
          <w:p w14:paraId="3AD6DB90" w14:textId="77777777" w:rsidR="00707468" w:rsidRDefault="00707468" w:rsidP="00707468">
            <w:pPr>
              <w:pStyle w:val="ConsPlusNormal"/>
            </w:pPr>
          </w:p>
        </w:tc>
      </w:tr>
      <w:tr w:rsidR="00707468" w14:paraId="2CEF4599" w14:textId="77777777" w:rsidTr="00707468">
        <w:trPr>
          <w:gridBefore w:val="1"/>
          <w:wBefore w:w="62" w:type="dxa"/>
        </w:trPr>
        <w:tc>
          <w:tcPr>
            <w:tcW w:w="3469" w:type="dxa"/>
            <w:gridSpan w:val="4"/>
            <w:vMerge w:val="restart"/>
            <w:tcBorders>
              <w:top w:val="none" w:sz="6" w:space="0" w:color="auto"/>
              <w:left w:val="none" w:sz="6" w:space="0" w:color="auto"/>
              <w:bottom w:val="none" w:sz="6" w:space="0" w:color="auto"/>
              <w:right w:val="none" w:sz="6" w:space="0" w:color="auto"/>
            </w:tcBorders>
          </w:tcPr>
          <w:p w14:paraId="4BC7E1A4" w14:textId="77777777" w:rsidR="00707468" w:rsidRDefault="00707468" w:rsidP="00707468">
            <w:pPr>
              <w:pStyle w:val="ConsPlusNormal"/>
              <w:jc w:val="both"/>
            </w:pPr>
            <w:r>
              <w:lastRenderedPageBreak/>
              <w:t>Председатель комиссии</w:t>
            </w:r>
          </w:p>
        </w:tc>
        <w:tc>
          <w:tcPr>
            <w:tcW w:w="3396" w:type="dxa"/>
            <w:gridSpan w:val="5"/>
            <w:tcBorders>
              <w:top w:val="single" w:sz="4" w:space="0" w:color="auto"/>
              <w:left w:val="none" w:sz="6" w:space="0" w:color="auto"/>
              <w:bottom w:val="single" w:sz="4" w:space="0" w:color="auto"/>
              <w:right w:val="none" w:sz="6" w:space="0" w:color="auto"/>
            </w:tcBorders>
          </w:tcPr>
          <w:p w14:paraId="4E281EF4" w14:textId="77777777" w:rsidR="00707468" w:rsidRDefault="00707468" w:rsidP="00707468">
            <w:pPr>
              <w:pStyle w:val="ConsPlusNormal"/>
            </w:pPr>
          </w:p>
        </w:tc>
        <w:tc>
          <w:tcPr>
            <w:tcW w:w="405" w:type="dxa"/>
            <w:vMerge w:val="restart"/>
            <w:tcBorders>
              <w:top w:val="single" w:sz="4" w:space="0" w:color="auto"/>
              <w:left w:val="none" w:sz="6" w:space="0" w:color="auto"/>
              <w:bottom w:val="none" w:sz="6" w:space="0" w:color="auto"/>
              <w:right w:val="none" w:sz="6" w:space="0" w:color="auto"/>
            </w:tcBorders>
          </w:tcPr>
          <w:p w14:paraId="74385054" w14:textId="77777777" w:rsidR="00707468" w:rsidRDefault="00707468" w:rsidP="00707468">
            <w:pPr>
              <w:pStyle w:val="ConsPlusNormal"/>
            </w:pPr>
          </w:p>
        </w:tc>
        <w:tc>
          <w:tcPr>
            <w:tcW w:w="3475" w:type="dxa"/>
            <w:gridSpan w:val="4"/>
            <w:tcBorders>
              <w:top w:val="single" w:sz="4" w:space="0" w:color="auto"/>
              <w:left w:val="none" w:sz="6" w:space="0" w:color="auto"/>
              <w:bottom w:val="single" w:sz="4" w:space="0" w:color="auto"/>
              <w:right w:val="none" w:sz="6" w:space="0" w:color="auto"/>
            </w:tcBorders>
          </w:tcPr>
          <w:p w14:paraId="2F6E909E" w14:textId="77777777" w:rsidR="00707468" w:rsidRDefault="00707468" w:rsidP="00707468">
            <w:pPr>
              <w:pStyle w:val="ConsPlusNormal"/>
            </w:pPr>
          </w:p>
        </w:tc>
        <w:tc>
          <w:tcPr>
            <w:tcW w:w="3786" w:type="dxa"/>
            <w:gridSpan w:val="4"/>
            <w:vMerge w:val="restart"/>
            <w:tcBorders>
              <w:top w:val="single" w:sz="4" w:space="0" w:color="auto"/>
              <w:left w:val="none" w:sz="6" w:space="0" w:color="auto"/>
              <w:bottom w:val="none" w:sz="6" w:space="0" w:color="auto"/>
              <w:right w:val="none" w:sz="6" w:space="0" w:color="auto"/>
            </w:tcBorders>
          </w:tcPr>
          <w:p w14:paraId="3FAEB8AB" w14:textId="77777777" w:rsidR="00707468" w:rsidRDefault="00707468" w:rsidP="00707468">
            <w:pPr>
              <w:pStyle w:val="ConsPlusNormal"/>
            </w:pPr>
          </w:p>
        </w:tc>
      </w:tr>
      <w:tr w:rsidR="00707468" w14:paraId="4A380FC9"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724DD160" w14:textId="77777777" w:rsidR="00707468" w:rsidRDefault="00707468" w:rsidP="00707468">
            <w:pPr>
              <w:pStyle w:val="ConsPlusNormal"/>
            </w:pPr>
          </w:p>
        </w:tc>
        <w:tc>
          <w:tcPr>
            <w:tcW w:w="3396" w:type="dxa"/>
            <w:gridSpan w:val="5"/>
            <w:tcBorders>
              <w:top w:val="single" w:sz="4" w:space="0" w:color="auto"/>
              <w:left w:val="none" w:sz="6" w:space="0" w:color="auto"/>
              <w:bottom w:val="none" w:sz="6" w:space="0" w:color="auto"/>
              <w:right w:val="none" w:sz="6" w:space="0" w:color="auto"/>
            </w:tcBorders>
          </w:tcPr>
          <w:p w14:paraId="2E664510" w14:textId="77777777" w:rsidR="00707468" w:rsidRDefault="00707468" w:rsidP="00707468">
            <w:pPr>
              <w:pStyle w:val="ConsPlusNormal"/>
              <w:jc w:val="center"/>
            </w:pPr>
            <w:r>
              <w:t>(подпись)</w:t>
            </w:r>
          </w:p>
        </w:tc>
        <w:tc>
          <w:tcPr>
            <w:tcW w:w="405" w:type="dxa"/>
            <w:vMerge/>
            <w:tcBorders>
              <w:top w:val="single" w:sz="4" w:space="0" w:color="auto"/>
              <w:left w:val="none" w:sz="6" w:space="0" w:color="auto"/>
              <w:bottom w:val="none" w:sz="6" w:space="0" w:color="auto"/>
              <w:right w:val="none" w:sz="6" w:space="0" w:color="auto"/>
            </w:tcBorders>
          </w:tcPr>
          <w:p w14:paraId="247453F3" w14:textId="77777777" w:rsidR="00707468" w:rsidRDefault="00707468" w:rsidP="00707468">
            <w:pPr>
              <w:pStyle w:val="ConsPlusNormal"/>
              <w:jc w:val="center"/>
            </w:pPr>
          </w:p>
        </w:tc>
        <w:tc>
          <w:tcPr>
            <w:tcW w:w="3475" w:type="dxa"/>
            <w:gridSpan w:val="4"/>
            <w:tcBorders>
              <w:top w:val="single" w:sz="4" w:space="0" w:color="auto"/>
              <w:left w:val="none" w:sz="6" w:space="0" w:color="auto"/>
              <w:bottom w:val="none" w:sz="6" w:space="0" w:color="auto"/>
              <w:right w:val="none" w:sz="6" w:space="0" w:color="auto"/>
            </w:tcBorders>
          </w:tcPr>
          <w:p w14:paraId="1DC562A7" w14:textId="77777777" w:rsidR="00707468" w:rsidRDefault="00707468" w:rsidP="00707468">
            <w:pPr>
              <w:pStyle w:val="ConsPlusNormal"/>
              <w:jc w:val="center"/>
            </w:pPr>
            <w:r>
              <w:t>(расшифровка подписи)</w:t>
            </w:r>
          </w:p>
        </w:tc>
        <w:tc>
          <w:tcPr>
            <w:tcW w:w="3786" w:type="dxa"/>
            <w:gridSpan w:val="4"/>
            <w:vMerge/>
            <w:tcBorders>
              <w:top w:val="single" w:sz="4" w:space="0" w:color="auto"/>
              <w:left w:val="none" w:sz="6" w:space="0" w:color="auto"/>
              <w:bottom w:val="none" w:sz="6" w:space="0" w:color="auto"/>
              <w:right w:val="none" w:sz="6" w:space="0" w:color="auto"/>
            </w:tcBorders>
          </w:tcPr>
          <w:p w14:paraId="38665E2F" w14:textId="77777777" w:rsidR="00707468" w:rsidRDefault="00707468" w:rsidP="00707468">
            <w:pPr>
              <w:pStyle w:val="ConsPlusNormal"/>
              <w:jc w:val="center"/>
            </w:pPr>
          </w:p>
        </w:tc>
      </w:tr>
      <w:tr w:rsidR="00707468" w14:paraId="58010323" w14:textId="77777777" w:rsidTr="00707468">
        <w:trPr>
          <w:gridBefore w:val="1"/>
          <w:wBefore w:w="62" w:type="dxa"/>
        </w:trPr>
        <w:tc>
          <w:tcPr>
            <w:tcW w:w="3469" w:type="dxa"/>
            <w:gridSpan w:val="4"/>
            <w:vMerge w:val="restart"/>
            <w:tcBorders>
              <w:top w:val="none" w:sz="6" w:space="0" w:color="auto"/>
              <w:left w:val="none" w:sz="6" w:space="0" w:color="auto"/>
              <w:bottom w:val="none" w:sz="6" w:space="0" w:color="auto"/>
              <w:right w:val="none" w:sz="6" w:space="0" w:color="auto"/>
            </w:tcBorders>
          </w:tcPr>
          <w:p w14:paraId="63C25C46" w14:textId="77777777" w:rsidR="00707468" w:rsidRDefault="00707468" w:rsidP="00707468">
            <w:pPr>
              <w:pStyle w:val="ConsPlusNormal"/>
              <w:jc w:val="both"/>
            </w:pPr>
            <w:r>
              <w:t>Члены комиссии:</w:t>
            </w:r>
          </w:p>
        </w:tc>
        <w:tc>
          <w:tcPr>
            <w:tcW w:w="3396" w:type="dxa"/>
            <w:gridSpan w:val="5"/>
            <w:tcBorders>
              <w:top w:val="none" w:sz="6" w:space="0" w:color="auto"/>
              <w:left w:val="none" w:sz="6" w:space="0" w:color="auto"/>
              <w:bottom w:val="single" w:sz="4" w:space="0" w:color="auto"/>
              <w:right w:val="none" w:sz="6" w:space="0" w:color="auto"/>
            </w:tcBorders>
          </w:tcPr>
          <w:p w14:paraId="325AC37F" w14:textId="77777777" w:rsidR="00707468" w:rsidRDefault="00707468" w:rsidP="00707468">
            <w:pPr>
              <w:pStyle w:val="ConsPlusNormal"/>
            </w:pPr>
          </w:p>
        </w:tc>
        <w:tc>
          <w:tcPr>
            <w:tcW w:w="405" w:type="dxa"/>
            <w:vMerge/>
            <w:tcBorders>
              <w:top w:val="single" w:sz="4" w:space="0" w:color="auto"/>
              <w:left w:val="none" w:sz="6" w:space="0" w:color="auto"/>
              <w:bottom w:val="none" w:sz="6" w:space="0" w:color="auto"/>
              <w:right w:val="none" w:sz="6" w:space="0" w:color="auto"/>
            </w:tcBorders>
          </w:tcPr>
          <w:p w14:paraId="5F0A9F59" w14:textId="77777777" w:rsidR="00707468" w:rsidRDefault="00707468" w:rsidP="00707468">
            <w:pPr>
              <w:pStyle w:val="ConsPlusNormal"/>
            </w:pPr>
          </w:p>
        </w:tc>
        <w:tc>
          <w:tcPr>
            <w:tcW w:w="3475" w:type="dxa"/>
            <w:gridSpan w:val="4"/>
            <w:tcBorders>
              <w:top w:val="none" w:sz="6" w:space="0" w:color="auto"/>
              <w:left w:val="none" w:sz="6" w:space="0" w:color="auto"/>
              <w:bottom w:val="single" w:sz="4" w:space="0" w:color="auto"/>
              <w:right w:val="none" w:sz="6" w:space="0" w:color="auto"/>
            </w:tcBorders>
          </w:tcPr>
          <w:p w14:paraId="35900CB9" w14:textId="77777777" w:rsidR="00707468" w:rsidRDefault="00707468" w:rsidP="00707468">
            <w:pPr>
              <w:pStyle w:val="ConsPlusNormal"/>
            </w:pPr>
          </w:p>
        </w:tc>
        <w:tc>
          <w:tcPr>
            <w:tcW w:w="3786" w:type="dxa"/>
            <w:gridSpan w:val="4"/>
            <w:vMerge/>
            <w:tcBorders>
              <w:top w:val="single" w:sz="4" w:space="0" w:color="auto"/>
              <w:left w:val="none" w:sz="6" w:space="0" w:color="auto"/>
              <w:bottom w:val="none" w:sz="6" w:space="0" w:color="auto"/>
              <w:right w:val="none" w:sz="6" w:space="0" w:color="auto"/>
            </w:tcBorders>
          </w:tcPr>
          <w:p w14:paraId="7244E48E" w14:textId="77777777" w:rsidR="00707468" w:rsidRDefault="00707468" w:rsidP="00707468">
            <w:pPr>
              <w:pStyle w:val="ConsPlusNormal"/>
            </w:pPr>
          </w:p>
        </w:tc>
      </w:tr>
      <w:tr w:rsidR="00707468" w14:paraId="759671F7"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39E230C1" w14:textId="77777777" w:rsidR="00707468" w:rsidRDefault="00707468" w:rsidP="00707468">
            <w:pPr>
              <w:pStyle w:val="ConsPlusNormal"/>
            </w:pPr>
          </w:p>
        </w:tc>
        <w:tc>
          <w:tcPr>
            <w:tcW w:w="3396" w:type="dxa"/>
            <w:gridSpan w:val="5"/>
            <w:tcBorders>
              <w:top w:val="single" w:sz="4" w:space="0" w:color="auto"/>
              <w:left w:val="none" w:sz="6" w:space="0" w:color="auto"/>
              <w:bottom w:val="none" w:sz="6" w:space="0" w:color="auto"/>
              <w:right w:val="none" w:sz="6" w:space="0" w:color="auto"/>
            </w:tcBorders>
          </w:tcPr>
          <w:p w14:paraId="35752A31" w14:textId="77777777" w:rsidR="00707468" w:rsidRDefault="00707468" w:rsidP="00707468">
            <w:pPr>
              <w:pStyle w:val="ConsPlusNormal"/>
              <w:jc w:val="center"/>
            </w:pPr>
            <w:r>
              <w:t>(подпись)</w:t>
            </w:r>
          </w:p>
        </w:tc>
        <w:tc>
          <w:tcPr>
            <w:tcW w:w="405" w:type="dxa"/>
            <w:vMerge/>
            <w:tcBorders>
              <w:top w:val="single" w:sz="4" w:space="0" w:color="auto"/>
              <w:left w:val="none" w:sz="6" w:space="0" w:color="auto"/>
              <w:bottom w:val="none" w:sz="6" w:space="0" w:color="auto"/>
              <w:right w:val="none" w:sz="6" w:space="0" w:color="auto"/>
            </w:tcBorders>
          </w:tcPr>
          <w:p w14:paraId="6AE0579D" w14:textId="77777777" w:rsidR="00707468" w:rsidRDefault="00707468" w:rsidP="00707468">
            <w:pPr>
              <w:pStyle w:val="ConsPlusNormal"/>
              <w:jc w:val="center"/>
            </w:pPr>
          </w:p>
        </w:tc>
        <w:tc>
          <w:tcPr>
            <w:tcW w:w="3475" w:type="dxa"/>
            <w:gridSpan w:val="4"/>
            <w:tcBorders>
              <w:top w:val="single" w:sz="4" w:space="0" w:color="auto"/>
              <w:left w:val="none" w:sz="6" w:space="0" w:color="auto"/>
              <w:bottom w:val="none" w:sz="6" w:space="0" w:color="auto"/>
              <w:right w:val="none" w:sz="6" w:space="0" w:color="auto"/>
            </w:tcBorders>
          </w:tcPr>
          <w:p w14:paraId="3B8E1C9E" w14:textId="77777777" w:rsidR="00707468" w:rsidRDefault="00707468" w:rsidP="00707468">
            <w:pPr>
              <w:pStyle w:val="ConsPlusNormal"/>
              <w:jc w:val="center"/>
            </w:pPr>
            <w:r>
              <w:t>(расшифровка подписи)</w:t>
            </w:r>
          </w:p>
        </w:tc>
        <w:tc>
          <w:tcPr>
            <w:tcW w:w="3786" w:type="dxa"/>
            <w:gridSpan w:val="4"/>
            <w:vMerge/>
            <w:tcBorders>
              <w:top w:val="single" w:sz="4" w:space="0" w:color="auto"/>
              <w:left w:val="none" w:sz="6" w:space="0" w:color="auto"/>
              <w:bottom w:val="none" w:sz="6" w:space="0" w:color="auto"/>
              <w:right w:val="none" w:sz="6" w:space="0" w:color="auto"/>
            </w:tcBorders>
          </w:tcPr>
          <w:p w14:paraId="55ECB988" w14:textId="77777777" w:rsidR="00707468" w:rsidRDefault="00707468" w:rsidP="00707468">
            <w:pPr>
              <w:pStyle w:val="ConsPlusNormal"/>
              <w:jc w:val="center"/>
            </w:pPr>
          </w:p>
        </w:tc>
      </w:tr>
      <w:tr w:rsidR="00707468" w14:paraId="7CF32930"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279F0F96" w14:textId="77777777" w:rsidR="00707468" w:rsidRDefault="00707468" w:rsidP="00707468">
            <w:pPr>
              <w:pStyle w:val="ConsPlusNormal"/>
              <w:jc w:val="center"/>
            </w:pPr>
          </w:p>
        </w:tc>
        <w:tc>
          <w:tcPr>
            <w:tcW w:w="3396" w:type="dxa"/>
            <w:gridSpan w:val="5"/>
            <w:tcBorders>
              <w:top w:val="none" w:sz="6" w:space="0" w:color="auto"/>
              <w:left w:val="none" w:sz="6" w:space="0" w:color="auto"/>
              <w:bottom w:val="single" w:sz="4" w:space="0" w:color="auto"/>
              <w:right w:val="none" w:sz="6" w:space="0" w:color="auto"/>
            </w:tcBorders>
          </w:tcPr>
          <w:p w14:paraId="1C25B4E7" w14:textId="77777777" w:rsidR="00707468" w:rsidRDefault="00707468" w:rsidP="00707468">
            <w:pPr>
              <w:pStyle w:val="ConsPlusNormal"/>
            </w:pPr>
          </w:p>
        </w:tc>
        <w:tc>
          <w:tcPr>
            <w:tcW w:w="405" w:type="dxa"/>
            <w:vMerge/>
            <w:tcBorders>
              <w:top w:val="single" w:sz="4" w:space="0" w:color="auto"/>
              <w:left w:val="none" w:sz="6" w:space="0" w:color="auto"/>
              <w:bottom w:val="none" w:sz="6" w:space="0" w:color="auto"/>
              <w:right w:val="none" w:sz="6" w:space="0" w:color="auto"/>
            </w:tcBorders>
          </w:tcPr>
          <w:p w14:paraId="6D99B95D" w14:textId="77777777" w:rsidR="00707468" w:rsidRDefault="00707468" w:rsidP="00707468">
            <w:pPr>
              <w:pStyle w:val="ConsPlusNormal"/>
            </w:pPr>
          </w:p>
        </w:tc>
        <w:tc>
          <w:tcPr>
            <w:tcW w:w="3475" w:type="dxa"/>
            <w:gridSpan w:val="4"/>
            <w:tcBorders>
              <w:top w:val="none" w:sz="6" w:space="0" w:color="auto"/>
              <w:left w:val="none" w:sz="6" w:space="0" w:color="auto"/>
              <w:bottom w:val="single" w:sz="4" w:space="0" w:color="auto"/>
              <w:right w:val="none" w:sz="6" w:space="0" w:color="auto"/>
            </w:tcBorders>
          </w:tcPr>
          <w:p w14:paraId="3D690E82" w14:textId="77777777" w:rsidR="00707468" w:rsidRDefault="00707468" w:rsidP="00707468">
            <w:pPr>
              <w:pStyle w:val="ConsPlusNormal"/>
            </w:pPr>
          </w:p>
        </w:tc>
        <w:tc>
          <w:tcPr>
            <w:tcW w:w="3786" w:type="dxa"/>
            <w:gridSpan w:val="4"/>
            <w:vMerge/>
            <w:tcBorders>
              <w:top w:val="single" w:sz="4" w:space="0" w:color="auto"/>
              <w:left w:val="none" w:sz="6" w:space="0" w:color="auto"/>
              <w:bottom w:val="none" w:sz="6" w:space="0" w:color="auto"/>
              <w:right w:val="none" w:sz="6" w:space="0" w:color="auto"/>
            </w:tcBorders>
          </w:tcPr>
          <w:p w14:paraId="025E7675" w14:textId="77777777" w:rsidR="00707468" w:rsidRDefault="00707468" w:rsidP="00707468">
            <w:pPr>
              <w:pStyle w:val="ConsPlusNormal"/>
            </w:pPr>
          </w:p>
        </w:tc>
      </w:tr>
      <w:tr w:rsidR="00707468" w14:paraId="746A3E65"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1780099B" w14:textId="77777777" w:rsidR="00707468" w:rsidRDefault="00707468" w:rsidP="00707468">
            <w:pPr>
              <w:pStyle w:val="ConsPlusNormal"/>
            </w:pPr>
          </w:p>
        </w:tc>
        <w:tc>
          <w:tcPr>
            <w:tcW w:w="3396" w:type="dxa"/>
            <w:gridSpan w:val="5"/>
            <w:tcBorders>
              <w:top w:val="single" w:sz="4" w:space="0" w:color="auto"/>
              <w:left w:val="none" w:sz="6" w:space="0" w:color="auto"/>
              <w:bottom w:val="none" w:sz="6" w:space="0" w:color="auto"/>
              <w:right w:val="none" w:sz="6" w:space="0" w:color="auto"/>
            </w:tcBorders>
          </w:tcPr>
          <w:p w14:paraId="25FD50C2" w14:textId="77777777" w:rsidR="00707468" w:rsidRDefault="00707468" w:rsidP="00707468">
            <w:pPr>
              <w:pStyle w:val="ConsPlusNormal"/>
              <w:jc w:val="center"/>
            </w:pPr>
            <w:r>
              <w:t>(подпись)</w:t>
            </w:r>
          </w:p>
        </w:tc>
        <w:tc>
          <w:tcPr>
            <w:tcW w:w="405" w:type="dxa"/>
            <w:vMerge/>
            <w:tcBorders>
              <w:top w:val="single" w:sz="4" w:space="0" w:color="auto"/>
              <w:left w:val="none" w:sz="6" w:space="0" w:color="auto"/>
              <w:bottom w:val="none" w:sz="6" w:space="0" w:color="auto"/>
              <w:right w:val="none" w:sz="6" w:space="0" w:color="auto"/>
            </w:tcBorders>
          </w:tcPr>
          <w:p w14:paraId="020FE6F7" w14:textId="77777777" w:rsidR="00707468" w:rsidRDefault="00707468" w:rsidP="00707468">
            <w:pPr>
              <w:pStyle w:val="ConsPlusNormal"/>
              <w:jc w:val="center"/>
            </w:pPr>
          </w:p>
        </w:tc>
        <w:tc>
          <w:tcPr>
            <w:tcW w:w="3475" w:type="dxa"/>
            <w:gridSpan w:val="4"/>
            <w:tcBorders>
              <w:top w:val="single" w:sz="4" w:space="0" w:color="auto"/>
              <w:left w:val="none" w:sz="6" w:space="0" w:color="auto"/>
              <w:bottom w:val="none" w:sz="6" w:space="0" w:color="auto"/>
              <w:right w:val="none" w:sz="6" w:space="0" w:color="auto"/>
            </w:tcBorders>
          </w:tcPr>
          <w:p w14:paraId="371C45F5" w14:textId="77777777" w:rsidR="00707468" w:rsidRDefault="00707468" w:rsidP="00707468">
            <w:pPr>
              <w:pStyle w:val="ConsPlusNormal"/>
              <w:jc w:val="center"/>
            </w:pPr>
            <w:r>
              <w:t>(расшифровка подписи)</w:t>
            </w:r>
          </w:p>
        </w:tc>
        <w:tc>
          <w:tcPr>
            <w:tcW w:w="3786" w:type="dxa"/>
            <w:gridSpan w:val="4"/>
            <w:vMerge/>
            <w:tcBorders>
              <w:top w:val="single" w:sz="4" w:space="0" w:color="auto"/>
              <w:left w:val="none" w:sz="6" w:space="0" w:color="auto"/>
              <w:bottom w:val="none" w:sz="6" w:space="0" w:color="auto"/>
              <w:right w:val="none" w:sz="6" w:space="0" w:color="auto"/>
            </w:tcBorders>
          </w:tcPr>
          <w:p w14:paraId="52B492A2" w14:textId="77777777" w:rsidR="00707468" w:rsidRDefault="00707468" w:rsidP="00707468">
            <w:pPr>
              <w:pStyle w:val="ConsPlusNormal"/>
              <w:jc w:val="center"/>
            </w:pPr>
          </w:p>
        </w:tc>
      </w:tr>
      <w:tr w:rsidR="00707468" w14:paraId="7FCB2364"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2AE897F6" w14:textId="77777777" w:rsidR="00707468" w:rsidRDefault="00707468" w:rsidP="00707468">
            <w:pPr>
              <w:pStyle w:val="ConsPlusNormal"/>
              <w:jc w:val="center"/>
            </w:pPr>
          </w:p>
        </w:tc>
        <w:tc>
          <w:tcPr>
            <w:tcW w:w="3396" w:type="dxa"/>
            <w:gridSpan w:val="5"/>
            <w:tcBorders>
              <w:top w:val="none" w:sz="6" w:space="0" w:color="auto"/>
              <w:left w:val="none" w:sz="6" w:space="0" w:color="auto"/>
              <w:bottom w:val="single" w:sz="4" w:space="0" w:color="auto"/>
              <w:right w:val="none" w:sz="6" w:space="0" w:color="auto"/>
            </w:tcBorders>
          </w:tcPr>
          <w:p w14:paraId="381A882B" w14:textId="77777777" w:rsidR="00707468" w:rsidRDefault="00707468" w:rsidP="00707468">
            <w:pPr>
              <w:pStyle w:val="ConsPlusNormal"/>
            </w:pPr>
          </w:p>
        </w:tc>
        <w:tc>
          <w:tcPr>
            <w:tcW w:w="405" w:type="dxa"/>
            <w:vMerge/>
            <w:tcBorders>
              <w:top w:val="single" w:sz="4" w:space="0" w:color="auto"/>
              <w:left w:val="none" w:sz="6" w:space="0" w:color="auto"/>
              <w:bottom w:val="none" w:sz="6" w:space="0" w:color="auto"/>
              <w:right w:val="none" w:sz="6" w:space="0" w:color="auto"/>
            </w:tcBorders>
          </w:tcPr>
          <w:p w14:paraId="6CE69E41" w14:textId="77777777" w:rsidR="00707468" w:rsidRDefault="00707468" w:rsidP="00707468">
            <w:pPr>
              <w:pStyle w:val="ConsPlusNormal"/>
            </w:pPr>
          </w:p>
        </w:tc>
        <w:tc>
          <w:tcPr>
            <w:tcW w:w="3475" w:type="dxa"/>
            <w:gridSpan w:val="4"/>
            <w:tcBorders>
              <w:top w:val="none" w:sz="6" w:space="0" w:color="auto"/>
              <w:left w:val="none" w:sz="6" w:space="0" w:color="auto"/>
              <w:bottom w:val="single" w:sz="4" w:space="0" w:color="auto"/>
              <w:right w:val="none" w:sz="6" w:space="0" w:color="auto"/>
            </w:tcBorders>
          </w:tcPr>
          <w:p w14:paraId="66520C23" w14:textId="77777777" w:rsidR="00707468" w:rsidRDefault="00707468" w:rsidP="00707468">
            <w:pPr>
              <w:pStyle w:val="ConsPlusNormal"/>
            </w:pPr>
          </w:p>
        </w:tc>
        <w:tc>
          <w:tcPr>
            <w:tcW w:w="3786" w:type="dxa"/>
            <w:gridSpan w:val="4"/>
            <w:vMerge/>
            <w:tcBorders>
              <w:top w:val="single" w:sz="4" w:space="0" w:color="auto"/>
              <w:left w:val="none" w:sz="6" w:space="0" w:color="auto"/>
              <w:bottom w:val="none" w:sz="6" w:space="0" w:color="auto"/>
              <w:right w:val="none" w:sz="6" w:space="0" w:color="auto"/>
            </w:tcBorders>
          </w:tcPr>
          <w:p w14:paraId="74A88389" w14:textId="77777777" w:rsidR="00707468" w:rsidRDefault="00707468" w:rsidP="00707468">
            <w:pPr>
              <w:pStyle w:val="ConsPlusNormal"/>
            </w:pPr>
          </w:p>
        </w:tc>
      </w:tr>
      <w:tr w:rsidR="00707468" w14:paraId="286604DC" w14:textId="77777777" w:rsidTr="00707468">
        <w:trPr>
          <w:gridBefore w:val="1"/>
          <w:wBefore w:w="62" w:type="dxa"/>
        </w:trPr>
        <w:tc>
          <w:tcPr>
            <w:tcW w:w="3469" w:type="dxa"/>
            <w:gridSpan w:val="4"/>
            <w:vMerge/>
            <w:tcBorders>
              <w:top w:val="none" w:sz="6" w:space="0" w:color="auto"/>
              <w:left w:val="none" w:sz="6" w:space="0" w:color="auto"/>
              <w:bottom w:val="none" w:sz="6" w:space="0" w:color="auto"/>
              <w:right w:val="none" w:sz="6" w:space="0" w:color="auto"/>
            </w:tcBorders>
          </w:tcPr>
          <w:p w14:paraId="2F19A0A6" w14:textId="77777777" w:rsidR="00707468" w:rsidRDefault="00707468" w:rsidP="00707468">
            <w:pPr>
              <w:pStyle w:val="ConsPlusNormal"/>
            </w:pPr>
          </w:p>
        </w:tc>
        <w:tc>
          <w:tcPr>
            <w:tcW w:w="3396" w:type="dxa"/>
            <w:gridSpan w:val="5"/>
            <w:tcBorders>
              <w:top w:val="single" w:sz="4" w:space="0" w:color="auto"/>
              <w:left w:val="none" w:sz="6" w:space="0" w:color="auto"/>
              <w:bottom w:val="none" w:sz="6" w:space="0" w:color="auto"/>
              <w:right w:val="none" w:sz="6" w:space="0" w:color="auto"/>
            </w:tcBorders>
          </w:tcPr>
          <w:p w14:paraId="0534DABF" w14:textId="77777777" w:rsidR="00707468" w:rsidRDefault="00707468" w:rsidP="00707468">
            <w:pPr>
              <w:pStyle w:val="ConsPlusNormal"/>
              <w:jc w:val="center"/>
            </w:pPr>
            <w:r>
              <w:t>(подпись)</w:t>
            </w:r>
          </w:p>
        </w:tc>
        <w:tc>
          <w:tcPr>
            <w:tcW w:w="405" w:type="dxa"/>
            <w:vMerge/>
            <w:tcBorders>
              <w:top w:val="single" w:sz="4" w:space="0" w:color="auto"/>
              <w:left w:val="none" w:sz="6" w:space="0" w:color="auto"/>
              <w:bottom w:val="none" w:sz="6" w:space="0" w:color="auto"/>
              <w:right w:val="none" w:sz="6" w:space="0" w:color="auto"/>
            </w:tcBorders>
          </w:tcPr>
          <w:p w14:paraId="57B88E14" w14:textId="77777777" w:rsidR="00707468" w:rsidRDefault="00707468" w:rsidP="00707468">
            <w:pPr>
              <w:pStyle w:val="ConsPlusNormal"/>
              <w:jc w:val="center"/>
            </w:pPr>
          </w:p>
        </w:tc>
        <w:tc>
          <w:tcPr>
            <w:tcW w:w="3475" w:type="dxa"/>
            <w:gridSpan w:val="4"/>
            <w:tcBorders>
              <w:top w:val="single" w:sz="4" w:space="0" w:color="auto"/>
              <w:left w:val="none" w:sz="6" w:space="0" w:color="auto"/>
              <w:bottom w:val="none" w:sz="6" w:space="0" w:color="auto"/>
              <w:right w:val="none" w:sz="6" w:space="0" w:color="auto"/>
            </w:tcBorders>
          </w:tcPr>
          <w:p w14:paraId="5E2F740C" w14:textId="77777777" w:rsidR="00707468" w:rsidRDefault="00707468" w:rsidP="00707468">
            <w:pPr>
              <w:pStyle w:val="ConsPlusNormal"/>
              <w:jc w:val="center"/>
            </w:pPr>
            <w:r>
              <w:t>(расшифровка подписи)</w:t>
            </w:r>
          </w:p>
        </w:tc>
        <w:tc>
          <w:tcPr>
            <w:tcW w:w="3786" w:type="dxa"/>
            <w:gridSpan w:val="4"/>
            <w:vMerge/>
            <w:tcBorders>
              <w:top w:val="single" w:sz="4" w:space="0" w:color="auto"/>
              <w:left w:val="none" w:sz="6" w:space="0" w:color="auto"/>
              <w:bottom w:val="none" w:sz="6" w:space="0" w:color="auto"/>
              <w:right w:val="none" w:sz="6" w:space="0" w:color="auto"/>
            </w:tcBorders>
          </w:tcPr>
          <w:p w14:paraId="5D83E7F2" w14:textId="77777777" w:rsidR="00707468" w:rsidRDefault="00707468" w:rsidP="00707468">
            <w:pPr>
              <w:pStyle w:val="ConsPlusNormal"/>
              <w:jc w:val="center"/>
            </w:pPr>
          </w:p>
        </w:tc>
      </w:tr>
      <w:tr w:rsidR="00707468" w14:paraId="49196718" w14:textId="77777777" w:rsidTr="00707468">
        <w:trPr>
          <w:gridBefore w:val="1"/>
          <w:wBefore w:w="62" w:type="dxa"/>
        </w:trPr>
        <w:tc>
          <w:tcPr>
            <w:tcW w:w="14531" w:type="dxa"/>
            <w:gridSpan w:val="18"/>
            <w:tcBorders>
              <w:top w:val="none" w:sz="6" w:space="0" w:color="auto"/>
              <w:left w:val="none" w:sz="6" w:space="0" w:color="auto"/>
              <w:bottom w:val="none" w:sz="6" w:space="0" w:color="auto"/>
              <w:right w:val="none" w:sz="6" w:space="0" w:color="auto"/>
            </w:tcBorders>
          </w:tcPr>
          <w:p w14:paraId="6CD52C82" w14:textId="77777777" w:rsidR="00707468" w:rsidRDefault="00707468" w:rsidP="00707468">
            <w:pPr>
              <w:pStyle w:val="ConsPlusNormal"/>
              <w:jc w:val="both"/>
            </w:pPr>
            <w:r>
              <w:t>"__" __________ 20__ г.</w:t>
            </w:r>
          </w:p>
        </w:tc>
      </w:tr>
      <w:tr w:rsidR="00707468" w14:paraId="52044672" w14:textId="77777777" w:rsidTr="00707468">
        <w:trPr>
          <w:gridAfter w:val="1"/>
          <w:wAfter w:w="72" w:type="dxa"/>
        </w:trPr>
        <w:tc>
          <w:tcPr>
            <w:tcW w:w="2041" w:type="dxa"/>
            <w:gridSpan w:val="2"/>
            <w:vMerge w:val="restart"/>
            <w:tcBorders>
              <w:top w:val="none" w:sz="6" w:space="0" w:color="auto"/>
              <w:left w:val="none" w:sz="6" w:space="0" w:color="auto"/>
              <w:bottom w:val="none" w:sz="6" w:space="0" w:color="auto"/>
              <w:right w:val="none" w:sz="6" w:space="0" w:color="auto"/>
            </w:tcBorders>
          </w:tcPr>
          <w:p w14:paraId="6E94E4E6" w14:textId="77777777" w:rsidR="00707468" w:rsidRDefault="00707468" w:rsidP="00397D2B">
            <w:pPr>
              <w:pStyle w:val="ConsPlusNormal"/>
              <w:jc w:val="both"/>
            </w:pPr>
            <w:r>
              <w:t>Исполнитель</w:t>
            </w:r>
          </w:p>
        </w:tc>
        <w:tc>
          <w:tcPr>
            <w:tcW w:w="1423" w:type="dxa"/>
            <w:gridSpan w:val="2"/>
            <w:tcBorders>
              <w:top w:val="none" w:sz="6" w:space="0" w:color="auto"/>
              <w:left w:val="none" w:sz="6" w:space="0" w:color="auto"/>
              <w:bottom w:val="single" w:sz="4" w:space="0" w:color="auto"/>
              <w:right w:val="none" w:sz="6" w:space="0" w:color="auto"/>
            </w:tcBorders>
          </w:tcPr>
          <w:p w14:paraId="611E3BF2" w14:textId="77777777" w:rsidR="00707468" w:rsidRDefault="00707468" w:rsidP="00397D2B">
            <w:pPr>
              <w:pStyle w:val="ConsPlusNormal"/>
            </w:pPr>
          </w:p>
        </w:tc>
        <w:tc>
          <w:tcPr>
            <w:tcW w:w="340" w:type="dxa"/>
            <w:gridSpan w:val="2"/>
            <w:vMerge w:val="restart"/>
            <w:tcBorders>
              <w:top w:val="none" w:sz="6" w:space="0" w:color="auto"/>
              <w:left w:val="none" w:sz="6" w:space="0" w:color="auto"/>
              <w:bottom w:val="none" w:sz="6" w:space="0" w:color="auto"/>
              <w:right w:val="none" w:sz="6" w:space="0" w:color="auto"/>
            </w:tcBorders>
          </w:tcPr>
          <w:p w14:paraId="5FEE9E6F" w14:textId="77777777" w:rsidR="00707468" w:rsidRDefault="00707468" w:rsidP="00397D2B">
            <w:pPr>
              <w:pStyle w:val="ConsPlusNormal"/>
            </w:pPr>
          </w:p>
        </w:tc>
        <w:tc>
          <w:tcPr>
            <w:tcW w:w="1129" w:type="dxa"/>
            <w:tcBorders>
              <w:top w:val="none" w:sz="6" w:space="0" w:color="auto"/>
              <w:left w:val="none" w:sz="6" w:space="0" w:color="auto"/>
              <w:bottom w:val="single" w:sz="4" w:space="0" w:color="auto"/>
              <w:right w:val="none" w:sz="6" w:space="0" w:color="auto"/>
            </w:tcBorders>
          </w:tcPr>
          <w:p w14:paraId="6040FB43" w14:textId="77777777" w:rsidR="00707468" w:rsidRDefault="00707468" w:rsidP="00397D2B">
            <w:pPr>
              <w:pStyle w:val="ConsPlusNormal"/>
            </w:pPr>
          </w:p>
        </w:tc>
        <w:tc>
          <w:tcPr>
            <w:tcW w:w="340" w:type="dxa"/>
            <w:vMerge w:val="restart"/>
            <w:tcBorders>
              <w:top w:val="none" w:sz="6" w:space="0" w:color="auto"/>
              <w:left w:val="none" w:sz="6" w:space="0" w:color="auto"/>
              <w:bottom w:val="none" w:sz="6" w:space="0" w:color="auto"/>
              <w:right w:val="none" w:sz="6" w:space="0" w:color="auto"/>
            </w:tcBorders>
          </w:tcPr>
          <w:p w14:paraId="37F42B9B" w14:textId="77777777" w:rsidR="00707468" w:rsidRDefault="00707468" w:rsidP="00397D2B">
            <w:pPr>
              <w:pStyle w:val="ConsPlusNormal"/>
            </w:pPr>
          </w:p>
        </w:tc>
        <w:tc>
          <w:tcPr>
            <w:tcW w:w="1592" w:type="dxa"/>
            <w:tcBorders>
              <w:top w:val="none" w:sz="6" w:space="0" w:color="auto"/>
              <w:left w:val="none" w:sz="6" w:space="0" w:color="auto"/>
              <w:bottom w:val="single" w:sz="4" w:space="0" w:color="auto"/>
              <w:right w:val="none" w:sz="6" w:space="0" w:color="auto"/>
            </w:tcBorders>
          </w:tcPr>
          <w:p w14:paraId="2D39B339" w14:textId="77777777" w:rsidR="00707468" w:rsidRDefault="00707468" w:rsidP="00397D2B">
            <w:pPr>
              <w:pStyle w:val="ConsPlusNormal"/>
            </w:pPr>
          </w:p>
        </w:tc>
        <w:tc>
          <w:tcPr>
            <w:tcW w:w="2041" w:type="dxa"/>
            <w:gridSpan w:val="3"/>
            <w:vMerge w:val="restart"/>
            <w:tcBorders>
              <w:top w:val="none" w:sz="6" w:space="0" w:color="auto"/>
              <w:left w:val="none" w:sz="6" w:space="0" w:color="auto"/>
              <w:bottom w:val="none" w:sz="6" w:space="0" w:color="auto"/>
              <w:right w:val="none" w:sz="6" w:space="0" w:color="auto"/>
            </w:tcBorders>
          </w:tcPr>
          <w:p w14:paraId="199D6A5A" w14:textId="77777777" w:rsidR="00707468" w:rsidRDefault="00707468" w:rsidP="00397D2B">
            <w:pPr>
              <w:pStyle w:val="ConsPlusNormal"/>
              <w:jc w:val="both"/>
            </w:pPr>
            <w:r>
              <w:t>Ответственное лицо</w:t>
            </w:r>
          </w:p>
        </w:tc>
        <w:tc>
          <w:tcPr>
            <w:tcW w:w="1504" w:type="dxa"/>
            <w:tcBorders>
              <w:top w:val="none" w:sz="6" w:space="0" w:color="auto"/>
              <w:left w:val="none" w:sz="6" w:space="0" w:color="auto"/>
              <w:bottom w:val="single" w:sz="4" w:space="0" w:color="auto"/>
              <w:right w:val="none" w:sz="6" w:space="0" w:color="auto"/>
            </w:tcBorders>
          </w:tcPr>
          <w:p w14:paraId="4705AD9A" w14:textId="77777777" w:rsidR="00707468" w:rsidRDefault="00707468" w:rsidP="00397D2B">
            <w:pPr>
              <w:pStyle w:val="ConsPlusNormal"/>
            </w:pPr>
          </w:p>
        </w:tc>
        <w:tc>
          <w:tcPr>
            <w:tcW w:w="340" w:type="dxa"/>
            <w:vMerge w:val="restart"/>
            <w:tcBorders>
              <w:top w:val="none" w:sz="6" w:space="0" w:color="auto"/>
              <w:left w:val="none" w:sz="6" w:space="0" w:color="auto"/>
              <w:bottom w:val="none" w:sz="6" w:space="0" w:color="auto"/>
              <w:right w:val="none" w:sz="6" w:space="0" w:color="auto"/>
            </w:tcBorders>
          </w:tcPr>
          <w:p w14:paraId="3FE1BB8C" w14:textId="77777777" w:rsidR="00707468" w:rsidRDefault="00707468" w:rsidP="00397D2B">
            <w:pPr>
              <w:pStyle w:val="ConsPlusNormal"/>
            </w:pPr>
          </w:p>
        </w:tc>
        <w:tc>
          <w:tcPr>
            <w:tcW w:w="1129" w:type="dxa"/>
            <w:gridSpan w:val="2"/>
            <w:tcBorders>
              <w:top w:val="none" w:sz="6" w:space="0" w:color="auto"/>
              <w:left w:val="none" w:sz="6" w:space="0" w:color="auto"/>
              <w:bottom w:val="single" w:sz="4" w:space="0" w:color="auto"/>
              <w:right w:val="none" w:sz="6" w:space="0" w:color="auto"/>
            </w:tcBorders>
          </w:tcPr>
          <w:p w14:paraId="51E4B217" w14:textId="77777777" w:rsidR="00707468" w:rsidRDefault="00707468" w:rsidP="00397D2B">
            <w:pPr>
              <w:pStyle w:val="ConsPlusNormal"/>
            </w:pPr>
          </w:p>
        </w:tc>
        <w:tc>
          <w:tcPr>
            <w:tcW w:w="340" w:type="dxa"/>
            <w:vMerge w:val="restart"/>
            <w:tcBorders>
              <w:top w:val="none" w:sz="6" w:space="0" w:color="auto"/>
              <w:left w:val="none" w:sz="6" w:space="0" w:color="auto"/>
              <w:bottom w:val="none" w:sz="6" w:space="0" w:color="auto"/>
              <w:right w:val="none" w:sz="6" w:space="0" w:color="auto"/>
            </w:tcBorders>
          </w:tcPr>
          <w:p w14:paraId="4D90FA17" w14:textId="77777777" w:rsidR="00707468" w:rsidRDefault="00707468" w:rsidP="00397D2B">
            <w:pPr>
              <w:pStyle w:val="ConsPlusNormal"/>
            </w:pPr>
          </w:p>
        </w:tc>
        <w:tc>
          <w:tcPr>
            <w:tcW w:w="2302" w:type="dxa"/>
            <w:tcBorders>
              <w:top w:val="none" w:sz="6" w:space="0" w:color="auto"/>
              <w:left w:val="none" w:sz="6" w:space="0" w:color="auto"/>
              <w:bottom w:val="single" w:sz="4" w:space="0" w:color="auto"/>
              <w:right w:val="none" w:sz="6" w:space="0" w:color="auto"/>
            </w:tcBorders>
          </w:tcPr>
          <w:p w14:paraId="4DD7271C" w14:textId="77777777" w:rsidR="00707468" w:rsidRDefault="00707468" w:rsidP="00397D2B">
            <w:pPr>
              <w:pStyle w:val="ConsPlusNormal"/>
            </w:pPr>
          </w:p>
        </w:tc>
      </w:tr>
      <w:tr w:rsidR="00707468" w14:paraId="62F83643" w14:textId="77777777" w:rsidTr="00707468">
        <w:trPr>
          <w:gridAfter w:val="1"/>
          <w:wAfter w:w="72" w:type="dxa"/>
        </w:trPr>
        <w:tc>
          <w:tcPr>
            <w:tcW w:w="2041" w:type="dxa"/>
            <w:gridSpan w:val="2"/>
            <w:vMerge/>
            <w:tcBorders>
              <w:top w:val="none" w:sz="6" w:space="0" w:color="auto"/>
              <w:left w:val="none" w:sz="6" w:space="0" w:color="auto"/>
              <w:bottom w:val="none" w:sz="6" w:space="0" w:color="auto"/>
              <w:right w:val="none" w:sz="6" w:space="0" w:color="auto"/>
            </w:tcBorders>
          </w:tcPr>
          <w:p w14:paraId="090F6520" w14:textId="77777777" w:rsidR="00707468" w:rsidRDefault="00707468" w:rsidP="00397D2B">
            <w:pPr>
              <w:pStyle w:val="ConsPlusNormal"/>
            </w:pPr>
          </w:p>
        </w:tc>
        <w:tc>
          <w:tcPr>
            <w:tcW w:w="1423" w:type="dxa"/>
            <w:gridSpan w:val="2"/>
            <w:tcBorders>
              <w:top w:val="single" w:sz="4" w:space="0" w:color="auto"/>
              <w:left w:val="none" w:sz="6" w:space="0" w:color="auto"/>
              <w:bottom w:val="none" w:sz="6" w:space="0" w:color="auto"/>
              <w:right w:val="none" w:sz="6" w:space="0" w:color="auto"/>
            </w:tcBorders>
          </w:tcPr>
          <w:p w14:paraId="2EA72AB5" w14:textId="77777777" w:rsidR="00707468" w:rsidRDefault="00707468" w:rsidP="00397D2B">
            <w:pPr>
              <w:pStyle w:val="ConsPlusNormal"/>
              <w:jc w:val="center"/>
            </w:pPr>
            <w:r>
              <w:t>(должность)</w:t>
            </w:r>
          </w:p>
        </w:tc>
        <w:tc>
          <w:tcPr>
            <w:tcW w:w="340" w:type="dxa"/>
            <w:gridSpan w:val="2"/>
            <w:vMerge/>
            <w:tcBorders>
              <w:top w:val="none" w:sz="6" w:space="0" w:color="auto"/>
              <w:left w:val="none" w:sz="6" w:space="0" w:color="auto"/>
              <w:bottom w:val="none" w:sz="6" w:space="0" w:color="auto"/>
              <w:right w:val="none" w:sz="6" w:space="0" w:color="auto"/>
            </w:tcBorders>
          </w:tcPr>
          <w:p w14:paraId="5E1E306D" w14:textId="77777777" w:rsidR="00707468" w:rsidRDefault="00707468" w:rsidP="00397D2B">
            <w:pPr>
              <w:pStyle w:val="ConsPlusNormal"/>
              <w:jc w:val="center"/>
            </w:pPr>
          </w:p>
        </w:tc>
        <w:tc>
          <w:tcPr>
            <w:tcW w:w="1129" w:type="dxa"/>
            <w:tcBorders>
              <w:top w:val="single" w:sz="4" w:space="0" w:color="auto"/>
              <w:left w:val="none" w:sz="6" w:space="0" w:color="auto"/>
              <w:bottom w:val="none" w:sz="6" w:space="0" w:color="auto"/>
              <w:right w:val="none" w:sz="6" w:space="0" w:color="auto"/>
            </w:tcBorders>
          </w:tcPr>
          <w:p w14:paraId="4734BB29" w14:textId="77777777" w:rsidR="00707468" w:rsidRDefault="00707468" w:rsidP="00397D2B">
            <w:pPr>
              <w:pStyle w:val="ConsPlusNormal"/>
              <w:jc w:val="center"/>
            </w:pPr>
            <w:r>
              <w:t>(подпись)</w:t>
            </w:r>
          </w:p>
        </w:tc>
        <w:tc>
          <w:tcPr>
            <w:tcW w:w="340" w:type="dxa"/>
            <w:vMerge/>
            <w:tcBorders>
              <w:top w:val="none" w:sz="6" w:space="0" w:color="auto"/>
              <w:left w:val="none" w:sz="6" w:space="0" w:color="auto"/>
              <w:bottom w:val="none" w:sz="6" w:space="0" w:color="auto"/>
              <w:right w:val="none" w:sz="6" w:space="0" w:color="auto"/>
            </w:tcBorders>
          </w:tcPr>
          <w:p w14:paraId="4CFCED82" w14:textId="77777777" w:rsidR="00707468" w:rsidRDefault="00707468" w:rsidP="00397D2B">
            <w:pPr>
              <w:pStyle w:val="ConsPlusNormal"/>
              <w:jc w:val="center"/>
            </w:pPr>
          </w:p>
        </w:tc>
        <w:tc>
          <w:tcPr>
            <w:tcW w:w="1592" w:type="dxa"/>
            <w:tcBorders>
              <w:top w:val="single" w:sz="4" w:space="0" w:color="auto"/>
              <w:left w:val="none" w:sz="6" w:space="0" w:color="auto"/>
              <w:bottom w:val="none" w:sz="6" w:space="0" w:color="auto"/>
              <w:right w:val="none" w:sz="6" w:space="0" w:color="auto"/>
            </w:tcBorders>
          </w:tcPr>
          <w:p w14:paraId="1E30775C" w14:textId="77777777" w:rsidR="00707468" w:rsidRDefault="00707468" w:rsidP="00397D2B">
            <w:pPr>
              <w:pStyle w:val="ConsPlusNormal"/>
              <w:jc w:val="center"/>
            </w:pPr>
            <w:r>
              <w:t>(расшифровка подписи)</w:t>
            </w:r>
          </w:p>
        </w:tc>
        <w:tc>
          <w:tcPr>
            <w:tcW w:w="2041" w:type="dxa"/>
            <w:gridSpan w:val="3"/>
            <w:vMerge/>
            <w:tcBorders>
              <w:top w:val="none" w:sz="6" w:space="0" w:color="auto"/>
              <w:left w:val="none" w:sz="6" w:space="0" w:color="auto"/>
              <w:bottom w:val="none" w:sz="6" w:space="0" w:color="auto"/>
              <w:right w:val="none" w:sz="6" w:space="0" w:color="auto"/>
            </w:tcBorders>
          </w:tcPr>
          <w:p w14:paraId="445FC3D0" w14:textId="77777777" w:rsidR="00707468" w:rsidRDefault="00707468" w:rsidP="00397D2B">
            <w:pPr>
              <w:pStyle w:val="ConsPlusNormal"/>
              <w:jc w:val="center"/>
            </w:pPr>
          </w:p>
        </w:tc>
        <w:tc>
          <w:tcPr>
            <w:tcW w:w="1504" w:type="dxa"/>
            <w:tcBorders>
              <w:top w:val="single" w:sz="4" w:space="0" w:color="auto"/>
              <w:left w:val="none" w:sz="6" w:space="0" w:color="auto"/>
              <w:bottom w:val="none" w:sz="6" w:space="0" w:color="auto"/>
              <w:right w:val="none" w:sz="6" w:space="0" w:color="auto"/>
            </w:tcBorders>
          </w:tcPr>
          <w:p w14:paraId="28E7CFAA" w14:textId="77777777" w:rsidR="00707468" w:rsidRDefault="00707468" w:rsidP="00397D2B">
            <w:pPr>
              <w:pStyle w:val="ConsPlusNormal"/>
              <w:jc w:val="center"/>
            </w:pPr>
            <w:r>
              <w:t>(должность)</w:t>
            </w:r>
          </w:p>
        </w:tc>
        <w:tc>
          <w:tcPr>
            <w:tcW w:w="340" w:type="dxa"/>
            <w:vMerge/>
            <w:tcBorders>
              <w:top w:val="none" w:sz="6" w:space="0" w:color="auto"/>
              <w:left w:val="none" w:sz="6" w:space="0" w:color="auto"/>
              <w:bottom w:val="none" w:sz="6" w:space="0" w:color="auto"/>
              <w:right w:val="none" w:sz="6" w:space="0" w:color="auto"/>
            </w:tcBorders>
          </w:tcPr>
          <w:p w14:paraId="60168313" w14:textId="77777777" w:rsidR="00707468" w:rsidRDefault="00707468" w:rsidP="00397D2B">
            <w:pPr>
              <w:pStyle w:val="ConsPlusNormal"/>
              <w:jc w:val="center"/>
            </w:pPr>
          </w:p>
        </w:tc>
        <w:tc>
          <w:tcPr>
            <w:tcW w:w="1129" w:type="dxa"/>
            <w:gridSpan w:val="2"/>
            <w:tcBorders>
              <w:top w:val="single" w:sz="4" w:space="0" w:color="auto"/>
              <w:left w:val="none" w:sz="6" w:space="0" w:color="auto"/>
              <w:bottom w:val="none" w:sz="6" w:space="0" w:color="auto"/>
              <w:right w:val="none" w:sz="6" w:space="0" w:color="auto"/>
            </w:tcBorders>
          </w:tcPr>
          <w:p w14:paraId="5AAF5355" w14:textId="77777777" w:rsidR="00707468" w:rsidRDefault="00707468" w:rsidP="00397D2B">
            <w:pPr>
              <w:pStyle w:val="ConsPlusNormal"/>
              <w:jc w:val="center"/>
            </w:pPr>
            <w:r>
              <w:t>(подпись)</w:t>
            </w:r>
          </w:p>
        </w:tc>
        <w:tc>
          <w:tcPr>
            <w:tcW w:w="340" w:type="dxa"/>
            <w:vMerge/>
            <w:tcBorders>
              <w:top w:val="none" w:sz="6" w:space="0" w:color="auto"/>
              <w:left w:val="none" w:sz="6" w:space="0" w:color="auto"/>
              <w:bottom w:val="none" w:sz="6" w:space="0" w:color="auto"/>
              <w:right w:val="none" w:sz="6" w:space="0" w:color="auto"/>
            </w:tcBorders>
          </w:tcPr>
          <w:p w14:paraId="131CBF25" w14:textId="77777777" w:rsidR="00707468" w:rsidRDefault="00707468" w:rsidP="00397D2B">
            <w:pPr>
              <w:pStyle w:val="ConsPlusNormal"/>
              <w:jc w:val="center"/>
            </w:pPr>
          </w:p>
        </w:tc>
        <w:tc>
          <w:tcPr>
            <w:tcW w:w="2302" w:type="dxa"/>
            <w:tcBorders>
              <w:top w:val="single" w:sz="4" w:space="0" w:color="auto"/>
              <w:left w:val="none" w:sz="6" w:space="0" w:color="auto"/>
              <w:bottom w:val="none" w:sz="6" w:space="0" w:color="auto"/>
              <w:right w:val="none" w:sz="6" w:space="0" w:color="auto"/>
            </w:tcBorders>
          </w:tcPr>
          <w:p w14:paraId="50DDAB0F" w14:textId="77777777" w:rsidR="00707468" w:rsidRDefault="00707468" w:rsidP="00397D2B">
            <w:pPr>
              <w:pStyle w:val="ConsPlusNormal"/>
              <w:jc w:val="center"/>
            </w:pPr>
            <w:r>
              <w:t>(расшифровка подписи)</w:t>
            </w:r>
          </w:p>
        </w:tc>
      </w:tr>
      <w:tr w:rsidR="00707468" w14:paraId="34F1AF92" w14:textId="77777777" w:rsidTr="00707468">
        <w:trPr>
          <w:gridAfter w:val="1"/>
          <w:wAfter w:w="72" w:type="dxa"/>
          <w:trHeight w:val="18"/>
        </w:trPr>
        <w:tc>
          <w:tcPr>
            <w:tcW w:w="6865" w:type="dxa"/>
            <w:gridSpan w:val="9"/>
            <w:tcBorders>
              <w:top w:val="none" w:sz="6" w:space="0" w:color="auto"/>
              <w:left w:val="none" w:sz="6" w:space="0" w:color="auto"/>
              <w:bottom w:val="none" w:sz="6" w:space="0" w:color="auto"/>
              <w:right w:val="none" w:sz="6" w:space="0" w:color="auto"/>
            </w:tcBorders>
          </w:tcPr>
          <w:p w14:paraId="6746A40B" w14:textId="77777777" w:rsidR="00707468" w:rsidRDefault="00707468" w:rsidP="00397D2B">
            <w:pPr>
              <w:pStyle w:val="ConsPlusNormal"/>
              <w:jc w:val="both"/>
            </w:pPr>
            <w:r>
              <w:t>"__" __________ 20__ г.</w:t>
            </w:r>
          </w:p>
        </w:tc>
        <w:tc>
          <w:tcPr>
            <w:tcW w:w="7656" w:type="dxa"/>
            <w:gridSpan w:val="9"/>
            <w:tcBorders>
              <w:top w:val="none" w:sz="6" w:space="0" w:color="auto"/>
              <w:left w:val="none" w:sz="6" w:space="0" w:color="auto"/>
              <w:bottom w:val="none" w:sz="6" w:space="0" w:color="auto"/>
              <w:right w:val="none" w:sz="6" w:space="0" w:color="auto"/>
            </w:tcBorders>
          </w:tcPr>
          <w:p w14:paraId="1C1035EE" w14:textId="77777777" w:rsidR="00707468" w:rsidRDefault="00707468" w:rsidP="00397D2B">
            <w:pPr>
              <w:pStyle w:val="ConsPlusNormal"/>
              <w:jc w:val="both"/>
            </w:pPr>
            <w:r>
              <w:t>"__" __________ 20__ г.</w:t>
            </w:r>
          </w:p>
        </w:tc>
      </w:tr>
    </w:tbl>
    <w:p w14:paraId="36E95226" w14:textId="77777777" w:rsidR="00707468" w:rsidRPr="00707468" w:rsidRDefault="00707468" w:rsidP="00707468">
      <w:pPr>
        <w:tabs>
          <w:tab w:val="left" w:pos="1866"/>
        </w:tabs>
        <w:rPr>
          <w:rFonts w:ascii="Times New Roman" w:hAnsi="Times New Roman" w:cs="Times New Roman"/>
        </w:rPr>
        <w:sectPr w:rsidR="00707468" w:rsidRPr="00707468" w:rsidSect="00707468">
          <w:pgSz w:w="16838" w:h="11906" w:orient="landscape"/>
          <w:pgMar w:top="1559" w:right="1134" w:bottom="851" w:left="1134" w:header="709" w:footer="709" w:gutter="0"/>
          <w:cols w:space="708"/>
          <w:titlePg/>
          <w:docGrid w:linePitch="360"/>
        </w:sectPr>
      </w:pPr>
    </w:p>
    <w:p w14:paraId="30015B0A" w14:textId="77777777" w:rsidR="00493681" w:rsidRPr="00493681"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4</w:t>
      </w:r>
    </w:p>
    <w:p w14:paraId="3F0E634D" w14:textId="77777777" w:rsidR="006F2465" w:rsidRDefault="006F2465" w:rsidP="006F2465">
      <w:pPr>
        <w:spacing w:after="0" w:line="240" w:lineRule="auto"/>
        <w:ind w:left="5103"/>
        <w:rPr>
          <w:rFonts w:ascii="Times New Roman" w:hAnsi="Times New Roman" w:cs="Times New Roman"/>
          <w:bCs/>
        </w:rPr>
      </w:pPr>
      <w:r w:rsidRPr="009A5AFA">
        <w:rPr>
          <w:rFonts w:ascii="Times New Roman" w:hAnsi="Times New Roman" w:cs="Times New Roman"/>
          <w:bCs/>
        </w:rPr>
        <w:t>УТВЕРЖДАЮ</w:t>
      </w:r>
    </w:p>
    <w:p w14:paraId="2604648E" w14:textId="77777777" w:rsidR="006F2465" w:rsidRDefault="006F2465" w:rsidP="006F2465">
      <w:pPr>
        <w:spacing w:after="0" w:line="240" w:lineRule="auto"/>
        <w:ind w:left="5103"/>
        <w:rPr>
          <w:rFonts w:ascii="Times New Roman" w:hAnsi="Times New Roman" w:cs="Times New Roman"/>
          <w:bCs/>
        </w:rPr>
      </w:pPr>
      <w:r>
        <w:rPr>
          <w:rFonts w:ascii="Times New Roman" w:hAnsi="Times New Roman" w:cs="Times New Roman"/>
          <w:bCs/>
        </w:rPr>
        <w:t xml:space="preserve">Глава </w:t>
      </w:r>
      <w:r w:rsidR="00275824">
        <w:rPr>
          <w:rFonts w:ascii="Times New Roman" w:hAnsi="Times New Roman" w:cs="Times New Roman"/>
          <w:bCs/>
        </w:rPr>
        <w:t>м</w:t>
      </w:r>
      <w:r>
        <w:rPr>
          <w:rFonts w:ascii="Times New Roman" w:hAnsi="Times New Roman" w:cs="Times New Roman"/>
          <w:bCs/>
        </w:rPr>
        <w:t>униципального образования,</w:t>
      </w:r>
    </w:p>
    <w:p w14:paraId="11925E6D" w14:textId="77777777" w:rsidR="006F2465" w:rsidRDefault="00275824" w:rsidP="006F2465">
      <w:pPr>
        <w:spacing w:after="0" w:line="240" w:lineRule="auto"/>
        <w:ind w:left="5103"/>
        <w:rPr>
          <w:rFonts w:ascii="Times New Roman" w:hAnsi="Times New Roman" w:cs="Times New Roman"/>
          <w:bCs/>
        </w:rPr>
      </w:pPr>
      <w:r>
        <w:rPr>
          <w:rFonts w:ascii="Times New Roman" w:hAnsi="Times New Roman" w:cs="Times New Roman"/>
          <w:bCs/>
        </w:rPr>
        <w:t>и</w:t>
      </w:r>
      <w:r w:rsidR="006F2465">
        <w:rPr>
          <w:rFonts w:ascii="Times New Roman" w:hAnsi="Times New Roman" w:cs="Times New Roman"/>
          <w:bCs/>
        </w:rPr>
        <w:t xml:space="preserve">сполняющий полномочия председателя </w:t>
      </w:r>
    </w:p>
    <w:p w14:paraId="373D2FF9" w14:textId="77777777" w:rsidR="006F2465" w:rsidRDefault="006F2465" w:rsidP="006F2465">
      <w:pPr>
        <w:spacing w:after="0" w:line="240" w:lineRule="auto"/>
        <w:ind w:left="5103"/>
        <w:rPr>
          <w:rFonts w:ascii="Times New Roman" w:hAnsi="Times New Roman" w:cs="Times New Roman"/>
          <w:bCs/>
        </w:rPr>
      </w:pPr>
      <w:r>
        <w:rPr>
          <w:rFonts w:ascii="Times New Roman" w:hAnsi="Times New Roman" w:cs="Times New Roman"/>
          <w:bCs/>
        </w:rPr>
        <w:t>Муниципального Совета</w:t>
      </w:r>
    </w:p>
    <w:p w14:paraId="41663C06" w14:textId="77777777" w:rsidR="006F2465" w:rsidRDefault="006F2465" w:rsidP="006F2465">
      <w:pPr>
        <w:spacing w:after="0" w:line="240" w:lineRule="auto"/>
        <w:ind w:left="5103"/>
        <w:rPr>
          <w:rFonts w:ascii="Times New Roman" w:hAnsi="Times New Roman" w:cs="Times New Roman"/>
          <w:bCs/>
        </w:rPr>
      </w:pPr>
    </w:p>
    <w:p w14:paraId="0A19807C" w14:textId="77777777" w:rsidR="006F2465" w:rsidRDefault="006F2465" w:rsidP="006F2465">
      <w:pPr>
        <w:spacing w:after="0" w:line="240" w:lineRule="auto"/>
        <w:ind w:left="5103"/>
        <w:rPr>
          <w:rFonts w:ascii="Times New Roman" w:hAnsi="Times New Roman" w:cs="Times New Roman"/>
          <w:bCs/>
        </w:rPr>
      </w:pPr>
      <w:r>
        <w:rPr>
          <w:rFonts w:ascii="Times New Roman" w:hAnsi="Times New Roman" w:cs="Times New Roman"/>
          <w:bCs/>
        </w:rPr>
        <w:t>_____________________/______________/</w:t>
      </w:r>
    </w:p>
    <w:p w14:paraId="0F62C168" w14:textId="77777777" w:rsidR="006F2465" w:rsidRPr="009A5AFA" w:rsidRDefault="006F2465" w:rsidP="006F2465">
      <w:pPr>
        <w:spacing w:after="0" w:line="240" w:lineRule="auto"/>
        <w:ind w:left="5103"/>
        <w:rPr>
          <w:rFonts w:ascii="Times New Roman" w:hAnsi="Times New Roman" w:cs="Times New Roman"/>
          <w:bCs/>
        </w:rPr>
      </w:pPr>
      <w:r>
        <w:rPr>
          <w:rFonts w:ascii="Times New Roman" w:hAnsi="Times New Roman" w:cs="Times New Roman"/>
          <w:bCs/>
        </w:rPr>
        <w:t>«_____» ______________ ____________ г.</w:t>
      </w:r>
    </w:p>
    <w:p w14:paraId="5AA27AA3" w14:textId="77777777" w:rsidR="006F2465" w:rsidRDefault="006F2465" w:rsidP="006F2465">
      <w:pPr>
        <w:rPr>
          <w:highlight w:val="lightGray"/>
        </w:rPr>
      </w:pPr>
    </w:p>
    <w:p w14:paraId="2647A079" w14:textId="77777777" w:rsidR="006F2465" w:rsidRPr="006537AC" w:rsidRDefault="006F2465" w:rsidP="006F2465">
      <w:pPr>
        <w:spacing w:after="0"/>
        <w:jc w:val="center"/>
        <w:rPr>
          <w:rFonts w:ascii="Times New Roman" w:hAnsi="Times New Roman" w:cs="Times New Roman"/>
          <w:b/>
        </w:rPr>
      </w:pPr>
      <w:r w:rsidRPr="006537AC">
        <w:rPr>
          <w:rFonts w:ascii="Times New Roman" w:hAnsi="Times New Roman" w:cs="Times New Roman"/>
          <w:b/>
        </w:rPr>
        <w:t>АКТ</w:t>
      </w:r>
    </w:p>
    <w:p w14:paraId="24E412F5" w14:textId="77777777" w:rsidR="006F2465" w:rsidRDefault="006F2465" w:rsidP="006F2465">
      <w:pPr>
        <w:spacing w:after="0"/>
        <w:jc w:val="center"/>
        <w:rPr>
          <w:rFonts w:ascii="Times New Roman" w:hAnsi="Times New Roman" w:cs="Times New Roman"/>
          <w:b/>
        </w:rPr>
      </w:pPr>
      <w:r>
        <w:rPr>
          <w:rFonts w:ascii="Times New Roman" w:hAnsi="Times New Roman" w:cs="Times New Roman"/>
          <w:b/>
        </w:rPr>
        <w:t>о замене комплектующих, деталей, вышедших из строя, об использовании материальных запасов</w:t>
      </w:r>
    </w:p>
    <w:p w14:paraId="5CB8020A" w14:textId="77777777" w:rsidR="006F2465" w:rsidRDefault="006F2465" w:rsidP="006F2465">
      <w:pPr>
        <w:spacing w:after="0"/>
        <w:jc w:val="center"/>
        <w:rPr>
          <w:rFonts w:ascii="Times New Roman" w:hAnsi="Times New Roman" w:cs="Times New Roman"/>
        </w:rPr>
      </w:pPr>
    </w:p>
    <w:p w14:paraId="1A332CF3" w14:textId="77777777" w:rsidR="006F2465" w:rsidRDefault="006F2465" w:rsidP="006F2465">
      <w:pPr>
        <w:spacing w:after="0"/>
        <w:rPr>
          <w:rFonts w:ascii="Times New Roman" w:hAnsi="Times New Roman" w:cs="Times New Roman"/>
        </w:rPr>
      </w:pPr>
      <w:r>
        <w:rPr>
          <w:rFonts w:ascii="Times New Roman" w:hAnsi="Times New Roman" w:cs="Times New Roman"/>
        </w:rPr>
        <w:tab/>
        <w:t>Мы, нижеподписавшиеся, ___________________________________________________,</w:t>
      </w:r>
    </w:p>
    <w:p w14:paraId="38502EA9" w14:textId="77777777" w:rsidR="006F2465" w:rsidRDefault="006F2465" w:rsidP="006F2465">
      <w:pPr>
        <w:spacing w:after="0"/>
        <w:ind w:left="1416" w:firstLine="708"/>
        <w:jc w:val="center"/>
        <w:rPr>
          <w:rFonts w:ascii="Times New Roman" w:hAnsi="Times New Roman" w:cs="Times New Roman"/>
          <w:vertAlign w:val="superscript"/>
        </w:rPr>
      </w:pPr>
      <w:r>
        <w:rPr>
          <w:rFonts w:ascii="Times New Roman" w:hAnsi="Times New Roman" w:cs="Times New Roman"/>
          <w:vertAlign w:val="superscript"/>
        </w:rPr>
        <w:t>(Ф.И.О., должность)</w:t>
      </w:r>
    </w:p>
    <w:p w14:paraId="771ACEB3" w14:textId="77777777" w:rsidR="006F2465" w:rsidRDefault="006F2465" w:rsidP="006F2465">
      <w:pPr>
        <w:spacing w:after="0"/>
        <w:ind w:left="2"/>
        <w:rPr>
          <w:rFonts w:ascii="Times New Roman" w:hAnsi="Times New Roman" w:cs="Times New Roman"/>
        </w:rPr>
      </w:pPr>
      <w:r>
        <w:rPr>
          <w:rFonts w:ascii="Times New Roman" w:hAnsi="Times New Roman" w:cs="Times New Roman"/>
        </w:rPr>
        <w:t xml:space="preserve">составили настоящий акт о том, что материальный запасы ______________________________ </w:t>
      </w:r>
    </w:p>
    <w:p w14:paraId="5A78A9E7" w14:textId="77777777" w:rsidR="006F2465" w:rsidRDefault="006F2465" w:rsidP="006F2465">
      <w:pPr>
        <w:spacing w:after="0"/>
        <w:ind w:left="2"/>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номенклатурный номер</w:t>
      </w:r>
      <w:r>
        <w:rPr>
          <w:rFonts w:ascii="Times New Roman" w:hAnsi="Times New Roman" w:cs="Times New Roman"/>
        </w:rPr>
        <w:t xml:space="preserve">              в количестве ________ штук, на сумму _______________________________________ рублей,  установлены на инвентарный объект ________________________________________________</w:t>
      </w:r>
    </w:p>
    <w:p w14:paraId="621AECF1" w14:textId="77777777" w:rsidR="006F2465" w:rsidRDefault="006F2465" w:rsidP="006F2465">
      <w:pPr>
        <w:spacing w:after="0"/>
        <w:ind w:left="2"/>
        <w:rPr>
          <w:rFonts w:ascii="Times New Roman" w:hAnsi="Times New Roman" w:cs="Times New Roman"/>
          <w:vertAlign w:val="superscript"/>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наименование,</w:t>
      </w:r>
      <w:r w:rsidRPr="00040DF7">
        <w:rPr>
          <w:rFonts w:ascii="Times New Roman" w:hAnsi="Times New Roman" w:cs="Times New Roman"/>
          <w:vertAlign w:val="superscript"/>
        </w:rPr>
        <w:t xml:space="preserve"> номер</w:t>
      </w:r>
    </w:p>
    <w:p w14:paraId="3E00B437" w14:textId="77777777" w:rsidR="006F2465" w:rsidRDefault="006F2465" w:rsidP="006F2465">
      <w:pPr>
        <w:spacing w:after="0"/>
        <w:ind w:left="2"/>
        <w:rPr>
          <w:rFonts w:ascii="Times New Roman" w:hAnsi="Times New Roman" w:cs="Times New Roman"/>
        </w:rPr>
      </w:pPr>
      <w:r>
        <w:rPr>
          <w:rFonts w:ascii="Times New Roman" w:hAnsi="Times New Roman" w:cs="Times New Roman"/>
        </w:rPr>
        <w:t>взамен использованных (вышедших из строя) подлежат списанию с учета.</w:t>
      </w:r>
    </w:p>
    <w:p w14:paraId="3C0E7394" w14:textId="77777777" w:rsidR="006F2465" w:rsidRDefault="006F2465" w:rsidP="006F2465">
      <w:pPr>
        <w:spacing w:after="0"/>
        <w:ind w:left="2"/>
        <w:rPr>
          <w:rFonts w:ascii="Times New Roman" w:hAnsi="Times New Roman" w:cs="Times New Roman"/>
        </w:rPr>
      </w:pPr>
    </w:p>
    <w:p w14:paraId="1174C731" w14:textId="77777777" w:rsidR="006F2465" w:rsidRDefault="006F2465" w:rsidP="006F2465">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480A4EC9" w14:textId="77777777" w:rsidR="006F2465" w:rsidRPr="00040DF7" w:rsidRDefault="006F2465" w:rsidP="006F2465">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4E7D4066" w14:textId="77777777" w:rsidR="006F2465" w:rsidRDefault="006F2465" w:rsidP="006F2465">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361C588E" w14:textId="77777777" w:rsidR="006F2465" w:rsidRPr="00040DF7" w:rsidRDefault="006F2465" w:rsidP="006F2465">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787E0EB5" w14:textId="77777777" w:rsidR="006F2465" w:rsidRDefault="006F2465" w:rsidP="006F2465">
      <w:pPr>
        <w:spacing w:after="0"/>
        <w:ind w:left="2"/>
        <w:rPr>
          <w:rFonts w:ascii="Times New Roman" w:hAnsi="Times New Roman" w:cs="Times New Roman"/>
        </w:rPr>
      </w:pPr>
      <w:r>
        <w:rPr>
          <w:rFonts w:ascii="Times New Roman" w:hAnsi="Times New Roman" w:cs="Times New Roman"/>
        </w:rPr>
        <w:t>_______________________ _________________/___________________/</w:t>
      </w:r>
    </w:p>
    <w:p w14:paraId="17072EC4" w14:textId="77777777" w:rsidR="006F2465" w:rsidRPr="00040DF7" w:rsidRDefault="006F2465" w:rsidP="006F2465">
      <w:pPr>
        <w:spacing w:after="0"/>
        <w:ind w:left="710"/>
        <w:rPr>
          <w:rFonts w:ascii="Times New Roman" w:hAnsi="Times New Roman" w:cs="Times New Roman"/>
          <w:vertAlign w:val="superscript"/>
        </w:rPr>
      </w:pPr>
      <w:r w:rsidRPr="00040DF7">
        <w:rPr>
          <w:rFonts w:ascii="Times New Roman" w:hAnsi="Times New Roman" w:cs="Times New Roman"/>
          <w:vertAlign w:val="superscript"/>
        </w:rPr>
        <w:t xml:space="preserve">должность </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t>расшифровка</w:t>
      </w:r>
      <w:r w:rsidRPr="00040DF7">
        <w:rPr>
          <w:rFonts w:ascii="Times New Roman" w:hAnsi="Times New Roman" w:cs="Times New Roman"/>
          <w:vertAlign w:val="superscript"/>
        </w:rPr>
        <w:t xml:space="preserve">                        </w:t>
      </w:r>
    </w:p>
    <w:p w14:paraId="0999D62B" w14:textId="77777777" w:rsidR="00493681" w:rsidRDefault="006F2465">
      <w:pPr>
        <w:rPr>
          <w:rFonts w:ascii="Times New Roman" w:hAnsi="Times New Roman" w:cs="Times New Roman"/>
          <w:i/>
          <w:iCs/>
        </w:rPr>
      </w:pPr>
      <w:r>
        <w:rPr>
          <w:rFonts w:ascii="Times New Roman" w:hAnsi="Times New Roman" w:cs="Times New Roman"/>
          <w:i/>
          <w:iCs/>
        </w:rPr>
        <w:br w:type="page"/>
      </w:r>
    </w:p>
    <w:p w14:paraId="6DB9F59A" w14:textId="77777777" w:rsidR="00275824" w:rsidRDefault="00493681" w:rsidP="00275824">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5</w:t>
      </w:r>
    </w:p>
    <w:p w14:paraId="121007D0" w14:textId="77777777" w:rsidR="00275824" w:rsidRDefault="00275824" w:rsidP="00275824">
      <w:pPr>
        <w:spacing w:after="0"/>
        <w:ind w:left="5103"/>
        <w:rPr>
          <w:rFonts w:ascii="Times New Roman" w:hAnsi="Times New Roman" w:cs="Times New Roman"/>
          <w:bCs/>
        </w:rPr>
      </w:pPr>
      <w:r w:rsidRPr="009A5AFA">
        <w:rPr>
          <w:rFonts w:ascii="Times New Roman" w:hAnsi="Times New Roman" w:cs="Times New Roman"/>
          <w:bCs/>
        </w:rPr>
        <w:t>УТВЕРЖДАЮ</w:t>
      </w:r>
    </w:p>
    <w:p w14:paraId="0C087B93" w14:textId="77777777" w:rsidR="00275824" w:rsidRDefault="00275824" w:rsidP="00275824">
      <w:pPr>
        <w:spacing w:after="0" w:line="240" w:lineRule="auto"/>
        <w:ind w:left="5103"/>
        <w:rPr>
          <w:rFonts w:ascii="Times New Roman" w:hAnsi="Times New Roman" w:cs="Times New Roman"/>
          <w:bCs/>
        </w:rPr>
      </w:pPr>
      <w:r>
        <w:rPr>
          <w:rFonts w:ascii="Times New Roman" w:hAnsi="Times New Roman" w:cs="Times New Roman"/>
          <w:bCs/>
        </w:rPr>
        <w:t>Глава муниципального образования,</w:t>
      </w:r>
    </w:p>
    <w:p w14:paraId="3C79750B" w14:textId="77777777" w:rsidR="00275824" w:rsidRDefault="00275824" w:rsidP="00275824">
      <w:pPr>
        <w:spacing w:after="0" w:line="240" w:lineRule="auto"/>
        <w:ind w:left="5103"/>
        <w:rPr>
          <w:rFonts w:ascii="Times New Roman" w:hAnsi="Times New Roman" w:cs="Times New Roman"/>
          <w:bCs/>
        </w:rPr>
      </w:pPr>
      <w:r>
        <w:rPr>
          <w:rFonts w:ascii="Times New Roman" w:hAnsi="Times New Roman" w:cs="Times New Roman"/>
          <w:bCs/>
        </w:rPr>
        <w:t xml:space="preserve">исполняющий полномочия председателя </w:t>
      </w:r>
    </w:p>
    <w:p w14:paraId="1A8BFB25" w14:textId="77777777" w:rsidR="00275824" w:rsidRDefault="00275824" w:rsidP="00275824">
      <w:pPr>
        <w:spacing w:after="0" w:line="240" w:lineRule="auto"/>
        <w:ind w:left="5103"/>
        <w:rPr>
          <w:rFonts w:ascii="Times New Roman" w:hAnsi="Times New Roman" w:cs="Times New Roman"/>
          <w:bCs/>
        </w:rPr>
      </w:pPr>
      <w:r>
        <w:rPr>
          <w:rFonts w:ascii="Times New Roman" w:hAnsi="Times New Roman" w:cs="Times New Roman"/>
          <w:bCs/>
        </w:rPr>
        <w:t>Муниципального Совета</w:t>
      </w:r>
    </w:p>
    <w:p w14:paraId="072E6D3F" w14:textId="77777777" w:rsidR="00275824" w:rsidRDefault="00275824" w:rsidP="00275824">
      <w:pPr>
        <w:spacing w:after="0" w:line="240" w:lineRule="auto"/>
        <w:ind w:left="5103"/>
        <w:rPr>
          <w:rFonts w:ascii="Times New Roman" w:hAnsi="Times New Roman" w:cs="Times New Roman"/>
          <w:bCs/>
        </w:rPr>
      </w:pPr>
      <w:r>
        <w:rPr>
          <w:rFonts w:ascii="Times New Roman" w:hAnsi="Times New Roman" w:cs="Times New Roman"/>
          <w:bCs/>
        </w:rPr>
        <w:t>_____________________/______________/</w:t>
      </w:r>
    </w:p>
    <w:p w14:paraId="1B21C336" w14:textId="77777777" w:rsidR="00275824" w:rsidRPr="009A5AFA" w:rsidRDefault="00275824" w:rsidP="00275824">
      <w:pPr>
        <w:spacing w:after="0" w:line="240" w:lineRule="auto"/>
        <w:ind w:left="5103"/>
        <w:rPr>
          <w:rFonts w:ascii="Times New Roman" w:hAnsi="Times New Roman" w:cs="Times New Roman"/>
          <w:bCs/>
        </w:rPr>
      </w:pPr>
      <w:r>
        <w:rPr>
          <w:rFonts w:ascii="Times New Roman" w:hAnsi="Times New Roman" w:cs="Times New Roman"/>
          <w:bCs/>
        </w:rPr>
        <w:t>«_____» ______________ ____________ г.</w:t>
      </w:r>
    </w:p>
    <w:p w14:paraId="794AA05E" w14:textId="77777777" w:rsidR="00275824" w:rsidRDefault="00275824" w:rsidP="00275824">
      <w:pPr>
        <w:tabs>
          <w:tab w:val="left" w:pos="2479"/>
        </w:tabs>
        <w:jc w:val="center"/>
        <w:rPr>
          <w:highlight w:val="lightGray"/>
        </w:rPr>
      </w:pPr>
    </w:p>
    <w:p w14:paraId="3EF7275E" w14:textId="77777777" w:rsidR="00275824" w:rsidRPr="004853EF" w:rsidRDefault="00275824" w:rsidP="00275824">
      <w:pPr>
        <w:tabs>
          <w:tab w:val="left" w:pos="2479"/>
        </w:tabs>
        <w:spacing w:after="0"/>
        <w:jc w:val="center"/>
        <w:rPr>
          <w:rFonts w:ascii="Times New Roman" w:hAnsi="Times New Roman" w:cs="Times New Roman"/>
          <w:b/>
          <w:bCs/>
        </w:rPr>
      </w:pPr>
      <w:r w:rsidRPr="004853EF">
        <w:rPr>
          <w:rFonts w:ascii="Times New Roman" w:hAnsi="Times New Roman" w:cs="Times New Roman"/>
          <w:b/>
          <w:bCs/>
        </w:rPr>
        <w:t>МАРШРУТНЫЙ ЛИСТ</w:t>
      </w:r>
    </w:p>
    <w:p w14:paraId="2AAE064F" w14:textId="77777777" w:rsidR="00275824" w:rsidRDefault="00275824" w:rsidP="00275824">
      <w:pPr>
        <w:tabs>
          <w:tab w:val="left" w:pos="2479"/>
        </w:tabs>
        <w:jc w:val="center"/>
        <w:rPr>
          <w:rFonts w:ascii="Times New Roman" w:hAnsi="Times New Roman" w:cs="Times New Roman"/>
          <w:b/>
          <w:bCs/>
        </w:rPr>
      </w:pPr>
      <w:r>
        <w:rPr>
          <w:rFonts w:ascii="Times New Roman" w:hAnsi="Times New Roman" w:cs="Times New Roman"/>
          <w:b/>
          <w:bCs/>
        </w:rPr>
        <w:t>с</w:t>
      </w:r>
      <w:r w:rsidRPr="004853EF">
        <w:rPr>
          <w:rFonts w:ascii="Times New Roman" w:hAnsi="Times New Roman" w:cs="Times New Roman"/>
          <w:b/>
          <w:bCs/>
        </w:rPr>
        <w:t>лужебных</w:t>
      </w:r>
      <w:r>
        <w:rPr>
          <w:rFonts w:ascii="Times New Roman" w:hAnsi="Times New Roman" w:cs="Times New Roman"/>
          <w:b/>
          <w:bCs/>
        </w:rPr>
        <w:t xml:space="preserve"> поездок для сотрудников</w:t>
      </w:r>
    </w:p>
    <w:p w14:paraId="7134D146" w14:textId="77777777" w:rsidR="00275824" w:rsidRDefault="00275824" w:rsidP="00275824">
      <w:pPr>
        <w:tabs>
          <w:tab w:val="left" w:pos="2479"/>
        </w:tabs>
        <w:jc w:val="center"/>
        <w:rPr>
          <w:rFonts w:ascii="Times New Roman" w:hAnsi="Times New Roman" w:cs="Times New Roman"/>
          <w:b/>
          <w:bCs/>
        </w:rPr>
      </w:pPr>
      <w:r>
        <w:rPr>
          <w:rFonts w:ascii="Times New Roman" w:hAnsi="Times New Roman" w:cs="Times New Roman"/>
          <w:b/>
          <w:bCs/>
        </w:rPr>
        <w:t>_______________________________________________________________________</w:t>
      </w:r>
    </w:p>
    <w:p w14:paraId="124D5CB3" w14:textId="77777777" w:rsidR="00275824" w:rsidRPr="004853EF" w:rsidRDefault="00275824" w:rsidP="00275824">
      <w:pPr>
        <w:tabs>
          <w:tab w:val="left" w:pos="2479"/>
        </w:tabs>
        <w:spacing w:after="0"/>
        <w:jc w:val="center"/>
        <w:rPr>
          <w:rFonts w:ascii="Times New Roman" w:hAnsi="Times New Roman" w:cs="Times New Roman"/>
          <w:i/>
          <w:iCs/>
          <w:vertAlign w:val="superscript"/>
        </w:rPr>
      </w:pPr>
      <w:r w:rsidRPr="004853EF">
        <w:rPr>
          <w:rFonts w:ascii="Times New Roman" w:hAnsi="Times New Roman" w:cs="Times New Roman"/>
          <w:b/>
          <w:bCs/>
          <w:i/>
          <w:iCs/>
          <w:vertAlign w:val="superscript"/>
        </w:rPr>
        <w:t>(</w:t>
      </w:r>
      <w:r w:rsidRPr="004853EF">
        <w:rPr>
          <w:rFonts w:ascii="Times New Roman" w:hAnsi="Times New Roman" w:cs="Times New Roman"/>
          <w:i/>
          <w:iCs/>
          <w:vertAlign w:val="superscript"/>
        </w:rPr>
        <w:t>наименование организации)</w:t>
      </w:r>
    </w:p>
    <w:p w14:paraId="3CE9F2A7" w14:textId="77777777" w:rsidR="00275824" w:rsidRDefault="00275824" w:rsidP="00275824">
      <w:pPr>
        <w:tabs>
          <w:tab w:val="left" w:pos="2479"/>
        </w:tabs>
        <w:rPr>
          <w:rFonts w:ascii="Times New Roman" w:hAnsi="Times New Roman" w:cs="Times New Roman"/>
        </w:rPr>
      </w:pPr>
      <w:r>
        <w:rPr>
          <w:rFonts w:ascii="Times New Roman" w:hAnsi="Times New Roman" w:cs="Times New Roman"/>
        </w:rPr>
        <w:t>Фамилия И.О. ___________________________________________________________________</w:t>
      </w:r>
    </w:p>
    <w:p w14:paraId="760ED046" w14:textId="77777777" w:rsidR="00275824" w:rsidRDefault="00275824" w:rsidP="00275824">
      <w:pPr>
        <w:tabs>
          <w:tab w:val="left" w:pos="2479"/>
        </w:tabs>
        <w:rPr>
          <w:rFonts w:ascii="Times New Roman" w:hAnsi="Times New Roman" w:cs="Times New Roman"/>
        </w:rPr>
      </w:pPr>
      <w:r>
        <w:rPr>
          <w:rFonts w:ascii="Times New Roman" w:hAnsi="Times New Roman" w:cs="Times New Roman"/>
        </w:rPr>
        <w:t>Должность ______________________________________________________________________</w:t>
      </w:r>
    </w:p>
    <w:p w14:paraId="315904F1" w14:textId="77777777" w:rsidR="00275824" w:rsidRDefault="00275824" w:rsidP="00275824">
      <w:pPr>
        <w:tabs>
          <w:tab w:val="left" w:pos="2479"/>
        </w:tabs>
        <w:jc w:val="center"/>
        <w:rPr>
          <w:rFonts w:ascii="Times New Roman" w:hAnsi="Times New Roman" w:cs="Times New Roman"/>
        </w:rPr>
      </w:pPr>
    </w:p>
    <w:tbl>
      <w:tblPr>
        <w:tblStyle w:val="af1"/>
        <w:tblW w:w="0" w:type="auto"/>
        <w:tblLook w:val="04A0" w:firstRow="1" w:lastRow="0" w:firstColumn="1" w:lastColumn="0" w:noHBand="0" w:noVBand="1"/>
      </w:tblPr>
      <w:tblGrid>
        <w:gridCol w:w="757"/>
        <w:gridCol w:w="906"/>
        <w:gridCol w:w="3114"/>
        <w:gridCol w:w="1668"/>
        <w:gridCol w:w="1751"/>
        <w:gridCol w:w="1432"/>
      </w:tblGrid>
      <w:tr w:rsidR="00275824" w14:paraId="1C708EA4" w14:textId="77777777" w:rsidTr="00397D2B">
        <w:tc>
          <w:tcPr>
            <w:tcW w:w="757" w:type="dxa"/>
          </w:tcPr>
          <w:p w14:paraId="3F1F609A"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 п/п</w:t>
            </w:r>
          </w:p>
        </w:tc>
        <w:tc>
          <w:tcPr>
            <w:tcW w:w="906" w:type="dxa"/>
          </w:tcPr>
          <w:p w14:paraId="31C9BFA0"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Дата</w:t>
            </w:r>
          </w:p>
        </w:tc>
        <w:tc>
          <w:tcPr>
            <w:tcW w:w="3114" w:type="dxa"/>
          </w:tcPr>
          <w:p w14:paraId="23C92223"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Наименование и адрес учреждения, вид транспорта, маршрут</w:t>
            </w:r>
          </w:p>
        </w:tc>
        <w:tc>
          <w:tcPr>
            <w:tcW w:w="1668" w:type="dxa"/>
          </w:tcPr>
          <w:p w14:paraId="762F575A"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Цель поездки</w:t>
            </w:r>
          </w:p>
        </w:tc>
        <w:tc>
          <w:tcPr>
            <w:tcW w:w="1751" w:type="dxa"/>
          </w:tcPr>
          <w:p w14:paraId="11371235"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Стоимость проезда</w:t>
            </w:r>
          </w:p>
        </w:tc>
        <w:tc>
          <w:tcPr>
            <w:tcW w:w="1432" w:type="dxa"/>
          </w:tcPr>
          <w:p w14:paraId="08C22E22" w14:textId="77777777" w:rsidR="00275824" w:rsidRDefault="00275824" w:rsidP="00397D2B">
            <w:pPr>
              <w:tabs>
                <w:tab w:val="left" w:pos="2479"/>
              </w:tabs>
              <w:jc w:val="center"/>
              <w:rPr>
                <w:rFonts w:ascii="Times New Roman" w:hAnsi="Times New Roman" w:cs="Times New Roman"/>
              </w:rPr>
            </w:pPr>
            <w:r>
              <w:rPr>
                <w:rFonts w:ascii="Times New Roman" w:hAnsi="Times New Roman" w:cs="Times New Roman"/>
              </w:rPr>
              <w:t>Отметка о прибытии</w:t>
            </w:r>
          </w:p>
        </w:tc>
      </w:tr>
      <w:tr w:rsidR="00275824" w14:paraId="4540956E" w14:textId="77777777" w:rsidTr="00397D2B">
        <w:tc>
          <w:tcPr>
            <w:tcW w:w="757" w:type="dxa"/>
          </w:tcPr>
          <w:p w14:paraId="251CFD93" w14:textId="77777777" w:rsidR="00275824" w:rsidRDefault="00275824" w:rsidP="00397D2B">
            <w:pPr>
              <w:tabs>
                <w:tab w:val="left" w:pos="2479"/>
              </w:tabs>
              <w:jc w:val="center"/>
              <w:rPr>
                <w:rFonts w:ascii="Times New Roman" w:hAnsi="Times New Roman" w:cs="Times New Roman"/>
              </w:rPr>
            </w:pPr>
          </w:p>
        </w:tc>
        <w:tc>
          <w:tcPr>
            <w:tcW w:w="906" w:type="dxa"/>
          </w:tcPr>
          <w:p w14:paraId="6438BBA1" w14:textId="77777777" w:rsidR="00275824" w:rsidRDefault="00275824" w:rsidP="00397D2B">
            <w:pPr>
              <w:tabs>
                <w:tab w:val="left" w:pos="2479"/>
              </w:tabs>
              <w:jc w:val="center"/>
              <w:rPr>
                <w:rFonts w:ascii="Times New Roman" w:hAnsi="Times New Roman" w:cs="Times New Roman"/>
              </w:rPr>
            </w:pPr>
          </w:p>
        </w:tc>
        <w:tc>
          <w:tcPr>
            <w:tcW w:w="3114" w:type="dxa"/>
          </w:tcPr>
          <w:p w14:paraId="6F82F769" w14:textId="77777777" w:rsidR="00275824" w:rsidRDefault="00275824" w:rsidP="00397D2B">
            <w:pPr>
              <w:tabs>
                <w:tab w:val="left" w:pos="2479"/>
              </w:tabs>
              <w:jc w:val="center"/>
              <w:rPr>
                <w:rFonts w:ascii="Times New Roman" w:hAnsi="Times New Roman" w:cs="Times New Roman"/>
              </w:rPr>
            </w:pPr>
          </w:p>
        </w:tc>
        <w:tc>
          <w:tcPr>
            <w:tcW w:w="1668" w:type="dxa"/>
          </w:tcPr>
          <w:p w14:paraId="0E5A74E1" w14:textId="77777777" w:rsidR="00275824" w:rsidRDefault="00275824" w:rsidP="00397D2B">
            <w:pPr>
              <w:tabs>
                <w:tab w:val="left" w:pos="2479"/>
              </w:tabs>
              <w:jc w:val="center"/>
              <w:rPr>
                <w:rFonts w:ascii="Times New Roman" w:hAnsi="Times New Roman" w:cs="Times New Roman"/>
              </w:rPr>
            </w:pPr>
          </w:p>
        </w:tc>
        <w:tc>
          <w:tcPr>
            <w:tcW w:w="1751" w:type="dxa"/>
          </w:tcPr>
          <w:p w14:paraId="3F42876C" w14:textId="77777777" w:rsidR="00275824" w:rsidRDefault="00275824" w:rsidP="00397D2B">
            <w:pPr>
              <w:tabs>
                <w:tab w:val="left" w:pos="2479"/>
              </w:tabs>
              <w:jc w:val="center"/>
              <w:rPr>
                <w:rFonts w:ascii="Times New Roman" w:hAnsi="Times New Roman" w:cs="Times New Roman"/>
              </w:rPr>
            </w:pPr>
          </w:p>
        </w:tc>
        <w:tc>
          <w:tcPr>
            <w:tcW w:w="1432" w:type="dxa"/>
          </w:tcPr>
          <w:p w14:paraId="76521019" w14:textId="77777777" w:rsidR="00275824" w:rsidRDefault="00275824" w:rsidP="00397D2B">
            <w:pPr>
              <w:tabs>
                <w:tab w:val="left" w:pos="2479"/>
              </w:tabs>
              <w:jc w:val="center"/>
              <w:rPr>
                <w:rFonts w:ascii="Times New Roman" w:hAnsi="Times New Roman" w:cs="Times New Roman"/>
              </w:rPr>
            </w:pPr>
          </w:p>
        </w:tc>
      </w:tr>
      <w:tr w:rsidR="00275824" w14:paraId="500D993E" w14:textId="77777777" w:rsidTr="00397D2B">
        <w:tc>
          <w:tcPr>
            <w:tcW w:w="757" w:type="dxa"/>
          </w:tcPr>
          <w:p w14:paraId="59B16AA9" w14:textId="77777777" w:rsidR="00275824" w:rsidRDefault="00275824" w:rsidP="00397D2B">
            <w:pPr>
              <w:tabs>
                <w:tab w:val="left" w:pos="2479"/>
              </w:tabs>
              <w:jc w:val="center"/>
              <w:rPr>
                <w:rFonts w:ascii="Times New Roman" w:hAnsi="Times New Roman" w:cs="Times New Roman"/>
              </w:rPr>
            </w:pPr>
          </w:p>
        </w:tc>
        <w:tc>
          <w:tcPr>
            <w:tcW w:w="906" w:type="dxa"/>
          </w:tcPr>
          <w:p w14:paraId="0655BD19" w14:textId="77777777" w:rsidR="00275824" w:rsidRDefault="00275824" w:rsidP="00397D2B">
            <w:pPr>
              <w:tabs>
                <w:tab w:val="left" w:pos="2479"/>
              </w:tabs>
              <w:jc w:val="center"/>
              <w:rPr>
                <w:rFonts w:ascii="Times New Roman" w:hAnsi="Times New Roman" w:cs="Times New Roman"/>
              </w:rPr>
            </w:pPr>
          </w:p>
        </w:tc>
        <w:tc>
          <w:tcPr>
            <w:tcW w:w="3114" w:type="dxa"/>
          </w:tcPr>
          <w:p w14:paraId="22442A8C" w14:textId="77777777" w:rsidR="00275824" w:rsidRDefault="00275824" w:rsidP="00397D2B">
            <w:pPr>
              <w:tabs>
                <w:tab w:val="left" w:pos="2479"/>
              </w:tabs>
              <w:jc w:val="center"/>
              <w:rPr>
                <w:rFonts w:ascii="Times New Roman" w:hAnsi="Times New Roman" w:cs="Times New Roman"/>
              </w:rPr>
            </w:pPr>
          </w:p>
        </w:tc>
        <w:tc>
          <w:tcPr>
            <w:tcW w:w="1668" w:type="dxa"/>
          </w:tcPr>
          <w:p w14:paraId="2C20F4C2" w14:textId="77777777" w:rsidR="00275824" w:rsidRDefault="00275824" w:rsidP="00397D2B">
            <w:pPr>
              <w:tabs>
                <w:tab w:val="left" w:pos="2479"/>
              </w:tabs>
              <w:jc w:val="center"/>
              <w:rPr>
                <w:rFonts w:ascii="Times New Roman" w:hAnsi="Times New Roman" w:cs="Times New Roman"/>
              </w:rPr>
            </w:pPr>
          </w:p>
        </w:tc>
        <w:tc>
          <w:tcPr>
            <w:tcW w:w="1751" w:type="dxa"/>
          </w:tcPr>
          <w:p w14:paraId="075A7D4A" w14:textId="77777777" w:rsidR="00275824" w:rsidRDefault="00275824" w:rsidP="00397D2B">
            <w:pPr>
              <w:tabs>
                <w:tab w:val="left" w:pos="2479"/>
              </w:tabs>
              <w:jc w:val="center"/>
              <w:rPr>
                <w:rFonts w:ascii="Times New Roman" w:hAnsi="Times New Roman" w:cs="Times New Roman"/>
              </w:rPr>
            </w:pPr>
          </w:p>
        </w:tc>
        <w:tc>
          <w:tcPr>
            <w:tcW w:w="1432" w:type="dxa"/>
          </w:tcPr>
          <w:p w14:paraId="358525F3" w14:textId="77777777" w:rsidR="00275824" w:rsidRDefault="00275824" w:rsidP="00397D2B">
            <w:pPr>
              <w:tabs>
                <w:tab w:val="left" w:pos="2479"/>
              </w:tabs>
              <w:jc w:val="center"/>
              <w:rPr>
                <w:rFonts w:ascii="Times New Roman" w:hAnsi="Times New Roman" w:cs="Times New Roman"/>
              </w:rPr>
            </w:pPr>
          </w:p>
        </w:tc>
      </w:tr>
      <w:tr w:rsidR="00275824" w14:paraId="71E4CFAF" w14:textId="77777777" w:rsidTr="00397D2B">
        <w:tc>
          <w:tcPr>
            <w:tcW w:w="757" w:type="dxa"/>
          </w:tcPr>
          <w:p w14:paraId="34BCC1AE" w14:textId="77777777" w:rsidR="00275824" w:rsidRDefault="00275824" w:rsidP="00397D2B">
            <w:pPr>
              <w:tabs>
                <w:tab w:val="left" w:pos="2479"/>
              </w:tabs>
              <w:jc w:val="center"/>
              <w:rPr>
                <w:rFonts w:ascii="Times New Roman" w:hAnsi="Times New Roman" w:cs="Times New Roman"/>
              </w:rPr>
            </w:pPr>
          </w:p>
        </w:tc>
        <w:tc>
          <w:tcPr>
            <w:tcW w:w="906" w:type="dxa"/>
          </w:tcPr>
          <w:p w14:paraId="485F081A" w14:textId="77777777" w:rsidR="00275824" w:rsidRDefault="00275824" w:rsidP="00397D2B">
            <w:pPr>
              <w:tabs>
                <w:tab w:val="left" w:pos="2479"/>
              </w:tabs>
              <w:jc w:val="center"/>
              <w:rPr>
                <w:rFonts w:ascii="Times New Roman" w:hAnsi="Times New Roman" w:cs="Times New Roman"/>
              </w:rPr>
            </w:pPr>
          </w:p>
        </w:tc>
        <w:tc>
          <w:tcPr>
            <w:tcW w:w="3114" w:type="dxa"/>
          </w:tcPr>
          <w:p w14:paraId="00C6A9C3" w14:textId="77777777" w:rsidR="00275824" w:rsidRDefault="00275824" w:rsidP="00397D2B">
            <w:pPr>
              <w:tabs>
                <w:tab w:val="left" w:pos="2479"/>
              </w:tabs>
              <w:jc w:val="center"/>
              <w:rPr>
                <w:rFonts w:ascii="Times New Roman" w:hAnsi="Times New Roman" w:cs="Times New Roman"/>
              </w:rPr>
            </w:pPr>
          </w:p>
        </w:tc>
        <w:tc>
          <w:tcPr>
            <w:tcW w:w="1668" w:type="dxa"/>
          </w:tcPr>
          <w:p w14:paraId="606B48EC" w14:textId="77777777" w:rsidR="00275824" w:rsidRDefault="00275824" w:rsidP="00397D2B">
            <w:pPr>
              <w:tabs>
                <w:tab w:val="left" w:pos="2479"/>
              </w:tabs>
              <w:jc w:val="center"/>
              <w:rPr>
                <w:rFonts w:ascii="Times New Roman" w:hAnsi="Times New Roman" w:cs="Times New Roman"/>
              </w:rPr>
            </w:pPr>
          </w:p>
        </w:tc>
        <w:tc>
          <w:tcPr>
            <w:tcW w:w="1751" w:type="dxa"/>
          </w:tcPr>
          <w:p w14:paraId="0ED97096" w14:textId="77777777" w:rsidR="00275824" w:rsidRDefault="00275824" w:rsidP="00397D2B">
            <w:pPr>
              <w:tabs>
                <w:tab w:val="left" w:pos="2479"/>
              </w:tabs>
              <w:jc w:val="center"/>
              <w:rPr>
                <w:rFonts w:ascii="Times New Roman" w:hAnsi="Times New Roman" w:cs="Times New Roman"/>
              </w:rPr>
            </w:pPr>
          </w:p>
        </w:tc>
        <w:tc>
          <w:tcPr>
            <w:tcW w:w="1432" w:type="dxa"/>
          </w:tcPr>
          <w:p w14:paraId="46C0EA2E" w14:textId="77777777" w:rsidR="00275824" w:rsidRDefault="00275824" w:rsidP="00397D2B">
            <w:pPr>
              <w:tabs>
                <w:tab w:val="left" w:pos="2479"/>
              </w:tabs>
              <w:jc w:val="center"/>
              <w:rPr>
                <w:rFonts w:ascii="Times New Roman" w:hAnsi="Times New Roman" w:cs="Times New Roman"/>
              </w:rPr>
            </w:pPr>
          </w:p>
        </w:tc>
      </w:tr>
      <w:tr w:rsidR="00275824" w14:paraId="65A1A5AD" w14:textId="77777777" w:rsidTr="00397D2B">
        <w:tc>
          <w:tcPr>
            <w:tcW w:w="757" w:type="dxa"/>
          </w:tcPr>
          <w:p w14:paraId="720058C5" w14:textId="77777777" w:rsidR="00275824" w:rsidRDefault="00275824" w:rsidP="00397D2B">
            <w:pPr>
              <w:tabs>
                <w:tab w:val="left" w:pos="2479"/>
              </w:tabs>
              <w:jc w:val="center"/>
              <w:rPr>
                <w:rFonts w:ascii="Times New Roman" w:hAnsi="Times New Roman" w:cs="Times New Roman"/>
              </w:rPr>
            </w:pPr>
          </w:p>
        </w:tc>
        <w:tc>
          <w:tcPr>
            <w:tcW w:w="906" w:type="dxa"/>
          </w:tcPr>
          <w:p w14:paraId="125A627F" w14:textId="77777777" w:rsidR="00275824" w:rsidRDefault="00275824" w:rsidP="00397D2B">
            <w:pPr>
              <w:tabs>
                <w:tab w:val="left" w:pos="2479"/>
              </w:tabs>
              <w:jc w:val="center"/>
              <w:rPr>
                <w:rFonts w:ascii="Times New Roman" w:hAnsi="Times New Roman" w:cs="Times New Roman"/>
              </w:rPr>
            </w:pPr>
          </w:p>
        </w:tc>
        <w:tc>
          <w:tcPr>
            <w:tcW w:w="3114" w:type="dxa"/>
          </w:tcPr>
          <w:p w14:paraId="30816F64" w14:textId="77777777" w:rsidR="00275824" w:rsidRDefault="00275824" w:rsidP="00397D2B">
            <w:pPr>
              <w:tabs>
                <w:tab w:val="left" w:pos="2479"/>
              </w:tabs>
              <w:jc w:val="center"/>
              <w:rPr>
                <w:rFonts w:ascii="Times New Roman" w:hAnsi="Times New Roman" w:cs="Times New Roman"/>
              </w:rPr>
            </w:pPr>
          </w:p>
        </w:tc>
        <w:tc>
          <w:tcPr>
            <w:tcW w:w="1668" w:type="dxa"/>
          </w:tcPr>
          <w:p w14:paraId="709B0D37" w14:textId="77777777" w:rsidR="00275824" w:rsidRDefault="00275824" w:rsidP="00397D2B">
            <w:pPr>
              <w:tabs>
                <w:tab w:val="left" w:pos="2479"/>
              </w:tabs>
              <w:jc w:val="center"/>
              <w:rPr>
                <w:rFonts w:ascii="Times New Roman" w:hAnsi="Times New Roman" w:cs="Times New Roman"/>
              </w:rPr>
            </w:pPr>
          </w:p>
        </w:tc>
        <w:tc>
          <w:tcPr>
            <w:tcW w:w="1751" w:type="dxa"/>
          </w:tcPr>
          <w:p w14:paraId="0756F889" w14:textId="77777777" w:rsidR="00275824" w:rsidRDefault="00275824" w:rsidP="00397D2B">
            <w:pPr>
              <w:tabs>
                <w:tab w:val="left" w:pos="2479"/>
              </w:tabs>
              <w:jc w:val="center"/>
              <w:rPr>
                <w:rFonts w:ascii="Times New Roman" w:hAnsi="Times New Roman" w:cs="Times New Roman"/>
              </w:rPr>
            </w:pPr>
          </w:p>
        </w:tc>
        <w:tc>
          <w:tcPr>
            <w:tcW w:w="1432" w:type="dxa"/>
          </w:tcPr>
          <w:p w14:paraId="2E89557F" w14:textId="77777777" w:rsidR="00275824" w:rsidRDefault="00275824" w:rsidP="00397D2B">
            <w:pPr>
              <w:tabs>
                <w:tab w:val="left" w:pos="2479"/>
              </w:tabs>
              <w:jc w:val="center"/>
              <w:rPr>
                <w:rFonts w:ascii="Times New Roman" w:hAnsi="Times New Roman" w:cs="Times New Roman"/>
              </w:rPr>
            </w:pPr>
          </w:p>
        </w:tc>
      </w:tr>
      <w:tr w:rsidR="00275824" w14:paraId="5B6E2198" w14:textId="77777777" w:rsidTr="00397D2B">
        <w:tc>
          <w:tcPr>
            <w:tcW w:w="6445" w:type="dxa"/>
            <w:gridSpan w:val="4"/>
          </w:tcPr>
          <w:p w14:paraId="055DD510" w14:textId="77777777" w:rsidR="00275824" w:rsidRDefault="00275824" w:rsidP="00397D2B">
            <w:pPr>
              <w:tabs>
                <w:tab w:val="left" w:pos="2479"/>
              </w:tabs>
              <w:jc w:val="right"/>
              <w:rPr>
                <w:rFonts w:ascii="Times New Roman" w:hAnsi="Times New Roman" w:cs="Times New Roman"/>
              </w:rPr>
            </w:pPr>
            <w:r>
              <w:rPr>
                <w:rFonts w:ascii="Times New Roman" w:hAnsi="Times New Roman" w:cs="Times New Roman"/>
              </w:rPr>
              <w:t>Итого</w:t>
            </w:r>
          </w:p>
        </w:tc>
        <w:tc>
          <w:tcPr>
            <w:tcW w:w="1751" w:type="dxa"/>
          </w:tcPr>
          <w:p w14:paraId="7BC379E9" w14:textId="77777777" w:rsidR="00275824" w:rsidRDefault="00275824" w:rsidP="00397D2B">
            <w:pPr>
              <w:tabs>
                <w:tab w:val="left" w:pos="2479"/>
              </w:tabs>
              <w:jc w:val="center"/>
              <w:rPr>
                <w:rFonts w:ascii="Times New Roman" w:hAnsi="Times New Roman" w:cs="Times New Roman"/>
              </w:rPr>
            </w:pPr>
          </w:p>
        </w:tc>
        <w:tc>
          <w:tcPr>
            <w:tcW w:w="1432" w:type="dxa"/>
          </w:tcPr>
          <w:p w14:paraId="1528DB34" w14:textId="77777777" w:rsidR="00275824" w:rsidRDefault="00275824" w:rsidP="00397D2B">
            <w:pPr>
              <w:tabs>
                <w:tab w:val="left" w:pos="2479"/>
              </w:tabs>
              <w:jc w:val="center"/>
              <w:rPr>
                <w:rFonts w:ascii="Times New Roman" w:hAnsi="Times New Roman" w:cs="Times New Roman"/>
              </w:rPr>
            </w:pPr>
          </w:p>
        </w:tc>
      </w:tr>
    </w:tbl>
    <w:p w14:paraId="2B0BBDE7" w14:textId="77777777" w:rsidR="00275824" w:rsidRDefault="00275824" w:rsidP="00275824">
      <w:pPr>
        <w:tabs>
          <w:tab w:val="left" w:pos="2479"/>
        </w:tabs>
        <w:rPr>
          <w:rFonts w:ascii="Times New Roman" w:hAnsi="Times New Roman" w:cs="Times New Roman"/>
        </w:rPr>
      </w:pPr>
    </w:p>
    <w:p w14:paraId="7C812027" w14:textId="77777777" w:rsidR="00275824" w:rsidRDefault="00275824" w:rsidP="00275824">
      <w:pPr>
        <w:tabs>
          <w:tab w:val="left" w:pos="2479"/>
        </w:tabs>
        <w:rPr>
          <w:rFonts w:ascii="Times New Roman" w:hAnsi="Times New Roman" w:cs="Times New Roman"/>
        </w:rPr>
      </w:pPr>
      <w:r>
        <w:rPr>
          <w:rFonts w:ascii="Times New Roman" w:hAnsi="Times New Roman" w:cs="Times New Roman"/>
        </w:rPr>
        <w:t>«_____» __________ _______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w:t>
      </w:r>
    </w:p>
    <w:p w14:paraId="00BB8530" w14:textId="77777777" w:rsidR="00493681" w:rsidRDefault="00493681">
      <w:pPr>
        <w:rPr>
          <w:rFonts w:ascii="Times New Roman" w:hAnsi="Times New Roman" w:cs="Times New Roman"/>
          <w:i/>
          <w:iCs/>
        </w:rPr>
      </w:pPr>
    </w:p>
    <w:p w14:paraId="34F13038" w14:textId="77777777" w:rsidR="00275824" w:rsidRDefault="00275824">
      <w:pPr>
        <w:rPr>
          <w:rFonts w:ascii="Times New Roman" w:hAnsi="Times New Roman" w:cs="Times New Roman"/>
          <w:i/>
          <w:iCs/>
        </w:rPr>
      </w:pPr>
      <w:r>
        <w:rPr>
          <w:rFonts w:ascii="Times New Roman" w:hAnsi="Times New Roman" w:cs="Times New Roman"/>
          <w:i/>
          <w:iCs/>
        </w:rPr>
        <w:br w:type="page"/>
      </w:r>
    </w:p>
    <w:p w14:paraId="23D3AD83" w14:textId="77777777" w:rsidR="00493681" w:rsidRPr="00F11124"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6</w:t>
      </w:r>
    </w:p>
    <w:p w14:paraId="0AB43F6A" w14:textId="77777777" w:rsidR="00DC0859" w:rsidRPr="00C259AA" w:rsidRDefault="00DC0859" w:rsidP="00DC0859">
      <w:pPr>
        <w:jc w:val="center"/>
        <w:rPr>
          <w:rFonts w:ascii="Times New Roman" w:hAnsi="Times New Roman" w:cs="Times New Roman"/>
        </w:rPr>
      </w:pPr>
    </w:p>
    <w:tbl>
      <w:tblPr>
        <w:tblStyle w:val="af1"/>
        <w:tblW w:w="9497"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677"/>
      </w:tblGrid>
      <w:tr w:rsidR="00DC0859" w14:paraId="52C0EE22" w14:textId="77777777" w:rsidTr="00397D2B">
        <w:trPr>
          <w:trHeight w:val="280"/>
        </w:trPr>
        <w:tc>
          <w:tcPr>
            <w:tcW w:w="4820" w:type="dxa"/>
          </w:tcPr>
          <w:p w14:paraId="3FF185E9" w14:textId="77777777" w:rsidR="00DC0859" w:rsidRDefault="00DC0859" w:rsidP="00397D2B">
            <w:pPr>
              <w:rPr>
                <w:rFonts w:ascii="Times New Roman" w:hAnsi="Times New Roman" w:cs="Times New Roman"/>
                <w:bCs/>
              </w:rPr>
            </w:pPr>
            <w:r w:rsidRPr="009A5AFA">
              <w:rPr>
                <w:rFonts w:ascii="Times New Roman" w:hAnsi="Times New Roman" w:cs="Times New Roman"/>
                <w:bCs/>
              </w:rPr>
              <w:t>УТВЕРЖДАЮ</w:t>
            </w:r>
          </w:p>
          <w:p w14:paraId="2FAB06E9" w14:textId="77777777" w:rsidR="00DC0859" w:rsidRPr="00D47C53" w:rsidRDefault="00DC0859" w:rsidP="00397D2B">
            <w:pPr>
              <w:rPr>
                <w:rFonts w:ascii="Times New Roman" w:hAnsi="Times New Roman" w:cs="Times New Roman"/>
                <w:bCs/>
              </w:rPr>
            </w:pPr>
            <w:r>
              <w:rPr>
                <w:rFonts w:ascii="Times New Roman" w:hAnsi="Times New Roman" w:cs="Times New Roman"/>
                <w:bCs/>
              </w:rPr>
              <w:t>В сумме (руб.</w:t>
            </w:r>
            <w:r w:rsidRPr="00D47C53">
              <w:rPr>
                <w:rFonts w:ascii="Times New Roman" w:hAnsi="Times New Roman" w:cs="Times New Roman"/>
                <w:bCs/>
              </w:rPr>
              <w:t>) ______________________</w:t>
            </w:r>
          </w:p>
          <w:p w14:paraId="4F34F0E9" w14:textId="77777777" w:rsidR="00DC0859" w:rsidRDefault="00DC0859" w:rsidP="00397D2B">
            <w:pPr>
              <w:jc w:val="both"/>
              <w:rPr>
                <w:rFonts w:ascii="Times New Roman" w:hAnsi="Times New Roman" w:cs="Times New Roman"/>
                <w:bCs/>
              </w:rPr>
            </w:pPr>
            <w:r>
              <w:rPr>
                <w:rFonts w:ascii="Times New Roman" w:hAnsi="Times New Roman" w:cs="Times New Roman"/>
                <w:bCs/>
              </w:rPr>
              <w:t>Глава муниципального образования,</w:t>
            </w:r>
          </w:p>
          <w:p w14:paraId="3D0AF36F" w14:textId="77777777" w:rsidR="00DC0859" w:rsidRDefault="00DC0859" w:rsidP="00397D2B">
            <w:pPr>
              <w:jc w:val="both"/>
              <w:rPr>
                <w:rFonts w:ascii="Times New Roman" w:hAnsi="Times New Roman" w:cs="Times New Roman"/>
                <w:bCs/>
              </w:rPr>
            </w:pPr>
            <w:r>
              <w:rPr>
                <w:rFonts w:ascii="Times New Roman" w:hAnsi="Times New Roman" w:cs="Times New Roman"/>
                <w:bCs/>
              </w:rPr>
              <w:t xml:space="preserve">исполняющий полномочия председателя </w:t>
            </w:r>
          </w:p>
          <w:p w14:paraId="6829CC87" w14:textId="77777777" w:rsidR="00DC0859" w:rsidRDefault="00DC0859" w:rsidP="00397D2B">
            <w:pPr>
              <w:jc w:val="both"/>
              <w:rPr>
                <w:rFonts w:ascii="Times New Roman" w:hAnsi="Times New Roman" w:cs="Times New Roman"/>
                <w:bCs/>
              </w:rPr>
            </w:pPr>
            <w:r>
              <w:rPr>
                <w:rFonts w:ascii="Times New Roman" w:hAnsi="Times New Roman" w:cs="Times New Roman"/>
                <w:bCs/>
              </w:rPr>
              <w:t>Муниципального Совета</w:t>
            </w:r>
          </w:p>
          <w:p w14:paraId="269843C4" w14:textId="77777777" w:rsidR="00DC0859" w:rsidRDefault="00DC0859" w:rsidP="00397D2B">
            <w:pPr>
              <w:jc w:val="both"/>
              <w:rPr>
                <w:rFonts w:ascii="Times New Roman" w:hAnsi="Times New Roman" w:cs="Times New Roman"/>
                <w:bCs/>
              </w:rPr>
            </w:pPr>
          </w:p>
          <w:p w14:paraId="3A6C7F2F" w14:textId="77777777" w:rsidR="00DC0859" w:rsidRDefault="00DC0859" w:rsidP="00397D2B">
            <w:pPr>
              <w:jc w:val="both"/>
              <w:rPr>
                <w:rFonts w:ascii="Times New Roman" w:hAnsi="Times New Roman" w:cs="Times New Roman"/>
                <w:bCs/>
              </w:rPr>
            </w:pPr>
            <w:r>
              <w:rPr>
                <w:rFonts w:ascii="Times New Roman" w:hAnsi="Times New Roman" w:cs="Times New Roman"/>
                <w:bCs/>
              </w:rPr>
              <w:t>_____________________/______________/</w:t>
            </w:r>
          </w:p>
          <w:p w14:paraId="6F5804C4" w14:textId="77777777" w:rsidR="00DC0859" w:rsidRDefault="00DC0859" w:rsidP="00397D2B">
            <w:pPr>
              <w:jc w:val="both"/>
              <w:rPr>
                <w:rFonts w:ascii="Times New Roman" w:hAnsi="Times New Roman" w:cs="Times New Roman"/>
                <w:bCs/>
              </w:rPr>
            </w:pPr>
            <w:r>
              <w:rPr>
                <w:rFonts w:ascii="Times New Roman" w:hAnsi="Times New Roman" w:cs="Times New Roman"/>
                <w:bCs/>
              </w:rPr>
              <w:t>«_____» ______________ ____________ г.</w:t>
            </w:r>
          </w:p>
          <w:p w14:paraId="1EBBB31D" w14:textId="77777777" w:rsidR="00DC0859" w:rsidRDefault="00DC0859" w:rsidP="00397D2B">
            <w:pPr>
              <w:rPr>
                <w:rFonts w:ascii="Times New Roman" w:hAnsi="Times New Roman" w:cs="Times New Roman"/>
                <w:bCs/>
              </w:rPr>
            </w:pPr>
          </w:p>
        </w:tc>
        <w:tc>
          <w:tcPr>
            <w:tcW w:w="4677" w:type="dxa"/>
          </w:tcPr>
          <w:p w14:paraId="21D32632" w14:textId="77777777" w:rsidR="00DC0859" w:rsidRDefault="00DC0859" w:rsidP="00DC0859">
            <w:pPr>
              <w:rPr>
                <w:rFonts w:ascii="Times New Roman" w:hAnsi="Times New Roman" w:cs="Times New Roman"/>
                <w:bCs/>
              </w:rPr>
            </w:pPr>
            <w:r>
              <w:rPr>
                <w:rFonts w:ascii="Times New Roman" w:hAnsi="Times New Roman" w:cs="Times New Roman"/>
                <w:bCs/>
              </w:rPr>
              <w:t xml:space="preserve">Главе муниципального образования, исполняющему полномочия </w:t>
            </w:r>
          </w:p>
          <w:p w14:paraId="3C6D0AA8" w14:textId="77777777" w:rsidR="00DC0859" w:rsidRDefault="00DC0859" w:rsidP="00DC0859">
            <w:pPr>
              <w:rPr>
                <w:rFonts w:ascii="Times New Roman" w:hAnsi="Times New Roman" w:cs="Times New Roman"/>
                <w:bCs/>
              </w:rPr>
            </w:pPr>
            <w:r>
              <w:rPr>
                <w:rFonts w:ascii="Times New Roman" w:hAnsi="Times New Roman" w:cs="Times New Roman"/>
                <w:bCs/>
              </w:rPr>
              <w:t>председателя Муниципального Совета</w:t>
            </w:r>
          </w:p>
          <w:p w14:paraId="3E3E953D" w14:textId="77777777" w:rsidR="00DC0859" w:rsidRDefault="00DC0859" w:rsidP="00DC0859">
            <w:pPr>
              <w:rPr>
                <w:rFonts w:ascii="Times New Roman" w:hAnsi="Times New Roman" w:cs="Times New Roman"/>
                <w:bCs/>
              </w:rPr>
            </w:pPr>
          </w:p>
          <w:p w14:paraId="01F02692" w14:textId="77777777" w:rsidR="00DC0859" w:rsidRDefault="00DC0859" w:rsidP="00DC0859">
            <w:pPr>
              <w:rPr>
                <w:rFonts w:ascii="Times New Roman" w:hAnsi="Times New Roman" w:cs="Times New Roman"/>
                <w:bCs/>
              </w:rPr>
            </w:pPr>
            <w:r>
              <w:rPr>
                <w:rFonts w:ascii="Times New Roman" w:hAnsi="Times New Roman" w:cs="Times New Roman"/>
                <w:bCs/>
              </w:rPr>
              <w:t>_________________________________</w:t>
            </w:r>
          </w:p>
          <w:p w14:paraId="7504679B" w14:textId="77777777" w:rsidR="00DC0859" w:rsidRDefault="00DC0859" w:rsidP="00DC0859">
            <w:pPr>
              <w:rPr>
                <w:rFonts w:ascii="Times New Roman" w:hAnsi="Times New Roman" w:cs="Times New Roman"/>
                <w:bCs/>
              </w:rPr>
            </w:pPr>
            <w:r>
              <w:rPr>
                <w:rFonts w:ascii="Times New Roman" w:hAnsi="Times New Roman" w:cs="Times New Roman"/>
                <w:bCs/>
              </w:rPr>
              <w:t>от ______________________________</w:t>
            </w:r>
          </w:p>
          <w:p w14:paraId="4507AAD5" w14:textId="77777777" w:rsidR="00DC0859" w:rsidRDefault="00DC0859" w:rsidP="00DC0859">
            <w:pPr>
              <w:rPr>
                <w:rFonts w:ascii="Times New Roman" w:hAnsi="Times New Roman" w:cs="Times New Roman"/>
                <w:bCs/>
              </w:rPr>
            </w:pPr>
            <w:r>
              <w:rPr>
                <w:rFonts w:ascii="Times New Roman" w:hAnsi="Times New Roman" w:cs="Times New Roman"/>
                <w:bCs/>
              </w:rPr>
              <w:t>_________________________________</w:t>
            </w:r>
          </w:p>
          <w:p w14:paraId="52319228" w14:textId="77777777" w:rsidR="00DC0859" w:rsidRPr="00A511D9" w:rsidRDefault="00DC0859" w:rsidP="00DC0859">
            <w:pPr>
              <w:rPr>
                <w:rFonts w:ascii="Times New Roman" w:hAnsi="Times New Roman" w:cs="Times New Roman"/>
                <w:bCs/>
                <w:vertAlign w:val="superscript"/>
              </w:rPr>
            </w:pPr>
            <w:r>
              <w:rPr>
                <w:rFonts w:ascii="Times New Roman" w:hAnsi="Times New Roman" w:cs="Times New Roman"/>
                <w:bCs/>
                <w:vertAlign w:val="superscript"/>
              </w:rPr>
              <w:t>(должность)</w:t>
            </w:r>
          </w:p>
        </w:tc>
      </w:tr>
    </w:tbl>
    <w:p w14:paraId="4E7C73E1" w14:textId="77777777" w:rsidR="00DC0859" w:rsidRDefault="00DC0859" w:rsidP="00DC0859">
      <w:pPr>
        <w:spacing w:after="0" w:line="240" w:lineRule="auto"/>
        <w:ind w:left="5245"/>
        <w:rPr>
          <w:rFonts w:ascii="Times New Roman" w:hAnsi="Times New Roman" w:cs="Times New Roman"/>
          <w:bCs/>
        </w:rPr>
      </w:pPr>
    </w:p>
    <w:p w14:paraId="17765D4D" w14:textId="77777777" w:rsidR="00DC0859" w:rsidRDefault="00DC0859" w:rsidP="00DC0859">
      <w:pPr>
        <w:jc w:val="center"/>
        <w:rPr>
          <w:rFonts w:ascii="Times New Roman" w:hAnsi="Times New Roman" w:cs="Times New Roman"/>
          <w:b/>
          <w:bCs/>
        </w:rPr>
      </w:pPr>
      <w:r w:rsidRPr="00A511D9">
        <w:rPr>
          <w:rFonts w:ascii="Times New Roman" w:hAnsi="Times New Roman" w:cs="Times New Roman"/>
          <w:b/>
          <w:bCs/>
        </w:rPr>
        <w:t>Заявление</w:t>
      </w:r>
      <w:r w:rsidRPr="00DC0859">
        <w:rPr>
          <w:rFonts w:ascii="Times New Roman" w:hAnsi="Times New Roman" w:cs="Times New Roman"/>
          <w:b/>
          <w:bCs/>
        </w:rPr>
        <w:t xml:space="preserve"> </w:t>
      </w:r>
      <w:r w:rsidRPr="00F11124">
        <w:rPr>
          <w:rFonts w:ascii="Times New Roman" w:hAnsi="Times New Roman" w:cs="Times New Roman"/>
          <w:b/>
          <w:bCs/>
        </w:rPr>
        <w:t>о выдаче аванса подотчет</w:t>
      </w:r>
    </w:p>
    <w:p w14:paraId="32E60F4B" w14:textId="77777777" w:rsidR="00DC0859" w:rsidRPr="00A511D9" w:rsidRDefault="00DC0859" w:rsidP="00DC0859">
      <w:pPr>
        <w:spacing w:after="0" w:line="240" w:lineRule="auto"/>
        <w:jc w:val="center"/>
        <w:rPr>
          <w:rFonts w:ascii="Times New Roman" w:hAnsi="Times New Roman" w:cs="Times New Roman"/>
          <w:b/>
          <w:bCs/>
        </w:rPr>
      </w:pPr>
    </w:p>
    <w:p w14:paraId="3EE56C30" w14:textId="77777777" w:rsidR="00DC0859" w:rsidRDefault="00DC0859" w:rsidP="00DC0859">
      <w:pPr>
        <w:spacing w:after="0" w:line="240" w:lineRule="auto"/>
        <w:ind w:left="5245"/>
        <w:rPr>
          <w:rFonts w:ascii="Times New Roman" w:hAnsi="Times New Roman" w:cs="Times New Roman"/>
          <w:bCs/>
        </w:rPr>
      </w:pPr>
    </w:p>
    <w:p w14:paraId="02745345" w14:textId="77777777" w:rsidR="00DC0859" w:rsidRDefault="00DC0859" w:rsidP="00DC0859">
      <w:pPr>
        <w:ind w:firstLine="708"/>
        <w:rPr>
          <w:rFonts w:ascii="Times New Roman" w:hAnsi="Times New Roman" w:cs="Times New Roman"/>
        </w:rPr>
      </w:pPr>
      <w:r>
        <w:rPr>
          <w:rFonts w:ascii="Times New Roman" w:hAnsi="Times New Roman" w:cs="Times New Roman"/>
        </w:rPr>
        <w:t>Прошу выдать подотчет аванс в размере (руб.</w:t>
      </w:r>
      <w:r w:rsidRPr="00A511D9">
        <w:rPr>
          <w:rFonts w:ascii="Times New Roman" w:hAnsi="Times New Roman" w:cs="Times New Roman"/>
        </w:rPr>
        <w:t>) ________________________________</w:t>
      </w:r>
    </w:p>
    <w:p w14:paraId="43AB2BC6" w14:textId="77777777" w:rsidR="00DC0859" w:rsidRDefault="00DC0859" w:rsidP="00DC0859">
      <w:pPr>
        <w:spacing w:after="0"/>
        <w:rPr>
          <w:rFonts w:ascii="Times New Roman" w:hAnsi="Times New Roman" w:cs="Times New Roman"/>
        </w:rPr>
      </w:pPr>
      <w:r>
        <w:rPr>
          <w:rFonts w:ascii="Times New Roman" w:hAnsi="Times New Roman" w:cs="Times New Roman"/>
        </w:rPr>
        <w:t>_______________________________________________________________________________</w:t>
      </w:r>
    </w:p>
    <w:p w14:paraId="18BB1D22" w14:textId="77777777" w:rsidR="00DC0859" w:rsidRDefault="00DC0859" w:rsidP="00DC0859">
      <w:pPr>
        <w:spacing w:after="0"/>
        <w:jc w:val="center"/>
        <w:rPr>
          <w:rFonts w:ascii="Times New Roman" w:hAnsi="Times New Roman" w:cs="Times New Roman"/>
          <w:vertAlign w:val="superscript"/>
        </w:rPr>
      </w:pPr>
      <w:r>
        <w:rPr>
          <w:rFonts w:ascii="Times New Roman" w:hAnsi="Times New Roman" w:cs="Times New Roman"/>
          <w:vertAlign w:val="superscript"/>
        </w:rPr>
        <w:t xml:space="preserve"> (сумма, сумма прописью)</w:t>
      </w:r>
    </w:p>
    <w:p w14:paraId="5D594F6E" w14:textId="77777777" w:rsidR="00DC0859" w:rsidRDefault="00DC0859" w:rsidP="00DC0859">
      <w:pPr>
        <w:spacing w:after="0"/>
        <w:rPr>
          <w:rFonts w:ascii="Times New Roman" w:hAnsi="Times New Roman" w:cs="Times New Roman"/>
        </w:rPr>
      </w:pPr>
      <w:r>
        <w:rPr>
          <w:rFonts w:ascii="Times New Roman" w:hAnsi="Times New Roman" w:cs="Times New Roman"/>
        </w:rPr>
        <w:t>на срок до ________________.</w:t>
      </w:r>
    </w:p>
    <w:p w14:paraId="46492400" w14:textId="77777777" w:rsidR="00DC0859" w:rsidRPr="00A511D9" w:rsidRDefault="00DC0859" w:rsidP="00DC0859">
      <w:pPr>
        <w:spacing w:after="0"/>
        <w:rPr>
          <w:rFonts w:ascii="Times New Roman" w:hAnsi="Times New Roman" w:cs="Times New Roman"/>
          <w:vertAlign w:val="superscript"/>
        </w:rPr>
      </w:pP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(дата)</w:t>
      </w:r>
    </w:p>
    <w:p w14:paraId="7EF6E332" w14:textId="77777777" w:rsidR="00DC0859" w:rsidRDefault="00DC0859" w:rsidP="00DC0859">
      <w:pPr>
        <w:rPr>
          <w:rFonts w:ascii="Times New Roman" w:hAnsi="Times New Roman" w:cs="Times New Roman"/>
        </w:rPr>
      </w:pPr>
      <w:r>
        <w:rPr>
          <w:rFonts w:ascii="Times New Roman" w:hAnsi="Times New Roman" w:cs="Times New Roman"/>
        </w:rPr>
        <w:tab/>
        <w:t>Назначение аванса</w:t>
      </w:r>
      <w:r>
        <w:rPr>
          <w:rStyle w:val="af8"/>
          <w:rFonts w:ascii="Times New Roman" w:hAnsi="Times New Roman" w:cs="Times New Roman"/>
        </w:rPr>
        <w:footnoteReference w:id="1"/>
      </w:r>
      <w:r>
        <w:rPr>
          <w:rFonts w:ascii="Times New Roman" w:hAnsi="Times New Roman" w:cs="Times New Roman"/>
        </w:rPr>
        <w:t xml:space="preserve"> ________________________________________________________</w:t>
      </w:r>
    </w:p>
    <w:p w14:paraId="6076F524" w14:textId="77777777" w:rsidR="00DC0859" w:rsidRDefault="00DC0859" w:rsidP="00DC0859">
      <w:pPr>
        <w:rPr>
          <w:rFonts w:ascii="Times New Roman" w:hAnsi="Times New Roman" w:cs="Times New Roman"/>
        </w:rPr>
      </w:pPr>
      <w:r>
        <w:rPr>
          <w:rFonts w:ascii="Times New Roman" w:hAnsi="Times New Roman" w:cs="Times New Roman"/>
        </w:rPr>
        <w:t>_______________________________________________________________________________</w:t>
      </w:r>
    </w:p>
    <w:p w14:paraId="4EA74935" w14:textId="77777777" w:rsidR="00DC0859" w:rsidRDefault="00DC0859" w:rsidP="00DC0859">
      <w:pPr>
        <w:rPr>
          <w:rFonts w:ascii="Times New Roman" w:hAnsi="Times New Roman" w:cs="Times New Roman"/>
        </w:rPr>
      </w:pPr>
      <w:r>
        <w:rPr>
          <w:rFonts w:ascii="Times New Roman" w:hAnsi="Times New Roman" w:cs="Times New Roman"/>
        </w:rPr>
        <w:t>_______________________________________________________________________________</w:t>
      </w:r>
    </w:p>
    <w:p w14:paraId="02B05C03" w14:textId="77777777" w:rsidR="00DC0859" w:rsidRDefault="00DC0859" w:rsidP="00DC0859">
      <w:pPr>
        <w:rPr>
          <w:rFonts w:ascii="Times New Roman" w:hAnsi="Times New Roman" w:cs="Times New Roman"/>
        </w:rPr>
      </w:pPr>
      <w:r>
        <w:rPr>
          <w:rFonts w:ascii="Times New Roman" w:hAnsi="Times New Roman" w:cs="Times New Roman"/>
        </w:rPr>
        <w:t>_______________________________________________________________________________</w:t>
      </w:r>
    </w:p>
    <w:p w14:paraId="42C685D4" w14:textId="77777777" w:rsidR="00DC0859" w:rsidRDefault="00DC0859" w:rsidP="00DC0859">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w:t>
      </w:r>
    </w:p>
    <w:p w14:paraId="5508EC56" w14:textId="77777777" w:rsidR="00DC0859" w:rsidRDefault="00DC0859" w:rsidP="00DC0859">
      <w:pPr>
        <w:spacing w:after="0"/>
        <w:ind w:left="6379"/>
        <w:jc w:val="center"/>
        <w:rPr>
          <w:rFonts w:ascii="Times New Roman" w:hAnsi="Times New Roman" w:cs="Times New Roman"/>
          <w:vertAlign w:val="superscript"/>
        </w:rPr>
      </w:pPr>
      <w:r w:rsidRPr="004D381A">
        <w:rPr>
          <w:rFonts w:ascii="Times New Roman" w:hAnsi="Times New Roman" w:cs="Times New Roman"/>
          <w:vertAlign w:val="superscript"/>
        </w:rPr>
        <w:t>(подпись)</w:t>
      </w:r>
    </w:p>
    <w:p w14:paraId="525F7350" w14:textId="77777777" w:rsidR="00DC0859" w:rsidRDefault="00DC0859" w:rsidP="00DC0859">
      <w:pPr>
        <w:spacing w:after="0"/>
        <w:ind w:left="5670"/>
        <w:rPr>
          <w:rFonts w:ascii="Times New Roman" w:hAnsi="Times New Roman" w:cs="Times New Roman"/>
        </w:rPr>
      </w:pPr>
      <w:r>
        <w:rPr>
          <w:rFonts w:ascii="Times New Roman" w:hAnsi="Times New Roman" w:cs="Times New Roman"/>
        </w:rPr>
        <w:t xml:space="preserve">«___» _____________ _______г. </w:t>
      </w:r>
    </w:p>
    <w:p w14:paraId="32D79643" w14:textId="77777777" w:rsidR="00DC0859" w:rsidRDefault="00DC0859" w:rsidP="00DC0859">
      <w:pPr>
        <w:spacing w:after="0"/>
        <w:rPr>
          <w:rFonts w:ascii="Times New Roman" w:hAnsi="Times New Roman" w:cs="Times New Roman"/>
        </w:rPr>
      </w:pPr>
    </w:p>
    <w:p w14:paraId="13AC45C9" w14:textId="77777777" w:rsidR="00DC0859" w:rsidRDefault="00DC0859" w:rsidP="00DC0859">
      <w:pPr>
        <w:spacing w:after="0"/>
        <w:rPr>
          <w:rFonts w:ascii="Times New Roman" w:hAnsi="Times New Roman" w:cs="Times New Roman"/>
          <w:b/>
        </w:rPr>
      </w:pPr>
      <w:r w:rsidRPr="004D381A">
        <w:rPr>
          <w:rFonts w:ascii="Times New Roman" w:hAnsi="Times New Roman" w:cs="Times New Roman"/>
          <w:b/>
        </w:rPr>
        <w:t>Счет аналитического учета счета 0 208 00 000 для выдачи аванса</w:t>
      </w:r>
    </w:p>
    <w:tbl>
      <w:tblPr>
        <w:tblStyle w:val="af1"/>
        <w:tblW w:w="0" w:type="auto"/>
        <w:tblLook w:val="04A0" w:firstRow="1" w:lastRow="0" w:firstColumn="1" w:lastColumn="0" w:noHBand="0" w:noVBand="1"/>
      </w:tblPr>
      <w:tblGrid>
        <w:gridCol w:w="3209"/>
        <w:gridCol w:w="3209"/>
        <w:gridCol w:w="3210"/>
      </w:tblGrid>
      <w:tr w:rsidR="00DC0859" w14:paraId="68321F7A" w14:textId="77777777" w:rsidTr="00397D2B">
        <w:tc>
          <w:tcPr>
            <w:tcW w:w="6418" w:type="dxa"/>
            <w:gridSpan w:val="2"/>
          </w:tcPr>
          <w:p w14:paraId="52FDE165" w14:textId="77777777" w:rsidR="00DC0859" w:rsidRDefault="00DC0859" w:rsidP="00397D2B">
            <w:pPr>
              <w:jc w:val="center"/>
              <w:rPr>
                <w:rFonts w:ascii="Times New Roman" w:hAnsi="Times New Roman" w:cs="Times New Roman"/>
              </w:rPr>
            </w:pPr>
            <w:r>
              <w:rPr>
                <w:rFonts w:ascii="Times New Roman" w:hAnsi="Times New Roman" w:cs="Times New Roman"/>
              </w:rPr>
              <w:t>Счета аналитического учета</w:t>
            </w:r>
          </w:p>
        </w:tc>
        <w:tc>
          <w:tcPr>
            <w:tcW w:w="3210" w:type="dxa"/>
            <w:vMerge w:val="restart"/>
          </w:tcPr>
          <w:p w14:paraId="70BCD46D" w14:textId="77777777" w:rsidR="00DC0859" w:rsidRDefault="00DC0859" w:rsidP="00397D2B">
            <w:pPr>
              <w:jc w:val="center"/>
              <w:rPr>
                <w:rFonts w:ascii="Times New Roman" w:hAnsi="Times New Roman" w:cs="Times New Roman"/>
              </w:rPr>
            </w:pPr>
            <w:r>
              <w:rPr>
                <w:rFonts w:ascii="Times New Roman" w:hAnsi="Times New Roman" w:cs="Times New Roman"/>
              </w:rPr>
              <w:t>Сумма</w:t>
            </w:r>
          </w:p>
          <w:p w14:paraId="172E59A7" w14:textId="77777777" w:rsidR="00DC0859" w:rsidRDefault="00DC0859" w:rsidP="00397D2B">
            <w:pPr>
              <w:jc w:val="center"/>
              <w:rPr>
                <w:rFonts w:ascii="Times New Roman" w:hAnsi="Times New Roman" w:cs="Times New Roman"/>
              </w:rPr>
            </w:pPr>
            <w:r>
              <w:rPr>
                <w:rFonts w:ascii="Times New Roman" w:hAnsi="Times New Roman" w:cs="Times New Roman"/>
              </w:rPr>
              <w:t>(руб.)</w:t>
            </w:r>
          </w:p>
        </w:tc>
      </w:tr>
      <w:tr w:rsidR="00DC0859" w14:paraId="6961F558" w14:textId="77777777" w:rsidTr="00397D2B">
        <w:tc>
          <w:tcPr>
            <w:tcW w:w="3209" w:type="dxa"/>
          </w:tcPr>
          <w:p w14:paraId="65EE73EB" w14:textId="77777777" w:rsidR="00DC0859" w:rsidRDefault="00DC0859" w:rsidP="00397D2B">
            <w:pPr>
              <w:jc w:val="center"/>
              <w:rPr>
                <w:rFonts w:ascii="Times New Roman" w:hAnsi="Times New Roman" w:cs="Times New Roman"/>
              </w:rPr>
            </w:pPr>
            <w:r>
              <w:rPr>
                <w:rFonts w:ascii="Times New Roman" w:hAnsi="Times New Roman" w:cs="Times New Roman"/>
              </w:rPr>
              <w:t>ИФО</w:t>
            </w:r>
          </w:p>
        </w:tc>
        <w:tc>
          <w:tcPr>
            <w:tcW w:w="3209" w:type="dxa"/>
          </w:tcPr>
          <w:p w14:paraId="07E1EE18" w14:textId="77777777" w:rsidR="00DC0859" w:rsidRDefault="00DC0859" w:rsidP="00397D2B">
            <w:pPr>
              <w:jc w:val="center"/>
              <w:rPr>
                <w:rFonts w:ascii="Times New Roman" w:hAnsi="Times New Roman" w:cs="Times New Roman"/>
              </w:rPr>
            </w:pPr>
            <w:r>
              <w:rPr>
                <w:rFonts w:ascii="Times New Roman" w:hAnsi="Times New Roman" w:cs="Times New Roman"/>
              </w:rPr>
              <w:t>счет</w:t>
            </w:r>
          </w:p>
        </w:tc>
        <w:tc>
          <w:tcPr>
            <w:tcW w:w="3210" w:type="dxa"/>
            <w:vMerge/>
          </w:tcPr>
          <w:p w14:paraId="0177BB88" w14:textId="77777777" w:rsidR="00DC0859" w:rsidRDefault="00DC0859" w:rsidP="00397D2B">
            <w:pPr>
              <w:rPr>
                <w:rFonts w:ascii="Times New Roman" w:hAnsi="Times New Roman" w:cs="Times New Roman"/>
              </w:rPr>
            </w:pPr>
          </w:p>
        </w:tc>
      </w:tr>
      <w:tr w:rsidR="00DC0859" w14:paraId="185B7BE5" w14:textId="77777777" w:rsidTr="00397D2B">
        <w:tc>
          <w:tcPr>
            <w:tcW w:w="3209" w:type="dxa"/>
          </w:tcPr>
          <w:p w14:paraId="6E0E1FDC" w14:textId="77777777" w:rsidR="00DC0859" w:rsidRDefault="00DC0859" w:rsidP="00397D2B">
            <w:pPr>
              <w:rPr>
                <w:rFonts w:ascii="Times New Roman" w:hAnsi="Times New Roman" w:cs="Times New Roman"/>
              </w:rPr>
            </w:pPr>
          </w:p>
        </w:tc>
        <w:tc>
          <w:tcPr>
            <w:tcW w:w="3209" w:type="dxa"/>
          </w:tcPr>
          <w:p w14:paraId="2EE93FFF" w14:textId="77777777" w:rsidR="00DC0859" w:rsidRDefault="00DC0859" w:rsidP="00397D2B">
            <w:pPr>
              <w:rPr>
                <w:rFonts w:ascii="Times New Roman" w:hAnsi="Times New Roman" w:cs="Times New Roman"/>
              </w:rPr>
            </w:pPr>
          </w:p>
        </w:tc>
        <w:tc>
          <w:tcPr>
            <w:tcW w:w="3210" w:type="dxa"/>
          </w:tcPr>
          <w:p w14:paraId="4548E3E4" w14:textId="77777777" w:rsidR="00DC0859" w:rsidRDefault="00DC0859" w:rsidP="00397D2B">
            <w:pPr>
              <w:rPr>
                <w:rFonts w:ascii="Times New Roman" w:hAnsi="Times New Roman" w:cs="Times New Roman"/>
              </w:rPr>
            </w:pPr>
          </w:p>
        </w:tc>
      </w:tr>
      <w:tr w:rsidR="00DC0859" w14:paraId="38889869" w14:textId="77777777" w:rsidTr="00397D2B">
        <w:tc>
          <w:tcPr>
            <w:tcW w:w="3209" w:type="dxa"/>
          </w:tcPr>
          <w:p w14:paraId="08ACC069" w14:textId="77777777" w:rsidR="00DC0859" w:rsidRDefault="00DC0859" w:rsidP="00397D2B">
            <w:pPr>
              <w:rPr>
                <w:rFonts w:ascii="Times New Roman" w:hAnsi="Times New Roman" w:cs="Times New Roman"/>
              </w:rPr>
            </w:pPr>
          </w:p>
        </w:tc>
        <w:tc>
          <w:tcPr>
            <w:tcW w:w="3209" w:type="dxa"/>
          </w:tcPr>
          <w:p w14:paraId="665E22CE" w14:textId="77777777" w:rsidR="00DC0859" w:rsidRDefault="00DC0859" w:rsidP="00397D2B">
            <w:pPr>
              <w:rPr>
                <w:rFonts w:ascii="Times New Roman" w:hAnsi="Times New Roman" w:cs="Times New Roman"/>
              </w:rPr>
            </w:pPr>
          </w:p>
        </w:tc>
        <w:tc>
          <w:tcPr>
            <w:tcW w:w="3210" w:type="dxa"/>
          </w:tcPr>
          <w:p w14:paraId="446A2E8C" w14:textId="77777777" w:rsidR="00DC0859" w:rsidRDefault="00DC0859" w:rsidP="00397D2B">
            <w:pPr>
              <w:rPr>
                <w:rFonts w:ascii="Times New Roman" w:hAnsi="Times New Roman" w:cs="Times New Roman"/>
              </w:rPr>
            </w:pPr>
          </w:p>
        </w:tc>
      </w:tr>
      <w:tr w:rsidR="00DC0859" w14:paraId="6C75845C" w14:textId="77777777" w:rsidTr="00397D2B">
        <w:tc>
          <w:tcPr>
            <w:tcW w:w="3209" w:type="dxa"/>
          </w:tcPr>
          <w:p w14:paraId="6B4BCF08" w14:textId="77777777" w:rsidR="00DC0859" w:rsidRDefault="00DC0859" w:rsidP="00397D2B">
            <w:pPr>
              <w:rPr>
                <w:rFonts w:ascii="Times New Roman" w:hAnsi="Times New Roman" w:cs="Times New Roman"/>
              </w:rPr>
            </w:pPr>
          </w:p>
        </w:tc>
        <w:tc>
          <w:tcPr>
            <w:tcW w:w="3209" w:type="dxa"/>
          </w:tcPr>
          <w:p w14:paraId="56524C68" w14:textId="77777777" w:rsidR="00DC0859" w:rsidRDefault="00DC0859" w:rsidP="00397D2B">
            <w:pPr>
              <w:rPr>
                <w:rFonts w:ascii="Times New Roman" w:hAnsi="Times New Roman" w:cs="Times New Roman"/>
              </w:rPr>
            </w:pPr>
          </w:p>
        </w:tc>
        <w:tc>
          <w:tcPr>
            <w:tcW w:w="3210" w:type="dxa"/>
          </w:tcPr>
          <w:p w14:paraId="2E4A1E34" w14:textId="77777777" w:rsidR="00DC0859" w:rsidRDefault="00DC0859" w:rsidP="00397D2B">
            <w:pPr>
              <w:rPr>
                <w:rFonts w:ascii="Times New Roman" w:hAnsi="Times New Roman" w:cs="Times New Roman"/>
              </w:rPr>
            </w:pPr>
          </w:p>
        </w:tc>
      </w:tr>
      <w:tr w:rsidR="00DC0859" w14:paraId="4CA847F6" w14:textId="77777777" w:rsidTr="00397D2B">
        <w:tc>
          <w:tcPr>
            <w:tcW w:w="6418" w:type="dxa"/>
            <w:gridSpan w:val="2"/>
          </w:tcPr>
          <w:p w14:paraId="7363A498" w14:textId="77777777" w:rsidR="00DC0859" w:rsidRDefault="00DC0859" w:rsidP="00397D2B">
            <w:pPr>
              <w:jc w:val="right"/>
              <w:rPr>
                <w:rFonts w:ascii="Times New Roman" w:hAnsi="Times New Roman" w:cs="Times New Roman"/>
              </w:rPr>
            </w:pPr>
            <w:r>
              <w:rPr>
                <w:rFonts w:ascii="Times New Roman" w:hAnsi="Times New Roman" w:cs="Times New Roman"/>
              </w:rPr>
              <w:t>ИТОГО</w:t>
            </w:r>
          </w:p>
        </w:tc>
        <w:tc>
          <w:tcPr>
            <w:tcW w:w="3210" w:type="dxa"/>
          </w:tcPr>
          <w:p w14:paraId="50AE6011" w14:textId="77777777" w:rsidR="00DC0859" w:rsidRDefault="00DC0859" w:rsidP="00397D2B">
            <w:pPr>
              <w:rPr>
                <w:rFonts w:ascii="Times New Roman" w:hAnsi="Times New Roman" w:cs="Times New Roman"/>
              </w:rPr>
            </w:pPr>
          </w:p>
        </w:tc>
      </w:tr>
    </w:tbl>
    <w:p w14:paraId="6EDD95C3" w14:textId="77777777" w:rsidR="00DC0859" w:rsidRDefault="00DC0859" w:rsidP="00DC0859">
      <w:pPr>
        <w:spacing w:after="0"/>
        <w:rPr>
          <w:rFonts w:ascii="Times New Roman" w:hAnsi="Times New Roman" w:cs="Times New Roman"/>
        </w:rPr>
      </w:pPr>
    </w:p>
    <w:p w14:paraId="45C73B2C" w14:textId="77777777" w:rsidR="00DC0859" w:rsidRDefault="00DC0859" w:rsidP="00DC0859">
      <w:pPr>
        <w:spacing w:after="0"/>
        <w:rPr>
          <w:rFonts w:ascii="Times New Roman" w:hAnsi="Times New Roman" w:cs="Times New Roman"/>
        </w:rPr>
      </w:pPr>
      <w:r>
        <w:rPr>
          <w:rFonts w:ascii="Times New Roman" w:hAnsi="Times New Roman" w:cs="Times New Roman"/>
        </w:rPr>
        <w:t>Задолженность по предыдущему авансу (руб.) _______________________________________</w:t>
      </w:r>
    </w:p>
    <w:p w14:paraId="0735DF07" w14:textId="77777777" w:rsidR="00DC0859" w:rsidRPr="004D381A" w:rsidRDefault="00DC0859" w:rsidP="00DC0859">
      <w:pPr>
        <w:spacing w:after="0"/>
        <w:rPr>
          <w:rFonts w:ascii="Times New Roman" w:hAnsi="Times New Roman" w:cs="Times New Roman"/>
        </w:rPr>
      </w:pPr>
      <w:r>
        <w:rPr>
          <w:rFonts w:ascii="Times New Roman" w:hAnsi="Times New Roman" w:cs="Times New Roman"/>
        </w:rPr>
        <w:t>Главный бухгалтер (бухгалтер) ______________________ /_________________/</w:t>
      </w:r>
    </w:p>
    <w:p w14:paraId="38B9D36E" w14:textId="77777777" w:rsidR="00493681" w:rsidRDefault="00493681">
      <w:pPr>
        <w:rPr>
          <w:rFonts w:ascii="Times New Roman" w:hAnsi="Times New Roman" w:cs="Times New Roman"/>
          <w:i/>
          <w:iCs/>
        </w:rPr>
      </w:pPr>
    </w:p>
    <w:p w14:paraId="4BF0EC2A" w14:textId="77777777" w:rsidR="00627DA2" w:rsidRDefault="00627DA2" w:rsidP="00493681">
      <w:pPr>
        <w:jc w:val="right"/>
        <w:rPr>
          <w:rFonts w:ascii="Times New Roman" w:hAnsi="Times New Roman" w:cs="Times New Roman"/>
          <w:i/>
          <w:iCs/>
        </w:rPr>
      </w:pPr>
    </w:p>
    <w:p w14:paraId="74A0F2DA" w14:textId="77777777" w:rsidR="00493681" w:rsidRPr="00F11124"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7</w:t>
      </w:r>
    </w:p>
    <w:p w14:paraId="5D918F1A" w14:textId="77777777" w:rsidR="002A527B" w:rsidRDefault="002A527B" w:rsidP="00493681">
      <w:pPr>
        <w:jc w:val="center"/>
        <w:rPr>
          <w:rFonts w:ascii="Times New Roman" w:hAnsi="Times New Roman" w:cs="Times New Roman"/>
          <w:b/>
          <w:bCs/>
        </w:rPr>
      </w:pPr>
      <w:r w:rsidRPr="00F11124">
        <w:rPr>
          <w:rFonts w:ascii="Times New Roman" w:hAnsi="Times New Roman" w:cs="Times New Roman"/>
          <w:b/>
          <w:bCs/>
        </w:rPr>
        <w:t>Расчетный листок</w:t>
      </w:r>
    </w:p>
    <w:p w14:paraId="342BC6AA" w14:textId="77777777" w:rsidR="00493681" w:rsidRDefault="00D67090" w:rsidP="00D67090">
      <w:pPr>
        <w:rPr>
          <w:rFonts w:ascii="Times New Roman" w:hAnsi="Times New Roman" w:cs="Times New Roman"/>
          <w:i/>
          <w:iCs/>
        </w:rPr>
      </w:pPr>
      <w:r w:rsidRPr="00E84B9F">
        <w:rPr>
          <w:noProof/>
          <w:lang w:eastAsia="ru-RU"/>
        </w:rPr>
        <w:drawing>
          <wp:inline distT="0" distB="0" distL="0" distR="0" wp14:anchorId="6ED2DA9C" wp14:editId="2A1990C7">
            <wp:extent cx="6171831" cy="4031311"/>
            <wp:effectExtent l="0" t="0" r="635" b="762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85205" cy="4040047"/>
                    </a:xfrm>
                    <a:prstGeom prst="rect">
                      <a:avLst/>
                    </a:prstGeom>
                    <a:noFill/>
                    <a:ln>
                      <a:noFill/>
                    </a:ln>
                  </pic:spPr>
                </pic:pic>
              </a:graphicData>
            </a:graphic>
          </wp:inline>
        </w:drawing>
      </w:r>
      <w:r>
        <w:rPr>
          <w:rFonts w:ascii="Times New Roman" w:hAnsi="Times New Roman" w:cs="Times New Roman"/>
        </w:rPr>
        <w:br w:type="page"/>
      </w:r>
    </w:p>
    <w:p w14:paraId="0E714905" w14:textId="77777777" w:rsidR="008B4A3A" w:rsidRDefault="00493681" w:rsidP="00493681">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8</w:t>
      </w:r>
    </w:p>
    <w:p w14:paraId="2B0AEF74" w14:textId="77777777" w:rsidR="00380BF7" w:rsidRDefault="00380BF7" w:rsidP="00380BF7">
      <w:pPr>
        <w:spacing w:after="0" w:line="240" w:lineRule="auto"/>
        <w:jc w:val="center"/>
        <w:rPr>
          <w:rFonts w:ascii="Times New Roman" w:hAnsi="Times New Roman" w:cs="Times New Roman"/>
          <w:b/>
          <w:bCs/>
          <w:color w:val="000000" w:themeColor="text1"/>
        </w:rPr>
      </w:pPr>
    </w:p>
    <w:p w14:paraId="5D90F62D" w14:textId="77777777" w:rsidR="00380BF7" w:rsidRPr="00D7319F" w:rsidRDefault="00380BF7" w:rsidP="00380BF7">
      <w:pPr>
        <w:spacing w:after="0" w:line="240" w:lineRule="auto"/>
        <w:jc w:val="center"/>
        <w:rPr>
          <w:rFonts w:ascii="Times New Roman" w:hAnsi="Times New Roman" w:cs="Times New Roman"/>
          <w:b/>
          <w:bCs/>
          <w:color w:val="000000" w:themeColor="text1"/>
        </w:rPr>
      </w:pPr>
      <w:r w:rsidRPr="00D7319F">
        <w:rPr>
          <w:rFonts w:ascii="Times New Roman" w:hAnsi="Times New Roman" w:cs="Times New Roman"/>
          <w:b/>
          <w:bCs/>
          <w:color w:val="000000" w:themeColor="text1"/>
        </w:rPr>
        <w:t xml:space="preserve">ВЕДОМОСТЬ </w:t>
      </w:r>
    </w:p>
    <w:p w14:paraId="1D410FAA" w14:textId="77777777" w:rsidR="00380BF7" w:rsidRPr="00D7319F" w:rsidRDefault="00380BF7" w:rsidP="00380BF7">
      <w:pPr>
        <w:spacing w:after="0" w:line="240" w:lineRule="auto"/>
        <w:jc w:val="center"/>
        <w:rPr>
          <w:rFonts w:ascii="Times New Roman" w:hAnsi="Times New Roman" w:cs="Times New Roman"/>
          <w:b/>
          <w:bCs/>
          <w:color w:val="000000" w:themeColor="text1"/>
        </w:rPr>
      </w:pPr>
      <w:r w:rsidRPr="00D7319F">
        <w:rPr>
          <w:rFonts w:ascii="Times New Roman" w:hAnsi="Times New Roman" w:cs="Times New Roman"/>
          <w:b/>
          <w:bCs/>
          <w:color w:val="000000" w:themeColor="text1"/>
        </w:rPr>
        <w:t>выдачи ценных подарков (призов, сувенирной продукции), иных материальных ценностей</w:t>
      </w:r>
    </w:p>
    <w:p w14:paraId="6402B523" w14:textId="77777777" w:rsidR="00380BF7" w:rsidRPr="00D7319F" w:rsidRDefault="00380BF7" w:rsidP="00380BF7">
      <w:pPr>
        <w:spacing w:after="0" w:line="240" w:lineRule="auto"/>
        <w:jc w:val="center"/>
        <w:rPr>
          <w:rFonts w:ascii="Times New Roman" w:hAnsi="Times New Roman" w:cs="Times New Roman"/>
          <w:b/>
          <w:bCs/>
          <w:color w:val="000000" w:themeColor="text1"/>
        </w:rPr>
      </w:pPr>
    </w:p>
    <w:p w14:paraId="56EBEB63" w14:textId="77777777" w:rsidR="00380BF7" w:rsidRPr="00D7319F" w:rsidRDefault="00380BF7" w:rsidP="00380BF7">
      <w:pPr>
        <w:spacing w:after="0" w:line="240" w:lineRule="auto"/>
        <w:jc w:val="center"/>
        <w:rPr>
          <w:rFonts w:ascii="Times New Roman" w:hAnsi="Times New Roman" w:cs="Times New Roman"/>
          <w:bCs/>
          <w:color w:val="000000" w:themeColor="text1"/>
        </w:rPr>
      </w:pPr>
      <w:r w:rsidRPr="00D7319F">
        <w:rPr>
          <w:rFonts w:ascii="Times New Roman" w:hAnsi="Times New Roman" w:cs="Times New Roman"/>
          <w:bCs/>
          <w:color w:val="000000" w:themeColor="text1"/>
        </w:rPr>
        <w:t>_____________________________________________________________________________</w:t>
      </w:r>
    </w:p>
    <w:p w14:paraId="33B20F7B" w14:textId="77777777" w:rsidR="00380BF7" w:rsidRPr="00D7319F" w:rsidRDefault="00380BF7" w:rsidP="00380BF7">
      <w:pPr>
        <w:spacing w:after="0" w:line="240" w:lineRule="auto"/>
        <w:jc w:val="center"/>
        <w:rPr>
          <w:rFonts w:ascii="Times New Roman" w:hAnsi="Times New Roman" w:cs="Times New Roman"/>
          <w:i/>
          <w:iCs/>
          <w:color w:val="000000" w:themeColor="text1"/>
          <w:vertAlign w:val="superscript"/>
        </w:rPr>
      </w:pPr>
      <w:r w:rsidRPr="00D7319F">
        <w:rPr>
          <w:rFonts w:ascii="Times New Roman" w:hAnsi="Times New Roman" w:cs="Times New Roman"/>
          <w:i/>
          <w:iCs/>
          <w:color w:val="000000" w:themeColor="text1"/>
          <w:vertAlign w:val="superscript"/>
        </w:rPr>
        <w:t>(наименование ценного подарка (призов, сувенирной продукции), иных материальных ценностей)</w:t>
      </w:r>
    </w:p>
    <w:p w14:paraId="5108A558" w14:textId="77777777" w:rsidR="00380BF7" w:rsidRPr="00D7319F" w:rsidRDefault="00380BF7" w:rsidP="00380BF7">
      <w:pPr>
        <w:spacing w:after="0" w:line="240" w:lineRule="auto"/>
        <w:ind w:firstLine="709"/>
        <w:jc w:val="center"/>
        <w:rPr>
          <w:rFonts w:ascii="Times New Roman" w:hAnsi="Times New Roman" w:cs="Times New Roman"/>
          <w:color w:val="000000" w:themeColor="text1"/>
        </w:rPr>
      </w:pPr>
    </w:p>
    <w:tbl>
      <w:tblPr>
        <w:tblStyle w:val="af1"/>
        <w:tblW w:w="9346" w:type="dxa"/>
        <w:tblLook w:val="04A0" w:firstRow="1" w:lastRow="0" w:firstColumn="1" w:lastColumn="0" w:noHBand="0" w:noVBand="1"/>
      </w:tblPr>
      <w:tblGrid>
        <w:gridCol w:w="697"/>
        <w:gridCol w:w="3032"/>
        <w:gridCol w:w="2171"/>
        <w:gridCol w:w="1466"/>
        <w:gridCol w:w="1980"/>
      </w:tblGrid>
      <w:tr w:rsidR="00380BF7" w:rsidRPr="00D7319F" w14:paraId="12AA0A9E" w14:textId="77777777" w:rsidTr="00397D2B">
        <w:tc>
          <w:tcPr>
            <w:tcW w:w="704" w:type="dxa"/>
            <w:vAlign w:val="center"/>
          </w:tcPr>
          <w:p w14:paraId="53BBFBA2" w14:textId="77777777" w:rsidR="00380BF7" w:rsidRPr="00D7319F" w:rsidRDefault="00380BF7" w:rsidP="00397D2B">
            <w:pPr>
              <w:jc w:val="center"/>
              <w:rPr>
                <w:rFonts w:ascii="Times New Roman" w:hAnsi="Times New Roman" w:cs="Times New Roman"/>
                <w:color w:val="000000" w:themeColor="text1"/>
              </w:rPr>
            </w:pPr>
            <w:r w:rsidRPr="00D7319F">
              <w:rPr>
                <w:rFonts w:ascii="Times New Roman" w:hAnsi="Times New Roman" w:cs="Times New Roman"/>
                <w:color w:val="000000" w:themeColor="text1"/>
              </w:rPr>
              <w:t>№ п/п</w:t>
            </w:r>
          </w:p>
        </w:tc>
        <w:tc>
          <w:tcPr>
            <w:tcW w:w="3119" w:type="dxa"/>
            <w:vAlign w:val="center"/>
          </w:tcPr>
          <w:p w14:paraId="6DB14772" w14:textId="77777777" w:rsidR="00380BF7" w:rsidRPr="00D7319F" w:rsidRDefault="00380BF7" w:rsidP="00397D2B">
            <w:pPr>
              <w:jc w:val="center"/>
              <w:rPr>
                <w:rFonts w:ascii="Times New Roman" w:hAnsi="Times New Roman" w:cs="Times New Roman"/>
                <w:color w:val="000000" w:themeColor="text1"/>
              </w:rPr>
            </w:pPr>
            <w:r w:rsidRPr="00D7319F">
              <w:rPr>
                <w:rFonts w:ascii="Times New Roman" w:hAnsi="Times New Roman" w:cs="Times New Roman"/>
                <w:color w:val="000000" w:themeColor="text1"/>
              </w:rPr>
              <w:t xml:space="preserve">Фамилия, </w:t>
            </w:r>
            <w:r>
              <w:rPr>
                <w:rFonts w:ascii="Times New Roman" w:hAnsi="Times New Roman" w:cs="Times New Roman"/>
                <w:color w:val="000000" w:themeColor="text1"/>
              </w:rPr>
              <w:t>И</w:t>
            </w:r>
            <w:r w:rsidRPr="00D7319F">
              <w:rPr>
                <w:rFonts w:ascii="Times New Roman" w:hAnsi="Times New Roman" w:cs="Times New Roman"/>
                <w:color w:val="000000" w:themeColor="text1"/>
              </w:rPr>
              <w:t xml:space="preserve">мя, </w:t>
            </w:r>
            <w:r>
              <w:rPr>
                <w:rFonts w:ascii="Times New Roman" w:hAnsi="Times New Roman" w:cs="Times New Roman"/>
                <w:color w:val="000000" w:themeColor="text1"/>
              </w:rPr>
              <w:t>О</w:t>
            </w:r>
            <w:r w:rsidRPr="00D7319F">
              <w:rPr>
                <w:rFonts w:ascii="Times New Roman" w:hAnsi="Times New Roman" w:cs="Times New Roman"/>
                <w:color w:val="000000" w:themeColor="text1"/>
              </w:rPr>
              <w:t xml:space="preserve">тчество </w:t>
            </w:r>
          </w:p>
        </w:tc>
        <w:tc>
          <w:tcPr>
            <w:tcW w:w="2234" w:type="dxa"/>
            <w:vAlign w:val="center"/>
          </w:tcPr>
          <w:p w14:paraId="450ED933" w14:textId="77777777" w:rsidR="00380BF7" w:rsidRPr="00D7319F" w:rsidRDefault="00380BF7" w:rsidP="00397D2B">
            <w:pPr>
              <w:jc w:val="center"/>
              <w:rPr>
                <w:rFonts w:ascii="Times New Roman" w:hAnsi="Times New Roman" w:cs="Times New Roman"/>
                <w:color w:val="000000" w:themeColor="text1"/>
              </w:rPr>
            </w:pPr>
            <w:r w:rsidRPr="00D7319F">
              <w:rPr>
                <w:rFonts w:ascii="Times New Roman" w:hAnsi="Times New Roman" w:cs="Times New Roman"/>
                <w:color w:val="000000" w:themeColor="text1"/>
              </w:rPr>
              <w:t xml:space="preserve">Адрес </w:t>
            </w:r>
          </w:p>
        </w:tc>
        <w:tc>
          <w:tcPr>
            <w:tcW w:w="1267" w:type="dxa"/>
            <w:vAlign w:val="center"/>
          </w:tcPr>
          <w:p w14:paraId="65AF4BDF" w14:textId="77777777" w:rsidR="00380BF7" w:rsidRPr="00D7319F" w:rsidRDefault="00380BF7" w:rsidP="00397D2B">
            <w:pPr>
              <w:jc w:val="center"/>
              <w:rPr>
                <w:rFonts w:ascii="Times New Roman" w:hAnsi="Times New Roman" w:cs="Times New Roman"/>
                <w:color w:val="000000" w:themeColor="text1"/>
              </w:rPr>
            </w:pPr>
            <w:r w:rsidRPr="00D7319F">
              <w:rPr>
                <w:rFonts w:ascii="Times New Roman" w:hAnsi="Times New Roman" w:cs="Times New Roman"/>
                <w:color w:val="000000" w:themeColor="text1"/>
              </w:rPr>
              <w:t>Количество, шт.</w:t>
            </w:r>
          </w:p>
        </w:tc>
        <w:tc>
          <w:tcPr>
            <w:tcW w:w="2022" w:type="dxa"/>
            <w:vAlign w:val="center"/>
          </w:tcPr>
          <w:p w14:paraId="10FE9BC2" w14:textId="77777777" w:rsidR="00380BF7" w:rsidRPr="00D7319F" w:rsidRDefault="00380BF7" w:rsidP="00397D2B">
            <w:pPr>
              <w:jc w:val="center"/>
              <w:rPr>
                <w:rFonts w:ascii="Times New Roman" w:hAnsi="Times New Roman" w:cs="Times New Roman"/>
                <w:i/>
                <w:iCs/>
                <w:color w:val="000000" w:themeColor="text1"/>
              </w:rPr>
            </w:pPr>
            <w:r w:rsidRPr="00D7319F">
              <w:rPr>
                <w:rFonts w:ascii="Times New Roman" w:hAnsi="Times New Roman" w:cs="Times New Roman"/>
                <w:color w:val="000000" w:themeColor="text1"/>
              </w:rPr>
              <w:t>Подпись</w:t>
            </w:r>
          </w:p>
        </w:tc>
      </w:tr>
      <w:tr w:rsidR="00380BF7" w:rsidRPr="00D7319F" w14:paraId="2C7C090D" w14:textId="77777777" w:rsidTr="00397D2B">
        <w:tc>
          <w:tcPr>
            <w:tcW w:w="704" w:type="dxa"/>
          </w:tcPr>
          <w:p w14:paraId="2065F829" w14:textId="77777777" w:rsidR="00380BF7" w:rsidRPr="00D7319F" w:rsidRDefault="00380BF7" w:rsidP="00397D2B">
            <w:pPr>
              <w:jc w:val="center"/>
              <w:rPr>
                <w:rFonts w:ascii="Times New Roman" w:hAnsi="Times New Roman" w:cs="Times New Roman"/>
                <w:color w:val="000000" w:themeColor="text1"/>
              </w:rPr>
            </w:pPr>
            <w:r w:rsidRPr="00D7319F">
              <w:rPr>
                <w:rFonts w:ascii="Times New Roman" w:hAnsi="Times New Roman" w:cs="Times New Roman"/>
                <w:color w:val="000000" w:themeColor="text1"/>
              </w:rPr>
              <w:t>1.</w:t>
            </w:r>
          </w:p>
        </w:tc>
        <w:tc>
          <w:tcPr>
            <w:tcW w:w="3119" w:type="dxa"/>
          </w:tcPr>
          <w:p w14:paraId="02EE0F8B" w14:textId="77777777" w:rsidR="00380BF7" w:rsidRPr="00D7319F" w:rsidRDefault="00380BF7" w:rsidP="00397D2B">
            <w:pPr>
              <w:jc w:val="center"/>
              <w:rPr>
                <w:rFonts w:ascii="Times New Roman" w:hAnsi="Times New Roman" w:cs="Times New Roman"/>
                <w:color w:val="000000" w:themeColor="text1"/>
              </w:rPr>
            </w:pPr>
          </w:p>
        </w:tc>
        <w:tc>
          <w:tcPr>
            <w:tcW w:w="2234" w:type="dxa"/>
          </w:tcPr>
          <w:p w14:paraId="01D70863" w14:textId="77777777" w:rsidR="00380BF7" w:rsidRPr="00D7319F" w:rsidRDefault="00380BF7" w:rsidP="00397D2B">
            <w:pPr>
              <w:jc w:val="center"/>
              <w:rPr>
                <w:rFonts w:ascii="Times New Roman" w:hAnsi="Times New Roman" w:cs="Times New Roman"/>
                <w:color w:val="000000" w:themeColor="text1"/>
              </w:rPr>
            </w:pPr>
          </w:p>
        </w:tc>
        <w:tc>
          <w:tcPr>
            <w:tcW w:w="1267" w:type="dxa"/>
          </w:tcPr>
          <w:p w14:paraId="31697CFC" w14:textId="77777777" w:rsidR="00380BF7" w:rsidRPr="00D7319F" w:rsidRDefault="00380BF7" w:rsidP="00397D2B">
            <w:pPr>
              <w:jc w:val="center"/>
              <w:rPr>
                <w:rFonts w:ascii="Times New Roman" w:hAnsi="Times New Roman" w:cs="Times New Roman"/>
                <w:color w:val="000000" w:themeColor="text1"/>
              </w:rPr>
            </w:pPr>
          </w:p>
        </w:tc>
        <w:tc>
          <w:tcPr>
            <w:tcW w:w="2022" w:type="dxa"/>
          </w:tcPr>
          <w:p w14:paraId="36EC90CE" w14:textId="77777777" w:rsidR="00380BF7" w:rsidRPr="00D7319F" w:rsidRDefault="00380BF7" w:rsidP="00397D2B">
            <w:pPr>
              <w:jc w:val="center"/>
              <w:rPr>
                <w:rFonts w:ascii="Times New Roman" w:hAnsi="Times New Roman" w:cs="Times New Roman"/>
                <w:color w:val="000000" w:themeColor="text1"/>
              </w:rPr>
            </w:pPr>
          </w:p>
        </w:tc>
      </w:tr>
      <w:tr w:rsidR="00380BF7" w:rsidRPr="00D7319F" w14:paraId="104531EA" w14:textId="77777777" w:rsidTr="00397D2B">
        <w:tc>
          <w:tcPr>
            <w:tcW w:w="704" w:type="dxa"/>
          </w:tcPr>
          <w:p w14:paraId="2D7405E0" w14:textId="77777777" w:rsidR="00380BF7" w:rsidRPr="00D7319F" w:rsidRDefault="00380BF7" w:rsidP="00397D2B">
            <w:pPr>
              <w:jc w:val="center"/>
              <w:rPr>
                <w:rFonts w:ascii="Times New Roman" w:hAnsi="Times New Roman" w:cs="Times New Roman"/>
                <w:color w:val="000000" w:themeColor="text1"/>
              </w:rPr>
            </w:pPr>
          </w:p>
        </w:tc>
        <w:tc>
          <w:tcPr>
            <w:tcW w:w="3119" w:type="dxa"/>
          </w:tcPr>
          <w:p w14:paraId="57122728" w14:textId="77777777" w:rsidR="00380BF7" w:rsidRPr="00D7319F" w:rsidRDefault="00380BF7" w:rsidP="00397D2B">
            <w:pPr>
              <w:jc w:val="center"/>
              <w:rPr>
                <w:rFonts w:ascii="Times New Roman" w:hAnsi="Times New Roman" w:cs="Times New Roman"/>
                <w:color w:val="000000" w:themeColor="text1"/>
              </w:rPr>
            </w:pPr>
          </w:p>
        </w:tc>
        <w:tc>
          <w:tcPr>
            <w:tcW w:w="2234" w:type="dxa"/>
          </w:tcPr>
          <w:p w14:paraId="6E751FFE" w14:textId="77777777" w:rsidR="00380BF7" w:rsidRPr="00D7319F" w:rsidRDefault="00380BF7" w:rsidP="00397D2B">
            <w:pPr>
              <w:jc w:val="center"/>
              <w:rPr>
                <w:rFonts w:ascii="Times New Roman" w:hAnsi="Times New Roman" w:cs="Times New Roman"/>
                <w:color w:val="000000" w:themeColor="text1"/>
              </w:rPr>
            </w:pPr>
          </w:p>
        </w:tc>
        <w:tc>
          <w:tcPr>
            <w:tcW w:w="1267" w:type="dxa"/>
          </w:tcPr>
          <w:p w14:paraId="1E5933C9" w14:textId="77777777" w:rsidR="00380BF7" w:rsidRPr="00D7319F" w:rsidRDefault="00380BF7" w:rsidP="00397D2B">
            <w:pPr>
              <w:jc w:val="center"/>
              <w:rPr>
                <w:rFonts w:ascii="Times New Roman" w:hAnsi="Times New Roman" w:cs="Times New Roman"/>
                <w:color w:val="000000" w:themeColor="text1"/>
              </w:rPr>
            </w:pPr>
          </w:p>
        </w:tc>
        <w:tc>
          <w:tcPr>
            <w:tcW w:w="2022" w:type="dxa"/>
          </w:tcPr>
          <w:p w14:paraId="5F2457B2" w14:textId="77777777" w:rsidR="00380BF7" w:rsidRPr="00D7319F" w:rsidRDefault="00380BF7" w:rsidP="00397D2B">
            <w:pPr>
              <w:jc w:val="center"/>
              <w:rPr>
                <w:rFonts w:ascii="Times New Roman" w:hAnsi="Times New Roman" w:cs="Times New Roman"/>
                <w:color w:val="000000" w:themeColor="text1"/>
              </w:rPr>
            </w:pPr>
          </w:p>
        </w:tc>
      </w:tr>
      <w:tr w:rsidR="00380BF7" w:rsidRPr="00D7319F" w14:paraId="6EB966E9" w14:textId="77777777" w:rsidTr="00397D2B">
        <w:tc>
          <w:tcPr>
            <w:tcW w:w="704" w:type="dxa"/>
          </w:tcPr>
          <w:p w14:paraId="4998A736" w14:textId="77777777" w:rsidR="00380BF7" w:rsidRPr="00D7319F" w:rsidRDefault="00380BF7" w:rsidP="00397D2B">
            <w:pPr>
              <w:jc w:val="center"/>
              <w:rPr>
                <w:rFonts w:ascii="Times New Roman" w:hAnsi="Times New Roman" w:cs="Times New Roman"/>
                <w:color w:val="000000" w:themeColor="text1"/>
              </w:rPr>
            </w:pPr>
          </w:p>
        </w:tc>
        <w:tc>
          <w:tcPr>
            <w:tcW w:w="3119" w:type="dxa"/>
          </w:tcPr>
          <w:p w14:paraId="0053AE38" w14:textId="77777777" w:rsidR="00380BF7" w:rsidRPr="00D7319F" w:rsidRDefault="00380BF7" w:rsidP="00397D2B">
            <w:pPr>
              <w:jc w:val="center"/>
              <w:rPr>
                <w:rFonts w:ascii="Times New Roman" w:hAnsi="Times New Roman" w:cs="Times New Roman"/>
                <w:color w:val="000000" w:themeColor="text1"/>
              </w:rPr>
            </w:pPr>
          </w:p>
        </w:tc>
        <w:tc>
          <w:tcPr>
            <w:tcW w:w="2234" w:type="dxa"/>
          </w:tcPr>
          <w:p w14:paraId="254F4787" w14:textId="77777777" w:rsidR="00380BF7" w:rsidRPr="00D7319F" w:rsidRDefault="00380BF7" w:rsidP="00397D2B">
            <w:pPr>
              <w:jc w:val="center"/>
              <w:rPr>
                <w:rFonts w:ascii="Times New Roman" w:hAnsi="Times New Roman" w:cs="Times New Roman"/>
                <w:color w:val="000000" w:themeColor="text1"/>
              </w:rPr>
            </w:pPr>
          </w:p>
        </w:tc>
        <w:tc>
          <w:tcPr>
            <w:tcW w:w="1267" w:type="dxa"/>
          </w:tcPr>
          <w:p w14:paraId="6D77CDD3" w14:textId="77777777" w:rsidR="00380BF7" w:rsidRPr="00D7319F" w:rsidRDefault="00380BF7" w:rsidP="00397D2B">
            <w:pPr>
              <w:jc w:val="center"/>
              <w:rPr>
                <w:rFonts w:ascii="Times New Roman" w:hAnsi="Times New Roman" w:cs="Times New Roman"/>
                <w:color w:val="000000" w:themeColor="text1"/>
              </w:rPr>
            </w:pPr>
          </w:p>
        </w:tc>
        <w:tc>
          <w:tcPr>
            <w:tcW w:w="2022" w:type="dxa"/>
          </w:tcPr>
          <w:p w14:paraId="28200054" w14:textId="77777777" w:rsidR="00380BF7" w:rsidRPr="00D7319F" w:rsidRDefault="00380BF7" w:rsidP="00397D2B">
            <w:pPr>
              <w:jc w:val="center"/>
              <w:rPr>
                <w:rFonts w:ascii="Times New Roman" w:hAnsi="Times New Roman" w:cs="Times New Roman"/>
                <w:color w:val="000000" w:themeColor="text1"/>
              </w:rPr>
            </w:pPr>
          </w:p>
        </w:tc>
      </w:tr>
      <w:tr w:rsidR="00380BF7" w:rsidRPr="00D7319F" w14:paraId="1FA3A580" w14:textId="77777777" w:rsidTr="00397D2B">
        <w:tc>
          <w:tcPr>
            <w:tcW w:w="6057" w:type="dxa"/>
            <w:gridSpan w:val="3"/>
          </w:tcPr>
          <w:p w14:paraId="59ADF506" w14:textId="77777777" w:rsidR="00380BF7" w:rsidRPr="00D7319F" w:rsidRDefault="00380BF7" w:rsidP="00397D2B">
            <w:pPr>
              <w:jc w:val="right"/>
              <w:rPr>
                <w:rFonts w:ascii="Times New Roman" w:hAnsi="Times New Roman" w:cs="Times New Roman"/>
                <w:color w:val="000000" w:themeColor="text1"/>
              </w:rPr>
            </w:pPr>
            <w:bookmarkStart w:id="31" w:name="_Hlk120627045"/>
            <w:r w:rsidRPr="00D7319F">
              <w:rPr>
                <w:rFonts w:ascii="Times New Roman" w:hAnsi="Times New Roman" w:cs="Times New Roman"/>
                <w:color w:val="000000" w:themeColor="text1"/>
              </w:rPr>
              <w:t>ИТОГО</w:t>
            </w:r>
          </w:p>
        </w:tc>
        <w:tc>
          <w:tcPr>
            <w:tcW w:w="1267" w:type="dxa"/>
          </w:tcPr>
          <w:p w14:paraId="019DD51B" w14:textId="77777777" w:rsidR="00380BF7" w:rsidRPr="00D7319F" w:rsidRDefault="00380BF7" w:rsidP="00397D2B">
            <w:pPr>
              <w:jc w:val="center"/>
              <w:rPr>
                <w:rFonts w:ascii="Times New Roman" w:hAnsi="Times New Roman" w:cs="Times New Roman"/>
                <w:color w:val="000000" w:themeColor="text1"/>
              </w:rPr>
            </w:pPr>
          </w:p>
        </w:tc>
        <w:tc>
          <w:tcPr>
            <w:tcW w:w="2022" w:type="dxa"/>
          </w:tcPr>
          <w:p w14:paraId="1F050BD5" w14:textId="77777777" w:rsidR="00380BF7" w:rsidRPr="00D7319F" w:rsidRDefault="00380BF7" w:rsidP="00397D2B">
            <w:pPr>
              <w:jc w:val="center"/>
              <w:rPr>
                <w:rFonts w:ascii="Times New Roman" w:hAnsi="Times New Roman" w:cs="Times New Roman"/>
                <w:color w:val="000000" w:themeColor="text1"/>
              </w:rPr>
            </w:pPr>
          </w:p>
        </w:tc>
      </w:tr>
      <w:bookmarkEnd w:id="31"/>
    </w:tbl>
    <w:p w14:paraId="6410EA8A" w14:textId="77777777" w:rsidR="00380BF7" w:rsidRPr="00D7319F" w:rsidRDefault="00380BF7" w:rsidP="00380BF7">
      <w:pPr>
        <w:spacing w:after="0" w:line="240" w:lineRule="auto"/>
        <w:ind w:firstLine="709"/>
        <w:jc w:val="center"/>
        <w:rPr>
          <w:rFonts w:ascii="Times New Roman" w:hAnsi="Times New Roman" w:cs="Times New Roman"/>
          <w:color w:val="000000" w:themeColor="text1"/>
        </w:rPr>
      </w:pPr>
    </w:p>
    <w:p w14:paraId="780299D1" w14:textId="77777777" w:rsidR="00380BF7" w:rsidRPr="00D7319F" w:rsidRDefault="00380BF7" w:rsidP="00380BF7">
      <w:pPr>
        <w:spacing w:after="0" w:line="240" w:lineRule="auto"/>
        <w:rPr>
          <w:rFonts w:ascii="Times New Roman" w:hAnsi="Times New Roman" w:cs="Times New Roman"/>
          <w:color w:val="000000" w:themeColor="text1"/>
        </w:rPr>
      </w:pPr>
      <w:bookmarkStart w:id="32" w:name="_Hlk120551791"/>
      <w:r w:rsidRPr="00D7319F">
        <w:rPr>
          <w:rFonts w:ascii="Times New Roman" w:hAnsi="Times New Roman" w:cs="Times New Roman"/>
          <w:color w:val="000000" w:themeColor="text1"/>
        </w:rPr>
        <w:t xml:space="preserve">Всего выдано </w:t>
      </w:r>
      <w:r>
        <w:rPr>
          <w:rFonts w:ascii="Times New Roman" w:hAnsi="Times New Roman" w:cs="Times New Roman"/>
          <w:color w:val="000000" w:themeColor="text1"/>
        </w:rPr>
        <w:t xml:space="preserve">____________________________________________________________ </w:t>
      </w:r>
      <w:r w:rsidRPr="00D7319F">
        <w:rPr>
          <w:rFonts w:ascii="Times New Roman" w:hAnsi="Times New Roman" w:cs="Times New Roman"/>
          <w:color w:val="000000" w:themeColor="text1"/>
        </w:rPr>
        <w:t>штук.</w:t>
      </w:r>
    </w:p>
    <w:p w14:paraId="16D3DBD1" w14:textId="77777777" w:rsidR="00380BF7" w:rsidRPr="006537AC" w:rsidRDefault="00380BF7" w:rsidP="00380BF7">
      <w:pPr>
        <w:spacing w:after="0" w:line="240" w:lineRule="auto"/>
        <w:ind w:left="1440" w:firstLine="720"/>
        <w:rPr>
          <w:rFonts w:ascii="Times New Roman" w:hAnsi="Times New Roman" w:cs="Times New Roman"/>
          <w:i/>
          <w:iCs/>
          <w:color w:val="000000" w:themeColor="text1"/>
          <w:vertAlign w:val="superscript"/>
        </w:rPr>
      </w:pPr>
      <w:bookmarkStart w:id="33" w:name="_Hlk120552730"/>
      <w:r w:rsidRPr="006537AC">
        <w:rPr>
          <w:rFonts w:ascii="Times New Roman" w:hAnsi="Times New Roman" w:cs="Times New Roman"/>
          <w:i/>
          <w:iCs/>
          <w:color w:val="000000" w:themeColor="text1"/>
          <w:vertAlign w:val="superscript"/>
        </w:rPr>
        <w:t>(наименование выдаваемых ценностей)</w:t>
      </w:r>
      <w:r w:rsidRPr="006537AC">
        <w:rPr>
          <w:rFonts w:ascii="Times New Roman" w:hAnsi="Times New Roman" w:cs="Times New Roman"/>
          <w:i/>
          <w:iCs/>
          <w:color w:val="000000" w:themeColor="text1"/>
          <w:vertAlign w:val="superscript"/>
        </w:rPr>
        <w:tab/>
      </w:r>
      <w:r w:rsidRPr="006537AC">
        <w:rPr>
          <w:rFonts w:ascii="Times New Roman" w:hAnsi="Times New Roman" w:cs="Times New Roman"/>
          <w:i/>
          <w:iCs/>
          <w:color w:val="000000" w:themeColor="text1"/>
          <w:vertAlign w:val="superscript"/>
        </w:rPr>
        <w:tab/>
        <w:t xml:space="preserve">  </w:t>
      </w:r>
      <w:r>
        <w:rPr>
          <w:rFonts w:ascii="Times New Roman" w:hAnsi="Times New Roman" w:cs="Times New Roman"/>
          <w:i/>
          <w:iCs/>
          <w:color w:val="000000" w:themeColor="text1"/>
          <w:vertAlign w:val="superscript"/>
        </w:rPr>
        <w:tab/>
      </w:r>
      <w:r>
        <w:rPr>
          <w:rFonts w:ascii="Times New Roman" w:hAnsi="Times New Roman" w:cs="Times New Roman"/>
          <w:i/>
          <w:iCs/>
          <w:color w:val="000000" w:themeColor="text1"/>
          <w:vertAlign w:val="superscript"/>
        </w:rPr>
        <w:tab/>
      </w:r>
      <w:r w:rsidRPr="006537AC">
        <w:rPr>
          <w:rFonts w:ascii="Times New Roman" w:hAnsi="Times New Roman" w:cs="Times New Roman"/>
          <w:i/>
          <w:iCs/>
          <w:color w:val="000000" w:themeColor="text1"/>
          <w:vertAlign w:val="superscript"/>
        </w:rPr>
        <w:t>(количество)</w:t>
      </w:r>
    </w:p>
    <w:bookmarkEnd w:id="33"/>
    <w:p w14:paraId="58A4A230" w14:textId="77777777" w:rsidR="00380BF7" w:rsidRPr="00D7319F" w:rsidRDefault="00380BF7" w:rsidP="00380BF7">
      <w:pPr>
        <w:spacing w:after="0" w:line="240" w:lineRule="auto"/>
        <w:rPr>
          <w:rFonts w:ascii="Times New Roman" w:hAnsi="Times New Roman" w:cs="Times New Roman"/>
          <w:color w:val="000000" w:themeColor="text1"/>
        </w:rPr>
      </w:pPr>
    </w:p>
    <w:bookmarkEnd w:id="32"/>
    <w:p w14:paraId="3EEEED4B" w14:textId="77777777" w:rsidR="00380BF7" w:rsidRPr="00D7319F" w:rsidRDefault="00380BF7" w:rsidP="00380BF7">
      <w:pPr>
        <w:spacing w:after="0" w:line="240" w:lineRule="auto"/>
        <w:rPr>
          <w:rFonts w:ascii="Times New Roman" w:hAnsi="Times New Roman" w:cs="Times New Roman"/>
          <w:color w:val="000000" w:themeColor="text1"/>
        </w:rPr>
      </w:pPr>
      <w:r w:rsidRPr="00D7319F">
        <w:rPr>
          <w:rFonts w:ascii="Times New Roman" w:hAnsi="Times New Roman" w:cs="Times New Roman"/>
          <w:color w:val="000000" w:themeColor="text1"/>
        </w:rPr>
        <w:t xml:space="preserve">Ответственное лицо за передачу (вручение) </w:t>
      </w:r>
    </w:p>
    <w:p w14:paraId="6F1238A0" w14:textId="77777777" w:rsidR="00380BF7" w:rsidRPr="00D7319F" w:rsidRDefault="00380BF7" w:rsidP="00380BF7">
      <w:pPr>
        <w:spacing w:after="0" w:line="240" w:lineRule="auto"/>
        <w:rPr>
          <w:rFonts w:ascii="Times New Roman" w:hAnsi="Times New Roman" w:cs="Times New Roman"/>
          <w:color w:val="000000" w:themeColor="text1"/>
        </w:rPr>
      </w:pPr>
      <w:r w:rsidRPr="00D7319F">
        <w:rPr>
          <w:rFonts w:ascii="Times New Roman" w:hAnsi="Times New Roman" w:cs="Times New Roman"/>
          <w:color w:val="000000" w:themeColor="text1"/>
        </w:rPr>
        <w:t>ценных подарков (призов,</w:t>
      </w:r>
      <w:r w:rsidRPr="00D7319F">
        <w:rPr>
          <w:rFonts w:ascii="Times New Roman" w:hAnsi="Times New Roman" w:cs="Times New Roman"/>
        </w:rPr>
        <w:t xml:space="preserve"> </w:t>
      </w:r>
      <w:r w:rsidRPr="00D7319F">
        <w:rPr>
          <w:rFonts w:ascii="Times New Roman" w:hAnsi="Times New Roman" w:cs="Times New Roman"/>
          <w:color w:val="000000" w:themeColor="text1"/>
        </w:rPr>
        <w:t>сувенирной продукции),</w:t>
      </w:r>
    </w:p>
    <w:p w14:paraId="29133EEC" w14:textId="77777777" w:rsidR="00380BF7" w:rsidRDefault="00380BF7" w:rsidP="00380BF7">
      <w:pPr>
        <w:spacing w:after="0" w:line="240" w:lineRule="auto"/>
        <w:rPr>
          <w:rFonts w:ascii="Times New Roman" w:hAnsi="Times New Roman" w:cs="Times New Roman"/>
          <w:color w:val="000000" w:themeColor="text1"/>
        </w:rPr>
      </w:pPr>
      <w:r w:rsidRPr="00D7319F">
        <w:rPr>
          <w:rFonts w:ascii="Times New Roman" w:hAnsi="Times New Roman" w:cs="Times New Roman"/>
          <w:color w:val="000000" w:themeColor="text1"/>
        </w:rPr>
        <w:t>иных материальных ценностей                                   ___________________</w:t>
      </w:r>
      <w:r>
        <w:rPr>
          <w:rFonts w:ascii="Times New Roman" w:hAnsi="Times New Roman" w:cs="Times New Roman"/>
          <w:color w:val="000000" w:themeColor="text1"/>
        </w:rPr>
        <w:t>/_____________/</w:t>
      </w:r>
      <w:r w:rsidRPr="00D7319F">
        <w:rPr>
          <w:rFonts w:ascii="Times New Roman" w:hAnsi="Times New Roman" w:cs="Times New Roman"/>
          <w:color w:val="000000" w:themeColor="text1"/>
        </w:rPr>
        <w:t xml:space="preserve"> </w:t>
      </w:r>
    </w:p>
    <w:p w14:paraId="6261B3AE" w14:textId="77777777" w:rsidR="00380BF7" w:rsidRPr="00D7319F" w:rsidRDefault="00380BF7" w:rsidP="00380BF7">
      <w:pPr>
        <w:spacing w:after="0" w:line="240" w:lineRule="auto"/>
        <w:rPr>
          <w:rFonts w:ascii="Times New Roman" w:hAnsi="Times New Roman" w:cs="Times New Roman"/>
          <w:color w:val="000000" w:themeColor="text1"/>
        </w:rPr>
      </w:pPr>
    </w:p>
    <w:p w14:paraId="59371325" w14:textId="77777777" w:rsidR="00493681" w:rsidRDefault="00493681">
      <w:pPr>
        <w:rPr>
          <w:rFonts w:ascii="Times New Roman" w:hAnsi="Times New Roman" w:cs="Times New Roman"/>
          <w:i/>
          <w:iCs/>
        </w:rPr>
      </w:pPr>
    </w:p>
    <w:p w14:paraId="30E652BA" w14:textId="77777777" w:rsidR="006F0325" w:rsidRDefault="00380BF7">
      <w:pPr>
        <w:rPr>
          <w:rFonts w:ascii="Times New Roman" w:hAnsi="Times New Roman" w:cs="Times New Roman"/>
        </w:rPr>
      </w:pPr>
      <w:r>
        <w:rPr>
          <w:rFonts w:ascii="Times New Roman" w:hAnsi="Times New Roman" w:cs="Times New Roman"/>
        </w:rPr>
        <w:br w:type="page"/>
      </w:r>
    </w:p>
    <w:p w14:paraId="0F006CB6" w14:textId="77777777" w:rsidR="006F0325" w:rsidRDefault="006F0325" w:rsidP="006F0325">
      <w:pPr>
        <w:jc w:val="right"/>
        <w:rPr>
          <w:rFonts w:ascii="Times New Roman" w:hAnsi="Times New Roman" w:cs="Times New Roman"/>
          <w:i/>
          <w:iCs/>
        </w:rPr>
      </w:pPr>
      <w:r w:rsidRPr="00F11124">
        <w:rPr>
          <w:rFonts w:ascii="Times New Roman" w:hAnsi="Times New Roman" w:cs="Times New Roman"/>
          <w:i/>
          <w:iCs/>
        </w:rPr>
        <w:lastRenderedPageBreak/>
        <w:t xml:space="preserve">Форма </w:t>
      </w:r>
      <w:r>
        <w:rPr>
          <w:rFonts w:ascii="Times New Roman" w:hAnsi="Times New Roman" w:cs="Times New Roman"/>
          <w:i/>
          <w:iCs/>
        </w:rPr>
        <w:t>9</w:t>
      </w:r>
    </w:p>
    <w:p w14:paraId="1E572C01" w14:textId="77777777" w:rsidR="006F0325" w:rsidRPr="006F0325" w:rsidRDefault="006F0325" w:rsidP="006F0325">
      <w:pPr>
        <w:spacing w:after="0" w:line="240" w:lineRule="auto"/>
        <w:jc w:val="center"/>
        <w:rPr>
          <w:rFonts w:ascii="Times New Roman" w:hAnsi="Times New Roman" w:cs="Times New Roman"/>
          <w:b/>
          <w:bCs/>
        </w:rPr>
      </w:pPr>
      <w:r w:rsidRPr="006F0325">
        <w:rPr>
          <w:rFonts w:ascii="Times New Roman" w:hAnsi="Times New Roman" w:cs="Times New Roman"/>
          <w:b/>
          <w:bCs/>
        </w:rPr>
        <w:t>АКТ</w:t>
      </w:r>
    </w:p>
    <w:p w14:paraId="113FEA73" w14:textId="77777777" w:rsidR="006F0325" w:rsidRDefault="006F0325" w:rsidP="006F0325">
      <w:pPr>
        <w:spacing w:after="0" w:line="240" w:lineRule="auto"/>
        <w:jc w:val="center"/>
        <w:rPr>
          <w:rFonts w:ascii="Times New Roman" w:hAnsi="Times New Roman" w:cs="Times New Roman"/>
          <w:b/>
          <w:bCs/>
        </w:rPr>
      </w:pPr>
      <w:r w:rsidRPr="006F0325">
        <w:rPr>
          <w:rFonts w:ascii="Times New Roman" w:hAnsi="Times New Roman" w:cs="Times New Roman"/>
          <w:b/>
          <w:bCs/>
        </w:rPr>
        <w:t>приема-передачи документов и дел</w:t>
      </w:r>
    </w:p>
    <w:p w14:paraId="5C11E736" w14:textId="77777777" w:rsidR="006F0325" w:rsidRDefault="006F0325" w:rsidP="006F0325">
      <w:pPr>
        <w:spacing w:after="0" w:line="240" w:lineRule="auto"/>
        <w:jc w:val="center"/>
        <w:rPr>
          <w:rFonts w:ascii="Times New Roman" w:hAnsi="Times New Roman" w:cs="Times New Roman"/>
        </w:rPr>
      </w:pPr>
    </w:p>
    <w:p w14:paraId="35DFED9E" w14:textId="77777777" w:rsidR="006F0325" w:rsidRDefault="006F0325" w:rsidP="006F0325">
      <w:pPr>
        <w:spacing w:after="0" w:line="240" w:lineRule="auto"/>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 20___ г.</w:t>
      </w:r>
    </w:p>
    <w:p w14:paraId="6AAB888F" w14:textId="77777777" w:rsidR="006F0325" w:rsidRPr="006F0325" w:rsidRDefault="006F0325" w:rsidP="006F0325">
      <w:pPr>
        <w:spacing w:after="0" w:line="240" w:lineRule="auto"/>
        <w:ind w:left="708" w:firstLine="708"/>
        <w:rPr>
          <w:rFonts w:ascii="Times New Roman" w:hAnsi="Times New Roman" w:cs="Times New Roman"/>
          <w:vertAlign w:val="superscript"/>
        </w:rPr>
      </w:pPr>
      <w:r>
        <w:rPr>
          <w:rFonts w:ascii="Times New Roman" w:hAnsi="Times New Roman" w:cs="Times New Roman"/>
          <w:vertAlign w:val="superscript"/>
        </w:rPr>
        <w:t>(место подписания акта)</w:t>
      </w:r>
    </w:p>
    <w:p w14:paraId="51A2BEB3" w14:textId="77777777" w:rsidR="006F0325" w:rsidRDefault="006F0325" w:rsidP="006F0325">
      <w:pPr>
        <w:rPr>
          <w:rFonts w:ascii="Times New Roman" w:hAnsi="Times New Roman" w:cs="Times New Roman"/>
        </w:rPr>
      </w:pPr>
    </w:p>
    <w:p w14:paraId="6B7AB051" w14:textId="77777777" w:rsidR="006F0325" w:rsidRPr="00FD6EDD" w:rsidRDefault="006F0325" w:rsidP="007938D9">
      <w:pPr>
        <w:spacing w:after="0"/>
        <w:rPr>
          <w:rFonts w:ascii="Times New Roman" w:hAnsi="Times New Roman" w:cs="Times New Roman"/>
        </w:rPr>
      </w:pPr>
      <w:r w:rsidRPr="00FD6EDD">
        <w:rPr>
          <w:rFonts w:ascii="Times New Roman" w:hAnsi="Times New Roman" w:cs="Times New Roman"/>
        </w:rPr>
        <w:t>Мы, нижеподписавшиеся:</w:t>
      </w:r>
    </w:p>
    <w:p w14:paraId="5CCB04B7" w14:textId="77777777" w:rsidR="006F0325" w:rsidRDefault="006F0325" w:rsidP="007938D9">
      <w:pPr>
        <w:spacing w:after="0"/>
        <w:rPr>
          <w:rFonts w:ascii="Times New Roman" w:hAnsi="Times New Roman" w:cs="Times New Roman"/>
        </w:rPr>
      </w:pPr>
      <w:r w:rsidRPr="006F0325">
        <w:rPr>
          <w:rFonts w:ascii="Times New Roman" w:hAnsi="Times New Roman" w:cs="Times New Roman"/>
        </w:rPr>
        <w:t xml:space="preserve">______________________________ </w:t>
      </w:r>
      <w:r w:rsidRPr="00FD6EDD">
        <w:rPr>
          <w:rFonts w:ascii="Times New Roman" w:hAnsi="Times New Roman" w:cs="Times New Roman"/>
        </w:rPr>
        <w:t>- сдающий документы и дела,</w:t>
      </w:r>
    </w:p>
    <w:p w14:paraId="7380D2E5" w14:textId="77777777" w:rsidR="006F0325" w:rsidRPr="006F0325" w:rsidRDefault="006F0325" w:rsidP="007938D9">
      <w:pPr>
        <w:spacing w:after="0"/>
        <w:ind w:left="708" w:firstLine="708"/>
        <w:rPr>
          <w:rFonts w:ascii="Times New Roman" w:hAnsi="Times New Roman" w:cs="Times New Roman"/>
        </w:rPr>
      </w:pPr>
      <w:r w:rsidRPr="006F0325">
        <w:rPr>
          <w:rFonts w:ascii="Times New Roman" w:hAnsi="Times New Roman" w:cs="Times New Roman"/>
          <w:vertAlign w:val="superscript"/>
        </w:rPr>
        <w:t>(должность, Ф.И.О.)</w:t>
      </w:r>
    </w:p>
    <w:p w14:paraId="3027830B" w14:textId="77777777" w:rsidR="006F0325" w:rsidRDefault="006F0325" w:rsidP="007938D9">
      <w:pPr>
        <w:spacing w:after="0"/>
        <w:rPr>
          <w:rFonts w:ascii="Times New Roman" w:hAnsi="Times New Roman" w:cs="Times New Roman"/>
        </w:rPr>
      </w:pPr>
      <w:r w:rsidRPr="006F0325">
        <w:rPr>
          <w:rFonts w:ascii="Times New Roman" w:hAnsi="Times New Roman" w:cs="Times New Roman"/>
        </w:rPr>
        <w:t xml:space="preserve">______________________________ </w:t>
      </w:r>
      <w:r w:rsidRPr="00FD6EDD">
        <w:rPr>
          <w:rFonts w:ascii="Times New Roman" w:hAnsi="Times New Roman" w:cs="Times New Roman"/>
        </w:rPr>
        <w:t>- принимающий документы и дела,</w:t>
      </w:r>
    </w:p>
    <w:p w14:paraId="76DB0D8A" w14:textId="77777777" w:rsidR="006F0325" w:rsidRPr="00FD6EDD" w:rsidRDefault="006F0325" w:rsidP="007938D9">
      <w:pPr>
        <w:spacing w:after="0"/>
        <w:ind w:left="708" w:firstLine="708"/>
        <w:rPr>
          <w:rFonts w:ascii="Times New Roman" w:hAnsi="Times New Roman" w:cs="Times New Roman"/>
        </w:rPr>
      </w:pPr>
      <w:r w:rsidRPr="006F0325">
        <w:rPr>
          <w:rFonts w:ascii="Times New Roman" w:hAnsi="Times New Roman" w:cs="Times New Roman"/>
          <w:vertAlign w:val="superscript"/>
        </w:rPr>
        <w:t>(должность, Ф.И.О.)</w:t>
      </w:r>
    </w:p>
    <w:p w14:paraId="4CA37173" w14:textId="77777777" w:rsidR="006F0325" w:rsidRDefault="006F0325" w:rsidP="007938D9">
      <w:pPr>
        <w:spacing w:after="0"/>
        <w:rPr>
          <w:rFonts w:ascii="Times New Roman" w:hAnsi="Times New Roman" w:cs="Times New Roman"/>
        </w:rPr>
      </w:pPr>
      <w:r w:rsidRPr="00FD6EDD">
        <w:rPr>
          <w:rFonts w:ascii="Times New Roman" w:hAnsi="Times New Roman" w:cs="Times New Roman"/>
        </w:rPr>
        <w:t>члены комиссии, созданной</w:t>
      </w:r>
      <w:r>
        <w:rPr>
          <w:rFonts w:ascii="Times New Roman" w:hAnsi="Times New Roman" w:cs="Times New Roman"/>
        </w:rPr>
        <w:t xml:space="preserve"> ______________________________________________________</w:t>
      </w:r>
    </w:p>
    <w:p w14:paraId="35442E9B" w14:textId="77777777" w:rsidR="006F0325" w:rsidRDefault="006F0325" w:rsidP="007938D9">
      <w:pPr>
        <w:spacing w:after="0" w:line="240" w:lineRule="auto"/>
        <w:ind w:left="3540" w:firstLine="708"/>
        <w:rPr>
          <w:rFonts w:ascii="Times New Roman" w:hAnsi="Times New Roman" w:cs="Times New Roman"/>
          <w:vertAlign w:val="superscript"/>
        </w:rPr>
      </w:pPr>
      <w:r w:rsidRPr="006F0325">
        <w:rPr>
          <w:rFonts w:ascii="Times New Roman" w:hAnsi="Times New Roman" w:cs="Times New Roman"/>
          <w:vertAlign w:val="superscript"/>
        </w:rPr>
        <w:t>(наименование и реквизиты документа)</w:t>
      </w:r>
    </w:p>
    <w:p w14:paraId="13BCC462" w14:textId="77777777" w:rsidR="006F0325" w:rsidRPr="006F0325" w:rsidRDefault="006F0325" w:rsidP="007938D9">
      <w:pPr>
        <w:spacing w:after="0" w:line="240" w:lineRule="auto"/>
        <w:ind w:left="3540" w:firstLine="708"/>
        <w:rPr>
          <w:rFonts w:ascii="Times New Roman" w:hAnsi="Times New Roman" w:cs="Times New Roman"/>
          <w:u w:val="single"/>
          <w:vertAlign w:val="superscript"/>
        </w:rPr>
      </w:pPr>
    </w:p>
    <w:p w14:paraId="4BC68F6F" w14:textId="77777777" w:rsidR="006F0325" w:rsidRDefault="006F0325" w:rsidP="007938D9">
      <w:pPr>
        <w:spacing w:after="0"/>
        <w:rPr>
          <w:rFonts w:ascii="Times New Roman" w:hAnsi="Times New Roman" w:cs="Times New Roman"/>
        </w:rPr>
      </w:pPr>
      <w:r w:rsidRPr="006F0325">
        <w:rPr>
          <w:rFonts w:ascii="Times New Roman" w:hAnsi="Times New Roman" w:cs="Times New Roman"/>
        </w:rPr>
        <w:t xml:space="preserve">______________________________ </w:t>
      </w:r>
      <w:r w:rsidRPr="00FD6EDD">
        <w:rPr>
          <w:rFonts w:ascii="Times New Roman" w:hAnsi="Times New Roman" w:cs="Times New Roman"/>
        </w:rPr>
        <w:t>- председатель комиссии,</w:t>
      </w:r>
    </w:p>
    <w:p w14:paraId="1B797922" w14:textId="77777777" w:rsidR="006F0325" w:rsidRPr="006F0325" w:rsidRDefault="006F0325" w:rsidP="007938D9">
      <w:pPr>
        <w:spacing w:after="0"/>
        <w:ind w:left="708" w:firstLine="708"/>
        <w:rPr>
          <w:rFonts w:ascii="Times New Roman" w:hAnsi="Times New Roman" w:cs="Times New Roman"/>
        </w:rPr>
      </w:pPr>
      <w:r w:rsidRPr="006F0325">
        <w:rPr>
          <w:rFonts w:ascii="Times New Roman" w:hAnsi="Times New Roman" w:cs="Times New Roman"/>
          <w:vertAlign w:val="superscript"/>
        </w:rPr>
        <w:t>(должность, Ф.И.О.)</w:t>
      </w:r>
    </w:p>
    <w:p w14:paraId="1E28BEBB" w14:textId="77777777" w:rsidR="006F0325" w:rsidRDefault="006F0325" w:rsidP="007938D9">
      <w:pPr>
        <w:spacing w:after="0"/>
        <w:rPr>
          <w:rFonts w:ascii="Times New Roman" w:hAnsi="Times New Roman" w:cs="Times New Roman"/>
        </w:rPr>
      </w:pPr>
      <w:r w:rsidRPr="006F0325">
        <w:rPr>
          <w:rFonts w:ascii="Times New Roman" w:hAnsi="Times New Roman" w:cs="Times New Roman"/>
        </w:rPr>
        <w:t xml:space="preserve">______________________________ </w:t>
      </w:r>
      <w:r w:rsidRPr="00FD6EDD">
        <w:rPr>
          <w:rFonts w:ascii="Times New Roman" w:hAnsi="Times New Roman" w:cs="Times New Roman"/>
        </w:rPr>
        <w:t>- член комиссии,</w:t>
      </w:r>
    </w:p>
    <w:p w14:paraId="1C29DA50" w14:textId="77777777" w:rsidR="006F0325" w:rsidRPr="006F0325" w:rsidRDefault="006F0325" w:rsidP="007938D9">
      <w:pPr>
        <w:spacing w:after="0"/>
        <w:ind w:left="708" w:firstLine="708"/>
        <w:rPr>
          <w:rFonts w:ascii="Times New Roman" w:hAnsi="Times New Roman" w:cs="Times New Roman"/>
        </w:rPr>
      </w:pPr>
      <w:r w:rsidRPr="006F0325">
        <w:rPr>
          <w:rFonts w:ascii="Times New Roman" w:hAnsi="Times New Roman" w:cs="Times New Roman"/>
          <w:vertAlign w:val="superscript"/>
        </w:rPr>
        <w:t>(должность, Ф.И.О.)</w:t>
      </w:r>
    </w:p>
    <w:p w14:paraId="0CA8E264" w14:textId="77777777" w:rsidR="006F0325" w:rsidRDefault="006F0325" w:rsidP="007938D9">
      <w:pPr>
        <w:spacing w:after="0"/>
        <w:rPr>
          <w:rFonts w:ascii="Times New Roman" w:hAnsi="Times New Roman" w:cs="Times New Roman"/>
        </w:rPr>
      </w:pPr>
      <w:r w:rsidRPr="006F0325">
        <w:rPr>
          <w:rFonts w:ascii="Times New Roman" w:hAnsi="Times New Roman" w:cs="Times New Roman"/>
        </w:rPr>
        <w:t xml:space="preserve">______________________________ </w:t>
      </w:r>
      <w:r w:rsidRPr="00FD6EDD">
        <w:rPr>
          <w:rFonts w:ascii="Times New Roman" w:hAnsi="Times New Roman" w:cs="Times New Roman"/>
        </w:rPr>
        <w:t>- член комиссии,</w:t>
      </w:r>
    </w:p>
    <w:p w14:paraId="4601DA10" w14:textId="77777777" w:rsidR="006F0325" w:rsidRPr="006F0325" w:rsidRDefault="006F0325" w:rsidP="007938D9">
      <w:pPr>
        <w:spacing w:after="0"/>
        <w:ind w:left="708" w:firstLine="708"/>
        <w:rPr>
          <w:rFonts w:ascii="Times New Roman" w:hAnsi="Times New Roman" w:cs="Times New Roman"/>
        </w:rPr>
      </w:pPr>
      <w:r w:rsidRPr="006F0325">
        <w:rPr>
          <w:rFonts w:ascii="Times New Roman" w:hAnsi="Times New Roman" w:cs="Times New Roman"/>
          <w:vertAlign w:val="superscript"/>
        </w:rPr>
        <w:t>(должность, Ф.И.О.)</w:t>
      </w:r>
    </w:p>
    <w:p w14:paraId="50177972" w14:textId="77777777" w:rsidR="006F0325" w:rsidRDefault="006F0325" w:rsidP="007938D9">
      <w:pPr>
        <w:spacing w:after="0"/>
        <w:rPr>
          <w:rFonts w:ascii="Times New Roman" w:hAnsi="Times New Roman" w:cs="Times New Roman"/>
        </w:rPr>
      </w:pPr>
      <w:r w:rsidRPr="00FD6EDD">
        <w:rPr>
          <w:rFonts w:ascii="Times New Roman" w:hAnsi="Times New Roman" w:cs="Times New Roman"/>
        </w:rPr>
        <w:t>составили настоящий акт о том, что</w:t>
      </w:r>
    </w:p>
    <w:p w14:paraId="2F9AD7E4" w14:textId="77777777" w:rsidR="006F0325" w:rsidRPr="00FD6EDD" w:rsidRDefault="006F0325" w:rsidP="007938D9">
      <w:pPr>
        <w:spacing w:after="0"/>
        <w:rPr>
          <w:rFonts w:ascii="Times New Roman" w:hAnsi="Times New Roman" w:cs="Times New Roman"/>
        </w:rPr>
      </w:pPr>
      <w:r>
        <w:rPr>
          <w:rFonts w:ascii="Times New Roman" w:hAnsi="Times New Roman" w:cs="Times New Roman"/>
        </w:rPr>
        <w:t>_____________________________________________________________________________</w:t>
      </w:r>
    </w:p>
    <w:p w14:paraId="6259189F" w14:textId="77777777" w:rsidR="006F0325" w:rsidRPr="006F0325" w:rsidRDefault="006F0325" w:rsidP="007938D9">
      <w:pPr>
        <w:spacing w:after="0" w:line="240" w:lineRule="auto"/>
        <w:jc w:val="center"/>
        <w:rPr>
          <w:rFonts w:ascii="Times New Roman" w:hAnsi="Times New Roman" w:cs="Times New Roman"/>
          <w:vertAlign w:val="superscript"/>
        </w:rPr>
      </w:pPr>
      <w:r w:rsidRPr="006F0325">
        <w:rPr>
          <w:rFonts w:ascii="Times New Roman" w:hAnsi="Times New Roman" w:cs="Times New Roman"/>
          <w:vertAlign w:val="superscript"/>
        </w:rPr>
        <w:t>(должность, фамилия, инициалы сдающего в творительном падеже)</w:t>
      </w:r>
    </w:p>
    <w:p w14:paraId="0F1280F4" w14:textId="77777777" w:rsidR="007938D9" w:rsidRPr="00FD6EDD" w:rsidRDefault="007938D9" w:rsidP="007938D9">
      <w:pPr>
        <w:spacing w:after="0"/>
        <w:rPr>
          <w:rFonts w:ascii="Times New Roman" w:hAnsi="Times New Roman" w:cs="Times New Roman"/>
        </w:rPr>
      </w:pPr>
      <w:r>
        <w:rPr>
          <w:rFonts w:ascii="Times New Roman" w:hAnsi="Times New Roman" w:cs="Times New Roman"/>
        </w:rPr>
        <w:t>_____________________________________________________________________________</w:t>
      </w:r>
    </w:p>
    <w:p w14:paraId="53E9C76A" w14:textId="77777777" w:rsidR="006F0325" w:rsidRPr="007938D9" w:rsidRDefault="006F0325" w:rsidP="007938D9">
      <w:pPr>
        <w:spacing w:after="0"/>
        <w:jc w:val="center"/>
        <w:rPr>
          <w:rFonts w:ascii="Times New Roman" w:hAnsi="Times New Roman" w:cs="Times New Roman"/>
          <w:vertAlign w:val="superscript"/>
        </w:rPr>
      </w:pPr>
      <w:r w:rsidRPr="007938D9">
        <w:rPr>
          <w:rFonts w:ascii="Times New Roman" w:hAnsi="Times New Roman" w:cs="Times New Roman"/>
          <w:vertAlign w:val="superscript"/>
        </w:rPr>
        <w:t>(должность, фамилия, инициалы принимающего в дательном падеже)</w:t>
      </w:r>
    </w:p>
    <w:p w14:paraId="4A93FEE1" w14:textId="77777777" w:rsidR="006F0325" w:rsidRDefault="006F0325" w:rsidP="007938D9">
      <w:pPr>
        <w:spacing w:after="0" w:line="240" w:lineRule="auto"/>
        <w:rPr>
          <w:rFonts w:ascii="Times New Roman" w:hAnsi="Times New Roman" w:cs="Times New Roman"/>
        </w:rPr>
      </w:pPr>
      <w:r w:rsidRPr="00FD6EDD">
        <w:rPr>
          <w:rFonts w:ascii="Times New Roman" w:hAnsi="Times New Roman" w:cs="Times New Roman"/>
        </w:rPr>
        <w:t>переданы:</w:t>
      </w:r>
    </w:p>
    <w:p w14:paraId="2AA5E19F" w14:textId="77777777" w:rsidR="007938D9" w:rsidRPr="00FD6EDD" w:rsidRDefault="007938D9" w:rsidP="007938D9">
      <w:pPr>
        <w:spacing w:after="0" w:line="240" w:lineRule="auto"/>
        <w:rPr>
          <w:rFonts w:ascii="Times New Roman" w:hAnsi="Times New Roman" w:cs="Times New Roman"/>
        </w:rPr>
      </w:pPr>
    </w:p>
    <w:p w14:paraId="38CD491C"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1. Следующие документы и сведения:</w:t>
      </w:r>
    </w:p>
    <w:tbl>
      <w:tblPr>
        <w:tblW w:w="5000" w:type="pct"/>
        <w:tblLook w:val="04A0" w:firstRow="1" w:lastRow="0" w:firstColumn="1" w:lastColumn="0" w:noHBand="0" w:noVBand="1"/>
      </w:tblPr>
      <w:tblGrid>
        <w:gridCol w:w="771"/>
        <w:gridCol w:w="5398"/>
        <w:gridCol w:w="3470"/>
      </w:tblGrid>
      <w:tr w:rsidR="006F0325" w:rsidRPr="00FD6EDD" w14:paraId="23543E7C" w14:textId="77777777" w:rsidTr="00D61D1E">
        <w:tc>
          <w:tcPr>
            <w:tcW w:w="400" w:type="pct"/>
            <w:tcBorders>
              <w:top w:val="single" w:sz="0" w:space="0" w:color="auto"/>
              <w:left w:val="single" w:sz="0" w:space="0" w:color="auto"/>
              <w:bottom w:val="single" w:sz="0" w:space="0" w:color="auto"/>
              <w:right w:val="single" w:sz="0" w:space="0" w:color="auto"/>
            </w:tcBorders>
          </w:tcPr>
          <w:p w14:paraId="367A816D"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14:paraId="14C40CAA"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14:paraId="402695F9"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Количество</w:t>
            </w:r>
          </w:p>
        </w:tc>
      </w:tr>
      <w:tr w:rsidR="006F0325" w:rsidRPr="00FD6EDD" w14:paraId="24873F64" w14:textId="77777777" w:rsidTr="00D61D1E">
        <w:tc>
          <w:tcPr>
            <w:tcW w:w="400" w:type="pct"/>
            <w:tcBorders>
              <w:top w:val="single" w:sz="0" w:space="0" w:color="auto"/>
              <w:left w:val="single" w:sz="0" w:space="0" w:color="auto"/>
              <w:bottom w:val="single" w:sz="0" w:space="0" w:color="auto"/>
              <w:right w:val="single" w:sz="0" w:space="0" w:color="auto"/>
            </w:tcBorders>
          </w:tcPr>
          <w:p w14:paraId="71EDEA65"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14:paraId="4F460C3E"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4D508190"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r w:rsidR="006F0325" w:rsidRPr="00FD6EDD" w14:paraId="71C1459A" w14:textId="77777777" w:rsidTr="00D61D1E">
        <w:tc>
          <w:tcPr>
            <w:tcW w:w="400" w:type="pct"/>
            <w:tcBorders>
              <w:top w:val="single" w:sz="0" w:space="0" w:color="auto"/>
              <w:left w:val="single" w:sz="0" w:space="0" w:color="auto"/>
              <w:bottom w:val="single" w:sz="0" w:space="0" w:color="auto"/>
              <w:right w:val="single" w:sz="0" w:space="0" w:color="auto"/>
            </w:tcBorders>
          </w:tcPr>
          <w:p w14:paraId="73979D24"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14:paraId="1A7468AA"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7EDFFB86"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bl>
    <w:p w14:paraId="1E9823F3" w14:textId="77777777" w:rsidR="007938D9" w:rsidRDefault="007938D9" w:rsidP="007938D9">
      <w:pPr>
        <w:spacing w:after="0" w:line="240" w:lineRule="auto"/>
        <w:rPr>
          <w:rFonts w:ascii="Times New Roman" w:hAnsi="Times New Roman" w:cs="Times New Roman"/>
        </w:rPr>
      </w:pPr>
    </w:p>
    <w:p w14:paraId="4DA7F69F"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2. Следующая информация в электронном виде:</w:t>
      </w:r>
    </w:p>
    <w:tbl>
      <w:tblPr>
        <w:tblW w:w="5000" w:type="pct"/>
        <w:tblLook w:val="04A0" w:firstRow="1" w:lastRow="0" w:firstColumn="1" w:lastColumn="0" w:noHBand="0" w:noVBand="1"/>
      </w:tblPr>
      <w:tblGrid>
        <w:gridCol w:w="771"/>
        <w:gridCol w:w="5398"/>
        <w:gridCol w:w="3470"/>
      </w:tblGrid>
      <w:tr w:rsidR="006F0325" w:rsidRPr="00FD6EDD" w14:paraId="72B5C964" w14:textId="77777777" w:rsidTr="00D61D1E">
        <w:tc>
          <w:tcPr>
            <w:tcW w:w="400" w:type="pct"/>
            <w:tcBorders>
              <w:top w:val="single" w:sz="0" w:space="0" w:color="auto"/>
              <w:left w:val="single" w:sz="0" w:space="0" w:color="auto"/>
              <w:bottom w:val="single" w:sz="0" w:space="0" w:color="auto"/>
              <w:right w:val="single" w:sz="0" w:space="0" w:color="auto"/>
            </w:tcBorders>
          </w:tcPr>
          <w:p w14:paraId="3FAD0755" w14:textId="77777777" w:rsidR="006F0325" w:rsidRPr="00FD6EDD" w:rsidRDefault="006F0325" w:rsidP="007938D9">
            <w:pPr>
              <w:pStyle w:val="Normalunindented"/>
              <w:keepNext/>
              <w:spacing w:after="0" w:line="240" w:lineRule="auto"/>
              <w:jc w:val="center"/>
              <w:rPr>
                <w:sz w:val="24"/>
                <w:szCs w:val="24"/>
                <w:lang w:bidi="ru-RU"/>
              </w:rPr>
            </w:pPr>
            <w:r w:rsidRPr="00FD6EDD">
              <w:rPr>
                <w:sz w:val="24"/>
                <w:szCs w:val="24"/>
              </w:rPr>
              <w:t> </w:t>
            </w: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14:paraId="6BFF0BFD"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 xml:space="preserve">Описание переданной информации </w:t>
            </w:r>
          </w:p>
          <w:p w14:paraId="327BC705"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14:paraId="518EEA0D"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Количество</w:t>
            </w:r>
          </w:p>
        </w:tc>
      </w:tr>
      <w:tr w:rsidR="006F0325" w:rsidRPr="00FD6EDD" w14:paraId="2BCA3FB1" w14:textId="77777777" w:rsidTr="00D61D1E">
        <w:tc>
          <w:tcPr>
            <w:tcW w:w="400" w:type="pct"/>
            <w:tcBorders>
              <w:top w:val="single" w:sz="0" w:space="0" w:color="auto"/>
              <w:left w:val="single" w:sz="0" w:space="0" w:color="auto"/>
              <w:bottom w:val="single" w:sz="0" w:space="0" w:color="auto"/>
              <w:right w:val="single" w:sz="0" w:space="0" w:color="auto"/>
            </w:tcBorders>
          </w:tcPr>
          <w:p w14:paraId="42FBE4E8"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14:paraId="5489818E"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3A3C064B"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r w:rsidR="006F0325" w:rsidRPr="00FD6EDD" w14:paraId="22C5FD18" w14:textId="77777777" w:rsidTr="00D61D1E">
        <w:tc>
          <w:tcPr>
            <w:tcW w:w="400" w:type="pct"/>
            <w:tcBorders>
              <w:top w:val="single" w:sz="0" w:space="0" w:color="auto"/>
              <w:left w:val="single" w:sz="0" w:space="0" w:color="auto"/>
              <w:bottom w:val="single" w:sz="0" w:space="0" w:color="auto"/>
              <w:right w:val="single" w:sz="0" w:space="0" w:color="auto"/>
            </w:tcBorders>
          </w:tcPr>
          <w:p w14:paraId="08FA37FB"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14:paraId="02424106"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42C5366E"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bl>
    <w:p w14:paraId="208B581D" w14:textId="77777777" w:rsidR="006F0325" w:rsidRPr="00FD6EDD" w:rsidRDefault="006F0325" w:rsidP="007938D9">
      <w:pPr>
        <w:spacing w:after="0" w:line="240" w:lineRule="auto"/>
        <w:rPr>
          <w:rFonts w:ascii="Times New Roman" w:hAnsi="Times New Roman" w:cs="Times New Roman"/>
        </w:rPr>
      </w:pPr>
    </w:p>
    <w:p w14:paraId="1CC01493"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3. Следующие электронные носители, необходимые для работы:</w:t>
      </w:r>
    </w:p>
    <w:tbl>
      <w:tblPr>
        <w:tblW w:w="5000" w:type="pct"/>
        <w:tblLook w:val="04A0" w:firstRow="1" w:lastRow="0" w:firstColumn="1" w:lastColumn="0" w:noHBand="0" w:noVBand="1"/>
      </w:tblPr>
      <w:tblGrid>
        <w:gridCol w:w="771"/>
        <w:gridCol w:w="5398"/>
        <w:gridCol w:w="3470"/>
      </w:tblGrid>
      <w:tr w:rsidR="006F0325" w:rsidRPr="00FD6EDD" w14:paraId="5D6EB6C5" w14:textId="77777777" w:rsidTr="00D61D1E">
        <w:tc>
          <w:tcPr>
            <w:tcW w:w="400" w:type="pct"/>
            <w:tcBorders>
              <w:top w:val="single" w:sz="0" w:space="0" w:color="auto"/>
              <w:left w:val="single" w:sz="0" w:space="0" w:color="auto"/>
              <w:bottom w:val="single" w:sz="0" w:space="0" w:color="auto"/>
              <w:right w:val="single" w:sz="0" w:space="0" w:color="auto"/>
            </w:tcBorders>
          </w:tcPr>
          <w:p w14:paraId="0FE1FC2F"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14:paraId="6B945410"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14:paraId="3469E479"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Количество</w:t>
            </w:r>
          </w:p>
        </w:tc>
      </w:tr>
      <w:tr w:rsidR="006F0325" w:rsidRPr="00FD6EDD" w14:paraId="5710EADF" w14:textId="77777777" w:rsidTr="00D61D1E">
        <w:tc>
          <w:tcPr>
            <w:tcW w:w="400" w:type="pct"/>
            <w:tcBorders>
              <w:top w:val="single" w:sz="0" w:space="0" w:color="auto"/>
              <w:left w:val="single" w:sz="0" w:space="0" w:color="auto"/>
              <w:bottom w:val="single" w:sz="0" w:space="0" w:color="auto"/>
              <w:right w:val="single" w:sz="0" w:space="0" w:color="auto"/>
            </w:tcBorders>
          </w:tcPr>
          <w:p w14:paraId="7B6681F9"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14:paraId="26952891"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434206F0"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r w:rsidR="006F0325" w:rsidRPr="00FD6EDD" w14:paraId="212E0628" w14:textId="77777777" w:rsidTr="00D61D1E">
        <w:tc>
          <w:tcPr>
            <w:tcW w:w="400" w:type="pct"/>
            <w:tcBorders>
              <w:top w:val="single" w:sz="0" w:space="0" w:color="auto"/>
              <w:left w:val="single" w:sz="0" w:space="0" w:color="auto"/>
              <w:bottom w:val="single" w:sz="0" w:space="0" w:color="auto"/>
              <w:right w:val="single" w:sz="0" w:space="0" w:color="auto"/>
            </w:tcBorders>
          </w:tcPr>
          <w:p w14:paraId="3F0F4401"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14:paraId="47B0AFC8"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60546831"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bl>
    <w:p w14:paraId="7DAEE4A6" w14:textId="77777777" w:rsidR="007938D9" w:rsidRDefault="007938D9" w:rsidP="007938D9">
      <w:pPr>
        <w:spacing w:after="0" w:line="240" w:lineRule="auto"/>
        <w:rPr>
          <w:rFonts w:ascii="Times New Roman" w:hAnsi="Times New Roman" w:cs="Times New Roman"/>
        </w:rPr>
      </w:pPr>
    </w:p>
    <w:p w14:paraId="3986B662" w14:textId="77777777" w:rsidR="007938D9" w:rsidRPr="007938D9" w:rsidRDefault="006F0325" w:rsidP="007938D9">
      <w:pPr>
        <w:spacing w:after="0" w:line="240" w:lineRule="auto"/>
        <w:rPr>
          <w:rFonts w:ascii="Times New Roman" w:hAnsi="Times New Roman" w:cs="Times New Roman"/>
        </w:rPr>
      </w:pPr>
      <w:r w:rsidRPr="00FD6EDD">
        <w:rPr>
          <w:rFonts w:ascii="Times New Roman" w:hAnsi="Times New Roman" w:cs="Times New Roman"/>
        </w:rPr>
        <w:t xml:space="preserve">4. Ключи от сейфов: </w:t>
      </w:r>
      <w:r w:rsidR="007938D9">
        <w:rPr>
          <w:rFonts w:ascii="Times New Roman" w:hAnsi="Times New Roman" w:cs="Times New Roman"/>
        </w:rPr>
        <w:t>_____________________________________________________________</w:t>
      </w:r>
    </w:p>
    <w:p w14:paraId="000F8DAB" w14:textId="77777777" w:rsidR="006F0325" w:rsidRDefault="006F0325" w:rsidP="007938D9">
      <w:pPr>
        <w:spacing w:after="0" w:line="240" w:lineRule="auto"/>
        <w:ind w:left="2832" w:firstLine="708"/>
        <w:rPr>
          <w:rFonts w:ascii="Times New Roman" w:hAnsi="Times New Roman" w:cs="Times New Roman"/>
          <w:vertAlign w:val="superscript"/>
        </w:rPr>
      </w:pPr>
      <w:r w:rsidRPr="007938D9">
        <w:rPr>
          <w:rFonts w:ascii="Times New Roman" w:hAnsi="Times New Roman" w:cs="Times New Roman"/>
          <w:vertAlign w:val="superscript"/>
        </w:rPr>
        <w:t>(точное описание сейфов и мест их расположения)</w:t>
      </w:r>
    </w:p>
    <w:p w14:paraId="6FBA9835" w14:textId="77777777" w:rsidR="007938D9" w:rsidRPr="007938D9" w:rsidRDefault="007938D9" w:rsidP="007938D9">
      <w:pPr>
        <w:spacing w:after="0" w:line="240" w:lineRule="auto"/>
        <w:ind w:left="2832" w:firstLine="708"/>
        <w:rPr>
          <w:rFonts w:ascii="Times New Roman" w:hAnsi="Times New Roman" w:cs="Times New Roman"/>
          <w:vertAlign w:val="superscript"/>
        </w:rPr>
      </w:pPr>
    </w:p>
    <w:p w14:paraId="646E2735"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5. Следующие печати и штампы:</w:t>
      </w:r>
    </w:p>
    <w:tbl>
      <w:tblPr>
        <w:tblW w:w="5000" w:type="pct"/>
        <w:tblLook w:val="04A0" w:firstRow="1" w:lastRow="0" w:firstColumn="1" w:lastColumn="0" w:noHBand="0" w:noVBand="1"/>
      </w:tblPr>
      <w:tblGrid>
        <w:gridCol w:w="771"/>
        <w:gridCol w:w="5398"/>
        <w:gridCol w:w="3470"/>
      </w:tblGrid>
      <w:tr w:rsidR="006F0325" w:rsidRPr="00FD6EDD" w14:paraId="66CC11FE" w14:textId="77777777" w:rsidTr="00D61D1E">
        <w:tc>
          <w:tcPr>
            <w:tcW w:w="400" w:type="pct"/>
            <w:tcBorders>
              <w:top w:val="single" w:sz="0" w:space="0" w:color="auto"/>
              <w:left w:val="single" w:sz="0" w:space="0" w:color="auto"/>
              <w:bottom w:val="single" w:sz="0" w:space="0" w:color="auto"/>
              <w:right w:val="single" w:sz="0" w:space="0" w:color="auto"/>
            </w:tcBorders>
          </w:tcPr>
          <w:p w14:paraId="70E310C4"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14:paraId="52071A5A"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14:paraId="758ABEF1"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Количество</w:t>
            </w:r>
          </w:p>
        </w:tc>
      </w:tr>
      <w:tr w:rsidR="006F0325" w:rsidRPr="00FD6EDD" w14:paraId="03B16439" w14:textId="77777777" w:rsidTr="00D61D1E">
        <w:tc>
          <w:tcPr>
            <w:tcW w:w="400" w:type="pct"/>
            <w:tcBorders>
              <w:top w:val="single" w:sz="0" w:space="0" w:color="auto"/>
              <w:left w:val="single" w:sz="0" w:space="0" w:color="auto"/>
              <w:bottom w:val="single" w:sz="0" w:space="0" w:color="auto"/>
              <w:right w:val="single" w:sz="0" w:space="0" w:color="auto"/>
            </w:tcBorders>
          </w:tcPr>
          <w:p w14:paraId="3DDB3396"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14:paraId="1D56D411"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27124A19"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r w:rsidR="006F0325" w:rsidRPr="00FD6EDD" w14:paraId="27CFB491" w14:textId="77777777" w:rsidTr="00D61D1E">
        <w:tc>
          <w:tcPr>
            <w:tcW w:w="400" w:type="pct"/>
            <w:tcBorders>
              <w:top w:val="single" w:sz="0" w:space="0" w:color="auto"/>
              <w:left w:val="single" w:sz="0" w:space="0" w:color="auto"/>
              <w:bottom w:val="single" w:sz="0" w:space="0" w:color="auto"/>
              <w:right w:val="single" w:sz="0" w:space="0" w:color="auto"/>
            </w:tcBorders>
          </w:tcPr>
          <w:p w14:paraId="475E8898"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14:paraId="10AAF74E"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09DE14C6"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bl>
    <w:p w14:paraId="664EE0D6" w14:textId="77777777" w:rsidR="007938D9" w:rsidRDefault="007938D9" w:rsidP="007938D9">
      <w:pPr>
        <w:spacing w:after="0" w:line="240" w:lineRule="auto"/>
        <w:rPr>
          <w:rFonts w:ascii="Times New Roman" w:hAnsi="Times New Roman" w:cs="Times New Roman"/>
        </w:rPr>
      </w:pPr>
    </w:p>
    <w:p w14:paraId="7B145A7D"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6. Следующие чековые книжки:</w:t>
      </w:r>
    </w:p>
    <w:tbl>
      <w:tblPr>
        <w:tblW w:w="5000" w:type="pct"/>
        <w:tblLook w:val="04A0" w:firstRow="1" w:lastRow="0" w:firstColumn="1" w:lastColumn="0" w:noHBand="0" w:noVBand="1"/>
      </w:tblPr>
      <w:tblGrid>
        <w:gridCol w:w="771"/>
        <w:gridCol w:w="5398"/>
        <w:gridCol w:w="3470"/>
      </w:tblGrid>
      <w:tr w:rsidR="006F0325" w:rsidRPr="00FD6EDD" w14:paraId="10BCCAAB" w14:textId="77777777" w:rsidTr="00D61D1E">
        <w:tc>
          <w:tcPr>
            <w:tcW w:w="400" w:type="pct"/>
            <w:tcBorders>
              <w:top w:val="single" w:sz="0" w:space="0" w:color="auto"/>
              <w:left w:val="single" w:sz="0" w:space="0" w:color="auto"/>
              <w:bottom w:val="single" w:sz="0" w:space="0" w:color="auto"/>
              <w:right w:val="single" w:sz="0" w:space="0" w:color="auto"/>
            </w:tcBorders>
          </w:tcPr>
          <w:p w14:paraId="56E06B10"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 п/п</w:t>
            </w:r>
          </w:p>
        </w:tc>
        <w:tc>
          <w:tcPr>
            <w:tcW w:w="2800" w:type="pct"/>
            <w:tcBorders>
              <w:top w:val="single" w:sz="0" w:space="0" w:color="auto"/>
              <w:left w:val="single" w:sz="0" w:space="0" w:color="auto"/>
              <w:bottom w:val="single" w:sz="0" w:space="0" w:color="auto"/>
              <w:right w:val="single" w:sz="0" w:space="0" w:color="auto"/>
            </w:tcBorders>
          </w:tcPr>
          <w:p w14:paraId="7A78362D"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14:paraId="70C355BB" w14:textId="77777777" w:rsidR="006F0325" w:rsidRPr="00FD6EDD" w:rsidRDefault="006F0325" w:rsidP="007938D9">
            <w:pPr>
              <w:pStyle w:val="Normalunindented"/>
              <w:keepNext/>
              <w:spacing w:after="0" w:line="240" w:lineRule="auto"/>
              <w:jc w:val="center"/>
              <w:rPr>
                <w:sz w:val="24"/>
                <w:szCs w:val="24"/>
                <w:lang w:bidi="ru-RU"/>
              </w:rPr>
            </w:pPr>
            <w:r w:rsidRPr="00FD6EDD">
              <w:rPr>
                <w:b/>
                <w:sz w:val="24"/>
                <w:szCs w:val="24"/>
                <w:lang w:bidi="ru-RU"/>
              </w:rPr>
              <w:t>Номера неиспользованных чеков в чековой книжке</w:t>
            </w:r>
          </w:p>
        </w:tc>
      </w:tr>
      <w:tr w:rsidR="006F0325" w:rsidRPr="00FD6EDD" w14:paraId="35F8B742" w14:textId="77777777" w:rsidTr="00D61D1E">
        <w:tc>
          <w:tcPr>
            <w:tcW w:w="400" w:type="pct"/>
            <w:tcBorders>
              <w:top w:val="single" w:sz="0" w:space="0" w:color="auto"/>
              <w:left w:val="single" w:sz="0" w:space="0" w:color="auto"/>
              <w:bottom w:val="single" w:sz="0" w:space="0" w:color="auto"/>
              <w:right w:val="single" w:sz="0" w:space="0" w:color="auto"/>
            </w:tcBorders>
          </w:tcPr>
          <w:p w14:paraId="35B7AC9B"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1</w:t>
            </w:r>
          </w:p>
        </w:tc>
        <w:tc>
          <w:tcPr>
            <w:tcW w:w="2800" w:type="pct"/>
            <w:tcBorders>
              <w:top w:val="single" w:sz="0" w:space="0" w:color="auto"/>
              <w:left w:val="single" w:sz="0" w:space="0" w:color="auto"/>
              <w:bottom w:val="single" w:sz="0" w:space="0" w:color="auto"/>
              <w:right w:val="single" w:sz="0" w:space="0" w:color="auto"/>
            </w:tcBorders>
          </w:tcPr>
          <w:p w14:paraId="62658FC5"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6D49741F"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r w:rsidR="006F0325" w:rsidRPr="00FD6EDD" w14:paraId="11333B30" w14:textId="77777777" w:rsidTr="00D61D1E">
        <w:tc>
          <w:tcPr>
            <w:tcW w:w="400" w:type="pct"/>
            <w:tcBorders>
              <w:top w:val="single" w:sz="0" w:space="0" w:color="auto"/>
              <w:left w:val="single" w:sz="0" w:space="0" w:color="auto"/>
              <w:bottom w:val="single" w:sz="0" w:space="0" w:color="auto"/>
              <w:right w:val="single" w:sz="0" w:space="0" w:color="auto"/>
            </w:tcBorders>
          </w:tcPr>
          <w:p w14:paraId="219B2B55"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w:t>
            </w:r>
          </w:p>
        </w:tc>
        <w:tc>
          <w:tcPr>
            <w:tcW w:w="2800" w:type="pct"/>
            <w:tcBorders>
              <w:top w:val="single" w:sz="0" w:space="0" w:color="auto"/>
              <w:left w:val="single" w:sz="0" w:space="0" w:color="auto"/>
              <w:bottom w:val="single" w:sz="0" w:space="0" w:color="auto"/>
              <w:right w:val="single" w:sz="0" w:space="0" w:color="auto"/>
            </w:tcBorders>
          </w:tcPr>
          <w:p w14:paraId="58DA12E0"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c>
          <w:tcPr>
            <w:tcW w:w="1800" w:type="pct"/>
            <w:tcBorders>
              <w:top w:val="single" w:sz="0" w:space="0" w:color="auto"/>
              <w:left w:val="single" w:sz="0" w:space="0" w:color="auto"/>
              <w:bottom w:val="single" w:sz="0" w:space="0" w:color="auto"/>
              <w:right w:val="single" w:sz="0" w:space="0" w:color="auto"/>
            </w:tcBorders>
          </w:tcPr>
          <w:p w14:paraId="411301A7" w14:textId="77777777" w:rsidR="006F0325" w:rsidRPr="00FD6EDD" w:rsidRDefault="006F0325" w:rsidP="007938D9">
            <w:pPr>
              <w:pStyle w:val="Normalunindented"/>
              <w:keepNext/>
              <w:spacing w:after="0" w:line="240" w:lineRule="auto"/>
              <w:jc w:val="left"/>
              <w:rPr>
                <w:sz w:val="24"/>
                <w:szCs w:val="24"/>
                <w:lang w:bidi="ru-RU"/>
              </w:rPr>
            </w:pPr>
            <w:r w:rsidRPr="00FD6EDD">
              <w:rPr>
                <w:sz w:val="24"/>
                <w:szCs w:val="24"/>
                <w:lang w:bidi="ru-RU"/>
              </w:rPr>
              <w:t> </w:t>
            </w:r>
          </w:p>
        </w:tc>
      </w:tr>
    </w:tbl>
    <w:p w14:paraId="757259E8" w14:textId="77777777" w:rsidR="007938D9" w:rsidRDefault="007938D9" w:rsidP="007938D9">
      <w:pPr>
        <w:spacing w:after="0" w:line="240" w:lineRule="auto"/>
        <w:rPr>
          <w:rFonts w:ascii="Times New Roman" w:hAnsi="Times New Roman" w:cs="Times New Roman"/>
        </w:rPr>
      </w:pPr>
    </w:p>
    <w:p w14:paraId="3EEFFF56"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14:paraId="18234902"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u w:val="single"/>
        </w:rPr>
        <w:t xml:space="preserve">                                                                                                                                                                                                                                                                                                                          </w:t>
      </w:r>
      <w:r w:rsidRPr="00FD6EDD">
        <w:rPr>
          <w:rFonts w:ascii="Times New Roman" w:hAnsi="Times New Roman" w:cs="Times New Roman"/>
        </w:rPr>
        <w:t>.</w:t>
      </w:r>
    </w:p>
    <w:p w14:paraId="1CB47F23"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В процессе передачи документов и дел выявлены следующие существенные недостатки и нарушения в организации работы по ведению учета:</w:t>
      </w:r>
    </w:p>
    <w:p w14:paraId="537E1809"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u w:val="single"/>
        </w:rPr>
        <w:t xml:space="preserve">                                                                                                                                                                                                                                                                                                                          </w:t>
      </w:r>
      <w:r w:rsidRPr="00FD6EDD">
        <w:rPr>
          <w:rFonts w:ascii="Times New Roman" w:hAnsi="Times New Roman" w:cs="Times New Roman"/>
        </w:rPr>
        <w:t>.</w:t>
      </w:r>
    </w:p>
    <w:p w14:paraId="276D058F"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Передающим лицом даны следующие пояснения:</w:t>
      </w:r>
    </w:p>
    <w:p w14:paraId="1C7B1532"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u w:val="single"/>
        </w:rPr>
        <w:t xml:space="preserve">                                                                                                                                                                                                                                                                                                                          </w:t>
      </w:r>
      <w:r w:rsidRPr="00FD6EDD">
        <w:rPr>
          <w:rFonts w:ascii="Times New Roman" w:hAnsi="Times New Roman" w:cs="Times New Roman"/>
        </w:rPr>
        <w:t>.</w:t>
      </w:r>
    </w:p>
    <w:p w14:paraId="38E8D543"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Дополнения (примечания, рекомендации, предложения):</w:t>
      </w:r>
    </w:p>
    <w:p w14:paraId="574A4AB9"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u w:val="single"/>
        </w:rPr>
        <w:t xml:space="preserve">                                                                                                                                                                                                                                                                                                                          </w:t>
      </w:r>
      <w:r w:rsidRPr="00FD6EDD">
        <w:rPr>
          <w:rFonts w:ascii="Times New Roman" w:hAnsi="Times New Roman" w:cs="Times New Roman"/>
        </w:rPr>
        <w:t>.</w:t>
      </w:r>
    </w:p>
    <w:p w14:paraId="58217DD0" w14:textId="77777777" w:rsidR="007938D9" w:rsidRDefault="007938D9" w:rsidP="007938D9">
      <w:pPr>
        <w:spacing w:after="0" w:line="240" w:lineRule="auto"/>
        <w:rPr>
          <w:rFonts w:ascii="Times New Roman" w:hAnsi="Times New Roman" w:cs="Times New Roman"/>
        </w:rPr>
      </w:pPr>
    </w:p>
    <w:p w14:paraId="17E46FE7"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Приложения к акту:</w:t>
      </w:r>
    </w:p>
    <w:p w14:paraId="31A5B481"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 xml:space="preserve">1. </w:t>
      </w:r>
      <w:r w:rsidRPr="00FD6EDD">
        <w:rPr>
          <w:rFonts w:ascii="Times New Roman" w:hAnsi="Times New Roman" w:cs="Times New Roman"/>
          <w:u w:val="single"/>
        </w:rPr>
        <w:t>                                                                                                                                   </w:t>
      </w:r>
    </w:p>
    <w:p w14:paraId="3D0A8C8F"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 xml:space="preserve">2. </w:t>
      </w:r>
      <w:r w:rsidRPr="00FD6EDD">
        <w:rPr>
          <w:rFonts w:ascii="Times New Roman" w:hAnsi="Times New Roman" w:cs="Times New Roman"/>
          <w:u w:val="single"/>
        </w:rPr>
        <w:t>                                                                                                                                   </w:t>
      </w:r>
    </w:p>
    <w:p w14:paraId="58BF1FAA"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 xml:space="preserve">3. </w:t>
      </w:r>
      <w:r w:rsidRPr="00FD6EDD">
        <w:rPr>
          <w:rFonts w:ascii="Times New Roman" w:hAnsi="Times New Roman" w:cs="Times New Roman"/>
          <w:u w:val="single"/>
        </w:rPr>
        <w:t>                                                                                                                                   </w:t>
      </w:r>
    </w:p>
    <w:p w14:paraId="372EB52B"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Подписи лиц, составивших акт:</w:t>
      </w:r>
    </w:p>
    <w:p w14:paraId="15E9087E" w14:textId="77777777" w:rsidR="007938D9" w:rsidRDefault="007938D9" w:rsidP="007938D9">
      <w:pPr>
        <w:spacing w:after="0" w:line="240" w:lineRule="auto"/>
        <w:rPr>
          <w:rFonts w:ascii="Times New Roman" w:hAnsi="Times New Roman" w:cs="Times New Roman"/>
        </w:rPr>
      </w:pPr>
    </w:p>
    <w:p w14:paraId="27F78365" w14:textId="77777777" w:rsidR="006F0325" w:rsidRDefault="006F0325" w:rsidP="007938D9">
      <w:pPr>
        <w:spacing w:after="0" w:line="240" w:lineRule="auto"/>
        <w:rPr>
          <w:rFonts w:ascii="Times New Roman" w:hAnsi="Times New Roman" w:cs="Times New Roman"/>
        </w:rPr>
      </w:pPr>
      <w:r w:rsidRPr="00FD6EDD">
        <w:rPr>
          <w:rFonts w:ascii="Times New Roman" w:hAnsi="Times New Roman" w:cs="Times New Roman"/>
        </w:rPr>
        <w:t>Передал:</w:t>
      </w:r>
    </w:p>
    <w:p w14:paraId="5D788751"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73EC0F28" w14:textId="77777777" w:rsidR="006F0325" w:rsidRPr="007938D9" w:rsidRDefault="006F0325" w:rsidP="007938D9">
      <w:pPr>
        <w:spacing w:after="0" w:line="240" w:lineRule="auto"/>
        <w:ind w:left="708" w:firstLine="708"/>
        <w:rPr>
          <w:rFonts w:ascii="Times New Roman" w:hAnsi="Times New Roman" w:cs="Times New Roman"/>
          <w:vertAlign w:val="superscript"/>
        </w:rPr>
      </w:pPr>
      <w:r w:rsidRPr="007938D9">
        <w:rPr>
          <w:rFonts w:ascii="Times New Roman" w:hAnsi="Times New Roman" w:cs="Times New Roman"/>
          <w:vertAlign w:val="superscript"/>
        </w:rPr>
        <w:t>(должность)</w:t>
      </w:r>
      <w:r w:rsidR="007938D9">
        <w:rPr>
          <w:rFonts w:ascii="Times New Roman" w:hAnsi="Times New Roman" w:cs="Times New Roman"/>
          <w:vertAlign w:val="superscript"/>
        </w:rPr>
        <w:tab/>
      </w:r>
      <w:r w:rsidR="007938D9">
        <w:rPr>
          <w:rFonts w:ascii="Times New Roman" w:hAnsi="Times New Roman" w:cs="Times New Roman"/>
          <w:vertAlign w:val="superscript"/>
        </w:rPr>
        <w:tab/>
      </w:r>
      <w:r w:rsidR="007938D9">
        <w:rPr>
          <w:rFonts w:ascii="Times New Roman" w:hAnsi="Times New Roman" w:cs="Times New Roman"/>
          <w:vertAlign w:val="superscript"/>
        </w:rPr>
        <w:tab/>
      </w:r>
      <w:r w:rsidRPr="007938D9">
        <w:rPr>
          <w:rFonts w:ascii="Times New Roman" w:hAnsi="Times New Roman" w:cs="Times New Roman"/>
          <w:vertAlign w:val="superscript"/>
        </w:rPr>
        <w:t>(подпись)</w:t>
      </w:r>
      <w:r w:rsidR="007938D9">
        <w:rPr>
          <w:rFonts w:ascii="Times New Roman" w:hAnsi="Times New Roman" w:cs="Times New Roman"/>
          <w:vertAlign w:val="superscript"/>
        </w:rPr>
        <w:tab/>
      </w:r>
      <w:r w:rsidR="007938D9">
        <w:rPr>
          <w:rFonts w:ascii="Times New Roman" w:hAnsi="Times New Roman" w:cs="Times New Roman"/>
          <w:vertAlign w:val="superscript"/>
        </w:rPr>
        <w:tab/>
      </w:r>
      <w:r w:rsidR="007938D9">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420E5E7A" w14:textId="77777777" w:rsidR="006F0325" w:rsidRDefault="006F0325" w:rsidP="007938D9">
      <w:pPr>
        <w:spacing w:after="0" w:line="240" w:lineRule="auto"/>
        <w:rPr>
          <w:rFonts w:ascii="Times New Roman" w:hAnsi="Times New Roman" w:cs="Times New Roman"/>
        </w:rPr>
      </w:pPr>
      <w:r w:rsidRPr="00FD6EDD">
        <w:rPr>
          <w:rFonts w:ascii="Times New Roman" w:hAnsi="Times New Roman" w:cs="Times New Roman"/>
        </w:rPr>
        <w:t>Принял:</w:t>
      </w:r>
    </w:p>
    <w:p w14:paraId="3C4B4C5B"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2FBD1753" w14:textId="77777777" w:rsidR="007938D9" w:rsidRPr="007938D9" w:rsidRDefault="007938D9" w:rsidP="007938D9">
      <w:pPr>
        <w:spacing w:after="0" w:line="240" w:lineRule="auto"/>
        <w:ind w:left="708" w:firstLine="708"/>
        <w:rPr>
          <w:rFonts w:ascii="Times New Roman" w:hAnsi="Times New Roman" w:cs="Times New Roman"/>
          <w:vertAlign w:val="superscript"/>
        </w:rPr>
      </w:pPr>
      <w:r w:rsidRPr="007938D9">
        <w:rPr>
          <w:rFonts w:ascii="Times New Roman" w:hAnsi="Times New Roman" w:cs="Times New Roman"/>
          <w:vertAlign w:val="superscript"/>
        </w:rPr>
        <w:t>(должность)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0434A3F2" w14:textId="77777777" w:rsidR="007938D9" w:rsidRDefault="007938D9" w:rsidP="007938D9">
      <w:pPr>
        <w:spacing w:after="0" w:line="240" w:lineRule="auto"/>
        <w:rPr>
          <w:rFonts w:ascii="Times New Roman" w:hAnsi="Times New Roman" w:cs="Times New Roman"/>
        </w:rPr>
      </w:pPr>
    </w:p>
    <w:p w14:paraId="728237C1" w14:textId="77777777" w:rsidR="007938D9" w:rsidRDefault="007938D9" w:rsidP="007938D9">
      <w:pPr>
        <w:spacing w:after="0" w:line="240" w:lineRule="auto"/>
        <w:rPr>
          <w:rFonts w:ascii="Times New Roman" w:hAnsi="Times New Roman" w:cs="Times New Roman"/>
        </w:rPr>
      </w:pPr>
    </w:p>
    <w:p w14:paraId="08A1D3D7" w14:textId="77777777" w:rsidR="007938D9" w:rsidRPr="00FD6EDD" w:rsidRDefault="007938D9" w:rsidP="007938D9">
      <w:pPr>
        <w:spacing w:after="0" w:line="240" w:lineRule="auto"/>
        <w:rPr>
          <w:rFonts w:ascii="Times New Roman" w:hAnsi="Times New Roman" w:cs="Times New Roman"/>
        </w:rPr>
      </w:pPr>
    </w:p>
    <w:p w14:paraId="434881CC" w14:textId="77777777" w:rsidR="006F0325" w:rsidRDefault="006F0325" w:rsidP="007938D9">
      <w:pPr>
        <w:spacing w:after="0" w:line="240" w:lineRule="auto"/>
        <w:rPr>
          <w:rFonts w:ascii="Times New Roman" w:hAnsi="Times New Roman" w:cs="Times New Roman"/>
        </w:rPr>
      </w:pPr>
      <w:r w:rsidRPr="00FD6EDD">
        <w:rPr>
          <w:rFonts w:ascii="Times New Roman" w:hAnsi="Times New Roman" w:cs="Times New Roman"/>
        </w:rPr>
        <w:t>Председатель комиссии:</w:t>
      </w:r>
    </w:p>
    <w:p w14:paraId="4FA84CC5"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0695FD5B" w14:textId="77777777" w:rsidR="007938D9" w:rsidRPr="007938D9" w:rsidRDefault="007938D9" w:rsidP="007938D9">
      <w:pPr>
        <w:spacing w:after="0" w:line="240" w:lineRule="auto"/>
        <w:ind w:left="708" w:firstLine="708"/>
        <w:rPr>
          <w:rFonts w:ascii="Times New Roman" w:hAnsi="Times New Roman" w:cs="Times New Roman"/>
          <w:vertAlign w:val="superscript"/>
        </w:rPr>
      </w:pPr>
      <w:r w:rsidRPr="007938D9">
        <w:rPr>
          <w:rFonts w:ascii="Times New Roman" w:hAnsi="Times New Roman" w:cs="Times New Roman"/>
          <w:vertAlign w:val="superscript"/>
        </w:rPr>
        <w:t>(должность)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43255317" w14:textId="77777777" w:rsidR="007938D9" w:rsidRDefault="007938D9" w:rsidP="007938D9">
      <w:pPr>
        <w:spacing w:after="0" w:line="240" w:lineRule="auto"/>
        <w:rPr>
          <w:rFonts w:ascii="Times New Roman" w:hAnsi="Times New Roman" w:cs="Times New Roman"/>
        </w:rPr>
      </w:pPr>
    </w:p>
    <w:p w14:paraId="09F17AB1"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Члены комиссии:</w:t>
      </w:r>
    </w:p>
    <w:p w14:paraId="0FFC89E8"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66434632" w14:textId="77777777" w:rsidR="007938D9" w:rsidRPr="007938D9" w:rsidRDefault="007938D9" w:rsidP="007938D9">
      <w:pPr>
        <w:spacing w:after="0" w:line="240" w:lineRule="auto"/>
        <w:ind w:left="708" w:firstLine="708"/>
        <w:rPr>
          <w:rFonts w:ascii="Times New Roman" w:hAnsi="Times New Roman" w:cs="Times New Roman"/>
          <w:vertAlign w:val="superscript"/>
        </w:rPr>
      </w:pPr>
      <w:r w:rsidRPr="007938D9">
        <w:rPr>
          <w:rFonts w:ascii="Times New Roman" w:hAnsi="Times New Roman" w:cs="Times New Roman"/>
          <w:vertAlign w:val="superscript"/>
        </w:rPr>
        <w:t>(должность)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3DE8DFDB" w14:textId="77777777" w:rsidR="007938D9" w:rsidRDefault="007938D9" w:rsidP="007938D9">
      <w:pPr>
        <w:spacing w:after="0" w:line="240" w:lineRule="auto"/>
        <w:rPr>
          <w:rFonts w:ascii="Times New Roman" w:hAnsi="Times New Roman" w:cs="Times New Roman"/>
          <w:u w:val="single"/>
        </w:rPr>
      </w:pPr>
    </w:p>
    <w:p w14:paraId="29E0996B"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286A74F1" w14:textId="77777777" w:rsidR="007938D9" w:rsidRPr="007938D9" w:rsidRDefault="007938D9" w:rsidP="007938D9">
      <w:pPr>
        <w:spacing w:after="0" w:line="240" w:lineRule="auto"/>
        <w:ind w:left="708" w:firstLine="708"/>
        <w:rPr>
          <w:rFonts w:ascii="Times New Roman" w:hAnsi="Times New Roman" w:cs="Times New Roman"/>
          <w:vertAlign w:val="superscript"/>
        </w:rPr>
      </w:pPr>
      <w:r w:rsidRPr="007938D9">
        <w:rPr>
          <w:rFonts w:ascii="Times New Roman" w:hAnsi="Times New Roman" w:cs="Times New Roman"/>
          <w:vertAlign w:val="superscript"/>
        </w:rPr>
        <w:t>(должность)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1714F794" w14:textId="77777777" w:rsidR="007938D9" w:rsidRDefault="007938D9" w:rsidP="007938D9">
      <w:pPr>
        <w:spacing w:after="0" w:line="240" w:lineRule="auto"/>
        <w:rPr>
          <w:rFonts w:ascii="Times New Roman" w:hAnsi="Times New Roman" w:cs="Times New Roman"/>
          <w:u w:val="single"/>
        </w:rPr>
      </w:pPr>
    </w:p>
    <w:p w14:paraId="1A6A9AD2" w14:textId="77777777" w:rsidR="007938D9" w:rsidRDefault="007938D9" w:rsidP="007938D9">
      <w:pPr>
        <w:spacing w:after="0" w:line="240" w:lineRule="auto"/>
        <w:rPr>
          <w:rFonts w:ascii="Times New Roman" w:hAnsi="Times New Roman" w:cs="Times New Roman"/>
        </w:rPr>
      </w:pPr>
    </w:p>
    <w:p w14:paraId="06C22AA8" w14:textId="77777777" w:rsidR="007938D9" w:rsidRDefault="007938D9" w:rsidP="007938D9">
      <w:pPr>
        <w:spacing w:after="0" w:line="240" w:lineRule="auto"/>
        <w:rPr>
          <w:rFonts w:ascii="Times New Roman" w:hAnsi="Times New Roman" w:cs="Times New Roman"/>
        </w:rPr>
      </w:pPr>
    </w:p>
    <w:p w14:paraId="61EB23A1" w14:textId="77777777" w:rsidR="006F0325" w:rsidRPr="00FD6EDD" w:rsidRDefault="006F0325" w:rsidP="007938D9">
      <w:pPr>
        <w:spacing w:after="0" w:line="240" w:lineRule="auto"/>
        <w:jc w:val="center"/>
        <w:rPr>
          <w:rFonts w:ascii="Times New Roman" w:hAnsi="Times New Roman" w:cs="Times New Roman"/>
        </w:rPr>
      </w:pPr>
      <w:r w:rsidRPr="00FD6EDD">
        <w:rPr>
          <w:rFonts w:ascii="Times New Roman" w:hAnsi="Times New Roman" w:cs="Times New Roman"/>
        </w:rPr>
        <w:t>Оборот последнего листа</w:t>
      </w:r>
    </w:p>
    <w:p w14:paraId="14C2C4F6"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 xml:space="preserve">В настоящем акте пронумеровано, прошнуровано и заверено печатью </w:t>
      </w:r>
      <w:r w:rsidRPr="00FD6EDD">
        <w:rPr>
          <w:rFonts w:ascii="Times New Roman" w:hAnsi="Times New Roman" w:cs="Times New Roman"/>
          <w:u w:val="single"/>
        </w:rPr>
        <w:t>                    </w:t>
      </w:r>
      <w:r w:rsidRPr="00FD6EDD">
        <w:rPr>
          <w:rFonts w:ascii="Times New Roman" w:hAnsi="Times New Roman" w:cs="Times New Roman"/>
        </w:rPr>
        <w:t xml:space="preserve"> листов.</w:t>
      </w:r>
    </w:p>
    <w:p w14:paraId="0F0AD34F" w14:textId="77777777" w:rsidR="007938D9" w:rsidRDefault="007938D9" w:rsidP="007938D9">
      <w:pPr>
        <w:spacing w:after="0" w:line="240" w:lineRule="auto"/>
        <w:rPr>
          <w:rFonts w:ascii="Times New Roman" w:hAnsi="Times New Roman" w:cs="Times New Roman"/>
          <w:u w:val="single"/>
        </w:rPr>
      </w:pPr>
    </w:p>
    <w:p w14:paraId="2D592B2F" w14:textId="77777777" w:rsidR="007938D9" w:rsidRDefault="006F0325" w:rsidP="007938D9">
      <w:pPr>
        <w:spacing w:after="0" w:line="240" w:lineRule="auto"/>
        <w:rPr>
          <w:rFonts w:ascii="Times New Roman" w:hAnsi="Times New Roman" w:cs="Times New Roman"/>
        </w:rPr>
      </w:pPr>
      <w:r w:rsidRPr="007938D9">
        <w:rPr>
          <w:rFonts w:ascii="Times New Roman" w:hAnsi="Times New Roman" w:cs="Times New Roman"/>
        </w:rPr>
        <w:t xml:space="preserve">    </w:t>
      </w:r>
    </w:p>
    <w:p w14:paraId="50DA675D" w14:textId="77777777" w:rsidR="007938D9" w:rsidRDefault="007938D9" w:rsidP="007938D9">
      <w:pPr>
        <w:spacing w:after="0" w:line="240" w:lineRule="auto"/>
        <w:rPr>
          <w:rFonts w:ascii="Times New Roman" w:hAnsi="Times New Roman" w:cs="Times New Roman"/>
        </w:rPr>
      </w:pPr>
    </w:p>
    <w:p w14:paraId="65BC4AF3" w14:textId="77777777" w:rsidR="007938D9" w:rsidRPr="00FD6EDD" w:rsidRDefault="007938D9" w:rsidP="007938D9">
      <w:pPr>
        <w:spacing w:after="0" w:line="240" w:lineRule="auto"/>
        <w:rPr>
          <w:rFonts w:ascii="Times New Roman" w:hAnsi="Times New Roman" w:cs="Times New Roman"/>
        </w:rPr>
      </w:pPr>
      <w:r>
        <w:rPr>
          <w:rFonts w:ascii="Times New Roman" w:hAnsi="Times New Roman" w:cs="Times New Roman"/>
        </w:rPr>
        <w:t>_______________________</w:t>
      </w:r>
      <w:r>
        <w:rPr>
          <w:rFonts w:ascii="Times New Roman" w:hAnsi="Times New Roman" w:cs="Times New Roman"/>
        </w:rPr>
        <w:tab/>
      </w:r>
      <w:r>
        <w:rPr>
          <w:rFonts w:ascii="Times New Roman" w:hAnsi="Times New Roman" w:cs="Times New Roman"/>
        </w:rPr>
        <w:tab/>
        <w:t>_____________</w:t>
      </w:r>
      <w:r>
        <w:rPr>
          <w:rFonts w:ascii="Times New Roman" w:hAnsi="Times New Roman" w:cs="Times New Roman"/>
        </w:rPr>
        <w:tab/>
        <w:t>____________________</w:t>
      </w:r>
    </w:p>
    <w:p w14:paraId="03944943" w14:textId="77777777" w:rsidR="007938D9" w:rsidRPr="007938D9" w:rsidRDefault="007938D9" w:rsidP="007938D9">
      <w:pPr>
        <w:spacing w:after="0" w:line="240" w:lineRule="auto"/>
        <w:rPr>
          <w:rFonts w:ascii="Times New Roman" w:hAnsi="Times New Roman" w:cs="Times New Roman"/>
          <w:vertAlign w:val="superscript"/>
        </w:rPr>
      </w:pPr>
      <w:r w:rsidRPr="007938D9">
        <w:rPr>
          <w:rFonts w:ascii="Times New Roman" w:hAnsi="Times New Roman" w:cs="Times New Roman"/>
          <w:vertAlign w:val="superscript"/>
        </w:rPr>
        <w:t>(должность</w:t>
      </w:r>
      <w:r>
        <w:rPr>
          <w:rFonts w:ascii="Times New Roman" w:hAnsi="Times New Roman" w:cs="Times New Roman"/>
          <w:vertAlign w:val="superscript"/>
        </w:rPr>
        <w:t xml:space="preserve"> председателя комиссии</w:t>
      </w:r>
      <w:r w:rsidRPr="007938D9">
        <w:rPr>
          <w:rFonts w:ascii="Times New Roman" w:hAnsi="Times New Roman" w:cs="Times New Roman"/>
          <w:vertAlign w:val="superscript"/>
        </w:rPr>
        <w:t>)</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(подпись)</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7938D9">
        <w:rPr>
          <w:rFonts w:ascii="Times New Roman" w:hAnsi="Times New Roman" w:cs="Times New Roman"/>
          <w:vertAlign w:val="superscript"/>
        </w:rPr>
        <w:t>(фамилия, инициалы)    </w:t>
      </w:r>
    </w:p>
    <w:p w14:paraId="6ACB41EA" w14:textId="77777777" w:rsidR="007938D9" w:rsidRDefault="007938D9" w:rsidP="007938D9">
      <w:pPr>
        <w:spacing w:after="0" w:line="240" w:lineRule="auto"/>
        <w:rPr>
          <w:rFonts w:ascii="Times New Roman" w:hAnsi="Times New Roman" w:cs="Times New Roman"/>
        </w:rPr>
      </w:pPr>
    </w:p>
    <w:p w14:paraId="12AC9F27" w14:textId="77777777" w:rsidR="007938D9" w:rsidRDefault="007938D9" w:rsidP="007938D9">
      <w:pPr>
        <w:spacing w:after="0" w:line="240" w:lineRule="auto"/>
        <w:rPr>
          <w:rFonts w:ascii="Times New Roman" w:hAnsi="Times New Roman" w:cs="Times New Roman"/>
        </w:rPr>
      </w:pPr>
      <w:r>
        <w:rPr>
          <w:rFonts w:ascii="Times New Roman" w:hAnsi="Times New Roman" w:cs="Times New Roman"/>
        </w:rPr>
        <w:t>«_____» _________________ 20 ____ г.</w:t>
      </w:r>
    </w:p>
    <w:p w14:paraId="03625970" w14:textId="77777777" w:rsidR="007938D9" w:rsidRDefault="007938D9" w:rsidP="007938D9">
      <w:pPr>
        <w:spacing w:after="0" w:line="240" w:lineRule="auto"/>
        <w:rPr>
          <w:rFonts w:ascii="Times New Roman" w:hAnsi="Times New Roman" w:cs="Times New Roman"/>
        </w:rPr>
      </w:pPr>
    </w:p>
    <w:p w14:paraId="6F0DCEFD" w14:textId="77777777" w:rsidR="006F0325" w:rsidRPr="00FD6EDD" w:rsidRDefault="006F0325" w:rsidP="007938D9">
      <w:pPr>
        <w:spacing w:after="0" w:line="240" w:lineRule="auto"/>
        <w:rPr>
          <w:rFonts w:ascii="Times New Roman" w:hAnsi="Times New Roman" w:cs="Times New Roman"/>
        </w:rPr>
      </w:pPr>
      <w:r w:rsidRPr="00FD6EDD">
        <w:rPr>
          <w:rFonts w:ascii="Times New Roman" w:hAnsi="Times New Roman" w:cs="Times New Roman"/>
        </w:rPr>
        <w:t>М.П.</w:t>
      </w:r>
      <w:bookmarkStart w:id="34" w:name="_docEnd_10"/>
      <w:bookmarkEnd w:id="34"/>
    </w:p>
    <w:p w14:paraId="7FCAADAD" w14:textId="77777777" w:rsidR="006F0325" w:rsidRDefault="006F0325">
      <w:pPr>
        <w:rPr>
          <w:rFonts w:ascii="Times New Roman" w:hAnsi="Times New Roman" w:cs="Times New Roman"/>
        </w:rPr>
      </w:pPr>
    </w:p>
    <w:p w14:paraId="1D75CA19" w14:textId="77777777" w:rsidR="006F0325" w:rsidRDefault="006F0325">
      <w:pPr>
        <w:rPr>
          <w:rFonts w:ascii="Times New Roman" w:hAnsi="Times New Roman" w:cs="Times New Roman"/>
        </w:rPr>
      </w:pPr>
      <w:r>
        <w:rPr>
          <w:rFonts w:ascii="Times New Roman" w:hAnsi="Times New Roman" w:cs="Times New Roman"/>
        </w:rPr>
        <w:br w:type="page"/>
      </w:r>
    </w:p>
    <w:p w14:paraId="4AD6EB7C" w14:textId="77777777" w:rsidR="006F7658" w:rsidRDefault="006F7658" w:rsidP="006F7658">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 xml:space="preserve">Приложение </w:t>
      </w:r>
      <w:r w:rsidR="00A17B59">
        <w:rPr>
          <w:rFonts w:ascii="Times New Roman" w:hAnsi="Times New Roman" w:cs="Times New Roman"/>
        </w:rPr>
        <w:t>7</w:t>
      </w:r>
    </w:p>
    <w:p w14:paraId="3214DC0C" w14:textId="77777777" w:rsidR="006F7658" w:rsidRPr="006F7658" w:rsidRDefault="006F7658" w:rsidP="006F7658">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654A96B1" w14:textId="77777777" w:rsidR="000C63B3" w:rsidRPr="00EB5ECD" w:rsidRDefault="006F7658" w:rsidP="00EB5ECD">
      <w:pPr>
        <w:tabs>
          <w:tab w:val="left" w:pos="5297"/>
        </w:tabs>
        <w:jc w:val="center"/>
        <w:rPr>
          <w:rFonts w:ascii="Times New Roman" w:hAnsi="Times New Roman" w:cs="Times New Roman"/>
          <w:b/>
          <w:bCs/>
        </w:rPr>
      </w:pPr>
      <w:r w:rsidRPr="006F7658">
        <w:rPr>
          <w:rFonts w:ascii="Times New Roman" w:hAnsi="Times New Roman" w:cs="Times New Roman"/>
          <w:b/>
          <w:bCs/>
        </w:rPr>
        <w:t>Перечень регистров бухгалтерского учета</w:t>
      </w:r>
    </w:p>
    <w:tbl>
      <w:tblPr>
        <w:tblW w:w="9493"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56"/>
        <w:gridCol w:w="2792"/>
        <w:gridCol w:w="4678"/>
      </w:tblGrid>
      <w:tr w:rsidR="00B754A1" w:rsidRPr="000C63B3" w14:paraId="1EAADA80" w14:textId="77777777" w:rsidTr="00C45179">
        <w:tc>
          <w:tcPr>
            <w:tcW w:w="567" w:type="dxa"/>
            <w:tcBorders>
              <w:left w:val="single" w:sz="4" w:space="0" w:color="auto"/>
            </w:tcBorders>
          </w:tcPr>
          <w:p w14:paraId="7983F870" w14:textId="77777777" w:rsidR="00B754A1" w:rsidRPr="00B754A1" w:rsidRDefault="00B754A1">
            <w:pPr>
              <w:spacing w:after="1" w:line="240" w:lineRule="atLeast"/>
              <w:jc w:val="center"/>
              <w:rPr>
                <w:rFonts w:ascii="Times New Roman" w:hAnsi="Times New Roman" w:cs="Times New Roman"/>
                <w:b/>
              </w:rPr>
            </w:pPr>
            <w:r w:rsidRPr="00B754A1">
              <w:rPr>
                <w:rFonts w:ascii="Times New Roman" w:hAnsi="Times New Roman" w:cs="Times New Roman"/>
                <w:b/>
              </w:rPr>
              <w:t>N п/п</w:t>
            </w:r>
          </w:p>
        </w:tc>
        <w:tc>
          <w:tcPr>
            <w:tcW w:w="1456" w:type="dxa"/>
          </w:tcPr>
          <w:p w14:paraId="56DECF5B" w14:textId="77777777" w:rsidR="00B754A1" w:rsidRPr="00B754A1" w:rsidRDefault="00B754A1">
            <w:pPr>
              <w:spacing w:after="1" w:line="240" w:lineRule="atLeast"/>
              <w:jc w:val="center"/>
              <w:rPr>
                <w:rFonts w:ascii="Times New Roman" w:hAnsi="Times New Roman" w:cs="Times New Roman"/>
                <w:b/>
              </w:rPr>
            </w:pPr>
            <w:r w:rsidRPr="00B754A1">
              <w:rPr>
                <w:rFonts w:ascii="Times New Roman" w:hAnsi="Times New Roman" w:cs="Times New Roman"/>
                <w:b/>
              </w:rPr>
              <w:t>Код формы</w:t>
            </w:r>
          </w:p>
        </w:tc>
        <w:tc>
          <w:tcPr>
            <w:tcW w:w="2792" w:type="dxa"/>
            <w:tcBorders>
              <w:right w:val="single" w:sz="4" w:space="0" w:color="auto"/>
            </w:tcBorders>
          </w:tcPr>
          <w:p w14:paraId="3CC5BAD6" w14:textId="77777777" w:rsidR="00B754A1" w:rsidRPr="00B754A1" w:rsidRDefault="00B754A1">
            <w:pPr>
              <w:spacing w:after="1" w:line="240" w:lineRule="atLeast"/>
              <w:jc w:val="center"/>
              <w:rPr>
                <w:rFonts w:ascii="Times New Roman" w:hAnsi="Times New Roman" w:cs="Times New Roman"/>
                <w:b/>
              </w:rPr>
            </w:pPr>
            <w:r w:rsidRPr="00B754A1">
              <w:rPr>
                <w:rFonts w:ascii="Times New Roman" w:hAnsi="Times New Roman" w:cs="Times New Roman"/>
                <w:b/>
              </w:rPr>
              <w:t>Наименование регистра</w:t>
            </w:r>
          </w:p>
        </w:tc>
        <w:tc>
          <w:tcPr>
            <w:tcW w:w="4678" w:type="dxa"/>
            <w:tcBorders>
              <w:right w:val="single" w:sz="4" w:space="0" w:color="auto"/>
            </w:tcBorders>
          </w:tcPr>
          <w:p w14:paraId="089D8959" w14:textId="77777777" w:rsidR="00B754A1" w:rsidRPr="00B754A1" w:rsidRDefault="00B754A1">
            <w:pPr>
              <w:spacing w:after="1" w:line="240" w:lineRule="atLeast"/>
              <w:jc w:val="center"/>
              <w:rPr>
                <w:rFonts w:ascii="Times New Roman" w:hAnsi="Times New Roman" w:cs="Times New Roman"/>
                <w:b/>
              </w:rPr>
            </w:pPr>
            <w:r>
              <w:rPr>
                <w:rFonts w:ascii="Times New Roman" w:hAnsi="Times New Roman" w:cs="Times New Roman"/>
                <w:b/>
              </w:rPr>
              <w:t>Периодичность формирования на бумажном носителе</w:t>
            </w:r>
          </w:p>
        </w:tc>
      </w:tr>
      <w:tr w:rsidR="00B754A1" w:rsidRPr="000C63B3" w14:paraId="6F60340B" w14:textId="77777777" w:rsidTr="00C45179">
        <w:tc>
          <w:tcPr>
            <w:tcW w:w="567" w:type="dxa"/>
            <w:tcBorders>
              <w:left w:val="single" w:sz="4" w:space="0" w:color="auto"/>
            </w:tcBorders>
          </w:tcPr>
          <w:p w14:paraId="1B8D18B3" w14:textId="77777777" w:rsidR="00B754A1" w:rsidRPr="00B754A1" w:rsidRDefault="00B754A1">
            <w:pPr>
              <w:spacing w:after="1" w:line="240" w:lineRule="atLeast"/>
              <w:jc w:val="center"/>
              <w:rPr>
                <w:rFonts w:ascii="Times New Roman" w:hAnsi="Times New Roman" w:cs="Times New Roman"/>
                <w:bCs/>
                <w:i/>
                <w:iCs/>
              </w:rPr>
            </w:pPr>
            <w:r w:rsidRPr="00B754A1">
              <w:rPr>
                <w:rFonts w:ascii="Times New Roman" w:hAnsi="Times New Roman" w:cs="Times New Roman"/>
                <w:bCs/>
                <w:i/>
                <w:iCs/>
              </w:rPr>
              <w:t>1</w:t>
            </w:r>
          </w:p>
        </w:tc>
        <w:tc>
          <w:tcPr>
            <w:tcW w:w="1456" w:type="dxa"/>
          </w:tcPr>
          <w:p w14:paraId="0EF94759" w14:textId="77777777" w:rsidR="00B754A1" w:rsidRPr="00B754A1" w:rsidRDefault="00B754A1">
            <w:pPr>
              <w:spacing w:after="1" w:line="240" w:lineRule="atLeast"/>
              <w:jc w:val="center"/>
              <w:rPr>
                <w:rFonts w:ascii="Times New Roman" w:hAnsi="Times New Roman" w:cs="Times New Roman"/>
                <w:bCs/>
                <w:i/>
                <w:iCs/>
              </w:rPr>
            </w:pPr>
            <w:r w:rsidRPr="00B754A1">
              <w:rPr>
                <w:rFonts w:ascii="Times New Roman" w:hAnsi="Times New Roman" w:cs="Times New Roman"/>
                <w:bCs/>
                <w:i/>
                <w:iCs/>
              </w:rPr>
              <w:t>2</w:t>
            </w:r>
          </w:p>
        </w:tc>
        <w:tc>
          <w:tcPr>
            <w:tcW w:w="2792" w:type="dxa"/>
            <w:tcBorders>
              <w:right w:val="single" w:sz="4" w:space="0" w:color="auto"/>
            </w:tcBorders>
          </w:tcPr>
          <w:p w14:paraId="0C32DD47" w14:textId="77777777" w:rsidR="00B754A1" w:rsidRPr="00B754A1" w:rsidRDefault="00B754A1">
            <w:pPr>
              <w:spacing w:after="1" w:line="240" w:lineRule="atLeast"/>
              <w:jc w:val="center"/>
              <w:rPr>
                <w:rFonts w:ascii="Times New Roman" w:hAnsi="Times New Roman" w:cs="Times New Roman"/>
                <w:bCs/>
                <w:i/>
                <w:iCs/>
              </w:rPr>
            </w:pPr>
            <w:r w:rsidRPr="00B754A1">
              <w:rPr>
                <w:rFonts w:ascii="Times New Roman" w:hAnsi="Times New Roman" w:cs="Times New Roman"/>
                <w:bCs/>
                <w:i/>
                <w:iCs/>
              </w:rPr>
              <w:t>3</w:t>
            </w:r>
          </w:p>
        </w:tc>
        <w:tc>
          <w:tcPr>
            <w:tcW w:w="4678" w:type="dxa"/>
            <w:tcBorders>
              <w:right w:val="single" w:sz="4" w:space="0" w:color="auto"/>
            </w:tcBorders>
          </w:tcPr>
          <w:p w14:paraId="165FAC43" w14:textId="77777777" w:rsidR="00B754A1" w:rsidRPr="00B754A1" w:rsidRDefault="00B754A1">
            <w:pPr>
              <w:spacing w:after="1" w:line="240" w:lineRule="atLeast"/>
              <w:jc w:val="center"/>
              <w:rPr>
                <w:rFonts w:ascii="Times New Roman" w:hAnsi="Times New Roman" w:cs="Times New Roman"/>
                <w:bCs/>
                <w:i/>
                <w:iCs/>
              </w:rPr>
            </w:pPr>
            <w:r>
              <w:rPr>
                <w:rFonts w:ascii="Times New Roman" w:hAnsi="Times New Roman" w:cs="Times New Roman"/>
                <w:bCs/>
                <w:i/>
                <w:iCs/>
              </w:rPr>
              <w:t>4</w:t>
            </w:r>
          </w:p>
        </w:tc>
      </w:tr>
      <w:tr w:rsidR="00B754A1" w:rsidRPr="000C63B3" w14:paraId="3D7F27E6" w14:textId="77777777" w:rsidTr="00C45179">
        <w:tc>
          <w:tcPr>
            <w:tcW w:w="562" w:type="dxa"/>
            <w:tcBorders>
              <w:left w:val="single" w:sz="4" w:space="0" w:color="auto"/>
            </w:tcBorders>
          </w:tcPr>
          <w:p w14:paraId="58B9828E" w14:textId="77777777" w:rsidR="00B754A1" w:rsidRPr="00C45179" w:rsidRDefault="00B754A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5FD26577" w14:textId="77777777" w:rsidR="00B754A1" w:rsidRPr="000C63B3" w:rsidRDefault="00B754A1">
            <w:pPr>
              <w:spacing w:after="1" w:line="240" w:lineRule="atLeast"/>
              <w:jc w:val="center"/>
              <w:rPr>
                <w:rFonts w:ascii="Times New Roman" w:hAnsi="Times New Roman" w:cs="Times New Roman"/>
                <w:bCs/>
              </w:rPr>
            </w:pPr>
            <w:hyperlink r:id="rId32">
              <w:r w:rsidRPr="000C63B3">
                <w:rPr>
                  <w:rFonts w:ascii="Times New Roman" w:hAnsi="Times New Roman" w:cs="Times New Roman"/>
                  <w:bCs/>
                  <w:color w:val="0000FF"/>
                </w:rPr>
                <w:t>0504031</w:t>
              </w:r>
            </w:hyperlink>
          </w:p>
        </w:tc>
        <w:tc>
          <w:tcPr>
            <w:tcW w:w="2792" w:type="dxa"/>
            <w:tcBorders>
              <w:right w:val="single" w:sz="4" w:space="0" w:color="auto"/>
            </w:tcBorders>
          </w:tcPr>
          <w:p w14:paraId="258B64F1" w14:textId="77777777" w:rsidR="00B754A1" w:rsidRPr="000C63B3" w:rsidRDefault="00B754A1">
            <w:pPr>
              <w:spacing w:after="1" w:line="240" w:lineRule="atLeast"/>
              <w:rPr>
                <w:rFonts w:ascii="Times New Roman" w:hAnsi="Times New Roman" w:cs="Times New Roman"/>
                <w:bCs/>
              </w:rPr>
            </w:pPr>
            <w:r w:rsidRPr="000C63B3">
              <w:rPr>
                <w:rFonts w:ascii="Times New Roman" w:hAnsi="Times New Roman" w:cs="Times New Roman"/>
                <w:bCs/>
              </w:rPr>
              <w:t>Инвентарная карточка учета нефинансовых активов</w:t>
            </w:r>
            <w:r>
              <w:rPr>
                <w:rFonts w:ascii="Times New Roman" w:hAnsi="Times New Roman" w:cs="Times New Roman"/>
                <w:bCs/>
              </w:rPr>
              <w:t xml:space="preserve">   </w:t>
            </w:r>
          </w:p>
        </w:tc>
        <w:tc>
          <w:tcPr>
            <w:tcW w:w="4678" w:type="dxa"/>
            <w:tcBorders>
              <w:right w:val="single" w:sz="4" w:space="0" w:color="auto"/>
            </w:tcBorders>
          </w:tcPr>
          <w:p w14:paraId="6FAC3BCD" w14:textId="77777777" w:rsidR="00B754A1" w:rsidRPr="000C63B3" w:rsidRDefault="00B754A1">
            <w:pPr>
              <w:spacing w:after="1" w:line="240" w:lineRule="atLeast"/>
              <w:rPr>
                <w:rFonts w:ascii="Times New Roman" w:hAnsi="Times New Roman" w:cs="Times New Roman"/>
                <w:bCs/>
              </w:rPr>
            </w:pPr>
            <w:r w:rsidRPr="00B754A1">
              <w:rPr>
                <w:rFonts w:ascii="Times New Roman" w:hAnsi="Times New Roman" w:cs="Times New Roman"/>
                <w:bCs/>
              </w:rPr>
              <w:t>При смене материально ответственных лиц,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B754A1" w:rsidRPr="000C63B3" w14:paraId="7841339E" w14:textId="77777777" w:rsidTr="00C45179">
        <w:tc>
          <w:tcPr>
            <w:tcW w:w="562" w:type="dxa"/>
            <w:tcBorders>
              <w:left w:val="single" w:sz="4" w:space="0" w:color="auto"/>
            </w:tcBorders>
          </w:tcPr>
          <w:p w14:paraId="522A8948" w14:textId="77777777" w:rsidR="00B754A1" w:rsidRPr="00C45179" w:rsidRDefault="00B754A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44E16A1F" w14:textId="77777777" w:rsidR="00B754A1" w:rsidRPr="000C63B3" w:rsidRDefault="00B754A1">
            <w:pPr>
              <w:spacing w:after="1" w:line="240" w:lineRule="atLeast"/>
              <w:jc w:val="center"/>
              <w:rPr>
                <w:rFonts w:ascii="Times New Roman" w:hAnsi="Times New Roman" w:cs="Times New Roman"/>
                <w:bCs/>
              </w:rPr>
            </w:pPr>
            <w:hyperlink r:id="rId33">
              <w:r w:rsidRPr="000C63B3">
                <w:rPr>
                  <w:rFonts w:ascii="Times New Roman" w:hAnsi="Times New Roman" w:cs="Times New Roman"/>
                  <w:bCs/>
                  <w:color w:val="0000FF"/>
                </w:rPr>
                <w:t>0504032</w:t>
              </w:r>
            </w:hyperlink>
          </w:p>
        </w:tc>
        <w:tc>
          <w:tcPr>
            <w:tcW w:w="2792" w:type="dxa"/>
            <w:tcBorders>
              <w:right w:val="single" w:sz="4" w:space="0" w:color="auto"/>
            </w:tcBorders>
          </w:tcPr>
          <w:p w14:paraId="16B0EE5F" w14:textId="77777777" w:rsidR="00B754A1" w:rsidRPr="000C63B3" w:rsidRDefault="00B754A1">
            <w:pPr>
              <w:spacing w:after="1" w:line="240" w:lineRule="atLeast"/>
              <w:rPr>
                <w:rFonts w:ascii="Times New Roman" w:hAnsi="Times New Roman" w:cs="Times New Roman"/>
                <w:bCs/>
              </w:rPr>
            </w:pPr>
            <w:r w:rsidRPr="000C63B3">
              <w:rPr>
                <w:rFonts w:ascii="Times New Roman" w:hAnsi="Times New Roman" w:cs="Times New Roman"/>
                <w:bCs/>
              </w:rPr>
              <w:t>Инвентарная карточка группового учета нефинансовых активов</w:t>
            </w:r>
          </w:p>
        </w:tc>
        <w:tc>
          <w:tcPr>
            <w:tcW w:w="4678" w:type="dxa"/>
            <w:tcBorders>
              <w:right w:val="single" w:sz="4" w:space="0" w:color="auto"/>
            </w:tcBorders>
          </w:tcPr>
          <w:p w14:paraId="1CB57473" w14:textId="77777777" w:rsidR="00B754A1" w:rsidRPr="000C63B3" w:rsidRDefault="001709EA">
            <w:pPr>
              <w:spacing w:after="1" w:line="240" w:lineRule="atLeast"/>
              <w:rPr>
                <w:rFonts w:ascii="Times New Roman" w:hAnsi="Times New Roman" w:cs="Times New Roman"/>
                <w:bCs/>
              </w:rPr>
            </w:pPr>
            <w:r w:rsidRPr="001709EA">
              <w:rPr>
                <w:rFonts w:ascii="Times New Roman" w:hAnsi="Times New Roman" w:cs="Times New Roman"/>
                <w:bCs/>
              </w:rPr>
              <w:t>При закрытии инвентарной карточки (выбытии инвентарного объекта),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B754A1" w:rsidRPr="000C63B3" w14:paraId="345C7610" w14:textId="77777777" w:rsidTr="00C45179">
        <w:tc>
          <w:tcPr>
            <w:tcW w:w="562" w:type="dxa"/>
            <w:tcBorders>
              <w:left w:val="single" w:sz="4" w:space="0" w:color="auto"/>
            </w:tcBorders>
          </w:tcPr>
          <w:p w14:paraId="78663E6A" w14:textId="77777777" w:rsidR="00B754A1" w:rsidRPr="00C45179" w:rsidRDefault="00B754A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057558D4" w14:textId="77777777" w:rsidR="00B754A1" w:rsidRPr="000C63B3" w:rsidRDefault="00B754A1">
            <w:pPr>
              <w:spacing w:after="1" w:line="240" w:lineRule="atLeast"/>
              <w:jc w:val="center"/>
              <w:rPr>
                <w:rFonts w:ascii="Times New Roman" w:hAnsi="Times New Roman" w:cs="Times New Roman"/>
                <w:bCs/>
              </w:rPr>
            </w:pPr>
            <w:hyperlink r:id="rId34">
              <w:r w:rsidRPr="000C63B3">
                <w:rPr>
                  <w:rFonts w:ascii="Times New Roman" w:hAnsi="Times New Roman" w:cs="Times New Roman"/>
                  <w:bCs/>
                  <w:color w:val="0000FF"/>
                </w:rPr>
                <w:t>0504033</w:t>
              </w:r>
            </w:hyperlink>
          </w:p>
        </w:tc>
        <w:tc>
          <w:tcPr>
            <w:tcW w:w="2792" w:type="dxa"/>
            <w:tcBorders>
              <w:right w:val="single" w:sz="4" w:space="0" w:color="auto"/>
            </w:tcBorders>
          </w:tcPr>
          <w:p w14:paraId="01DD7B49" w14:textId="77777777" w:rsidR="00B754A1" w:rsidRPr="000C63B3" w:rsidRDefault="00B754A1">
            <w:pPr>
              <w:spacing w:after="1" w:line="240" w:lineRule="atLeast"/>
              <w:rPr>
                <w:rFonts w:ascii="Times New Roman" w:hAnsi="Times New Roman" w:cs="Times New Roman"/>
                <w:bCs/>
              </w:rPr>
            </w:pPr>
            <w:r w:rsidRPr="000C63B3">
              <w:rPr>
                <w:rFonts w:ascii="Times New Roman" w:hAnsi="Times New Roman" w:cs="Times New Roman"/>
                <w:bCs/>
              </w:rPr>
              <w:t>Опись инвентарных карточек по учету нефинансовых активов</w:t>
            </w:r>
          </w:p>
        </w:tc>
        <w:tc>
          <w:tcPr>
            <w:tcW w:w="4678" w:type="dxa"/>
            <w:tcBorders>
              <w:right w:val="single" w:sz="4" w:space="0" w:color="auto"/>
            </w:tcBorders>
          </w:tcPr>
          <w:p w14:paraId="28CF50D3" w14:textId="77777777" w:rsidR="00B754A1" w:rsidRPr="000C63B3" w:rsidRDefault="001709EA">
            <w:pPr>
              <w:spacing w:after="1" w:line="240" w:lineRule="atLeast"/>
              <w:rPr>
                <w:rFonts w:ascii="Times New Roman" w:hAnsi="Times New Roman" w:cs="Times New Roman"/>
                <w:bCs/>
              </w:rPr>
            </w:pPr>
            <w:r w:rsidRPr="001709EA">
              <w:rPr>
                <w:rFonts w:ascii="Times New Roman" w:hAnsi="Times New Roman" w:cs="Times New Roman"/>
                <w:bCs/>
              </w:rPr>
              <w:t>При сдаче в архив в связи с выбытием объекта основных средств по последней инвентарной карточке,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B754A1" w:rsidRPr="000C63B3" w14:paraId="55EA52D5" w14:textId="77777777" w:rsidTr="00C45179">
        <w:tc>
          <w:tcPr>
            <w:tcW w:w="562" w:type="dxa"/>
            <w:tcBorders>
              <w:left w:val="single" w:sz="4" w:space="0" w:color="auto"/>
            </w:tcBorders>
          </w:tcPr>
          <w:p w14:paraId="5A2A1243" w14:textId="77777777" w:rsidR="00B754A1" w:rsidRPr="00C45179" w:rsidRDefault="00B754A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1B0B7500" w14:textId="77777777" w:rsidR="00B754A1" w:rsidRPr="000C63B3" w:rsidRDefault="00B754A1">
            <w:pPr>
              <w:spacing w:after="1" w:line="240" w:lineRule="atLeast"/>
              <w:jc w:val="center"/>
              <w:rPr>
                <w:rFonts w:ascii="Times New Roman" w:hAnsi="Times New Roman" w:cs="Times New Roman"/>
                <w:bCs/>
              </w:rPr>
            </w:pPr>
            <w:hyperlink r:id="rId35">
              <w:r w:rsidRPr="000C63B3">
                <w:rPr>
                  <w:rFonts w:ascii="Times New Roman" w:hAnsi="Times New Roman" w:cs="Times New Roman"/>
                  <w:bCs/>
                  <w:color w:val="0000FF"/>
                </w:rPr>
                <w:t>0504034</w:t>
              </w:r>
            </w:hyperlink>
          </w:p>
        </w:tc>
        <w:tc>
          <w:tcPr>
            <w:tcW w:w="2792" w:type="dxa"/>
            <w:tcBorders>
              <w:right w:val="single" w:sz="4" w:space="0" w:color="auto"/>
            </w:tcBorders>
          </w:tcPr>
          <w:p w14:paraId="2194409E" w14:textId="77777777" w:rsidR="00B754A1" w:rsidRPr="000C63B3" w:rsidRDefault="00B754A1">
            <w:pPr>
              <w:spacing w:after="1" w:line="240" w:lineRule="atLeast"/>
              <w:rPr>
                <w:rFonts w:ascii="Times New Roman" w:hAnsi="Times New Roman" w:cs="Times New Roman"/>
                <w:bCs/>
              </w:rPr>
            </w:pPr>
            <w:r w:rsidRPr="000C63B3">
              <w:rPr>
                <w:rFonts w:ascii="Times New Roman" w:hAnsi="Times New Roman" w:cs="Times New Roman"/>
                <w:bCs/>
              </w:rPr>
              <w:t>Инвентарный список нефинансовых активов</w:t>
            </w:r>
          </w:p>
        </w:tc>
        <w:tc>
          <w:tcPr>
            <w:tcW w:w="4678" w:type="dxa"/>
            <w:tcBorders>
              <w:right w:val="single" w:sz="4" w:space="0" w:color="auto"/>
            </w:tcBorders>
          </w:tcPr>
          <w:p w14:paraId="4F7FA90A" w14:textId="77777777" w:rsidR="00D97D51" w:rsidRDefault="001709EA">
            <w:pPr>
              <w:spacing w:after="1" w:line="240" w:lineRule="atLeast"/>
              <w:rPr>
                <w:rFonts w:ascii="Times New Roman" w:hAnsi="Times New Roman" w:cs="Times New Roman"/>
                <w:bCs/>
              </w:rPr>
            </w:pPr>
            <w:r w:rsidRPr="001709EA">
              <w:rPr>
                <w:rFonts w:ascii="Times New Roman" w:hAnsi="Times New Roman" w:cs="Times New Roman"/>
                <w:bCs/>
              </w:rPr>
              <w:t>П</w:t>
            </w:r>
            <w:r>
              <w:rPr>
                <w:rFonts w:ascii="Times New Roman" w:hAnsi="Times New Roman" w:cs="Times New Roman"/>
                <w:bCs/>
              </w:rPr>
              <w:t>о мере необходимости, п</w:t>
            </w:r>
          </w:p>
          <w:p w14:paraId="6F84D4F3" w14:textId="77777777" w:rsidR="00B754A1" w:rsidRPr="000C63B3" w:rsidRDefault="001709EA">
            <w:pPr>
              <w:spacing w:after="1" w:line="240" w:lineRule="atLeast"/>
              <w:rPr>
                <w:rFonts w:ascii="Times New Roman" w:hAnsi="Times New Roman" w:cs="Times New Roman"/>
                <w:bCs/>
              </w:rPr>
            </w:pPr>
            <w:r w:rsidRPr="001709EA">
              <w:rPr>
                <w:rFonts w:ascii="Times New Roman" w:hAnsi="Times New Roman" w:cs="Times New Roman"/>
                <w:bCs/>
              </w:rPr>
              <w:t>ри смене материально ответственных лиц,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B754A1" w:rsidRPr="000C63B3" w14:paraId="14FBCF24" w14:textId="77777777" w:rsidTr="00C45179">
        <w:tc>
          <w:tcPr>
            <w:tcW w:w="562" w:type="dxa"/>
            <w:tcBorders>
              <w:left w:val="single" w:sz="4" w:space="0" w:color="auto"/>
            </w:tcBorders>
          </w:tcPr>
          <w:p w14:paraId="1978863B" w14:textId="77777777" w:rsidR="00B754A1" w:rsidRPr="00C45179" w:rsidRDefault="00B754A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FC23889" w14:textId="77777777" w:rsidR="00B754A1" w:rsidRPr="000C63B3" w:rsidRDefault="00B754A1">
            <w:pPr>
              <w:spacing w:after="1" w:line="240" w:lineRule="atLeast"/>
              <w:jc w:val="center"/>
              <w:rPr>
                <w:rFonts w:ascii="Times New Roman" w:hAnsi="Times New Roman" w:cs="Times New Roman"/>
                <w:bCs/>
              </w:rPr>
            </w:pPr>
            <w:hyperlink r:id="rId36">
              <w:r w:rsidRPr="000C63B3">
                <w:rPr>
                  <w:rFonts w:ascii="Times New Roman" w:hAnsi="Times New Roman" w:cs="Times New Roman"/>
                  <w:bCs/>
                  <w:color w:val="0000FF"/>
                </w:rPr>
                <w:t>0504035</w:t>
              </w:r>
            </w:hyperlink>
          </w:p>
        </w:tc>
        <w:tc>
          <w:tcPr>
            <w:tcW w:w="2792" w:type="dxa"/>
            <w:tcBorders>
              <w:right w:val="single" w:sz="4" w:space="0" w:color="auto"/>
            </w:tcBorders>
          </w:tcPr>
          <w:p w14:paraId="18FFB4F7" w14:textId="77777777" w:rsidR="00B754A1" w:rsidRPr="000C63B3" w:rsidRDefault="00B754A1">
            <w:pPr>
              <w:spacing w:after="1" w:line="240" w:lineRule="atLeast"/>
              <w:rPr>
                <w:rFonts w:ascii="Times New Roman" w:hAnsi="Times New Roman" w:cs="Times New Roman"/>
                <w:bCs/>
              </w:rPr>
            </w:pPr>
            <w:r w:rsidRPr="000C63B3">
              <w:rPr>
                <w:rFonts w:ascii="Times New Roman" w:hAnsi="Times New Roman" w:cs="Times New Roman"/>
                <w:bCs/>
              </w:rPr>
              <w:t>Оборотная ведомость по нефинансовым активам</w:t>
            </w:r>
          </w:p>
        </w:tc>
        <w:tc>
          <w:tcPr>
            <w:tcW w:w="4678" w:type="dxa"/>
            <w:tcBorders>
              <w:right w:val="single" w:sz="4" w:space="0" w:color="auto"/>
            </w:tcBorders>
          </w:tcPr>
          <w:p w14:paraId="24CE2F5D" w14:textId="77777777" w:rsidR="00B754A1" w:rsidRPr="000C63B3" w:rsidRDefault="00D97D51">
            <w:pPr>
              <w:spacing w:after="1" w:line="240" w:lineRule="atLeast"/>
              <w:rPr>
                <w:rFonts w:ascii="Times New Roman" w:hAnsi="Times New Roman" w:cs="Times New Roman"/>
                <w:bCs/>
              </w:rPr>
            </w:pPr>
            <w:r>
              <w:rPr>
                <w:rFonts w:ascii="Times New Roman" w:hAnsi="Times New Roman" w:cs="Times New Roman"/>
                <w:bCs/>
              </w:rPr>
              <w:t>По мере необходимости,</w:t>
            </w:r>
            <w:r w:rsidRPr="00D97D51">
              <w:rPr>
                <w:rFonts w:ascii="Times New Roman" w:hAnsi="Times New Roman" w:cs="Times New Roman"/>
                <w:bCs/>
              </w:rPr>
              <w:t xml:space="preserve">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6D65A9F8" w14:textId="77777777" w:rsidTr="00C45179">
        <w:tc>
          <w:tcPr>
            <w:tcW w:w="562" w:type="dxa"/>
            <w:tcBorders>
              <w:left w:val="single" w:sz="4" w:space="0" w:color="auto"/>
            </w:tcBorders>
          </w:tcPr>
          <w:p w14:paraId="1B464F14"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7354722D" w14:textId="77777777" w:rsidR="00D97D51" w:rsidRPr="000C63B3" w:rsidRDefault="00D97D51" w:rsidP="00D97D51">
            <w:pPr>
              <w:spacing w:after="1" w:line="240" w:lineRule="atLeast"/>
              <w:jc w:val="center"/>
              <w:rPr>
                <w:rFonts w:ascii="Times New Roman" w:hAnsi="Times New Roman" w:cs="Times New Roman"/>
                <w:bCs/>
              </w:rPr>
            </w:pPr>
            <w:hyperlink r:id="rId37">
              <w:r w:rsidRPr="000C63B3">
                <w:rPr>
                  <w:rFonts w:ascii="Times New Roman" w:hAnsi="Times New Roman" w:cs="Times New Roman"/>
                  <w:bCs/>
                  <w:color w:val="0000FF"/>
                </w:rPr>
                <w:t>0504036</w:t>
              </w:r>
            </w:hyperlink>
          </w:p>
        </w:tc>
        <w:tc>
          <w:tcPr>
            <w:tcW w:w="2792" w:type="dxa"/>
            <w:tcBorders>
              <w:right w:val="single" w:sz="4" w:space="0" w:color="auto"/>
            </w:tcBorders>
          </w:tcPr>
          <w:p w14:paraId="09AD263B"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Оборотная ведомость</w:t>
            </w:r>
          </w:p>
        </w:tc>
        <w:tc>
          <w:tcPr>
            <w:tcW w:w="4678" w:type="dxa"/>
            <w:tcBorders>
              <w:right w:val="single" w:sz="4" w:space="0" w:color="auto"/>
            </w:tcBorders>
          </w:tcPr>
          <w:p w14:paraId="52A05EE7" w14:textId="77777777" w:rsidR="00D97D51" w:rsidRPr="000C63B3" w:rsidRDefault="00D97D51" w:rsidP="00D97D51">
            <w:pPr>
              <w:spacing w:after="1" w:line="240" w:lineRule="atLeast"/>
              <w:rPr>
                <w:rFonts w:ascii="Times New Roman" w:hAnsi="Times New Roman" w:cs="Times New Roman"/>
                <w:bCs/>
              </w:rPr>
            </w:pPr>
            <w:r>
              <w:rPr>
                <w:rFonts w:ascii="Times New Roman" w:hAnsi="Times New Roman" w:cs="Times New Roman"/>
                <w:bCs/>
              </w:rPr>
              <w:t>По мере необходимости,</w:t>
            </w:r>
            <w:r w:rsidRPr="00D97D51">
              <w:rPr>
                <w:rFonts w:ascii="Times New Roman" w:hAnsi="Times New Roman" w:cs="Times New Roman"/>
                <w:bCs/>
              </w:rPr>
              <w:t xml:space="preserve">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4AD7AD52" w14:textId="77777777" w:rsidTr="00C45179">
        <w:tc>
          <w:tcPr>
            <w:tcW w:w="562" w:type="dxa"/>
            <w:tcBorders>
              <w:left w:val="single" w:sz="4" w:space="0" w:color="auto"/>
            </w:tcBorders>
          </w:tcPr>
          <w:p w14:paraId="70367811"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74A91072" w14:textId="77777777" w:rsidR="00D97D51" w:rsidRPr="000C63B3" w:rsidRDefault="00D97D51" w:rsidP="00D97D51">
            <w:pPr>
              <w:spacing w:after="1" w:line="240" w:lineRule="atLeast"/>
              <w:jc w:val="center"/>
              <w:rPr>
                <w:rFonts w:ascii="Times New Roman" w:hAnsi="Times New Roman" w:cs="Times New Roman"/>
                <w:bCs/>
              </w:rPr>
            </w:pPr>
            <w:hyperlink r:id="rId38">
              <w:r w:rsidRPr="000C63B3">
                <w:rPr>
                  <w:rFonts w:ascii="Times New Roman" w:hAnsi="Times New Roman" w:cs="Times New Roman"/>
                  <w:bCs/>
                  <w:color w:val="0000FF"/>
                </w:rPr>
                <w:t>0504041</w:t>
              </w:r>
            </w:hyperlink>
          </w:p>
        </w:tc>
        <w:tc>
          <w:tcPr>
            <w:tcW w:w="2792" w:type="dxa"/>
            <w:tcBorders>
              <w:right w:val="single" w:sz="4" w:space="0" w:color="auto"/>
            </w:tcBorders>
          </w:tcPr>
          <w:p w14:paraId="14E8D164"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Карточка количественно-суммового учета материальных ценностей</w:t>
            </w:r>
          </w:p>
        </w:tc>
        <w:tc>
          <w:tcPr>
            <w:tcW w:w="4678" w:type="dxa"/>
            <w:tcBorders>
              <w:right w:val="single" w:sz="4" w:space="0" w:color="auto"/>
            </w:tcBorders>
          </w:tcPr>
          <w:p w14:paraId="42B59310" w14:textId="77777777" w:rsidR="00D97D51" w:rsidRPr="000C63B3" w:rsidRDefault="00D97D51" w:rsidP="00D97D51">
            <w:pPr>
              <w:spacing w:after="1" w:line="240" w:lineRule="atLeast"/>
              <w:rPr>
                <w:rFonts w:ascii="Times New Roman" w:hAnsi="Times New Roman" w:cs="Times New Roman"/>
                <w:bCs/>
              </w:rPr>
            </w:pPr>
            <w:r w:rsidRPr="00D97D51">
              <w:rPr>
                <w:rFonts w:ascii="Times New Roman" w:hAnsi="Times New Roman" w:cs="Times New Roman"/>
                <w:bCs/>
              </w:rPr>
              <w:t>Ежегодно, а также при смене материально ответственных лиц,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5D732448" w14:textId="77777777" w:rsidTr="00C45179">
        <w:tc>
          <w:tcPr>
            <w:tcW w:w="562" w:type="dxa"/>
            <w:tcBorders>
              <w:left w:val="single" w:sz="4" w:space="0" w:color="auto"/>
            </w:tcBorders>
          </w:tcPr>
          <w:p w14:paraId="4F20FAD4"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F438144" w14:textId="77777777" w:rsidR="00D97D51" w:rsidRPr="000C63B3" w:rsidRDefault="00D97D51" w:rsidP="00D97D51">
            <w:pPr>
              <w:spacing w:after="1" w:line="240" w:lineRule="atLeast"/>
              <w:jc w:val="center"/>
              <w:rPr>
                <w:rFonts w:ascii="Times New Roman" w:hAnsi="Times New Roman" w:cs="Times New Roman"/>
                <w:bCs/>
              </w:rPr>
            </w:pPr>
            <w:hyperlink r:id="rId39">
              <w:r w:rsidRPr="000C63B3">
                <w:rPr>
                  <w:rFonts w:ascii="Times New Roman" w:hAnsi="Times New Roman" w:cs="Times New Roman"/>
                  <w:bCs/>
                  <w:color w:val="0000FF"/>
                </w:rPr>
                <w:t>0504043</w:t>
              </w:r>
            </w:hyperlink>
          </w:p>
        </w:tc>
        <w:tc>
          <w:tcPr>
            <w:tcW w:w="2792" w:type="dxa"/>
            <w:tcBorders>
              <w:right w:val="single" w:sz="4" w:space="0" w:color="auto"/>
            </w:tcBorders>
          </w:tcPr>
          <w:p w14:paraId="1BC2D6E9"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Карточка учета материальных ценностей</w:t>
            </w:r>
          </w:p>
        </w:tc>
        <w:tc>
          <w:tcPr>
            <w:tcW w:w="4678" w:type="dxa"/>
            <w:tcBorders>
              <w:right w:val="single" w:sz="4" w:space="0" w:color="auto"/>
            </w:tcBorders>
          </w:tcPr>
          <w:p w14:paraId="1CBB6DE1" w14:textId="77777777" w:rsidR="00D97D51" w:rsidRPr="000C63B3" w:rsidRDefault="00D97D51" w:rsidP="00D97D51">
            <w:pPr>
              <w:spacing w:after="1" w:line="240" w:lineRule="atLeast"/>
              <w:rPr>
                <w:rFonts w:ascii="Times New Roman" w:hAnsi="Times New Roman" w:cs="Times New Roman"/>
                <w:bCs/>
              </w:rPr>
            </w:pPr>
            <w:r w:rsidRPr="00D97D51">
              <w:rPr>
                <w:rFonts w:ascii="Times New Roman" w:hAnsi="Times New Roman" w:cs="Times New Roman"/>
                <w:bCs/>
              </w:rPr>
              <w:t>Ежегодно, а также при смене материально ответственных лиц,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37491BE1" w14:textId="77777777" w:rsidTr="00C45179">
        <w:tc>
          <w:tcPr>
            <w:tcW w:w="562" w:type="dxa"/>
            <w:tcBorders>
              <w:left w:val="single" w:sz="4" w:space="0" w:color="auto"/>
            </w:tcBorders>
          </w:tcPr>
          <w:p w14:paraId="2543CC4E"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5018043" w14:textId="77777777" w:rsidR="00D97D51" w:rsidRPr="000C63B3" w:rsidRDefault="00D97D51" w:rsidP="00D97D51">
            <w:pPr>
              <w:spacing w:after="1" w:line="240" w:lineRule="atLeast"/>
              <w:jc w:val="center"/>
              <w:rPr>
                <w:rFonts w:ascii="Times New Roman" w:hAnsi="Times New Roman" w:cs="Times New Roman"/>
                <w:bCs/>
              </w:rPr>
            </w:pPr>
            <w:hyperlink r:id="rId40">
              <w:r w:rsidRPr="000C63B3">
                <w:rPr>
                  <w:rFonts w:ascii="Times New Roman" w:hAnsi="Times New Roman" w:cs="Times New Roman"/>
                  <w:bCs/>
                  <w:color w:val="0000FF"/>
                </w:rPr>
                <w:t>0504045</w:t>
              </w:r>
            </w:hyperlink>
          </w:p>
        </w:tc>
        <w:tc>
          <w:tcPr>
            <w:tcW w:w="2792" w:type="dxa"/>
            <w:tcBorders>
              <w:right w:val="single" w:sz="4" w:space="0" w:color="auto"/>
            </w:tcBorders>
          </w:tcPr>
          <w:p w14:paraId="15A25F76"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Книга учета бланков строгой отчетности</w:t>
            </w:r>
          </w:p>
        </w:tc>
        <w:tc>
          <w:tcPr>
            <w:tcW w:w="4678" w:type="dxa"/>
            <w:tcBorders>
              <w:right w:val="single" w:sz="4" w:space="0" w:color="auto"/>
            </w:tcBorders>
          </w:tcPr>
          <w:p w14:paraId="1134F289" w14:textId="77777777" w:rsidR="00D97D51" w:rsidRPr="000C63B3" w:rsidRDefault="00D97D51" w:rsidP="00D97D51">
            <w:pPr>
              <w:spacing w:after="1" w:line="240" w:lineRule="atLeast"/>
              <w:rPr>
                <w:rFonts w:ascii="Times New Roman" w:hAnsi="Times New Roman" w:cs="Times New Roman"/>
                <w:bCs/>
              </w:rPr>
            </w:pPr>
            <w:r w:rsidRPr="00D97D51">
              <w:rPr>
                <w:rFonts w:ascii="Times New Roman" w:hAnsi="Times New Roman" w:cs="Times New Roman"/>
                <w:bCs/>
              </w:rPr>
              <w:t>Еже</w:t>
            </w:r>
            <w:r>
              <w:rPr>
                <w:rFonts w:ascii="Times New Roman" w:hAnsi="Times New Roman" w:cs="Times New Roman"/>
                <w:bCs/>
              </w:rPr>
              <w:t>годно</w:t>
            </w:r>
            <w:r w:rsidRPr="00D97D51">
              <w:rPr>
                <w:rFonts w:ascii="Times New Roman" w:hAnsi="Times New Roman" w:cs="Times New Roman"/>
                <w:bCs/>
              </w:rPr>
              <w:t>,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3953E8E5" w14:textId="77777777" w:rsidTr="00C45179">
        <w:tc>
          <w:tcPr>
            <w:tcW w:w="562" w:type="dxa"/>
            <w:tcBorders>
              <w:left w:val="single" w:sz="4" w:space="0" w:color="auto"/>
            </w:tcBorders>
          </w:tcPr>
          <w:p w14:paraId="0ABF63BA"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6B619A01" w14:textId="77777777" w:rsidR="00D97D51" w:rsidRPr="000C63B3" w:rsidRDefault="00D97D51" w:rsidP="00D97D51">
            <w:pPr>
              <w:spacing w:after="1" w:line="240" w:lineRule="atLeast"/>
              <w:jc w:val="center"/>
              <w:rPr>
                <w:rFonts w:ascii="Times New Roman" w:hAnsi="Times New Roman" w:cs="Times New Roman"/>
                <w:bCs/>
              </w:rPr>
            </w:pPr>
            <w:hyperlink r:id="rId41">
              <w:r w:rsidRPr="000C63B3">
                <w:rPr>
                  <w:rFonts w:ascii="Times New Roman" w:hAnsi="Times New Roman" w:cs="Times New Roman"/>
                  <w:bCs/>
                  <w:color w:val="0000FF"/>
                </w:rPr>
                <w:t>0504051</w:t>
              </w:r>
            </w:hyperlink>
          </w:p>
        </w:tc>
        <w:tc>
          <w:tcPr>
            <w:tcW w:w="2792" w:type="dxa"/>
            <w:tcBorders>
              <w:right w:val="single" w:sz="4" w:space="0" w:color="auto"/>
            </w:tcBorders>
          </w:tcPr>
          <w:p w14:paraId="1A5E047D"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Карточка учета средств и расчетов</w:t>
            </w:r>
          </w:p>
        </w:tc>
        <w:tc>
          <w:tcPr>
            <w:tcW w:w="4678" w:type="dxa"/>
            <w:tcBorders>
              <w:right w:val="single" w:sz="4" w:space="0" w:color="auto"/>
            </w:tcBorders>
          </w:tcPr>
          <w:p w14:paraId="23DEE715" w14:textId="77777777" w:rsidR="00D97D51" w:rsidRPr="000C63B3" w:rsidRDefault="00D97D51" w:rsidP="00D97D51">
            <w:pPr>
              <w:spacing w:after="1" w:line="240" w:lineRule="atLeast"/>
              <w:rPr>
                <w:rFonts w:ascii="Times New Roman" w:hAnsi="Times New Roman" w:cs="Times New Roman"/>
                <w:bCs/>
              </w:rPr>
            </w:pPr>
            <w:r>
              <w:rPr>
                <w:rFonts w:ascii="Times New Roman" w:hAnsi="Times New Roman" w:cs="Times New Roman"/>
                <w:bCs/>
              </w:rPr>
              <w:t>По мере необходимости</w:t>
            </w:r>
            <w:r w:rsidRPr="00D97D51">
              <w:rPr>
                <w:rFonts w:ascii="Times New Roman" w:hAnsi="Times New Roman" w:cs="Times New Roman"/>
                <w:bCs/>
              </w:rPr>
              <w:t>,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7568A90F" w14:textId="77777777" w:rsidTr="00C45179">
        <w:tc>
          <w:tcPr>
            <w:tcW w:w="562" w:type="dxa"/>
            <w:tcBorders>
              <w:left w:val="single" w:sz="4" w:space="0" w:color="auto"/>
            </w:tcBorders>
          </w:tcPr>
          <w:p w14:paraId="631A71FB"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08938D64" w14:textId="77777777" w:rsidR="00D97D51" w:rsidRPr="000C63B3" w:rsidRDefault="00D97D51" w:rsidP="00D97D51">
            <w:pPr>
              <w:spacing w:after="1" w:line="240" w:lineRule="atLeast"/>
              <w:jc w:val="center"/>
              <w:rPr>
                <w:rFonts w:ascii="Times New Roman" w:hAnsi="Times New Roman" w:cs="Times New Roman"/>
                <w:bCs/>
              </w:rPr>
            </w:pPr>
            <w:hyperlink r:id="rId42">
              <w:r w:rsidRPr="000C63B3">
                <w:rPr>
                  <w:rFonts w:ascii="Times New Roman" w:hAnsi="Times New Roman" w:cs="Times New Roman"/>
                  <w:bCs/>
                  <w:color w:val="0000FF"/>
                </w:rPr>
                <w:t>0504054</w:t>
              </w:r>
            </w:hyperlink>
          </w:p>
        </w:tc>
        <w:tc>
          <w:tcPr>
            <w:tcW w:w="2792" w:type="dxa"/>
            <w:tcBorders>
              <w:right w:val="single" w:sz="4" w:space="0" w:color="auto"/>
            </w:tcBorders>
          </w:tcPr>
          <w:p w14:paraId="1FA3FBB0"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Многографная карточка</w:t>
            </w:r>
          </w:p>
        </w:tc>
        <w:tc>
          <w:tcPr>
            <w:tcW w:w="4678" w:type="dxa"/>
            <w:tcBorders>
              <w:right w:val="single" w:sz="4" w:space="0" w:color="auto"/>
            </w:tcBorders>
          </w:tcPr>
          <w:p w14:paraId="70FB57EA" w14:textId="77777777" w:rsidR="00D97D51" w:rsidRPr="000C63B3" w:rsidRDefault="00D97D51" w:rsidP="00D97D51">
            <w:pPr>
              <w:spacing w:after="1" w:line="240" w:lineRule="atLeast"/>
              <w:rPr>
                <w:rFonts w:ascii="Times New Roman" w:hAnsi="Times New Roman" w:cs="Times New Roman"/>
                <w:bCs/>
              </w:rPr>
            </w:pPr>
            <w:r>
              <w:rPr>
                <w:rFonts w:ascii="Times New Roman" w:hAnsi="Times New Roman" w:cs="Times New Roman"/>
                <w:bCs/>
              </w:rPr>
              <w:t>По мере необходимости</w:t>
            </w:r>
            <w:r w:rsidRPr="00D97D51">
              <w:rPr>
                <w:rFonts w:ascii="Times New Roman" w:hAnsi="Times New Roman" w:cs="Times New Roman"/>
                <w:bCs/>
              </w:rPr>
              <w:t>,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5995387F" w14:textId="77777777" w:rsidTr="00C45179">
        <w:tc>
          <w:tcPr>
            <w:tcW w:w="562" w:type="dxa"/>
            <w:tcBorders>
              <w:left w:val="single" w:sz="4" w:space="0" w:color="auto"/>
            </w:tcBorders>
          </w:tcPr>
          <w:p w14:paraId="4B2AAACC"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EE721CF" w14:textId="77777777" w:rsidR="007111FA" w:rsidRDefault="007111FA" w:rsidP="007111FA">
            <w:pPr>
              <w:spacing w:after="1" w:line="240" w:lineRule="atLeast"/>
              <w:jc w:val="center"/>
            </w:pPr>
            <w:r>
              <w:rPr>
                <w:rFonts w:ascii="Times New Roman" w:hAnsi="Times New Roman" w:cs="Times New Roman"/>
                <w:kern w:val="0"/>
              </w:rPr>
              <w:t>0504062</w:t>
            </w:r>
          </w:p>
        </w:tc>
        <w:tc>
          <w:tcPr>
            <w:tcW w:w="2792" w:type="dxa"/>
            <w:tcBorders>
              <w:right w:val="single" w:sz="4" w:space="0" w:color="auto"/>
            </w:tcBorders>
          </w:tcPr>
          <w:p w14:paraId="4408E9E6" w14:textId="77777777" w:rsidR="007111FA" w:rsidRPr="000C63B3" w:rsidRDefault="007111FA" w:rsidP="007111FA">
            <w:pPr>
              <w:spacing w:after="1" w:line="240" w:lineRule="atLeast"/>
              <w:rPr>
                <w:rFonts w:ascii="Times New Roman" w:hAnsi="Times New Roman" w:cs="Times New Roman"/>
                <w:bCs/>
              </w:rPr>
            </w:pPr>
            <w:r>
              <w:rPr>
                <w:rFonts w:ascii="Times New Roman" w:hAnsi="Times New Roman" w:cs="Times New Roman"/>
                <w:kern w:val="0"/>
              </w:rPr>
              <w:t xml:space="preserve">Карточка учета лимитов бюджетных обязательств </w:t>
            </w:r>
            <w:r>
              <w:rPr>
                <w:rFonts w:ascii="Times New Roman" w:hAnsi="Times New Roman" w:cs="Times New Roman"/>
                <w:kern w:val="0"/>
              </w:rPr>
              <w:lastRenderedPageBreak/>
              <w:t>(бюджетных ассигнований)</w:t>
            </w:r>
          </w:p>
        </w:tc>
        <w:tc>
          <w:tcPr>
            <w:tcW w:w="4678" w:type="dxa"/>
            <w:tcBorders>
              <w:right w:val="single" w:sz="4" w:space="0" w:color="auto"/>
            </w:tcBorders>
          </w:tcPr>
          <w:p w14:paraId="25020562" w14:textId="77777777" w:rsidR="007111FA" w:rsidRDefault="007111FA" w:rsidP="007111FA">
            <w:pPr>
              <w:spacing w:after="1" w:line="240" w:lineRule="atLeast"/>
              <w:rPr>
                <w:rFonts w:ascii="Times New Roman" w:hAnsi="Times New Roman" w:cs="Times New Roman"/>
                <w:bCs/>
              </w:rPr>
            </w:pPr>
            <w:r>
              <w:rPr>
                <w:rFonts w:ascii="Times New Roman" w:hAnsi="Times New Roman" w:cs="Times New Roman"/>
                <w:bCs/>
              </w:rPr>
              <w:lastRenderedPageBreak/>
              <w:t>По мере необходимости,</w:t>
            </w:r>
            <w:r w:rsidRPr="007111FA">
              <w:rPr>
                <w:rFonts w:ascii="Times New Roman" w:hAnsi="Times New Roman" w:cs="Times New Roman"/>
                <w:bCs/>
              </w:rPr>
              <w:t xml:space="preserve"> по письменному запросу других участников фактов хозяйственной жизни, а также по </w:t>
            </w:r>
            <w:r w:rsidRPr="007111FA">
              <w:rPr>
                <w:rFonts w:ascii="Times New Roman" w:hAnsi="Times New Roman" w:cs="Times New Roman"/>
                <w:bCs/>
              </w:rPr>
              <w:lastRenderedPageBreak/>
              <w:t>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07E826E0" w14:textId="77777777" w:rsidTr="00C45179">
        <w:tc>
          <w:tcPr>
            <w:tcW w:w="562" w:type="dxa"/>
            <w:tcBorders>
              <w:left w:val="single" w:sz="4" w:space="0" w:color="auto"/>
            </w:tcBorders>
          </w:tcPr>
          <w:p w14:paraId="4CA54D4F" w14:textId="77777777" w:rsidR="00D97D51" w:rsidRPr="00C45179" w:rsidRDefault="00D97D51"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7C939C1F" w14:textId="77777777" w:rsidR="00D97D51" w:rsidRPr="000C63B3" w:rsidRDefault="00D97D51" w:rsidP="00D97D51">
            <w:pPr>
              <w:spacing w:after="1" w:line="240" w:lineRule="atLeast"/>
              <w:jc w:val="center"/>
              <w:rPr>
                <w:rFonts w:ascii="Times New Roman" w:hAnsi="Times New Roman" w:cs="Times New Roman"/>
                <w:bCs/>
              </w:rPr>
            </w:pPr>
            <w:hyperlink r:id="rId43">
              <w:r w:rsidRPr="000C63B3">
                <w:rPr>
                  <w:rFonts w:ascii="Times New Roman" w:hAnsi="Times New Roman" w:cs="Times New Roman"/>
                  <w:bCs/>
                  <w:color w:val="0000FF"/>
                </w:rPr>
                <w:t>0504064</w:t>
              </w:r>
            </w:hyperlink>
          </w:p>
        </w:tc>
        <w:tc>
          <w:tcPr>
            <w:tcW w:w="2792" w:type="dxa"/>
            <w:tcBorders>
              <w:right w:val="single" w:sz="4" w:space="0" w:color="auto"/>
            </w:tcBorders>
          </w:tcPr>
          <w:p w14:paraId="45D95BF4"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Журнал регистрации обязательств</w:t>
            </w:r>
          </w:p>
        </w:tc>
        <w:tc>
          <w:tcPr>
            <w:tcW w:w="4678" w:type="dxa"/>
            <w:tcBorders>
              <w:right w:val="single" w:sz="4" w:space="0" w:color="auto"/>
            </w:tcBorders>
          </w:tcPr>
          <w:p w14:paraId="3EA981DF" w14:textId="77777777" w:rsidR="00D97D51" w:rsidRPr="007111FA" w:rsidRDefault="007111FA" w:rsidP="00D97D51">
            <w:pPr>
              <w:spacing w:after="1" w:line="240" w:lineRule="atLeast"/>
              <w:rPr>
                <w:rFonts w:ascii="Times New Roman" w:hAnsi="Times New Roman" w:cs="Times New Roman"/>
                <w:bCs/>
              </w:rPr>
            </w:pPr>
            <w:r w:rsidRPr="007111FA">
              <w:rPr>
                <w:rFonts w:ascii="Times New Roman" w:hAnsi="Times New Roman" w:cs="Times New Roman"/>
              </w:rPr>
              <w:t>По мере необходимости,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D97D51" w:rsidRPr="000C63B3" w14:paraId="770EE68E" w14:textId="77777777" w:rsidTr="00C45179">
        <w:tc>
          <w:tcPr>
            <w:tcW w:w="562" w:type="dxa"/>
            <w:tcBorders>
              <w:left w:val="single" w:sz="4" w:space="0" w:color="auto"/>
            </w:tcBorders>
          </w:tcPr>
          <w:p w14:paraId="70281133" w14:textId="77777777" w:rsidR="00D97D51" w:rsidRPr="00C45179" w:rsidRDefault="00D97D51" w:rsidP="00C45179">
            <w:pPr>
              <w:pStyle w:val="a7"/>
              <w:spacing w:after="1" w:line="240" w:lineRule="atLeast"/>
              <w:ind w:left="0"/>
              <w:rPr>
                <w:rFonts w:ascii="Times New Roman" w:hAnsi="Times New Roman" w:cs="Times New Roman"/>
                <w:bCs/>
              </w:rPr>
            </w:pPr>
          </w:p>
        </w:tc>
        <w:tc>
          <w:tcPr>
            <w:tcW w:w="1456" w:type="dxa"/>
          </w:tcPr>
          <w:p w14:paraId="4C28C9B6" w14:textId="77777777" w:rsidR="00D97D51" w:rsidRPr="000C63B3" w:rsidRDefault="00D97D51" w:rsidP="00D97D51">
            <w:pPr>
              <w:spacing w:after="1" w:line="240" w:lineRule="atLeast"/>
              <w:jc w:val="center"/>
              <w:rPr>
                <w:rFonts w:ascii="Times New Roman" w:hAnsi="Times New Roman" w:cs="Times New Roman"/>
                <w:bCs/>
              </w:rPr>
            </w:pPr>
            <w:hyperlink r:id="rId44">
              <w:r w:rsidRPr="000C63B3">
                <w:rPr>
                  <w:rFonts w:ascii="Times New Roman" w:hAnsi="Times New Roman" w:cs="Times New Roman"/>
                  <w:bCs/>
                  <w:color w:val="0000FF"/>
                </w:rPr>
                <w:t>0504071</w:t>
              </w:r>
            </w:hyperlink>
          </w:p>
        </w:tc>
        <w:tc>
          <w:tcPr>
            <w:tcW w:w="2792" w:type="dxa"/>
            <w:tcBorders>
              <w:right w:val="single" w:sz="4" w:space="0" w:color="auto"/>
            </w:tcBorders>
          </w:tcPr>
          <w:p w14:paraId="53CF3271" w14:textId="77777777" w:rsidR="00D97D51" w:rsidRPr="000C63B3" w:rsidRDefault="00D97D51" w:rsidP="00D97D51">
            <w:pPr>
              <w:spacing w:after="1" w:line="240" w:lineRule="atLeast"/>
              <w:rPr>
                <w:rFonts w:ascii="Times New Roman" w:hAnsi="Times New Roman" w:cs="Times New Roman"/>
                <w:bCs/>
              </w:rPr>
            </w:pPr>
            <w:r w:rsidRPr="000C63B3">
              <w:rPr>
                <w:rFonts w:ascii="Times New Roman" w:hAnsi="Times New Roman" w:cs="Times New Roman"/>
                <w:bCs/>
              </w:rPr>
              <w:t>Журналы операций</w:t>
            </w:r>
          </w:p>
        </w:tc>
        <w:tc>
          <w:tcPr>
            <w:tcW w:w="4678" w:type="dxa"/>
            <w:tcBorders>
              <w:right w:val="single" w:sz="4" w:space="0" w:color="auto"/>
            </w:tcBorders>
          </w:tcPr>
          <w:p w14:paraId="4ECF0566" w14:textId="77777777" w:rsidR="00D97D51" w:rsidRPr="000C63B3" w:rsidRDefault="00D97D51" w:rsidP="00D97D51">
            <w:pPr>
              <w:spacing w:after="1" w:line="240" w:lineRule="atLeast"/>
              <w:rPr>
                <w:rFonts w:ascii="Times New Roman" w:hAnsi="Times New Roman" w:cs="Times New Roman"/>
                <w:bCs/>
              </w:rPr>
            </w:pPr>
          </w:p>
        </w:tc>
      </w:tr>
      <w:tr w:rsidR="007111FA" w:rsidRPr="000C63B3" w14:paraId="24DB66AA" w14:textId="77777777" w:rsidTr="00C45179">
        <w:tc>
          <w:tcPr>
            <w:tcW w:w="562" w:type="dxa"/>
            <w:tcBorders>
              <w:left w:val="single" w:sz="4" w:space="0" w:color="auto"/>
            </w:tcBorders>
          </w:tcPr>
          <w:p w14:paraId="11AFC0E3"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1E877C24"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4EB222FB"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по счету "Касса"</w:t>
            </w:r>
          </w:p>
        </w:tc>
        <w:tc>
          <w:tcPr>
            <w:tcW w:w="4678" w:type="dxa"/>
            <w:tcBorders>
              <w:right w:val="single" w:sz="4" w:space="0" w:color="auto"/>
            </w:tcBorders>
          </w:tcPr>
          <w:p w14:paraId="22F4CFFA" w14:textId="77777777" w:rsidR="007111FA" w:rsidRPr="007111FA"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248BCFAC" w14:textId="77777777" w:rsidTr="00C45179">
        <w:tc>
          <w:tcPr>
            <w:tcW w:w="562" w:type="dxa"/>
            <w:tcBorders>
              <w:left w:val="single" w:sz="4" w:space="0" w:color="auto"/>
            </w:tcBorders>
          </w:tcPr>
          <w:p w14:paraId="0FFE4E1E"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2A079DE1"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0140976F"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с безналичными денежными средствами</w:t>
            </w:r>
          </w:p>
        </w:tc>
        <w:tc>
          <w:tcPr>
            <w:tcW w:w="4678" w:type="dxa"/>
            <w:tcBorders>
              <w:right w:val="single" w:sz="4" w:space="0" w:color="auto"/>
            </w:tcBorders>
          </w:tcPr>
          <w:p w14:paraId="25FE36DF" w14:textId="77777777" w:rsidR="007111FA" w:rsidRPr="007111FA"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0ACF4BF5" w14:textId="77777777" w:rsidTr="00C45179">
        <w:tc>
          <w:tcPr>
            <w:tcW w:w="562" w:type="dxa"/>
            <w:tcBorders>
              <w:left w:val="single" w:sz="4" w:space="0" w:color="auto"/>
            </w:tcBorders>
          </w:tcPr>
          <w:p w14:paraId="22AAC37A"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0C19F42E"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5AB9442A"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расчетов с подотчетными лицами</w:t>
            </w:r>
          </w:p>
        </w:tc>
        <w:tc>
          <w:tcPr>
            <w:tcW w:w="4678" w:type="dxa"/>
            <w:tcBorders>
              <w:right w:val="single" w:sz="4" w:space="0" w:color="auto"/>
            </w:tcBorders>
          </w:tcPr>
          <w:p w14:paraId="1078F157" w14:textId="77777777" w:rsidR="007111FA" w:rsidRPr="007111FA"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5AED7F1B" w14:textId="77777777" w:rsidTr="00C45179">
        <w:tc>
          <w:tcPr>
            <w:tcW w:w="562" w:type="dxa"/>
            <w:tcBorders>
              <w:left w:val="single" w:sz="4" w:space="0" w:color="auto"/>
            </w:tcBorders>
          </w:tcPr>
          <w:p w14:paraId="4DA1B611"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4FD28FA1"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5BDCEB14"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расчетов с поставщиками и подрядчиками</w:t>
            </w:r>
          </w:p>
        </w:tc>
        <w:tc>
          <w:tcPr>
            <w:tcW w:w="4678" w:type="dxa"/>
            <w:tcBorders>
              <w:right w:val="single" w:sz="4" w:space="0" w:color="auto"/>
            </w:tcBorders>
          </w:tcPr>
          <w:p w14:paraId="45334511" w14:textId="77777777" w:rsidR="007111FA" w:rsidRPr="000C63B3"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62764D9A" w14:textId="77777777" w:rsidTr="00C45179">
        <w:tc>
          <w:tcPr>
            <w:tcW w:w="562" w:type="dxa"/>
            <w:tcBorders>
              <w:left w:val="single" w:sz="4" w:space="0" w:color="auto"/>
            </w:tcBorders>
          </w:tcPr>
          <w:p w14:paraId="64321828"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70D59F34"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4E498494"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расчетов по оплате труда, денежному довольствию и стипендиям</w:t>
            </w:r>
          </w:p>
        </w:tc>
        <w:tc>
          <w:tcPr>
            <w:tcW w:w="4678" w:type="dxa"/>
            <w:tcBorders>
              <w:right w:val="single" w:sz="4" w:space="0" w:color="auto"/>
            </w:tcBorders>
          </w:tcPr>
          <w:p w14:paraId="756FF0D0" w14:textId="77777777" w:rsidR="007111FA" w:rsidRPr="000C63B3"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09D9F6D0" w14:textId="77777777" w:rsidTr="00C45179">
        <w:tc>
          <w:tcPr>
            <w:tcW w:w="562" w:type="dxa"/>
            <w:tcBorders>
              <w:left w:val="single" w:sz="4" w:space="0" w:color="auto"/>
            </w:tcBorders>
          </w:tcPr>
          <w:p w14:paraId="6F8BF877"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67C7E02B"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79EFC409"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по выбытию и перемещению нефинансовых активов</w:t>
            </w:r>
          </w:p>
        </w:tc>
        <w:tc>
          <w:tcPr>
            <w:tcW w:w="4678" w:type="dxa"/>
            <w:tcBorders>
              <w:right w:val="single" w:sz="4" w:space="0" w:color="auto"/>
            </w:tcBorders>
          </w:tcPr>
          <w:p w14:paraId="7E40751E" w14:textId="77777777" w:rsidR="007111FA" w:rsidRPr="000C63B3"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 xml:space="preserve">Ежемесячно, по письменному запросу других участников фактов хозяйственной жизни, а также по требованию органов, </w:t>
            </w:r>
            <w:r w:rsidRPr="007111FA">
              <w:rPr>
                <w:rFonts w:ascii="Times New Roman" w:hAnsi="Times New Roman" w:cs="Times New Roman"/>
              </w:rPr>
              <w:lastRenderedPageBreak/>
              <w:t>осуществляющих контроль в соответствии с законодательством Российской Федерации, суда и прокуратуры</w:t>
            </w:r>
          </w:p>
        </w:tc>
      </w:tr>
      <w:tr w:rsidR="007111FA" w:rsidRPr="000C63B3" w14:paraId="3505940C" w14:textId="77777777" w:rsidTr="00C45179">
        <w:tc>
          <w:tcPr>
            <w:tcW w:w="562" w:type="dxa"/>
            <w:tcBorders>
              <w:left w:val="single" w:sz="4" w:space="0" w:color="auto"/>
            </w:tcBorders>
          </w:tcPr>
          <w:p w14:paraId="09DE473B"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2F5F68B8"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7A411CDA"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расчетов с дебиторами по доходам</w:t>
            </w:r>
          </w:p>
        </w:tc>
        <w:tc>
          <w:tcPr>
            <w:tcW w:w="4678" w:type="dxa"/>
            <w:tcBorders>
              <w:right w:val="single" w:sz="4" w:space="0" w:color="auto"/>
            </w:tcBorders>
          </w:tcPr>
          <w:p w14:paraId="2EFCD860" w14:textId="77777777" w:rsidR="007111FA" w:rsidRPr="000C63B3" w:rsidRDefault="007111FA" w:rsidP="007111FA">
            <w:pPr>
              <w:spacing w:after="1" w:line="240" w:lineRule="atLeast"/>
              <w:rPr>
                <w:rFonts w:ascii="Times New Roman" w:hAnsi="Times New Roman" w:cs="Times New Roman"/>
                <w:bCs/>
              </w:rPr>
            </w:pPr>
            <w:r w:rsidRPr="007111FA">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2192B337" w14:textId="77777777" w:rsidTr="00C45179">
        <w:tblPrEx>
          <w:tblBorders>
            <w:insideH w:val="nil"/>
          </w:tblBorders>
        </w:tblPrEx>
        <w:tc>
          <w:tcPr>
            <w:tcW w:w="562" w:type="dxa"/>
            <w:tcBorders>
              <w:top w:val="single" w:sz="4" w:space="0" w:color="auto"/>
              <w:left w:val="single" w:sz="4" w:space="0" w:color="auto"/>
              <w:bottom w:val="single" w:sz="4" w:space="0" w:color="auto"/>
            </w:tcBorders>
          </w:tcPr>
          <w:p w14:paraId="320D5A8A"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Borders>
              <w:top w:val="single" w:sz="4" w:space="0" w:color="auto"/>
              <w:bottom w:val="single" w:sz="4" w:space="0" w:color="auto"/>
            </w:tcBorders>
          </w:tcPr>
          <w:p w14:paraId="4557333A" w14:textId="77777777" w:rsidR="007111FA" w:rsidRPr="000C63B3" w:rsidRDefault="007111FA" w:rsidP="007111FA">
            <w:pPr>
              <w:spacing w:after="1" w:line="240" w:lineRule="atLeast"/>
              <w:rPr>
                <w:rFonts w:ascii="Times New Roman" w:hAnsi="Times New Roman" w:cs="Times New Roman"/>
                <w:bCs/>
              </w:rPr>
            </w:pPr>
          </w:p>
        </w:tc>
        <w:tc>
          <w:tcPr>
            <w:tcW w:w="2792" w:type="dxa"/>
            <w:tcBorders>
              <w:top w:val="single" w:sz="4" w:space="0" w:color="auto"/>
              <w:bottom w:val="single" w:sz="4" w:space="0" w:color="auto"/>
              <w:right w:val="single" w:sz="4" w:space="0" w:color="auto"/>
            </w:tcBorders>
          </w:tcPr>
          <w:p w14:paraId="3D5522C5"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операций по исправлению ошибок прошлых лет</w:t>
            </w:r>
          </w:p>
        </w:tc>
        <w:tc>
          <w:tcPr>
            <w:tcW w:w="4678" w:type="dxa"/>
            <w:tcBorders>
              <w:top w:val="single" w:sz="4" w:space="0" w:color="auto"/>
              <w:bottom w:val="single" w:sz="4" w:space="0" w:color="auto"/>
              <w:right w:val="single" w:sz="4" w:space="0" w:color="auto"/>
            </w:tcBorders>
          </w:tcPr>
          <w:p w14:paraId="0623AC39" w14:textId="77777777" w:rsidR="007111FA" w:rsidRPr="001934A7" w:rsidRDefault="001934A7" w:rsidP="007111FA">
            <w:pPr>
              <w:spacing w:after="1" w:line="240" w:lineRule="atLeast"/>
              <w:rPr>
                <w:rFonts w:ascii="Times New Roman" w:hAnsi="Times New Roman" w:cs="Times New Roman"/>
                <w:bCs/>
              </w:rPr>
            </w:pPr>
            <w:r w:rsidRPr="001934A7">
              <w:rPr>
                <w:rFonts w:ascii="Times New Roman" w:hAnsi="Times New Roman" w:cs="Times New Roman"/>
              </w:rPr>
              <w:t>По мере необходимости,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60B88837" w14:textId="77777777" w:rsidTr="00C45179">
        <w:tc>
          <w:tcPr>
            <w:tcW w:w="562" w:type="dxa"/>
            <w:tcBorders>
              <w:left w:val="single" w:sz="4" w:space="0" w:color="auto"/>
            </w:tcBorders>
          </w:tcPr>
          <w:p w14:paraId="13F21AC7"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49F9F6F2" w14:textId="77777777" w:rsidR="007111FA" w:rsidRPr="000C63B3" w:rsidRDefault="007111FA" w:rsidP="007111FA">
            <w:pPr>
              <w:spacing w:after="1" w:line="240" w:lineRule="atLeast"/>
              <w:rPr>
                <w:rFonts w:ascii="Times New Roman" w:hAnsi="Times New Roman" w:cs="Times New Roman"/>
                <w:bCs/>
              </w:rPr>
            </w:pPr>
          </w:p>
        </w:tc>
        <w:tc>
          <w:tcPr>
            <w:tcW w:w="2792" w:type="dxa"/>
            <w:tcBorders>
              <w:right w:val="single" w:sz="4" w:space="0" w:color="auto"/>
            </w:tcBorders>
          </w:tcPr>
          <w:p w14:paraId="158373AA"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по прочим операциям</w:t>
            </w:r>
          </w:p>
        </w:tc>
        <w:tc>
          <w:tcPr>
            <w:tcW w:w="4678" w:type="dxa"/>
            <w:tcBorders>
              <w:right w:val="single" w:sz="4" w:space="0" w:color="auto"/>
            </w:tcBorders>
          </w:tcPr>
          <w:p w14:paraId="6EF8FAC0" w14:textId="77777777" w:rsidR="007111FA" w:rsidRPr="000C63B3" w:rsidRDefault="001934A7" w:rsidP="007111FA">
            <w:pPr>
              <w:spacing w:after="1" w:line="240" w:lineRule="atLeast"/>
              <w:rPr>
                <w:rFonts w:ascii="Times New Roman" w:hAnsi="Times New Roman" w:cs="Times New Roman"/>
                <w:bCs/>
              </w:rPr>
            </w:pPr>
            <w:r w:rsidRPr="001934A7">
              <w:rPr>
                <w:rFonts w:ascii="Times New Roman" w:hAnsi="Times New Roman" w:cs="Times New Roman"/>
                <w:bCs/>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566DC6E9" w14:textId="77777777" w:rsidTr="00C45179">
        <w:tc>
          <w:tcPr>
            <w:tcW w:w="562" w:type="dxa"/>
            <w:tcBorders>
              <w:left w:val="single" w:sz="4" w:space="0" w:color="auto"/>
            </w:tcBorders>
          </w:tcPr>
          <w:p w14:paraId="224E988C"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C3F0249" w14:textId="77777777" w:rsidR="007111FA" w:rsidRPr="000C63B3" w:rsidRDefault="007111FA" w:rsidP="007111FA">
            <w:pPr>
              <w:spacing w:after="1" w:line="240" w:lineRule="atLeast"/>
              <w:jc w:val="center"/>
              <w:rPr>
                <w:rFonts w:ascii="Times New Roman" w:hAnsi="Times New Roman" w:cs="Times New Roman"/>
                <w:bCs/>
              </w:rPr>
            </w:pPr>
            <w:hyperlink r:id="rId45">
              <w:r w:rsidRPr="000C63B3">
                <w:rPr>
                  <w:rFonts w:ascii="Times New Roman" w:hAnsi="Times New Roman" w:cs="Times New Roman"/>
                  <w:bCs/>
                  <w:color w:val="0000FF"/>
                </w:rPr>
                <w:t>0504072</w:t>
              </w:r>
            </w:hyperlink>
          </w:p>
        </w:tc>
        <w:tc>
          <w:tcPr>
            <w:tcW w:w="2792" w:type="dxa"/>
            <w:tcBorders>
              <w:right w:val="single" w:sz="4" w:space="0" w:color="auto"/>
            </w:tcBorders>
          </w:tcPr>
          <w:p w14:paraId="584772AD"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Главная книга</w:t>
            </w:r>
          </w:p>
        </w:tc>
        <w:tc>
          <w:tcPr>
            <w:tcW w:w="4678" w:type="dxa"/>
            <w:tcBorders>
              <w:right w:val="single" w:sz="4" w:space="0" w:color="auto"/>
            </w:tcBorders>
          </w:tcPr>
          <w:p w14:paraId="48072D9D" w14:textId="77777777" w:rsidR="007111FA" w:rsidRPr="000C63B3" w:rsidRDefault="007D7C87" w:rsidP="007111FA">
            <w:pPr>
              <w:spacing w:after="1" w:line="240" w:lineRule="atLeast"/>
              <w:rPr>
                <w:rFonts w:ascii="Times New Roman" w:hAnsi="Times New Roman" w:cs="Times New Roman"/>
                <w:bCs/>
              </w:rPr>
            </w:pPr>
            <w:r w:rsidRPr="007D7C87">
              <w:rPr>
                <w:rFonts w:ascii="Times New Roman" w:hAnsi="Times New Roman" w:cs="Times New Roman"/>
                <w:bCs/>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61330319" w14:textId="77777777" w:rsidTr="00C45179">
        <w:tc>
          <w:tcPr>
            <w:tcW w:w="562" w:type="dxa"/>
            <w:tcBorders>
              <w:left w:val="single" w:sz="4" w:space="0" w:color="auto"/>
            </w:tcBorders>
          </w:tcPr>
          <w:p w14:paraId="4C74C18B"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631D6BA" w14:textId="77777777" w:rsidR="007111FA" w:rsidRPr="000C63B3" w:rsidRDefault="007111FA" w:rsidP="007111FA">
            <w:pPr>
              <w:spacing w:after="1" w:line="240" w:lineRule="atLeast"/>
              <w:jc w:val="center"/>
              <w:rPr>
                <w:rFonts w:ascii="Times New Roman" w:hAnsi="Times New Roman" w:cs="Times New Roman"/>
                <w:bCs/>
              </w:rPr>
            </w:pPr>
            <w:hyperlink r:id="rId46">
              <w:r w:rsidRPr="000C63B3">
                <w:rPr>
                  <w:rFonts w:ascii="Times New Roman" w:hAnsi="Times New Roman" w:cs="Times New Roman"/>
                  <w:bCs/>
                  <w:color w:val="0000FF"/>
                </w:rPr>
                <w:t>0504082</w:t>
              </w:r>
            </w:hyperlink>
          </w:p>
        </w:tc>
        <w:tc>
          <w:tcPr>
            <w:tcW w:w="2792" w:type="dxa"/>
            <w:tcBorders>
              <w:right w:val="single" w:sz="4" w:space="0" w:color="auto"/>
            </w:tcBorders>
          </w:tcPr>
          <w:p w14:paraId="31076042"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Инвентаризационная опись остатков на счетах учета денежных средств</w:t>
            </w:r>
          </w:p>
        </w:tc>
        <w:tc>
          <w:tcPr>
            <w:tcW w:w="4678" w:type="dxa"/>
            <w:tcBorders>
              <w:right w:val="single" w:sz="4" w:space="0" w:color="auto"/>
            </w:tcBorders>
          </w:tcPr>
          <w:p w14:paraId="030490C8" w14:textId="77777777" w:rsidR="007111FA" w:rsidRPr="000C63B3" w:rsidRDefault="00C45179" w:rsidP="007111FA">
            <w:pPr>
              <w:spacing w:after="1" w:line="240" w:lineRule="atLeast"/>
              <w:rPr>
                <w:rFonts w:ascii="Times New Roman" w:hAnsi="Times New Roman" w:cs="Times New Roman"/>
                <w:bCs/>
              </w:rPr>
            </w:pPr>
            <w:r w:rsidRPr="00C45179">
              <w:rPr>
                <w:rFonts w:ascii="Times New Roman" w:hAnsi="Times New Roman" w:cs="Times New Roman"/>
                <w:bCs/>
              </w:rPr>
              <w:t>На дату инвентаризации,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7BC53EEB" w14:textId="77777777" w:rsidTr="00C45179">
        <w:tc>
          <w:tcPr>
            <w:tcW w:w="562" w:type="dxa"/>
            <w:tcBorders>
              <w:left w:val="single" w:sz="4" w:space="0" w:color="auto"/>
            </w:tcBorders>
          </w:tcPr>
          <w:p w14:paraId="7D0AC9FF"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21F42C68" w14:textId="77777777" w:rsidR="007111FA" w:rsidRPr="000C63B3" w:rsidRDefault="007111FA" w:rsidP="007111FA">
            <w:pPr>
              <w:spacing w:after="1" w:line="240" w:lineRule="atLeast"/>
              <w:jc w:val="center"/>
              <w:rPr>
                <w:rFonts w:ascii="Times New Roman" w:hAnsi="Times New Roman" w:cs="Times New Roman"/>
                <w:bCs/>
              </w:rPr>
            </w:pPr>
            <w:hyperlink r:id="rId47">
              <w:r w:rsidRPr="000C63B3">
                <w:rPr>
                  <w:rFonts w:ascii="Times New Roman" w:hAnsi="Times New Roman" w:cs="Times New Roman"/>
                  <w:bCs/>
                  <w:color w:val="0000FF"/>
                </w:rPr>
                <w:t>0504086</w:t>
              </w:r>
            </w:hyperlink>
          </w:p>
        </w:tc>
        <w:tc>
          <w:tcPr>
            <w:tcW w:w="2792" w:type="dxa"/>
            <w:tcBorders>
              <w:right w:val="single" w:sz="4" w:space="0" w:color="auto"/>
            </w:tcBorders>
          </w:tcPr>
          <w:p w14:paraId="2F58537F"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Инвентаризационная опись (сличительная ведомость) бланков строгой отчетности и денежных документов</w:t>
            </w:r>
          </w:p>
        </w:tc>
        <w:tc>
          <w:tcPr>
            <w:tcW w:w="4678" w:type="dxa"/>
            <w:tcBorders>
              <w:right w:val="single" w:sz="4" w:space="0" w:color="auto"/>
            </w:tcBorders>
          </w:tcPr>
          <w:p w14:paraId="6A87EE13" w14:textId="77777777" w:rsidR="007111FA" w:rsidRPr="000C63B3" w:rsidRDefault="00C45179" w:rsidP="007111FA">
            <w:pPr>
              <w:spacing w:after="1" w:line="240" w:lineRule="atLeast"/>
              <w:rPr>
                <w:rFonts w:ascii="Times New Roman" w:hAnsi="Times New Roman" w:cs="Times New Roman"/>
                <w:bCs/>
              </w:rPr>
            </w:pPr>
            <w:r w:rsidRPr="00C45179">
              <w:rPr>
                <w:rFonts w:ascii="Times New Roman" w:hAnsi="Times New Roman" w:cs="Times New Roman"/>
                <w:bCs/>
              </w:rPr>
              <w:t>По результатам инвентаризации,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63243F41" w14:textId="77777777" w:rsidTr="00C45179">
        <w:tc>
          <w:tcPr>
            <w:tcW w:w="562" w:type="dxa"/>
            <w:tcBorders>
              <w:left w:val="single" w:sz="4" w:space="0" w:color="auto"/>
            </w:tcBorders>
          </w:tcPr>
          <w:p w14:paraId="590BAC6A"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2FE23FD7" w14:textId="77777777" w:rsidR="007111FA" w:rsidRPr="000C63B3" w:rsidRDefault="007111FA" w:rsidP="007111FA">
            <w:pPr>
              <w:spacing w:after="1" w:line="240" w:lineRule="atLeast"/>
              <w:jc w:val="center"/>
              <w:rPr>
                <w:rFonts w:ascii="Times New Roman" w:hAnsi="Times New Roman" w:cs="Times New Roman"/>
                <w:bCs/>
              </w:rPr>
            </w:pPr>
            <w:hyperlink r:id="rId48">
              <w:r w:rsidRPr="000C63B3">
                <w:rPr>
                  <w:rFonts w:ascii="Times New Roman" w:hAnsi="Times New Roman" w:cs="Times New Roman"/>
                  <w:bCs/>
                  <w:color w:val="0000FF"/>
                </w:rPr>
                <w:t>0504087</w:t>
              </w:r>
            </w:hyperlink>
          </w:p>
        </w:tc>
        <w:tc>
          <w:tcPr>
            <w:tcW w:w="2792" w:type="dxa"/>
            <w:tcBorders>
              <w:right w:val="single" w:sz="4" w:space="0" w:color="auto"/>
            </w:tcBorders>
          </w:tcPr>
          <w:p w14:paraId="15B7F313"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Инвентаризационная опись (сличительная ведомость) по объектам нефинансовых активов</w:t>
            </w:r>
          </w:p>
        </w:tc>
        <w:tc>
          <w:tcPr>
            <w:tcW w:w="4678" w:type="dxa"/>
            <w:tcBorders>
              <w:right w:val="single" w:sz="4" w:space="0" w:color="auto"/>
            </w:tcBorders>
          </w:tcPr>
          <w:p w14:paraId="4CF4DCD2" w14:textId="77777777" w:rsidR="00C45179" w:rsidRPr="00C45179" w:rsidRDefault="00C45179" w:rsidP="00C45179">
            <w:pPr>
              <w:spacing w:after="1" w:line="240" w:lineRule="atLeast"/>
              <w:rPr>
                <w:rFonts w:ascii="Times New Roman" w:hAnsi="Times New Roman" w:cs="Times New Roman"/>
                <w:bCs/>
              </w:rPr>
            </w:pPr>
            <w:r w:rsidRPr="00C45179">
              <w:rPr>
                <w:rFonts w:ascii="Times New Roman" w:hAnsi="Times New Roman" w:cs="Times New Roman"/>
                <w:bCs/>
              </w:rPr>
              <w:t xml:space="preserve">По результатам инвентаризации, по письменному запросу других участников фактов хозяйственной жизни, а также по требованию органов, осуществляющих </w:t>
            </w:r>
            <w:r w:rsidRPr="00C45179">
              <w:rPr>
                <w:rFonts w:ascii="Times New Roman" w:hAnsi="Times New Roman" w:cs="Times New Roman"/>
                <w:bCs/>
              </w:rPr>
              <w:lastRenderedPageBreak/>
              <w:t>контроль в соответствии с законодательством Российской Федерации, суда и прокуратуры</w:t>
            </w:r>
          </w:p>
          <w:p w14:paraId="68C8319D" w14:textId="77777777" w:rsidR="007111FA" w:rsidRPr="000C63B3" w:rsidRDefault="007111FA" w:rsidP="007111FA">
            <w:pPr>
              <w:spacing w:after="1" w:line="240" w:lineRule="atLeast"/>
              <w:rPr>
                <w:rFonts w:ascii="Times New Roman" w:hAnsi="Times New Roman" w:cs="Times New Roman"/>
                <w:bCs/>
              </w:rPr>
            </w:pPr>
          </w:p>
        </w:tc>
      </w:tr>
      <w:tr w:rsidR="007111FA" w:rsidRPr="000C63B3" w14:paraId="64323BC1" w14:textId="77777777" w:rsidTr="00C45179">
        <w:tc>
          <w:tcPr>
            <w:tcW w:w="562" w:type="dxa"/>
            <w:tcBorders>
              <w:left w:val="single" w:sz="4" w:space="0" w:color="auto"/>
            </w:tcBorders>
          </w:tcPr>
          <w:p w14:paraId="009B9E0C"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6D0AE861" w14:textId="77777777" w:rsidR="007111FA" w:rsidRPr="000C63B3" w:rsidRDefault="007111FA" w:rsidP="007111FA">
            <w:pPr>
              <w:spacing w:after="1" w:line="240" w:lineRule="atLeast"/>
              <w:jc w:val="center"/>
              <w:rPr>
                <w:rFonts w:ascii="Times New Roman" w:hAnsi="Times New Roman" w:cs="Times New Roman"/>
                <w:bCs/>
              </w:rPr>
            </w:pPr>
            <w:hyperlink r:id="rId49">
              <w:r w:rsidRPr="000C63B3">
                <w:rPr>
                  <w:rFonts w:ascii="Times New Roman" w:hAnsi="Times New Roman" w:cs="Times New Roman"/>
                  <w:bCs/>
                  <w:color w:val="0000FF"/>
                </w:rPr>
                <w:t>0504089</w:t>
              </w:r>
            </w:hyperlink>
          </w:p>
        </w:tc>
        <w:tc>
          <w:tcPr>
            <w:tcW w:w="2792" w:type="dxa"/>
            <w:tcBorders>
              <w:right w:val="single" w:sz="4" w:space="0" w:color="auto"/>
            </w:tcBorders>
          </w:tcPr>
          <w:p w14:paraId="5681D004"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Инвентаризационная опись расчетов с покупателями, поставщиками и прочими дебиторами и кредиторами</w:t>
            </w:r>
          </w:p>
        </w:tc>
        <w:tc>
          <w:tcPr>
            <w:tcW w:w="4678" w:type="dxa"/>
            <w:tcBorders>
              <w:right w:val="single" w:sz="4" w:space="0" w:color="auto"/>
            </w:tcBorders>
          </w:tcPr>
          <w:p w14:paraId="4D161BB8" w14:textId="77777777" w:rsidR="007111FA" w:rsidRPr="000C63B3" w:rsidRDefault="00C45179" w:rsidP="007111FA">
            <w:pPr>
              <w:spacing w:after="1" w:line="240" w:lineRule="atLeast"/>
              <w:rPr>
                <w:rFonts w:ascii="Times New Roman" w:hAnsi="Times New Roman" w:cs="Times New Roman"/>
                <w:bCs/>
              </w:rPr>
            </w:pPr>
            <w:r w:rsidRPr="00C45179">
              <w:rPr>
                <w:rFonts w:ascii="Times New Roman" w:hAnsi="Times New Roman" w:cs="Times New Roman"/>
                <w:bCs/>
              </w:rPr>
              <w:t>На дату инвентаризации,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2899B0A7" w14:textId="77777777" w:rsidTr="00C45179">
        <w:tc>
          <w:tcPr>
            <w:tcW w:w="562" w:type="dxa"/>
            <w:tcBorders>
              <w:left w:val="single" w:sz="4" w:space="0" w:color="auto"/>
            </w:tcBorders>
          </w:tcPr>
          <w:p w14:paraId="762B5A1D"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782D062A" w14:textId="77777777" w:rsidR="007111FA" w:rsidRPr="000C63B3" w:rsidRDefault="007111FA" w:rsidP="007111FA">
            <w:pPr>
              <w:spacing w:after="1" w:line="240" w:lineRule="atLeast"/>
              <w:jc w:val="center"/>
              <w:rPr>
                <w:rFonts w:ascii="Times New Roman" w:hAnsi="Times New Roman" w:cs="Times New Roman"/>
                <w:bCs/>
              </w:rPr>
            </w:pPr>
            <w:hyperlink r:id="rId50">
              <w:r w:rsidRPr="000C63B3">
                <w:rPr>
                  <w:rFonts w:ascii="Times New Roman" w:hAnsi="Times New Roman" w:cs="Times New Roman"/>
                  <w:bCs/>
                  <w:color w:val="0000FF"/>
                </w:rPr>
                <w:t>0504091</w:t>
              </w:r>
            </w:hyperlink>
          </w:p>
        </w:tc>
        <w:tc>
          <w:tcPr>
            <w:tcW w:w="2792" w:type="dxa"/>
            <w:tcBorders>
              <w:right w:val="single" w:sz="4" w:space="0" w:color="auto"/>
            </w:tcBorders>
          </w:tcPr>
          <w:p w14:paraId="72526E5E"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Инвентаризационная опись расчетов по поступлениям</w:t>
            </w:r>
          </w:p>
        </w:tc>
        <w:tc>
          <w:tcPr>
            <w:tcW w:w="4678" w:type="dxa"/>
            <w:tcBorders>
              <w:right w:val="single" w:sz="4" w:space="0" w:color="auto"/>
            </w:tcBorders>
          </w:tcPr>
          <w:p w14:paraId="5F6108C1" w14:textId="77777777" w:rsidR="007111FA" w:rsidRPr="000C63B3" w:rsidRDefault="00C45179" w:rsidP="007111FA">
            <w:pPr>
              <w:spacing w:after="1" w:line="240" w:lineRule="atLeast"/>
              <w:rPr>
                <w:rFonts w:ascii="Times New Roman" w:hAnsi="Times New Roman" w:cs="Times New Roman"/>
                <w:bCs/>
              </w:rPr>
            </w:pPr>
            <w:r w:rsidRPr="00C45179">
              <w:rPr>
                <w:rFonts w:ascii="Times New Roman" w:hAnsi="Times New Roman" w:cs="Times New Roman"/>
                <w:bCs/>
              </w:rPr>
              <w:t>На дату инвентаризации,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2D9A989A" w14:textId="77777777" w:rsidTr="00C45179">
        <w:tc>
          <w:tcPr>
            <w:tcW w:w="562" w:type="dxa"/>
            <w:tcBorders>
              <w:left w:val="single" w:sz="4" w:space="0" w:color="auto"/>
            </w:tcBorders>
          </w:tcPr>
          <w:p w14:paraId="2B1AB6A9"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Pr>
          <w:p w14:paraId="3ADE2984" w14:textId="77777777" w:rsidR="007111FA" w:rsidRPr="000C63B3" w:rsidRDefault="007111FA" w:rsidP="007111FA">
            <w:pPr>
              <w:spacing w:after="1" w:line="240" w:lineRule="atLeast"/>
              <w:jc w:val="center"/>
              <w:rPr>
                <w:rFonts w:ascii="Times New Roman" w:hAnsi="Times New Roman" w:cs="Times New Roman"/>
                <w:bCs/>
              </w:rPr>
            </w:pPr>
            <w:hyperlink r:id="rId51">
              <w:r w:rsidRPr="000C63B3">
                <w:rPr>
                  <w:rFonts w:ascii="Times New Roman" w:hAnsi="Times New Roman" w:cs="Times New Roman"/>
                  <w:bCs/>
                  <w:color w:val="0000FF"/>
                </w:rPr>
                <w:t>0504092</w:t>
              </w:r>
            </w:hyperlink>
          </w:p>
        </w:tc>
        <w:tc>
          <w:tcPr>
            <w:tcW w:w="2792" w:type="dxa"/>
            <w:tcBorders>
              <w:right w:val="single" w:sz="4" w:space="0" w:color="auto"/>
            </w:tcBorders>
          </w:tcPr>
          <w:p w14:paraId="77EB88AA"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Ведомость расхождений по результатам инвентаризации</w:t>
            </w:r>
          </w:p>
        </w:tc>
        <w:tc>
          <w:tcPr>
            <w:tcW w:w="4678" w:type="dxa"/>
            <w:tcBorders>
              <w:right w:val="single" w:sz="4" w:space="0" w:color="auto"/>
            </w:tcBorders>
          </w:tcPr>
          <w:p w14:paraId="21E6C830" w14:textId="77777777" w:rsidR="007111FA" w:rsidRPr="000C63B3" w:rsidRDefault="00C45179" w:rsidP="007111FA">
            <w:pPr>
              <w:spacing w:after="1" w:line="240" w:lineRule="atLeast"/>
              <w:rPr>
                <w:rFonts w:ascii="Times New Roman" w:hAnsi="Times New Roman" w:cs="Times New Roman"/>
                <w:bCs/>
              </w:rPr>
            </w:pPr>
            <w:r w:rsidRPr="00C45179">
              <w:rPr>
                <w:rFonts w:ascii="Times New Roman" w:hAnsi="Times New Roman" w:cs="Times New Roman"/>
                <w:bCs/>
              </w:rPr>
              <w:t>По результатам инвентаризации,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r w:rsidR="007111FA" w:rsidRPr="000C63B3" w14:paraId="6449070A" w14:textId="77777777" w:rsidTr="00C45179">
        <w:tblPrEx>
          <w:tblBorders>
            <w:insideH w:val="nil"/>
          </w:tblBorders>
        </w:tblPrEx>
        <w:tc>
          <w:tcPr>
            <w:tcW w:w="562" w:type="dxa"/>
            <w:tcBorders>
              <w:top w:val="single" w:sz="4" w:space="0" w:color="auto"/>
              <w:left w:val="single" w:sz="4" w:space="0" w:color="auto"/>
              <w:bottom w:val="single" w:sz="4" w:space="0" w:color="auto"/>
            </w:tcBorders>
          </w:tcPr>
          <w:p w14:paraId="1EDD2A82" w14:textId="77777777" w:rsidR="007111FA" w:rsidRPr="00C45179" w:rsidRDefault="007111FA" w:rsidP="00C45179">
            <w:pPr>
              <w:pStyle w:val="a7"/>
              <w:numPr>
                <w:ilvl w:val="0"/>
                <w:numId w:val="38"/>
              </w:numPr>
              <w:spacing w:after="1" w:line="240" w:lineRule="atLeast"/>
              <w:ind w:left="0" w:firstLine="0"/>
              <w:jc w:val="center"/>
              <w:rPr>
                <w:rFonts w:ascii="Times New Roman" w:hAnsi="Times New Roman" w:cs="Times New Roman"/>
                <w:bCs/>
              </w:rPr>
            </w:pPr>
          </w:p>
        </w:tc>
        <w:tc>
          <w:tcPr>
            <w:tcW w:w="1456" w:type="dxa"/>
            <w:tcBorders>
              <w:top w:val="single" w:sz="4" w:space="0" w:color="auto"/>
              <w:bottom w:val="single" w:sz="4" w:space="0" w:color="auto"/>
            </w:tcBorders>
          </w:tcPr>
          <w:p w14:paraId="25B4798C" w14:textId="77777777" w:rsidR="007111FA" w:rsidRPr="000C63B3" w:rsidRDefault="007111FA" w:rsidP="007111FA">
            <w:pPr>
              <w:spacing w:after="1" w:line="240" w:lineRule="atLeast"/>
              <w:jc w:val="center"/>
              <w:rPr>
                <w:rFonts w:ascii="Times New Roman" w:hAnsi="Times New Roman" w:cs="Times New Roman"/>
                <w:bCs/>
              </w:rPr>
            </w:pPr>
            <w:r w:rsidRPr="000C63B3">
              <w:rPr>
                <w:rFonts w:ascii="Times New Roman" w:hAnsi="Times New Roman" w:cs="Times New Roman"/>
                <w:bCs/>
              </w:rPr>
              <w:t>0504093</w:t>
            </w:r>
          </w:p>
        </w:tc>
        <w:tc>
          <w:tcPr>
            <w:tcW w:w="2792" w:type="dxa"/>
            <w:tcBorders>
              <w:top w:val="single" w:sz="4" w:space="0" w:color="auto"/>
              <w:bottom w:val="single" w:sz="4" w:space="0" w:color="auto"/>
              <w:right w:val="single" w:sz="4" w:space="0" w:color="auto"/>
            </w:tcBorders>
          </w:tcPr>
          <w:p w14:paraId="17A7ABCE" w14:textId="77777777" w:rsidR="007111FA" w:rsidRPr="000C63B3" w:rsidRDefault="007111FA" w:rsidP="007111FA">
            <w:pPr>
              <w:spacing w:after="1" w:line="240" w:lineRule="atLeast"/>
              <w:rPr>
                <w:rFonts w:ascii="Times New Roman" w:hAnsi="Times New Roman" w:cs="Times New Roman"/>
                <w:bCs/>
              </w:rPr>
            </w:pPr>
            <w:r w:rsidRPr="000C63B3">
              <w:rPr>
                <w:rFonts w:ascii="Times New Roman" w:hAnsi="Times New Roman" w:cs="Times New Roman"/>
                <w:bCs/>
              </w:rPr>
              <w:t>Журнал регистрации приходных и расходных кассовых ордеров</w:t>
            </w:r>
          </w:p>
        </w:tc>
        <w:tc>
          <w:tcPr>
            <w:tcW w:w="4678" w:type="dxa"/>
            <w:tcBorders>
              <w:top w:val="single" w:sz="4" w:space="0" w:color="auto"/>
              <w:bottom w:val="single" w:sz="4" w:space="0" w:color="auto"/>
              <w:right w:val="single" w:sz="4" w:space="0" w:color="auto"/>
            </w:tcBorders>
          </w:tcPr>
          <w:p w14:paraId="1676BD4E" w14:textId="77777777" w:rsidR="007111FA" w:rsidRPr="00C45179" w:rsidRDefault="00C45179" w:rsidP="007111FA">
            <w:pPr>
              <w:spacing w:after="1" w:line="240" w:lineRule="atLeast"/>
              <w:rPr>
                <w:rFonts w:ascii="Times New Roman" w:hAnsi="Times New Roman" w:cs="Times New Roman"/>
                <w:bCs/>
              </w:rPr>
            </w:pPr>
            <w:r w:rsidRPr="00C45179">
              <w:rPr>
                <w:rFonts w:ascii="Times New Roman" w:hAnsi="Times New Roman" w:cs="Times New Roman"/>
              </w:rPr>
              <w:t>Ежемесячно, по письменному запросу других участников фактов хозяйственной жизни, а также по требованию органов, осуществляющих контроль в соответствии с законодательством Российской Федерации, суда и прокуратуры</w:t>
            </w:r>
          </w:p>
        </w:tc>
      </w:tr>
    </w:tbl>
    <w:p w14:paraId="60A00331" w14:textId="77777777" w:rsidR="00C45179" w:rsidRDefault="00C45179" w:rsidP="009B1551">
      <w:pPr>
        <w:tabs>
          <w:tab w:val="left" w:pos="2767"/>
        </w:tabs>
        <w:spacing w:after="0" w:line="240" w:lineRule="auto"/>
        <w:ind w:left="7230"/>
        <w:jc w:val="both"/>
      </w:pPr>
    </w:p>
    <w:p w14:paraId="75A7529A" w14:textId="77777777" w:rsidR="00C45179" w:rsidRDefault="00C45179">
      <w:r>
        <w:br w:type="page"/>
      </w:r>
    </w:p>
    <w:p w14:paraId="2F18DC0D" w14:textId="77777777" w:rsidR="009B1551" w:rsidRPr="009B1551" w:rsidRDefault="009B1551" w:rsidP="009B1551">
      <w:pPr>
        <w:tabs>
          <w:tab w:val="left" w:pos="2767"/>
        </w:tabs>
        <w:spacing w:after="0" w:line="240" w:lineRule="auto"/>
        <w:ind w:left="7230"/>
        <w:jc w:val="both"/>
        <w:rPr>
          <w:rFonts w:ascii="Times New Roman" w:hAnsi="Times New Roman" w:cs="Times New Roman"/>
        </w:rPr>
      </w:pPr>
      <w:r w:rsidRPr="009B1551">
        <w:rPr>
          <w:rFonts w:ascii="Times New Roman" w:hAnsi="Times New Roman" w:cs="Times New Roman"/>
        </w:rPr>
        <w:lastRenderedPageBreak/>
        <w:t xml:space="preserve">Приложение </w:t>
      </w:r>
      <w:r w:rsidR="00A17B59">
        <w:rPr>
          <w:rFonts w:ascii="Times New Roman" w:hAnsi="Times New Roman" w:cs="Times New Roman"/>
        </w:rPr>
        <w:t>8</w:t>
      </w:r>
    </w:p>
    <w:p w14:paraId="67BEAD2C" w14:textId="77777777" w:rsidR="009B1551" w:rsidRPr="009B1551" w:rsidRDefault="009B1551" w:rsidP="009B1551">
      <w:pPr>
        <w:pStyle w:val="a7"/>
        <w:tabs>
          <w:tab w:val="left" w:pos="2767"/>
        </w:tabs>
        <w:spacing w:after="0" w:line="240" w:lineRule="auto"/>
        <w:ind w:left="7230"/>
        <w:jc w:val="both"/>
        <w:rPr>
          <w:rFonts w:ascii="Times New Roman" w:hAnsi="Times New Roman" w:cs="Times New Roman"/>
        </w:rPr>
      </w:pPr>
      <w:r w:rsidRPr="009B1551">
        <w:rPr>
          <w:rFonts w:ascii="Times New Roman" w:hAnsi="Times New Roman" w:cs="Times New Roman"/>
        </w:rPr>
        <w:t>к учетной политике</w:t>
      </w:r>
    </w:p>
    <w:p w14:paraId="190651A5" w14:textId="77777777" w:rsidR="009B1551" w:rsidRPr="009B1551" w:rsidRDefault="009B1551" w:rsidP="009B1551">
      <w:pPr>
        <w:pStyle w:val="a3"/>
        <w:spacing w:after="0"/>
        <w:rPr>
          <w:rFonts w:ascii="Times New Roman" w:hAnsi="Times New Roman" w:cs="Times New Roman"/>
          <w:sz w:val="24"/>
          <w:szCs w:val="24"/>
        </w:rPr>
      </w:pPr>
    </w:p>
    <w:p w14:paraId="2276E68F" w14:textId="77777777" w:rsidR="009B1551" w:rsidRDefault="009B1551" w:rsidP="009B1551">
      <w:pPr>
        <w:pStyle w:val="a3"/>
        <w:spacing w:after="0"/>
        <w:jc w:val="center"/>
        <w:rPr>
          <w:rFonts w:ascii="Times New Roman" w:hAnsi="Times New Roman" w:cs="Times New Roman"/>
          <w:b/>
          <w:sz w:val="24"/>
          <w:szCs w:val="24"/>
        </w:rPr>
      </w:pPr>
      <w:r w:rsidRPr="009B1551">
        <w:rPr>
          <w:rFonts w:ascii="Times New Roman" w:hAnsi="Times New Roman" w:cs="Times New Roman"/>
          <w:b/>
          <w:sz w:val="24"/>
          <w:szCs w:val="24"/>
        </w:rPr>
        <w:t>Порядок приемки, хранения, выдачи и списания бланков строгой отчетности</w:t>
      </w:r>
    </w:p>
    <w:p w14:paraId="4677B798" w14:textId="77777777" w:rsidR="009B1551" w:rsidRPr="009B1551" w:rsidRDefault="009B1551" w:rsidP="009B1551"/>
    <w:p w14:paraId="79CB0C2B" w14:textId="77777777" w:rsidR="009B1551" w:rsidRPr="009B1551" w:rsidRDefault="009B1551" w:rsidP="00752365">
      <w:pPr>
        <w:pStyle w:val="heading1normal"/>
        <w:numPr>
          <w:ilvl w:val="0"/>
          <w:numId w:val="35"/>
        </w:numPr>
        <w:spacing w:before="0" w:after="0"/>
        <w:ind w:firstLine="567"/>
        <w:rPr>
          <w:sz w:val="24"/>
          <w:szCs w:val="24"/>
        </w:rPr>
      </w:pPr>
      <w:bookmarkStart w:id="35" w:name="_ref_1-985e0f7db6ad49"/>
      <w:r w:rsidRPr="009B1551">
        <w:rPr>
          <w:sz w:val="24"/>
          <w:szCs w:val="24"/>
        </w:rPr>
        <w:t>Настоящий порядок устанавливает правила приемки, хранения, выдачи и списания бланков строгой отчетности.</w:t>
      </w:r>
      <w:bookmarkEnd w:id="35"/>
    </w:p>
    <w:p w14:paraId="7D9ED889" w14:textId="77777777" w:rsidR="009B1551" w:rsidRPr="009B1551" w:rsidRDefault="009B1551" w:rsidP="00752365">
      <w:pPr>
        <w:pStyle w:val="heading1normal"/>
        <w:spacing w:before="0" w:after="0"/>
        <w:ind w:firstLine="567"/>
        <w:rPr>
          <w:sz w:val="24"/>
          <w:szCs w:val="24"/>
        </w:rPr>
      </w:pPr>
      <w:bookmarkStart w:id="36" w:name="_ref_1-4eb6fb2196594f"/>
      <w:r w:rsidRPr="009B1551">
        <w:rPr>
          <w:sz w:val="24"/>
          <w:szCs w:val="24"/>
        </w:rPr>
        <w:t>Получать бланки строгой отчетности имеют право сотрудники, замещающие должности, которые приведены в перечне, утверждаемом отдельным распорядительным актом руководителя.</w:t>
      </w:r>
      <w:bookmarkEnd w:id="36"/>
    </w:p>
    <w:p w14:paraId="51E5F6FB" w14:textId="77777777" w:rsidR="009B1551" w:rsidRDefault="009B1551" w:rsidP="00752365">
      <w:pPr>
        <w:pStyle w:val="heading1normal"/>
        <w:spacing w:before="0" w:after="0"/>
        <w:ind w:firstLine="567"/>
        <w:rPr>
          <w:sz w:val="24"/>
          <w:szCs w:val="24"/>
        </w:rPr>
      </w:pPr>
      <w:bookmarkStart w:id="37" w:name="_ref_1-4f5333f6a1694c"/>
      <w:r w:rsidRPr="009B1551">
        <w:rPr>
          <w:sz w:val="24"/>
          <w:szCs w:val="24"/>
        </w:rPr>
        <w:t xml:space="preserve">Бланки строгой отчетности принимаются сотрудником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w:t>
      </w:r>
      <w:bookmarkStart w:id="38" w:name="_ref_1-c13a344424c34f"/>
      <w:bookmarkEnd w:id="37"/>
    </w:p>
    <w:p w14:paraId="7E40D4B8" w14:textId="77777777" w:rsidR="009B1551" w:rsidRPr="009B1551" w:rsidRDefault="009B1551" w:rsidP="00752365">
      <w:pPr>
        <w:pStyle w:val="heading1normal"/>
        <w:spacing w:before="0" w:after="0"/>
        <w:ind w:firstLine="567"/>
        <w:rPr>
          <w:sz w:val="24"/>
          <w:szCs w:val="24"/>
        </w:rPr>
      </w:pPr>
      <w:r w:rsidRPr="009B1551">
        <w:rPr>
          <w:sz w:val="24"/>
          <w:szCs w:val="24"/>
        </w:rPr>
        <w:t xml:space="preserve">Аналитический учет бланков строгой отчетности ведется в Книге учета бланков строгой отчетности </w:t>
      </w:r>
      <w:hyperlink r:id="rId52" w:history="1">
        <w:r w:rsidRPr="009B1551">
          <w:rPr>
            <w:rStyle w:val="ac"/>
            <w:sz w:val="24"/>
            <w:szCs w:val="24"/>
          </w:rPr>
          <w:t>(ф. 0504045)</w:t>
        </w:r>
      </w:hyperlink>
      <w:r w:rsidRPr="009B1551">
        <w:rPr>
          <w:sz w:val="24"/>
          <w:szCs w:val="24"/>
        </w:rP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38"/>
    </w:p>
    <w:p w14:paraId="182D995F" w14:textId="77777777" w:rsidR="009B1551" w:rsidRPr="009B1551" w:rsidRDefault="009B1551" w:rsidP="00752365">
      <w:pPr>
        <w:spacing w:after="0"/>
        <w:ind w:firstLine="567"/>
        <w:jc w:val="both"/>
        <w:rPr>
          <w:rFonts w:ascii="Times New Roman" w:hAnsi="Times New Roman" w:cs="Times New Roman"/>
        </w:rPr>
      </w:pPr>
      <w:r w:rsidRPr="009B1551">
        <w:rPr>
          <w:rFonts w:ascii="Times New Roman" w:hAnsi="Times New Roman" w:cs="Times New Roman"/>
        </w:rPr>
        <w:t>Книга должна быть прошнурована и опечатана. Количество листов в книге заверяется руководителем и уполномоченным должностным лицом.</w:t>
      </w:r>
    </w:p>
    <w:p w14:paraId="2861952C" w14:textId="77777777" w:rsidR="009B1551" w:rsidRPr="009B1551" w:rsidRDefault="009B1551" w:rsidP="00752365">
      <w:pPr>
        <w:pStyle w:val="heading1normal"/>
        <w:spacing w:before="0" w:after="0"/>
        <w:ind w:firstLine="567"/>
        <w:rPr>
          <w:sz w:val="24"/>
          <w:szCs w:val="24"/>
        </w:rPr>
      </w:pPr>
      <w:bookmarkStart w:id="39" w:name="_ref_1-c4d1d06cf48047"/>
      <w:r w:rsidRPr="009B1551">
        <w:rPr>
          <w:sz w:val="24"/>
          <w:szCs w:val="24"/>
        </w:rPr>
        <w:t>Бланки строгой отчетности хранятся в металлических шкафах и (или) сейфах. По окончании рабочего дня места хранения бланков опечатываются.</w:t>
      </w:r>
      <w:bookmarkEnd w:id="39"/>
    </w:p>
    <w:p w14:paraId="42A493A6" w14:textId="77777777" w:rsidR="009B1551" w:rsidRPr="009B1551" w:rsidRDefault="009B1551" w:rsidP="00752365">
      <w:pPr>
        <w:pStyle w:val="heading1normal"/>
        <w:spacing w:before="0" w:after="0"/>
        <w:ind w:firstLine="567"/>
        <w:rPr>
          <w:sz w:val="24"/>
          <w:szCs w:val="24"/>
        </w:rPr>
      </w:pPr>
      <w:bookmarkStart w:id="40" w:name="_ref_1-00bf77992c2049"/>
      <w:r w:rsidRPr="009B1551">
        <w:rPr>
          <w:sz w:val="24"/>
          <w:szCs w:val="24"/>
        </w:rPr>
        <w:t xml:space="preserve">Внутреннее перемещение бланков строгой отчетности оформляется Требованием-накладной </w:t>
      </w:r>
      <w:hyperlink r:id="rId53" w:history="1">
        <w:r w:rsidRPr="009B1551">
          <w:rPr>
            <w:rStyle w:val="ac"/>
            <w:sz w:val="24"/>
            <w:szCs w:val="24"/>
          </w:rPr>
          <w:t>(ф. 0504204)</w:t>
        </w:r>
      </w:hyperlink>
      <w:r w:rsidRPr="009B1551">
        <w:rPr>
          <w:sz w:val="24"/>
          <w:szCs w:val="24"/>
        </w:rPr>
        <w:t>.</w:t>
      </w:r>
      <w:bookmarkEnd w:id="40"/>
    </w:p>
    <w:p w14:paraId="3EC118E7" w14:textId="77777777" w:rsidR="009B1551" w:rsidRPr="009B1551" w:rsidRDefault="009B1551" w:rsidP="00752365">
      <w:pPr>
        <w:pStyle w:val="heading1normal"/>
        <w:spacing w:before="0" w:after="0"/>
        <w:ind w:firstLine="567"/>
        <w:rPr>
          <w:sz w:val="24"/>
          <w:szCs w:val="24"/>
        </w:rPr>
      </w:pPr>
      <w:bookmarkStart w:id="41" w:name="_ref_1-fd25586dfe4b45"/>
      <w:r w:rsidRPr="009B1551">
        <w:rPr>
          <w:sz w:val="24"/>
          <w:szCs w:val="24"/>
        </w:rPr>
        <w:t xml:space="preserve">Списание (в том числе испорченных бланков строгой отчетности) производится по Акту о списании бланков строгой отчетности </w:t>
      </w:r>
      <w:hyperlink r:id="rId54" w:history="1">
        <w:r w:rsidRPr="009B1551">
          <w:rPr>
            <w:rStyle w:val="ac"/>
            <w:sz w:val="24"/>
            <w:szCs w:val="24"/>
          </w:rPr>
          <w:t>(ф. 0504816)</w:t>
        </w:r>
      </w:hyperlink>
      <w:r w:rsidRPr="009B1551">
        <w:rPr>
          <w:sz w:val="24"/>
          <w:szCs w:val="24"/>
        </w:rPr>
        <w:t>.</w:t>
      </w:r>
      <w:bookmarkEnd w:id="41"/>
    </w:p>
    <w:p w14:paraId="10E52858" w14:textId="77777777" w:rsidR="009B1551" w:rsidRDefault="009B1551" w:rsidP="009B1551">
      <w:pPr>
        <w:spacing w:after="0"/>
        <w:rPr>
          <w:rFonts w:ascii="Times New Roman" w:hAnsi="Times New Roman" w:cs="Times New Roman"/>
          <w:b/>
          <w:bCs/>
        </w:rPr>
      </w:pPr>
    </w:p>
    <w:p w14:paraId="424963F4" w14:textId="77777777" w:rsidR="006D3D8D" w:rsidRDefault="006D3D8D">
      <w:pPr>
        <w:rPr>
          <w:rFonts w:ascii="Times New Roman" w:hAnsi="Times New Roman" w:cs="Times New Roman"/>
          <w:b/>
          <w:bCs/>
        </w:rPr>
      </w:pPr>
    </w:p>
    <w:p w14:paraId="148C5305" w14:textId="77777777" w:rsidR="009B1551" w:rsidRDefault="009B1551">
      <w:pPr>
        <w:rPr>
          <w:rFonts w:ascii="Times New Roman" w:hAnsi="Times New Roman" w:cs="Times New Roman"/>
        </w:rPr>
      </w:pPr>
      <w:r>
        <w:rPr>
          <w:rFonts w:ascii="Times New Roman" w:hAnsi="Times New Roman" w:cs="Times New Roman"/>
        </w:rPr>
        <w:br w:type="page"/>
      </w:r>
    </w:p>
    <w:p w14:paraId="6659B650" w14:textId="77777777" w:rsidR="006D3D8D" w:rsidRDefault="006D3D8D" w:rsidP="006D3D8D">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 xml:space="preserve">Приложение </w:t>
      </w:r>
      <w:r w:rsidR="00A17B59">
        <w:rPr>
          <w:rFonts w:ascii="Times New Roman" w:hAnsi="Times New Roman" w:cs="Times New Roman"/>
        </w:rPr>
        <w:t>9</w:t>
      </w:r>
    </w:p>
    <w:p w14:paraId="1AB4108D" w14:textId="77777777" w:rsidR="006D3D8D" w:rsidRPr="007C15F5" w:rsidRDefault="006D3D8D" w:rsidP="007C15F5">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08EBC3DF" w14:textId="77777777" w:rsidR="00627DA2" w:rsidRDefault="00627DA2" w:rsidP="00627DA2">
      <w:pPr>
        <w:spacing w:after="0"/>
        <w:jc w:val="center"/>
        <w:rPr>
          <w:rFonts w:ascii="Times New Roman" w:hAnsi="Times New Roman" w:cs="Times New Roman"/>
        </w:rPr>
      </w:pPr>
      <w:r>
        <w:rPr>
          <w:rFonts w:ascii="Times New Roman" w:hAnsi="Times New Roman" w:cs="Times New Roman"/>
          <w:b/>
          <w:bCs/>
        </w:rPr>
        <w:tab/>
        <w:t>Порядок выдачи денежных средств, денежных документов подотчет</w:t>
      </w:r>
    </w:p>
    <w:p w14:paraId="57C602E6" w14:textId="77777777" w:rsidR="00627DA2" w:rsidRDefault="00627DA2" w:rsidP="00627DA2">
      <w:pPr>
        <w:tabs>
          <w:tab w:val="left" w:pos="1578"/>
        </w:tabs>
        <w:spacing w:after="0"/>
        <w:jc w:val="center"/>
        <w:rPr>
          <w:rFonts w:ascii="Times New Roman" w:hAnsi="Times New Roman" w:cs="Times New Roman"/>
        </w:rPr>
      </w:pPr>
    </w:p>
    <w:p w14:paraId="626A16EE" w14:textId="77777777" w:rsidR="00627DA2" w:rsidRDefault="00627DA2" w:rsidP="00C6558F">
      <w:pPr>
        <w:pStyle w:val="a7"/>
        <w:numPr>
          <w:ilvl w:val="0"/>
          <w:numId w:val="29"/>
        </w:numPr>
        <w:tabs>
          <w:tab w:val="left" w:pos="851"/>
        </w:tabs>
        <w:spacing w:after="0" w:line="259" w:lineRule="auto"/>
        <w:ind w:left="0" w:firstLine="567"/>
        <w:rPr>
          <w:rFonts w:ascii="Times New Roman" w:hAnsi="Times New Roman" w:cs="Times New Roman"/>
          <w:b/>
          <w:bCs/>
        </w:rPr>
      </w:pPr>
      <w:r w:rsidRPr="00A83118">
        <w:rPr>
          <w:rFonts w:ascii="Times New Roman" w:hAnsi="Times New Roman" w:cs="Times New Roman"/>
          <w:b/>
          <w:bCs/>
        </w:rPr>
        <w:t xml:space="preserve">Общие положения </w:t>
      </w:r>
    </w:p>
    <w:p w14:paraId="1AFE9F73" w14:textId="77777777" w:rsidR="008B4A3A" w:rsidRPr="00A83118" w:rsidRDefault="008B4A3A" w:rsidP="008B4A3A">
      <w:pPr>
        <w:pStyle w:val="a7"/>
        <w:tabs>
          <w:tab w:val="left" w:pos="851"/>
        </w:tabs>
        <w:spacing w:after="0" w:line="259" w:lineRule="auto"/>
        <w:ind w:left="567"/>
        <w:rPr>
          <w:rFonts w:ascii="Times New Roman" w:hAnsi="Times New Roman" w:cs="Times New Roman"/>
          <w:b/>
          <w:bCs/>
        </w:rPr>
      </w:pPr>
    </w:p>
    <w:p w14:paraId="3537C356" w14:textId="77777777" w:rsidR="00627DA2" w:rsidRDefault="00627DA2" w:rsidP="00627DA2">
      <w:pPr>
        <w:pStyle w:val="a7"/>
        <w:tabs>
          <w:tab w:val="left" w:pos="851"/>
        </w:tabs>
        <w:spacing w:after="0" w:line="259" w:lineRule="auto"/>
        <w:ind w:left="0" w:firstLine="567"/>
        <w:jc w:val="both"/>
        <w:rPr>
          <w:rFonts w:ascii="Times New Roman" w:hAnsi="Times New Roman" w:cs="Times New Roman"/>
        </w:rPr>
      </w:pPr>
      <w:r w:rsidRPr="00265C1C">
        <w:rPr>
          <w:rFonts w:ascii="Times New Roman" w:hAnsi="Times New Roman" w:cs="Times New Roman"/>
        </w:rPr>
        <w:t>Порядок устанавливает</w:t>
      </w:r>
      <w:bookmarkStart w:id="42" w:name="_ref_1-aeb5d63b73ed46"/>
      <w:r>
        <w:rPr>
          <w:rFonts w:ascii="Times New Roman" w:hAnsi="Times New Roman" w:cs="Times New Roman"/>
        </w:rPr>
        <w:t xml:space="preserve"> </w:t>
      </w:r>
      <w:r w:rsidRPr="00265C1C">
        <w:rPr>
          <w:rFonts w:ascii="Times New Roman" w:hAnsi="Times New Roman" w:cs="Times New Roman"/>
        </w:rPr>
        <w:t>правила выдачи под отчет</w:t>
      </w:r>
      <w:r>
        <w:rPr>
          <w:rFonts w:ascii="Times New Roman" w:hAnsi="Times New Roman" w:cs="Times New Roman"/>
        </w:rPr>
        <w:t xml:space="preserve"> денежных средств,</w:t>
      </w:r>
      <w:r w:rsidRPr="00265C1C">
        <w:rPr>
          <w:rFonts w:ascii="Times New Roman" w:hAnsi="Times New Roman" w:cs="Times New Roman"/>
        </w:rPr>
        <w:t xml:space="preserve"> денежных документов (документов, оформленных в бумажном виде), составления, представления, проверки и утверждения отчетов об их использовании.</w:t>
      </w:r>
      <w:bookmarkEnd w:id="42"/>
    </w:p>
    <w:p w14:paraId="374D9BCD" w14:textId="77777777" w:rsidR="00A26AC2" w:rsidRPr="006500C4" w:rsidRDefault="00A26AC2" w:rsidP="00627DA2">
      <w:pPr>
        <w:pStyle w:val="a7"/>
        <w:tabs>
          <w:tab w:val="left" w:pos="851"/>
        </w:tabs>
        <w:spacing w:after="0" w:line="259" w:lineRule="auto"/>
        <w:ind w:left="0" w:firstLine="567"/>
        <w:jc w:val="both"/>
      </w:pPr>
    </w:p>
    <w:p w14:paraId="375ECDFB" w14:textId="77777777" w:rsidR="008B4A3A" w:rsidRPr="008B4A3A" w:rsidRDefault="00627DA2" w:rsidP="00C6558F">
      <w:pPr>
        <w:pStyle w:val="a7"/>
        <w:numPr>
          <w:ilvl w:val="0"/>
          <w:numId w:val="29"/>
        </w:numPr>
        <w:tabs>
          <w:tab w:val="left" w:pos="993"/>
        </w:tabs>
        <w:spacing w:after="0" w:line="259" w:lineRule="auto"/>
        <w:ind w:left="0" w:firstLine="567"/>
        <w:rPr>
          <w:rFonts w:ascii="Times New Roman" w:hAnsi="Times New Roman" w:cs="Times New Roman"/>
        </w:rPr>
      </w:pPr>
      <w:r w:rsidRPr="00A83118">
        <w:rPr>
          <w:rFonts w:ascii="Times New Roman" w:hAnsi="Times New Roman" w:cs="Times New Roman"/>
          <w:b/>
          <w:bCs/>
        </w:rPr>
        <w:t>Поря</w:t>
      </w:r>
      <w:r w:rsidR="00A26AC2">
        <w:rPr>
          <w:rFonts w:ascii="Times New Roman" w:hAnsi="Times New Roman" w:cs="Times New Roman"/>
          <w:b/>
          <w:bCs/>
        </w:rPr>
        <w:t>док выдачи денежных средств под</w:t>
      </w:r>
      <w:r w:rsidRPr="00A83118">
        <w:rPr>
          <w:rFonts w:ascii="Times New Roman" w:hAnsi="Times New Roman" w:cs="Times New Roman"/>
          <w:b/>
          <w:bCs/>
        </w:rPr>
        <w:t>отчет</w:t>
      </w:r>
    </w:p>
    <w:p w14:paraId="4B10ED1A" w14:textId="77777777" w:rsidR="00627DA2" w:rsidRPr="00A83118" w:rsidRDefault="00627DA2" w:rsidP="008B4A3A">
      <w:pPr>
        <w:pStyle w:val="a7"/>
        <w:tabs>
          <w:tab w:val="left" w:pos="993"/>
        </w:tabs>
        <w:spacing w:after="0" w:line="259" w:lineRule="auto"/>
        <w:ind w:left="567"/>
        <w:rPr>
          <w:rFonts w:ascii="Times New Roman" w:hAnsi="Times New Roman" w:cs="Times New Roman"/>
        </w:rPr>
      </w:pPr>
      <w:r w:rsidRPr="00A83118">
        <w:rPr>
          <w:rFonts w:ascii="Times New Roman" w:hAnsi="Times New Roman" w:cs="Times New Roman"/>
          <w:b/>
          <w:bCs/>
        </w:rPr>
        <w:t xml:space="preserve"> </w:t>
      </w:r>
    </w:p>
    <w:p w14:paraId="6364CCE5" w14:textId="77777777" w:rsidR="00627DA2" w:rsidRPr="00A26AC2" w:rsidRDefault="00627DA2" w:rsidP="00C6558F">
      <w:pPr>
        <w:pStyle w:val="a7"/>
        <w:numPr>
          <w:ilvl w:val="1"/>
          <w:numId w:val="6"/>
        </w:numPr>
        <w:tabs>
          <w:tab w:val="left" w:pos="851"/>
        </w:tabs>
        <w:spacing w:after="0"/>
        <w:ind w:left="0" w:firstLine="567"/>
        <w:rPr>
          <w:rFonts w:ascii="Times New Roman" w:hAnsi="Times New Roman" w:cs="Times New Roman"/>
        </w:rPr>
      </w:pPr>
      <w:r w:rsidRPr="00A26AC2">
        <w:rPr>
          <w:rFonts w:ascii="Times New Roman" w:hAnsi="Times New Roman" w:cs="Times New Roman"/>
        </w:rPr>
        <w:t xml:space="preserve">Денежные средства выдаются (перечисляются) под отчет: </w:t>
      </w:r>
    </w:p>
    <w:p w14:paraId="2D154DDA" w14:textId="77777777" w:rsidR="00627DA2" w:rsidRDefault="00627DA2" w:rsidP="00627DA2">
      <w:pPr>
        <w:tabs>
          <w:tab w:val="left" w:pos="1134"/>
        </w:tabs>
        <w:spacing w:after="0" w:line="240" w:lineRule="auto"/>
        <w:ind w:firstLine="567"/>
        <w:rPr>
          <w:rFonts w:ascii="Times New Roman" w:hAnsi="Times New Roman" w:cs="Times New Roman"/>
        </w:rPr>
      </w:pPr>
      <w:r w:rsidRPr="00A83118">
        <w:rPr>
          <w:rFonts w:ascii="Times New Roman" w:hAnsi="Times New Roman" w:cs="Times New Roman"/>
        </w:rPr>
        <w:t xml:space="preserve">- на административно-хозяйственные нужды; </w:t>
      </w:r>
    </w:p>
    <w:p w14:paraId="255863D0" w14:textId="77777777" w:rsidR="00627DA2" w:rsidRPr="00A83118" w:rsidRDefault="00627DA2" w:rsidP="00627DA2">
      <w:pPr>
        <w:tabs>
          <w:tab w:val="left" w:pos="1134"/>
        </w:tabs>
        <w:spacing w:after="0" w:line="240" w:lineRule="auto"/>
        <w:ind w:firstLine="567"/>
        <w:rPr>
          <w:rFonts w:ascii="Times New Roman" w:hAnsi="Times New Roman" w:cs="Times New Roman"/>
        </w:rPr>
      </w:pPr>
      <w:r>
        <w:rPr>
          <w:rFonts w:ascii="Times New Roman" w:hAnsi="Times New Roman" w:cs="Times New Roman"/>
        </w:rPr>
        <w:t xml:space="preserve">- </w:t>
      </w:r>
      <w:r w:rsidRPr="00A83118">
        <w:rPr>
          <w:rFonts w:ascii="Times New Roman" w:hAnsi="Times New Roman" w:cs="Times New Roman"/>
        </w:rPr>
        <w:t>почтовые расходы;</w:t>
      </w:r>
    </w:p>
    <w:p w14:paraId="4AF9DE35" w14:textId="77777777" w:rsidR="00627DA2" w:rsidRDefault="00627DA2" w:rsidP="00627DA2">
      <w:pPr>
        <w:tabs>
          <w:tab w:val="left" w:pos="1134"/>
        </w:tabs>
        <w:spacing w:after="0" w:line="240" w:lineRule="auto"/>
        <w:ind w:firstLine="567"/>
        <w:rPr>
          <w:rFonts w:ascii="Times New Roman" w:hAnsi="Times New Roman" w:cs="Times New Roman"/>
        </w:rPr>
      </w:pPr>
      <w:r w:rsidRPr="00A83118">
        <w:rPr>
          <w:rFonts w:ascii="Times New Roman" w:hAnsi="Times New Roman" w:cs="Times New Roman"/>
        </w:rPr>
        <w:t xml:space="preserve">- покрытие (возмещение) затрат, связанных со служебными командировками. </w:t>
      </w:r>
    </w:p>
    <w:p w14:paraId="6ECE6135" w14:textId="77777777" w:rsidR="00A26AC2" w:rsidRDefault="00627DA2" w:rsidP="00C6558F">
      <w:pPr>
        <w:pStyle w:val="a7"/>
        <w:numPr>
          <w:ilvl w:val="1"/>
          <w:numId w:val="6"/>
        </w:numPr>
        <w:tabs>
          <w:tab w:val="left" w:pos="993"/>
        </w:tabs>
        <w:spacing w:after="0" w:line="240" w:lineRule="auto"/>
        <w:ind w:left="0" w:firstLine="567"/>
        <w:jc w:val="both"/>
        <w:rPr>
          <w:rFonts w:ascii="Times New Roman" w:hAnsi="Times New Roman" w:cs="Times New Roman"/>
        </w:rPr>
      </w:pPr>
      <w:r w:rsidRPr="00A83118">
        <w:rPr>
          <w:rFonts w:ascii="Times New Roman" w:hAnsi="Times New Roman" w:cs="Times New Roman"/>
        </w:rPr>
        <w:t xml:space="preserve">Получать подотчетные суммы на административно-хозяйственные нужды имеют право сотрудники, с которыми заключены договора о полной материальной ответственности. </w:t>
      </w:r>
    </w:p>
    <w:p w14:paraId="7E7412CE" w14:textId="77777777" w:rsidR="00A26AC2" w:rsidRPr="00A26AC2" w:rsidRDefault="00627DA2" w:rsidP="00C6558F">
      <w:pPr>
        <w:pStyle w:val="a7"/>
        <w:numPr>
          <w:ilvl w:val="1"/>
          <w:numId w:val="6"/>
        </w:numPr>
        <w:tabs>
          <w:tab w:val="left" w:pos="993"/>
        </w:tabs>
        <w:spacing w:after="0" w:line="240" w:lineRule="auto"/>
        <w:ind w:left="0" w:firstLine="567"/>
        <w:jc w:val="both"/>
        <w:rPr>
          <w:rFonts w:ascii="Times New Roman" w:hAnsi="Times New Roman" w:cs="Times New Roman"/>
        </w:rPr>
      </w:pPr>
      <w:r w:rsidRPr="00A26AC2">
        <w:rPr>
          <w:rFonts w:ascii="Times New Roman" w:hAnsi="Times New Roman" w:cs="Times New Roman"/>
        </w:rPr>
        <w:t>Сумма д</w:t>
      </w:r>
      <w:r w:rsidR="00A26AC2">
        <w:rPr>
          <w:rFonts w:ascii="Times New Roman" w:hAnsi="Times New Roman" w:cs="Times New Roman"/>
        </w:rPr>
        <w:t>енежных средств, выдаваемых под</w:t>
      </w:r>
      <w:r w:rsidRPr="00A26AC2">
        <w:rPr>
          <w:rFonts w:ascii="Times New Roman" w:hAnsi="Times New Roman" w:cs="Times New Roman"/>
        </w:rPr>
        <w:t xml:space="preserve">отчет одному лицу на административно-хозяйственные нужды, с учетом перерасхода не может превышать 100 000 (сто тысяч) руб. </w:t>
      </w:r>
    </w:p>
    <w:p w14:paraId="4602600C" w14:textId="77777777" w:rsidR="00A26AC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Максимальный срок вы</w:t>
      </w:r>
      <w:r w:rsidR="00A26AC2">
        <w:rPr>
          <w:rFonts w:ascii="Times New Roman" w:hAnsi="Times New Roman" w:cs="Times New Roman"/>
        </w:rPr>
        <w:t>дачи денежных средств под</w:t>
      </w:r>
      <w:r w:rsidRPr="00A26AC2">
        <w:rPr>
          <w:rFonts w:ascii="Times New Roman" w:hAnsi="Times New Roman" w:cs="Times New Roman"/>
        </w:rPr>
        <w:t xml:space="preserve">отчет на административно-хозяйственные нужды и почтовые расходы составляет 30 календарных дней от даты выдачи (определяется по дате перечисления денежных средств). </w:t>
      </w:r>
    </w:p>
    <w:p w14:paraId="642B85E6" w14:textId="77777777" w:rsidR="00A26AC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 xml:space="preserve">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 </w:t>
      </w:r>
    </w:p>
    <w:p w14:paraId="74BCA4B7" w14:textId="77777777" w:rsidR="00A26AC2" w:rsidRDefault="00A26AC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Денежные средства под</w:t>
      </w:r>
      <w:r w:rsidR="00627DA2" w:rsidRPr="00A26AC2">
        <w:rPr>
          <w:rFonts w:ascii="Times New Roman" w:hAnsi="Times New Roman" w:cs="Times New Roman"/>
        </w:rPr>
        <w:t>отчет на административно-хозяйственные нужды, почтовые расходы и расходы, связанные со служебными командировками, перечисляются на лицевые счета банковских карт сотрудников. Выдача наличных денежных средств под отчет не производится. Возврат неиспользованных подотчетных сумм осуществляется на лицевой счет МС МО пос. Стрельна, отрытый в Федеральном казначействе РФ.</w:t>
      </w:r>
    </w:p>
    <w:p w14:paraId="0407EA5C" w14:textId="77777777" w:rsidR="00A26AC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 xml:space="preserve">Денежные средства и денежные документы в подотчет перечисляются по распоряжению Главы Муниципального образования на основании письменного заявления получателя с указанием назначения и размера аванса или на основании утвержденных авансовых отчетов, составленных по унифицированным формам документов с приложением подтверждающих документов. Аванс выдается в пределах сумм, определяемых целевым назначением. 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w:t>
      </w:r>
    </w:p>
    <w:p w14:paraId="3EB671DC" w14:textId="77777777" w:rsidR="00A26AC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14:paraId="783AE5BA" w14:textId="77777777" w:rsidR="00A26AC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Переда</w:t>
      </w:r>
      <w:r w:rsidR="00A26AC2">
        <w:rPr>
          <w:rFonts w:ascii="Times New Roman" w:hAnsi="Times New Roman" w:cs="Times New Roman"/>
        </w:rPr>
        <w:t>ча выданных (перечисленных) под</w:t>
      </w:r>
      <w:r w:rsidRPr="00A26AC2">
        <w:rPr>
          <w:rFonts w:ascii="Times New Roman" w:hAnsi="Times New Roman" w:cs="Times New Roman"/>
        </w:rPr>
        <w:t xml:space="preserve">отчет денежных средств одним лицом другому запрещается. </w:t>
      </w:r>
    </w:p>
    <w:p w14:paraId="068C047D" w14:textId="77777777" w:rsidR="00627DA2" w:rsidRDefault="00627DA2" w:rsidP="00C6558F">
      <w:pPr>
        <w:pStyle w:val="a7"/>
        <w:numPr>
          <w:ilvl w:val="1"/>
          <w:numId w:val="6"/>
        </w:numPr>
        <w:tabs>
          <w:tab w:val="left" w:pos="1134"/>
        </w:tabs>
        <w:spacing w:after="0" w:line="240" w:lineRule="auto"/>
        <w:ind w:left="0" w:firstLine="567"/>
        <w:jc w:val="both"/>
        <w:rPr>
          <w:rFonts w:ascii="Times New Roman" w:hAnsi="Times New Roman" w:cs="Times New Roman"/>
        </w:rPr>
      </w:pPr>
      <w:r w:rsidRPr="00A26AC2">
        <w:rPr>
          <w:rFonts w:ascii="Times New Roman" w:hAnsi="Times New Roman" w:cs="Times New Roman"/>
        </w:rPr>
        <w:t xml:space="preserve">Основанием для выплаты работнику перерасхода по авансовому отчету или внесения на лицевой счет МС МО пос. Стрельна неиспользованного аванса служит авансовый отчет, утвержденный Главой Муниципального образования. </w:t>
      </w:r>
    </w:p>
    <w:p w14:paraId="4494E2E3" w14:textId="77777777" w:rsidR="00A26AC2" w:rsidRPr="00A26AC2" w:rsidRDefault="00A26AC2" w:rsidP="00A26AC2">
      <w:pPr>
        <w:pStyle w:val="a7"/>
        <w:tabs>
          <w:tab w:val="left" w:pos="1134"/>
        </w:tabs>
        <w:spacing w:after="0" w:line="240" w:lineRule="auto"/>
        <w:ind w:left="567"/>
        <w:jc w:val="both"/>
        <w:rPr>
          <w:rFonts w:ascii="Times New Roman" w:hAnsi="Times New Roman" w:cs="Times New Roman"/>
        </w:rPr>
      </w:pPr>
    </w:p>
    <w:p w14:paraId="1ED0F024" w14:textId="77777777" w:rsidR="00627DA2" w:rsidRPr="008B4A3A" w:rsidRDefault="00627DA2" w:rsidP="00C6558F">
      <w:pPr>
        <w:pStyle w:val="a7"/>
        <w:numPr>
          <w:ilvl w:val="0"/>
          <w:numId w:val="29"/>
        </w:numPr>
        <w:tabs>
          <w:tab w:val="left" w:pos="1134"/>
        </w:tabs>
        <w:spacing w:after="0" w:line="240" w:lineRule="auto"/>
        <w:ind w:left="0" w:firstLine="567"/>
        <w:jc w:val="both"/>
        <w:rPr>
          <w:rFonts w:ascii="Times New Roman" w:hAnsi="Times New Roman" w:cs="Times New Roman"/>
        </w:rPr>
      </w:pPr>
      <w:bookmarkStart w:id="43" w:name="_ref_1-094363469f864d"/>
      <w:r w:rsidRPr="00265C1C">
        <w:rPr>
          <w:rFonts w:ascii="Times New Roman" w:hAnsi="Times New Roman" w:cs="Times New Roman"/>
          <w:b/>
        </w:rPr>
        <w:t>Порядок выдачи денежных документов под отчет</w:t>
      </w:r>
      <w:bookmarkEnd w:id="43"/>
    </w:p>
    <w:p w14:paraId="5099481B" w14:textId="77777777" w:rsidR="008B4A3A" w:rsidRPr="00265C1C" w:rsidRDefault="008B4A3A" w:rsidP="008B4A3A">
      <w:pPr>
        <w:pStyle w:val="a7"/>
        <w:tabs>
          <w:tab w:val="left" w:pos="1134"/>
        </w:tabs>
        <w:spacing w:after="0" w:line="240" w:lineRule="auto"/>
        <w:ind w:left="567"/>
        <w:jc w:val="both"/>
        <w:rPr>
          <w:rFonts w:ascii="Times New Roman" w:hAnsi="Times New Roman" w:cs="Times New Roman"/>
        </w:rPr>
      </w:pPr>
    </w:p>
    <w:p w14:paraId="23700209" w14:textId="77777777" w:rsidR="00A26AC2" w:rsidRPr="00A26AC2" w:rsidRDefault="00627DA2" w:rsidP="00C6558F">
      <w:pPr>
        <w:pStyle w:val="heading2normal"/>
        <w:numPr>
          <w:ilvl w:val="1"/>
          <w:numId w:val="31"/>
        </w:numPr>
        <w:tabs>
          <w:tab w:val="left" w:pos="851"/>
        </w:tabs>
        <w:spacing w:before="0" w:after="0" w:line="240" w:lineRule="auto"/>
        <w:ind w:left="0" w:firstLine="567"/>
        <w:rPr>
          <w:color w:val="C00000"/>
          <w:sz w:val="24"/>
          <w:szCs w:val="24"/>
        </w:rPr>
      </w:pPr>
      <w:bookmarkStart w:id="44" w:name="_ref_1-4700b423910949"/>
      <w:r w:rsidRPr="00265C1C">
        <w:rPr>
          <w:sz w:val="24"/>
          <w:szCs w:val="24"/>
        </w:rPr>
        <w:lastRenderedPageBreak/>
        <w:t xml:space="preserve">Получать денежные документы имеют право сотрудники, </w:t>
      </w:r>
      <w:bookmarkEnd w:id="44"/>
      <w:r w:rsidR="00A26AC2">
        <w:rPr>
          <w:sz w:val="24"/>
          <w:szCs w:val="24"/>
        </w:rPr>
        <w:t>с которыми заключены договоры о полной материальной ответственности.</w:t>
      </w:r>
      <w:bookmarkStart w:id="45" w:name="_ref_1-702390ba65a24b"/>
    </w:p>
    <w:p w14:paraId="1B0ADF06" w14:textId="77777777" w:rsidR="00A26AC2" w:rsidRPr="00A26AC2" w:rsidRDefault="00A26AC2" w:rsidP="00C6558F">
      <w:pPr>
        <w:pStyle w:val="heading2normal"/>
        <w:numPr>
          <w:ilvl w:val="1"/>
          <w:numId w:val="31"/>
        </w:numPr>
        <w:tabs>
          <w:tab w:val="left" w:pos="851"/>
        </w:tabs>
        <w:spacing w:before="0" w:after="0" w:line="240" w:lineRule="auto"/>
        <w:ind w:left="0" w:firstLine="567"/>
        <w:rPr>
          <w:color w:val="C00000"/>
          <w:sz w:val="28"/>
          <w:szCs w:val="24"/>
        </w:rPr>
      </w:pPr>
      <w:r>
        <w:rPr>
          <w:sz w:val="24"/>
        </w:rPr>
        <w:t>Выдача под</w:t>
      </w:r>
      <w:r w:rsidR="00627DA2" w:rsidRPr="00A26AC2">
        <w:rPr>
          <w:sz w:val="24"/>
        </w:rPr>
        <w:t>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45"/>
      <w:r w:rsidR="00627DA2" w:rsidRPr="00A26AC2">
        <w:rPr>
          <w:sz w:val="24"/>
        </w:rPr>
        <w:t xml:space="preserve"> или </w:t>
      </w:r>
      <w:r w:rsidR="00627DA2" w:rsidRPr="00A26AC2">
        <w:rPr>
          <w:spacing w:val="-4"/>
          <w:sz w:val="24"/>
        </w:rPr>
        <w:t>заявки-обоснования закупки товаров, работ, услуг малого объема через подотчетное лицо (форма 0510521) в электронном виде.</w:t>
      </w:r>
      <w:bookmarkStart w:id="46" w:name="_ref_1-a111a1e5d61e4e"/>
    </w:p>
    <w:p w14:paraId="0B1AB529" w14:textId="77777777" w:rsidR="00A26AC2" w:rsidRPr="00A26AC2" w:rsidRDefault="00627DA2" w:rsidP="00C6558F">
      <w:pPr>
        <w:pStyle w:val="heading2normal"/>
        <w:numPr>
          <w:ilvl w:val="1"/>
          <w:numId w:val="31"/>
        </w:numPr>
        <w:tabs>
          <w:tab w:val="left" w:pos="851"/>
        </w:tabs>
        <w:spacing w:before="0" w:after="0" w:line="240" w:lineRule="auto"/>
        <w:ind w:left="0" w:firstLine="567"/>
        <w:rPr>
          <w:color w:val="C00000"/>
          <w:sz w:val="28"/>
          <w:szCs w:val="24"/>
        </w:rPr>
      </w:pPr>
      <w:r w:rsidRPr="00A26AC2">
        <w:rPr>
          <w:sz w:val="24"/>
          <w:szCs w:val="24"/>
        </w:rPr>
        <w:t>В заявлении</w:t>
      </w:r>
      <w:r w:rsidRPr="00A26AC2">
        <w:rPr>
          <w:sz w:val="24"/>
        </w:rPr>
        <w:t xml:space="preserve"> (заявке) о</w:t>
      </w:r>
      <w:r w:rsidR="00A26AC2">
        <w:rPr>
          <w:sz w:val="24"/>
        </w:rPr>
        <w:t xml:space="preserve"> выдаче денежных документов под</w:t>
      </w:r>
      <w:r w:rsidRPr="00A26AC2">
        <w:rPr>
          <w:sz w:val="24"/>
        </w:rPr>
        <w:t xml:space="preserve">отчет получатель указывает наименование и количество денежных документов. </w:t>
      </w:r>
      <w:bookmarkStart w:id="47" w:name="_ref_1-4bfc58cb790746"/>
      <w:bookmarkEnd w:id="46"/>
    </w:p>
    <w:p w14:paraId="1AA4A06B" w14:textId="77777777" w:rsidR="00A26AC2" w:rsidRPr="00A26AC2" w:rsidRDefault="00A26AC2" w:rsidP="00C6558F">
      <w:pPr>
        <w:pStyle w:val="heading2normal"/>
        <w:numPr>
          <w:ilvl w:val="1"/>
          <w:numId w:val="31"/>
        </w:numPr>
        <w:tabs>
          <w:tab w:val="left" w:pos="851"/>
        </w:tabs>
        <w:spacing w:before="0" w:after="0" w:line="240" w:lineRule="auto"/>
        <w:ind w:left="0" w:firstLine="567"/>
        <w:rPr>
          <w:color w:val="C00000"/>
          <w:sz w:val="32"/>
          <w:szCs w:val="24"/>
        </w:rPr>
      </w:pPr>
      <w:r>
        <w:rPr>
          <w:sz w:val="24"/>
        </w:rPr>
        <w:t>Выдача под</w:t>
      </w:r>
      <w:r w:rsidR="00627DA2" w:rsidRPr="00A26AC2">
        <w:rPr>
          <w:sz w:val="24"/>
        </w:rPr>
        <w:t>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Start w:id="48" w:name="_ref_1-1eb4377014814b"/>
      <w:bookmarkEnd w:id="47"/>
    </w:p>
    <w:p w14:paraId="38AAD707" w14:textId="77777777" w:rsidR="00A26AC2" w:rsidRDefault="00627DA2" w:rsidP="00C6558F">
      <w:pPr>
        <w:pStyle w:val="heading2normal"/>
        <w:numPr>
          <w:ilvl w:val="1"/>
          <w:numId w:val="31"/>
        </w:numPr>
        <w:tabs>
          <w:tab w:val="left" w:pos="851"/>
        </w:tabs>
        <w:spacing w:before="0" w:after="0" w:line="240" w:lineRule="auto"/>
        <w:ind w:left="0" w:firstLine="567"/>
        <w:rPr>
          <w:sz w:val="24"/>
        </w:rPr>
      </w:pPr>
      <w:r w:rsidRPr="00A26AC2">
        <w:rPr>
          <w:sz w:val="24"/>
        </w:rP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48"/>
    </w:p>
    <w:p w14:paraId="0D07FD30" w14:textId="77777777" w:rsidR="008B4A3A" w:rsidRPr="008B4A3A" w:rsidRDefault="008B4A3A" w:rsidP="008B4A3A">
      <w:pPr>
        <w:spacing w:after="0"/>
        <w:rPr>
          <w:lang w:eastAsia="ru-RU"/>
        </w:rPr>
      </w:pPr>
    </w:p>
    <w:p w14:paraId="0688E585" w14:textId="77777777" w:rsidR="00627DA2" w:rsidRDefault="00627DA2" w:rsidP="00C6558F">
      <w:pPr>
        <w:pStyle w:val="a7"/>
        <w:numPr>
          <w:ilvl w:val="0"/>
          <w:numId w:val="31"/>
        </w:numPr>
        <w:tabs>
          <w:tab w:val="left" w:pos="1134"/>
        </w:tabs>
        <w:spacing w:after="0" w:line="240" w:lineRule="auto"/>
        <w:ind w:left="0" w:firstLine="567"/>
        <w:rPr>
          <w:rFonts w:ascii="Times New Roman" w:hAnsi="Times New Roman" w:cs="Times New Roman"/>
          <w:b/>
          <w:bCs/>
        </w:rPr>
      </w:pPr>
      <w:r w:rsidRPr="00983FB2">
        <w:rPr>
          <w:rFonts w:ascii="Times New Roman" w:hAnsi="Times New Roman" w:cs="Times New Roman"/>
          <w:b/>
          <w:bCs/>
        </w:rPr>
        <w:t>Порядок представления отчетности подотчетными лицами</w:t>
      </w:r>
    </w:p>
    <w:p w14:paraId="4CD9D2F1" w14:textId="77777777" w:rsidR="008B4A3A" w:rsidRDefault="008B4A3A" w:rsidP="008B4A3A">
      <w:pPr>
        <w:pStyle w:val="a7"/>
        <w:tabs>
          <w:tab w:val="left" w:pos="1134"/>
        </w:tabs>
        <w:spacing w:after="0" w:line="240" w:lineRule="auto"/>
        <w:ind w:left="567"/>
        <w:rPr>
          <w:rFonts w:ascii="Times New Roman" w:hAnsi="Times New Roman" w:cs="Times New Roman"/>
          <w:b/>
          <w:bCs/>
        </w:rPr>
      </w:pPr>
    </w:p>
    <w:p w14:paraId="5B7E4728" w14:textId="77777777" w:rsidR="00627DA2" w:rsidRPr="006500C4" w:rsidRDefault="00627DA2" w:rsidP="00C6558F">
      <w:pPr>
        <w:pStyle w:val="a7"/>
        <w:numPr>
          <w:ilvl w:val="1"/>
          <w:numId w:val="30"/>
        </w:numPr>
        <w:tabs>
          <w:tab w:val="left" w:pos="0"/>
          <w:tab w:val="left" w:pos="851"/>
        </w:tabs>
        <w:spacing w:after="0" w:line="240" w:lineRule="auto"/>
        <w:ind w:left="0" w:firstLine="567"/>
        <w:jc w:val="both"/>
        <w:rPr>
          <w:rFonts w:ascii="Times New Roman" w:hAnsi="Times New Roman" w:cs="Times New Roman"/>
          <w:b/>
          <w:bCs/>
        </w:rPr>
      </w:pPr>
      <w:r>
        <w:rPr>
          <w:rFonts w:ascii="Times New Roman" w:hAnsi="Times New Roman" w:cs="Times New Roman"/>
        </w:rPr>
        <w:t xml:space="preserve">Об использовании денежных средств, денежных документов </w:t>
      </w:r>
      <w:r w:rsidRPr="00983FB2">
        <w:rPr>
          <w:rFonts w:ascii="Times New Roman" w:hAnsi="Times New Roman" w:cs="Times New Roman"/>
        </w:rPr>
        <w:t xml:space="preserve">подотчетное лицо представляет авансовый отчет с приложением документов, подтверждающих </w:t>
      </w:r>
      <w:r>
        <w:rPr>
          <w:rFonts w:ascii="Times New Roman" w:hAnsi="Times New Roman" w:cs="Times New Roman"/>
        </w:rPr>
        <w:t>их использование</w:t>
      </w:r>
      <w:r w:rsidRPr="00983FB2">
        <w:rPr>
          <w:rFonts w:ascii="Times New Roman" w:hAnsi="Times New Roman" w:cs="Times New Roman"/>
        </w:rPr>
        <w:t xml:space="preserve">. Документы, приложенные к авансовому отчету, нумеруются подотчетным лицом в порядке их записи в отчете. </w:t>
      </w:r>
    </w:p>
    <w:p w14:paraId="167CC10B" w14:textId="77777777" w:rsidR="00627DA2" w:rsidRPr="00983FB2"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983FB2">
        <w:rPr>
          <w:rFonts w:ascii="Times New Roman" w:hAnsi="Times New Roman" w:cs="Times New Roman"/>
        </w:rPr>
        <w:t>Сотрудники, п</w:t>
      </w:r>
      <w:r w:rsidR="008B4A3A">
        <w:rPr>
          <w:rFonts w:ascii="Times New Roman" w:hAnsi="Times New Roman" w:cs="Times New Roman"/>
        </w:rPr>
        <w:t>олучившие денежные средства под</w:t>
      </w:r>
      <w:r w:rsidRPr="00983FB2">
        <w:rPr>
          <w:rFonts w:ascii="Times New Roman" w:hAnsi="Times New Roman" w:cs="Times New Roman"/>
        </w:rPr>
        <w:t xml:space="preserve">отчет на расходы, не связанные с командировкой, обязаны не позднее 30 календарных дней от даты выдачи (определяется по дате перечисления денежных средств) предъявить в </w:t>
      </w:r>
      <w:r w:rsidR="008B4A3A">
        <w:rPr>
          <w:rFonts w:ascii="Times New Roman" w:hAnsi="Times New Roman" w:cs="Times New Roman"/>
        </w:rPr>
        <w:t xml:space="preserve">ФЭО </w:t>
      </w:r>
      <w:r w:rsidRPr="00983FB2">
        <w:rPr>
          <w:rFonts w:ascii="Times New Roman" w:hAnsi="Times New Roman" w:cs="Times New Roman"/>
        </w:rPr>
        <w:t>авансовый отчет об</w:t>
      </w:r>
      <w:r>
        <w:rPr>
          <w:rFonts w:ascii="Times New Roman" w:hAnsi="Times New Roman" w:cs="Times New Roman"/>
        </w:rPr>
        <w:t xml:space="preserve"> </w:t>
      </w:r>
      <w:r w:rsidRPr="00983FB2">
        <w:rPr>
          <w:rFonts w:ascii="Times New Roman" w:hAnsi="Times New Roman" w:cs="Times New Roman"/>
        </w:rPr>
        <w:t xml:space="preserve">израсходованных суммах и произвести окончательный расчет по ним. </w:t>
      </w:r>
    </w:p>
    <w:p w14:paraId="4B0691F8"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983FB2">
        <w:rPr>
          <w:rFonts w:ascii="Times New Roman" w:hAnsi="Times New Roman" w:cs="Times New Roman"/>
        </w:rPr>
        <w:t>Сотрудники, п</w:t>
      </w:r>
      <w:r w:rsidR="008B4A3A">
        <w:rPr>
          <w:rFonts w:ascii="Times New Roman" w:hAnsi="Times New Roman" w:cs="Times New Roman"/>
        </w:rPr>
        <w:t>олучившие денежные средства под</w:t>
      </w:r>
      <w:r w:rsidRPr="00983FB2">
        <w:rPr>
          <w:rFonts w:ascii="Times New Roman" w:hAnsi="Times New Roman" w:cs="Times New Roman"/>
        </w:rPr>
        <w:t xml:space="preserve">отчет на расходы, связанные со служебной командировкой, обязаны не позднее 3 рабочих дней со дня возвращения из командировки предъявить в </w:t>
      </w:r>
      <w:r>
        <w:rPr>
          <w:rFonts w:ascii="Times New Roman" w:hAnsi="Times New Roman" w:cs="Times New Roman"/>
        </w:rPr>
        <w:t>ФЭО</w:t>
      </w:r>
      <w:r w:rsidRPr="00983FB2">
        <w:rPr>
          <w:rFonts w:ascii="Times New Roman" w:hAnsi="Times New Roman" w:cs="Times New Roman"/>
        </w:rPr>
        <w:t xml:space="preserve"> авансовый отчет об израсходованных суммах и произвести окончательный расчет по ним. </w:t>
      </w:r>
    </w:p>
    <w:p w14:paraId="561AC22A"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Cs/>
        </w:rPr>
      </w:pPr>
      <w:r w:rsidRPr="006500C4">
        <w:rPr>
          <w:rFonts w:ascii="Times New Roman" w:hAnsi="Times New Roman" w:cs="Times New Roman"/>
          <w:bCs/>
        </w:rPr>
        <w:t>Сотрудники</w:t>
      </w:r>
      <w:r>
        <w:rPr>
          <w:rFonts w:ascii="Times New Roman" w:hAnsi="Times New Roman" w:cs="Times New Roman"/>
          <w:bCs/>
        </w:rPr>
        <w:t>, по</w:t>
      </w:r>
      <w:r w:rsidR="008B4A3A">
        <w:rPr>
          <w:rFonts w:ascii="Times New Roman" w:hAnsi="Times New Roman" w:cs="Times New Roman"/>
          <w:bCs/>
        </w:rPr>
        <w:t>лучившие денежные документы под</w:t>
      </w:r>
      <w:r>
        <w:rPr>
          <w:rFonts w:ascii="Times New Roman" w:hAnsi="Times New Roman" w:cs="Times New Roman"/>
          <w:bCs/>
        </w:rPr>
        <w:t>отчет не позднее трех рабочих дней со дня истечения срока, на который выданы денежные документы, предоставляет в ФЭО отчет об использовании денежных документов.</w:t>
      </w:r>
    </w:p>
    <w:p w14:paraId="5B97B4C0"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983FB2">
        <w:rPr>
          <w:rFonts w:ascii="Times New Roman" w:hAnsi="Times New Roman" w:cs="Times New Roman"/>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w:t>
      </w:r>
      <w:r>
        <w:rPr>
          <w:rFonts w:ascii="Times New Roman" w:hAnsi="Times New Roman" w:cs="Times New Roman"/>
        </w:rPr>
        <w:t xml:space="preserve"> или использование денежных документов, </w:t>
      </w:r>
      <w:r w:rsidRPr="00983FB2">
        <w:rPr>
          <w:rFonts w:ascii="Times New Roman" w:hAnsi="Times New Roman" w:cs="Times New Roman"/>
        </w:rPr>
        <w:t>обоснованность расходования средств</w:t>
      </w:r>
      <w:r>
        <w:rPr>
          <w:rFonts w:ascii="Times New Roman" w:hAnsi="Times New Roman" w:cs="Times New Roman"/>
        </w:rPr>
        <w:t xml:space="preserve"> или денежных документов</w:t>
      </w:r>
      <w:r w:rsidRPr="00983FB2">
        <w:rPr>
          <w:rFonts w:ascii="Times New Roman" w:hAnsi="Times New Roman" w:cs="Times New Roman"/>
        </w:rPr>
        <w:t xml:space="preserve">. </w:t>
      </w:r>
    </w:p>
    <w:p w14:paraId="65FE0E60"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983FB2">
        <w:rPr>
          <w:rFonts w:ascii="Times New Roman" w:hAnsi="Times New Roman" w:cs="Times New Roman"/>
        </w:rPr>
        <w:t xml:space="preserve">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 Проверенный отчет утверждает руководитель. После этого отчет принимается к учету. </w:t>
      </w:r>
      <w:bookmarkStart w:id="49" w:name="_ref_1-5f94d5b478e741"/>
    </w:p>
    <w:p w14:paraId="5E7A76E7"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6500C4">
        <w:rPr>
          <w:rFonts w:ascii="Times New Roman" w:hAnsi="Times New Roman" w:cs="Times New Roman"/>
        </w:rPr>
        <w:t>Проверка и утверждение отчета осуществляются в течение трех рабочих дней со дня представления его подотчетным лицом.</w:t>
      </w:r>
      <w:bookmarkEnd w:id="49"/>
    </w:p>
    <w:p w14:paraId="1B3069B1" w14:textId="77777777" w:rsidR="00627DA2" w:rsidRPr="006500C4"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b/>
          <w:bCs/>
        </w:rPr>
      </w:pPr>
      <w:r w:rsidRPr="00983FB2">
        <w:rPr>
          <w:rFonts w:ascii="Times New Roman" w:hAnsi="Times New Roman" w:cs="Times New Roman"/>
        </w:rPr>
        <w:t xml:space="preserve">Остаток неиспользованного аванса вносится подотчетным лицом не позднее дня, следующего за днем утверждения </w:t>
      </w:r>
      <w:r>
        <w:rPr>
          <w:rFonts w:ascii="Times New Roman" w:hAnsi="Times New Roman" w:cs="Times New Roman"/>
        </w:rPr>
        <w:t>Главой Муниципального образования</w:t>
      </w:r>
      <w:r w:rsidRPr="00983FB2">
        <w:rPr>
          <w:rFonts w:ascii="Times New Roman" w:hAnsi="Times New Roman" w:cs="Times New Roman"/>
        </w:rPr>
        <w:t xml:space="preserve"> отчета. </w:t>
      </w:r>
      <w:bookmarkStart w:id="50" w:name="_ref_1-513f99addd5547"/>
    </w:p>
    <w:p w14:paraId="2B5362C0" w14:textId="77777777" w:rsidR="00627DA2" w:rsidRDefault="00627DA2" w:rsidP="00627DA2">
      <w:pPr>
        <w:pStyle w:val="a7"/>
        <w:tabs>
          <w:tab w:val="left" w:pos="1134"/>
        </w:tabs>
        <w:spacing w:after="0" w:line="240" w:lineRule="auto"/>
        <w:ind w:left="0" w:firstLine="567"/>
        <w:jc w:val="both"/>
        <w:rPr>
          <w:rFonts w:ascii="Times New Roman" w:hAnsi="Times New Roman" w:cs="Times New Roman"/>
        </w:rPr>
      </w:pPr>
      <w:r w:rsidRPr="006500C4">
        <w:rPr>
          <w:rFonts w:ascii="Times New Roman" w:hAnsi="Times New Roman" w:cs="Times New Roman"/>
        </w:rP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50"/>
    </w:p>
    <w:p w14:paraId="3900231C" w14:textId="77777777" w:rsidR="008B4A3A"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rPr>
      </w:pPr>
      <w:r w:rsidRPr="00A83118">
        <w:rPr>
          <w:rFonts w:ascii="Times New Roman" w:hAnsi="Times New Roman" w:cs="Times New Roman"/>
        </w:rPr>
        <w:t xml:space="preserve">Если работник в установленный срок не представил отчет или не возвратил остаток неиспользованного аванса, </w:t>
      </w:r>
      <w:r>
        <w:rPr>
          <w:rFonts w:ascii="Times New Roman" w:hAnsi="Times New Roman" w:cs="Times New Roman"/>
        </w:rPr>
        <w:t xml:space="preserve">или </w:t>
      </w:r>
      <w:r w:rsidRPr="006500C4">
        <w:rPr>
          <w:rFonts w:ascii="Times New Roman" w:hAnsi="Times New Roman" w:cs="Times New Roman"/>
        </w:rPr>
        <w:t>не внесен в кассу остаток неиспользованных денежных документов</w:t>
      </w:r>
      <w:r>
        <w:rPr>
          <w:rFonts w:ascii="Times New Roman" w:hAnsi="Times New Roman" w:cs="Times New Roman"/>
        </w:rPr>
        <w:t xml:space="preserve">, </w:t>
      </w:r>
      <w:r w:rsidRPr="00A83118">
        <w:rPr>
          <w:rFonts w:ascii="Times New Roman" w:hAnsi="Times New Roman" w:cs="Times New Roman"/>
        </w:rPr>
        <w:t xml:space="preserve">работодатель имеет право удержать из заработной платы работника сумму задолженности по выданному авансу </w:t>
      </w:r>
      <w:r>
        <w:rPr>
          <w:rFonts w:ascii="Times New Roman" w:hAnsi="Times New Roman" w:cs="Times New Roman"/>
        </w:rPr>
        <w:t xml:space="preserve">или выданным денежным документам, </w:t>
      </w:r>
      <w:r w:rsidRPr="00A83118">
        <w:rPr>
          <w:rFonts w:ascii="Times New Roman" w:hAnsi="Times New Roman" w:cs="Times New Roman"/>
        </w:rPr>
        <w:t xml:space="preserve">с соблюдением требований, установленных ст. ст. 137 и 138 ТК РФ. </w:t>
      </w:r>
    </w:p>
    <w:p w14:paraId="554FCE53" w14:textId="77777777" w:rsidR="00627DA2" w:rsidRPr="008B4A3A" w:rsidRDefault="00627DA2" w:rsidP="00C6558F">
      <w:pPr>
        <w:pStyle w:val="a7"/>
        <w:numPr>
          <w:ilvl w:val="1"/>
          <w:numId w:val="30"/>
        </w:numPr>
        <w:tabs>
          <w:tab w:val="left" w:pos="1134"/>
        </w:tabs>
        <w:spacing w:after="0" w:line="240" w:lineRule="auto"/>
        <w:ind w:left="0" w:firstLine="567"/>
        <w:jc w:val="both"/>
        <w:rPr>
          <w:rFonts w:ascii="Times New Roman" w:hAnsi="Times New Roman" w:cs="Times New Roman"/>
        </w:rPr>
      </w:pPr>
      <w:r w:rsidRPr="00A83118">
        <w:rPr>
          <w:rFonts w:ascii="Times New Roman" w:hAnsi="Times New Roman" w:cs="Times New Roman"/>
        </w:rPr>
        <w:lastRenderedPageBreak/>
        <w:t xml:space="preserve">При увольнении работника, имеющего задолженность </w:t>
      </w:r>
      <w:r w:rsidRPr="008B4A3A">
        <w:rPr>
          <w:rFonts w:ascii="Times New Roman" w:hAnsi="Times New Roman" w:cs="Times New Roman"/>
        </w:rPr>
        <w:t>по подотчетным суммам, остаток этой задолженности удерживается из причитающихся при увольнении работнику выплат;</w:t>
      </w:r>
      <w:r w:rsidR="008B4A3A">
        <w:rPr>
          <w:rFonts w:ascii="Times New Roman" w:hAnsi="Times New Roman" w:cs="Times New Roman"/>
        </w:rPr>
        <w:t xml:space="preserve"> </w:t>
      </w:r>
      <w:r w:rsidRPr="008B4A3A">
        <w:rPr>
          <w:rFonts w:ascii="Times New Roman" w:hAnsi="Times New Roman" w:cs="Times New Roman"/>
        </w:rPr>
        <w:t>по денежным документам</w:t>
      </w:r>
      <w:bookmarkStart w:id="51" w:name="_ref_1-f9c97987c5f947"/>
      <w:r w:rsidRPr="00BF0997">
        <w:t xml:space="preserve">, </w:t>
      </w:r>
      <w:r w:rsidRPr="008B4A3A">
        <w:rPr>
          <w:rFonts w:ascii="Times New Roman" w:hAnsi="Times New Roman" w:cs="Times New Roman"/>
        </w:rPr>
        <w:t>их стоимость взыскивается с работника в порядке возмещения им прямого действительного нанесенного ущерба.</w:t>
      </w:r>
      <w:bookmarkEnd w:id="51"/>
    </w:p>
    <w:p w14:paraId="71AB283B" w14:textId="77777777" w:rsidR="00627DA2" w:rsidRPr="00627DA2" w:rsidRDefault="00627DA2" w:rsidP="00627DA2">
      <w:pPr>
        <w:tabs>
          <w:tab w:val="left" w:pos="3910"/>
        </w:tabs>
        <w:rPr>
          <w:rFonts w:ascii="Times New Roman" w:hAnsi="Times New Roman" w:cs="Times New Roman"/>
          <w:b/>
          <w:bCs/>
        </w:rPr>
      </w:pPr>
    </w:p>
    <w:p w14:paraId="4E3356B8" w14:textId="77777777" w:rsidR="00627DA2" w:rsidRDefault="00627DA2">
      <w:pPr>
        <w:rPr>
          <w:rFonts w:ascii="Times New Roman" w:hAnsi="Times New Roman" w:cs="Times New Roman"/>
          <w:b/>
          <w:bCs/>
        </w:rPr>
      </w:pPr>
      <w:r>
        <w:rPr>
          <w:rFonts w:ascii="Times New Roman" w:hAnsi="Times New Roman" w:cs="Times New Roman"/>
          <w:b/>
          <w:bCs/>
        </w:rPr>
        <w:br w:type="page"/>
      </w:r>
    </w:p>
    <w:p w14:paraId="2292B147" w14:textId="77777777" w:rsidR="008B4A3A" w:rsidRDefault="008B4A3A" w:rsidP="008B4A3A">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 xml:space="preserve">Приложение </w:t>
      </w:r>
      <w:r w:rsidR="00A17B59">
        <w:rPr>
          <w:rFonts w:ascii="Times New Roman" w:hAnsi="Times New Roman" w:cs="Times New Roman"/>
        </w:rPr>
        <w:t>10</w:t>
      </w:r>
    </w:p>
    <w:p w14:paraId="70A7C1DD" w14:textId="77777777" w:rsidR="008B4A3A" w:rsidRDefault="008B4A3A" w:rsidP="00BC1BF5">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6EC529A7" w14:textId="77777777" w:rsidR="00BC1BF5" w:rsidRPr="00BC1BF5" w:rsidRDefault="00BC1BF5" w:rsidP="00BC1BF5">
      <w:pPr>
        <w:pStyle w:val="a7"/>
        <w:tabs>
          <w:tab w:val="left" w:pos="2767"/>
        </w:tabs>
        <w:spacing w:line="240" w:lineRule="auto"/>
        <w:ind w:left="7230"/>
        <w:jc w:val="both"/>
        <w:rPr>
          <w:rFonts w:ascii="Times New Roman" w:hAnsi="Times New Roman" w:cs="Times New Roman"/>
        </w:rPr>
      </w:pPr>
    </w:p>
    <w:p w14:paraId="1CDBDAF0" w14:textId="77777777" w:rsidR="006D3D8D" w:rsidRDefault="006D3D8D" w:rsidP="006D3D8D">
      <w:pPr>
        <w:tabs>
          <w:tab w:val="left" w:pos="3654"/>
        </w:tabs>
        <w:jc w:val="center"/>
        <w:rPr>
          <w:rFonts w:ascii="Times New Roman" w:hAnsi="Times New Roman" w:cs="Times New Roman"/>
          <w:b/>
          <w:bCs/>
        </w:rPr>
      </w:pPr>
      <w:r>
        <w:rPr>
          <w:rFonts w:ascii="Times New Roman" w:hAnsi="Times New Roman" w:cs="Times New Roman"/>
          <w:b/>
          <w:bCs/>
        </w:rPr>
        <w:t>Порядок в</w:t>
      </w:r>
      <w:r w:rsidRPr="006D3D8D">
        <w:rPr>
          <w:rFonts w:ascii="Times New Roman" w:hAnsi="Times New Roman" w:cs="Times New Roman"/>
          <w:b/>
          <w:bCs/>
        </w:rPr>
        <w:t>озмещени</w:t>
      </w:r>
      <w:r>
        <w:rPr>
          <w:rFonts w:ascii="Times New Roman" w:hAnsi="Times New Roman" w:cs="Times New Roman"/>
          <w:b/>
          <w:bCs/>
        </w:rPr>
        <w:t>я</w:t>
      </w:r>
      <w:r w:rsidRPr="006D3D8D">
        <w:rPr>
          <w:rFonts w:ascii="Times New Roman" w:hAnsi="Times New Roman" w:cs="Times New Roman"/>
          <w:b/>
          <w:bCs/>
        </w:rPr>
        <w:t xml:space="preserve"> расходов, связанны</w:t>
      </w:r>
      <w:r w:rsidR="00397D2B">
        <w:rPr>
          <w:rFonts w:ascii="Times New Roman" w:hAnsi="Times New Roman" w:cs="Times New Roman"/>
          <w:b/>
          <w:bCs/>
        </w:rPr>
        <w:t>х со служебными командировками</w:t>
      </w:r>
    </w:p>
    <w:p w14:paraId="396AF8FD" w14:textId="77777777" w:rsidR="007C15F5" w:rsidRDefault="007C15F5" w:rsidP="00C6558F">
      <w:pPr>
        <w:pStyle w:val="a7"/>
        <w:numPr>
          <w:ilvl w:val="0"/>
          <w:numId w:val="24"/>
        </w:numPr>
        <w:tabs>
          <w:tab w:val="left" w:pos="851"/>
          <w:tab w:val="left" w:pos="993"/>
        </w:tabs>
        <w:spacing w:after="0" w:line="240" w:lineRule="auto"/>
        <w:ind w:left="0" w:firstLine="567"/>
        <w:jc w:val="both"/>
        <w:rPr>
          <w:rFonts w:ascii="Times New Roman" w:hAnsi="Times New Roman" w:cs="Times New Roman"/>
        </w:rPr>
      </w:pPr>
      <w:r w:rsidRPr="00C02FAA">
        <w:rPr>
          <w:rFonts w:ascii="Times New Roman" w:hAnsi="Times New Roman" w:cs="Times New Roman"/>
        </w:rPr>
        <w:t>Работники, заключившие трудовой договор о работе в</w:t>
      </w:r>
      <w:r>
        <w:rPr>
          <w:rFonts w:ascii="Times New Roman" w:hAnsi="Times New Roman" w:cs="Times New Roman"/>
        </w:rPr>
        <w:t xml:space="preserve"> МС МО пос. Стрельна</w:t>
      </w:r>
      <w:r w:rsidRPr="00C02FAA">
        <w:rPr>
          <w:rFonts w:ascii="Times New Roman" w:hAnsi="Times New Roman" w:cs="Times New Roman"/>
        </w:rPr>
        <w:t xml:space="preserve"> (далее - работники), направляются в служебные командировки по решению </w:t>
      </w:r>
      <w:r>
        <w:rPr>
          <w:rFonts w:ascii="Times New Roman" w:hAnsi="Times New Roman" w:cs="Times New Roman"/>
        </w:rPr>
        <w:t>Главы Муниципального образования</w:t>
      </w:r>
      <w:r w:rsidRPr="00C02FAA">
        <w:rPr>
          <w:rFonts w:ascii="Times New Roman" w:hAnsi="Times New Roman" w:cs="Times New Roman"/>
        </w:rPr>
        <w:t xml:space="preserve"> на определенный срок для выполнения служебного поручения вне постоянного места работы как на территории Российской Федерации, так и на территориях иностранных государств.</w:t>
      </w:r>
    </w:p>
    <w:p w14:paraId="57DEC68B" w14:textId="77777777" w:rsidR="007C15F5" w:rsidRDefault="007C15F5" w:rsidP="00C6558F">
      <w:pPr>
        <w:pStyle w:val="a7"/>
        <w:numPr>
          <w:ilvl w:val="0"/>
          <w:numId w:val="24"/>
        </w:numPr>
        <w:tabs>
          <w:tab w:val="left" w:pos="851"/>
          <w:tab w:val="left" w:pos="993"/>
        </w:tabs>
        <w:spacing w:after="0" w:line="240" w:lineRule="auto"/>
        <w:ind w:left="0" w:firstLine="567"/>
        <w:jc w:val="both"/>
        <w:rPr>
          <w:rFonts w:ascii="Times New Roman" w:hAnsi="Times New Roman" w:cs="Times New Roman"/>
        </w:rPr>
      </w:pPr>
      <w:r w:rsidRPr="00C02FAA">
        <w:rPr>
          <w:rFonts w:ascii="Times New Roman" w:hAnsi="Times New Roman" w:cs="Times New Roman"/>
        </w:rPr>
        <w:t>Возмещение расходов при направлении работников в служебную командировку на территории Российской Федерации производится в размере фактических расходов, подтвержденных соответствующими документами, но не превышающих следующие нормы:</w:t>
      </w:r>
    </w:p>
    <w:p w14:paraId="1873AB06" w14:textId="77777777" w:rsidR="007C15F5" w:rsidRPr="00C02FAA" w:rsidRDefault="007C15F5" w:rsidP="00C6558F">
      <w:pPr>
        <w:pStyle w:val="a7"/>
        <w:numPr>
          <w:ilvl w:val="0"/>
          <w:numId w:val="25"/>
        </w:numPr>
        <w:tabs>
          <w:tab w:val="left" w:pos="851"/>
          <w:tab w:val="left" w:pos="993"/>
        </w:tabs>
        <w:spacing w:after="0" w:line="240" w:lineRule="auto"/>
        <w:ind w:left="0" w:firstLine="567"/>
        <w:jc w:val="both"/>
        <w:rPr>
          <w:rFonts w:ascii="Times New Roman" w:hAnsi="Times New Roman" w:cs="Times New Roman"/>
        </w:rPr>
      </w:pPr>
      <w:r w:rsidRPr="00C02FAA">
        <w:rPr>
          <w:rFonts w:ascii="Times New Roman" w:hAnsi="Times New Roman" w:cs="Times New Roman"/>
        </w:rPr>
        <w:t>Расходы на приобретение проездных билетов на все виды транспорта при следовании к месту командирования и обратно к месту постоянной работы с учетом пунктов транзитного следования (включая оплату услуг по оформлению проездных документов, предоставлению в поездах постельных принадлежностей):</w:t>
      </w:r>
    </w:p>
    <w:p w14:paraId="2874C791" w14:textId="77777777" w:rsidR="007C15F5"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воздушным транспортом - по тарифу экономического класса;</w:t>
      </w:r>
    </w:p>
    <w:p w14:paraId="2318DCF8" w14:textId="77777777" w:rsidR="007C15F5"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0BE1E107" w14:textId="77777777" w:rsidR="007C15F5"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t>железнодорожным транспортом - в вагоне повышенной комфортности, отнесенном к вагону экономического класса, с четырехместным купе категории "К" или в вагоне категории "С" с местами для сидения;</w:t>
      </w:r>
    </w:p>
    <w:p w14:paraId="73826F3B" w14:textId="77777777" w:rsidR="007C15F5" w:rsidRPr="00C02FAA"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t>автомобильным транспортом - в автотранспортном средстве общего пользования (кроме такси).</w:t>
      </w:r>
    </w:p>
    <w:p w14:paraId="6DF21248" w14:textId="77777777" w:rsidR="007C15F5" w:rsidRPr="00C02FAA"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t>Возмещение расходов по проезду транспортом общего пользования до (от) станции, пристани, аэропорта, если они находятся за чертой населенного пункта, осуществляется при наличии документов (билетов), подтверждающих эти расходы.</w:t>
      </w:r>
    </w:p>
    <w:p w14:paraId="7AB44B10" w14:textId="77777777" w:rsidR="007C15F5" w:rsidRPr="00C02FAA"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t>При отсутствии проездных документов возмещение расходов на проезд не производится.</w:t>
      </w:r>
    </w:p>
    <w:p w14:paraId="71B0AF34"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9D0F1B">
        <w:rPr>
          <w:rFonts w:ascii="Times New Roman" w:hAnsi="Times New Roman" w:cs="Times New Roman"/>
        </w:rPr>
        <w:t>Расходы, связанные с бронированием и наймом жилого помещения (кроме случаев, когда работнику предоставляется бесплатное жилое помещение), - в пределах размера стоимости однокомнатного (одноместного) номера в гостинице.</w:t>
      </w:r>
    </w:p>
    <w:p w14:paraId="223E4A9D"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9D0F1B">
        <w:rPr>
          <w:rFonts w:ascii="Times New Roman" w:hAnsi="Times New Roman" w:cs="Times New Roman"/>
        </w:rPr>
        <w:t>В случае если в населенном пункте отсутствует гостиница, работникам обеспечивается предоставление иного отдельного жилого помещения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w:t>
      </w:r>
    </w:p>
    <w:p w14:paraId="4AC13217"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При отсутствии документов, подтверждающих расходы по бронированию и найму жилого помещения, указанные расходы возмещаются в размере 30 процентов установленной в настояще</w:t>
      </w:r>
      <w:r w:rsidR="00013A60">
        <w:rPr>
          <w:rFonts w:ascii="Times New Roman" w:hAnsi="Times New Roman" w:cs="Times New Roman"/>
        </w:rPr>
        <w:t>м</w:t>
      </w:r>
      <w:r w:rsidRPr="00C02FAA">
        <w:rPr>
          <w:rFonts w:ascii="Times New Roman" w:hAnsi="Times New Roman" w:cs="Times New Roman"/>
        </w:rPr>
        <w:t xml:space="preserve"> По</w:t>
      </w:r>
      <w:r w:rsidR="00013A60">
        <w:rPr>
          <w:rFonts w:ascii="Times New Roman" w:hAnsi="Times New Roman" w:cs="Times New Roman"/>
        </w:rPr>
        <w:t>рядке</w:t>
      </w:r>
      <w:r w:rsidRPr="00C02FAA">
        <w:rPr>
          <w:rFonts w:ascii="Times New Roman" w:hAnsi="Times New Roman" w:cs="Times New Roman"/>
        </w:rPr>
        <w:t xml:space="preserve"> нормы возмещения дополнительных расходов, связанных с проживанием вне постоянного места жительства (далее - суточные), за каждый день нахождения в служебной командировке.</w:t>
      </w:r>
    </w:p>
    <w:p w14:paraId="70AB7A03" w14:textId="77777777" w:rsidR="007C15F5" w:rsidRPr="007C15F5" w:rsidRDefault="007C15F5" w:rsidP="007C15F5">
      <w:pPr>
        <w:pStyle w:val="a7"/>
        <w:tabs>
          <w:tab w:val="left" w:pos="993"/>
        </w:tabs>
        <w:spacing w:line="240" w:lineRule="auto"/>
        <w:ind w:left="0" w:firstLine="567"/>
        <w:jc w:val="both"/>
        <w:rPr>
          <w:rFonts w:ascii="Times New Roman" w:hAnsi="Times New Roman" w:cs="Times New Roman"/>
        </w:rPr>
      </w:pPr>
      <w:r w:rsidRPr="007C15F5">
        <w:rPr>
          <w:rFonts w:ascii="Times New Roman" w:hAnsi="Times New Roman" w:cs="Times New Roman"/>
        </w:rPr>
        <w:t>Суточные - в размере 500 рублей за каждый день нахождения в служебной командировке, включая выходные и нерабочие праздничные дни, за исключением случаев, предусмотренных в абзаце втором настоящего пункта и пункте 2.5 настоящего Порядка.</w:t>
      </w:r>
    </w:p>
    <w:p w14:paraId="7D74C73D"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Возмещение суточных при направлении в служебную командировку в Москву производится в размере 700 рублей за каждый день нахождения в служебной командировке, включая выходные и нерабочие праздничные дни.</w:t>
      </w:r>
    </w:p>
    <w:p w14:paraId="040C5CA2" w14:textId="77777777" w:rsidR="007C15F5" w:rsidRPr="00C02FAA" w:rsidRDefault="007C15F5" w:rsidP="007C15F5">
      <w:pPr>
        <w:pStyle w:val="a7"/>
        <w:tabs>
          <w:tab w:val="left" w:pos="993"/>
          <w:tab w:val="left" w:pos="1134"/>
        </w:tabs>
        <w:spacing w:after="0" w:line="240" w:lineRule="auto"/>
        <w:ind w:left="0" w:firstLine="567"/>
        <w:jc w:val="both"/>
        <w:rPr>
          <w:rFonts w:ascii="Times New Roman" w:hAnsi="Times New Roman" w:cs="Times New Roman"/>
        </w:rPr>
      </w:pPr>
      <w:r w:rsidRPr="00C02FAA">
        <w:rPr>
          <w:rFonts w:ascii="Times New Roman" w:hAnsi="Times New Roman" w:cs="Times New Roman"/>
        </w:rPr>
        <w:t>В период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694A74DC"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оплата труда производится в двойном размере;</w:t>
      </w:r>
    </w:p>
    <w:p w14:paraId="68721D19" w14:textId="77777777" w:rsidR="007C15F5" w:rsidRPr="00C02FAA" w:rsidRDefault="007C15F5" w:rsidP="007C15F5">
      <w:pPr>
        <w:tabs>
          <w:tab w:val="left" w:pos="993"/>
        </w:tabs>
        <w:spacing w:after="0" w:line="240" w:lineRule="auto"/>
        <w:ind w:firstLine="567"/>
        <w:jc w:val="both"/>
        <w:rPr>
          <w:rFonts w:ascii="Times New Roman" w:hAnsi="Times New Roman" w:cs="Times New Roman"/>
        </w:rPr>
      </w:pPr>
      <w:r w:rsidRPr="00C02FAA">
        <w:rPr>
          <w:rFonts w:ascii="Times New Roman" w:hAnsi="Times New Roman" w:cs="Times New Roman"/>
        </w:rPr>
        <w:lastRenderedPageBreak/>
        <w:t>возмещение суточных производится в размере 8480 рублей за каждый день нахождения в служебной командировке, включая выходные и нерабочие праздничные дни</w:t>
      </w:r>
      <w:r>
        <w:rPr>
          <w:rFonts w:ascii="Times New Roman" w:hAnsi="Times New Roman" w:cs="Times New Roman"/>
        </w:rPr>
        <w:t>.</w:t>
      </w:r>
    </w:p>
    <w:p w14:paraId="7CD3279D"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При направлении работника в служебную командировку на территории иностранных государств ему возмещаются:</w:t>
      </w:r>
    </w:p>
    <w:p w14:paraId="4BA3A294"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 xml:space="preserve">расходы по проезду к месту служебной командировки и обратно к месту постоянной работы - в порядке, предусмотренном в </w:t>
      </w:r>
      <w:hyperlink w:anchor="Par4" w:history="1">
        <w:r w:rsidRPr="0000622A">
          <w:rPr>
            <w:rStyle w:val="ac"/>
            <w:rFonts w:ascii="Times New Roman" w:hAnsi="Times New Roman" w:cs="Times New Roman"/>
          </w:rPr>
          <w:t>пунктах 2.1.1</w:t>
        </w:r>
      </w:hyperlink>
      <w:r w:rsidRPr="0000622A">
        <w:rPr>
          <w:rFonts w:ascii="Times New Roman" w:hAnsi="Times New Roman" w:cs="Times New Roman"/>
        </w:rPr>
        <w:t xml:space="preserve"> и </w:t>
      </w:r>
      <w:hyperlink w:anchor="Par9" w:history="1">
        <w:r w:rsidRPr="0000622A">
          <w:rPr>
            <w:rStyle w:val="ac"/>
            <w:rFonts w:ascii="Times New Roman" w:hAnsi="Times New Roman" w:cs="Times New Roman"/>
          </w:rPr>
          <w:t>2.1.2</w:t>
        </w:r>
      </w:hyperlink>
      <w:r w:rsidRPr="0000622A">
        <w:rPr>
          <w:rFonts w:ascii="Times New Roman" w:hAnsi="Times New Roman" w:cs="Times New Roman"/>
        </w:rPr>
        <w:t xml:space="preserve"> настоящего </w:t>
      </w:r>
      <w:r>
        <w:rPr>
          <w:rFonts w:ascii="Times New Roman" w:hAnsi="Times New Roman" w:cs="Times New Roman"/>
        </w:rPr>
        <w:t>Порядка</w:t>
      </w:r>
      <w:r w:rsidRPr="0000622A">
        <w:rPr>
          <w:rFonts w:ascii="Times New Roman" w:hAnsi="Times New Roman" w:cs="Times New Roman"/>
        </w:rPr>
        <w:t>;</w:t>
      </w:r>
    </w:p>
    <w:p w14:paraId="5FA0DB02"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расходы, связанные с бронированием и наймом жилого помещения в размере фактических расходов, подтвержденных соответствующими документами, но не превышающих установленные законодательством Российской Федерации для федеральных государственных гражданских служащих предельные нормы возмещения расходов по найму жилого помещения при служебных командировках на территории иностранных государств;</w:t>
      </w:r>
    </w:p>
    <w:p w14:paraId="38FED45D" w14:textId="77777777" w:rsidR="007C15F5" w:rsidRPr="00C02FAA" w:rsidRDefault="007C15F5" w:rsidP="007C15F5">
      <w:pPr>
        <w:pStyle w:val="a7"/>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 xml:space="preserve">суточные - в порядке, предусмотренном в </w:t>
      </w:r>
      <w:hyperlink w:anchor="Par36" w:history="1">
        <w:r w:rsidRPr="00C02FAA">
          <w:rPr>
            <w:rStyle w:val="ac"/>
            <w:rFonts w:ascii="Times New Roman" w:hAnsi="Times New Roman" w:cs="Times New Roman"/>
          </w:rPr>
          <w:t>пунктах 4</w:t>
        </w:r>
      </w:hyperlink>
      <w:r w:rsidRPr="00C02FAA">
        <w:rPr>
          <w:rFonts w:ascii="Times New Roman" w:hAnsi="Times New Roman" w:cs="Times New Roman"/>
        </w:rPr>
        <w:t xml:space="preserve"> - </w:t>
      </w:r>
      <w:hyperlink w:anchor="Par46" w:history="1">
        <w:r w:rsidRPr="00C02FAA">
          <w:rPr>
            <w:rStyle w:val="ac"/>
            <w:rFonts w:ascii="Times New Roman" w:hAnsi="Times New Roman" w:cs="Times New Roman"/>
          </w:rPr>
          <w:t>10</w:t>
        </w:r>
      </w:hyperlink>
      <w:r w:rsidRPr="00C02FAA">
        <w:rPr>
          <w:rFonts w:ascii="Times New Roman" w:hAnsi="Times New Roman" w:cs="Times New Roman"/>
        </w:rPr>
        <w:t xml:space="preserve"> настоящего </w:t>
      </w:r>
      <w:r>
        <w:rPr>
          <w:rFonts w:ascii="Times New Roman" w:hAnsi="Times New Roman" w:cs="Times New Roman"/>
        </w:rPr>
        <w:t>Порядка.</w:t>
      </w:r>
    </w:p>
    <w:p w14:paraId="2325B832"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При направлении работника в служебную командировку на территорию иностранного государства суточные возмещаются в иностранной валюте в размерах, установленных Правительством Российской Федерации для федеральных государственных органов и федеральных государственных учреждений.</w:t>
      </w:r>
    </w:p>
    <w:p w14:paraId="791829C8"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За время нахождения работника, направляемого в служебную командировку на территорию иностранного государства, в пути суточные возмещаются:</w:t>
      </w:r>
    </w:p>
    <w:p w14:paraId="2F07D2C5"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 xml:space="preserve">при проезде по территории Российской Федерации - в порядке и размерах, установленных в </w:t>
      </w:r>
      <w:hyperlink w:anchor="Par23" w:history="1">
        <w:r w:rsidRPr="0000622A">
          <w:rPr>
            <w:rStyle w:val="ac"/>
            <w:rFonts w:ascii="Times New Roman" w:hAnsi="Times New Roman" w:cs="Times New Roman"/>
          </w:rPr>
          <w:t>пункте 2.4</w:t>
        </w:r>
      </w:hyperlink>
      <w:r w:rsidRPr="0000622A">
        <w:rPr>
          <w:rFonts w:ascii="Times New Roman" w:hAnsi="Times New Roman" w:cs="Times New Roman"/>
        </w:rPr>
        <w:t xml:space="preserve"> настоящего Положения;</w:t>
      </w:r>
    </w:p>
    <w:p w14:paraId="5A2DA5CF"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 xml:space="preserve">при проезде по территории иностранного государства - в порядке и размерах, установленных в </w:t>
      </w:r>
      <w:hyperlink w:anchor="Par36" w:history="1">
        <w:r w:rsidRPr="00C02FAA">
          <w:rPr>
            <w:rStyle w:val="ac"/>
            <w:rFonts w:ascii="Times New Roman" w:hAnsi="Times New Roman" w:cs="Times New Roman"/>
          </w:rPr>
          <w:t>пункте 4</w:t>
        </w:r>
      </w:hyperlink>
      <w:r w:rsidRPr="00C02FAA">
        <w:rPr>
          <w:rFonts w:ascii="Times New Roman" w:hAnsi="Times New Roman" w:cs="Times New Roman"/>
        </w:rPr>
        <w:t xml:space="preserve"> настоящего Положения.</w:t>
      </w:r>
    </w:p>
    <w:p w14:paraId="243ED2AA"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При следовании работника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14:paraId="19247CC8"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заграничном паспорте работника.</w:t>
      </w:r>
    </w:p>
    <w:p w14:paraId="27D3C0E7"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При направлении работника в служебную командировку на территорию двух или более иностранных государств суточные за день пересечения границы между государствами выплачиваются по размерам, установленным для государства, в которое направляется работник.</w:t>
      </w:r>
    </w:p>
    <w:p w14:paraId="019C12E5" w14:textId="77777777" w:rsidR="007C15F5" w:rsidRDefault="007C15F5" w:rsidP="00C6558F">
      <w:pPr>
        <w:pStyle w:val="a7"/>
        <w:numPr>
          <w:ilvl w:val="0"/>
          <w:numId w:val="25"/>
        </w:numPr>
        <w:tabs>
          <w:tab w:val="left" w:pos="851"/>
          <w:tab w:val="left" w:pos="993"/>
        </w:tabs>
        <w:spacing w:line="240" w:lineRule="auto"/>
        <w:ind w:left="0" w:firstLine="567"/>
        <w:jc w:val="both"/>
        <w:rPr>
          <w:rFonts w:ascii="Times New Roman" w:hAnsi="Times New Roman" w:cs="Times New Roman"/>
        </w:rPr>
      </w:pPr>
      <w:r w:rsidRPr="00C02FAA">
        <w:rPr>
          <w:rFonts w:ascii="Times New Roman" w:hAnsi="Times New Roman" w:cs="Times New Roman"/>
        </w:rPr>
        <w:t>При направлении работника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r>
        <w:rPr>
          <w:rFonts w:ascii="Times New Roman" w:hAnsi="Times New Roman" w:cs="Times New Roman"/>
        </w:rPr>
        <w:t>.</w:t>
      </w:r>
    </w:p>
    <w:p w14:paraId="5B8D9EC6" w14:textId="77777777" w:rsidR="007C15F5" w:rsidRDefault="007C15F5" w:rsidP="00C6558F">
      <w:pPr>
        <w:pStyle w:val="a7"/>
        <w:numPr>
          <w:ilvl w:val="0"/>
          <w:numId w:val="25"/>
        </w:numPr>
        <w:tabs>
          <w:tab w:val="left" w:pos="851"/>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В случае если работник,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возмещение суточных в иностранной валюте работнику не производится. Если принимающая сторона не выплачивает указанному работнику иностранную валюту на личные расходы, но предоставляет ему за свой счет питание, работнику возмещаются суточные в иностранной валюте в размере 30 процентов установленной нормы.</w:t>
      </w:r>
    </w:p>
    <w:p w14:paraId="63110BFD" w14:textId="77777777" w:rsidR="007C15F5" w:rsidRDefault="007C15F5" w:rsidP="00C6558F">
      <w:pPr>
        <w:pStyle w:val="a7"/>
        <w:numPr>
          <w:ilvl w:val="0"/>
          <w:numId w:val="25"/>
        </w:numPr>
        <w:tabs>
          <w:tab w:val="left" w:pos="851"/>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Работнику,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возмещаются в размере 50 процентов размера расходов на выплату суточных, установленных Правительством Российской Федерации для федеральных государственных органов и федеральных государственных учреждений.</w:t>
      </w:r>
    </w:p>
    <w:p w14:paraId="2005CA18" w14:textId="77777777" w:rsidR="007C15F5" w:rsidRDefault="007C15F5" w:rsidP="00C6558F">
      <w:pPr>
        <w:pStyle w:val="a7"/>
        <w:numPr>
          <w:ilvl w:val="0"/>
          <w:numId w:val="25"/>
        </w:numPr>
        <w:tabs>
          <w:tab w:val="left" w:pos="851"/>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lastRenderedPageBreak/>
        <w:t>В случае вынужденной задержки в пути работника, направленного в служебную командировку на территорию иностранного государства, суточные за время задержки возмещаются по решению работодателя при представлении работником документов, подтверждающих факт его вынужденной задержки в пути.</w:t>
      </w:r>
    </w:p>
    <w:p w14:paraId="1926C4C0" w14:textId="77777777" w:rsidR="007C15F5" w:rsidRPr="0000622A" w:rsidRDefault="007C15F5" w:rsidP="00C6558F">
      <w:pPr>
        <w:pStyle w:val="a7"/>
        <w:numPr>
          <w:ilvl w:val="0"/>
          <w:numId w:val="25"/>
        </w:numPr>
        <w:tabs>
          <w:tab w:val="left" w:pos="851"/>
          <w:tab w:val="left" w:pos="993"/>
        </w:tabs>
        <w:spacing w:after="0" w:line="240" w:lineRule="auto"/>
        <w:ind w:left="0" w:firstLine="567"/>
        <w:jc w:val="both"/>
        <w:rPr>
          <w:rFonts w:ascii="Times New Roman" w:hAnsi="Times New Roman" w:cs="Times New Roman"/>
        </w:rPr>
      </w:pPr>
      <w:r w:rsidRPr="0000622A">
        <w:rPr>
          <w:rFonts w:ascii="Times New Roman" w:hAnsi="Times New Roman" w:cs="Times New Roman"/>
        </w:rPr>
        <w:t>При направлении работника в служебную командировку на территорию иностранного государства ему дополнительно возмещаются:</w:t>
      </w:r>
    </w:p>
    <w:p w14:paraId="7F56BEE8"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расходы на оформление заграничного паспорта, визы и других выездных документов;</w:t>
      </w:r>
    </w:p>
    <w:p w14:paraId="3DE6BD39"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обязательные консульские и аэродромные сборы;</w:t>
      </w:r>
    </w:p>
    <w:p w14:paraId="57F5FFC2"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сборы на право въезда или транзита автомобильного транспорта;</w:t>
      </w:r>
    </w:p>
    <w:p w14:paraId="13619D55"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расходы на оформление обязательной медицинской страховки;</w:t>
      </w:r>
    </w:p>
    <w:p w14:paraId="22DD6FEA" w14:textId="77777777" w:rsidR="007C15F5" w:rsidRPr="00C02FAA" w:rsidRDefault="007C15F5" w:rsidP="007C15F5">
      <w:pPr>
        <w:tabs>
          <w:tab w:val="left" w:pos="993"/>
        </w:tabs>
        <w:spacing w:after="0" w:line="240" w:lineRule="auto"/>
        <w:ind w:firstLine="567"/>
        <w:rPr>
          <w:rFonts w:ascii="Times New Roman" w:hAnsi="Times New Roman" w:cs="Times New Roman"/>
        </w:rPr>
      </w:pPr>
      <w:r w:rsidRPr="00C02FAA">
        <w:rPr>
          <w:rFonts w:ascii="Times New Roman" w:hAnsi="Times New Roman" w:cs="Times New Roman"/>
        </w:rPr>
        <w:t>иные обязательные платежи и сборы.</w:t>
      </w:r>
    </w:p>
    <w:p w14:paraId="241B3A07"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00622A">
        <w:rPr>
          <w:rFonts w:ascii="Times New Roman" w:hAnsi="Times New Roman" w:cs="Times New Roman"/>
        </w:rPr>
        <w:t>В случае удостоверенной в</w:t>
      </w:r>
      <w:r>
        <w:rPr>
          <w:rFonts w:ascii="Times New Roman" w:hAnsi="Times New Roman" w:cs="Times New Roman"/>
        </w:rPr>
        <w:t xml:space="preserve"> </w:t>
      </w:r>
      <w:r w:rsidRPr="0000622A">
        <w:rPr>
          <w:rFonts w:ascii="Times New Roman" w:hAnsi="Times New Roman" w:cs="Times New Roman"/>
        </w:rPr>
        <w:t>установленном порядке временной</w:t>
      </w:r>
      <w:r>
        <w:rPr>
          <w:rFonts w:ascii="Times New Roman" w:hAnsi="Times New Roman" w:cs="Times New Roman"/>
        </w:rPr>
        <w:t xml:space="preserve"> </w:t>
      </w:r>
      <w:r w:rsidRPr="0000622A">
        <w:rPr>
          <w:rFonts w:ascii="Times New Roman" w:hAnsi="Times New Roman" w:cs="Times New Roman"/>
        </w:rPr>
        <w:t>нетрудоспособности работника, направленного в служебную командировку, ему возмещаются расходы по найму жилого помещения (кроме случаев нахождения на стационарном лечении) и возмещаются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жительства.</w:t>
      </w:r>
    </w:p>
    <w:p w14:paraId="438DE619"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5C1E7D">
        <w:rPr>
          <w:rFonts w:ascii="Times New Roman" w:hAnsi="Times New Roman" w:cs="Times New Roman"/>
        </w:rPr>
        <w:t xml:space="preserve">В исключительных случаях с разрешения </w:t>
      </w:r>
      <w:r>
        <w:rPr>
          <w:rFonts w:ascii="Times New Roman" w:hAnsi="Times New Roman" w:cs="Times New Roman"/>
        </w:rPr>
        <w:t>Главы Муниципального образования</w:t>
      </w:r>
      <w:r w:rsidRPr="005C1E7D">
        <w:rPr>
          <w:rFonts w:ascii="Times New Roman" w:hAnsi="Times New Roman" w:cs="Times New Roman"/>
        </w:rPr>
        <w:t xml:space="preserve"> и при наличии соответствующего обоснования возмещение расходов по проезду и найму жилого помещения может производиться сверх установленных норм.</w:t>
      </w:r>
    </w:p>
    <w:p w14:paraId="35C138D4"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5C1E7D">
        <w:rPr>
          <w:rFonts w:ascii="Times New Roman" w:hAnsi="Times New Roman" w:cs="Times New Roman"/>
        </w:rPr>
        <w:t>При направлении работника в служебную командировку ему также возмещаются иные расходы, связанные со служебной командировкой (при условии, что они произведены работником с разрешения работодателя при представлении документов, подтверждающих эти расходы).</w:t>
      </w:r>
    </w:p>
    <w:p w14:paraId="50ADFE7F"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5C1E7D">
        <w:rPr>
          <w:rFonts w:ascii="Times New Roman" w:hAnsi="Times New Roman" w:cs="Times New Roman"/>
        </w:rPr>
        <w:t>При направлении работника в служебную командировку ему выдается денежный аванс на оплату расходов по проезду, найму жилого помещения и суточных</w:t>
      </w:r>
    </w:p>
    <w:p w14:paraId="3E09340A" w14:textId="77777777" w:rsidR="007C15F5" w:rsidRDefault="007C15F5" w:rsidP="00C6558F">
      <w:pPr>
        <w:pStyle w:val="a7"/>
        <w:numPr>
          <w:ilvl w:val="0"/>
          <w:numId w:val="25"/>
        </w:numPr>
        <w:tabs>
          <w:tab w:val="left" w:pos="993"/>
        </w:tabs>
        <w:spacing w:line="240" w:lineRule="auto"/>
        <w:ind w:left="0" w:firstLine="567"/>
        <w:jc w:val="both"/>
        <w:rPr>
          <w:rFonts w:ascii="Times New Roman" w:hAnsi="Times New Roman" w:cs="Times New Roman"/>
        </w:rPr>
      </w:pPr>
      <w:r w:rsidRPr="005C1E7D">
        <w:rPr>
          <w:rFonts w:ascii="Times New Roman" w:hAnsi="Times New Roman" w:cs="Times New Roman"/>
        </w:rPr>
        <w:t>Работник в течение трех рабочих дней после возвращения из служебной командировки обязан представить работодателю авансовый отчет об израсходованных в связи со служебной командировкой суммах по форме, установленной Министерством финансов Российской Федерации, и произвести окончательный расчет по выданному ему перед отъездом в служебную командировку денежному авансу на командировочные расходы.</w:t>
      </w:r>
    </w:p>
    <w:p w14:paraId="021E3EAD" w14:textId="77777777" w:rsidR="007C15F5" w:rsidRDefault="007C15F5" w:rsidP="007C15F5">
      <w:pPr>
        <w:pStyle w:val="a7"/>
        <w:tabs>
          <w:tab w:val="left" w:pos="993"/>
        </w:tabs>
        <w:spacing w:line="240" w:lineRule="auto"/>
        <w:ind w:left="0" w:firstLine="567"/>
        <w:jc w:val="both"/>
        <w:rPr>
          <w:rFonts w:ascii="Times New Roman" w:hAnsi="Times New Roman" w:cs="Times New Roman"/>
        </w:rPr>
      </w:pPr>
      <w:r w:rsidRPr="005C1E7D">
        <w:rPr>
          <w:rFonts w:ascii="Times New Roman" w:hAnsi="Times New Roman" w:cs="Times New Roman"/>
        </w:rPr>
        <w:t>К авансовому отчету прилагаются документы, подтверждающие фактические расходы по проезду, документы о найме жилого помещения и об иных расходах, связанных со служебной командировкой.</w:t>
      </w:r>
    </w:p>
    <w:p w14:paraId="5D571A8F" w14:textId="77777777" w:rsidR="007C15F5" w:rsidRPr="00C02FAA" w:rsidRDefault="007C15F5" w:rsidP="007C15F5">
      <w:pPr>
        <w:pStyle w:val="a7"/>
        <w:tabs>
          <w:tab w:val="left" w:pos="993"/>
        </w:tabs>
        <w:spacing w:after="0" w:line="240" w:lineRule="auto"/>
        <w:ind w:left="0" w:firstLine="567"/>
        <w:jc w:val="both"/>
        <w:rPr>
          <w:rFonts w:ascii="Times New Roman" w:hAnsi="Times New Roman" w:cs="Times New Roman"/>
        </w:rPr>
      </w:pPr>
      <w:r w:rsidRPr="00C02FAA">
        <w:rPr>
          <w:rFonts w:ascii="Times New Roman" w:hAnsi="Times New Roman" w:cs="Times New Roman"/>
        </w:rPr>
        <w:t>В случае направления работника в служебную командировку на территорию иностранного государства к авансовому отчету кроме документов, указанных в абзаце втором настоящего пункта, также прилагаются:</w:t>
      </w:r>
    </w:p>
    <w:p w14:paraId="71A2C421" w14:textId="77777777" w:rsidR="007C15F5" w:rsidRPr="00C02FAA" w:rsidRDefault="007C15F5" w:rsidP="007C15F5">
      <w:pPr>
        <w:spacing w:after="0" w:line="240" w:lineRule="auto"/>
        <w:ind w:firstLine="567"/>
        <w:rPr>
          <w:rFonts w:ascii="Times New Roman" w:hAnsi="Times New Roman" w:cs="Times New Roman"/>
        </w:rPr>
      </w:pPr>
      <w:r w:rsidRPr="00C02FAA">
        <w:rPr>
          <w:rFonts w:ascii="Times New Roman" w:hAnsi="Times New Roman" w:cs="Times New Roman"/>
        </w:rPr>
        <w:t>чек об оплате виз;</w:t>
      </w:r>
    </w:p>
    <w:p w14:paraId="0C4B1137" w14:textId="77777777" w:rsidR="007C15F5" w:rsidRPr="00C02FAA" w:rsidRDefault="007C15F5" w:rsidP="007C15F5">
      <w:pPr>
        <w:spacing w:after="0" w:line="240" w:lineRule="auto"/>
        <w:ind w:firstLine="567"/>
        <w:rPr>
          <w:rFonts w:ascii="Times New Roman" w:hAnsi="Times New Roman" w:cs="Times New Roman"/>
        </w:rPr>
      </w:pPr>
      <w:r w:rsidRPr="00C02FAA">
        <w:rPr>
          <w:rFonts w:ascii="Times New Roman" w:hAnsi="Times New Roman" w:cs="Times New Roman"/>
        </w:rPr>
        <w:t>квитанция об оплате медицинской страховки;</w:t>
      </w:r>
    </w:p>
    <w:p w14:paraId="36E01BC2" w14:textId="77777777" w:rsidR="007C15F5" w:rsidRPr="00C02FAA" w:rsidRDefault="007C15F5" w:rsidP="007C15F5">
      <w:pPr>
        <w:spacing w:after="0" w:line="240" w:lineRule="auto"/>
        <w:ind w:firstLine="567"/>
        <w:jc w:val="both"/>
        <w:rPr>
          <w:rFonts w:ascii="Times New Roman" w:hAnsi="Times New Roman" w:cs="Times New Roman"/>
        </w:rPr>
      </w:pPr>
      <w:r w:rsidRPr="00C02FAA">
        <w:rPr>
          <w:rFonts w:ascii="Times New Roman" w:hAnsi="Times New Roman" w:cs="Times New Roman"/>
        </w:rPr>
        <w:t>копия заграничного паспорта (копии заграничных паспортов) с отметками пунктов пропуска через Государственную границу Российской Федерации.</w:t>
      </w:r>
    </w:p>
    <w:p w14:paraId="4E95C4D5" w14:textId="77777777" w:rsidR="007C15F5" w:rsidRDefault="007C15F5" w:rsidP="00C6558F">
      <w:pPr>
        <w:pStyle w:val="a7"/>
        <w:numPr>
          <w:ilvl w:val="0"/>
          <w:numId w:val="25"/>
        </w:numPr>
        <w:spacing w:line="240" w:lineRule="auto"/>
        <w:ind w:left="0" w:firstLine="567"/>
        <w:jc w:val="both"/>
        <w:rPr>
          <w:rFonts w:ascii="Times New Roman" w:hAnsi="Times New Roman" w:cs="Times New Roman"/>
        </w:rPr>
      </w:pPr>
      <w:r w:rsidRPr="005C1E7D">
        <w:rPr>
          <w:rFonts w:ascii="Times New Roman" w:hAnsi="Times New Roman" w:cs="Times New Roman"/>
        </w:rPr>
        <w:t>Расходы, связанные со служебными командировками, в том числе расходы, размеры которых превышают размеры, установленные настоящим П</w:t>
      </w:r>
      <w:r>
        <w:rPr>
          <w:rFonts w:ascii="Times New Roman" w:hAnsi="Times New Roman" w:cs="Times New Roman"/>
        </w:rPr>
        <w:t>орядком</w:t>
      </w:r>
      <w:r w:rsidRPr="005C1E7D">
        <w:rPr>
          <w:rFonts w:ascii="Times New Roman" w:hAnsi="Times New Roman" w:cs="Times New Roman"/>
        </w:rPr>
        <w:t xml:space="preserve"> и законодательством Российской Федерации, а также иные расходы (при условии, что они произведены с разрешения работодателя) возмещаются</w:t>
      </w:r>
      <w:r>
        <w:rPr>
          <w:rFonts w:ascii="Times New Roman" w:hAnsi="Times New Roman" w:cs="Times New Roman"/>
        </w:rPr>
        <w:t xml:space="preserve"> за счет средств, предусмотренных в бюджете внутригородского муниципального образования города федерального значения Санкт-Петербурга поселок Стрельна </w:t>
      </w:r>
      <w:r w:rsidRPr="005C1E7D">
        <w:rPr>
          <w:rFonts w:ascii="Times New Roman" w:hAnsi="Times New Roman" w:cs="Times New Roman"/>
        </w:rPr>
        <w:t>на соответствующий финансовый год и на плановый период на содержание</w:t>
      </w:r>
      <w:r>
        <w:rPr>
          <w:rFonts w:ascii="Times New Roman" w:hAnsi="Times New Roman" w:cs="Times New Roman"/>
        </w:rPr>
        <w:t xml:space="preserve"> органов местного самоуправления.</w:t>
      </w:r>
    </w:p>
    <w:p w14:paraId="62ACF3AC" w14:textId="77777777" w:rsidR="007C15F5" w:rsidRPr="00323D5C" w:rsidRDefault="007C15F5" w:rsidP="00C6558F">
      <w:pPr>
        <w:pStyle w:val="a7"/>
        <w:numPr>
          <w:ilvl w:val="0"/>
          <w:numId w:val="25"/>
        </w:numPr>
        <w:spacing w:line="240" w:lineRule="auto"/>
        <w:ind w:left="0" w:firstLine="567"/>
        <w:jc w:val="both"/>
        <w:rPr>
          <w:rFonts w:ascii="Times New Roman" w:hAnsi="Times New Roman" w:cs="Times New Roman"/>
        </w:rPr>
      </w:pPr>
      <w:r w:rsidRPr="00323D5C">
        <w:rPr>
          <w:rFonts w:ascii="Times New Roman" w:hAnsi="Times New Roman" w:cs="Times New Roman"/>
        </w:rPr>
        <w:t>Вопросы возмещения расходов, связанных со служебными командировками работников, не урегулированные настоящим Положением, регулируются нормами трудового законодательства Российской Федерации.</w:t>
      </w:r>
    </w:p>
    <w:p w14:paraId="200CF497" w14:textId="77777777" w:rsidR="006D3D8D" w:rsidRDefault="006D3D8D">
      <w:pPr>
        <w:rPr>
          <w:rFonts w:ascii="Times New Roman" w:hAnsi="Times New Roman" w:cs="Times New Roman"/>
          <w:b/>
          <w:bCs/>
        </w:rPr>
      </w:pPr>
    </w:p>
    <w:p w14:paraId="2C0FF5EF" w14:textId="77777777" w:rsidR="007C15F5" w:rsidRDefault="007C15F5">
      <w:pPr>
        <w:rPr>
          <w:rFonts w:ascii="Times New Roman" w:hAnsi="Times New Roman" w:cs="Times New Roman"/>
        </w:rPr>
      </w:pPr>
    </w:p>
    <w:p w14:paraId="7B5AAAB0" w14:textId="77777777" w:rsidR="00BC1BF5" w:rsidRDefault="00BC1BF5">
      <w:pPr>
        <w:rPr>
          <w:rFonts w:ascii="Times New Roman" w:hAnsi="Times New Roman" w:cs="Times New Roman"/>
        </w:rPr>
      </w:pPr>
      <w:r>
        <w:rPr>
          <w:rFonts w:ascii="Times New Roman" w:hAnsi="Times New Roman" w:cs="Times New Roman"/>
        </w:rPr>
        <w:br w:type="page"/>
      </w:r>
    </w:p>
    <w:p w14:paraId="60530C1C" w14:textId="77777777" w:rsidR="006D3D8D" w:rsidRDefault="006D3D8D" w:rsidP="006D3D8D">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lastRenderedPageBreak/>
        <w:t xml:space="preserve">Приложение </w:t>
      </w:r>
      <w:r w:rsidR="00013A60">
        <w:rPr>
          <w:rFonts w:ascii="Times New Roman" w:hAnsi="Times New Roman" w:cs="Times New Roman"/>
        </w:rPr>
        <w:t>1</w:t>
      </w:r>
      <w:r w:rsidR="00A17B59">
        <w:rPr>
          <w:rFonts w:ascii="Times New Roman" w:hAnsi="Times New Roman" w:cs="Times New Roman"/>
        </w:rPr>
        <w:t>1</w:t>
      </w:r>
    </w:p>
    <w:p w14:paraId="6D0476D8" w14:textId="77777777" w:rsidR="006D3D8D" w:rsidRPr="006F7658" w:rsidRDefault="006D3D8D" w:rsidP="006D3D8D">
      <w:pPr>
        <w:pStyle w:val="a7"/>
        <w:tabs>
          <w:tab w:val="left" w:pos="2767"/>
        </w:tabs>
        <w:spacing w:line="240" w:lineRule="auto"/>
        <w:ind w:left="7230"/>
        <w:jc w:val="both"/>
        <w:rPr>
          <w:rFonts w:ascii="Times New Roman" w:hAnsi="Times New Roman" w:cs="Times New Roman"/>
        </w:rPr>
      </w:pPr>
      <w:r>
        <w:rPr>
          <w:rFonts w:ascii="Times New Roman" w:hAnsi="Times New Roman" w:cs="Times New Roman"/>
        </w:rPr>
        <w:t>к учетной политике</w:t>
      </w:r>
    </w:p>
    <w:p w14:paraId="5F503327" w14:textId="77777777" w:rsidR="00BC1BF5" w:rsidRDefault="00BC1BF5">
      <w:pPr>
        <w:rPr>
          <w:rFonts w:ascii="Times New Roman" w:hAnsi="Times New Roman" w:cs="Times New Roman"/>
        </w:rPr>
      </w:pPr>
    </w:p>
    <w:p w14:paraId="22C75495" w14:textId="77777777" w:rsidR="00BC1BF5" w:rsidRPr="00BC1BF5" w:rsidRDefault="00BC1BF5" w:rsidP="00BC1BF5">
      <w:pPr>
        <w:jc w:val="center"/>
        <w:rPr>
          <w:rFonts w:ascii="Times New Roman" w:hAnsi="Times New Roman" w:cs="Times New Roman"/>
          <w:b/>
        </w:rPr>
      </w:pPr>
      <w:r>
        <w:rPr>
          <w:rFonts w:ascii="Times New Roman" w:hAnsi="Times New Roman" w:cs="Times New Roman"/>
          <w:b/>
        </w:rPr>
        <w:t>Порядок в</w:t>
      </w:r>
      <w:r w:rsidRPr="00BC1BF5">
        <w:rPr>
          <w:rFonts w:ascii="Times New Roman" w:hAnsi="Times New Roman" w:cs="Times New Roman"/>
          <w:b/>
        </w:rPr>
        <w:t>озмещени</w:t>
      </w:r>
      <w:r>
        <w:rPr>
          <w:rFonts w:ascii="Times New Roman" w:hAnsi="Times New Roman" w:cs="Times New Roman"/>
          <w:b/>
        </w:rPr>
        <w:t>я</w:t>
      </w:r>
      <w:r w:rsidRPr="00BC1BF5">
        <w:rPr>
          <w:rFonts w:ascii="Times New Roman" w:hAnsi="Times New Roman" w:cs="Times New Roman"/>
          <w:b/>
        </w:rPr>
        <w:t xml:space="preserve"> затрат, связанных с исполнением работниками трудовых или иных обязанностей</w:t>
      </w:r>
    </w:p>
    <w:p w14:paraId="5404A3CE" w14:textId="77777777" w:rsidR="007252AB" w:rsidRPr="008414D5" w:rsidRDefault="007252AB" w:rsidP="00C6558F">
      <w:pPr>
        <w:pStyle w:val="a7"/>
        <w:numPr>
          <w:ilvl w:val="0"/>
          <w:numId w:val="32"/>
        </w:numPr>
        <w:tabs>
          <w:tab w:val="left" w:pos="993"/>
        </w:tabs>
        <w:spacing w:line="259" w:lineRule="auto"/>
        <w:ind w:left="0" w:firstLine="567"/>
        <w:jc w:val="both"/>
        <w:rPr>
          <w:rFonts w:ascii="Times New Roman" w:hAnsi="Times New Roman" w:cs="Times New Roman"/>
          <w:b/>
          <w:bCs/>
        </w:rPr>
      </w:pPr>
      <w:r w:rsidRPr="008414D5">
        <w:rPr>
          <w:rFonts w:ascii="Times New Roman" w:hAnsi="Times New Roman" w:cs="Times New Roman"/>
        </w:rPr>
        <w:t xml:space="preserve">Работники, заключившие трудовой договор о работе в МС МО пос. Стрельна (далее - работники), </w:t>
      </w:r>
      <w:r>
        <w:rPr>
          <w:rFonts w:ascii="Times New Roman" w:hAnsi="Times New Roman" w:cs="Times New Roman"/>
        </w:rPr>
        <w:t xml:space="preserve">в силу своих должностных обязанностей совершают служебные поездки, в том числе </w:t>
      </w:r>
      <w:r w:rsidRPr="008414D5">
        <w:rPr>
          <w:rFonts w:ascii="Times New Roman" w:hAnsi="Times New Roman" w:cs="Times New Roman"/>
        </w:rPr>
        <w:t>для участия в судебных заседаниях, посещение совещаний и семинаров, участие в заседаниях комиссий, посещение органов государственной власти Санкт-Петербурга</w:t>
      </w:r>
      <w:r>
        <w:rPr>
          <w:rFonts w:ascii="Times New Roman" w:hAnsi="Times New Roman" w:cs="Times New Roman"/>
        </w:rPr>
        <w:t>, совершения нотариальных действий.</w:t>
      </w:r>
    </w:p>
    <w:p w14:paraId="510D0135" w14:textId="77777777" w:rsidR="007252AB" w:rsidRPr="008414D5" w:rsidRDefault="007252AB" w:rsidP="00C6558F">
      <w:pPr>
        <w:pStyle w:val="a7"/>
        <w:numPr>
          <w:ilvl w:val="0"/>
          <w:numId w:val="32"/>
        </w:numPr>
        <w:tabs>
          <w:tab w:val="left" w:pos="993"/>
        </w:tabs>
        <w:spacing w:line="259" w:lineRule="auto"/>
        <w:ind w:left="0" w:firstLine="567"/>
        <w:jc w:val="both"/>
        <w:rPr>
          <w:rFonts w:ascii="Times New Roman" w:hAnsi="Times New Roman" w:cs="Times New Roman"/>
          <w:b/>
          <w:bCs/>
        </w:rPr>
      </w:pPr>
      <w:r>
        <w:rPr>
          <w:rFonts w:ascii="Times New Roman" w:hAnsi="Times New Roman" w:cs="Times New Roman"/>
        </w:rPr>
        <w:t>Служебные поездки осуществляются в соответствии с резолюцией Главы Муниципального образования.</w:t>
      </w:r>
    </w:p>
    <w:p w14:paraId="7AF43341" w14:textId="77777777" w:rsidR="007252AB" w:rsidRPr="008414D5" w:rsidRDefault="007252AB" w:rsidP="00C6558F">
      <w:pPr>
        <w:pStyle w:val="a7"/>
        <w:numPr>
          <w:ilvl w:val="0"/>
          <w:numId w:val="32"/>
        </w:numPr>
        <w:tabs>
          <w:tab w:val="left" w:pos="993"/>
        </w:tabs>
        <w:spacing w:line="259" w:lineRule="auto"/>
        <w:ind w:left="0" w:firstLine="567"/>
        <w:jc w:val="both"/>
        <w:rPr>
          <w:rFonts w:ascii="Times New Roman" w:hAnsi="Times New Roman" w:cs="Times New Roman"/>
          <w:b/>
          <w:bCs/>
        </w:rPr>
      </w:pPr>
      <w:r>
        <w:rPr>
          <w:rFonts w:ascii="Times New Roman" w:hAnsi="Times New Roman" w:cs="Times New Roman"/>
        </w:rPr>
        <w:t>Работникам возмещаются затраты, связанные с исполнением ими трудовых или иных обязанностей, в том числе:</w:t>
      </w:r>
    </w:p>
    <w:p w14:paraId="055F3F20" w14:textId="77777777" w:rsidR="007252AB" w:rsidRDefault="007252AB" w:rsidP="007252AB">
      <w:pPr>
        <w:pStyle w:val="a7"/>
        <w:tabs>
          <w:tab w:val="left" w:pos="993"/>
        </w:tabs>
        <w:ind w:left="567"/>
        <w:jc w:val="both"/>
        <w:rPr>
          <w:rFonts w:ascii="Times New Roman" w:hAnsi="Times New Roman" w:cs="Times New Roman"/>
        </w:rPr>
      </w:pPr>
      <w:r>
        <w:rPr>
          <w:rFonts w:ascii="Times New Roman" w:hAnsi="Times New Roman" w:cs="Times New Roman"/>
        </w:rPr>
        <w:t xml:space="preserve">- </w:t>
      </w:r>
      <w:r w:rsidRPr="008414D5">
        <w:rPr>
          <w:rFonts w:ascii="Times New Roman" w:hAnsi="Times New Roman" w:cs="Times New Roman"/>
        </w:rPr>
        <w:t>транспортные расходы;</w:t>
      </w:r>
    </w:p>
    <w:p w14:paraId="32056181" w14:textId="77777777" w:rsidR="007252AB" w:rsidRDefault="007252AB" w:rsidP="007252AB">
      <w:pPr>
        <w:pStyle w:val="a7"/>
        <w:tabs>
          <w:tab w:val="left" w:pos="993"/>
        </w:tabs>
        <w:ind w:left="567"/>
        <w:jc w:val="both"/>
        <w:rPr>
          <w:rFonts w:ascii="Times New Roman" w:hAnsi="Times New Roman" w:cs="Times New Roman"/>
        </w:rPr>
      </w:pPr>
      <w:r>
        <w:rPr>
          <w:rFonts w:ascii="Times New Roman" w:hAnsi="Times New Roman" w:cs="Times New Roman"/>
        </w:rPr>
        <w:t>- расходы на совершение нотариальных действий;</w:t>
      </w:r>
    </w:p>
    <w:p w14:paraId="137A5228" w14:textId="77777777" w:rsidR="007252AB" w:rsidRDefault="007252AB" w:rsidP="007252AB">
      <w:pPr>
        <w:pStyle w:val="a7"/>
        <w:tabs>
          <w:tab w:val="left" w:pos="993"/>
        </w:tabs>
        <w:ind w:left="567"/>
        <w:jc w:val="both"/>
        <w:rPr>
          <w:rFonts w:ascii="Times New Roman" w:hAnsi="Times New Roman" w:cs="Times New Roman"/>
        </w:rPr>
      </w:pPr>
      <w:r>
        <w:rPr>
          <w:rFonts w:ascii="Times New Roman" w:hAnsi="Times New Roman" w:cs="Times New Roman"/>
        </w:rPr>
        <w:t xml:space="preserve">- </w:t>
      </w:r>
      <w:r w:rsidR="00FB2683">
        <w:rPr>
          <w:rFonts w:ascii="Times New Roman" w:hAnsi="Times New Roman" w:cs="Times New Roman"/>
        </w:rPr>
        <w:t>расходы на оплату услуг по отправке почтовой корреспонденции</w:t>
      </w:r>
      <w:r>
        <w:rPr>
          <w:rFonts w:ascii="Times New Roman" w:hAnsi="Times New Roman" w:cs="Times New Roman"/>
        </w:rPr>
        <w:t xml:space="preserve">; </w:t>
      </w:r>
    </w:p>
    <w:p w14:paraId="56AE7629" w14:textId="77777777" w:rsidR="007252AB" w:rsidRDefault="007252AB" w:rsidP="007252AB">
      <w:pPr>
        <w:pStyle w:val="a7"/>
        <w:tabs>
          <w:tab w:val="left" w:pos="993"/>
        </w:tabs>
        <w:ind w:left="0" w:firstLine="567"/>
        <w:jc w:val="both"/>
        <w:rPr>
          <w:rFonts w:ascii="Times New Roman" w:hAnsi="Times New Roman" w:cs="Times New Roman"/>
        </w:rPr>
      </w:pPr>
      <w:r>
        <w:rPr>
          <w:rFonts w:ascii="Times New Roman" w:hAnsi="Times New Roman" w:cs="Times New Roman"/>
        </w:rPr>
        <w:t xml:space="preserve">- </w:t>
      </w:r>
      <w:r w:rsidRPr="008414D5">
        <w:rPr>
          <w:rFonts w:ascii="Times New Roman" w:hAnsi="Times New Roman" w:cs="Times New Roman"/>
        </w:rPr>
        <w:t xml:space="preserve">иные расходы, произведенные работниками с разрешения или ведома </w:t>
      </w:r>
      <w:r>
        <w:rPr>
          <w:rFonts w:ascii="Times New Roman" w:hAnsi="Times New Roman" w:cs="Times New Roman"/>
        </w:rPr>
        <w:t>Главы Муниципального образования.</w:t>
      </w:r>
    </w:p>
    <w:p w14:paraId="7DF7F47B" w14:textId="77777777" w:rsidR="007252AB" w:rsidRDefault="007252AB" w:rsidP="00C6558F">
      <w:pPr>
        <w:pStyle w:val="a7"/>
        <w:numPr>
          <w:ilvl w:val="0"/>
          <w:numId w:val="32"/>
        </w:numPr>
        <w:tabs>
          <w:tab w:val="left" w:pos="993"/>
        </w:tabs>
        <w:spacing w:line="259" w:lineRule="auto"/>
        <w:ind w:left="-142" w:firstLine="709"/>
        <w:jc w:val="both"/>
        <w:rPr>
          <w:rFonts w:ascii="Times New Roman" w:hAnsi="Times New Roman" w:cs="Times New Roman"/>
        </w:rPr>
      </w:pPr>
      <w:r>
        <w:rPr>
          <w:rFonts w:ascii="Times New Roman" w:hAnsi="Times New Roman" w:cs="Times New Roman"/>
        </w:rPr>
        <w:t xml:space="preserve">Возмещение затрат, связанных с исполнением работниками трудовых или иных обязанностей, осуществляется на основании служебной записки, содержащей сумму, подлежащую </w:t>
      </w:r>
      <w:r w:rsidR="00FB2683">
        <w:rPr>
          <w:rFonts w:ascii="Times New Roman" w:hAnsi="Times New Roman" w:cs="Times New Roman"/>
        </w:rPr>
        <w:t>возмещению</w:t>
      </w:r>
      <w:r>
        <w:rPr>
          <w:rFonts w:ascii="Times New Roman" w:hAnsi="Times New Roman" w:cs="Times New Roman"/>
        </w:rPr>
        <w:t xml:space="preserve">, а также документы, подтверждающие расходы. </w:t>
      </w:r>
    </w:p>
    <w:p w14:paraId="2C6B20F9" w14:textId="77777777" w:rsidR="007252AB" w:rsidRPr="00FB2683" w:rsidRDefault="007252AB" w:rsidP="00C6558F">
      <w:pPr>
        <w:pStyle w:val="a7"/>
        <w:numPr>
          <w:ilvl w:val="0"/>
          <w:numId w:val="32"/>
        </w:numPr>
        <w:tabs>
          <w:tab w:val="left" w:pos="993"/>
        </w:tabs>
        <w:spacing w:line="259" w:lineRule="auto"/>
        <w:ind w:left="-142" w:firstLine="709"/>
        <w:jc w:val="both"/>
        <w:rPr>
          <w:rFonts w:ascii="Times New Roman" w:hAnsi="Times New Roman" w:cs="Times New Roman"/>
        </w:rPr>
      </w:pPr>
      <w:r>
        <w:rPr>
          <w:rFonts w:ascii="Times New Roman" w:hAnsi="Times New Roman" w:cs="Times New Roman"/>
        </w:rPr>
        <w:t xml:space="preserve">Возмещение расходов на проезд производится исходя из стоимости проезда в общественном транспорте. </w:t>
      </w:r>
      <w:r w:rsidRPr="0029232D">
        <w:rPr>
          <w:rFonts w:ascii="Times New Roman" w:hAnsi="Times New Roman" w:cs="Times New Roman"/>
        </w:rPr>
        <w:t>Документом, подтверждающим транспортные</w:t>
      </w:r>
      <w:r>
        <w:rPr>
          <w:rFonts w:ascii="Times New Roman" w:hAnsi="Times New Roman" w:cs="Times New Roman"/>
        </w:rPr>
        <w:t xml:space="preserve"> </w:t>
      </w:r>
      <w:r w:rsidRPr="0029232D">
        <w:rPr>
          <w:rFonts w:ascii="Times New Roman" w:hAnsi="Times New Roman" w:cs="Times New Roman"/>
        </w:rPr>
        <w:t xml:space="preserve">расходы относится маршрутный лист, оформленный в соответствии с </w:t>
      </w:r>
      <w:r w:rsidRPr="00894655">
        <w:rPr>
          <w:rFonts w:ascii="Times New Roman" w:hAnsi="Times New Roman" w:cs="Times New Roman"/>
        </w:rPr>
        <w:t xml:space="preserve">приложением </w:t>
      </w:r>
      <w:r w:rsidR="005D241F" w:rsidRPr="00894655">
        <w:rPr>
          <w:rFonts w:ascii="Times New Roman" w:hAnsi="Times New Roman" w:cs="Times New Roman"/>
        </w:rPr>
        <w:t>6</w:t>
      </w:r>
      <w:r>
        <w:rPr>
          <w:rFonts w:ascii="Times New Roman" w:hAnsi="Times New Roman" w:cs="Times New Roman"/>
        </w:rPr>
        <w:t xml:space="preserve"> </w:t>
      </w:r>
      <w:r w:rsidRPr="00287D04">
        <w:rPr>
          <w:rFonts w:ascii="Times New Roman" w:hAnsi="Times New Roman" w:cs="Times New Roman"/>
        </w:rPr>
        <w:t xml:space="preserve">к положению об Учетной политике. К маршрутному листу прилагаются проездные документы, предусмотренные </w:t>
      </w:r>
      <w:r w:rsidRPr="00287D04">
        <w:rPr>
          <w:rFonts w:ascii="Times New Roman" w:hAnsi="Times New Roman" w:cs="Times New Roman"/>
          <w:kern w:val="0"/>
        </w:rPr>
        <w:t xml:space="preserve">распоряжением Комитета по транспорту Правительства Санкт-Петербурга от 27.06.2007 № 31-р «О видах проездных билетов и порядке их обращения». Подтверждением оплаты проезда в пассажирском транспорте общего пользования в Санкт-Петербурге может являться выписка с банковского счета о проведении операции. </w:t>
      </w:r>
    </w:p>
    <w:p w14:paraId="24DCC7E6" w14:textId="77777777" w:rsidR="00FB2683" w:rsidRPr="00287D04" w:rsidRDefault="00FB2683" w:rsidP="00C6558F">
      <w:pPr>
        <w:pStyle w:val="a7"/>
        <w:numPr>
          <w:ilvl w:val="0"/>
          <w:numId w:val="32"/>
        </w:numPr>
        <w:tabs>
          <w:tab w:val="left" w:pos="993"/>
        </w:tabs>
        <w:spacing w:line="259" w:lineRule="auto"/>
        <w:ind w:left="-142" w:firstLine="709"/>
        <w:jc w:val="both"/>
        <w:rPr>
          <w:rFonts w:ascii="Times New Roman" w:hAnsi="Times New Roman" w:cs="Times New Roman"/>
        </w:rPr>
      </w:pPr>
      <w:r>
        <w:rPr>
          <w:rFonts w:ascii="Times New Roman" w:hAnsi="Times New Roman" w:cs="Times New Roman"/>
          <w:kern w:val="0"/>
        </w:rPr>
        <w:t xml:space="preserve">Возмещение расходов на оплату услуг по отправке почтовой корреспонденции производится по фактически образовавшимся расходам в случае, когда работник произвел оплату расходов за счет собственных средств. </w:t>
      </w:r>
    </w:p>
    <w:p w14:paraId="44ED9B6B" w14:textId="77777777" w:rsidR="007252AB" w:rsidRPr="00C17A31" w:rsidRDefault="007252AB" w:rsidP="00C6558F">
      <w:pPr>
        <w:pStyle w:val="a7"/>
        <w:numPr>
          <w:ilvl w:val="0"/>
          <w:numId w:val="32"/>
        </w:numPr>
        <w:tabs>
          <w:tab w:val="left" w:pos="993"/>
        </w:tabs>
        <w:spacing w:line="259" w:lineRule="auto"/>
        <w:ind w:left="-142" w:firstLine="709"/>
        <w:jc w:val="both"/>
        <w:rPr>
          <w:rFonts w:ascii="Times New Roman" w:hAnsi="Times New Roman" w:cs="Times New Roman"/>
        </w:rPr>
      </w:pPr>
      <w:r>
        <w:rPr>
          <w:rFonts w:ascii="Times New Roman" w:hAnsi="Times New Roman" w:cs="Times New Roman"/>
        </w:rPr>
        <w:t>Возмещение затрат производится на банковский счет работника.</w:t>
      </w:r>
    </w:p>
    <w:p w14:paraId="6A70420B" w14:textId="77777777" w:rsidR="00BC1BF5" w:rsidRDefault="00BC1BF5" w:rsidP="00F87246">
      <w:pPr>
        <w:tabs>
          <w:tab w:val="left" w:pos="3760"/>
        </w:tabs>
        <w:spacing w:after="0"/>
        <w:ind w:left="7088"/>
        <w:rPr>
          <w:rFonts w:ascii="Times New Roman" w:hAnsi="Times New Roman" w:cs="Times New Roman"/>
        </w:rPr>
      </w:pPr>
      <w:r>
        <w:rPr>
          <w:rFonts w:ascii="Times New Roman" w:hAnsi="Times New Roman" w:cs="Times New Roman"/>
        </w:rPr>
        <w:br w:type="page"/>
      </w:r>
      <w:r w:rsidR="00F87246">
        <w:rPr>
          <w:rFonts w:ascii="Times New Roman" w:hAnsi="Times New Roman" w:cs="Times New Roman"/>
        </w:rPr>
        <w:lastRenderedPageBreak/>
        <w:t>Приложение 1</w:t>
      </w:r>
      <w:r w:rsidR="00A17B59">
        <w:rPr>
          <w:rFonts w:ascii="Times New Roman" w:hAnsi="Times New Roman" w:cs="Times New Roman"/>
        </w:rPr>
        <w:t>2</w:t>
      </w:r>
    </w:p>
    <w:p w14:paraId="6FA28898" w14:textId="77777777" w:rsidR="00BC1BF5" w:rsidRPr="006F7658" w:rsidRDefault="00BC1BF5" w:rsidP="00F87246">
      <w:pPr>
        <w:pStyle w:val="a7"/>
        <w:tabs>
          <w:tab w:val="left" w:pos="2767"/>
        </w:tabs>
        <w:spacing w:after="0" w:line="240" w:lineRule="auto"/>
        <w:ind w:left="7088"/>
        <w:rPr>
          <w:rFonts w:ascii="Times New Roman" w:hAnsi="Times New Roman" w:cs="Times New Roman"/>
        </w:rPr>
      </w:pPr>
      <w:r>
        <w:rPr>
          <w:rFonts w:ascii="Times New Roman" w:hAnsi="Times New Roman" w:cs="Times New Roman"/>
        </w:rPr>
        <w:t>к учетной политике</w:t>
      </w:r>
    </w:p>
    <w:p w14:paraId="495F1EF0" w14:textId="77777777" w:rsidR="007C15F5" w:rsidRDefault="007C15F5" w:rsidP="00F87246">
      <w:pPr>
        <w:tabs>
          <w:tab w:val="left" w:pos="3654"/>
        </w:tabs>
        <w:spacing w:after="0"/>
        <w:jc w:val="center"/>
        <w:rPr>
          <w:rFonts w:ascii="Times New Roman" w:hAnsi="Times New Roman" w:cs="Times New Roman"/>
          <w:b/>
          <w:bCs/>
        </w:rPr>
      </w:pPr>
    </w:p>
    <w:p w14:paraId="6132B06E" w14:textId="77777777" w:rsidR="007C15F5" w:rsidRPr="007C15F5" w:rsidRDefault="006D3D8D" w:rsidP="007C15F5">
      <w:pPr>
        <w:tabs>
          <w:tab w:val="left" w:pos="3654"/>
        </w:tabs>
        <w:jc w:val="center"/>
        <w:rPr>
          <w:rFonts w:ascii="Times New Roman" w:hAnsi="Times New Roman" w:cs="Times New Roman"/>
          <w:b/>
          <w:bCs/>
        </w:rPr>
      </w:pPr>
      <w:r w:rsidRPr="00F87246">
        <w:rPr>
          <w:rFonts w:ascii="Times New Roman" w:hAnsi="Times New Roman" w:cs="Times New Roman"/>
          <w:b/>
          <w:bCs/>
        </w:rPr>
        <w:t>Порядок формирования и использования резервов предстоящих расходов, резерва сомнительной задолженности</w:t>
      </w:r>
    </w:p>
    <w:p w14:paraId="70A76498" w14:textId="77777777" w:rsidR="007C15F5" w:rsidRPr="00172898" w:rsidRDefault="007C15F5" w:rsidP="007C15F5">
      <w:pPr>
        <w:spacing w:after="0" w:line="240" w:lineRule="auto"/>
      </w:pPr>
    </w:p>
    <w:p w14:paraId="60CB05FD" w14:textId="77777777" w:rsidR="007C15F5" w:rsidRPr="00EA6D1B" w:rsidRDefault="007C15F5" w:rsidP="00C6558F">
      <w:pPr>
        <w:pStyle w:val="heading1normal"/>
        <w:numPr>
          <w:ilvl w:val="0"/>
          <w:numId w:val="36"/>
        </w:numPr>
        <w:tabs>
          <w:tab w:val="left" w:pos="993"/>
        </w:tabs>
        <w:spacing w:before="0" w:after="0" w:line="240" w:lineRule="auto"/>
        <w:jc w:val="left"/>
        <w:rPr>
          <w:b/>
          <w:sz w:val="24"/>
          <w:szCs w:val="24"/>
        </w:rPr>
      </w:pPr>
      <w:bookmarkStart w:id="52" w:name="_ref_1-3ad3ba7e08d04a"/>
      <w:r w:rsidRPr="00EA6D1B">
        <w:rPr>
          <w:b/>
          <w:sz w:val="24"/>
          <w:szCs w:val="24"/>
        </w:rPr>
        <w:t>Общие положения</w:t>
      </w:r>
      <w:bookmarkEnd w:id="52"/>
    </w:p>
    <w:p w14:paraId="67B1B4F7" w14:textId="77777777" w:rsidR="00F87246" w:rsidRPr="00F87246" w:rsidRDefault="00F87246" w:rsidP="00EA6D1B">
      <w:pPr>
        <w:tabs>
          <w:tab w:val="left" w:pos="993"/>
        </w:tabs>
        <w:spacing w:after="0"/>
        <w:ind w:firstLine="567"/>
        <w:rPr>
          <w:lang w:eastAsia="ru-RU"/>
        </w:rPr>
      </w:pPr>
    </w:p>
    <w:p w14:paraId="277863D0" w14:textId="77777777" w:rsidR="007C15F5" w:rsidRPr="004F51BD" w:rsidRDefault="007C15F5" w:rsidP="00C6558F">
      <w:pPr>
        <w:pStyle w:val="heading2normal"/>
        <w:numPr>
          <w:ilvl w:val="0"/>
          <w:numId w:val="27"/>
        </w:numPr>
        <w:tabs>
          <w:tab w:val="left" w:pos="851"/>
          <w:tab w:val="left" w:pos="993"/>
        </w:tabs>
        <w:spacing w:before="0" w:after="0" w:line="240" w:lineRule="auto"/>
        <w:ind w:left="0" w:firstLine="567"/>
        <w:rPr>
          <w:sz w:val="24"/>
          <w:szCs w:val="24"/>
        </w:rPr>
      </w:pPr>
      <w:bookmarkStart w:id="53" w:name="_ref_1-eb6bc5f7d3004a"/>
      <w:r w:rsidRPr="004F51BD">
        <w:rPr>
          <w:sz w:val="24"/>
          <w:szCs w:val="24"/>
        </w:rPr>
        <w:t>В учете формируются следующие резервы:</w:t>
      </w:r>
      <w:bookmarkEnd w:id="53"/>
    </w:p>
    <w:p w14:paraId="5099F49C" w14:textId="77777777" w:rsidR="007C15F5" w:rsidRDefault="007C15F5" w:rsidP="00EA6D1B">
      <w:pPr>
        <w:tabs>
          <w:tab w:val="left" w:pos="851"/>
          <w:tab w:val="left" w:pos="993"/>
        </w:tabs>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4F51BD">
        <w:rPr>
          <w:rFonts w:ascii="Times New Roman" w:hAnsi="Times New Roman" w:cs="Times New Roman"/>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14:paraId="3D49DA8A" w14:textId="77777777" w:rsidR="007C15F5" w:rsidRPr="004F51BD" w:rsidRDefault="007C15F5" w:rsidP="00EA6D1B">
      <w:pPr>
        <w:tabs>
          <w:tab w:val="left" w:pos="851"/>
          <w:tab w:val="left" w:pos="993"/>
        </w:tabs>
        <w:spacing w:after="0" w:line="240" w:lineRule="auto"/>
        <w:ind w:firstLine="567"/>
        <w:jc w:val="both"/>
        <w:rPr>
          <w:rFonts w:ascii="Times New Roman" w:hAnsi="Times New Roman" w:cs="Times New Roman"/>
        </w:rPr>
      </w:pPr>
      <w:r>
        <w:rPr>
          <w:rFonts w:ascii="Times New Roman" w:hAnsi="Times New Roman" w:cs="Times New Roman"/>
        </w:rPr>
        <w:t xml:space="preserve">- </w:t>
      </w:r>
      <w:r w:rsidRPr="004F51BD">
        <w:rPr>
          <w:rFonts w:ascii="Times New Roman" w:hAnsi="Times New Roman" w:cs="Times New Roman"/>
        </w:rPr>
        <w:t>резерв по сомнительной задолженности.</w:t>
      </w:r>
    </w:p>
    <w:p w14:paraId="5551C01D" w14:textId="77777777" w:rsidR="007C15F5" w:rsidRDefault="007C15F5" w:rsidP="00C6558F">
      <w:pPr>
        <w:pStyle w:val="heading2normal"/>
        <w:numPr>
          <w:ilvl w:val="0"/>
          <w:numId w:val="27"/>
        </w:numPr>
        <w:tabs>
          <w:tab w:val="left" w:pos="851"/>
          <w:tab w:val="left" w:pos="993"/>
        </w:tabs>
        <w:spacing w:before="0" w:after="0" w:line="240" w:lineRule="auto"/>
        <w:ind w:left="0" w:firstLine="567"/>
        <w:rPr>
          <w:sz w:val="24"/>
          <w:szCs w:val="24"/>
        </w:rPr>
      </w:pPr>
      <w:bookmarkStart w:id="54" w:name="_ref_1-4bb54f341d9942"/>
      <w:r w:rsidRPr="004F51BD">
        <w:rPr>
          <w:sz w:val="24"/>
          <w:szCs w:val="24"/>
        </w:rPr>
        <w:t>Каждый резерв используется только на покрытие тех расходов, в отношении которых он был создан.</w:t>
      </w:r>
      <w:bookmarkStart w:id="55" w:name="_ref_1-078cf6d4e4104f"/>
      <w:bookmarkEnd w:id="54"/>
    </w:p>
    <w:p w14:paraId="3C440C86" w14:textId="77777777" w:rsidR="007C15F5" w:rsidRDefault="007C15F5" w:rsidP="00C6558F">
      <w:pPr>
        <w:pStyle w:val="heading2normal"/>
        <w:numPr>
          <w:ilvl w:val="0"/>
          <w:numId w:val="27"/>
        </w:numPr>
        <w:tabs>
          <w:tab w:val="left" w:pos="851"/>
          <w:tab w:val="left" w:pos="993"/>
        </w:tabs>
        <w:spacing w:before="0" w:after="0" w:line="240" w:lineRule="auto"/>
        <w:ind w:left="0" w:firstLine="567"/>
        <w:rPr>
          <w:sz w:val="24"/>
          <w:szCs w:val="24"/>
        </w:rPr>
      </w:pPr>
      <w:r w:rsidRPr="007C15F5">
        <w:rPr>
          <w:sz w:val="24"/>
          <w:szCs w:val="24"/>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Start w:id="56" w:name="_ref_1-ddd39a6901ba49"/>
      <w:bookmarkEnd w:id="55"/>
    </w:p>
    <w:p w14:paraId="19A1516A" w14:textId="77777777" w:rsidR="007C15F5" w:rsidRPr="007C15F5" w:rsidRDefault="007C15F5" w:rsidP="00C6558F">
      <w:pPr>
        <w:pStyle w:val="heading2normal"/>
        <w:numPr>
          <w:ilvl w:val="0"/>
          <w:numId w:val="27"/>
        </w:numPr>
        <w:tabs>
          <w:tab w:val="left" w:pos="851"/>
          <w:tab w:val="left" w:pos="993"/>
        </w:tabs>
        <w:spacing w:before="0" w:after="0" w:line="240" w:lineRule="auto"/>
        <w:ind w:left="0" w:firstLine="567"/>
        <w:rPr>
          <w:sz w:val="24"/>
          <w:szCs w:val="24"/>
        </w:rPr>
      </w:pPr>
      <w:r w:rsidRPr="007C15F5">
        <w:rPr>
          <w:sz w:val="24"/>
          <w:szCs w:val="24"/>
        </w:rPr>
        <w:t>Для отражения конкретных резервов на счете 0 401 60 000 могут вводиться аналитические коды в порядке, определенном Рабочим планом счетов.</w:t>
      </w:r>
      <w:bookmarkEnd w:id="56"/>
    </w:p>
    <w:p w14:paraId="5CBD1617" w14:textId="77777777" w:rsidR="007C15F5" w:rsidRPr="004F51BD" w:rsidRDefault="007C15F5" w:rsidP="00EA6D1B">
      <w:pPr>
        <w:tabs>
          <w:tab w:val="left" w:pos="993"/>
        </w:tabs>
        <w:spacing w:after="0" w:line="240" w:lineRule="auto"/>
        <w:ind w:firstLine="567"/>
        <w:rPr>
          <w:rFonts w:ascii="Times New Roman" w:hAnsi="Times New Roman" w:cs="Times New Roman"/>
        </w:rPr>
      </w:pPr>
    </w:p>
    <w:p w14:paraId="5D054E3D" w14:textId="77777777" w:rsidR="00F87246" w:rsidRDefault="007C15F5" w:rsidP="00EA6D1B">
      <w:pPr>
        <w:pStyle w:val="heading1normal"/>
        <w:tabs>
          <w:tab w:val="left" w:pos="993"/>
        </w:tabs>
        <w:spacing w:before="0" w:after="0" w:line="240" w:lineRule="auto"/>
        <w:ind w:firstLine="567"/>
        <w:jc w:val="left"/>
        <w:rPr>
          <w:b/>
          <w:sz w:val="24"/>
          <w:szCs w:val="24"/>
        </w:rPr>
      </w:pPr>
      <w:bookmarkStart w:id="57" w:name="_ref_1-68bb75cd0e8f4b"/>
      <w:r w:rsidRPr="007C15F5">
        <w:rPr>
          <w:b/>
          <w:sz w:val="24"/>
          <w:szCs w:val="24"/>
        </w:rPr>
        <w:t>Резерв для оплаты отпусков</w:t>
      </w:r>
      <w:bookmarkEnd w:id="57"/>
    </w:p>
    <w:p w14:paraId="2F976ADB" w14:textId="77777777" w:rsidR="00F87246" w:rsidRPr="00F87246" w:rsidRDefault="00F87246" w:rsidP="00EA6D1B">
      <w:pPr>
        <w:tabs>
          <w:tab w:val="left" w:pos="993"/>
        </w:tabs>
        <w:spacing w:after="0"/>
        <w:ind w:firstLine="567"/>
        <w:rPr>
          <w:lang w:eastAsia="ru-RU"/>
        </w:rPr>
      </w:pPr>
    </w:p>
    <w:p w14:paraId="5EEB0E3A" w14:textId="77777777" w:rsidR="007C15F5" w:rsidRDefault="007C15F5" w:rsidP="00C6558F">
      <w:pPr>
        <w:pStyle w:val="heading2normal"/>
        <w:numPr>
          <w:ilvl w:val="0"/>
          <w:numId w:val="28"/>
        </w:numPr>
        <w:tabs>
          <w:tab w:val="left" w:pos="851"/>
          <w:tab w:val="left" w:pos="993"/>
        </w:tabs>
        <w:spacing w:before="0" w:after="0" w:line="240" w:lineRule="auto"/>
        <w:ind w:left="0" w:firstLine="567"/>
        <w:rPr>
          <w:sz w:val="24"/>
          <w:szCs w:val="24"/>
        </w:rPr>
      </w:pPr>
      <w:r w:rsidRPr="004F51BD">
        <w:rPr>
          <w:sz w:val="24"/>
          <w:szCs w:val="24"/>
        </w:rPr>
        <w:t>В целях расчета резерва для оплаты отпусков осуществляется оценка обязательств по состоянию на конец каждого года.</w:t>
      </w:r>
      <w:bookmarkStart w:id="58" w:name="_ref_1-373c3142cb4641"/>
    </w:p>
    <w:p w14:paraId="7A8DA986" w14:textId="77777777" w:rsidR="007C15F5" w:rsidRPr="007C15F5" w:rsidRDefault="007C15F5" w:rsidP="00C6558F">
      <w:pPr>
        <w:pStyle w:val="heading2normal"/>
        <w:numPr>
          <w:ilvl w:val="0"/>
          <w:numId w:val="28"/>
        </w:numPr>
        <w:tabs>
          <w:tab w:val="left" w:pos="851"/>
          <w:tab w:val="left" w:pos="993"/>
        </w:tabs>
        <w:spacing w:before="0" w:after="0" w:line="240" w:lineRule="auto"/>
        <w:ind w:left="0" w:firstLine="567"/>
        <w:rPr>
          <w:sz w:val="24"/>
          <w:szCs w:val="24"/>
        </w:rPr>
      </w:pPr>
      <w:r w:rsidRPr="007C15F5">
        <w:rPr>
          <w:sz w:val="24"/>
          <w:szCs w:val="24"/>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58"/>
    </w:p>
    <w:p w14:paraId="27AD6D72" w14:textId="77777777" w:rsidR="007C15F5" w:rsidRPr="004F51BD" w:rsidRDefault="007C15F5" w:rsidP="00EA6D1B">
      <w:pPr>
        <w:tabs>
          <w:tab w:val="left" w:pos="993"/>
        </w:tabs>
        <w:spacing w:after="0" w:line="240" w:lineRule="auto"/>
        <w:ind w:firstLine="567"/>
        <w:jc w:val="both"/>
        <w:rPr>
          <w:rFonts w:ascii="Times New Roman" w:hAnsi="Times New Roman" w:cs="Times New Roman"/>
        </w:rPr>
      </w:pPr>
      <w:r w:rsidRPr="004F51BD">
        <w:rPr>
          <w:rFonts w:ascii="Times New Roman" w:hAnsi="Times New Roman" w:cs="Times New Roman"/>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14:paraId="434C7A51" w14:textId="77777777" w:rsidR="007C15F5" w:rsidRDefault="007C15F5" w:rsidP="00C6558F">
      <w:pPr>
        <w:pStyle w:val="heading2normal"/>
        <w:numPr>
          <w:ilvl w:val="0"/>
          <w:numId w:val="28"/>
        </w:numPr>
        <w:tabs>
          <w:tab w:val="left" w:pos="851"/>
          <w:tab w:val="left" w:pos="993"/>
        </w:tabs>
        <w:spacing w:before="0" w:after="0" w:line="240" w:lineRule="auto"/>
        <w:ind w:left="0" w:firstLine="567"/>
        <w:rPr>
          <w:sz w:val="24"/>
          <w:szCs w:val="24"/>
        </w:rPr>
      </w:pPr>
      <w:bookmarkStart w:id="59" w:name="_ref_1-a10536d50f9a4d"/>
      <w:r w:rsidRPr="004F51BD">
        <w:rPr>
          <w:sz w:val="24"/>
          <w:szCs w:val="24"/>
        </w:rPr>
        <w:t xml:space="preserve">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w:t>
      </w:r>
      <w:r w:rsidR="00F87246">
        <w:rPr>
          <w:sz w:val="24"/>
          <w:szCs w:val="24"/>
        </w:rPr>
        <w:t>работнику</w:t>
      </w:r>
      <w:r w:rsidRPr="004F51BD">
        <w:rPr>
          <w:sz w:val="24"/>
          <w:szCs w:val="24"/>
        </w:rPr>
        <w:t>.</w:t>
      </w:r>
      <w:bookmarkStart w:id="60" w:name="_ref_1-fbf4fe5cc60e47"/>
      <w:bookmarkEnd w:id="59"/>
    </w:p>
    <w:p w14:paraId="67FD4F56" w14:textId="77777777" w:rsidR="007C15F5" w:rsidRPr="007C15F5" w:rsidRDefault="007C15F5" w:rsidP="00C6558F">
      <w:pPr>
        <w:pStyle w:val="heading2normal"/>
        <w:numPr>
          <w:ilvl w:val="0"/>
          <w:numId w:val="28"/>
        </w:numPr>
        <w:tabs>
          <w:tab w:val="left" w:pos="851"/>
          <w:tab w:val="left" w:pos="993"/>
        </w:tabs>
        <w:spacing w:before="0" w:after="0" w:line="240" w:lineRule="auto"/>
        <w:ind w:left="0" w:firstLine="567"/>
        <w:rPr>
          <w:sz w:val="24"/>
          <w:szCs w:val="24"/>
        </w:rPr>
      </w:pPr>
      <w:r w:rsidRPr="007C15F5">
        <w:rPr>
          <w:sz w:val="24"/>
          <w:szCs w:val="24"/>
        </w:rPr>
        <w:t>Резерв для оплаты отпусков состоит из определяемых отдельно обязательств:</w:t>
      </w:r>
      <w:bookmarkEnd w:id="60"/>
    </w:p>
    <w:p w14:paraId="7BD9953E" w14:textId="77777777" w:rsidR="007C15F5" w:rsidRPr="004F51BD" w:rsidRDefault="007C15F5" w:rsidP="00EA6D1B">
      <w:pPr>
        <w:tabs>
          <w:tab w:val="left" w:pos="993"/>
        </w:tabs>
        <w:spacing w:after="0" w:line="240" w:lineRule="auto"/>
        <w:ind w:firstLine="567"/>
        <w:rPr>
          <w:rFonts w:ascii="Times New Roman" w:hAnsi="Times New Roman" w:cs="Times New Roman"/>
        </w:rPr>
      </w:pPr>
      <w:r w:rsidRPr="004F51BD">
        <w:rPr>
          <w:rFonts w:ascii="Times New Roman" w:hAnsi="Times New Roman" w:cs="Times New Roman"/>
        </w:rPr>
        <w:t>- на оплату отпусков работникам;</w:t>
      </w:r>
    </w:p>
    <w:p w14:paraId="653F6727" w14:textId="77777777" w:rsidR="007C15F5" w:rsidRPr="004F51BD" w:rsidRDefault="007C15F5" w:rsidP="00EA6D1B">
      <w:pPr>
        <w:tabs>
          <w:tab w:val="left" w:pos="993"/>
        </w:tabs>
        <w:spacing w:after="0" w:line="240" w:lineRule="auto"/>
        <w:ind w:firstLine="567"/>
        <w:rPr>
          <w:rFonts w:ascii="Times New Roman" w:hAnsi="Times New Roman" w:cs="Times New Roman"/>
        </w:rPr>
      </w:pPr>
      <w:r w:rsidRPr="004F51BD">
        <w:rPr>
          <w:rFonts w:ascii="Times New Roman" w:hAnsi="Times New Roman" w:cs="Times New Roman"/>
        </w:rPr>
        <w:t>- на уплату страховых взносов.</w:t>
      </w:r>
    </w:p>
    <w:p w14:paraId="4C653848" w14:textId="77777777" w:rsidR="007C15F5" w:rsidRPr="004F51BD" w:rsidRDefault="007C15F5" w:rsidP="00C6558F">
      <w:pPr>
        <w:pStyle w:val="heading2normal"/>
        <w:numPr>
          <w:ilvl w:val="0"/>
          <w:numId w:val="28"/>
        </w:numPr>
        <w:tabs>
          <w:tab w:val="left" w:pos="993"/>
        </w:tabs>
        <w:spacing w:before="0" w:after="0" w:line="240" w:lineRule="auto"/>
        <w:ind w:left="0" w:firstLine="567"/>
        <w:rPr>
          <w:sz w:val="24"/>
          <w:szCs w:val="24"/>
        </w:rPr>
      </w:pPr>
      <w:bookmarkStart w:id="61" w:name="_ref_1-97d5b02b2f514d"/>
      <w:r w:rsidRPr="004F51BD">
        <w:rPr>
          <w:sz w:val="24"/>
          <w:szCs w:val="24"/>
        </w:rPr>
        <w:t>Расчет оценки обязательства на оплату отпусков производится исходя из средней заработной платы по каждой группе сотрудников по формуле:</w:t>
      </w:r>
      <w:bookmarkEnd w:id="61"/>
    </w:p>
    <w:tbl>
      <w:tblPr>
        <w:tblW w:w="4995" w:type="pct"/>
        <w:tblLook w:val="04A0" w:firstRow="1" w:lastRow="0" w:firstColumn="1" w:lastColumn="0" w:noHBand="0" w:noVBand="1"/>
      </w:tblPr>
      <w:tblGrid>
        <w:gridCol w:w="9629"/>
      </w:tblGrid>
      <w:tr w:rsidR="007C15F5" w:rsidRPr="004F51BD" w14:paraId="03F86673" w14:textId="77777777" w:rsidTr="00397D2B">
        <w:trPr>
          <w:trHeight w:val="789"/>
        </w:trPr>
        <w:tc>
          <w:tcPr>
            <w:tcW w:w="5000" w:type="pct"/>
          </w:tcPr>
          <w:p w14:paraId="622CF852" w14:textId="77777777" w:rsidR="007C15F5" w:rsidRPr="004F51BD" w:rsidRDefault="007C15F5" w:rsidP="00EA6D1B">
            <w:pPr>
              <w:pStyle w:val="Normalunindented"/>
              <w:keepNext/>
              <w:tabs>
                <w:tab w:val="left" w:pos="993"/>
              </w:tabs>
              <w:spacing w:before="0" w:after="0" w:line="240" w:lineRule="auto"/>
              <w:ind w:firstLine="567"/>
              <w:jc w:val="center"/>
              <w:rPr>
                <w:b/>
                <w:bCs/>
                <w:i/>
                <w:iCs/>
                <w:sz w:val="24"/>
                <w:szCs w:val="24"/>
                <w:lang w:bidi="ru-RU"/>
              </w:rPr>
            </w:pPr>
          </w:p>
          <w:p w14:paraId="723F5DA5" w14:textId="77777777" w:rsidR="007C15F5" w:rsidRPr="004F51BD" w:rsidRDefault="007C15F5" w:rsidP="00EA6D1B">
            <w:pPr>
              <w:pStyle w:val="Normalunindented"/>
              <w:keepNext/>
              <w:tabs>
                <w:tab w:val="left" w:pos="993"/>
              </w:tabs>
              <w:spacing w:before="0" w:after="0" w:line="240" w:lineRule="auto"/>
              <w:ind w:firstLine="567"/>
              <w:jc w:val="center"/>
              <w:rPr>
                <w:sz w:val="24"/>
                <w:szCs w:val="24"/>
                <w:lang w:bidi="ru-RU"/>
              </w:rPr>
            </w:pPr>
            <w:r w:rsidRPr="004F51BD">
              <w:rPr>
                <w:i/>
                <w:iCs/>
                <w:sz w:val="24"/>
                <w:szCs w:val="24"/>
                <w:lang w:bidi="ru-RU"/>
              </w:rPr>
              <w:t>Обязательство на оплату отпусков = ∑(К</w:t>
            </w:r>
            <w:r w:rsidRPr="004F51BD">
              <w:rPr>
                <w:i/>
                <w:iCs/>
                <w:sz w:val="24"/>
                <w:szCs w:val="24"/>
                <w:vertAlign w:val="subscript"/>
                <w:lang w:bidi="ru-RU"/>
              </w:rPr>
              <w:t xml:space="preserve">n </w:t>
            </w:r>
            <w:r w:rsidRPr="004F51BD">
              <w:rPr>
                <w:i/>
                <w:iCs/>
                <w:sz w:val="24"/>
                <w:szCs w:val="24"/>
                <w:lang w:bidi="ru-RU"/>
              </w:rPr>
              <w:t>х СДЗ</w:t>
            </w:r>
            <w:r w:rsidRPr="004F51BD">
              <w:rPr>
                <w:i/>
                <w:iCs/>
                <w:sz w:val="24"/>
                <w:szCs w:val="24"/>
                <w:vertAlign w:val="subscript"/>
                <w:lang w:bidi="ru-RU"/>
              </w:rPr>
              <w:t>n</w:t>
            </w:r>
            <w:r w:rsidRPr="004F51BD">
              <w:rPr>
                <w:i/>
                <w:iCs/>
                <w:sz w:val="24"/>
                <w:szCs w:val="24"/>
                <w:lang w:bidi="ru-RU"/>
              </w:rPr>
              <w:t>),</w:t>
            </w:r>
          </w:p>
        </w:tc>
      </w:tr>
    </w:tbl>
    <w:p w14:paraId="6B7F05A5" w14:textId="77777777" w:rsidR="007C15F5" w:rsidRPr="004F51BD" w:rsidRDefault="007C15F5" w:rsidP="00EA6D1B">
      <w:pPr>
        <w:tabs>
          <w:tab w:val="left" w:pos="993"/>
        </w:tabs>
        <w:spacing w:after="0" w:line="240" w:lineRule="auto"/>
        <w:ind w:firstLine="567"/>
        <w:jc w:val="both"/>
        <w:rPr>
          <w:rFonts w:ascii="Times New Roman" w:hAnsi="Times New Roman" w:cs="Times New Roman"/>
        </w:rPr>
      </w:pPr>
      <w:r w:rsidRPr="004F51BD">
        <w:rPr>
          <w:rFonts w:ascii="Times New Roman" w:hAnsi="Times New Roman" w:cs="Times New Roman"/>
        </w:rPr>
        <w:t>где К</w:t>
      </w:r>
      <w:r w:rsidRPr="004F51BD">
        <w:rPr>
          <w:rFonts w:ascii="Times New Roman" w:hAnsi="Times New Roman" w:cs="Times New Roman"/>
          <w:vertAlign w:val="subscript"/>
        </w:rPr>
        <w:t>n</w:t>
      </w:r>
      <w:r w:rsidRPr="004F51BD">
        <w:rPr>
          <w:rFonts w:ascii="Times New Roman" w:hAnsi="Times New Roman" w:cs="Times New Roman"/>
        </w:rPr>
        <w:t xml:space="preserve"> - количество неиспользованных сотрудниками </w:t>
      </w:r>
      <w:bookmarkStart w:id="62" w:name="_Hlk120641976"/>
      <w:r w:rsidRPr="004F51BD">
        <w:rPr>
          <w:rFonts w:ascii="Times New Roman" w:hAnsi="Times New Roman" w:cs="Times New Roman"/>
        </w:rPr>
        <w:t xml:space="preserve">n-ой группы </w:t>
      </w:r>
      <w:bookmarkEnd w:id="62"/>
      <w:r w:rsidRPr="004F51BD">
        <w:rPr>
          <w:rFonts w:ascii="Times New Roman" w:hAnsi="Times New Roman" w:cs="Times New Roman"/>
        </w:rPr>
        <w:t>дней отпуска по состоянию на конец расчетного периода;</w:t>
      </w:r>
    </w:p>
    <w:p w14:paraId="030869CE" w14:textId="77777777" w:rsidR="007C15F5" w:rsidRPr="004F51BD" w:rsidRDefault="007C15F5" w:rsidP="00EA6D1B">
      <w:pPr>
        <w:pStyle w:val="heading2normal"/>
        <w:numPr>
          <w:ilvl w:val="0"/>
          <w:numId w:val="0"/>
        </w:numPr>
        <w:tabs>
          <w:tab w:val="left" w:pos="993"/>
        </w:tabs>
        <w:spacing w:before="0" w:after="0" w:line="240" w:lineRule="auto"/>
        <w:ind w:firstLine="567"/>
        <w:rPr>
          <w:sz w:val="24"/>
          <w:szCs w:val="24"/>
        </w:rPr>
      </w:pPr>
      <w:r w:rsidRPr="004F51BD">
        <w:rPr>
          <w:sz w:val="24"/>
          <w:szCs w:val="24"/>
        </w:rPr>
        <w:t>СДЗ</w:t>
      </w:r>
      <w:r w:rsidRPr="004F51BD">
        <w:rPr>
          <w:sz w:val="24"/>
          <w:szCs w:val="24"/>
          <w:vertAlign w:val="subscript"/>
        </w:rPr>
        <w:t>n</w:t>
      </w:r>
      <w:r w:rsidRPr="004F51BD">
        <w:rPr>
          <w:sz w:val="24"/>
          <w:szCs w:val="24"/>
        </w:rPr>
        <w:t xml:space="preserve"> - средний дневной заработок работников n-ой группы, определяемый по состоянию на конец расчетного периода по формуле ФОТ/29,3/12 месяцев/КШ (ФОТ – сумма фонда оплаты труда n-ой группы сотрудников на следующий год; КШ - количество штатных единиц отдельной категории сотрудников на следующий год).</w:t>
      </w:r>
    </w:p>
    <w:p w14:paraId="74CFB5CF" w14:textId="77777777" w:rsidR="007C15F5" w:rsidRDefault="007C15F5" w:rsidP="00C6558F">
      <w:pPr>
        <w:pStyle w:val="heading2normal"/>
        <w:numPr>
          <w:ilvl w:val="0"/>
          <w:numId w:val="28"/>
        </w:numPr>
        <w:tabs>
          <w:tab w:val="left" w:pos="993"/>
        </w:tabs>
        <w:spacing w:before="0" w:after="0" w:line="240" w:lineRule="auto"/>
        <w:ind w:left="0" w:firstLine="567"/>
        <w:rPr>
          <w:sz w:val="24"/>
          <w:szCs w:val="24"/>
        </w:rPr>
      </w:pPr>
      <w:bookmarkStart w:id="63" w:name="_ref_1-c178fb7489454d"/>
      <w:r w:rsidRPr="004F51BD">
        <w:rPr>
          <w:sz w:val="24"/>
          <w:szCs w:val="24"/>
        </w:rPr>
        <w:t>Оценка обязательств по сумме страховых взносов рассчитывается по формуле:</w:t>
      </w:r>
      <w:bookmarkEnd w:id="63"/>
    </w:p>
    <w:p w14:paraId="5F7ECC52" w14:textId="77777777" w:rsidR="007C15F5" w:rsidRPr="004F51BD" w:rsidRDefault="007C15F5" w:rsidP="00EA6D1B">
      <w:pPr>
        <w:tabs>
          <w:tab w:val="left" w:pos="993"/>
        </w:tabs>
        <w:spacing w:after="0"/>
        <w:ind w:firstLine="567"/>
        <w:rPr>
          <w:lang w:eastAsia="ru-RU"/>
        </w:rPr>
      </w:pPr>
    </w:p>
    <w:tbl>
      <w:tblPr>
        <w:tblW w:w="5000" w:type="pct"/>
        <w:tblLook w:val="04A0" w:firstRow="1" w:lastRow="0" w:firstColumn="1" w:lastColumn="0" w:noHBand="0" w:noVBand="1"/>
      </w:tblPr>
      <w:tblGrid>
        <w:gridCol w:w="9639"/>
      </w:tblGrid>
      <w:tr w:rsidR="007C15F5" w:rsidRPr="004F51BD" w14:paraId="7DE16446" w14:textId="77777777" w:rsidTr="00397D2B">
        <w:trPr>
          <w:trHeight w:val="502"/>
        </w:trPr>
        <w:tc>
          <w:tcPr>
            <w:tcW w:w="5000" w:type="pct"/>
          </w:tcPr>
          <w:p w14:paraId="1E715BF4" w14:textId="77777777" w:rsidR="007C15F5" w:rsidRPr="004F51BD" w:rsidRDefault="007C15F5" w:rsidP="00EA6D1B">
            <w:pPr>
              <w:pStyle w:val="Normalunindented"/>
              <w:keepNext/>
              <w:tabs>
                <w:tab w:val="left" w:pos="993"/>
              </w:tabs>
              <w:spacing w:before="0" w:after="0" w:line="240" w:lineRule="auto"/>
              <w:ind w:firstLine="567"/>
              <w:jc w:val="center"/>
              <w:rPr>
                <w:i/>
                <w:iCs/>
                <w:sz w:val="24"/>
                <w:szCs w:val="24"/>
                <w:lang w:bidi="ru-RU"/>
              </w:rPr>
            </w:pPr>
            <w:r w:rsidRPr="004F51BD">
              <w:rPr>
                <w:i/>
                <w:iCs/>
                <w:sz w:val="24"/>
                <w:szCs w:val="24"/>
                <w:lang w:bidi="ru-RU"/>
              </w:rPr>
              <w:lastRenderedPageBreak/>
              <w:t>Обязательство на уплату страховых взносов = Обязательство на оплату отпусков x С,</w:t>
            </w:r>
          </w:p>
        </w:tc>
      </w:tr>
    </w:tbl>
    <w:p w14:paraId="4AD0B9F4" w14:textId="77777777" w:rsidR="007C15F5" w:rsidRPr="004F51BD" w:rsidRDefault="007C15F5" w:rsidP="00EA6D1B">
      <w:pPr>
        <w:tabs>
          <w:tab w:val="left" w:pos="993"/>
        </w:tabs>
        <w:spacing w:after="0" w:line="240" w:lineRule="auto"/>
        <w:ind w:firstLine="567"/>
        <w:rPr>
          <w:rFonts w:ascii="Times New Roman" w:hAnsi="Times New Roman" w:cs="Times New Roman"/>
        </w:rPr>
      </w:pPr>
      <w:r w:rsidRPr="004F51BD">
        <w:rPr>
          <w:rFonts w:ascii="Times New Roman" w:hAnsi="Times New Roman" w:cs="Times New Roman"/>
        </w:rPr>
        <w:t xml:space="preserve">где С – </w:t>
      </w:r>
      <w:bookmarkStart w:id="64" w:name="_ref_1-a861fcbaca1a4a"/>
      <w:r w:rsidRPr="004F51BD">
        <w:rPr>
          <w:rFonts w:ascii="Times New Roman" w:hAnsi="Times New Roman" w:cs="Times New Roman"/>
        </w:rPr>
        <w:t>суммированная ставка страховых взносов на следующий год без учета предельной величины базы для начисления стразовых взносов</w:t>
      </w:r>
    </w:p>
    <w:p w14:paraId="447AAE77" w14:textId="77777777" w:rsidR="00F87246" w:rsidRDefault="007C15F5" w:rsidP="00C6558F">
      <w:pPr>
        <w:pStyle w:val="heading2normal"/>
        <w:numPr>
          <w:ilvl w:val="0"/>
          <w:numId w:val="28"/>
        </w:numPr>
        <w:tabs>
          <w:tab w:val="left" w:pos="993"/>
        </w:tabs>
        <w:spacing w:before="0" w:after="0" w:line="240" w:lineRule="auto"/>
        <w:ind w:left="0" w:firstLine="567"/>
        <w:rPr>
          <w:sz w:val="24"/>
          <w:szCs w:val="24"/>
        </w:rPr>
      </w:pPr>
      <w:r w:rsidRPr="004F51BD">
        <w:rPr>
          <w:sz w:val="24"/>
          <w:szCs w:val="24"/>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Start w:id="65" w:name="_ref_1-35e17e5b5b7a4e"/>
      <w:bookmarkEnd w:id="64"/>
    </w:p>
    <w:p w14:paraId="3183E97E" w14:textId="77777777" w:rsidR="00F87246" w:rsidRDefault="007C15F5" w:rsidP="00C6558F">
      <w:pPr>
        <w:pStyle w:val="heading2normal"/>
        <w:numPr>
          <w:ilvl w:val="0"/>
          <w:numId w:val="28"/>
        </w:numPr>
        <w:tabs>
          <w:tab w:val="left" w:pos="993"/>
        </w:tabs>
        <w:spacing w:before="0" w:after="0" w:line="240" w:lineRule="auto"/>
        <w:ind w:left="0" w:firstLine="567"/>
        <w:rPr>
          <w:sz w:val="24"/>
          <w:szCs w:val="24"/>
        </w:rPr>
      </w:pPr>
      <w:r w:rsidRPr="00F87246">
        <w:rPr>
          <w:sz w:val="24"/>
          <w:szCs w:val="24"/>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(или) лицо, ответственное за ведение учета.</w:t>
      </w:r>
      <w:bookmarkStart w:id="66" w:name="_ref_1-75ec59b825df4b"/>
      <w:bookmarkEnd w:id="65"/>
    </w:p>
    <w:p w14:paraId="2CA14D95" w14:textId="77777777" w:rsidR="00F87246" w:rsidRDefault="007C15F5" w:rsidP="00C6558F">
      <w:pPr>
        <w:pStyle w:val="heading2normal"/>
        <w:numPr>
          <w:ilvl w:val="0"/>
          <w:numId w:val="28"/>
        </w:numPr>
        <w:tabs>
          <w:tab w:val="left" w:pos="993"/>
        </w:tabs>
        <w:spacing w:before="0" w:after="0" w:line="240" w:lineRule="auto"/>
        <w:ind w:left="0" w:firstLine="567"/>
        <w:rPr>
          <w:sz w:val="24"/>
          <w:szCs w:val="24"/>
        </w:rPr>
      </w:pPr>
      <w:r w:rsidRPr="00F87246">
        <w:rPr>
          <w:sz w:val="24"/>
          <w:szCs w:val="24"/>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Start w:id="67" w:name="_ref_1-b3219d39cb924f"/>
      <w:bookmarkEnd w:id="66"/>
    </w:p>
    <w:p w14:paraId="432A198E" w14:textId="77777777" w:rsidR="007C15F5" w:rsidRPr="00F87246" w:rsidRDefault="007C15F5" w:rsidP="00C6558F">
      <w:pPr>
        <w:pStyle w:val="heading2normal"/>
        <w:numPr>
          <w:ilvl w:val="0"/>
          <w:numId w:val="28"/>
        </w:numPr>
        <w:tabs>
          <w:tab w:val="left" w:pos="993"/>
        </w:tabs>
        <w:spacing w:before="0" w:after="0" w:line="240" w:lineRule="auto"/>
        <w:ind w:left="0" w:firstLine="567"/>
        <w:rPr>
          <w:sz w:val="24"/>
          <w:szCs w:val="24"/>
        </w:rPr>
      </w:pPr>
      <w:r w:rsidRPr="00F87246">
        <w:rPr>
          <w:sz w:val="24"/>
          <w:szCs w:val="24"/>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67"/>
    </w:p>
    <w:p w14:paraId="412340EA" w14:textId="77777777" w:rsidR="007C15F5" w:rsidRPr="00F87246" w:rsidRDefault="007C15F5" w:rsidP="00EA6D1B">
      <w:pPr>
        <w:pStyle w:val="heading1normal"/>
        <w:tabs>
          <w:tab w:val="left" w:pos="993"/>
        </w:tabs>
        <w:ind w:firstLine="567"/>
        <w:rPr>
          <w:b/>
          <w:bCs/>
          <w:sz w:val="24"/>
          <w:szCs w:val="24"/>
        </w:rPr>
      </w:pPr>
      <w:r w:rsidRPr="00F87246">
        <w:rPr>
          <w:b/>
          <w:bCs/>
          <w:sz w:val="24"/>
          <w:szCs w:val="24"/>
        </w:rPr>
        <w:t>Резерв по сомнительной задолженности</w:t>
      </w:r>
    </w:p>
    <w:p w14:paraId="007E332B" w14:textId="77777777" w:rsidR="00F87246" w:rsidRPr="00F87246" w:rsidRDefault="007C15F5" w:rsidP="00C6558F">
      <w:pPr>
        <w:pStyle w:val="heading1normal"/>
        <w:numPr>
          <w:ilvl w:val="1"/>
          <w:numId w:val="31"/>
        </w:numPr>
        <w:tabs>
          <w:tab w:val="left" w:pos="993"/>
        </w:tabs>
        <w:spacing w:before="0" w:after="0" w:line="240" w:lineRule="auto"/>
        <w:ind w:left="0" w:firstLine="567"/>
        <w:rPr>
          <w:sz w:val="24"/>
          <w:szCs w:val="24"/>
        </w:rPr>
      </w:pPr>
      <w:r w:rsidRPr="00F87246">
        <w:rPr>
          <w:sz w:val="24"/>
          <w:szCs w:val="24"/>
        </w:rPr>
        <w:t>По не исполненной в срок и не соответствующей критериям признания актива дебиторской задолженности создается резерв.</w:t>
      </w:r>
    </w:p>
    <w:p w14:paraId="047DAA27" w14:textId="77777777" w:rsidR="00F87246" w:rsidRPr="00F87246" w:rsidRDefault="007C15F5" w:rsidP="00C6558F">
      <w:pPr>
        <w:pStyle w:val="heading1normal"/>
        <w:numPr>
          <w:ilvl w:val="1"/>
          <w:numId w:val="31"/>
        </w:numPr>
        <w:tabs>
          <w:tab w:val="left" w:pos="993"/>
        </w:tabs>
        <w:spacing w:before="0" w:after="0" w:line="240" w:lineRule="auto"/>
        <w:ind w:left="0" w:firstLine="567"/>
        <w:rPr>
          <w:b/>
          <w:bCs/>
          <w:sz w:val="24"/>
          <w:szCs w:val="24"/>
        </w:rPr>
      </w:pPr>
      <w:r w:rsidRPr="00F87246">
        <w:rPr>
          <w:sz w:val="24"/>
          <w:szCs w:val="24"/>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14:paraId="63F5501E" w14:textId="77777777" w:rsidR="007C15F5" w:rsidRPr="00F87246" w:rsidRDefault="007C15F5" w:rsidP="00C6558F">
      <w:pPr>
        <w:pStyle w:val="heading1normal"/>
        <w:numPr>
          <w:ilvl w:val="1"/>
          <w:numId w:val="31"/>
        </w:numPr>
        <w:tabs>
          <w:tab w:val="left" w:pos="993"/>
        </w:tabs>
        <w:spacing w:before="0" w:after="0" w:line="240" w:lineRule="auto"/>
        <w:ind w:left="0" w:firstLine="567"/>
        <w:rPr>
          <w:b/>
          <w:bCs/>
          <w:sz w:val="24"/>
          <w:szCs w:val="24"/>
        </w:rPr>
      </w:pPr>
      <w:r w:rsidRPr="00F87246">
        <w:rPr>
          <w:sz w:val="24"/>
          <w:szCs w:val="24"/>
        </w:rPr>
        <w:t>Резерв по сомнительной задолженности формируется (корректируется) один раз в год - на конец отчетного года.</w:t>
      </w:r>
    </w:p>
    <w:p w14:paraId="550F6BD7" w14:textId="77777777" w:rsidR="007C15F5" w:rsidRPr="004F51BD" w:rsidRDefault="007C15F5" w:rsidP="00EA6D1B">
      <w:pPr>
        <w:tabs>
          <w:tab w:val="left" w:pos="993"/>
        </w:tabs>
        <w:spacing w:after="0" w:line="240" w:lineRule="auto"/>
        <w:ind w:firstLine="567"/>
        <w:jc w:val="center"/>
        <w:rPr>
          <w:rFonts w:ascii="Times New Roman" w:hAnsi="Times New Roman" w:cs="Times New Roman"/>
          <w:b/>
          <w:bCs/>
        </w:rPr>
      </w:pPr>
    </w:p>
    <w:p w14:paraId="4BA908FF" w14:textId="77777777" w:rsidR="007C15F5" w:rsidRPr="00F87246" w:rsidRDefault="007C15F5" w:rsidP="00C6558F">
      <w:pPr>
        <w:pStyle w:val="a7"/>
        <w:numPr>
          <w:ilvl w:val="0"/>
          <w:numId w:val="31"/>
        </w:numPr>
        <w:tabs>
          <w:tab w:val="left" w:pos="993"/>
        </w:tabs>
        <w:spacing w:after="0" w:line="240" w:lineRule="auto"/>
        <w:ind w:left="0" w:firstLine="567"/>
        <w:rPr>
          <w:rFonts w:ascii="Times New Roman" w:hAnsi="Times New Roman" w:cs="Times New Roman"/>
          <w:b/>
          <w:bCs/>
        </w:rPr>
      </w:pPr>
      <w:r w:rsidRPr="00F87246">
        <w:rPr>
          <w:rFonts w:ascii="Times New Roman" w:hAnsi="Times New Roman" w:cs="Times New Roman"/>
          <w:b/>
          <w:bCs/>
        </w:rPr>
        <w:t>Инвентаризация резервов предстоящих расходов</w:t>
      </w:r>
    </w:p>
    <w:p w14:paraId="2ECAFC13" w14:textId="77777777" w:rsidR="00F87246" w:rsidRPr="00F87246" w:rsidRDefault="00F87246" w:rsidP="00EA6D1B">
      <w:pPr>
        <w:pStyle w:val="a7"/>
        <w:tabs>
          <w:tab w:val="left" w:pos="993"/>
        </w:tabs>
        <w:spacing w:after="0" w:line="240" w:lineRule="auto"/>
        <w:ind w:left="0" w:firstLine="567"/>
        <w:rPr>
          <w:rFonts w:ascii="Times New Roman" w:hAnsi="Times New Roman" w:cs="Times New Roman"/>
          <w:b/>
          <w:bCs/>
        </w:rPr>
      </w:pPr>
    </w:p>
    <w:p w14:paraId="3C352BC9" w14:textId="77777777" w:rsidR="00F87246" w:rsidRDefault="007C15F5" w:rsidP="00C6558F">
      <w:pPr>
        <w:pStyle w:val="a7"/>
        <w:numPr>
          <w:ilvl w:val="0"/>
          <w:numId w:val="33"/>
        </w:numPr>
        <w:tabs>
          <w:tab w:val="left" w:pos="851"/>
          <w:tab w:val="left" w:pos="993"/>
        </w:tabs>
        <w:autoSpaceDE w:val="0"/>
        <w:autoSpaceDN w:val="0"/>
        <w:adjustRightInd w:val="0"/>
        <w:spacing w:after="0" w:line="240" w:lineRule="auto"/>
        <w:ind w:left="0" w:firstLine="567"/>
        <w:jc w:val="both"/>
        <w:rPr>
          <w:rFonts w:ascii="Times New Roman" w:hAnsi="Times New Roman" w:cs="Times New Roman"/>
        </w:rPr>
      </w:pPr>
      <w:r w:rsidRPr="00F87246">
        <w:rPr>
          <w:rFonts w:ascii="Times New Roman" w:hAnsi="Times New Roman" w:cs="Times New Roman"/>
        </w:rPr>
        <w:t>При годовой инвентаризации проверяются правильность и обоснованность созданных в организации резервов.</w:t>
      </w:r>
    </w:p>
    <w:p w14:paraId="5EDD916A" w14:textId="77777777" w:rsidR="00F87246" w:rsidRDefault="007C15F5" w:rsidP="00C6558F">
      <w:pPr>
        <w:pStyle w:val="a7"/>
        <w:numPr>
          <w:ilvl w:val="0"/>
          <w:numId w:val="33"/>
        </w:numPr>
        <w:tabs>
          <w:tab w:val="left" w:pos="851"/>
          <w:tab w:val="left" w:pos="993"/>
        </w:tabs>
        <w:autoSpaceDE w:val="0"/>
        <w:autoSpaceDN w:val="0"/>
        <w:adjustRightInd w:val="0"/>
        <w:spacing w:after="0" w:line="240" w:lineRule="auto"/>
        <w:ind w:left="0" w:firstLine="567"/>
        <w:jc w:val="both"/>
        <w:rPr>
          <w:rFonts w:ascii="Times New Roman" w:hAnsi="Times New Roman" w:cs="Times New Roman"/>
        </w:rPr>
      </w:pPr>
      <w:r w:rsidRPr="00F87246">
        <w:rPr>
          <w:rFonts w:ascii="Times New Roman" w:hAnsi="Times New Roman" w:cs="Times New Roman"/>
        </w:rPr>
        <w:t>Резервы по итогам инвентаризации уточняются и при превышении на текущий год фактически начисленного резерва над суммой подтвержденного инвентаризацией расчета производится сторнировочная запись на сумму превышения.</w:t>
      </w:r>
    </w:p>
    <w:p w14:paraId="75206FB6" w14:textId="77777777" w:rsidR="007C15F5" w:rsidRPr="00F87246" w:rsidRDefault="007C15F5" w:rsidP="00C6558F">
      <w:pPr>
        <w:pStyle w:val="a7"/>
        <w:numPr>
          <w:ilvl w:val="0"/>
          <w:numId w:val="33"/>
        </w:numPr>
        <w:tabs>
          <w:tab w:val="left" w:pos="851"/>
          <w:tab w:val="left" w:pos="993"/>
        </w:tabs>
        <w:autoSpaceDE w:val="0"/>
        <w:autoSpaceDN w:val="0"/>
        <w:adjustRightInd w:val="0"/>
        <w:spacing w:after="0" w:line="240" w:lineRule="auto"/>
        <w:ind w:left="0" w:firstLine="567"/>
        <w:jc w:val="both"/>
        <w:rPr>
          <w:rFonts w:ascii="Times New Roman" w:hAnsi="Times New Roman" w:cs="Times New Roman"/>
        </w:rPr>
      </w:pPr>
      <w:r w:rsidRPr="00F87246">
        <w:rPr>
          <w:rFonts w:ascii="Times New Roman" w:hAnsi="Times New Roman" w:cs="Times New Roman"/>
        </w:rPr>
        <w:t>Резервы предстоящих расходов на следующий год формируются после проведения годовой инвентаризации.</w:t>
      </w:r>
    </w:p>
    <w:p w14:paraId="786AA202" w14:textId="77777777" w:rsidR="009435B6" w:rsidRDefault="009435B6">
      <w:pPr>
        <w:rPr>
          <w:rFonts w:ascii="Times New Roman" w:hAnsi="Times New Roman" w:cs="Times New Roman"/>
        </w:rPr>
      </w:pPr>
      <w:r>
        <w:rPr>
          <w:rFonts w:ascii="Times New Roman" w:hAnsi="Times New Roman" w:cs="Times New Roman"/>
        </w:rPr>
        <w:br w:type="page"/>
      </w:r>
    </w:p>
    <w:p w14:paraId="2DD62189" w14:textId="77777777" w:rsidR="009435B6" w:rsidRDefault="009435B6" w:rsidP="009435B6">
      <w:pPr>
        <w:tabs>
          <w:tab w:val="left" w:pos="3760"/>
        </w:tabs>
        <w:spacing w:after="0"/>
        <w:ind w:left="7371"/>
        <w:rPr>
          <w:rFonts w:ascii="Times New Roman" w:hAnsi="Times New Roman" w:cs="Times New Roman"/>
        </w:rPr>
      </w:pPr>
      <w:r>
        <w:rPr>
          <w:rFonts w:ascii="Times New Roman" w:hAnsi="Times New Roman" w:cs="Times New Roman"/>
        </w:rPr>
        <w:lastRenderedPageBreak/>
        <w:t>Приложение 1</w:t>
      </w:r>
      <w:r w:rsidR="00A17B59">
        <w:rPr>
          <w:rFonts w:ascii="Times New Roman" w:hAnsi="Times New Roman" w:cs="Times New Roman"/>
        </w:rPr>
        <w:t>3</w:t>
      </w:r>
    </w:p>
    <w:p w14:paraId="0AD15386" w14:textId="77777777" w:rsidR="009435B6" w:rsidRDefault="009435B6" w:rsidP="009435B6">
      <w:pPr>
        <w:tabs>
          <w:tab w:val="left" w:pos="1503"/>
        </w:tabs>
        <w:ind w:left="7371"/>
        <w:rPr>
          <w:rFonts w:ascii="Times New Roman" w:hAnsi="Times New Roman" w:cs="Times New Roman"/>
        </w:rPr>
      </w:pPr>
      <w:r>
        <w:rPr>
          <w:rFonts w:ascii="Times New Roman" w:hAnsi="Times New Roman" w:cs="Times New Roman"/>
        </w:rPr>
        <w:t>к учетной политике</w:t>
      </w:r>
    </w:p>
    <w:p w14:paraId="1B7DEB7D" w14:textId="77777777" w:rsidR="009435B6" w:rsidRDefault="009435B6" w:rsidP="009435B6">
      <w:pPr>
        <w:rPr>
          <w:rFonts w:ascii="Times New Roman" w:hAnsi="Times New Roman" w:cs="Times New Roman"/>
        </w:rPr>
      </w:pPr>
    </w:p>
    <w:p w14:paraId="48BFC98A" w14:textId="77777777" w:rsidR="009435B6" w:rsidRDefault="009435B6" w:rsidP="009435B6">
      <w:pPr>
        <w:pStyle w:val="a3"/>
        <w:jc w:val="center"/>
        <w:rPr>
          <w:rFonts w:ascii="Times New Roman" w:hAnsi="Times New Roman" w:cs="Times New Roman"/>
          <w:b/>
          <w:sz w:val="24"/>
          <w:szCs w:val="24"/>
        </w:rPr>
      </w:pPr>
      <w:bookmarkStart w:id="68" w:name="_title_15"/>
      <w:bookmarkStart w:id="69" w:name="_ref_1-0afcfdad084549"/>
      <w:bookmarkStart w:id="70" w:name="_Hlk120553161"/>
      <w:r w:rsidRPr="009435B6">
        <w:rPr>
          <w:rFonts w:ascii="Times New Roman" w:hAnsi="Times New Roman" w:cs="Times New Roman"/>
          <w:b/>
          <w:sz w:val="24"/>
          <w:szCs w:val="24"/>
        </w:rPr>
        <w:t>Порядок оформления документов о вручении ценных подарков</w:t>
      </w:r>
    </w:p>
    <w:p w14:paraId="00A396A4" w14:textId="77777777" w:rsidR="009435B6" w:rsidRDefault="009435B6" w:rsidP="009435B6">
      <w:pPr>
        <w:pStyle w:val="a3"/>
        <w:jc w:val="center"/>
        <w:rPr>
          <w:rFonts w:ascii="Times New Roman" w:hAnsi="Times New Roman" w:cs="Times New Roman"/>
          <w:b/>
          <w:sz w:val="24"/>
          <w:szCs w:val="24"/>
        </w:rPr>
      </w:pPr>
      <w:r w:rsidRPr="009435B6">
        <w:rPr>
          <w:rFonts w:ascii="Times New Roman" w:hAnsi="Times New Roman" w:cs="Times New Roman"/>
          <w:b/>
          <w:sz w:val="24"/>
          <w:szCs w:val="24"/>
        </w:rPr>
        <w:t xml:space="preserve"> (призов, сувенирной продукции), иных материальных ценностей, </w:t>
      </w:r>
    </w:p>
    <w:p w14:paraId="1ED6CD73" w14:textId="77777777" w:rsidR="009435B6" w:rsidRPr="009435B6" w:rsidRDefault="009435B6" w:rsidP="009435B6">
      <w:pPr>
        <w:pStyle w:val="a3"/>
        <w:jc w:val="center"/>
        <w:rPr>
          <w:rFonts w:ascii="Times New Roman" w:hAnsi="Times New Roman" w:cs="Times New Roman"/>
          <w:b/>
          <w:sz w:val="24"/>
          <w:szCs w:val="24"/>
        </w:rPr>
      </w:pPr>
      <w:r w:rsidRPr="009435B6">
        <w:rPr>
          <w:rFonts w:ascii="Times New Roman" w:hAnsi="Times New Roman" w:cs="Times New Roman"/>
          <w:b/>
          <w:sz w:val="24"/>
          <w:szCs w:val="24"/>
        </w:rPr>
        <w:t>приобретаемых для дарения и их учета</w:t>
      </w:r>
      <w:bookmarkEnd w:id="68"/>
      <w:bookmarkEnd w:id="69"/>
    </w:p>
    <w:bookmarkEnd w:id="70"/>
    <w:p w14:paraId="31946D47" w14:textId="77777777" w:rsidR="009435B6" w:rsidRDefault="009435B6" w:rsidP="009435B6">
      <w:pPr>
        <w:pStyle w:val="a7"/>
        <w:tabs>
          <w:tab w:val="left" w:pos="1134"/>
        </w:tabs>
        <w:spacing w:after="0" w:line="240" w:lineRule="auto"/>
        <w:ind w:left="0" w:firstLine="709"/>
        <w:jc w:val="both"/>
        <w:rPr>
          <w:rFonts w:ascii="Times New Roman" w:hAnsi="Times New Roman" w:cs="Times New Roman"/>
        </w:rPr>
      </w:pPr>
    </w:p>
    <w:p w14:paraId="2630FA20" w14:textId="77777777" w:rsidR="009435B6" w:rsidRPr="009435B6"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9435B6">
        <w:rPr>
          <w:rFonts w:ascii="Times New Roman" w:hAnsi="Times New Roman" w:cs="Times New Roman"/>
        </w:rPr>
        <w:t>Настоящий Порядок устанавливает правила оформления документов о вручении ценных подарков (призов, сувенирной продукции), иных материальных ценностей, в том числе цветочной продукции, приобретаемых для дарения.</w:t>
      </w:r>
    </w:p>
    <w:p w14:paraId="3FF857BB" w14:textId="77777777" w:rsidR="009435B6" w:rsidRPr="009435B6"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9435B6">
        <w:rPr>
          <w:rFonts w:ascii="Times New Roman" w:hAnsi="Times New Roman" w:cs="Times New Roman"/>
        </w:rPr>
        <w:t>Ценные подарки (призы, сувенирная продукция), иные материальные ценности вручаются при проведении торжественных мероприятий и в иных случаях</w:t>
      </w:r>
      <w:r>
        <w:rPr>
          <w:rFonts w:ascii="Times New Roman" w:hAnsi="Times New Roman" w:cs="Times New Roman"/>
        </w:rPr>
        <w:t>, установленных муниципальными правовыми актами Муниципального Совета внутригородского муниципального образования города федерального значения Санкт-Петербурга поселок Стрельна</w:t>
      </w:r>
      <w:r w:rsidRPr="009435B6">
        <w:rPr>
          <w:rFonts w:ascii="Times New Roman" w:hAnsi="Times New Roman" w:cs="Times New Roman"/>
        </w:rPr>
        <w:t>.</w:t>
      </w:r>
    </w:p>
    <w:p w14:paraId="354A88AC" w14:textId="77777777" w:rsidR="009435B6" w:rsidRPr="00AB63E8"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AB63E8">
        <w:rPr>
          <w:rFonts w:ascii="Times New Roman" w:hAnsi="Times New Roman" w:cs="Times New Roman"/>
        </w:rPr>
        <w:t>Основанием для вручения ценных подарков (призов, сувенирной продукции), иных материальных ценностей является:</w:t>
      </w:r>
    </w:p>
    <w:p w14:paraId="076A07A7" w14:textId="77777777" w:rsidR="009435B6" w:rsidRPr="009435B6" w:rsidRDefault="009435B6" w:rsidP="009435B6">
      <w:pPr>
        <w:spacing w:after="0" w:line="240" w:lineRule="auto"/>
        <w:ind w:firstLine="709"/>
        <w:jc w:val="both"/>
        <w:rPr>
          <w:rFonts w:ascii="Times New Roman" w:hAnsi="Times New Roman" w:cs="Times New Roman"/>
        </w:rPr>
      </w:pPr>
      <w:r w:rsidRPr="009435B6">
        <w:rPr>
          <w:rFonts w:ascii="Times New Roman" w:hAnsi="Times New Roman" w:cs="Times New Roman"/>
        </w:rPr>
        <w:t>- муниципальная программа;</w:t>
      </w:r>
    </w:p>
    <w:p w14:paraId="09B44AFE" w14:textId="77777777" w:rsidR="009435B6" w:rsidRPr="009435B6" w:rsidRDefault="009435B6" w:rsidP="009435B6">
      <w:pPr>
        <w:spacing w:after="0" w:line="240" w:lineRule="auto"/>
        <w:ind w:firstLine="709"/>
        <w:jc w:val="both"/>
        <w:rPr>
          <w:rFonts w:ascii="Times New Roman" w:hAnsi="Times New Roman" w:cs="Times New Roman"/>
        </w:rPr>
      </w:pPr>
      <w:r w:rsidRPr="009435B6">
        <w:rPr>
          <w:rFonts w:ascii="Times New Roman" w:hAnsi="Times New Roman" w:cs="Times New Roman"/>
        </w:rPr>
        <w:t>- распорядительный документ (решение, распоряжение и др.);</w:t>
      </w:r>
    </w:p>
    <w:p w14:paraId="64ADA406" w14:textId="77777777" w:rsidR="00AB63E8" w:rsidRPr="00AB63E8"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xml:space="preserve">- проведение официальных мероприятий </w:t>
      </w:r>
      <w:r w:rsidR="00AB63E8">
        <w:rPr>
          <w:rFonts w:ascii="Times New Roman" w:hAnsi="Times New Roman" w:cs="Times New Roman"/>
        </w:rPr>
        <w:t xml:space="preserve">внутригородского </w:t>
      </w:r>
      <w:r w:rsidRPr="009435B6">
        <w:rPr>
          <w:rFonts w:ascii="Times New Roman" w:hAnsi="Times New Roman" w:cs="Times New Roman"/>
        </w:rPr>
        <w:t xml:space="preserve">муниципального образования </w:t>
      </w:r>
      <w:r w:rsidR="00AB63E8">
        <w:rPr>
          <w:rFonts w:ascii="Times New Roman" w:hAnsi="Times New Roman" w:cs="Times New Roman"/>
        </w:rPr>
        <w:t>города федерального значения Санкт-Петербурга поселок Стрельна.</w:t>
      </w:r>
    </w:p>
    <w:p w14:paraId="747A6B65" w14:textId="77777777" w:rsidR="009435B6" w:rsidRPr="00AB63E8"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AB63E8">
        <w:rPr>
          <w:rFonts w:ascii="Times New Roman" w:hAnsi="Times New Roman" w:cs="Times New Roman"/>
        </w:rPr>
        <w:t>Факт передачи (вручения) ценных подарков (призов, сувенирной продукции), иных материальных ценностей подтверждается следующими документами:</w:t>
      </w:r>
    </w:p>
    <w:p w14:paraId="1776ED24"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xml:space="preserve">- ведомость выдачи ценных подарков (призов, сувенирной продукции), иных материальных </w:t>
      </w:r>
      <w:r w:rsidRPr="009435B6">
        <w:rPr>
          <w:rFonts w:ascii="Times New Roman" w:hAnsi="Times New Roman" w:cs="Times New Roman"/>
          <w:color w:val="000000" w:themeColor="text1"/>
        </w:rPr>
        <w:t>ценностей</w:t>
      </w:r>
      <w:r w:rsidR="00AB63E8">
        <w:rPr>
          <w:rFonts w:ascii="Times New Roman" w:hAnsi="Times New Roman" w:cs="Times New Roman"/>
          <w:color w:val="000000" w:themeColor="text1"/>
        </w:rPr>
        <w:t>;</w:t>
      </w:r>
    </w:p>
    <w:p w14:paraId="487443D6"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акт о списании материальных запасов</w:t>
      </w:r>
      <w:r w:rsidR="00AB63E8">
        <w:rPr>
          <w:rFonts w:ascii="Times New Roman" w:hAnsi="Times New Roman" w:cs="Times New Roman"/>
        </w:rPr>
        <w:t>.</w:t>
      </w:r>
    </w:p>
    <w:p w14:paraId="2F5B46B4" w14:textId="77777777" w:rsidR="009435B6" w:rsidRPr="00AB63E8"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AB63E8">
        <w:rPr>
          <w:rFonts w:ascii="Times New Roman" w:hAnsi="Times New Roman" w:cs="Times New Roman"/>
        </w:rPr>
        <w:t>При вручении подарков (призов, сувенирной продукции)</w:t>
      </w:r>
      <w:bookmarkStart w:id="71" w:name="_Hlk120552618"/>
      <w:r w:rsidRPr="00AB63E8">
        <w:rPr>
          <w:rFonts w:ascii="Times New Roman" w:hAnsi="Times New Roman" w:cs="Times New Roman"/>
        </w:rPr>
        <w:t>, иных материальных ценностей</w:t>
      </w:r>
      <w:bookmarkEnd w:id="71"/>
      <w:r w:rsidRPr="00AB63E8">
        <w:rPr>
          <w:rFonts w:ascii="Times New Roman" w:hAnsi="Times New Roman" w:cs="Times New Roman"/>
        </w:rPr>
        <w:t xml:space="preserve"> лицам, не являющимся сотрудниками организации:</w:t>
      </w:r>
    </w:p>
    <w:p w14:paraId="5BB438B0"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если отсутствует возможность подписания ведомости, допускается оформить ведомость выдачи без их подписей;</w:t>
      </w:r>
    </w:p>
    <w:p w14:paraId="2BEF94DA"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w:t>
      </w:r>
      <w:r w:rsidRPr="009435B6">
        <w:rPr>
          <w:rFonts w:ascii="Times New Roman" w:hAnsi="Times New Roman" w:cs="Times New Roman"/>
          <w:color w:val="000000" w:themeColor="text1"/>
        </w:rPr>
        <w:t>дети до 18 лет за выдачу подарка (п</w:t>
      </w:r>
      <w:r w:rsidR="00AB63E8">
        <w:rPr>
          <w:rFonts w:ascii="Times New Roman" w:hAnsi="Times New Roman" w:cs="Times New Roman"/>
          <w:color w:val="000000" w:themeColor="text1"/>
        </w:rPr>
        <w:t xml:space="preserve">ризов, сувенирной продукции) не </w:t>
      </w:r>
      <w:r w:rsidRPr="009435B6">
        <w:rPr>
          <w:rFonts w:ascii="Times New Roman" w:hAnsi="Times New Roman" w:cs="Times New Roman"/>
          <w:color w:val="000000" w:themeColor="text1"/>
        </w:rPr>
        <w:t xml:space="preserve">расписываются, ведомость выдачи оформляется </w:t>
      </w:r>
      <w:r w:rsidRPr="009435B6">
        <w:rPr>
          <w:rFonts w:ascii="Times New Roman" w:hAnsi="Times New Roman" w:cs="Times New Roman"/>
        </w:rPr>
        <w:t>без соответствующей графы;</w:t>
      </w:r>
    </w:p>
    <w:p w14:paraId="212E2BAA" w14:textId="77777777" w:rsidR="009435B6" w:rsidRPr="009435B6" w:rsidRDefault="009435B6" w:rsidP="009435B6">
      <w:pPr>
        <w:spacing w:after="0" w:line="240" w:lineRule="auto"/>
        <w:ind w:firstLine="709"/>
        <w:rPr>
          <w:rFonts w:ascii="Times New Roman" w:hAnsi="Times New Roman" w:cs="Times New Roman"/>
        </w:rPr>
      </w:pPr>
      <w:r w:rsidRPr="009435B6">
        <w:rPr>
          <w:rFonts w:ascii="Times New Roman" w:hAnsi="Times New Roman" w:cs="Times New Roman"/>
        </w:rPr>
        <w:t>- в рамках массового мероприятия ведомость выдачи не составляется.</w:t>
      </w:r>
    </w:p>
    <w:p w14:paraId="034DE2A4" w14:textId="77777777" w:rsidR="009435B6" w:rsidRPr="00AB63E8"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AB63E8">
        <w:rPr>
          <w:rFonts w:ascii="Times New Roman" w:hAnsi="Times New Roman" w:cs="Times New Roman"/>
        </w:rPr>
        <w:t xml:space="preserve">Ведомость выдачи ценных подарков (призов, сувенирной продукции), иных материальных ценностей передается ответственным лицом организации в подразделение, ответственное за ведение учета не позднее </w:t>
      </w:r>
      <w:r w:rsidR="00AB63E8">
        <w:rPr>
          <w:rFonts w:ascii="Times New Roman" w:hAnsi="Times New Roman" w:cs="Times New Roman"/>
        </w:rPr>
        <w:t>трех</w:t>
      </w:r>
      <w:r w:rsidRPr="00AB63E8">
        <w:rPr>
          <w:rFonts w:ascii="Times New Roman" w:hAnsi="Times New Roman" w:cs="Times New Roman"/>
        </w:rPr>
        <w:t xml:space="preserve"> рабочих дней, следующих за днем вручения ценных подарков (призов, сувенирной продукции), иных материальных ценностей.</w:t>
      </w:r>
    </w:p>
    <w:p w14:paraId="5DFC64CC"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К ведомости, составленной ответственным лицом организации, прикладывается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
    <w:p w14:paraId="36B3E14B"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В случае выдачи ценных подарков (призов, сувенирной продукции), иных материальных ценностей в рамках массового мероприятия в подразделение, ответственное за ведение учета не позднее 3х рабочих дней, следующих за днем вручения передается только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
    <w:p w14:paraId="2DD6DC67" w14:textId="77777777" w:rsidR="009435B6" w:rsidRPr="00AB63E8" w:rsidRDefault="009435B6" w:rsidP="00C6558F">
      <w:pPr>
        <w:pStyle w:val="a7"/>
        <w:numPr>
          <w:ilvl w:val="0"/>
          <w:numId w:val="34"/>
        </w:numPr>
        <w:tabs>
          <w:tab w:val="left" w:pos="1134"/>
        </w:tabs>
        <w:spacing w:after="0" w:line="240" w:lineRule="auto"/>
        <w:ind w:left="0" w:firstLine="709"/>
        <w:jc w:val="both"/>
        <w:rPr>
          <w:rFonts w:ascii="Times New Roman" w:hAnsi="Times New Roman" w:cs="Times New Roman"/>
        </w:rPr>
      </w:pPr>
      <w:r w:rsidRPr="00AB63E8">
        <w:rPr>
          <w:rFonts w:ascii="Times New Roman" w:hAnsi="Times New Roman" w:cs="Times New Roman"/>
        </w:rPr>
        <w:t>Если ценные подарки (призы,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14:paraId="26D23350"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lastRenderedPageBreak/>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14:paraId="69073A02" w14:textId="77777777" w:rsidR="009435B6" w:rsidRPr="009435B6" w:rsidRDefault="009435B6" w:rsidP="00AB63E8">
      <w:pPr>
        <w:spacing w:after="0" w:line="240" w:lineRule="auto"/>
        <w:ind w:firstLine="709"/>
        <w:jc w:val="both"/>
        <w:rPr>
          <w:rFonts w:ascii="Times New Roman" w:hAnsi="Times New Roman" w:cs="Times New Roman"/>
        </w:rPr>
      </w:pPr>
      <w:r w:rsidRPr="009435B6">
        <w:rPr>
          <w:rFonts w:ascii="Times New Roman" w:hAnsi="Times New Roman" w:cs="Times New Roman"/>
        </w:rPr>
        <w:t xml:space="preserve">- на </w:t>
      </w:r>
      <w:r w:rsidRPr="00AB63E8">
        <w:rPr>
          <w:rFonts w:ascii="Times New Roman" w:hAnsi="Times New Roman" w:cs="Times New Roman"/>
          <w:color w:val="000000" w:themeColor="text1"/>
        </w:rPr>
        <w:t xml:space="preserve">забалансовом </w:t>
      </w:r>
      <w:hyperlink r:id="rId55" w:history="1">
        <w:r w:rsidRPr="00AB63E8">
          <w:rPr>
            <w:rStyle w:val="ac"/>
            <w:rFonts w:ascii="Times New Roman" w:hAnsi="Times New Roman" w:cs="Times New Roman"/>
            <w:color w:val="000000" w:themeColor="text1"/>
            <w:u w:val="none"/>
          </w:rPr>
          <w:t>счете 07</w:t>
        </w:r>
      </w:hyperlink>
      <w:r w:rsidRPr="009435B6">
        <w:rPr>
          <w:rFonts w:ascii="Times New Roman" w:hAnsi="Times New Roman" w:cs="Times New Roman"/>
          <w:color w:val="000000" w:themeColor="text1"/>
        </w:rPr>
        <w:t xml:space="preserve"> «Награды</w:t>
      </w:r>
      <w:r w:rsidRPr="009435B6">
        <w:rPr>
          <w:rFonts w:ascii="Times New Roman" w:hAnsi="Times New Roman" w:cs="Times New Roman"/>
        </w:rPr>
        <w:t xml:space="preserve">, призы, кубки и ценные подарки» информация </w:t>
      </w:r>
      <w:r w:rsidRPr="009435B6">
        <w:rPr>
          <w:rFonts w:ascii="Times New Roman" w:hAnsi="Times New Roman" w:cs="Times New Roman"/>
        </w:rPr>
        <w:br/>
        <w:t>не отражается.</w:t>
      </w:r>
    </w:p>
    <w:p w14:paraId="55495689" w14:textId="77777777" w:rsidR="009435B6" w:rsidRPr="00AB63E8" w:rsidRDefault="009435B6" w:rsidP="00C6558F">
      <w:pPr>
        <w:pStyle w:val="a7"/>
        <w:numPr>
          <w:ilvl w:val="0"/>
          <w:numId w:val="34"/>
        </w:numPr>
        <w:spacing w:after="0" w:line="240" w:lineRule="auto"/>
        <w:ind w:left="0" w:firstLine="709"/>
        <w:jc w:val="both"/>
        <w:rPr>
          <w:rFonts w:ascii="Times New Roman" w:hAnsi="Times New Roman" w:cs="Times New Roman"/>
        </w:rPr>
      </w:pPr>
      <w:r w:rsidRPr="00AB63E8">
        <w:rPr>
          <w:rFonts w:ascii="Times New Roman" w:hAnsi="Times New Roman" w:cs="Times New Roman"/>
        </w:rPr>
        <w:t>Если ценные подарки (призы, сувенирная продукция), иные материальные ценности выдаются из мест хранения, то применяется следующий порядок учета:</w:t>
      </w:r>
    </w:p>
    <w:p w14:paraId="7989B09D" w14:textId="77777777" w:rsidR="009435B6" w:rsidRPr="009435B6" w:rsidRDefault="009435B6" w:rsidP="00AB63E8">
      <w:pPr>
        <w:spacing w:after="0" w:line="240" w:lineRule="auto"/>
        <w:ind w:firstLine="709"/>
        <w:jc w:val="both"/>
        <w:rPr>
          <w:rFonts w:ascii="Times New Roman" w:hAnsi="Times New Roman" w:cs="Times New Roman"/>
          <w:color w:val="000000" w:themeColor="text1"/>
        </w:rPr>
      </w:pPr>
      <w:r w:rsidRPr="009435B6">
        <w:rPr>
          <w:rFonts w:ascii="Times New Roman" w:hAnsi="Times New Roman" w:cs="Times New Roman"/>
        </w:rPr>
        <w:t xml:space="preserve">- поступление материальных ценностей в места хранения отражается в учете на балансовых </w:t>
      </w:r>
      <w:r w:rsidRPr="009435B6">
        <w:rPr>
          <w:rFonts w:ascii="Times New Roman" w:hAnsi="Times New Roman" w:cs="Times New Roman"/>
          <w:color w:val="000000" w:themeColor="text1"/>
        </w:rPr>
        <w:t>счетах в общем порядке;</w:t>
      </w:r>
    </w:p>
    <w:p w14:paraId="324977FD" w14:textId="77777777" w:rsidR="009435B6" w:rsidRPr="009435B6" w:rsidRDefault="009435B6" w:rsidP="00AB63E8">
      <w:pPr>
        <w:spacing w:after="0" w:line="240" w:lineRule="auto"/>
        <w:ind w:firstLine="709"/>
        <w:jc w:val="both"/>
        <w:rPr>
          <w:rFonts w:ascii="Times New Roman" w:hAnsi="Times New Roman" w:cs="Times New Roman"/>
          <w:color w:val="000000" w:themeColor="text1"/>
        </w:rPr>
      </w:pPr>
      <w:r w:rsidRPr="009435B6">
        <w:rPr>
          <w:rFonts w:ascii="Times New Roman" w:hAnsi="Times New Roman" w:cs="Times New Roman"/>
          <w:color w:val="000000" w:themeColor="text1"/>
        </w:rPr>
        <w:t xml:space="preserve">- при выдаче материальных ценностей ответственному лицу для вручения информация об их выдаче ответственному лицу отражается на забалансовом </w:t>
      </w:r>
      <w:hyperlink r:id="rId56" w:history="1">
        <w:r w:rsidRPr="00AB63E8">
          <w:rPr>
            <w:rStyle w:val="ac"/>
            <w:rFonts w:ascii="Times New Roman" w:hAnsi="Times New Roman" w:cs="Times New Roman"/>
            <w:color w:val="000000" w:themeColor="text1"/>
            <w:u w:val="none"/>
          </w:rPr>
          <w:t>счете 07</w:t>
        </w:r>
      </w:hyperlink>
      <w:r w:rsidRPr="009435B6">
        <w:rPr>
          <w:rFonts w:ascii="Times New Roman" w:hAnsi="Times New Roman" w:cs="Times New Roman"/>
          <w:color w:val="000000" w:themeColor="text1"/>
        </w:rPr>
        <w:t xml:space="preserve"> «Награды, призы, кубки и ценные подарки»;</w:t>
      </w:r>
    </w:p>
    <w:p w14:paraId="478CEF9D" w14:textId="77777777" w:rsidR="00244764" w:rsidRDefault="009435B6" w:rsidP="003A4429">
      <w:pPr>
        <w:spacing w:after="0" w:line="240" w:lineRule="auto"/>
        <w:ind w:firstLine="709"/>
        <w:jc w:val="both"/>
        <w:rPr>
          <w:rFonts w:ascii="Times New Roman" w:hAnsi="Times New Roman" w:cs="Times New Roman"/>
          <w:color w:val="000000" w:themeColor="text1"/>
        </w:rPr>
      </w:pPr>
      <w:r w:rsidRPr="009435B6">
        <w:rPr>
          <w:rFonts w:ascii="Times New Roman" w:hAnsi="Times New Roman" w:cs="Times New Roman"/>
          <w:color w:val="000000" w:themeColor="text1"/>
        </w:rPr>
        <w:t>- по факту документального подтверждения вручения подарков (</w:t>
      </w:r>
      <w:r w:rsidRPr="009435B6">
        <w:rPr>
          <w:rFonts w:ascii="Times New Roman" w:hAnsi="Times New Roman" w:cs="Times New Roman"/>
        </w:rPr>
        <w:t xml:space="preserve">призов, </w:t>
      </w:r>
      <w:r w:rsidRPr="009435B6">
        <w:rPr>
          <w:rFonts w:ascii="Times New Roman" w:hAnsi="Times New Roman" w:cs="Times New Roman"/>
          <w:color w:val="000000" w:themeColor="text1"/>
        </w:rPr>
        <w:t xml:space="preserve">сувенирной продукции) их стоимость списывается на расходы текущего финансового периода с одновременным списанием и с забалансового </w:t>
      </w:r>
      <w:hyperlink r:id="rId57" w:history="1">
        <w:r w:rsidRPr="00AB63E8">
          <w:rPr>
            <w:rStyle w:val="ac"/>
            <w:rFonts w:ascii="Times New Roman" w:hAnsi="Times New Roman" w:cs="Times New Roman"/>
            <w:color w:val="000000" w:themeColor="text1"/>
            <w:u w:val="none"/>
          </w:rPr>
          <w:t>счета 07</w:t>
        </w:r>
      </w:hyperlink>
      <w:r w:rsidRPr="009435B6">
        <w:rPr>
          <w:rFonts w:ascii="Times New Roman" w:hAnsi="Times New Roman" w:cs="Times New Roman"/>
          <w:color w:val="000000" w:themeColor="text1"/>
        </w:rPr>
        <w:t xml:space="preserve"> «Награды, призы, кубки и ценные подарки».</w:t>
      </w:r>
    </w:p>
    <w:p w14:paraId="04D1378D" w14:textId="77777777" w:rsidR="00244764" w:rsidRDefault="00244764">
      <w:pPr>
        <w:rPr>
          <w:rFonts w:ascii="Times New Roman" w:hAnsi="Times New Roman" w:cs="Times New Roman"/>
          <w:color w:val="000000" w:themeColor="text1"/>
        </w:rPr>
      </w:pPr>
      <w:r>
        <w:rPr>
          <w:rFonts w:ascii="Times New Roman" w:hAnsi="Times New Roman" w:cs="Times New Roman"/>
          <w:color w:val="000000" w:themeColor="text1"/>
        </w:rPr>
        <w:br w:type="page"/>
      </w:r>
    </w:p>
    <w:p w14:paraId="694CC3B5" w14:textId="77777777" w:rsidR="00244764" w:rsidRDefault="00244764" w:rsidP="00244764">
      <w:pPr>
        <w:pStyle w:val="ConsPlusTitle"/>
        <w:ind w:left="4962"/>
        <w:outlineLvl w:val="1"/>
        <w:rPr>
          <w:rFonts w:ascii="Times New Roman" w:hAnsi="Times New Roman" w:cs="Times New Roman"/>
          <w:b w:val="0"/>
        </w:rPr>
      </w:pPr>
      <w:r w:rsidRPr="00EA6D1B">
        <w:rPr>
          <w:rFonts w:ascii="Times New Roman" w:hAnsi="Times New Roman" w:cs="Times New Roman"/>
          <w:b w:val="0"/>
        </w:rPr>
        <w:lastRenderedPageBreak/>
        <w:t xml:space="preserve">Приложение </w:t>
      </w:r>
      <w:r>
        <w:rPr>
          <w:rFonts w:ascii="Times New Roman" w:hAnsi="Times New Roman" w:cs="Times New Roman"/>
          <w:b w:val="0"/>
        </w:rPr>
        <w:t>2</w:t>
      </w:r>
    </w:p>
    <w:p w14:paraId="40FCEC64" w14:textId="4F6B4C67" w:rsidR="00244764" w:rsidRDefault="00244764" w:rsidP="00244764">
      <w:pPr>
        <w:pStyle w:val="ConsPlusTitle"/>
        <w:ind w:left="4962"/>
        <w:outlineLvl w:val="1"/>
        <w:rPr>
          <w:rFonts w:ascii="Times New Roman" w:hAnsi="Times New Roman" w:cs="Times New Roman"/>
          <w:b w:val="0"/>
        </w:rPr>
      </w:pPr>
      <w:r>
        <w:rPr>
          <w:rFonts w:ascii="Times New Roman" w:hAnsi="Times New Roman" w:cs="Times New Roman"/>
          <w:b w:val="0"/>
        </w:rPr>
        <w:t xml:space="preserve">к </w:t>
      </w:r>
      <w:r w:rsidR="00767C13">
        <w:rPr>
          <w:rFonts w:ascii="Times New Roman" w:hAnsi="Times New Roman" w:cs="Times New Roman"/>
          <w:b w:val="0"/>
        </w:rPr>
        <w:t>распоряжению</w:t>
      </w:r>
      <w:r>
        <w:rPr>
          <w:rFonts w:ascii="Times New Roman" w:hAnsi="Times New Roman" w:cs="Times New Roman"/>
          <w:b w:val="0"/>
        </w:rPr>
        <w:t xml:space="preserve"> Главы внутригородского муниципального образования города федерального значения Санкт-Петербурга поселок Стрельна</w:t>
      </w:r>
    </w:p>
    <w:p w14:paraId="726C235D" w14:textId="3D7626C2" w:rsidR="00022EF0" w:rsidRPr="00EA6D1B" w:rsidRDefault="00244764" w:rsidP="00022EF0">
      <w:pPr>
        <w:pStyle w:val="ConsPlusTitle"/>
        <w:ind w:left="4962"/>
        <w:outlineLvl w:val="1"/>
        <w:rPr>
          <w:rFonts w:ascii="Times New Roman" w:hAnsi="Times New Roman" w:cs="Times New Roman"/>
          <w:b w:val="0"/>
        </w:rPr>
      </w:pPr>
      <w:r>
        <w:rPr>
          <w:rFonts w:ascii="Times New Roman" w:hAnsi="Times New Roman" w:cs="Times New Roman"/>
          <w:b w:val="0"/>
        </w:rPr>
        <w:t xml:space="preserve">от </w:t>
      </w:r>
      <w:r w:rsidR="00022EF0">
        <w:rPr>
          <w:rFonts w:ascii="Times New Roman" w:hAnsi="Times New Roman" w:cs="Times New Roman"/>
          <w:b w:val="0"/>
        </w:rPr>
        <w:t>30.12.2025 №61</w:t>
      </w:r>
    </w:p>
    <w:p w14:paraId="420598E9" w14:textId="3995A8B6" w:rsidR="00244764" w:rsidRPr="00EA6D1B" w:rsidRDefault="00244764" w:rsidP="00244764">
      <w:pPr>
        <w:pStyle w:val="ConsPlusTitle"/>
        <w:ind w:left="4962"/>
        <w:outlineLvl w:val="1"/>
        <w:rPr>
          <w:rFonts w:ascii="Times New Roman" w:hAnsi="Times New Roman" w:cs="Times New Roman"/>
          <w:b w:val="0"/>
        </w:rPr>
      </w:pPr>
    </w:p>
    <w:p w14:paraId="6BC801A7" w14:textId="77777777" w:rsidR="00244764" w:rsidRDefault="00244764" w:rsidP="00244764">
      <w:pPr>
        <w:pStyle w:val="ConsPlusTitle"/>
        <w:ind w:firstLine="567"/>
        <w:outlineLvl w:val="1"/>
        <w:rPr>
          <w:rFonts w:ascii="Times New Roman" w:hAnsi="Times New Roman" w:cs="Times New Roman"/>
        </w:rPr>
      </w:pPr>
    </w:p>
    <w:p w14:paraId="72F449CB" w14:textId="77777777" w:rsidR="00244764" w:rsidRDefault="00244764" w:rsidP="00244764">
      <w:pPr>
        <w:pStyle w:val="ConsPlusTitle"/>
        <w:ind w:firstLine="567"/>
        <w:outlineLvl w:val="1"/>
        <w:rPr>
          <w:rFonts w:ascii="Times New Roman" w:hAnsi="Times New Roman" w:cs="Times New Roman"/>
        </w:rPr>
      </w:pPr>
    </w:p>
    <w:p w14:paraId="20BFE0C4"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Учетная политика</w:t>
      </w:r>
    </w:p>
    <w:p w14:paraId="7C1E87F5"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 xml:space="preserve">Муниципального Совета внутригородского муниципального образования </w:t>
      </w:r>
    </w:p>
    <w:p w14:paraId="3A52AA28"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города федерального значения Санкт-Петербурга поселок Стрельна</w:t>
      </w:r>
    </w:p>
    <w:p w14:paraId="10568698" w14:textId="77777777" w:rsidR="00244764" w:rsidRDefault="00244764" w:rsidP="00244764">
      <w:pPr>
        <w:pStyle w:val="ConsPlusTitle"/>
        <w:ind w:firstLine="567"/>
        <w:jc w:val="center"/>
        <w:outlineLvl w:val="1"/>
        <w:rPr>
          <w:rFonts w:ascii="Times New Roman" w:hAnsi="Times New Roman" w:cs="Times New Roman"/>
        </w:rPr>
      </w:pPr>
      <w:r>
        <w:rPr>
          <w:rFonts w:ascii="Times New Roman" w:hAnsi="Times New Roman" w:cs="Times New Roman"/>
        </w:rPr>
        <w:t xml:space="preserve"> </w:t>
      </w:r>
      <w:r w:rsidRPr="00244764">
        <w:rPr>
          <w:rFonts w:ascii="Times New Roman" w:hAnsi="Times New Roman" w:cs="Times New Roman"/>
        </w:rPr>
        <w:t xml:space="preserve">для целей </w:t>
      </w:r>
      <w:r>
        <w:rPr>
          <w:rFonts w:ascii="Times New Roman" w:hAnsi="Times New Roman" w:cs="Times New Roman"/>
        </w:rPr>
        <w:t>налогообложения</w:t>
      </w:r>
    </w:p>
    <w:p w14:paraId="62762253" w14:textId="77777777" w:rsidR="0068412A" w:rsidRDefault="0068412A" w:rsidP="0068412A">
      <w:pPr>
        <w:pStyle w:val="ConsPlusTitle"/>
        <w:tabs>
          <w:tab w:val="left" w:pos="1134"/>
        </w:tabs>
        <w:ind w:left="720"/>
        <w:jc w:val="both"/>
        <w:outlineLvl w:val="1"/>
        <w:rPr>
          <w:rFonts w:ascii="Times New Roman" w:hAnsi="Times New Roman" w:cs="Times New Roman"/>
          <w:b w:val="0"/>
          <w:bCs w:val="0"/>
        </w:rPr>
      </w:pPr>
    </w:p>
    <w:p w14:paraId="690FB154" w14:textId="77777777" w:rsidR="0068412A" w:rsidRPr="0068412A" w:rsidRDefault="0068412A" w:rsidP="0068412A">
      <w:pPr>
        <w:pStyle w:val="ConsPlusTitle"/>
        <w:tabs>
          <w:tab w:val="left" w:pos="1134"/>
        </w:tabs>
        <w:ind w:firstLine="720"/>
        <w:jc w:val="both"/>
        <w:outlineLvl w:val="1"/>
        <w:rPr>
          <w:rFonts w:ascii="Times New Roman" w:hAnsi="Times New Roman" w:cs="Times New Roman"/>
          <w:b w:val="0"/>
          <w:bCs w:val="0"/>
        </w:rPr>
      </w:pPr>
      <w:r w:rsidRPr="0068412A">
        <w:rPr>
          <w:rFonts w:ascii="Times New Roman" w:hAnsi="Times New Roman" w:cs="Times New Roman"/>
          <w:b w:val="0"/>
          <w:bCs w:val="0"/>
        </w:rPr>
        <w:t xml:space="preserve">Учетная политика Муниципального Совета внутригородского муниципального образования города федерального значения Санкт-Петербурга поселок Стрельна </w:t>
      </w:r>
      <w:r w:rsidR="00A82848">
        <w:rPr>
          <w:rFonts w:ascii="Times New Roman" w:hAnsi="Times New Roman" w:cs="Times New Roman"/>
          <w:b w:val="0"/>
          <w:bCs w:val="0"/>
        </w:rPr>
        <w:t xml:space="preserve">(далее – МС МО пос. Стрельна) </w:t>
      </w:r>
      <w:r w:rsidRPr="0068412A">
        <w:rPr>
          <w:rFonts w:ascii="Times New Roman" w:hAnsi="Times New Roman" w:cs="Times New Roman"/>
          <w:b w:val="0"/>
          <w:bCs w:val="0"/>
        </w:rPr>
        <w:t xml:space="preserve">для целей </w:t>
      </w:r>
      <w:r>
        <w:rPr>
          <w:rFonts w:ascii="Times New Roman" w:hAnsi="Times New Roman" w:cs="Times New Roman"/>
          <w:b w:val="0"/>
          <w:bCs w:val="0"/>
        </w:rPr>
        <w:t>налогообложения</w:t>
      </w:r>
      <w:r w:rsidRPr="0068412A">
        <w:rPr>
          <w:rFonts w:ascii="Times New Roman" w:hAnsi="Times New Roman" w:cs="Times New Roman"/>
          <w:b w:val="0"/>
          <w:bCs w:val="0"/>
        </w:rPr>
        <w:t xml:space="preserve"> (далее – учетная политика</w:t>
      </w:r>
      <w:r>
        <w:rPr>
          <w:rFonts w:ascii="Times New Roman" w:hAnsi="Times New Roman" w:cs="Times New Roman"/>
          <w:b w:val="0"/>
          <w:bCs w:val="0"/>
        </w:rPr>
        <w:t xml:space="preserve"> для целей налогообложения</w:t>
      </w:r>
      <w:r w:rsidRPr="0068412A">
        <w:rPr>
          <w:rFonts w:ascii="Times New Roman" w:hAnsi="Times New Roman" w:cs="Times New Roman"/>
          <w:b w:val="0"/>
          <w:bCs w:val="0"/>
        </w:rPr>
        <w:t xml:space="preserve">) определяет </w:t>
      </w:r>
      <w:r>
        <w:rPr>
          <w:rFonts w:ascii="Times New Roman" w:hAnsi="Times New Roman" w:cs="Times New Roman"/>
          <w:b w:val="0"/>
          <w:bCs w:val="0"/>
        </w:rPr>
        <w:t xml:space="preserve">в соответствии с Налоговым кодексом Российской Федерации </w:t>
      </w:r>
      <w:r w:rsidRPr="0068412A">
        <w:rPr>
          <w:rFonts w:ascii="Times New Roman" w:hAnsi="Times New Roman" w:cs="Times New Roman"/>
          <w:b w:val="0"/>
          <w:bCs w:val="0"/>
        </w:rPr>
        <w:t xml:space="preserve">правила </w:t>
      </w:r>
      <w:r>
        <w:rPr>
          <w:rFonts w:ascii="Times New Roman" w:hAnsi="Times New Roman" w:cs="Times New Roman"/>
          <w:b w:val="0"/>
          <w:bCs w:val="0"/>
        </w:rPr>
        <w:t xml:space="preserve">учета </w:t>
      </w:r>
      <w:r w:rsidRPr="0068412A">
        <w:rPr>
          <w:rFonts w:ascii="Times New Roman" w:hAnsi="Times New Roman" w:cs="Times New Roman"/>
          <w:b w:val="0"/>
        </w:rPr>
        <w:t>необходимых для целей налогообложения показателей финансово-хозяйственной деятельности налогоплательщика</w:t>
      </w:r>
      <w:r>
        <w:rPr>
          <w:rFonts w:ascii="Times New Roman" w:hAnsi="Times New Roman" w:cs="Times New Roman"/>
          <w:b w:val="0"/>
        </w:rPr>
        <w:t>.</w:t>
      </w:r>
    </w:p>
    <w:p w14:paraId="1A12C1EE" w14:textId="77777777" w:rsidR="0068412A" w:rsidRDefault="0068412A" w:rsidP="00677A95">
      <w:pPr>
        <w:ind w:firstLine="709"/>
        <w:rPr>
          <w:rFonts w:ascii="Times New Roman" w:hAnsi="Times New Roman" w:cs="Times New Roman"/>
          <w:b/>
        </w:rPr>
      </w:pPr>
    </w:p>
    <w:p w14:paraId="5CA675D7" w14:textId="77777777" w:rsidR="00173B49" w:rsidRPr="00677A95" w:rsidRDefault="00677A95" w:rsidP="00677A95">
      <w:pPr>
        <w:ind w:firstLine="709"/>
        <w:rPr>
          <w:rFonts w:ascii="Times New Roman" w:hAnsi="Times New Roman" w:cs="Times New Roman"/>
          <w:b/>
        </w:rPr>
      </w:pPr>
      <w:r w:rsidRPr="00677A95">
        <w:rPr>
          <w:rFonts w:ascii="Times New Roman" w:hAnsi="Times New Roman" w:cs="Times New Roman"/>
          <w:b/>
        </w:rPr>
        <w:t xml:space="preserve">Статья 1. </w:t>
      </w:r>
      <w:bookmarkStart w:id="72" w:name="_ref_1-3c0b0930f96640"/>
      <w:r w:rsidR="00173B49" w:rsidRPr="00677A95">
        <w:rPr>
          <w:rFonts w:ascii="Times New Roman" w:hAnsi="Times New Roman" w:cs="Times New Roman"/>
          <w:b/>
          <w:bCs/>
          <w:color w:val="000000"/>
        </w:rPr>
        <w:t>Организационные положения</w:t>
      </w:r>
      <w:bookmarkEnd w:id="72"/>
    </w:p>
    <w:p w14:paraId="7903A3A6" w14:textId="77777777" w:rsidR="00A82848" w:rsidRDefault="00173B49" w:rsidP="00BB2FB7">
      <w:pPr>
        <w:pStyle w:val="afd"/>
        <w:numPr>
          <w:ilvl w:val="0"/>
          <w:numId w:val="40"/>
        </w:numPr>
        <w:tabs>
          <w:tab w:val="clear" w:pos="720"/>
          <w:tab w:val="left" w:pos="1134"/>
        </w:tabs>
        <w:spacing w:before="0" w:beforeAutospacing="0" w:after="0" w:afterAutospacing="0"/>
        <w:ind w:left="0" w:firstLine="709"/>
        <w:jc w:val="both"/>
        <w:rPr>
          <w:sz w:val="28"/>
        </w:rPr>
      </w:pPr>
      <w:bookmarkStart w:id="73" w:name="_ref_1-38dab9ad17a148"/>
      <w:r w:rsidRPr="00677A95">
        <w:rPr>
          <w:color w:val="000000"/>
          <w:szCs w:val="22"/>
        </w:rPr>
        <w:t xml:space="preserve">Учет данных для целей налогообложения ведется </w:t>
      </w:r>
      <w:bookmarkEnd w:id="73"/>
      <w:r w:rsidR="00677A95">
        <w:rPr>
          <w:color w:val="000000"/>
          <w:szCs w:val="22"/>
        </w:rPr>
        <w:t>финансово-экономическим отделом закупок и контроля Местной администрации внутригородского муниципального образования города федерального значения Санкт-Петербурга поселок Стрельна.</w:t>
      </w:r>
    </w:p>
    <w:p w14:paraId="1BAA22C0" w14:textId="77777777" w:rsidR="00173B49" w:rsidRPr="00677A95" w:rsidRDefault="00173B49" w:rsidP="00BB2FB7">
      <w:pPr>
        <w:pStyle w:val="afd"/>
        <w:numPr>
          <w:ilvl w:val="0"/>
          <w:numId w:val="40"/>
        </w:numPr>
        <w:tabs>
          <w:tab w:val="clear" w:pos="720"/>
          <w:tab w:val="left" w:pos="1134"/>
        </w:tabs>
        <w:spacing w:before="0" w:beforeAutospacing="0" w:after="0" w:afterAutospacing="0"/>
        <w:ind w:left="0" w:firstLine="709"/>
        <w:jc w:val="both"/>
        <w:rPr>
          <w:sz w:val="28"/>
        </w:rPr>
      </w:pPr>
      <w:bookmarkStart w:id="74" w:name="_ref_1-17e52c8c5f964f"/>
      <w:r w:rsidRPr="00677A95">
        <w:rPr>
          <w:color w:val="000000"/>
          <w:szCs w:val="22"/>
        </w:rPr>
        <w:t>Форма ведения учета данных для целей налогообложения - автоматизированная с применением компьютерной программы 1С – Бухгалтерия, Зарплата и кадры.</w:t>
      </w:r>
      <w:bookmarkEnd w:id="74"/>
    </w:p>
    <w:p w14:paraId="6903D493" w14:textId="77777777" w:rsidR="00173B49" w:rsidRPr="00677A95" w:rsidRDefault="00173B49" w:rsidP="00173B49">
      <w:pPr>
        <w:pStyle w:val="afd"/>
        <w:spacing w:before="0" w:beforeAutospacing="0" w:after="0" w:afterAutospacing="0"/>
        <w:ind w:left="709"/>
        <w:jc w:val="both"/>
        <w:rPr>
          <w:b/>
        </w:rPr>
      </w:pPr>
      <w:r>
        <w:t> </w:t>
      </w:r>
    </w:p>
    <w:p w14:paraId="52FEE76A" w14:textId="77777777" w:rsidR="00677A95" w:rsidRDefault="00677A95" w:rsidP="00173B49">
      <w:pPr>
        <w:pStyle w:val="afd"/>
        <w:spacing w:before="0" w:beforeAutospacing="0" w:after="0" w:afterAutospacing="0"/>
        <w:ind w:left="709"/>
        <w:jc w:val="both"/>
      </w:pPr>
      <w:r w:rsidRPr="00677A95">
        <w:rPr>
          <w:b/>
          <w:color w:val="0A0404"/>
          <w:shd w:val="clear" w:color="auto" w:fill="FFFFFF"/>
        </w:rPr>
        <w:t>Статья 2. Налоги</w:t>
      </w:r>
    </w:p>
    <w:p w14:paraId="1800A973" w14:textId="77777777" w:rsidR="00677A95" w:rsidRDefault="00677A95" w:rsidP="00173B49">
      <w:pPr>
        <w:pStyle w:val="afd"/>
        <w:spacing w:before="0" w:beforeAutospacing="0" w:after="0" w:afterAutospacing="0"/>
        <w:ind w:left="709"/>
        <w:jc w:val="both"/>
      </w:pPr>
    </w:p>
    <w:p w14:paraId="6C714F61" w14:textId="77777777" w:rsidR="00677A95" w:rsidRPr="0081374F" w:rsidRDefault="00A82848" w:rsidP="00BB2FB7">
      <w:pPr>
        <w:pStyle w:val="afd"/>
        <w:numPr>
          <w:ilvl w:val="0"/>
          <w:numId w:val="41"/>
        </w:numPr>
        <w:spacing w:before="0" w:beforeAutospacing="0" w:after="0" w:afterAutospacing="0"/>
        <w:ind w:left="0" w:firstLine="709"/>
        <w:jc w:val="both"/>
      </w:pPr>
      <w:r>
        <w:t>МС МО пос. Стрельна</w:t>
      </w:r>
      <w:r w:rsidR="00677A95">
        <w:t xml:space="preserve"> </w:t>
      </w:r>
      <w:r w:rsidR="00677A95" w:rsidRPr="00677A95">
        <w:rPr>
          <w:color w:val="0A0404"/>
          <w:shd w:val="clear" w:color="auto" w:fill="FFFFFF"/>
        </w:rPr>
        <w:t xml:space="preserve">не осуществляет операций, признаваемых объектом налогообложения по налогу на добавленную стоимость (далее – НДС), так как является органом местного самоуправления, осуществляющим свою деятельность в рамках выполнения возложенных на него исключительных полномочий, установленных законодательством </w:t>
      </w:r>
      <w:r w:rsidR="0081374F">
        <w:rPr>
          <w:color w:val="0A0404"/>
          <w:shd w:val="clear" w:color="auto" w:fill="FFFFFF"/>
        </w:rPr>
        <w:t>Санкт—Петербурга.</w:t>
      </w:r>
    </w:p>
    <w:p w14:paraId="51FF3BB1" w14:textId="77777777" w:rsidR="009D2A1F" w:rsidRPr="009D2A1F" w:rsidRDefault="0081374F" w:rsidP="009D2A1F">
      <w:pPr>
        <w:pStyle w:val="afd"/>
        <w:spacing w:before="0" w:beforeAutospacing="0" w:after="0" w:afterAutospacing="0"/>
        <w:ind w:firstLine="709"/>
        <w:jc w:val="both"/>
        <w:rPr>
          <w:color w:val="0A0404"/>
          <w:shd w:val="clear" w:color="auto" w:fill="FFFFFF"/>
        </w:rPr>
      </w:pPr>
      <w:r>
        <w:rPr>
          <w:color w:val="0A0404"/>
          <w:shd w:val="clear" w:color="auto" w:fill="FFFFFF"/>
        </w:rPr>
        <w:t xml:space="preserve">МС МО пос. Стрельна предоставляет в </w:t>
      </w:r>
      <w:r w:rsidR="009D2A1F">
        <w:rPr>
          <w:color w:val="0A0404"/>
          <w:shd w:val="clear" w:color="auto" w:fill="FFFFFF"/>
        </w:rPr>
        <w:t>Федеральную налоговую службу РФ Декларацию по НДС (нулевую)</w:t>
      </w:r>
      <w:r>
        <w:rPr>
          <w:color w:val="0A0404"/>
          <w:shd w:val="clear" w:color="auto" w:fill="FFFFFF"/>
        </w:rPr>
        <w:t xml:space="preserve"> </w:t>
      </w:r>
      <w:r w:rsidR="009D2A1F" w:rsidRPr="009D2A1F">
        <w:rPr>
          <w:color w:val="0A0404"/>
        </w:rPr>
        <w:t>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сроки.</w:t>
      </w:r>
    </w:p>
    <w:p w14:paraId="47A1CE17" w14:textId="77777777" w:rsidR="0081374F" w:rsidRPr="009D2A1F" w:rsidRDefault="0081374F" w:rsidP="00BB2FB7">
      <w:pPr>
        <w:pStyle w:val="afd"/>
        <w:numPr>
          <w:ilvl w:val="0"/>
          <w:numId w:val="41"/>
        </w:numPr>
        <w:tabs>
          <w:tab w:val="left" w:pos="993"/>
        </w:tabs>
        <w:spacing w:before="0" w:beforeAutospacing="0" w:after="0" w:afterAutospacing="0"/>
        <w:ind w:left="0" w:firstLine="709"/>
        <w:jc w:val="both"/>
      </w:pPr>
      <w:r>
        <w:t xml:space="preserve">МС МО пос. Стрельна </w:t>
      </w:r>
      <w:r>
        <w:rPr>
          <w:color w:val="0A0404"/>
          <w:shd w:val="clear" w:color="auto" w:fill="FFFFFF"/>
        </w:rPr>
        <w:t>освобожден</w:t>
      </w:r>
      <w:r w:rsidRPr="0081374F">
        <w:rPr>
          <w:color w:val="0A0404"/>
          <w:shd w:val="clear" w:color="auto" w:fill="FFFFFF"/>
        </w:rPr>
        <w:t xml:space="preserve"> от уплаты налога на прибыль организаций в связи с отсутствием объекта налогообложения.</w:t>
      </w:r>
    </w:p>
    <w:p w14:paraId="256C2B90" w14:textId="77777777" w:rsidR="009D2A1F" w:rsidRDefault="009D2A1F" w:rsidP="009D2A1F">
      <w:pPr>
        <w:pStyle w:val="afd"/>
        <w:tabs>
          <w:tab w:val="left" w:pos="993"/>
        </w:tabs>
        <w:spacing w:before="0" w:beforeAutospacing="0" w:after="0" w:afterAutospacing="0"/>
        <w:ind w:firstLine="709"/>
        <w:jc w:val="both"/>
      </w:pPr>
      <w:r>
        <w:rPr>
          <w:color w:val="0A0404"/>
          <w:shd w:val="clear" w:color="auto" w:fill="FFFFFF"/>
        </w:rPr>
        <w:t>МС МО пос. Стрельна предоставляет в Федеральную налоговую службу РФ</w:t>
      </w:r>
      <w:r>
        <w:t xml:space="preserve"> </w:t>
      </w:r>
      <w:r w:rsidRPr="009D2A1F">
        <w:rPr>
          <w:color w:val="0A0404"/>
        </w:rPr>
        <w:t>Декларацию по налогу на прибыль организаций (нулевую) 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сроки.</w:t>
      </w:r>
    </w:p>
    <w:p w14:paraId="41CFF9AC" w14:textId="77777777" w:rsidR="0081374F" w:rsidRPr="009D2A1F" w:rsidRDefault="0081374F" w:rsidP="00BB2FB7">
      <w:pPr>
        <w:pStyle w:val="afd"/>
        <w:numPr>
          <w:ilvl w:val="0"/>
          <w:numId w:val="41"/>
        </w:numPr>
        <w:tabs>
          <w:tab w:val="left" w:pos="993"/>
        </w:tabs>
        <w:spacing w:before="0" w:beforeAutospacing="0" w:after="0" w:afterAutospacing="0"/>
        <w:ind w:left="0" w:firstLine="709"/>
        <w:jc w:val="both"/>
      </w:pPr>
      <w:r>
        <w:t>МС МО пос. Стрельна</w:t>
      </w:r>
      <w:r w:rsidRPr="0081374F">
        <w:rPr>
          <w:color w:val="0A0404"/>
        </w:rPr>
        <w:t xml:space="preserve"> </w:t>
      </w:r>
      <w:r w:rsidRPr="009D2A1F">
        <w:t xml:space="preserve">не является плательщиком налога на имущество организаций в связи с отсутствием объекта налогообложения. </w:t>
      </w:r>
    </w:p>
    <w:p w14:paraId="62AA0476" w14:textId="77777777" w:rsidR="0081374F" w:rsidRPr="0081374F" w:rsidRDefault="0081374F" w:rsidP="0081374F">
      <w:pPr>
        <w:pStyle w:val="afd"/>
        <w:spacing w:before="0" w:beforeAutospacing="0" w:after="0" w:afterAutospacing="0"/>
        <w:ind w:left="709"/>
        <w:jc w:val="both"/>
      </w:pPr>
      <w:r w:rsidRPr="0081374F">
        <w:rPr>
          <w:color w:val="0A0404"/>
        </w:rPr>
        <w:t>Декларация по налогу на имущество организации не представляется.</w:t>
      </w:r>
    </w:p>
    <w:p w14:paraId="63772E2C" w14:textId="5EA873F5" w:rsidR="00D85119" w:rsidRPr="002122B7" w:rsidRDefault="00173B49" w:rsidP="00D85119">
      <w:pPr>
        <w:pStyle w:val="afd"/>
        <w:numPr>
          <w:ilvl w:val="0"/>
          <w:numId w:val="41"/>
        </w:numPr>
        <w:shd w:val="clear" w:color="auto" w:fill="FFFFFF"/>
        <w:tabs>
          <w:tab w:val="left" w:pos="993"/>
        </w:tabs>
        <w:spacing w:before="0" w:beforeAutospacing="0" w:after="0" w:afterAutospacing="0"/>
        <w:ind w:left="0" w:firstLine="709"/>
        <w:jc w:val="both"/>
        <w:textAlignment w:val="baseline"/>
        <w:rPr>
          <w:color w:val="0A0404"/>
        </w:rPr>
      </w:pPr>
      <w:bookmarkStart w:id="75" w:name="_ref_1-eac0cf1b066149"/>
      <w:r w:rsidRPr="0081374F">
        <w:rPr>
          <w:color w:val="000000"/>
        </w:rPr>
        <w:lastRenderedPageBreak/>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w:t>
      </w:r>
      <w:r w:rsidR="00D85119">
        <w:rPr>
          <w:color w:val="000000"/>
        </w:rPr>
        <w:t xml:space="preserve">Лицевом счете (форма </w:t>
      </w:r>
      <w:r w:rsidR="00D85119" w:rsidRPr="00D85119">
        <w:rPr>
          <w:color w:val="000000"/>
        </w:rPr>
        <w:t>0301012</w:t>
      </w:r>
      <w:r w:rsidR="00D85119">
        <w:rPr>
          <w:color w:val="000000"/>
        </w:rPr>
        <w:t>).</w:t>
      </w:r>
    </w:p>
    <w:bookmarkEnd w:id="75"/>
    <w:p w14:paraId="7B2780A4" w14:textId="77777777" w:rsidR="0081374F" w:rsidRDefault="0081374F" w:rsidP="009D2A1F">
      <w:pPr>
        <w:pStyle w:val="afd"/>
        <w:tabs>
          <w:tab w:val="left" w:pos="993"/>
        </w:tabs>
        <w:spacing w:before="0" w:beforeAutospacing="0" w:after="0" w:afterAutospacing="0"/>
        <w:ind w:firstLine="709"/>
        <w:jc w:val="both"/>
        <w:rPr>
          <w:color w:val="000000"/>
        </w:rPr>
      </w:pPr>
      <w:r w:rsidRPr="0081374F">
        <w:rPr>
          <w:color w:val="000000"/>
        </w:rPr>
        <w:t xml:space="preserve">Отчеты предоставляются в </w:t>
      </w:r>
      <w:r w:rsidR="009D2A1F">
        <w:rPr>
          <w:color w:val="0A0404"/>
          <w:shd w:val="clear" w:color="auto" w:fill="FFFFFF"/>
        </w:rPr>
        <w:t>Федеральную налоговую службу РФ</w:t>
      </w:r>
      <w:r w:rsidR="009D2A1F">
        <w:rPr>
          <w:color w:val="000000"/>
        </w:rPr>
        <w:t xml:space="preserve"> </w:t>
      </w:r>
      <w:r w:rsidR="009D2A1F" w:rsidRPr="009D2A1F">
        <w:rPr>
          <w:color w:val="0A0404"/>
        </w:rPr>
        <w:t>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сроки</w:t>
      </w:r>
      <w:r w:rsidR="009D2A1F">
        <w:rPr>
          <w:color w:val="000000"/>
        </w:rPr>
        <w:t>.</w:t>
      </w:r>
    </w:p>
    <w:p w14:paraId="357F009A" w14:textId="77777777" w:rsidR="00BB514F" w:rsidRDefault="00BB514F" w:rsidP="009D2A1F">
      <w:pPr>
        <w:pStyle w:val="afd"/>
        <w:tabs>
          <w:tab w:val="left" w:pos="993"/>
        </w:tabs>
        <w:spacing w:before="0" w:beforeAutospacing="0" w:after="0" w:afterAutospacing="0"/>
        <w:ind w:firstLine="709"/>
        <w:jc w:val="both"/>
        <w:rPr>
          <w:color w:val="000000"/>
        </w:rPr>
      </w:pPr>
    </w:p>
    <w:p w14:paraId="6446D282" w14:textId="77777777" w:rsidR="00173B49" w:rsidRDefault="00BB514F" w:rsidP="00BB514F">
      <w:pPr>
        <w:pStyle w:val="afd"/>
        <w:tabs>
          <w:tab w:val="left" w:pos="993"/>
        </w:tabs>
        <w:spacing w:before="0" w:beforeAutospacing="0" w:after="0" w:afterAutospacing="0"/>
        <w:ind w:firstLine="709"/>
        <w:jc w:val="both"/>
        <w:rPr>
          <w:b/>
          <w:bCs/>
          <w:color w:val="000000"/>
          <w:sz w:val="22"/>
          <w:szCs w:val="22"/>
        </w:rPr>
      </w:pPr>
      <w:r w:rsidRPr="00BB514F">
        <w:rPr>
          <w:b/>
          <w:color w:val="000000"/>
        </w:rPr>
        <w:t>Статья 3.</w:t>
      </w:r>
      <w:r>
        <w:rPr>
          <w:color w:val="000000"/>
        </w:rPr>
        <w:t xml:space="preserve"> </w:t>
      </w:r>
      <w:bookmarkStart w:id="76" w:name="_ref_1-c13b71a66ed045"/>
      <w:r w:rsidR="00173B49">
        <w:rPr>
          <w:b/>
          <w:bCs/>
          <w:color w:val="000000"/>
          <w:sz w:val="22"/>
          <w:szCs w:val="22"/>
        </w:rPr>
        <w:t>Страховые взносы</w:t>
      </w:r>
      <w:bookmarkEnd w:id="76"/>
    </w:p>
    <w:p w14:paraId="0C06B8C5" w14:textId="77777777" w:rsidR="0068412A" w:rsidRDefault="0068412A" w:rsidP="00BB514F">
      <w:pPr>
        <w:pStyle w:val="afd"/>
        <w:tabs>
          <w:tab w:val="left" w:pos="993"/>
        </w:tabs>
        <w:spacing w:before="0" w:beforeAutospacing="0" w:after="0" w:afterAutospacing="0"/>
        <w:ind w:firstLine="709"/>
        <w:jc w:val="both"/>
        <w:rPr>
          <w:b/>
          <w:bCs/>
          <w:color w:val="000000"/>
          <w:sz w:val="22"/>
          <w:szCs w:val="22"/>
        </w:rPr>
      </w:pPr>
    </w:p>
    <w:p w14:paraId="78EB147C" w14:textId="77777777" w:rsidR="00BB514F" w:rsidRPr="00BB514F" w:rsidRDefault="00BB514F" w:rsidP="00BB2FB7">
      <w:pPr>
        <w:pStyle w:val="afd"/>
        <w:numPr>
          <w:ilvl w:val="0"/>
          <w:numId w:val="42"/>
        </w:numPr>
        <w:spacing w:before="0" w:beforeAutospacing="0" w:after="0" w:afterAutospacing="0"/>
        <w:ind w:left="0" w:firstLine="709"/>
        <w:jc w:val="both"/>
        <w:rPr>
          <w:color w:val="000000"/>
          <w:sz w:val="22"/>
          <w:szCs w:val="22"/>
        </w:rPr>
      </w:pPr>
      <w:r>
        <w:rPr>
          <w:color w:val="000000"/>
          <w:sz w:val="22"/>
          <w:szCs w:val="22"/>
        </w:rPr>
        <w:t>МС МО пос. Стрельна,</w:t>
      </w:r>
      <w:r>
        <w:rPr>
          <w:color w:val="0A0404"/>
        </w:rPr>
        <w:t xml:space="preserve"> являющийся</w:t>
      </w:r>
      <w:r w:rsidRPr="00BB514F">
        <w:rPr>
          <w:color w:val="0A0404"/>
        </w:rPr>
        <w:t xml:space="preserve"> страхователем в соответствии с федеральными законами о конкретных видах обязательного социального страхования, является плательщиком страховых взносов в качестве юридического лица, производящего выплаты и иные вознаграждения физическим лицам.</w:t>
      </w:r>
    </w:p>
    <w:p w14:paraId="41D0401C" w14:textId="4909ED19" w:rsidR="002122B7" w:rsidRPr="002122B7" w:rsidRDefault="00BB514F" w:rsidP="002122B7">
      <w:pPr>
        <w:pStyle w:val="afd"/>
        <w:numPr>
          <w:ilvl w:val="0"/>
          <w:numId w:val="42"/>
        </w:numPr>
        <w:spacing w:before="0" w:beforeAutospacing="0" w:after="0" w:afterAutospacing="0"/>
        <w:ind w:left="0" w:firstLine="709"/>
        <w:jc w:val="both"/>
        <w:rPr>
          <w:color w:val="000000"/>
          <w:sz w:val="22"/>
          <w:szCs w:val="22"/>
        </w:rPr>
      </w:pPr>
      <w:r w:rsidRPr="00BB514F">
        <w:rPr>
          <w:color w:val="0A0404"/>
        </w:rPr>
        <w:t xml:space="preserve">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w:t>
      </w:r>
      <w:r w:rsidRPr="002122B7">
        <w:rPr>
          <w:color w:val="0A0404"/>
        </w:rPr>
        <w:t>Карточке учета сумм начисленных выплат и иных вознаграждений и сумм начисленных страховых взносов</w:t>
      </w:r>
      <w:r w:rsidR="002122B7">
        <w:rPr>
          <w:color w:val="0A0404"/>
        </w:rPr>
        <w:t>, заполняемой в электронной форме.</w:t>
      </w:r>
    </w:p>
    <w:p w14:paraId="10D6147C" w14:textId="77777777" w:rsidR="00BB514F" w:rsidRPr="0068412A" w:rsidRDefault="0068412A" w:rsidP="00BB2FB7">
      <w:pPr>
        <w:pStyle w:val="afd"/>
        <w:numPr>
          <w:ilvl w:val="0"/>
          <w:numId w:val="42"/>
        </w:numPr>
        <w:spacing w:before="0" w:beforeAutospacing="0" w:after="0" w:afterAutospacing="0"/>
        <w:ind w:left="0" w:firstLine="709"/>
        <w:jc w:val="both"/>
        <w:rPr>
          <w:color w:val="000000"/>
          <w:sz w:val="22"/>
          <w:szCs w:val="22"/>
        </w:rPr>
      </w:pPr>
      <w:r>
        <w:rPr>
          <w:color w:val="0A0404"/>
        </w:rPr>
        <w:t xml:space="preserve">МС МО пос. Стрельна </w:t>
      </w:r>
      <w:r w:rsidR="00BB514F" w:rsidRPr="0068412A">
        <w:rPr>
          <w:color w:val="0A0404"/>
        </w:rPr>
        <w:t xml:space="preserve">предоставляет налоговую отчетность, в том числе Расчет по страховым взносам, в </w:t>
      </w:r>
      <w:r w:rsidRPr="0068412A">
        <w:rPr>
          <w:color w:val="0A0404"/>
          <w:shd w:val="clear" w:color="auto" w:fill="FFFFFF"/>
        </w:rPr>
        <w:t>Федеральную налоговую службу РФ</w:t>
      </w:r>
      <w:r>
        <w:rPr>
          <w:color w:val="000000"/>
          <w:sz w:val="22"/>
          <w:szCs w:val="22"/>
        </w:rPr>
        <w:t xml:space="preserve"> </w:t>
      </w:r>
      <w:r w:rsidR="00BB514F" w:rsidRPr="0068412A">
        <w:rPr>
          <w:color w:val="0A0404"/>
        </w:rPr>
        <w:t>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сроки.</w:t>
      </w:r>
    </w:p>
    <w:p w14:paraId="1CA4808F" w14:textId="43A2E907" w:rsidR="0068412A" w:rsidRPr="00173B49" w:rsidRDefault="0068412A" w:rsidP="002122B7">
      <w:pPr>
        <w:pStyle w:val="afd"/>
        <w:numPr>
          <w:ilvl w:val="0"/>
          <w:numId w:val="42"/>
        </w:numPr>
        <w:tabs>
          <w:tab w:val="left" w:pos="1418"/>
        </w:tabs>
        <w:spacing w:before="0" w:beforeAutospacing="0" w:after="0" w:afterAutospacing="0"/>
        <w:ind w:left="0" w:firstLine="709"/>
        <w:jc w:val="both"/>
      </w:pPr>
      <w:r w:rsidRPr="002122B7">
        <w:rPr>
          <w:color w:val="0A0404"/>
        </w:rPr>
        <w:t xml:space="preserve">МС МО пос. Стрельна </w:t>
      </w:r>
      <w:r w:rsidR="00BB514F" w:rsidRPr="002122B7">
        <w:rPr>
          <w:color w:val="0A0404"/>
        </w:rPr>
        <w:t xml:space="preserve">предоставляет Расчет по страховым взносам по обязательному социальному страхованию от несчастных случаев на производстве и профессиональных заболеваний в СФР РФ 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w:t>
      </w:r>
    </w:p>
    <w:sectPr w:rsidR="0068412A" w:rsidRPr="00173B49" w:rsidSect="0068412A">
      <w:pgSz w:w="11906" w:h="16838"/>
      <w:pgMar w:top="1134" w:right="707"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7B8C" w14:textId="77777777" w:rsidR="005F2911" w:rsidRDefault="005F2911" w:rsidP="00CB0908">
      <w:pPr>
        <w:spacing w:after="0" w:line="240" w:lineRule="auto"/>
      </w:pPr>
      <w:r>
        <w:separator/>
      </w:r>
    </w:p>
  </w:endnote>
  <w:endnote w:type="continuationSeparator" w:id="0">
    <w:p w14:paraId="413794CA" w14:textId="77777777" w:rsidR="005F2911" w:rsidRDefault="005F2911" w:rsidP="00CB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2226" w14:textId="77777777" w:rsidR="005F2911" w:rsidRDefault="005F2911" w:rsidP="00CB0908">
      <w:pPr>
        <w:spacing w:after="0" w:line="240" w:lineRule="auto"/>
      </w:pPr>
      <w:r>
        <w:separator/>
      </w:r>
    </w:p>
  </w:footnote>
  <w:footnote w:type="continuationSeparator" w:id="0">
    <w:p w14:paraId="3AA3D249" w14:textId="77777777" w:rsidR="005F2911" w:rsidRDefault="005F2911" w:rsidP="00CB0908">
      <w:pPr>
        <w:spacing w:after="0" w:line="240" w:lineRule="auto"/>
      </w:pPr>
      <w:r>
        <w:continuationSeparator/>
      </w:r>
    </w:p>
  </w:footnote>
  <w:footnote w:id="1">
    <w:p w14:paraId="1507058D" w14:textId="77777777" w:rsidR="007645CD" w:rsidRDefault="007645CD" w:rsidP="00DC0859">
      <w:pPr>
        <w:pStyle w:val="af9"/>
      </w:pPr>
      <w:r>
        <w:rPr>
          <w:rStyle w:val="af8"/>
        </w:rPr>
        <w:footnoteRef/>
      </w:r>
      <w:r>
        <w:t xml:space="preserve"> В случае выдачи денежных документов указывается наименование и количество денежных документов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94532"/>
      <w:docPartObj>
        <w:docPartGallery w:val="Page Numbers (Top of Page)"/>
        <w:docPartUnique/>
      </w:docPartObj>
    </w:sdtPr>
    <w:sdtContent>
      <w:p w14:paraId="1D61D96C" w14:textId="77777777" w:rsidR="007645CD" w:rsidRPr="00A82848" w:rsidRDefault="007645CD" w:rsidP="00A82848">
        <w:pPr>
          <w:pStyle w:val="ad"/>
          <w:jc w:val="center"/>
          <w:rPr>
            <w:rFonts w:ascii="Times New Roman" w:hAnsi="Times New Roman" w:cs="Times New Roman"/>
          </w:rPr>
        </w:pPr>
        <w:r w:rsidRPr="00A82848">
          <w:rPr>
            <w:rFonts w:ascii="Times New Roman" w:hAnsi="Times New Roman" w:cs="Times New Roman"/>
          </w:rPr>
          <w:fldChar w:fldCharType="begin"/>
        </w:r>
        <w:r w:rsidRPr="00A82848">
          <w:rPr>
            <w:rFonts w:ascii="Times New Roman" w:hAnsi="Times New Roman" w:cs="Times New Roman"/>
          </w:rPr>
          <w:instrText>PAGE   \* MERGEFORMAT</w:instrText>
        </w:r>
        <w:r w:rsidRPr="00A82848">
          <w:rPr>
            <w:rFonts w:ascii="Times New Roman" w:hAnsi="Times New Roman" w:cs="Times New Roman"/>
          </w:rPr>
          <w:fldChar w:fldCharType="separate"/>
        </w:r>
        <w:r w:rsidR="007117E0">
          <w:rPr>
            <w:rFonts w:ascii="Times New Roman" w:hAnsi="Times New Roman" w:cs="Times New Roman"/>
            <w:noProof/>
          </w:rPr>
          <w:t>130</w:t>
        </w:r>
        <w:r w:rsidRPr="00A82848">
          <w:rPr>
            <w:rFonts w:ascii="Times New Roman" w:hAnsi="Times New Roman" w:cs="Times New Roman"/>
          </w:rPr>
          <w:fldChar w:fldCharType="end"/>
        </w:r>
      </w:p>
    </w:sdtContent>
  </w:sdt>
  <w:p w14:paraId="4DDED096" w14:textId="77777777" w:rsidR="007645CD" w:rsidRDefault="007645C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3678"/>
    <w:multiLevelType w:val="multilevel"/>
    <w:tmpl w:val="B692999A"/>
    <w:lvl w:ilvl="0">
      <w:start w:val="3"/>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Times New Roman" w:hAnsi="Times New Roman" w:cs="Times New Roman"/>
        <w:b w:val="0"/>
        <w:color w:val="auto"/>
        <w:sz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5901847"/>
    <w:multiLevelType w:val="multilevel"/>
    <w:tmpl w:val="6212A6F8"/>
    <w:lvl w:ilvl="0">
      <w:start w:val="1"/>
      <w:numFmt w:val="decimal"/>
      <w:lvlText w:val="%1."/>
      <w:lvlJc w:val="left"/>
      <w:pPr>
        <w:ind w:left="720" w:hanging="360"/>
      </w:pPr>
      <w:rPr>
        <w:rFonts w:hint="default"/>
        <w:b/>
        <w:bCs/>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5F251AD"/>
    <w:multiLevelType w:val="hybridMultilevel"/>
    <w:tmpl w:val="CDF47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CD23E3"/>
    <w:multiLevelType w:val="hybridMultilevel"/>
    <w:tmpl w:val="FB964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804924"/>
    <w:multiLevelType w:val="hybridMultilevel"/>
    <w:tmpl w:val="74E01CC6"/>
    <w:lvl w:ilvl="0" w:tplc="A99434A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3040AD"/>
    <w:multiLevelType w:val="multilevel"/>
    <w:tmpl w:val="10E6A8C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2161A0B"/>
    <w:multiLevelType w:val="hybridMultilevel"/>
    <w:tmpl w:val="92AC582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D10848"/>
    <w:multiLevelType w:val="multilevel"/>
    <w:tmpl w:val="0EE244E2"/>
    <w:lvl w:ilvl="0">
      <w:start w:val="3"/>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heme="minorHAnsi" w:hAnsi="Times New Roman" w:cs="Times New Roman"/>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32A6D2A"/>
    <w:multiLevelType w:val="hybridMultilevel"/>
    <w:tmpl w:val="C89A3C04"/>
    <w:lvl w:ilvl="0" w:tplc="DCBA87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483207C"/>
    <w:multiLevelType w:val="hybridMultilevel"/>
    <w:tmpl w:val="0378868C"/>
    <w:lvl w:ilvl="0" w:tplc="5E92A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53A1826"/>
    <w:multiLevelType w:val="hybridMultilevel"/>
    <w:tmpl w:val="6A8046AC"/>
    <w:lvl w:ilvl="0" w:tplc="0419000F">
      <w:start w:val="1"/>
      <w:numFmt w:val="decimal"/>
      <w:lvlText w:val="%1."/>
      <w:lvlJc w:val="left"/>
      <w:pPr>
        <w:ind w:left="720" w:hanging="360"/>
      </w:pPr>
      <w:rPr>
        <w:rFonts w:hint="default"/>
      </w:rPr>
    </w:lvl>
    <w:lvl w:ilvl="1" w:tplc="04190019">
      <w:start w:val="1"/>
      <w:numFmt w:val="lowerLetter"/>
      <w:lvlText w:val="%2."/>
      <w:lvlJc w:val="left"/>
      <w:pPr>
        <w:ind w:left="107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14B55"/>
    <w:multiLevelType w:val="multilevel"/>
    <w:tmpl w:val="F3ACA5A0"/>
    <w:lvl w:ilvl="0">
      <w:start w:val="1"/>
      <w:numFmt w:val="decimal"/>
      <w:lvlText w:val="%1."/>
      <w:lvlJc w:val="left"/>
      <w:pPr>
        <w:tabs>
          <w:tab w:val="num" w:pos="720"/>
        </w:tabs>
        <w:ind w:left="720" w:hanging="360"/>
      </w:pPr>
      <w:rPr>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A627FA"/>
    <w:multiLevelType w:val="multilevel"/>
    <w:tmpl w:val="3E188B80"/>
    <w:lvl w:ilvl="0">
      <w:start w:val="21"/>
      <w:numFmt w:val="decimalZero"/>
      <w:lvlText w:val="%1"/>
      <w:lvlJc w:val="left"/>
      <w:pPr>
        <w:ind w:left="540" w:hanging="540"/>
      </w:pPr>
      <w:rPr>
        <w:rFonts w:eastAsiaTheme="majorEastAsia" w:hint="default"/>
        <w:color w:val="0563C1" w:themeColor="hyperlink"/>
        <w:u w:val="single"/>
      </w:rPr>
    </w:lvl>
    <w:lvl w:ilvl="1">
      <w:start w:val="38"/>
      <w:numFmt w:val="decimal"/>
      <w:lvlText w:val="%1.%2"/>
      <w:lvlJc w:val="left"/>
      <w:pPr>
        <w:ind w:left="849" w:hanging="540"/>
      </w:pPr>
      <w:rPr>
        <w:rFonts w:eastAsiaTheme="majorEastAsia" w:hint="default"/>
        <w:color w:val="auto"/>
        <w:u w:val="none"/>
      </w:rPr>
    </w:lvl>
    <w:lvl w:ilvl="2">
      <w:start w:val="1"/>
      <w:numFmt w:val="decimal"/>
      <w:lvlText w:val="%1.%2.%3"/>
      <w:lvlJc w:val="left"/>
      <w:pPr>
        <w:ind w:left="1338" w:hanging="720"/>
      </w:pPr>
      <w:rPr>
        <w:rFonts w:eastAsiaTheme="majorEastAsia" w:hint="default"/>
        <w:color w:val="0563C1" w:themeColor="hyperlink"/>
        <w:u w:val="single"/>
      </w:rPr>
    </w:lvl>
    <w:lvl w:ilvl="3">
      <w:start w:val="1"/>
      <w:numFmt w:val="decimal"/>
      <w:lvlText w:val="%1.%2.%3.%4"/>
      <w:lvlJc w:val="left"/>
      <w:pPr>
        <w:ind w:left="1647" w:hanging="720"/>
      </w:pPr>
      <w:rPr>
        <w:rFonts w:eastAsiaTheme="majorEastAsia" w:hint="default"/>
        <w:color w:val="0563C1" w:themeColor="hyperlink"/>
        <w:u w:val="single"/>
      </w:rPr>
    </w:lvl>
    <w:lvl w:ilvl="4">
      <w:start w:val="1"/>
      <w:numFmt w:val="decimal"/>
      <w:lvlText w:val="%1.%2.%3.%4.%5"/>
      <w:lvlJc w:val="left"/>
      <w:pPr>
        <w:ind w:left="2316" w:hanging="1080"/>
      </w:pPr>
      <w:rPr>
        <w:rFonts w:eastAsiaTheme="majorEastAsia" w:hint="default"/>
        <w:color w:val="0563C1" w:themeColor="hyperlink"/>
        <w:u w:val="single"/>
      </w:rPr>
    </w:lvl>
    <w:lvl w:ilvl="5">
      <w:start w:val="1"/>
      <w:numFmt w:val="decimal"/>
      <w:lvlText w:val="%1.%2.%3.%4.%5.%6"/>
      <w:lvlJc w:val="left"/>
      <w:pPr>
        <w:ind w:left="2625" w:hanging="1080"/>
      </w:pPr>
      <w:rPr>
        <w:rFonts w:eastAsiaTheme="majorEastAsia" w:hint="default"/>
        <w:color w:val="0563C1" w:themeColor="hyperlink"/>
        <w:u w:val="single"/>
      </w:rPr>
    </w:lvl>
    <w:lvl w:ilvl="6">
      <w:start w:val="1"/>
      <w:numFmt w:val="decimal"/>
      <w:lvlText w:val="%1.%2.%3.%4.%5.%6.%7"/>
      <w:lvlJc w:val="left"/>
      <w:pPr>
        <w:ind w:left="3294" w:hanging="1440"/>
      </w:pPr>
      <w:rPr>
        <w:rFonts w:eastAsiaTheme="majorEastAsia" w:hint="default"/>
        <w:color w:val="0563C1" w:themeColor="hyperlink"/>
        <w:u w:val="single"/>
      </w:rPr>
    </w:lvl>
    <w:lvl w:ilvl="7">
      <w:start w:val="1"/>
      <w:numFmt w:val="decimal"/>
      <w:lvlText w:val="%1.%2.%3.%4.%5.%6.%7.%8"/>
      <w:lvlJc w:val="left"/>
      <w:pPr>
        <w:ind w:left="3603" w:hanging="1440"/>
      </w:pPr>
      <w:rPr>
        <w:rFonts w:eastAsiaTheme="majorEastAsia" w:hint="default"/>
        <w:color w:val="0563C1" w:themeColor="hyperlink"/>
        <w:u w:val="single"/>
      </w:rPr>
    </w:lvl>
    <w:lvl w:ilvl="8">
      <w:start w:val="1"/>
      <w:numFmt w:val="decimal"/>
      <w:lvlText w:val="%1.%2.%3.%4.%5.%6.%7.%8.%9"/>
      <w:lvlJc w:val="left"/>
      <w:pPr>
        <w:ind w:left="4272" w:hanging="1800"/>
      </w:pPr>
      <w:rPr>
        <w:rFonts w:eastAsiaTheme="majorEastAsia" w:hint="default"/>
        <w:color w:val="0563C1" w:themeColor="hyperlink"/>
        <w:u w:val="single"/>
      </w:rPr>
    </w:lvl>
  </w:abstractNum>
  <w:abstractNum w:abstractNumId="13" w15:restartNumberingAfterBreak="0">
    <w:nsid w:val="19D832E7"/>
    <w:multiLevelType w:val="hybridMultilevel"/>
    <w:tmpl w:val="F68E62AC"/>
    <w:lvl w:ilvl="0" w:tplc="69B4ADA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C53648F"/>
    <w:multiLevelType w:val="hybridMultilevel"/>
    <w:tmpl w:val="6D0A7838"/>
    <w:lvl w:ilvl="0" w:tplc="5608E994">
      <w:start w:val="1"/>
      <w:numFmt w:val="decimal"/>
      <w:lvlText w:val="%1."/>
      <w:lvlJc w:val="left"/>
      <w:pPr>
        <w:ind w:left="720" w:hanging="360"/>
      </w:pPr>
      <w:rPr>
        <w:rFonts w:hint="default"/>
        <w:b w:val="0"/>
        <w:bCs w:val="0"/>
      </w:rPr>
    </w:lvl>
    <w:lvl w:ilvl="1" w:tplc="972C175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F22C51"/>
    <w:multiLevelType w:val="hybridMultilevel"/>
    <w:tmpl w:val="9D6E108E"/>
    <w:lvl w:ilvl="0" w:tplc="7CE2887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470864"/>
    <w:multiLevelType w:val="hybridMultilevel"/>
    <w:tmpl w:val="D69CD0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29712C"/>
    <w:multiLevelType w:val="hybridMultilevel"/>
    <w:tmpl w:val="1C9CCE46"/>
    <w:lvl w:ilvl="0" w:tplc="9CC80F0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5381A2D"/>
    <w:multiLevelType w:val="hybridMultilevel"/>
    <w:tmpl w:val="CEB21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4C751F"/>
    <w:multiLevelType w:val="hybridMultilevel"/>
    <w:tmpl w:val="A3EE9536"/>
    <w:lvl w:ilvl="0" w:tplc="A7027502">
      <w:start w:val="1"/>
      <w:numFmt w:val="decimal"/>
      <w:lvlText w:val="%1."/>
      <w:lvlJc w:val="left"/>
      <w:pPr>
        <w:ind w:left="1645" w:hanging="93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BCE41C3"/>
    <w:multiLevelType w:val="hybridMultilevel"/>
    <w:tmpl w:val="2190E622"/>
    <w:lvl w:ilvl="0" w:tplc="69BA7014">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414FD0"/>
    <w:multiLevelType w:val="hybridMultilevel"/>
    <w:tmpl w:val="03423F7A"/>
    <w:lvl w:ilvl="0" w:tplc="693C7A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2367948"/>
    <w:multiLevelType w:val="hybridMultilevel"/>
    <w:tmpl w:val="9D426F18"/>
    <w:lvl w:ilvl="0" w:tplc="5C021E5A">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47E7672"/>
    <w:multiLevelType w:val="multilevel"/>
    <w:tmpl w:val="A37A1516"/>
    <w:lvl w:ilvl="0">
      <w:start w:val="7"/>
      <w:numFmt w:val="decimalZero"/>
      <w:lvlText w:val="%1"/>
      <w:lvlJc w:val="left"/>
      <w:pPr>
        <w:ind w:left="420" w:hanging="420"/>
      </w:pPr>
      <w:rPr>
        <w:rFonts w:eastAsiaTheme="majorEastAsia" w:hint="default"/>
      </w:rPr>
    </w:lvl>
    <w:lvl w:ilvl="1">
      <w:start w:val="2"/>
      <w:numFmt w:val="decimal"/>
      <w:lvlText w:val="%1.%2"/>
      <w:lvlJc w:val="left"/>
      <w:pPr>
        <w:ind w:left="987" w:hanging="420"/>
      </w:pPr>
      <w:rPr>
        <w:rFonts w:eastAsiaTheme="majorEastAsia" w:hint="default"/>
      </w:rPr>
    </w:lvl>
    <w:lvl w:ilvl="2">
      <w:start w:val="1"/>
      <w:numFmt w:val="decimal"/>
      <w:lvlText w:val="%1.%2.%3"/>
      <w:lvlJc w:val="left"/>
      <w:pPr>
        <w:ind w:left="1854" w:hanging="720"/>
      </w:pPr>
      <w:rPr>
        <w:rFonts w:eastAsiaTheme="majorEastAsia" w:hint="default"/>
      </w:rPr>
    </w:lvl>
    <w:lvl w:ilvl="3">
      <w:start w:val="1"/>
      <w:numFmt w:val="decimal"/>
      <w:lvlText w:val="%1.%2.%3.%4"/>
      <w:lvlJc w:val="left"/>
      <w:pPr>
        <w:ind w:left="2421" w:hanging="720"/>
      </w:pPr>
      <w:rPr>
        <w:rFonts w:eastAsiaTheme="majorEastAsia" w:hint="default"/>
      </w:rPr>
    </w:lvl>
    <w:lvl w:ilvl="4">
      <w:start w:val="1"/>
      <w:numFmt w:val="decimal"/>
      <w:lvlText w:val="%1.%2.%3.%4.%5"/>
      <w:lvlJc w:val="left"/>
      <w:pPr>
        <w:ind w:left="3348" w:hanging="1080"/>
      </w:pPr>
      <w:rPr>
        <w:rFonts w:eastAsiaTheme="majorEastAsia" w:hint="default"/>
      </w:rPr>
    </w:lvl>
    <w:lvl w:ilvl="5">
      <w:start w:val="1"/>
      <w:numFmt w:val="decimal"/>
      <w:lvlText w:val="%1.%2.%3.%4.%5.%6"/>
      <w:lvlJc w:val="left"/>
      <w:pPr>
        <w:ind w:left="3915" w:hanging="1080"/>
      </w:pPr>
      <w:rPr>
        <w:rFonts w:eastAsiaTheme="majorEastAsia" w:hint="default"/>
      </w:rPr>
    </w:lvl>
    <w:lvl w:ilvl="6">
      <w:start w:val="1"/>
      <w:numFmt w:val="decimal"/>
      <w:lvlText w:val="%1.%2.%3.%4.%5.%6.%7"/>
      <w:lvlJc w:val="left"/>
      <w:pPr>
        <w:ind w:left="4842" w:hanging="1440"/>
      </w:pPr>
      <w:rPr>
        <w:rFonts w:eastAsiaTheme="majorEastAsia" w:hint="default"/>
      </w:rPr>
    </w:lvl>
    <w:lvl w:ilvl="7">
      <w:start w:val="1"/>
      <w:numFmt w:val="decimal"/>
      <w:lvlText w:val="%1.%2.%3.%4.%5.%6.%7.%8"/>
      <w:lvlJc w:val="left"/>
      <w:pPr>
        <w:ind w:left="5409" w:hanging="1440"/>
      </w:pPr>
      <w:rPr>
        <w:rFonts w:eastAsiaTheme="majorEastAsia" w:hint="default"/>
      </w:rPr>
    </w:lvl>
    <w:lvl w:ilvl="8">
      <w:start w:val="1"/>
      <w:numFmt w:val="decimal"/>
      <w:lvlText w:val="%1.%2.%3.%4.%5.%6.%7.%8.%9"/>
      <w:lvlJc w:val="left"/>
      <w:pPr>
        <w:ind w:left="6336" w:hanging="1800"/>
      </w:pPr>
      <w:rPr>
        <w:rFonts w:eastAsiaTheme="majorEastAsia" w:hint="default"/>
      </w:rPr>
    </w:lvl>
  </w:abstractNum>
  <w:abstractNum w:abstractNumId="24" w15:restartNumberingAfterBreak="0">
    <w:nsid w:val="359C7044"/>
    <w:multiLevelType w:val="hybridMultilevel"/>
    <w:tmpl w:val="BD169B62"/>
    <w:lvl w:ilvl="0" w:tplc="E3FCC30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134745"/>
    <w:multiLevelType w:val="hybridMultilevel"/>
    <w:tmpl w:val="9984E880"/>
    <w:lvl w:ilvl="0" w:tplc="5EAC7A3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97D31C4"/>
    <w:multiLevelType w:val="multilevel"/>
    <w:tmpl w:val="986E3894"/>
    <w:lvl w:ilvl="0">
      <w:start w:val="2"/>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3F5E2D4F"/>
    <w:multiLevelType w:val="multilevel"/>
    <w:tmpl w:val="4FE0CAA4"/>
    <w:lvl w:ilvl="0">
      <w:start w:val="1"/>
      <w:numFmt w:val="decimal"/>
      <w:lvlText w:val="%1."/>
      <w:lvlJc w:val="left"/>
      <w:pPr>
        <w:ind w:left="360" w:hanging="360"/>
      </w:pPr>
      <w:rPr>
        <w:rFonts w:hint="default"/>
        <w:b/>
        <w:bCs/>
      </w:rPr>
    </w:lvl>
    <w:lvl w:ilvl="1">
      <w:start w:val="1"/>
      <w:numFmt w:val="decimal"/>
      <w:lvlText w:val="%2."/>
      <w:lvlJc w:val="left"/>
      <w:pPr>
        <w:ind w:left="1080" w:hanging="360"/>
      </w:pPr>
      <w:rPr>
        <w:rFonts w:ascii="Times New Roman" w:eastAsiaTheme="minorHAnsi" w:hAnsi="Times New Roman" w:cs="Times New Roman"/>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11D2A5D"/>
    <w:multiLevelType w:val="hybridMultilevel"/>
    <w:tmpl w:val="BE288840"/>
    <w:lvl w:ilvl="0" w:tplc="1C0E940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47845353"/>
    <w:multiLevelType w:val="hybridMultilevel"/>
    <w:tmpl w:val="2562628A"/>
    <w:lvl w:ilvl="0" w:tplc="1AC0B924">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7D57895"/>
    <w:multiLevelType w:val="hybridMultilevel"/>
    <w:tmpl w:val="8D94F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3F7700"/>
    <w:multiLevelType w:val="multilevel"/>
    <w:tmpl w:val="2428754A"/>
    <w:lvl w:ilvl="0">
      <w:start w:val="1"/>
      <w:numFmt w:val="decimal"/>
      <w:pStyle w:val="heading1normal"/>
      <w:suff w:val="space"/>
      <w:lvlText w:val="%1."/>
      <w:lvlJc w:val="left"/>
      <w:rPr>
        <w:rFonts w:hint="default"/>
      </w:rPr>
    </w:lvl>
    <w:lvl w:ilvl="1">
      <w:start w:val="1"/>
      <w:numFmt w:val="decimal"/>
      <w:pStyle w:val="heading2normal"/>
      <w:suff w:val="space"/>
      <w:lvlText w:val="%2)"/>
      <w:lvlJc w:val="left"/>
      <w:rPr>
        <w:rFonts w:ascii="Times New Roman" w:eastAsia="Times New Roman" w:hAnsi="Times New Roman" w:cs="Times New Roman"/>
      </w:rPr>
    </w:lvl>
    <w:lvl w:ilvl="2">
      <w:start w:val="1"/>
      <w:numFmt w:val="deci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4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suff w:val="space"/>
      <w:lvlText w:val="%1.%2.%3.%4.%5.%6.%7.%8.%9."/>
      <w:lvlJc w:val="left"/>
      <w:rPr>
        <w:rFonts w:hint="default"/>
      </w:rPr>
    </w:lvl>
  </w:abstractNum>
  <w:abstractNum w:abstractNumId="32" w15:restartNumberingAfterBreak="0">
    <w:nsid w:val="50340E77"/>
    <w:multiLevelType w:val="multilevel"/>
    <w:tmpl w:val="9C7E0FD6"/>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33C5390"/>
    <w:multiLevelType w:val="hybridMultilevel"/>
    <w:tmpl w:val="4CA4B1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6A317B"/>
    <w:multiLevelType w:val="hybridMultilevel"/>
    <w:tmpl w:val="23BC26FE"/>
    <w:lvl w:ilvl="0" w:tplc="5AFA96D6">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4CB79E0"/>
    <w:multiLevelType w:val="hybridMultilevel"/>
    <w:tmpl w:val="5784C204"/>
    <w:lvl w:ilvl="0" w:tplc="BE6A68A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2170F"/>
    <w:multiLevelType w:val="hybridMultilevel"/>
    <w:tmpl w:val="C6D46258"/>
    <w:lvl w:ilvl="0" w:tplc="23DE3E46">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AE2F88"/>
    <w:multiLevelType w:val="hybridMultilevel"/>
    <w:tmpl w:val="BF98D7A8"/>
    <w:lvl w:ilvl="0" w:tplc="CD90AA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ADA0874"/>
    <w:multiLevelType w:val="hybridMultilevel"/>
    <w:tmpl w:val="1B3AC7C4"/>
    <w:lvl w:ilvl="0" w:tplc="5728F1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DEA6A32"/>
    <w:multiLevelType w:val="hybridMultilevel"/>
    <w:tmpl w:val="B758463C"/>
    <w:lvl w:ilvl="0" w:tplc="3580EB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0FB2BCE"/>
    <w:multiLevelType w:val="hybridMultilevel"/>
    <w:tmpl w:val="B6461B82"/>
    <w:lvl w:ilvl="0" w:tplc="AAF2720E">
      <w:start w:val="1"/>
      <w:numFmt w:val="decimal"/>
      <w:lvlText w:val="%1)"/>
      <w:lvlJc w:val="left"/>
      <w:pPr>
        <w:ind w:left="1287" w:hanging="360"/>
      </w:pPr>
      <w:rPr>
        <w:rFonts w:ascii="Times New Roman" w:eastAsiaTheme="minorHAns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4622E12"/>
    <w:multiLevelType w:val="hybridMultilevel"/>
    <w:tmpl w:val="503CA1FE"/>
    <w:lvl w:ilvl="0" w:tplc="7A9E67CA">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D61EDB"/>
    <w:multiLevelType w:val="hybridMultilevel"/>
    <w:tmpl w:val="2D966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BB5AA8"/>
    <w:multiLevelType w:val="hybridMultilevel"/>
    <w:tmpl w:val="85767EDE"/>
    <w:lvl w:ilvl="0" w:tplc="899CB8B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546F8"/>
    <w:multiLevelType w:val="hybridMultilevel"/>
    <w:tmpl w:val="CC2E7B88"/>
    <w:lvl w:ilvl="0" w:tplc="967226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FD5ABA"/>
    <w:multiLevelType w:val="hybridMultilevel"/>
    <w:tmpl w:val="2F42448C"/>
    <w:lvl w:ilvl="0" w:tplc="223E2E94">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48928419">
    <w:abstractNumId w:val="2"/>
  </w:num>
  <w:num w:numId="2" w16cid:durableId="871915644">
    <w:abstractNumId w:val="35"/>
  </w:num>
  <w:num w:numId="3" w16cid:durableId="2012561908">
    <w:abstractNumId w:val="20"/>
  </w:num>
  <w:num w:numId="4" w16cid:durableId="193228823">
    <w:abstractNumId w:val="42"/>
  </w:num>
  <w:num w:numId="5" w16cid:durableId="1358581253">
    <w:abstractNumId w:val="29"/>
  </w:num>
  <w:num w:numId="6" w16cid:durableId="990448822">
    <w:abstractNumId w:val="14"/>
  </w:num>
  <w:num w:numId="7" w16cid:durableId="842624525">
    <w:abstractNumId w:val="41"/>
  </w:num>
  <w:num w:numId="8" w16cid:durableId="138571762">
    <w:abstractNumId w:val="36"/>
  </w:num>
  <w:num w:numId="9" w16cid:durableId="2135977592">
    <w:abstractNumId w:val="24"/>
  </w:num>
  <w:num w:numId="10" w16cid:durableId="1437597844">
    <w:abstractNumId w:val="22"/>
  </w:num>
  <w:num w:numId="11" w16cid:durableId="758794366">
    <w:abstractNumId w:val="45"/>
  </w:num>
  <w:num w:numId="12" w16cid:durableId="1253588995">
    <w:abstractNumId w:val="16"/>
  </w:num>
  <w:num w:numId="13" w16cid:durableId="1805656250">
    <w:abstractNumId w:val="15"/>
  </w:num>
  <w:num w:numId="14" w16cid:durableId="554006260">
    <w:abstractNumId w:val="3"/>
  </w:num>
  <w:num w:numId="15" w16cid:durableId="424620215">
    <w:abstractNumId w:val="27"/>
  </w:num>
  <w:num w:numId="16" w16cid:durableId="155607260">
    <w:abstractNumId w:val="26"/>
  </w:num>
  <w:num w:numId="17" w16cid:durableId="723874465">
    <w:abstractNumId w:val="6"/>
  </w:num>
  <w:num w:numId="18" w16cid:durableId="1883009699">
    <w:abstractNumId w:val="40"/>
  </w:num>
  <w:num w:numId="19" w16cid:durableId="585725784">
    <w:abstractNumId w:val="17"/>
  </w:num>
  <w:num w:numId="20" w16cid:durableId="290599772">
    <w:abstractNumId w:val="39"/>
  </w:num>
  <w:num w:numId="21" w16cid:durableId="282272113">
    <w:abstractNumId w:val="38"/>
  </w:num>
  <w:num w:numId="22" w16cid:durableId="689719886">
    <w:abstractNumId w:val="21"/>
  </w:num>
  <w:num w:numId="23" w16cid:durableId="1468085481">
    <w:abstractNumId w:val="10"/>
  </w:num>
  <w:num w:numId="24" w16cid:durableId="1590650372">
    <w:abstractNumId w:val="5"/>
  </w:num>
  <w:num w:numId="25" w16cid:durableId="1435321123">
    <w:abstractNumId w:val="13"/>
  </w:num>
  <w:num w:numId="26" w16cid:durableId="2087533025">
    <w:abstractNumId w:val="31"/>
  </w:num>
  <w:num w:numId="27" w16cid:durableId="617417919">
    <w:abstractNumId w:val="4"/>
  </w:num>
  <w:num w:numId="28" w16cid:durableId="1002972348">
    <w:abstractNumId w:val="25"/>
  </w:num>
  <w:num w:numId="29" w16cid:durableId="1057434863">
    <w:abstractNumId w:val="1"/>
  </w:num>
  <w:num w:numId="30" w16cid:durableId="649865364">
    <w:abstractNumId w:val="7"/>
  </w:num>
  <w:num w:numId="31" w16cid:durableId="2025587779">
    <w:abstractNumId w:val="0"/>
  </w:num>
  <w:num w:numId="32" w16cid:durableId="406390670">
    <w:abstractNumId w:val="32"/>
  </w:num>
  <w:num w:numId="33" w16cid:durableId="775056042">
    <w:abstractNumId w:val="34"/>
  </w:num>
  <w:num w:numId="34" w16cid:durableId="1031881134">
    <w:abstractNumId w:val="19"/>
  </w:num>
  <w:num w:numId="35" w16cid:durableId="13776624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12579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4778123">
    <w:abstractNumId w:val="43"/>
  </w:num>
  <w:num w:numId="38" w16cid:durableId="318578029">
    <w:abstractNumId w:val="30"/>
  </w:num>
  <w:num w:numId="39" w16cid:durableId="590698397">
    <w:abstractNumId w:val="44"/>
  </w:num>
  <w:num w:numId="40" w16cid:durableId="1442335291">
    <w:abstractNumId w:val="11"/>
  </w:num>
  <w:num w:numId="41" w16cid:durableId="301236091">
    <w:abstractNumId w:val="8"/>
  </w:num>
  <w:num w:numId="42" w16cid:durableId="382800114">
    <w:abstractNumId w:val="18"/>
  </w:num>
  <w:num w:numId="43" w16cid:durableId="1511874480">
    <w:abstractNumId w:val="33"/>
  </w:num>
  <w:num w:numId="44" w16cid:durableId="1121413788">
    <w:abstractNumId w:val="23"/>
  </w:num>
  <w:num w:numId="45" w16cid:durableId="830369633">
    <w:abstractNumId w:val="37"/>
  </w:num>
  <w:num w:numId="46" w16cid:durableId="1467506340">
    <w:abstractNumId w:val="28"/>
  </w:num>
  <w:num w:numId="47" w16cid:durableId="1527864377">
    <w:abstractNumId w:val="12"/>
  </w:num>
  <w:num w:numId="48" w16cid:durableId="969701962">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46"/>
    <w:rsid w:val="00001435"/>
    <w:rsid w:val="0000461A"/>
    <w:rsid w:val="00007E63"/>
    <w:rsid w:val="00013A60"/>
    <w:rsid w:val="00022EF0"/>
    <w:rsid w:val="00035D92"/>
    <w:rsid w:val="00044CEA"/>
    <w:rsid w:val="00053ACC"/>
    <w:rsid w:val="000555D6"/>
    <w:rsid w:val="00057D65"/>
    <w:rsid w:val="00067C80"/>
    <w:rsid w:val="0007197D"/>
    <w:rsid w:val="0009777A"/>
    <w:rsid w:val="000A2DE0"/>
    <w:rsid w:val="000A4D3A"/>
    <w:rsid w:val="000A6F02"/>
    <w:rsid w:val="000C63B3"/>
    <w:rsid w:val="000D62A5"/>
    <w:rsid w:val="000E2821"/>
    <w:rsid w:val="000F3EA7"/>
    <w:rsid w:val="00113A31"/>
    <w:rsid w:val="00115140"/>
    <w:rsid w:val="00116B30"/>
    <w:rsid w:val="00121D1F"/>
    <w:rsid w:val="00130C13"/>
    <w:rsid w:val="0013359C"/>
    <w:rsid w:val="001405CC"/>
    <w:rsid w:val="00140C98"/>
    <w:rsid w:val="00151D17"/>
    <w:rsid w:val="00154272"/>
    <w:rsid w:val="00163C37"/>
    <w:rsid w:val="001709EA"/>
    <w:rsid w:val="001715F6"/>
    <w:rsid w:val="001735AD"/>
    <w:rsid w:val="00173B49"/>
    <w:rsid w:val="0018185B"/>
    <w:rsid w:val="001934A7"/>
    <w:rsid w:val="00196623"/>
    <w:rsid w:val="001A1A94"/>
    <w:rsid w:val="001A7874"/>
    <w:rsid w:val="001B04CD"/>
    <w:rsid w:val="001B11FC"/>
    <w:rsid w:val="001C0A34"/>
    <w:rsid w:val="001D40D5"/>
    <w:rsid w:val="001E4916"/>
    <w:rsid w:val="001E493D"/>
    <w:rsid w:val="001E7EC4"/>
    <w:rsid w:val="0021080D"/>
    <w:rsid w:val="00210831"/>
    <w:rsid w:val="002122B7"/>
    <w:rsid w:val="002154E1"/>
    <w:rsid w:val="002211BF"/>
    <w:rsid w:val="002223AC"/>
    <w:rsid w:val="00224A34"/>
    <w:rsid w:val="00230EBF"/>
    <w:rsid w:val="002358A7"/>
    <w:rsid w:val="00244764"/>
    <w:rsid w:val="00250FBC"/>
    <w:rsid w:val="00255ECD"/>
    <w:rsid w:val="00261545"/>
    <w:rsid w:val="00274A65"/>
    <w:rsid w:val="00275824"/>
    <w:rsid w:val="0029164E"/>
    <w:rsid w:val="0029513C"/>
    <w:rsid w:val="002A527B"/>
    <w:rsid w:val="002A681B"/>
    <w:rsid w:val="002C0A8E"/>
    <w:rsid w:val="002C6FD2"/>
    <w:rsid w:val="002D37F4"/>
    <w:rsid w:val="002E74B4"/>
    <w:rsid w:val="003102AE"/>
    <w:rsid w:val="00346EB6"/>
    <w:rsid w:val="003546E8"/>
    <w:rsid w:val="003563BD"/>
    <w:rsid w:val="003653D6"/>
    <w:rsid w:val="003665F6"/>
    <w:rsid w:val="00370A11"/>
    <w:rsid w:val="00372281"/>
    <w:rsid w:val="003747D5"/>
    <w:rsid w:val="00380BF7"/>
    <w:rsid w:val="00385782"/>
    <w:rsid w:val="003871DC"/>
    <w:rsid w:val="00397324"/>
    <w:rsid w:val="00397D2B"/>
    <w:rsid w:val="003A4429"/>
    <w:rsid w:val="003C1650"/>
    <w:rsid w:val="003C1D74"/>
    <w:rsid w:val="003C2D72"/>
    <w:rsid w:val="003C3CD1"/>
    <w:rsid w:val="003C4D5C"/>
    <w:rsid w:val="003D5B9E"/>
    <w:rsid w:val="0040006E"/>
    <w:rsid w:val="00402DD7"/>
    <w:rsid w:val="0042550E"/>
    <w:rsid w:val="00427F4A"/>
    <w:rsid w:val="00434AD9"/>
    <w:rsid w:val="004553C9"/>
    <w:rsid w:val="00476551"/>
    <w:rsid w:val="00481C77"/>
    <w:rsid w:val="00485FED"/>
    <w:rsid w:val="00486138"/>
    <w:rsid w:val="00487A2C"/>
    <w:rsid w:val="00493681"/>
    <w:rsid w:val="004940DE"/>
    <w:rsid w:val="00497029"/>
    <w:rsid w:val="004A16C8"/>
    <w:rsid w:val="004A5CC4"/>
    <w:rsid w:val="004B2C97"/>
    <w:rsid w:val="004D5ACA"/>
    <w:rsid w:val="004F2D64"/>
    <w:rsid w:val="00502A36"/>
    <w:rsid w:val="00504129"/>
    <w:rsid w:val="00511C8C"/>
    <w:rsid w:val="00513D2F"/>
    <w:rsid w:val="0052685C"/>
    <w:rsid w:val="00555CFE"/>
    <w:rsid w:val="00557570"/>
    <w:rsid w:val="0056086A"/>
    <w:rsid w:val="005616D2"/>
    <w:rsid w:val="005623C1"/>
    <w:rsid w:val="00563081"/>
    <w:rsid w:val="0057128A"/>
    <w:rsid w:val="00572B51"/>
    <w:rsid w:val="005740D7"/>
    <w:rsid w:val="005842DA"/>
    <w:rsid w:val="00585A66"/>
    <w:rsid w:val="005B0559"/>
    <w:rsid w:val="005B4933"/>
    <w:rsid w:val="005C3911"/>
    <w:rsid w:val="005D241F"/>
    <w:rsid w:val="005E538E"/>
    <w:rsid w:val="005F2911"/>
    <w:rsid w:val="005F3F50"/>
    <w:rsid w:val="006026F4"/>
    <w:rsid w:val="0060426D"/>
    <w:rsid w:val="00607FC2"/>
    <w:rsid w:val="00612BA0"/>
    <w:rsid w:val="00614322"/>
    <w:rsid w:val="00616AAD"/>
    <w:rsid w:val="00627DA2"/>
    <w:rsid w:val="006334F7"/>
    <w:rsid w:val="006478C4"/>
    <w:rsid w:val="00653ADB"/>
    <w:rsid w:val="00655FD5"/>
    <w:rsid w:val="00672D12"/>
    <w:rsid w:val="00677A95"/>
    <w:rsid w:val="0068412A"/>
    <w:rsid w:val="0069415B"/>
    <w:rsid w:val="006B5627"/>
    <w:rsid w:val="006B5C9B"/>
    <w:rsid w:val="006B6F60"/>
    <w:rsid w:val="006D3D8D"/>
    <w:rsid w:val="006D4253"/>
    <w:rsid w:val="006F0325"/>
    <w:rsid w:val="006F2465"/>
    <w:rsid w:val="006F7658"/>
    <w:rsid w:val="00700485"/>
    <w:rsid w:val="0070688A"/>
    <w:rsid w:val="00707468"/>
    <w:rsid w:val="007111FA"/>
    <w:rsid w:val="007117E0"/>
    <w:rsid w:val="00713E44"/>
    <w:rsid w:val="00716AB0"/>
    <w:rsid w:val="00721638"/>
    <w:rsid w:val="00723490"/>
    <w:rsid w:val="00723A52"/>
    <w:rsid w:val="00723CC7"/>
    <w:rsid w:val="0072416A"/>
    <w:rsid w:val="007252AB"/>
    <w:rsid w:val="00744443"/>
    <w:rsid w:val="0074492B"/>
    <w:rsid w:val="00745B2A"/>
    <w:rsid w:val="00746588"/>
    <w:rsid w:val="00752365"/>
    <w:rsid w:val="00762ADF"/>
    <w:rsid w:val="0076376B"/>
    <w:rsid w:val="007645CD"/>
    <w:rsid w:val="00767C13"/>
    <w:rsid w:val="00770D58"/>
    <w:rsid w:val="0077576C"/>
    <w:rsid w:val="007938D9"/>
    <w:rsid w:val="007946DC"/>
    <w:rsid w:val="007A04AE"/>
    <w:rsid w:val="007A6583"/>
    <w:rsid w:val="007B1683"/>
    <w:rsid w:val="007C15F5"/>
    <w:rsid w:val="007D43C6"/>
    <w:rsid w:val="007D7C87"/>
    <w:rsid w:val="008051BC"/>
    <w:rsid w:val="008073A9"/>
    <w:rsid w:val="00811A4C"/>
    <w:rsid w:val="0081374F"/>
    <w:rsid w:val="0081519E"/>
    <w:rsid w:val="00817A85"/>
    <w:rsid w:val="0082106A"/>
    <w:rsid w:val="00842B0F"/>
    <w:rsid w:val="00843E66"/>
    <w:rsid w:val="0084508D"/>
    <w:rsid w:val="00847AF4"/>
    <w:rsid w:val="00852745"/>
    <w:rsid w:val="008623D6"/>
    <w:rsid w:val="00862F87"/>
    <w:rsid w:val="008677D6"/>
    <w:rsid w:val="00871F76"/>
    <w:rsid w:val="00875B17"/>
    <w:rsid w:val="00884F39"/>
    <w:rsid w:val="00893FA5"/>
    <w:rsid w:val="00894655"/>
    <w:rsid w:val="0089618E"/>
    <w:rsid w:val="008B4A3A"/>
    <w:rsid w:val="008C0875"/>
    <w:rsid w:val="008C1417"/>
    <w:rsid w:val="008D148A"/>
    <w:rsid w:val="008D4D88"/>
    <w:rsid w:val="008F4F2D"/>
    <w:rsid w:val="009008AB"/>
    <w:rsid w:val="009145DC"/>
    <w:rsid w:val="00942892"/>
    <w:rsid w:val="00942D32"/>
    <w:rsid w:val="009435B6"/>
    <w:rsid w:val="0094710A"/>
    <w:rsid w:val="009512BA"/>
    <w:rsid w:val="00957B94"/>
    <w:rsid w:val="00972357"/>
    <w:rsid w:val="00990D1F"/>
    <w:rsid w:val="00992154"/>
    <w:rsid w:val="009A01D9"/>
    <w:rsid w:val="009A21CA"/>
    <w:rsid w:val="009A53A5"/>
    <w:rsid w:val="009A7302"/>
    <w:rsid w:val="009B1551"/>
    <w:rsid w:val="009C52CD"/>
    <w:rsid w:val="009D2A1F"/>
    <w:rsid w:val="009D6D74"/>
    <w:rsid w:val="009E1730"/>
    <w:rsid w:val="009E1E27"/>
    <w:rsid w:val="00A10021"/>
    <w:rsid w:val="00A15F71"/>
    <w:rsid w:val="00A17570"/>
    <w:rsid w:val="00A17B59"/>
    <w:rsid w:val="00A17E0A"/>
    <w:rsid w:val="00A22812"/>
    <w:rsid w:val="00A26AC2"/>
    <w:rsid w:val="00A51014"/>
    <w:rsid w:val="00A517AE"/>
    <w:rsid w:val="00A51C42"/>
    <w:rsid w:val="00A52C69"/>
    <w:rsid w:val="00A558BD"/>
    <w:rsid w:val="00A56E26"/>
    <w:rsid w:val="00A63CFD"/>
    <w:rsid w:val="00A700F8"/>
    <w:rsid w:val="00A80016"/>
    <w:rsid w:val="00A81FBC"/>
    <w:rsid w:val="00A82848"/>
    <w:rsid w:val="00A850D2"/>
    <w:rsid w:val="00A8514B"/>
    <w:rsid w:val="00A85CE4"/>
    <w:rsid w:val="00A92F6A"/>
    <w:rsid w:val="00AB169F"/>
    <w:rsid w:val="00AB4CA5"/>
    <w:rsid w:val="00AB63E8"/>
    <w:rsid w:val="00AB7619"/>
    <w:rsid w:val="00AD1C1B"/>
    <w:rsid w:val="00AE402C"/>
    <w:rsid w:val="00AE7A86"/>
    <w:rsid w:val="00AF31C5"/>
    <w:rsid w:val="00B06AA9"/>
    <w:rsid w:val="00B178AD"/>
    <w:rsid w:val="00B26996"/>
    <w:rsid w:val="00B2773F"/>
    <w:rsid w:val="00B51A9C"/>
    <w:rsid w:val="00B65E2F"/>
    <w:rsid w:val="00B754A1"/>
    <w:rsid w:val="00B812EC"/>
    <w:rsid w:val="00B95F7A"/>
    <w:rsid w:val="00B964B0"/>
    <w:rsid w:val="00BA2B84"/>
    <w:rsid w:val="00BB0DDC"/>
    <w:rsid w:val="00BB2FB7"/>
    <w:rsid w:val="00BB514F"/>
    <w:rsid w:val="00BC1BF5"/>
    <w:rsid w:val="00BD1B87"/>
    <w:rsid w:val="00BD6FDF"/>
    <w:rsid w:val="00BE3F3E"/>
    <w:rsid w:val="00BE5CC0"/>
    <w:rsid w:val="00BF2492"/>
    <w:rsid w:val="00C025E4"/>
    <w:rsid w:val="00C029AF"/>
    <w:rsid w:val="00C0666A"/>
    <w:rsid w:val="00C2392B"/>
    <w:rsid w:val="00C40DA0"/>
    <w:rsid w:val="00C45179"/>
    <w:rsid w:val="00C4525D"/>
    <w:rsid w:val="00C561A7"/>
    <w:rsid w:val="00C56247"/>
    <w:rsid w:val="00C60D2F"/>
    <w:rsid w:val="00C6558F"/>
    <w:rsid w:val="00C65EAC"/>
    <w:rsid w:val="00C7213C"/>
    <w:rsid w:val="00C8438A"/>
    <w:rsid w:val="00C90624"/>
    <w:rsid w:val="00C91837"/>
    <w:rsid w:val="00C95411"/>
    <w:rsid w:val="00CB0908"/>
    <w:rsid w:val="00CB57F2"/>
    <w:rsid w:val="00CC6436"/>
    <w:rsid w:val="00CE0BB7"/>
    <w:rsid w:val="00CE4EE6"/>
    <w:rsid w:val="00CE72D2"/>
    <w:rsid w:val="00CF5053"/>
    <w:rsid w:val="00D06B02"/>
    <w:rsid w:val="00D141C5"/>
    <w:rsid w:val="00D276D3"/>
    <w:rsid w:val="00D31907"/>
    <w:rsid w:val="00D3417F"/>
    <w:rsid w:val="00D3753F"/>
    <w:rsid w:val="00D50980"/>
    <w:rsid w:val="00D560E0"/>
    <w:rsid w:val="00D6121E"/>
    <w:rsid w:val="00D61D1E"/>
    <w:rsid w:val="00D6642C"/>
    <w:rsid w:val="00D67090"/>
    <w:rsid w:val="00D85119"/>
    <w:rsid w:val="00D857B8"/>
    <w:rsid w:val="00D97D51"/>
    <w:rsid w:val="00DB2B1F"/>
    <w:rsid w:val="00DB4E23"/>
    <w:rsid w:val="00DB512B"/>
    <w:rsid w:val="00DB5C8C"/>
    <w:rsid w:val="00DC0859"/>
    <w:rsid w:val="00DD3F8C"/>
    <w:rsid w:val="00DD75FF"/>
    <w:rsid w:val="00DE145C"/>
    <w:rsid w:val="00DE2957"/>
    <w:rsid w:val="00DE769D"/>
    <w:rsid w:val="00DF494C"/>
    <w:rsid w:val="00E14406"/>
    <w:rsid w:val="00E16834"/>
    <w:rsid w:val="00E34532"/>
    <w:rsid w:val="00E34C67"/>
    <w:rsid w:val="00E4150C"/>
    <w:rsid w:val="00E45146"/>
    <w:rsid w:val="00E539F6"/>
    <w:rsid w:val="00E55ED6"/>
    <w:rsid w:val="00E62928"/>
    <w:rsid w:val="00E649DB"/>
    <w:rsid w:val="00E673A1"/>
    <w:rsid w:val="00E7130C"/>
    <w:rsid w:val="00E7465D"/>
    <w:rsid w:val="00E74997"/>
    <w:rsid w:val="00E776E1"/>
    <w:rsid w:val="00E814F4"/>
    <w:rsid w:val="00E8393A"/>
    <w:rsid w:val="00E93980"/>
    <w:rsid w:val="00EA6D1B"/>
    <w:rsid w:val="00EB5BF8"/>
    <w:rsid w:val="00EB5ECD"/>
    <w:rsid w:val="00EB6881"/>
    <w:rsid w:val="00EB7713"/>
    <w:rsid w:val="00ED69E9"/>
    <w:rsid w:val="00EE2ED6"/>
    <w:rsid w:val="00EE3942"/>
    <w:rsid w:val="00F02FBB"/>
    <w:rsid w:val="00F03968"/>
    <w:rsid w:val="00F0520D"/>
    <w:rsid w:val="00F11124"/>
    <w:rsid w:val="00F21722"/>
    <w:rsid w:val="00F374EF"/>
    <w:rsid w:val="00F542EB"/>
    <w:rsid w:val="00F55ABE"/>
    <w:rsid w:val="00F842E8"/>
    <w:rsid w:val="00F84666"/>
    <w:rsid w:val="00F87246"/>
    <w:rsid w:val="00F93C9C"/>
    <w:rsid w:val="00FA0235"/>
    <w:rsid w:val="00FA0277"/>
    <w:rsid w:val="00FA2EA4"/>
    <w:rsid w:val="00FB1973"/>
    <w:rsid w:val="00FB214C"/>
    <w:rsid w:val="00FB2683"/>
    <w:rsid w:val="00FB2AB4"/>
    <w:rsid w:val="00FD1D18"/>
    <w:rsid w:val="00FD6953"/>
    <w:rsid w:val="00FE4141"/>
    <w:rsid w:val="00FF26AD"/>
    <w:rsid w:val="00FF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5C80"/>
  <w15:docId w15:val="{9903A229-A791-447A-AD0C-0257D1D6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50E"/>
  </w:style>
  <w:style w:type="paragraph" w:styleId="1">
    <w:name w:val="heading 1"/>
    <w:basedOn w:val="a"/>
    <w:next w:val="a"/>
    <w:link w:val="10"/>
    <w:uiPriority w:val="9"/>
    <w:qFormat/>
    <w:rsid w:val="00E451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451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4514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4514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4514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451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51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51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51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14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4514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4514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4514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4514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51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5146"/>
    <w:rPr>
      <w:rFonts w:eastAsiaTheme="majorEastAsia" w:cstheme="majorBidi"/>
      <w:color w:val="595959" w:themeColor="text1" w:themeTint="A6"/>
    </w:rPr>
  </w:style>
  <w:style w:type="character" w:customStyle="1" w:styleId="80">
    <w:name w:val="Заголовок 8 Знак"/>
    <w:basedOn w:val="a0"/>
    <w:link w:val="8"/>
    <w:uiPriority w:val="9"/>
    <w:semiHidden/>
    <w:rsid w:val="00E451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5146"/>
    <w:rPr>
      <w:rFonts w:eastAsiaTheme="majorEastAsia" w:cstheme="majorBidi"/>
      <w:color w:val="272727" w:themeColor="text1" w:themeTint="D8"/>
    </w:rPr>
  </w:style>
  <w:style w:type="paragraph" w:styleId="a3">
    <w:name w:val="Title"/>
    <w:basedOn w:val="a"/>
    <w:next w:val="a"/>
    <w:link w:val="a4"/>
    <w:uiPriority w:val="10"/>
    <w:qFormat/>
    <w:rsid w:val="00E45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51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1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451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5146"/>
    <w:pPr>
      <w:spacing w:before="160"/>
      <w:jc w:val="center"/>
    </w:pPr>
    <w:rPr>
      <w:i/>
      <w:iCs/>
      <w:color w:val="404040" w:themeColor="text1" w:themeTint="BF"/>
    </w:rPr>
  </w:style>
  <w:style w:type="character" w:customStyle="1" w:styleId="22">
    <w:name w:val="Цитата 2 Знак"/>
    <w:basedOn w:val="a0"/>
    <w:link w:val="21"/>
    <w:uiPriority w:val="29"/>
    <w:rsid w:val="00E45146"/>
    <w:rPr>
      <w:i/>
      <w:iCs/>
      <w:color w:val="404040" w:themeColor="text1" w:themeTint="BF"/>
    </w:rPr>
  </w:style>
  <w:style w:type="paragraph" w:styleId="a7">
    <w:name w:val="List Paragraph"/>
    <w:basedOn w:val="a"/>
    <w:uiPriority w:val="34"/>
    <w:qFormat/>
    <w:rsid w:val="00E45146"/>
    <w:pPr>
      <w:ind w:left="720"/>
      <w:contextualSpacing/>
    </w:pPr>
  </w:style>
  <w:style w:type="character" w:styleId="a8">
    <w:name w:val="Intense Emphasis"/>
    <w:basedOn w:val="a0"/>
    <w:uiPriority w:val="21"/>
    <w:qFormat/>
    <w:rsid w:val="00E45146"/>
    <w:rPr>
      <w:i/>
      <w:iCs/>
      <w:color w:val="2F5496" w:themeColor="accent1" w:themeShade="BF"/>
    </w:rPr>
  </w:style>
  <w:style w:type="paragraph" w:styleId="a9">
    <w:name w:val="Intense Quote"/>
    <w:basedOn w:val="a"/>
    <w:next w:val="a"/>
    <w:link w:val="aa"/>
    <w:uiPriority w:val="30"/>
    <w:qFormat/>
    <w:rsid w:val="00E451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45146"/>
    <w:rPr>
      <w:i/>
      <w:iCs/>
      <w:color w:val="2F5496" w:themeColor="accent1" w:themeShade="BF"/>
    </w:rPr>
  </w:style>
  <w:style w:type="character" w:styleId="ab">
    <w:name w:val="Intense Reference"/>
    <w:basedOn w:val="a0"/>
    <w:uiPriority w:val="32"/>
    <w:qFormat/>
    <w:rsid w:val="00E45146"/>
    <w:rPr>
      <w:b/>
      <w:bCs/>
      <w:smallCaps/>
      <w:color w:val="2F5496" w:themeColor="accent1" w:themeShade="BF"/>
      <w:spacing w:val="5"/>
    </w:rPr>
  </w:style>
  <w:style w:type="character" w:styleId="ac">
    <w:name w:val="Hyperlink"/>
    <w:basedOn w:val="a0"/>
    <w:uiPriority w:val="99"/>
    <w:unhideWhenUsed/>
    <w:rsid w:val="000E2821"/>
    <w:rPr>
      <w:color w:val="0563C1" w:themeColor="hyperlink"/>
      <w:u w:val="single"/>
    </w:rPr>
  </w:style>
  <w:style w:type="character" w:customStyle="1" w:styleId="11">
    <w:name w:val="Неразрешенное упоминание1"/>
    <w:basedOn w:val="a0"/>
    <w:uiPriority w:val="99"/>
    <w:semiHidden/>
    <w:unhideWhenUsed/>
    <w:rsid w:val="000E2821"/>
    <w:rPr>
      <w:color w:val="605E5C"/>
      <w:shd w:val="clear" w:color="auto" w:fill="E1DFDD"/>
    </w:rPr>
  </w:style>
  <w:style w:type="paragraph" w:styleId="ad">
    <w:name w:val="header"/>
    <w:basedOn w:val="a"/>
    <w:link w:val="ae"/>
    <w:uiPriority w:val="99"/>
    <w:unhideWhenUsed/>
    <w:rsid w:val="00CB090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B0908"/>
  </w:style>
  <w:style w:type="paragraph" w:styleId="af">
    <w:name w:val="footer"/>
    <w:basedOn w:val="a"/>
    <w:link w:val="af0"/>
    <w:uiPriority w:val="99"/>
    <w:unhideWhenUsed/>
    <w:rsid w:val="00CB090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B0908"/>
  </w:style>
  <w:style w:type="paragraph" w:customStyle="1" w:styleId="Normalunindented">
    <w:name w:val="Normal unindented"/>
    <w:aliases w:val="Обычный Без отступа"/>
    <w:qFormat/>
    <w:rsid w:val="002D37F4"/>
    <w:pPr>
      <w:spacing w:before="120" w:after="120" w:line="276" w:lineRule="auto"/>
      <w:jc w:val="both"/>
    </w:pPr>
    <w:rPr>
      <w:rFonts w:ascii="Times New Roman" w:eastAsia="Times New Roman" w:hAnsi="Times New Roman" w:cs="Times New Roman"/>
      <w:kern w:val="0"/>
      <w:sz w:val="22"/>
      <w:szCs w:val="22"/>
      <w:lang w:eastAsia="ru-RU"/>
    </w:rPr>
  </w:style>
  <w:style w:type="paragraph" w:customStyle="1" w:styleId="heading1normal">
    <w:name w:val="heading 1 normal"/>
    <w:aliases w:val="Заголовок 1 Обычный"/>
    <w:basedOn w:val="a"/>
    <w:next w:val="a"/>
    <w:uiPriority w:val="9"/>
    <w:qFormat/>
    <w:rsid w:val="002D37F4"/>
    <w:pPr>
      <w:numPr>
        <w:numId w:val="26"/>
      </w:numPr>
      <w:spacing w:before="120" w:after="120" w:line="276" w:lineRule="auto"/>
      <w:jc w:val="both"/>
      <w:outlineLvl w:val="0"/>
    </w:pPr>
    <w:rPr>
      <w:rFonts w:ascii="Times New Roman" w:eastAsia="Times New Roman" w:hAnsi="Times New Roman" w:cs="Times New Roman"/>
      <w:kern w:val="0"/>
      <w:sz w:val="22"/>
      <w:szCs w:val="22"/>
      <w:lang w:eastAsia="ru-RU"/>
    </w:rPr>
  </w:style>
  <w:style w:type="paragraph" w:customStyle="1" w:styleId="heading2normal">
    <w:name w:val="heading 2 normal"/>
    <w:aliases w:val="Заголовок 2 Обычный"/>
    <w:basedOn w:val="a"/>
    <w:next w:val="a"/>
    <w:uiPriority w:val="9"/>
    <w:qFormat/>
    <w:rsid w:val="002D37F4"/>
    <w:pPr>
      <w:numPr>
        <w:ilvl w:val="1"/>
        <w:numId w:val="26"/>
      </w:numPr>
      <w:spacing w:before="120" w:after="120" w:line="276" w:lineRule="auto"/>
      <w:jc w:val="both"/>
      <w:outlineLvl w:val="1"/>
    </w:pPr>
    <w:rPr>
      <w:rFonts w:ascii="Times New Roman" w:eastAsia="Times New Roman" w:hAnsi="Times New Roman" w:cs="Times New Roman"/>
      <w:kern w:val="0"/>
      <w:sz w:val="22"/>
      <w:szCs w:val="22"/>
      <w:lang w:eastAsia="ru-RU"/>
    </w:rPr>
  </w:style>
  <w:style w:type="paragraph" w:customStyle="1" w:styleId="heading4normal">
    <w:name w:val="heading 4 normal"/>
    <w:aliases w:val="Заголовок 4 Обычный"/>
    <w:basedOn w:val="a"/>
    <w:next w:val="a"/>
    <w:uiPriority w:val="9"/>
    <w:qFormat/>
    <w:rsid w:val="002D37F4"/>
    <w:pPr>
      <w:numPr>
        <w:ilvl w:val="6"/>
        <w:numId w:val="26"/>
      </w:numPr>
      <w:spacing w:before="120" w:after="120" w:line="276" w:lineRule="auto"/>
      <w:jc w:val="both"/>
      <w:outlineLvl w:val="3"/>
    </w:pPr>
    <w:rPr>
      <w:rFonts w:ascii="Times New Roman" w:eastAsia="Times New Roman" w:hAnsi="Times New Roman" w:cs="Times New Roman"/>
      <w:kern w:val="0"/>
      <w:sz w:val="22"/>
      <w:szCs w:val="22"/>
      <w:lang w:eastAsia="ru-RU"/>
    </w:rPr>
  </w:style>
  <w:style w:type="paragraph" w:customStyle="1" w:styleId="heading6normal">
    <w:name w:val="heading 6 normal"/>
    <w:aliases w:val="Заголовок 6 Обычный"/>
    <w:basedOn w:val="a"/>
    <w:next w:val="a"/>
    <w:uiPriority w:val="9"/>
    <w:qFormat/>
    <w:rsid w:val="002D37F4"/>
    <w:pPr>
      <w:numPr>
        <w:ilvl w:val="5"/>
        <w:numId w:val="26"/>
      </w:numPr>
      <w:spacing w:before="120" w:after="120" w:line="276" w:lineRule="auto"/>
      <w:jc w:val="both"/>
      <w:outlineLvl w:val="5"/>
    </w:pPr>
    <w:rPr>
      <w:rFonts w:ascii="Times New Roman" w:eastAsia="Times New Roman" w:hAnsi="Times New Roman" w:cs="Times New Roman"/>
      <w:kern w:val="0"/>
      <w:sz w:val="22"/>
      <w:szCs w:val="22"/>
      <w:lang w:eastAsia="ru-RU"/>
    </w:rPr>
  </w:style>
  <w:style w:type="paragraph" w:customStyle="1" w:styleId="heading8normal">
    <w:name w:val="heading 8 normal"/>
    <w:aliases w:val="Заголовок 8 Обычный"/>
    <w:basedOn w:val="a"/>
    <w:next w:val="a"/>
    <w:uiPriority w:val="9"/>
    <w:qFormat/>
    <w:rsid w:val="002D37F4"/>
    <w:pPr>
      <w:numPr>
        <w:ilvl w:val="7"/>
        <w:numId w:val="26"/>
      </w:numPr>
      <w:spacing w:before="120" w:after="120" w:line="276" w:lineRule="auto"/>
      <w:jc w:val="both"/>
      <w:outlineLvl w:val="7"/>
    </w:pPr>
    <w:rPr>
      <w:rFonts w:ascii="Times New Roman" w:eastAsia="Times New Roman" w:hAnsi="Times New Roman" w:cs="Times New Roman"/>
      <w:kern w:val="0"/>
      <w:sz w:val="22"/>
      <w:szCs w:val="22"/>
      <w:lang w:eastAsia="ru-RU"/>
    </w:rPr>
  </w:style>
  <w:style w:type="paragraph" w:customStyle="1" w:styleId="ConsPlusNormal">
    <w:name w:val="ConsPlusNormal"/>
    <w:uiPriority w:val="99"/>
    <w:rsid w:val="005C3911"/>
    <w:pPr>
      <w:widowControl w:val="0"/>
      <w:autoSpaceDE w:val="0"/>
      <w:autoSpaceDN w:val="0"/>
      <w:adjustRightInd w:val="0"/>
      <w:spacing w:after="0" w:line="240" w:lineRule="auto"/>
    </w:pPr>
    <w:rPr>
      <w:rFonts w:ascii="Times New Roman" w:eastAsiaTheme="minorEastAsia" w:hAnsi="Times New Roman" w:cs="Times New Roman"/>
      <w:kern w:val="0"/>
      <w:lang w:eastAsia="ru-RU"/>
    </w:rPr>
  </w:style>
  <w:style w:type="paragraph" w:customStyle="1" w:styleId="ConsPlusTitle">
    <w:name w:val="ConsPlusTitle"/>
    <w:rsid w:val="00EB7713"/>
    <w:pPr>
      <w:widowControl w:val="0"/>
      <w:autoSpaceDE w:val="0"/>
      <w:autoSpaceDN w:val="0"/>
      <w:adjustRightInd w:val="0"/>
      <w:spacing w:after="0" w:line="240" w:lineRule="auto"/>
    </w:pPr>
    <w:rPr>
      <w:rFonts w:ascii="Arial" w:eastAsiaTheme="minorEastAsia" w:hAnsi="Arial" w:cs="Arial"/>
      <w:b/>
      <w:bCs/>
      <w:kern w:val="0"/>
      <w:lang w:eastAsia="ru-RU"/>
    </w:rPr>
  </w:style>
  <w:style w:type="table" w:styleId="af1">
    <w:name w:val="Table Grid"/>
    <w:basedOn w:val="a1"/>
    <w:uiPriority w:val="39"/>
    <w:rsid w:val="00555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E8393A"/>
    <w:rPr>
      <w:color w:val="954F72" w:themeColor="followedHyperlink"/>
      <w:u w:val="single"/>
    </w:rPr>
  </w:style>
  <w:style w:type="character" w:styleId="af3">
    <w:name w:val="annotation reference"/>
    <w:basedOn w:val="a0"/>
    <w:uiPriority w:val="99"/>
    <w:semiHidden/>
    <w:unhideWhenUsed/>
    <w:rsid w:val="00486138"/>
    <w:rPr>
      <w:sz w:val="16"/>
      <w:szCs w:val="16"/>
    </w:rPr>
  </w:style>
  <w:style w:type="paragraph" w:styleId="af4">
    <w:name w:val="annotation text"/>
    <w:basedOn w:val="a"/>
    <w:link w:val="af5"/>
    <w:uiPriority w:val="99"/>
    <w:semiHidden/>
    <w:unhideWhenUsed/>
    <w:rsid w:val="00486138"/>
    <w:pPr>
      <w:spacing w:line="240" w:lineRule="auto"/>
    </w:pPr>
    <w:rPr>
      <w:sz w:val="20"/>
      <w:szCs w:val="20"/>
    </w:rPr>
  </w:style>
  <w:style w:type="character" w:customStyle="1" w:styleId="af5">
    <w:name w:val="Текст примечания Знак"/>
    <w:basedOn w:val="a0"/>
    <w:link w:val="af4"/>
    <w:uiPriority w:val="99"/>
    <w:semiHidden/>
    <w:rsid w:val="00486138"/>
    <w:rPr>
      <w:sz w:val="20"/>
      <w:szCs w:val="20"/>
    </w:rPr>
  </w:style>
  <w:style w:type="paragraph" w:styleId="af6">
    <w:name w:val="annotation subject"/>
    <w:basedOn w:val="af4"/>
    <w:next w:val="af4"/>
    <w:link w:val="af7"/>
    <w:uiPriority w:val="99"/>
    <w:semiHidden/>
    <w:unhideWhenUsed/>
    <w:rsid w:val="00486138"/>
    <w:rPr>
      <w:b/>
      <w:bCs/>
    </w:rPr>
  </w:style>
  <w:style w:type="character" w:customStyle="1" w:styleId="af7">
    <w:name w:val="Тема примечания Знак"/>
    <w:basedOn w:val="af5"/>
    <w:link w:val="af6"/>
    <w:uiPriority w:val="99"/>
    <w:semiHidden/>
    <w:rsid w:val="00486138"/>
    <w:rPr>
      <w:b/>
      <w:bCs/>
      <w:sz w:val="20"/>
      <w:szCs w:val="20"/>
    </w:rPr>
  </w:style>
  <w:style w:type="character" w:styleId="af8">
    <w:name w:val="footnote reference"/>
    <w:basedOn w:val="a0"/>
    <w:uiPriority w:val="99"/>
    <w:rsid w:val="00DC0859"/>
    <w:rPr>
      <w:vertAlign w:val="superscript"/>
    </w:rPr>
  </w:style>
  <w:style w:type="paragraph" w:styleId="af9">
    <w:name w:val="footnote text"/>
    <w:basedOn w:val="a"/>
    <w:link w:val="12"/>
    <w:uiPriority w:val="99"/>
    <w:rsid w:val="00DC0859"/>
    <w:pPr>
      <w:spacing w:before="120" w:after="120" w:line="216" w:lineRule="auto"/>
      <w:ind w:firstLine="482"/>
      <w:jc w:val="both"/>
    </w:pPr>
    <w:rPr>
      <w:rFonts w:ascii="Times New Roman" w:eastAsia="Times New Roman" w:hAnsi="Times New Roman" w:cs="Times New Roman"/>
      <w:kern w:val="0"/>
      <w:sz w:val="20"/>
      <w:szCs w:val="20"/>
      <w:lang w:eastAsia="ru-RU"/>
    </w:rPr>
  </w:style>
  <w:style w:type="character" w:customStyle="1" w:styleId="12">
    <w:name w:val="Текст сноски Знак1"/>
    <w:basedOn w:val="a0"/>
    <w:link w:val="af9"/>
    <w:uiPriority w:val="99"/>
    <w:rsid w:val="00DC0859"/>
    <w:rPr>
      <w:rFonts w:ascii="Times New Roman" w:eastAsia="Times New Roman" w:hAnsi="Times New Roman" w:cs="Times New Roman"/>
      <w:kern w:val="0"/>
      <w:sz w:val="20"/>
      <w:szCs w:val="20"/>
      <w:lang w:eastAsia="ru-RU"/>
    </w:rPr>
  </w:style>
  <w:style w:type="character" w:customStyle="1" w:styleId="afa">
    <w:name w:val="Текст сноски Знак"/>
    <w:basedOn w:val="a0"/>
    <w:uiPriority w:val="99"/>
    <w:semiHidden/>
    <w:rsid w:val="00DC0859"/>
    <w:rPr>
      <w:sz w:val="20"/>
      <w:szCs w:val="20"/>
    </w:rPr>
  </w:style>
  <w:style w:type="paragraph" w:styleId="afb">
    <w:name w:val="Balloon Text"/>
    <w:basedOn w:val="a"/>
    <w:link w:val="afc"/>
    <w:uiPriority w:val="99"/>
    <w:semiHidden/>
    <w:unhideWhenUsed/>
    <w:rsid w:val="00397D2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397D2B"/>
    <w:rPr>
      <w:rFonts w:ascii="Tahoma" w:hAnsi="Tahoma" w:cs="Tahoma"/>
      <w:sz w:val="16"/>
      <w:szCs w:val="16"/>
    </w:rPr>
  </w:style>
  <w:style w:type="character" w:customStyle="1" w:styleId="23">
    <w:name w:val="Неразрешенное упоминание2"/>
    <w:basedOn w:val="a0"/>
    <w:uiPriority w:val="99"/>
    <w:semiHidden/>
    <w:unhideWhenUsed/>
    <w:rsid w:val="00481C77"/>
    <w:rPr>
      <w:color w:val="605E5C"/>
      <w:shd w:val="clear" w:color="auto" w:fill="E1DFDD"/>
    </w:rPr>
  </w:style>
  <w:style w:type="paragraph" w:customStyle="1" w:styleId="docdata">
    <w:name w:val="docdata"/>
    <w:aliases w:val="docy,v5,6246,bqiaagaaeyqcaaagiaiaaaokfqaabbivaaaaaaaaaaaaaaaaaaaaaaaaaaaaaaaaaaaaaaaaaaaaaaaaaaaaaaaaaaaaaaaaaaaaaaaaaaaaaaaaaaaaaaaaaaaaaaaaaaaaaaaaaaaaaaaaaaaaaaaaaaaaaaaaaaaaaaaaaaaaaaaaaaaaaaaaaaaaaaaaaaaaaaaaaaaaaaaaaaaaaaaaaaaaaaaaaaaaaaaa"/>
    <w:basedOn w:val="a"/>
    <w:rsid w:val="00B65E2F"/>
    <w:pPr>
      <w:spacing w:before="100" w:beforeAutospacing="1" w:after="100" w:afterAutospacing="1" w:line="240" w:lineRule="auto"/>
    </w:pPr>
    <w:rPr>
      <w:rFonts w:ascii="Times New Roman" w:eastAsia="Times New Roman" w:hAnsi="Times New Roman" w:cs="Times New Roman"/>
      <w:kern w:val="0"/>
      <w:lang w:eastAsia="ru-RU"/>
    </w:rPr>
  </w:style>
  <w:style w:type="paragraph" w:styleId="afd">
    <w:name w:val="Normal (Web)"/>
    <w:basedOn w:val="a"/>
    <w:uiPriority w:val="99"/>
    <w:unhideWhenUsed/>
    <w:rsid w:val="00173B49"/>
    <w:pPr>
      <w:spacing w:before="100" w:beforeAutospacing="1" w:after="100" w:afterAutospacing="1" w:line="240" w:lineRule="auto"/>
    </w:pPr>
    <w:rPr>
      <w:rFonts w:ascii="Times New Roman" w:eastAsia="Times New Roman" w:hAnsi="Times New Roman" w:cs="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5498">
      <w:bodyDiv w:val="1"/>
      <w:marLeft w:val="0"/>
      <w:marRight w:val="0"/>
      <w:marTop w:val="0"/>
      <w:marBottom w:val="0"/>
      <w:divBdr>
        <w:top w:val="none" w:sz="0" w:space="0" w:color="auto"/>
        <w:left w:val="none" w:sz="0" w:space="0" w:color="auto"/>
        <w:bottom w:val="none" w:sz="0" w:space="0" w:color="auto"/>
        <w:right w:val="none" w:sz="0" w:space="0" w:color="auto"/>
      </w:divBdr>
    </w:div>
    <w:div w:id="100079392">
      <w:bodyDiv w:val="1"/>
      <w:marLeft w:val="0"/>
      <w:marRight w:val="0"/>
      <w:marTop w:val="0"/>
      <w:marBottom w:val="0"/>
      <w:divBdr>
        <w:top w:val="none" w:sz="0" w:space="0" w:color="auto"/>
        <w:left w:val="none" w:sz="0" w:space="0" w:color="auto"/>
        <w:bottom w:val="none" w:sz="0" w:space="0" w:color="auto"/>
        <w:right w:val="none" w:sz="0" w:space="0" w:color="auto"/>
      </w:divBdr>
    </w:div>
    <w:div w:id="331447927">
      <w:bodyDiv w:val="1"/>
      <w:marLeft w:val="0"/>
      <w:marRight w:val="0"/>
      <w:marTop w:val="0"/>
      <w:marBottom w:val="0"/>
      <w:divBdr>
        <w:top w:val="none" w:sz="0" w:space="0" w:color="auto"/>
        <w:left w:val="none" w:sz="0" w:space="0" w:color="auto"/>
        <w:bottom w:val="none" w:sz="0" w:space="0" w:color="auto"/>
        <w:right w:val="none" w:sz="0" w:space="0" w:color="auto"/>
      </w:divBdr>
    </w:div>
    <w:div w:id="374932343">
      <w:bodyDiv w:val="1"/>
      <w:marLeft w:val="0"/>
      <w:marRight w:val="0"/>
      <w:marTop w:val="0"/>
      <w:marBottom w:val="0"/>
      <w:divBdr>
        <w:top w:val="none" w:sz="0" w:space="0" w:color="auto"/>
        <w:left w:val="none" w:sz="0" w:space="0" w:color="auto"/>
        <w:bottom w:val="none" w:sz="0" w:space="0" w:color="auto"/>
        <w:right w:val="none" w:sz="0" w:space="0" w:color="auto"/>
      </w:divBdr>
    </w:div>
    <w:div w:id="444694471">
      <w:bodyDiv w:val="1"/>
      <w:marLeft w:val="0"/>
      <w:marRight w:val="0"/>
      <w:marTop w:val="0"/>
      <w:marBottom w:val="0"/>
      <w:divBdr>
        <w:top w:val="none" w:sz="0" w:space="0" w:color="auto"/>
        <w:left w:val="none" w:sz="0" w:space="0" w:color="auto"/>
        <w:bottom w:val="none" w:sz="0" w:space="0" w:color="auto"/>
        <w:right w:val="none" w:sz="0" w:space="0" w:color="auto"/>
      </w:divBdr>
    </w:div>
    <w:div w:id="481243000">
      <w:bodyDiv w:val="1"/>
      <w:marLeft w:val="0"/>
      <w:marRight w:val="0"/>
      <w:marTop w:val="0"/>
      <w:marBottom w:val="0"/>
      <w:divBdr>
        <w:top w:val="none" w:sz="0" w:space="0" w:color="auto"/>
        <w:left w:val="none" w:sz="0" w:space="0" w:color="auto"/>
        <w:bottom w:val="none" w:sz="0" w:space="0" w:color="auto"/>
        <w:right w:val="none" w:sz="0" w:space="0" w:color="auto"/>
      </w:divBdr>
    </w:div>
    <w:div w:id="504247980">
      <w:bodyDiv w:val="1"/>
      <w:marLeft w:val="0"/>
      <w:marRight w:val="0"/>
      <w:marTop w:val="0"/>
      <w:marBottom w:val="0"/>
      <w:divBdr>
        <w:top w:val="none" w:sz="0" w:space="0" w:color="auto"/>
        <w:left w:val="none" w:sz="0" w:space="0" w:color="auto"/>
        <w:bottom w:val="none" w:sz="0" w:space="0" w:color="auto"/>
        <w:right w:val="none" w:sz="0" w:space="0" w:color="auto"/>
      </w:divBdr>
    </w:div>
    <w:div w:id="567812103">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706485827">
      <w:bodyDiv w:val="1"/>
      <w:marLeft w:val="0"/>
      <w:marRight w:val="0"/>
      <w:marTop w:val="0"/>
      <w:marBottom w:val="0"/>
      <w:divBdr>
        <w:top w:val="none" w:sz="0" w:space="0" w:color="auto"/>
        <w:left w:val="none" w:sz="0" w:space="0" w:color="auto"/>
        <w:bottom w:val="none" w:sz="0" w:space="0" w:color="auto"/>
        <w:right w:val="none" w:sz="0" w:space="0" w:color="auto"/>
      </w:divBdr>
    </w:div>
    <w:div w:id="826439985">
      <w:bodyDiv w:val="1"/>
      <w:marLeft w:val="0"/>
      <w:marRight w:val="0"/>
      <w:marTop w:val="0"/>
      <w:marBottom w:val="0"/>
      <w:divBdr>
        <w:top w:val="none" w:sz="0" w:space="0" w:color="auto"/>
        <w:left w:val="none" w:sz="0" w:space="0" w:color="auto"/>
        <w:bottom w:val="none" w:sz="0" w:space="0" w:color="auto"/>
        <w:right w:val="none" w:sz="0" w:space="0" w:color="auto"/>
      </w:divBdr>
    </w:div>
    <w:div w:id="853567533">
      <w:bodyDiv w:val="1"/>
      <w:marLeft w:val="0"/>
      <w:marRight w:val="0"/>
      <w:marTop w:val="0"/>
      <w:marBottom w:val="0"/>
      <w:divBdr>
        <w:top w:val="none" w:sz="0" w:space="0" w:color="auto"/>
        <w:left w:val="none" w:sz="0" w:space="0" w:color="auto"/>
        <w:bottom w:val="none" w:sz="0" w:space="0" w:color="auto"/>
        <w:right w:val="none" w:sz="0" w:space="0" w:color="auto"/>
      </w:divBdr>
    </w:div>
    <w:div w:id="902562048">
      <w:bodyDiv w:val="1"/>
      <w:marLeft w:val="0"/>
      <w:marRight w:val="0"/>
      <w:marTop w:val="0"/>
      <w:marBottom w:val="0"/>
      <w:divBdr>
        <w:top w:val="none" w:sz="0" w:space="0" w:color="auto"/>
        <w:left w:val="none" w:sz="0" w:space="0" w:color="auto"/>
        <w:bottom w:val="none" w:sz="0" w:space="0" w:color="auto"/>
        <w:right w:val="none" w:sz="0" w:space="0" w:color="auto"/>
      </w:divBdr>
    </w:div>
    <w:div w:id="979260847">
      <w:bodyDiv w:val="1"/>
      <w:marLeft w:val="0"/>
      <w:marRight w:val="0"/>
      <w:marTop w:val="0"/>
      <w:marBottom w:val="0"/>
      <w:divBdr>
        <w:top w:val="none" w:sz="0" w:space="0" w:color="auto"/>
        <w:left w:val="none" w:sz="0" w:space="0" w:color="auto"/>
        <w:bottom w:val="none" w:sz="0" w:space="0" w:color="auto"/>
        <w:right w:val="none" w:sz="0" w:space="0" w:color="auto"/>
      </w:divBdr>
    </w:div>
    <w:div w:id="1017972214">
      <w:bodyDiv w:val="1"/>
      <w:marLeft w:val="0"/>
      <w:marRight w:val="0"/>
      <w:marTop w:val="0"/>
      <w:marBottom w:val="0"/>
      <w:divBdr>
        <w:top w:val="none" w:sz="0" w:space="0" w:color="auto"/>
        <w:left w:val="none" w:sz="0" w:space="0" w:color="auto"/>
        <w:bottom w:val="none" w:sz="0" w:space="0" w:color="auto"/>
        <w:right w:val="none" w:sz="0" w:space="0" w:color="auto"/>
      </w:divBdr>
    </w:div>
    <w:div w:id="1316955077">
      <w:bodyDiv w:val="1"/>
      <w:marLeft w:val="0"/>
      <w:marRight w:val="0"/>
      <w:marTop w:val="0"/>
      <w:marBottom w:val="0"/>
      <w:divBdr>
        <w:top w:val="none" w:sz="0" w:space="0" w:color="auto"/>
        <w:left w:val="none" w:sz="0" w:space="0" w:color="auto"/>
        <w:bottom w:val="none" w:sz="0" w:space="0" w:color="auto"/>
        <w:right w:val="none" w:sz="0" w:space="0" w:color="auto"/>
      </w:divBdr>
    </w:div>
    <w:div w:id="1390759723">
      <w:bodyDiv w:val="1"/>
      <w:marLeft w:val="0"/>
      <w:marRight w:val="0"/>
      <w:marTop w:val="0"/>
      <w:marBottom w:val="0"/>
      <w:divBdr>
        <w:top w:val="none" w:sz="0" w:space="0" w:color="auto"/>
        <w:left w:val="none" w:sz="0" w:space="0" w:color="auto"/>
        <w:bottom w:val="none" w:sz="0" w:space="0" w:color="auto"/>
        <w:right w:val="none" w:sz="0" w:space="0" w:color="auto"/>
      </w:divBdr>
    </w:div>
    <w:div w:id="1400397883">
      <w:bodyDiv w:val="1"/>
      <w:marLeft w:val="0"/>
      <w:marRight w:val="0"/>
      <w:marTop w:val="0"/>
      <w:marBottom w:val="0"/>
      <w:divBdr>
        <w:top w:val="none" w:sz="0" w:space="0" w:color="auto"/>
        <w:left w:val="none" w:sz="0" w:space="0" w:color="auto"/>
        <w:bottom w:val="none" w:sz="0" w:space="0" w:color="auto"/>
        <w:right w:val="none" w:sz="0" w:space="0" w:color="auto"/>
      </w:divBdr>
    </w:div>
    <w:div w:id="1429958240">
      <w:bodyDiv w:val="1"/>
      <w:marLeft w:val="0"/>
      <w:marRight w:val="0"/>
      <w:marTop w:val="0"/>
      <w:marBottom w:val="0"/>
      <w:divBdr>
        <w:top w:val="none" w:sz="0" w:space="0" w:color="auto"/>
        <w:left w:val="none" w:sz="0" w:space="0" w:color="auto"/>
        <w:bottom w:val="none" w:sz="0" w:space="0" w:color="auto"/>
        <w:right w:val="none" w:sz="0" w:space="0" w:color="auto"/>
      </w:divBdr>
    </w:div>
    <w:div w:id="1557548616">
      <w:bodyDiv w:val="1"/>
      <w:marLeft w:val="0"/>
      <w:marRight w:val="0"/>
      <w:marTop w:val="0"/>
      <w:marBottom w:val="0"/>
      <w:divBdr>
        <w:top w:val="none" w:sz="0" w:space="0" w:color="auto"/>
        <w:left w:val="none" w:sz="0" w:space="0" w:color="auto"/>
        <w:bottom w:val="none" w:sz="0" w:space="0" w:color="auto"/>
        <w:right w:val="none" w:sz="0" w:space="0" w:color="auto"/>
      </w:divBdr>
    </w:div>
    <w:div w:id="1609848075">
      <w:bodyDiv w:val="1"/>
      <w:marLeft w:val="0"/>
      <w:marRight w:val="0"/>
      <w:marTop w:val="0"/>
      <w:marBottom w:val="0"/>
      <w:divBdr>
        <w:top w:val="none" w:sz="0" w:space="0" w:color="auto"/>
        <w:left w:val="none" w:sz="0" w:space="0" w:color="auto"/>
        <w:bottom w:val="none" w:sz="0" w:space="0" w:color="auto"/>
        <w:right w:val="none" w:sz="0" w:space="0" w:color="auto"/>
      </w:divBdr>
    </w:div>
    <w:div w:id="1805002464">
      <w:bodyDiv w:val="1"/>
      <w:marLeft w:val="0"/>
      <w:marRight w:val="0"/>
      <w:marTop w:val="0"/>
      <w:marBottom w:val="0"/>
      <w:divBdr>
        <w:top w:val="none" w:sz="0" w:space="0" w:color="auto"/>
        <w:left w:val="none" w:sz="0" w:space="0" w:color="auto"/>
        <w:bottom w:val="none" w:sz="0" w:space="0" w:color="auto"/>
        <w:right w:val="none" w:sz="0" w:space="0" w:color="auto"/>
      </w:divBdr>
    </w:div>
    <w:div w:id="1844122983">
      <w:bodyDiv w:val="1"/>
      <w:marLeft w:val="0"/>
      <w:marRight w:val="0"/>
      <w:marTop w:val="0"/>
      <w:marBottom w:val="0"/>
      <w:divBdr>
        <w:top w:val="none" w:sz="0" w:space="0" w:color="auto"/>
        <w:left w:val="none" w:sz="0" w:space="0" w:color="auto"/>
        <w:bottom w:val="none" w:sz="0" w:space="0" w:color="auto"/>
        <w:right w:val="none" w:sz="0" w:space="0" w:color="auto"/>
      </w:divBdr>
    </w:div>
    <w:div w:id="1878161557">
      <w:bodyDiv w:val="1"/>
      <w:marLeft w:val="0"/>
      <w:marRight w:val="0"/>
      <w:marTop w:val="0"/>
      <w:marBottom w:val="0"/>
      <w:divBdr>
        <w:top w:val="none" w:sz="0" w:space="0" w:color="auto"/>
        <w:left w:val="none" w:sz="0" w:space="0" w:color="auto"/>
        <w:bottom w:val="none" w:sz="0" w:space="0" w:color="auto"/>
        <w:right w:val="none" w:sz="0" w:space="0" w:color="auto"/>
      </w:divBdr>
    </w:div>
    <w:div w:id="1891186795">
      <w:bodyDiv w:val="1"/>
      <w:marLeft w:val="0"/>
      <w:marRight w:val="0"/>
      <w:marTop w:val="0"/>
      <w:marBottom w:val="0"/>
      <w:divBdr>
        <w:top w:val="none" w:sz="0" w:space="0" w:color="auto"/>
        <w:left w:val="none" w:sz="0" w:space="0" w:color="auto"/>
        <w:bottom w:val="none" w:sz="0" w:space="0" w:color="auto"/>
        <w:right w:val="none" w:sz="0" w:space="0" w:color="auto"/>
      </w:divBdr>
    </w:div>
    <w:div w:id="1973093806">
      <w:bodyDiv w:val="1"/>
      <w:marLeft w:val="0"/>
      <w:marRight w:val="0"/>
      <w:marTop w:val="0"/>
      <w:marBottom w:val="0"/>
      <w:divBdr>
        <w:top w:val="none" w:sz="0" w:space="0" w:color="auto"/>
        <w:left w:val="none" w:sz="0" w:space="0" w:color="auto"/>
        <w:bottom w:val="none" w:sz="0" w:space="0" w:color="auto"/>
        <w:right w:val="none" w:sz="0" w:space="0" w:color="auto"/>
      </w:divBdr>
    </w:div>
    <w:div w:id="198091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364&amp;date=25.09.2025&amp;dst=1398&amp;field=134&amp;demo=1" TargetMode="External"/><Relationship Id="rId18" Type="http://schemas.openxmlformats.org/officeDocument/2006/relationships/hyperlink" Target="https://login.consultant.ru/link/?req=doc&amp;base=LAW&amp;n=362627&amp;date=25.09.2025&amp;dst=103362&amp;field=134&amp;demo=1" TargetMode="External"/><Relationship Id="rId26" Type="http://schemas.openxmlformats.org/officeDocument/2006/relationships/hyperlink" Target="https://login.consultant.ru/link/?req=doc&amp;base=LAW&amp;n=480540&amp;dst=120190&amp;field=134&amp;date=06.03.2026" TargetMode="External"/><Relationship Id="rId39" Type="http://schemas.openxmlformats.org/officeDocument/2006/relationships/hyperlink" Target="https://login.consultant.ru/link/?req=doc&amp;base=RZR&amp;n=362627&amp;dst=103293" TargetMode="External"/><Relationship Id="rId21" Type="http://schemas.openxmlformats.org/officeDocument/2006/relationships/hyperlink" Target="https://login.consultant.ru/link/?req=doc&amp;base=LAW&amp;n=362627&amp;date=25.09.2025&amp;dst=102365&amp;field=134&amp;demo=1" TargetMode="External"/><Relationship Id="rId34" Type="http://schemas.openxmlformats.org/officeDocument/2006/relationships/hyperlink" Target="https://login.consultant.ru/link/?req=doc&amp;base=RZR&amp;n=362627&amp;dst=102846" TargetMode="External"/><Relationship Id="rId42" Type="http://schemas.openxmlformats.org/officeDocument/2006/relationships/hyperlink" Target="https://login.consultant.ru/link/?req=doc&amp;base=RZR&amp;n=362627&amp;dst=103635" TargetMode="External"/><Relationship Id="rId47" Type="http://schemas.openxmlformats.org/officeDocument/2006/relationships/hyperlink" Target="https://login.consultant.ru/link/?req=doc&amp;base=RZR&amp;n=362627&amp;dst=104878" TargetMode="External"/><Relationship Id="rId50" Type="http://schemas.openxmlformats.org/officeDocument/2006/relationships/hyperlink" Target="https://login.consultant.ru/link/?req=doc&amp;base=RZR&amp;n=362627&amp;dst=105146" TargetMode="External"/><Relationship Id="rId55"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7176&amp;date=25.09.2025&amp;dst=3628&amp;field=134&amp;demo=1" TargetMode="External"/><Relationship Id="rId29" Type="http://schemas.openxmlformats.org/officeDocument/2006/relationships/hyperlink" Target="https://login.consultant.ru/link/?req=doc&amp;base=RZR&amp;n=497176" TargetMode="External"/><Relationship Id="rId11" Type="http://schemas.openxmlformats.org/officeDocument/2006/relationships/hyperlink" Target="https://login.consultant.ru/link/?req=doc&amp;base=RZR&amp;n=497176" TargetMode="External"/><Relationship Id="rId24" Type="http://schemas.openxmlformats.org/officeDocument/2006/relationships/hyperlink" Target="https://login.consultant.ru/link/?req=doc&amp;base=LAW&amp;n=480540&amp;dst=120157&amp;field=134&amp;date=06.03.2026" TargetMode="External"/><Relationship Id="rId32" Type="http://schemas.openxmlformats.org/officeDocument/2006/relationships/hyperlink" Target="https://login.consultant.ru/link/?req=doc&amp;base=RZR&amp;n=362627&amp;dst=102553" TargetMode="External"/><Relationship Id="rId37" Type="http://schemas.openxmlformats.org/officeDocument/2006/relationships/hyperlink" Target="https://login.consultant.ru/link/?req=doc&amp;base=RZR&amp;n=362627&amp;dst=102975" TargetMode="External"/><Relationship Id="rId40" Type="http://schemas.openxmlformats.org/officeDocument/2006/relationships/hyperlink" Target="https://login.consultant.ru/link/?req=doc&amp;base=RZR&amp;n=362627&amp;dst=103362" TargetMode="External"/><Relationship Id="rId45" Type="http://schemas.openxmlformats.org/officeDocument/2006/relationships/hyperlink" Target="https://login.consultant.ru/link/?req=doc&amp;base=RZR&amp;n=362627&amp;dst=104298" TargetMode="External"/><Relationship Id="rId53" Type="http://schemas.openxmlformats.org/officeDocument/2006/relationships/hyperlink" Target="consultantplus://offline/ref=9D8161AA42813FF2C5CEF20345109A18045E915A4D486592BF0D91A3DD55F1698951AD9BC98E255BD5FCED91C70D9338499B9D4E29600D213292d3R9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login.consultant.ru/link/?req=doc&amp;base=LAW&amp;n=362627&amp;date=25.09.2025&amp;dst=101127&amp;field=134&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464181&amp;date=25.09.2025&amp;dst=100069&amp;field=134&amp;demo=1" TargetMode="External"/><Relationship Id="rId14" Type="http://schemas.openxmlformats.org/officeDocument/2006/relationships/hyperlink" Target="https://login.consultant.ru/link/?req=doc&amp;base=LAW&amp;n=495364&amp;date=25.09.2025&amp;dst=102365&amp;field=134&amp;demo=1" TargetMode="External"/><Relationship Id="rId22" Type="http://schemas.openxmlformats.org/officeDocument/2006/relationships/hyperlink" Target="https://login.consultant.ru/link/?req=doc&amp;base=LAW&amp;n=480540&amp;dst=120149&amp;field=134&amp;date=06.03.2026" TargetMode="External"/><Relationship Id="rId27" Type="http://schemas.openxmlformats.org/officeDocument/2006/relationships/hyperlink" Target="https://login.consultant.ru/link/?req=doc&amp;base=RZR&amp;n=497176&amp;dst=100730" TargetMode="External"/><Relationship Id="rId30" Type="http://schemas.openxmlformats.org/officeDocument/2006/relationships/header" Target="header1.xml"/><Relationship Id="rId35" Type="http://schemas.openxmlformats.org/officeDocument/2006/relationships/hyperlink" Target="https://login.consultant.ru/link/?req=doc&amp;base=RZR&amp;n=362627&amp;dst=102871" TargetMode="External"/><Relationship Id="rId43" Type="http://schemas.openxmlformats.org/officeDocument/2006/relationships/hyperlink" Target="https://login.consultant.ru/link/?req=doc&amp;base=RZR&amp;n=362627&amp;dst=104215" TargetMode="External"/><Relationship Id="rId48" Type="http://schemas.openxmlformats.org/officeDocument/2006/relationships/hyperlink" Target="https://login.consultant.ru/link/?req=doc&amp;base=RZR&amp;n=362627&amp;dst=104967" TargetMode="External"/><Relationship Id="rId56"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8" Type="http://schemas.openxmlformats.org/officeDocument/2006/relationships/image" Target="media/image1.png"/><Relationship Id="rId51" Type="http://schemas.openxmlformats.org/officeDocument/2006/relationships/hyperlink" Target="https://login.consultant.ru/link/?req=doc&amp;base=RZR&amp;n=362627&amp;dst=105185" TargetMode="External"/><Relationship Id="rId3" Type="http://schemas.openxmlformats.org/officeDocument/2006/relationships/styles" Target="styles.xml"/><Relationship Id="rId12" Type="http://schemas.openxmlformats.org/officeDocument/2006/relationships/hyperlink" Target="https://login.consultant.ru/link/?req=doc&amp;base=LAW&amp;n=495364&amp;date=25.09.2025&amp;dst=1275&amp;field=134&amp;demo=1" TargetMode="External"/><Relationship Id="rId17" Type="http://schemas.openxmlformats.org/officeDocument/2006/relationships/hyperlink" Target="https://login.consultant.ru/link/?req=doc&amp;base=LAW&amp;n=497176&amp;date=25.09.2025&amp;dst=1495&amp;field=134&amp;demo=1" TargetMode="External"/><Relationship Id="rId25" Type="http://schemas.openxmlformats.org/officeDocument/2006/relationships/hyperlink" Target="https://login.consultant.ru/link/?req=doc&amp;base=LAW&amp;n=480540&amp;dst=120172&amp;field=134&amp;date=06.03.2026" TargetMode="External"/><Relationship Id="rId33" Type="http://schemas.openxmlformats.org/officeDocument/2006/relationships/hyperlink" Target="https://login.consultant.ru/link/?req=doc&amp;base=RZR&amp;n=362627&amp;dst=102719" TargetMode="External"/><Relationship Id="rId38" Type="http://schemas.openxmlformats.org/officeDocument/2006/relationships/hyperlink" Target="https://login.consultant.ru/link/?req=doc&amp;base=RZR&amp;n=362627&amp;dst=103203" TargetMode="External"/><Relationship Id="rId46" Type="http://schemas.openxmlformats.org/officeDocument/2006/relationships/hyperlink" Target="https://login.consultant.ru/link/?req=doc&amp;base=RZR&amp;n=362627&amp;dst=104442" TargetMode="External"/><Relationship Id="rId59" Type="http://schemas.openxmlformats.org/officeDocument/2006/relationships/theme" Target="theme/theme1.xml"/><Relationship Id="rId20" Type="http://schemas.openxmlformats.org/officeDocument/2006/relationships/hyperlink" Target="https://login.consultant.ru/link/?req=doc&amp;base=LAW&amp;n=362627&amp;date=25.09.2025&amp;dst=103635&amp;field=134&amp;demo=1" TargetMode="External"/><Relationship Id="rId41" Type="http://schemas.openxmlformats.org/officeDocument/2006/relationships/hyperlink" Target="https://login.consultant.ru/link/?req=doc&amp;base=RZR&amp;n=362627&amp;dst=103559" TargetMode="External"/><Relationship Id="rId54" Type="http://schemas.openxmlformats.org/officeDocument/2006/relationships/hyperlink" Target="consultantplus://offline/ref=9D8161AA42813FF2C5CEF20345109A18045E915A4D486592BF0D91A3DD55F1698951AD9BC98E255BD5FCEE95C1019338499B9D4E29600D213292d3R9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ZR&amp;n=344754&amp;dst=100011" TargetMode="External"/><Relationship Id="rId23" Type="http://schemas.openxmlformats.org/officeDocument/2006/relationships/hyperlink" Target="https://login.consultant.ru/link/?req=doc&amp;base=LAW&amp;n=480540&amp;dst=120149&amp;field=134&amp;date=06.03.2026" TargetMode="External"/><Relationship Id="rId28" Type="http://schemas.openxmlformats.org/officeDocument/2006/relationships/hyperlink" Target="https://login.consultant.ru/link/?req=doc&amp;base=RZR&amp;n=362627" TargetMode="External"/><Relationship Id="rId36" Type="http://schemas.openxmlformats.org/officeDocument/2006/relationships/hyperlink" Target="https://login.consultant.ru/link/?req=doc&amp;base=RZR&amp;n=362627&amp;dst=102902" TargetMode="External"/><Relationship Id="rId49" Type="http://schemas.openxmlformats.org/officeDocument/2006/relationships/hyperlink" Target="https://login.consultant.ru/link/?req=doc&amp;base=RZR&amp;n=362627&amp;dst=105091" TargetMode="External"/><Relationship Id="rId57"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10" Type="http://schemas.openxmlformats.org/officeDocument/2006/relationships/hyperlink" Target="https://login.consultant.ru/link/?req=doc&amp;base=RZR&amp;n=362627" TargetMode="External"/><Relationship Id="rId31" Type="http://schemas.openxmlformats.org/officeDocument/2006/relationships/image" Target="media/image2.emf"/><Relationship Id="rId44" Type="http://schemas.openxmlformats.org/officeDocument/2006/relationships/hyperlink" Target="https://login.consultant.ru/link/?req=doc&amp;base=RZR&amp;n=362627&amp;dst=104247" TargetMode="External"/><Relationship Id="rId52" Type="http://schemas.openxmlformats.org/officeDocument/2006/relationships/hyperlink" Target="consultantplus://offline/ref=9D8161AA42813FF2C5CEF20345109A18045E915A4D486592BF0D91A3DD55F1698951AD9BC98E255BD5FCEE95C7079338499B9D4E29600D213292d3R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71952-34CA-4EBC-B9F3-996BCA09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34123</Words>
  <Characters>194507</Characters>
  <Application>Microsoft Office Word</Application>
  <DocSecurity>0</DocSecurity>
  <Lines>1620</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2026-03-10T11:56:00Z</cp:lastPrinted>
  <dcterms:created xsi:type="dcterms:W3CDTF">2026-03-10T09:11:00Z</dcterms:created>
  <dcterms:modified xsi:type="dcterms:W3CDTF">2026-04-22T11:51:00Z</dcterms:modified>
</cp:coreProperties>
</file>