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95" w:rsidRDefault="002E3395" w:rsidP="002E3395">
      <w:pPr>
        <w:shd w:val="clear" w:color="auto" w:fill="FFFFFF"/>
        <w:ind w:left="544" w:right="459" w:firstLine="2040"/>
        <w:jc w:val="both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2E3395">
        <w:rPr>
          <w:rFonts w:ascii="Arial" w:eastAsia="Times New Roman" w:hAnsi="Arial" w:cs="Arial"/>
          <w:b/>
          <w:bCs/>
          <w:noProof/>
          <w:color w:val="000000"/>
          <w:sz w:val="29"/>
          <w:szCs w:val="29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-415290</wp:posOffset>
            </wp:positionV>
            <wp:extent cx="889635" cy="71437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3395" w:rsidRDefault="002E3395" w:rsidP="002E3395">
      <w:pPr>
        <w:shd w:val="clear" w:color="auto" w:fill="FFFFFF"/>
        <w:ind w:left="544" w:right="459" w:firstLine="2040"/>
        <w:jc w:val="both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</w:p>
    <w:p w:rsidR="002E3395" w:rsidRDefault="002E3395" w:rsidP="002E3395">
      <w:pPr>
        <w:shd w:val="clear" w:color="auto" w:fill="FFFFFF"/>
        <w:ind w:left="544" w:right="459" w:firstLine="2040"/>
        <w:jc w:val="both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</w:p>
    <w:p w:rsidR="002E3395" w:rsidRPr="002E3395" w:rsidRDefault="002E3395" w:rsidP="002E33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395">
        <w:rPr>
          <w:rFonts w:ascii="Times New Roman" w:hAnsi="Times New Roman" w:cs="Times New Roman"/>
          <w:b/>
          <w:sz w:val="24"/>
          <w:szCs w:val="24"/>
        </w:rPr>
        <w:t>МЕСТНАЯ АДМИНИСТРАЦИЯ</w:t>
      </w:r>
    </w:p>
    <w:p w:rsidR="002E3395" w:rsidRPr="002E3395" w:rsidRDefault="002E3395" w:rsidP="002E339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395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2E3395" w:rsidRPr="002E3395" w:rsidRDefault="002E3395" w:rsidP="002E3395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2E3395">
        <w:rPr>
          <w:b/>
          <w:bCs/>
          <w:color w:val="000000"/>
        </w:rPr>
        <w:t> </w:t>
      </w:r>
    </w:p>
    <w:p w:rsidR="002E3395" w:rsidRPr="002E3395" w:rsidRDefault="002E3395" w:rsidP="002E3395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2E3395">
        <w:rPr>
          <w:b/>
          <w:bCs/>
          <w:color w:val="000000"/>
        </w:rPr>
        <w:t>ПОСТАНОВЛЕНИЕ</w:t>
      </w:r>
      <w:r w:rsidR="005E0A59">
        <w:rPr>
          <w:b/>
          <w:bCs/>
          <w:color w:val="000000"/>
        </w:rPr>
        <w:t xml:space="preserve"> </w:t>
      </w:r>
    </w:p>
    <w:p w:rsidR="002E3395" w:rsidRPr="002E3395" w:rsidRDefault="002E3395" w:rsidP="002E3395">
      <w:pPr>
        <w:pStyle w:val="a4"/>
        <w:spacing w:before="0" w:beforeAutospacing="0" w:after="0" w:afterAutospacing="0"/>
        <w:rPr>
          <w:color w:val="000000"/>
        </w:rPr>
      </w:pPr>
      <w:r w:rsidRPr="002E3395">
        <w:rPr>
          <w:color w:val="000000"/>
        </w:rPr>
        <w:t> </w:t>
      </w:r>
    </w:p>
    <w:p w:rsidR="002E3395" w:rsidRPr="002E3395" w:rsidRDefault="002E3395" w:rsidP="002E3395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2E3395">
        <w:rPr>
          <w:color w:val="000000"/>
        </w:rPr>
        <w:t>Поселок Стрельна</w:t>
      </w:r>
    </w:p>
    <w:p w:rsidR="002E3395" w:rsidRPr="002E3395" w:rsidRDefault="002E3395" w:rsidP="002E3395">
      <w:pPr>
        <w:pStyle w:val="a4"/>
        <w:spacing w:before="0" w:beforeAutospacing="0" w:after="0" w:afterAutospacing="0"/>
        <w:rPr>
          <w:color w:val="000000"/>
        </w:rPr>
      </w:pPr>
      <w:r w:rsidRPr="002E3395">
        <w:rPr>
          <w:color w:val="000000"/>
        </w:rPr>
        <w:t> </w:t>
      </w:r>
    </w:p>
    <w:p w:rsidR="002E3395" w:rsidRPr="00A327EF" w:rsidRDefault="002E3395" w:rsidP="002E3395">
      <w:pPr>
        <w:pStyle w:val="a4"/>
        <w:spacing w:before="0" w:beforeAutospacing="0" w:after="0" w:afterAutospacing="0"/>
        <w:rPr>
          <w:color w:val="000000"/>
        </w:rPr>
      </w:pPr>
      <w:r w:rsidRPr="002E3395">
        <w:rPr>
          <w:color w:val="000000"/>
        </w:rPr>
        <w:t>               </w:t>
      </w:r>
      <w:r w:rsidR="009274FD">
        <w:rPr>
          <w:color w:val="000000"/>
        </w:rPr>
        <w:t>01.04.2021</w:t>
      </w:r>
      <w:r w:rsidRPr="002E3395">
        <w:rPr>
          <w:color w:val="000000"/>
        </w:rPr>
        <w:t>                                                                                         №</w:t>
      </w:r>
      <w:r w:rsidRPr="00A327EF">
        <w:rPr>
          <w:color w:val="000000"/>
        </w:rPr>
        <w:t> </w:t>
      </w:r>
      <w:r w:rsidR="009274FD">
        <w:rPr>
          <w:color w:val="000000"/>
        </w:rPr>
        <w:t>55</w:t>
      </w:r>
      <w:r w:rsidRPr="00A327EF">
        <w:rPr>
          <w:color w:val="000000"/>
        </w:rPr>
        <w:t>    </w:t>
      </w:r>
    </w:p>
    <w:p w:rsidR="002E3395" w:rsidRDefault="002E3395" w:rsidP="002E3395">
      <w:pPr>
        <w:shd w:val="clear" w:color="auto" w:fill="FFFFFF"/>
        <w:ind w:right="459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35A0" w:rsidRPr="008335A0" w:rsidRDefault="008335A0" w:rsidP="008335A0">
      <w:pPr>
        <w:ind w:right="75" w:firstLine="0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</w:p>
    <w:p w:rsidR="008335A0" w:rsidRPr="00632CA4" w:rsidRDefault="008335A0" w:rsidP="008335A0">
      <w:pPr>
        <w:ind w:left="225" w:right="75" w:firstLine="68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порядка размещения сведений о доходах, об имуществе и обязательствах имущественного характера руководителей муниципальных учреждений и членов их семей на официальном сайте Местной администрации Муниципального образования поселок Стрельна и предоставления этих сведений средствам массовой информации для опубликования</w:t>
      </w:r>
    </w:p>
    <w:p w:rsidR="008335A0" w:rsidRPr="00632CA4" w:rsidRDefault="008335A0" w:rsidP="008335A0">
      <w:pPr>
        <w:ind w:left="225" w:right="75" w:firstLine="68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C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8335A0" w:rsidRPr="00632CA4" w:rsidRDefault="008335A0" w:rsidP="008335A0">
      <w:pPr>
        <w:spacing w:after="200"/>
        <w:ind w:left="284" w:firstLine="31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25 декабря 2008 № 273-ФЗ «О противодействии коррупции», Указом Президента Российской Федерации от 08 июля 2013 № 613 «Вопросы противодействия коррупции», </w:t>
      </w:r>
    </w:p>
    <w:p w:rsidR="008335A0" w:rsidRPr="00632CA4" w:rsidRDefault="008335A0" w:rsidP="008335A0">
      <w:pPr>
        <w:ind w:left="225" w:right="75" w:firstLine="68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</w:t>
      </w:r>
      <w:r w:rsidRPr="00632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ПОСТАНОВЛЯЮ:</w:t>
      </w:r>
    </w:p>
    <w:p w:rsidR="008335A0" w:rsidRPr="00632CA4" w:rsidRDefault="008335A0" w:rsidP="008335A0">
      <w:pPr>
        <w:ind w:left="225" w:right="75" w:firstLine="68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335A0" w:rsidRPr="00632CA4" w:rsidRDefault="008335A0" w:rsidP="008335A0">
      <w:pPr>
        <w:ind w:left="284" w:right="75" w:firstLine="68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Утвердить порядок размещения сведений о доходах, об имуществе и обязательствах имущественного характера руководителей муниципальных учреждений и членов их семей на официальном сайте </w:t>
      </w:r>
      <w:r w:rsidRPr="00632C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Местной администрации Муниципального образования поселок Стрельна</w:t>
      </w:r>
      <w:r w:rsidRPr="00632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32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предоставления этих сведений средствам массовой информации для опубликования согласно приложению  к настоящему постановлению.</w:t>
      </w:r>
    </w:p>
    <w:p w:rsidR="008335A0" w:rsidRPr="00632CA4" w:rsidRDefault="008335A0" w:rsidP="008335A0">
      <w:pPr>
        <w:ind w:left="225" w:right="75" w:firstLine="6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Настоящее постан</w:t>
      </w:r>
      <w:r w:rsidR="00632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овление вступает в силу со дня </w:t>
      </w:r>
      <w:r w:rsidRPr="00632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  официального опубликования</w:t>
      </w:r>
      <w:r w:rsidR="00632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(обнародования)</w:t>
      </w:r>
      <w:r w:rsidRPr="00632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335A0" w:rsidRPr="00632CA4" w:rsidRDefault="00274B8D" w:rsidP="008335A0">
      <w:pPr>
        <w:ind w:left="225" w:right="75" w:firstLine="6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8335A0" w:rsidRPr="00632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Контроль за исполнением настоящего постановления оставляю за собой.</w:t>
      </w:r>
    </w:p>
    <w:p w:rsidR="008335A0" w:rsidRPr="008335A0" w:rsidRDefault="008335A0" w:rsidP="008335A0">
      <w:pPr>
        <w:ind w:left="225" w:right="75" w:firstLine="689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335A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</w:t>
      </w:r>
    </w:p>
    <w:p w:rsidR="008335A0" w:rsidRPr="008335A0" w:rsidRDefault="008335A0" w:rsidP="008335A0">
      <w:pPr>
        <w:ind w:left="225" w:right="75" w:firstLine="689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335A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</w:t>
      </w:r>
    </w:p>
    <w:p w:rsidR="008335A0" w:rsidRPr="00274B8D" w:rsidRDefault="00274B8D" w:rsidP="00274B8D">
      <w:pPr>
        <w:ind w:right="75" w:firstLine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8335A0" w:rsidRPr="00274B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Глава местной администрации </w:t>
      </w:r>
      <w:r w:rsidRPr="00274B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</w:t>
      </w:r>
      <w:r w:rsidRPr="00274B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8335A0" w:rsidRPr="00274B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И.А. Климачева </w:t>
      </w:r>
    </w:p>
    <w:p w:rsidR="005E0A59" w:rsidRPr="00274B8D" w:rsidRDefault="005E0A59" w:rsidP="008335A0">
      <w:pPr>
        <w:ind w:left="225" w:right="75" w:firstLine="68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E0A59" w:rsidRDefault="005E0A59" w:rsidP="008335A0">
      <w:pPr>
        <w:ind w:left="225" w:right="75" w:firstLine="689"/>
        <w:jc w:val="center"/>
        <w:rPr>
          <w:rFonts w:ascii="Times New Roman" w:eastAsia="Times New Roman" w:hAnsi="Times New Roman" w:cs="Times New Roman"/>
          <w:bCs/>
          <w:color w:val="000000"/>
          <w:sz w:val="29"/>
          <w:szCs w:val="29"/>
          <w:lang w:eastAsia="ru-RU"/>
        </w:rPr>
      </w:pPr>
    </w:p>
    <w:p w:rsidR="002B1FB4" w:rsidRDefault="002B1FB4" w:rsidP="005E0A59">
      <w:pPr>
        <w:ind w:left="225" w:right="75" w:firstLine="68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B1FB4" w:rsidRDefault="002B1FB4" w:rsidP="005E0A59">
      <w:pPr>
        <w:ind w:left="225" w:right="75" w:firstLine="68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B1FB4" w:rsidRDefault="002B1FB4" w:rsidP="005E0A59">
      <w:pPr>
        <w:ind w:left="225" w:right="75" w:firstLine="68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B1FB4" w:rsidRDefault="002B1FB4" w:rsidP="005E0A59">
      <w:pPr>
        <w:ind w:left="225" w:right="75" w:firstLine="68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B1FB4" w:rsidRDefault="002B1FB4" w:rsidP="005E0A59">
      <w:pPr>
        <w:ind w:left="225" w:right="75" w:firstLine="68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B1FB4" w:rsidRDefault="002B1FB4" w:rsidP="005E0A59">
      <w:pPr>
        <w:ind w:left="225" w:right="75" w:firstLine="68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B1FB4" w:rsidRDefault="002B1FB4" w:rsidP="005E0A59">
      <w:pPr>
        <w:ind w:left="225" w:right="75" w:firstLine="68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B1FB4" w:rsidRDefault="002B1FB4" w:rsidP="005E0A59">
      <w:pPr>
        <w:ind w:left="225" w:right="75" w:firstLine="68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B1FB4" w:rsidRDefault="002B1FB4" w:rsidP="005E0A59">
      <w:pPr>
        <w:ind w:left="225" w:right="75" w:firstLine="68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B1FB4" w:rsidRDefault="002B1FB4" w:rsidP="005E0A59">
      <w:pPr>
        <w:ind w:left="225" w:right="75" w:firstLine="68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B1FB4" w:rsidRDefault="002B1FB4" w:rsidP="005E0A59">
      <w:pPr>
        <w:ind w:left="225" w:right="75" w:firstLine="68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B1FB4" w:rsidRDefault="002B1FB4" w:rsidP="008335A0">
      <w:pPr>
        <w:spacing w:line="335" w:lineRule="atLeast"/>
        <w:ind w:firstLine="68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35A0" w:rsidRPr="008335A0" w:rsidRDefault="008335A0" w:rsidP="008335A0">
      <w:pPr>
        <w:spacing w:line="335" w:lineRule="atLeast"/>
        <w:ind w:firstLine="68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3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</w:p>
    <w:p w:rsidR="008335A0" w:rsidRDefault="008335A0" w:rsidP="008335A0">
      <w:pPr>
        <w:spacing w:line="335" w:lineRule="atLeast"/>
        <w:ind w:firstLine="68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33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остановлению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33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естной администрации </w:t>
      </w:r>
    </w:p>
    <w:p w:rsidR="008335A0" w:rsidRPr="008335A0" w:rsidRDefault="008335A0" w:rsidP="008335A0">
      <w:pPr>
        <w:spacing w:line="335" w:lineRule="atLeast"/>
        <w:ind w:firstLine="68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поселок Стрельна</w:t>
      </w:r>
    </w:p>
    <w:p w:rsidR="008335A0" w:rsidRPr="008335A0" w:rsidRDefault="008335A0" w:rsidP="008335A0">
      <w:pPr>
        <w:spacing w:line="335" w:lineRule="atLeast"/>
        <w:ind w:firstLine="68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3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27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01.04.2021 </w:t>
      </w:r>
      <w:r w:rsidRPr="00833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="00927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</w:t>
      </w:r>
    </w:p>
    <w:p w:rsidR="008335A0" w:rsidRPr="00081C08" w:rsidRDefault="008335A0" w:rsidP="008335A0">
      <w:pPr>
        <w:ind w:left="225" w:right="75" w:firstLine="68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335A0" w:rsidRPr="00081C08" w:rsidRDefault="008335A0" w:rsidP="008335A0">
      <w:pPr>
        <w:ind w:left="225" w:right="75" w:firstLine="68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</w:p>
    <w:p w:rsidR="008335A0" w:rsidRPr="00081C08" w:rsidRDefault="008335A0" w:rsidP="008335A0">
      <w:pPr>
        <w:ind w:left="225" w:right="75" w:firstLine="68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размещения сведений о доходах, об имуществе и обязательствах имущественного характера руководителей муниципальных учреждений и членов их семей на официальном сайте Местной администрации Муниципального образования поселок Стрельна и предоставления этих сведений средствам массовой информации для опубликования</w:t>
      </w:r>
    </w:p>
    <w:p w:rsidR="008335A0" w:rsidRPr="00081C08" w:rsidRDefault="008335A0" w:rsidP="008335A0">
      <w:pPr>
        <w:ind w:left="225" w:right="75" w:firstLine="68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335A0" w:rsidRPr="00081C08" w:rsidRDefault="008335A0" w:rsidP="008335A0">
      <w:pPr>
        <w:ind w:left="225" w:right="75" w:firstLine="6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Настоящий порядок устанавливает порядок размещения сведений о доходах, об имуществе и обязательствах имущественного характера руководителей муниципальных учреждений, сведений о доходах, об имуществе и обязательствах имущественного характера их супруг (супругов) и несовершеннолетних детей (далее - сведения о доходах, об имуществе и обязательствах имущественного характера) на официальном сайте в информационно-телекоммуникационной сети «Интернет» (далее - официальный сайт) </w:t>
      </w:r>
      <w:r w:rsidRPr="00081C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Местной администрации Муниципального образования поселок Стрельна</w:t>
      </w:r>
      <w:r w:rsidRPr="00081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 – местная администрация) и предоставлению этих сведений средствам массовой информации для опубликования.</w:t>
      </w:r>
    </w:p>
    <w:p w:rsidR="008335A0" w:rsidRPr="00081C08" w:rsidRDefault="008335A0" w:rsidP="008335A0">
      <w:pPr>
        <w:ind w:left="225" w:right="75" w:firstLine="6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Размещение сведений о доходах, об имуществе и обязательствах имущественного характера осуществляется на официальном сайте местной администрации.</w:t>
      </w:r>
    </w:p>
    <w:p w:rsidR="008335A0" w:rsidRPr="00081C08" w:rsidRDefault="008335A0" w:rsidP="008335A0">
      <w:pPr>
        <w:ind w:left="225" w:right="75" w:firstLine="6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 официальном сайте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8335A0" w:rsidRPr="00081C08" w:rsidRDefault="008335A0" w:rsidP="008335A0">
      <w:pPr>
        <w:ind w:left="225" w:right="75" w:firstLine="6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перечень объектов недвижимого имущества, принадлежащих руководителю муниципального учреждения,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8335A0" w:rsidRPr="00081C08" w:rsidRDefault="008335A0" w:rsidP="008335A0">
      <w:pPr>
        <w:ind w:left="225" w:right="75" w:firstLine="6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перечень транспортных средств (с указанием вида и марки), принадлежащих на праве собственности руководителю муниципального учреждения, его супруге (супругу) и несовершеннолетним детям;</w:t>
      </w:r>
    </w:p>
    <w:p w:rsidR="008335A0" w:rsidRPr="00081C08" w:rsidRDefault="008335A0" w:rsidP="008335A0">
      <w:pPr>
        <w:ind w:left="225" w:right="75" w:firstLine="6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декларированный годовой доход руководителя муниципального учреждения, его супруги (супруга) и несовершеннолетних детей.</w:t>
      </w:r>
    </w:p>
    <w:p w:rsidR="008335A0" w:rsidRPr="00081C08" w:rsidRDefault="008335A0" w:rsidP="008335A0">
      <w:pPr>
        <w:ind w:left="225" w:right="75" w:firstLine="6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C08">
        <w:rPr>
          <w:rFonts w:ascii="Times New Roman" w:hAnsi="Times New Roman" w:cs="Times New Roman"/>
          <w:sz w:val="24"/>
          <w:szCs w:val="24"/>
        </w:rPr>
        <w:t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p w:rsidR="008335A0" w:rsidRPr="00081C08" w:rsidRDefault="008335A0" w:rsidP="008335A0">
      <w:pPr>
        <w:ind w:left="225" w:right="75" w:firstLine="6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8335A0" w:rsidRPr="00081C08" w:rsidRDefault="008335A0" w:rsidP="008335A0">
      <w:pPr>
        <w:ind w:left="225" w:right="75" w:firstLine="6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иные сведения (кроме указанных в пункте 3 настоящего порядка) о доходах руководителя муниципального учреждения, его супруги (супруга) и несовершеннолетних детей об имуществе, принадлежащем на праве собственности названным лицам, и об их обязательствах имущественного характера;</w:t>
      </w:r>
    </w:p>
    <w:p w:rsidR="008335A0" w:rsidRPr="00081C08" w:rsidRDefault="008335A0" w:rsidP="008335A0">
      <w:pPr>
        <w:ind w:left="225" w:right="75" w:firstLine="6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персональные данные супруги (супруга), детей и иных членов семьи руководителя муниципального учреждения;</w:t>
      </w:r>
    </w:p>
    <w:p w:rsidR="008335A0" w:rsidRPr="00081C08" w:rsidRDefault="008335A0" w:rsidP="008335A0">
      <w:pPr>
        <w:ind w:left="225" w:right="75" w:firstLine="6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данные, позволяющие определить место жительства, почтовый адрес, телефон и иные индивидуальные средства коммуникации руководителя муниципального учреждения, его супруги (супруга), детей и иных членов семьи;</w:t>
      </w:r>
    </w:p>
    <w:p w:rsidR="008335A0" w:rsidRPr="00081C08" w:rsidRDefault="008335A0" w:rsidP="008335A0">
      <w:pPr>
        <w:ind w:left="225" w:right="75" w:firstLine="6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данные, позволяющие определить местонахождение объектов недвижимого имущества, принадлежащих руководителю муниципального учреждения, его супруге (супругу), детям, иным членам семьи на праве собственности или находящихся в их пользовании;</w:t>
      </w:r>
    </w:p>
    <w:p w:rsidR="008335A0" w:rsidRPr="00081C08" w:rsidRDefault="008335A0" w:rsidP="008335A0">
      <w:pPr>
        <w:ind w:left="225" w:right="75" w:firstLine="6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информацию, отнесенную к государственной тайне или являющуюся конфиденциальной.</w:t>
      </w:r>
    </w:p>
    <w:p w:rsidR="008335A0" w:rsidRPr="00081C08" w:rsidRDefault="008335A0" w:rsidP="008335A0">
      <w:pPr>
        <w:ind w:left="225" w:right="75" w:firstLine="6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Размещение на официальном сайте сведений о доходах, об имуществе и обязательствах имущественного характера, указанных в пункте 3 настоящего порядка, и предоставление этих сведений средствам массовой информации для опубликования обеспечивается местной администрацией.</w:t>
      </w:r>
    </w:p>
    <w:p w:rsidR="008335A0" w:rsidRPr="00081C08" w:rsidRDefault="008335A0" w:rsidP="008335A0">
      <w:pPr>
        <w:ind w:left="225" w:right="75" w:firstLine="6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Местная администрация:</w:t>
      </w:r>
    </w:p>
    <w:p w:rsidR="008335A0" w:rsidRPr="00081C08" w:rsidRDefault="008335A0" w:rsidP="008335A0">
      <w:pPr>
        <w:ind w:left="225" w:right="75" w:firstLine="6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течение трех рабочих дней со дня поступления запроса от средства массовой информации сообщает о нем руководителю муниципального учреждения, в отношении которого поступил запрос;</w:t>
      </w:r>
    </w:p>
    <w:p w:rsidR="008335A0" w:rsidRPr="00081C08" w:rsidRDefault="008335A0" w:rsidP="008335A0">
      <w:pPr>
        <w:ind w:left="225" w:right="75" w:firstLine="6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течение семи рабочих дней со дня поступления запроса от средства массовой информации обеспечивает предоставление ему сведений, указанных в пункте 3 настоящего порядка, в том случае, если запрашиваемые сведения отсутствуют на официальном сайте.</w:t>
      </w:r>
    </w:p>
    <w:p w:rsidR="008335A0" w:rsidRPr="00081C08" w:rsidRDefault="008335A0" w:rsidP="008335A0">
      <w:pPr>
        <w:ind w:left="225" w:right="75" w:firstLine="6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Размещенные на официальном сайте сведения о доходах, об имуществе и обязательствах имущественного характера:</w:t>
      </w:r>
    </w:p>
    <w:p w:rsidR="008335A0" w:rsidRPr="00081C08" w:rsidRDefault="008335A0" w:rsidP="008335A0">
      <w:pPr>
        <w:ind w:left="225" w:right="75" w:firstLine="6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 подлежат удалению;</w:t>
      </w:r>
    </w:p>
    <w:p w:rsidR="008335A0" w:rsidRPr="00081C08" w:rsidRDefault="008335A0" w:rsidP="008335A0">
      <w:pPr>
        <w:ind w:left="225" w:right="75" w:firstLine="6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находятся в открытом доступе (размещены на официальных сайтах) в течение всего периода замещения соответствующим лицом должности руководителя муниципального учреждения.</w:t>
      </w:r>
    </w:p>
    <w:p w:rsidR="008335A0" w:rsidRPr="00081C08" w:rsidRDefault="008335A0" w:rsidP="008335A0">
      <w:pPr>
        <w:ind w:left="225" w:right="75" w:firstLine="6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При представлении руководителем муниципального учреждения уточненных сведений о доходах, об имуществе и обязательствах имущественного характера соответствующие изменения вносятся в размещенные на официальном сайте сведения о доходах, об имуществе и обязательствах имущественного характера не позднее 14 рабочих дней после окончания срока, установленного для представления уточненных сведений.</w:t>
      </w:r>
    </w:p>
    <w:p w:rsidR="00EB1A3F" w:rsidRPr="00081C08" w:rsidRDefault="00EB1A3F" w:rsidP="008335A0">
      <w:pPr>
        <w:shd w:val="clear" w:color="auto" w:fill="FFFFFF"/>
        <w:ind w:right="459" w:firstLine="0"/>
        <w:jc w:val="center"/>
        <w:rPr>
          <w:sz w:val="24"/>
          <w:szCs w:val="24"/>
        </w:rPr>
      </w:pPr>
    </w:p>
    <w:sectPr w:rsidR="00EB1A3F" w:rsidRPr="00081C08" w:rsidSect="00EB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2E3395"/>
    <w:rsid w:val="00002F26"/>
    <w:rsid w:val="00081C08"/>
    <w:rsid w:val="000D2D9D"/>
    <w:rsid w:val="001D66BA"/>
    <w:rsid w:val="00223F2F"/>
    <w:rsid w:val="00274B8D"/>
    <w:rsid w:val="002B1FB4"/>
    <w:rsid w:val="002E02A1"/>
    <w:rsid w:val="002E3395"/>
    <w:rsid w:val="003D4300"/>
    <w:rsid w:val="005358CB"/>
    <w:rsid w:val="005E0A59"/>
    <w:rsid w:val="00632CA4"/>
    <w:rsid w:val="008335A0"/>
    <w:rsid w:val="009274FD"/>
    <w:rsid w:val="00C96F53"/>
    <w:rsid w:val="00EB0408"/>
    <w:rsid w:val="00EB1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39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2E339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5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2021-04-01T07:44:00Z</dcterms:created>
  <dcterms:modified xsi:type="dcterms:W3CDTF">2021-04-01T07:44:00Z</dcterms:modified>
</cp:coreProperties>
</file>