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DB22AD" w:rsidRDefault="001B3B37" w:rsidP="001B3B37">
            <w:pPr>
              <w:jc w:val="center"/>
              <w:rPr>
                <w:szCs w:val="24"/>
                <w:u w:val="single"/>
              </w:rPr>
            </w:pPr>
            <w:r w:rsidRPr="00DB22AD">
              <w:rPr>
                <w:szCs w:val="24"/>
                <w:u w:val="single"/>
              </w:rPr>
              <w:t>05.06.202</w:t>
            </w:r>
            <w:r w:rsidR="00DB22AD">
              <w:rPr>
                <w:szCs w:val="24"/>
                <w:u w:val="single"/>
              </w:rPr>
              <w:t>0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DB22AD" w:rsidRPr="00DB22AD">
              <w:rPr>
                <w:szCs w:val="24"/>
                <w:u w:val="single"/>
              </w:rPr>
              <w:t>68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C05C30" w:rsidRDefault="00C05C30" w:rsidP="00C05C30">
      <w:pPr>
        <w:jc w:val="center"/>
        <w:rPr>
          <w:b/>
        </w:rPr>
      </w:pPr>
      <w:r>
        <w:rPr>
          <w:b/>
        </w:rPr>
        <w:t xml:space="preserve">О </w:t>
      </w:r>
      <w:r w:rsidR="00660FEC">
        <w:rPr>
          <w:b/>
        </w:rPr>
        <w:t>внесении изменений в План нормотворческой деятельности Местной администрации Муниципального образования поселок Стрельна на 2020 год</w:t>
      </w:r>
    </w:p>
    <w:p w:rsidR="00660FEC" w:rsidRPr="00660FEC" w:rsidRDefault="00660FEC" w:rsidP="00660FEC">
      <w:pPr>
        <w:spacing w:after="0" w:line="240" w:lineRule="auto"/>
        <w:ind w:firstLine="567"/>
        <w:jc w:val="both"/>
        <w:rPr>
          <w:b/>
          <w:bCs/>
          <w:i/>
          <w:iCs/>
          <w:szCs w:val="24"/>
        </w:rPr>
      </w:pPr>
      <w:r w:rsidRPr="00660FEC">
        <w:rPr>
          <w:bCs/>
          <w:iCs/>
          <w:szCs w:val="24"/>
        </w:rPr>
        <w:t xml:space="preserve">В связи с необходимостью разработки нормативных правовых актов, рассмотрев </w:t>
      </w:r>
      <w:r w:rsidRPr="00660FEC">
        <w:rPr>
          <w:szCs w:val="24"/>
        </w:rPr>
        <w:t>представление Прокуратуры Петродворцового района Санкт-Петербурга от 02.06.2020 № 129-7/0-2020</w:t>
      </w:r>
      <w:r>
        <w:rPr>
          <w:szCs w:val="24"/>
        </w:rPr>
        <w:t>,</w:t>
      </w:r>
    </w:p>
    <w:p w:rsidR="00660FEC" w:rsidRDefault="00660FEC" w:rsidP="00660FEC">
      <w:pPr>
        <w:spacing w:after="0" w:line="240" w:lineRule="auto"/>
        <w:jc w:val="both"/>
        <w:rPr>
          <w:bCs/>
          <w:iCs/>
          <w:szCs w:val="24"/>
        </w:rPr>
      </w:pPr>
    </w:p>
    <w:p w:rsidR="00660FEC" w:rsidRPr="00E4234D" w:rsidRDefault="00660FEC" w:rsidP="00660FEC">
      <w:pPr>
        <w:spacing w:after="0" w:line="240" w:lineRule="auto"/>
        <w:ind w:firstLine="567"/>
        <w:jc w:val="both"/>
      </w:pPr>
      <w:r w:rsidRPr="00660FEC">
        <w:rPr>
          <w:bCs/>
          <w:iCs/>
          <w:szCs w:val="24"/>
        </w:rPr>
        <w:t>1.</w:t>
      </w:r>
      <w:r w:rsidRPr="00660FEC">
        <w:rPr>
          <w:b/>
          <w:bCs/>
          <w:iCs/>
          <w:szCs w:val="24"/>
        </w:rPr>
        <w:t xml:space="preserve"> </w:t>
      </w:r>
      <w:r w:rsidRPr="00660FEC">
        <w:rPr>
          <w:bCs/>
          <w:iCs/>
          <w:szCs w:val="24"/>
        </w:rPr>
        <w:t>Внести</w:t>
      </w:r>
      <w:r w:rsidRPr="00660FEC">
        <w:rPr>
          <w:b/>
          <w:bCs/>
          <w:i/>
          <w:iCs/>
          <w:szCs w:val="24"/>
        </w:rPr>
        <w:t xml:space="preserve"> </w:t>
      </w:r>
      <w:r w:rsidRPr="00660FEC">
        <w:rPr>
          <w:bCs/>
          <w:iCs/>
          <w:szCs w:val="24"/>
        </w:rPr>
        <w:t>в Приложение 1</w:t>
      </w:r>
      <w:r w:rsidRPr="00660FEC">
        <w:rPr>
          <w:bCs/>
          <w:iCs/>
        </w:rPr>
        <w:t xml:space="preserve"> «</w:t>
      </w:r>
      <w:r w:rsidRPr="00660FEC">
        <w:t>План нормотворческой деятельности Местной администрации Муниципального образования поселок Стрельна на 2020 год</w:t>
      </w:r>
      <w:r>
        <w:t>»</w:t>
      </w:r>
      <w:r w:rsidRPr="00E4234D">
        <w:t>, утвержденн</w:t>
      </w:r>
      <w:r>
        <w:t>ое</w:t>
      </w:r>
      <w:r w:rsidRPr="00E4234D">
        <w:t xml:space="preserve"> </w:t>
      </w:r>
      <w:r>
        <w:t>распоряжением Местной администрации</w:t>
      </w:r>
      <w:r w:rsidRPr="00E4234D">
        <w:t xml:space="preserve"> Муниципального образования поселок Стрельна от 2</w:t>
      </w:r>
      <w:r>
        <w:t>5</w:t>
      </w:r>
      <w:r w:rsidRPr="00E4234D">
        <w:t>.</w:t>
      </w:r>
      <w:r>
        <w:t>12</w:t>
      </w:r>
      <w:r w:rsidRPr="00E4234D">
        <w:t>.20</w:t>
      </w:r>
      <w:r>
        <w:t>19</w:t>
      </w:r>
      <w:r w:rsidRPr="00E4234D">
        <w:t xml:space="preserve"> № </w:t>
      </w:r>
      <w:r>
        <w:t>238</w:t>
      </w:r>
      <w:r w:rsidRPr="00E4234D">
        <w:t xml:space="preserve"> (далее –</w:t>
      </w:r>
      <w:r>
        <w:t xml:space="preserve"> </w:t>
      </w:r>
      <w:r w:rsidRPr="00E4234D">
        <w:t>П</w:t>
      </w:r>
      <w:r>
        <w:t>риложение 1</w:t>
      </w:r>
      <w:r w:rsidRPr="00E4234D">
        <w:t>) следующие изменения и дополнения:</w:t>
      </w:r>
    </w:p>
    <w:p w:rsidR="00660FEC" w:rsidRPr="00FD5288" w:rsidRDefault="00660FEC" w:rsidP="00FD5288">
      <w:pPr>
        <w:wordWrap w:val="0"/>
        <w:jc w:val="both"/>
      </w:pPr>
      <w:r w:rsidRPr="00E4234D">
        <w:t xml:space="preserve">1.1. </w:t>
      </w:r>
      <w:r>
        <w:t>Приложение 1 дополнить строкой 30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509"/>
      </w:tblGrid>
      <w:tr w:rsidR="00660FEC" w:rsidRPr="000140DE" w:rsidTr="00FE65E3">
        <w:trPr>
          <w:trHeight w:val="2018"/>
        </w:trPr>
        <w:tc>
          <w:tcPr>
            <w:tcW w:w="540" w:type="dxa"/>
          </w:tcPr>
          <w:p w:rsidR="00660FEC" w:rsidRPr="00F536EE" w:rsidRDefault="00660FEC" w:rsidP="00660FEC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</w:rPr>
              <w:t xml:space="preserve">  </w:t>
            </w:r>
            <w:r>
              <w:rPr>
                <w:bCs/>
                <w:iCs/>
                <w:szCs w:val="24"/>
              </w:rPr>
              <w:t>30</w:t>
            </w:r>
          </w:p>
        </w:tc>
        <w:tc>
          <w:tcPr>
            <w:tcW w:w="5238" w:type="dxa"/>
          </w:tcPr>
          <w:p w:rsidR="00660FEC" w:rsidRDefault="00660FEC" w:rsidP="00FD5288">
            <w:pPr>
              <w:spacing w:after="0" w:line="240" w:lineRule="auto"/>
              <w:jc w:val="both"/>
            </w:pPr>
            <w:r>
              <w:rPr>
                <w:bCs/>
                <w:iCs/>
              </w:rPr>
              <w:t xml:space="preserve"> </w:t>
            </w:r>
            <w:r w:rsidR="00FD5288">
              <w:t>П</w:t>
            </w:r>
            <w:r w:rsidRPr="00EF1004">
              <w:t>остановлени</w:t>
            </w:r>
            <w:r w:rsidR="00FD5288">
              <w:t>е</w:t>
            </w:r>
            <w:r w:rsidRPr="00EF1004">
              <w:t xml:space="preserve"> Местной администрации М</w:t>
            </w:r>
            <w:r>
              <w:t>униципального образования поселок</w:t>
            </w:r>
            <w:r w:rsidRPr="00EF1004">
              <w:t xml:space="preserve"> Стрельна «</w:t>
            </w:r>
            <w:r w:rsidRPr="00C146AC">
              <w:rPr>
                <w:szCs w:val="24"/>
              </w:rPr>
              <w:t xml:space="preserve">О внесении изменений и дополнений в Положение «О порядке проведения </w:t>
            </w:r>
            <w:proofErr w:type="spellStart"/>
            <w:r w:rsidRPr="00C146AC">
              <w:rPr>
                <w:szCs w:val="24"/>
              </w:rPr>
              <w:t>антикоррупционной</w:t>
            </w:r>
            <w:proofErr w:type="spellEnd"/>
            <w:r w:rsidRPr="00C146AC">
              <w:rPr>
                <w:szCs w:val="24"/>
              </w:rPr>
      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</w:t>
            </w:r>
            <w:r w:rsidRPr="00C146AC">
              <w:rPr>
                <w:b/>
                <w:szCs w:val="24"/>
              </w:rPr>
              <w:t>»</w:t>
            </w:r>
            <w:r w:rsidRPr="00C146AC">
              <w:rPr>
                <w:rStyle w:val="FontStyle22"/>
                <w:b w:val="0"/>
                <w:sz w:val="24"/>
                <w:szCs w:val="24"/>
              </w:rPr>
              <w:t xml:space="preserve">, утвержденное постановлением Местной администрации Муниципального образования поселок Стрельна от 22.03.2011 № </w:t>
            </w:r>
            <w:r w:rsidRPr="00756E42">
              <w:rPr>
                <w:rStyle w:val="FontStyle22"/>
                <w:b w:val="0"/>
                <w:sz w:val="24"/>
                <w:szCs w:val="24"/>
              </w:rPr>
              <w:t>17</w:t>
            </w:r>
            <w:r w:rsidRPr="00756E42">
              <w:t>»</w:t>
            </w:r>
            <w:r>
              <w:t xml:space="preserve"> </w:t>
            </w:r>
          </w:p>
          <w:p w:rsidR="00FD5288" w:rsidRPr="00FF1DDB" w:rsidRDefault="00FD5288" w:rsidP="00660FEC">
            <w:pPr>
              <w:jc w:val="both"/>
              <w:rPr>
                <w:bCs/>
                <w:iCs/>
              </w:rPr>
            </w:pPr>
          </w:p>
        </w:tc>
        <w:tc>
          <w:tcPr>
            <w:tcW w:w="3509" w:type="dxa"/>
          </w:tcPr>
          <w:p w:rsidR="00660FEC" w:rsidRPr="00F536EE" w:rsidRDefault="00660FEC" w:rsidP="00660FEC">
            <w:pPr>
              <w:jc w:val="center"/>
              <w:rPr>
                <w:bCs/>
                <w:iCs/>
                <w:szCs w:val="24"/>
              </w:rPr>
            </w:pPr>
            <w:r w:rsidRPr="00F536EE">
              <w:rPr>
                <w:bCs/>
                <w:iCs/>
                <w:szCs w:val="24"/>
              </w:rPr>
              <w:t>Ию</w:t>
            </w:r>
            <w:r>
              <w:rPr>
                <w:bCs/>
                <w:iCs/>
                <w:szCs w:val="24"/>
              </w:rPr>
              <w:t>н</w:t>
            </w:r>
            <w:r w:rsidRPr="00F536EE">
              <w:rPr>
                <w:bCs/>
                <w:iCs/>
                <w:szCs w:val="24"/>
              </w:rPr>
              <w:t>ь 2020</w:t>
            </w:r>
          </w:p>
        </w:tc>
      </w:tr>
    </w:tbl>
    <w:p w:rsidR="00660FEC" w:rsidRPr="00FD5288" w:rsidRDefault="006448ED" w:rsidP="006448ED">
      <w:pPr>
        <w:pStyle w:val="Style8"/>
        <w:widowControl/>
        <w:tabs>
          <w:tab w:val="left" w:pos="0"/>
        </w:tabs>
        <w:spacing w:line="240" w:lineRule="auto"/>
        <w:ind w:firstLine="0"/>
      </w:pPr>
      <w:r>
        <w:t xml:space="preserve">         2. </w:t>
      </w:r>
      <w:r w:rsidR="00660FEC" w:rsidRPr="00FD5288">
        <w:t xml:space="preserve">Принять изменения </w:t>
      </w:r>
      <w:r w:rsidR="00FD5288" w:rsidRPr="00FD5288">
        <w:t>и дополнения, внесенные настоящим распоряжением.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3.  </w:t>
      </w:r>
      <w:proofErr w:type="gramStart"/>
      <w:r w:rsidR="00251DDA" w:rsidRPr="00CB7133">
        <w:t>Контроль за</w:t>
      </w:r>
      <w:proofErr w:type="gramEnd"/>
      <w:r w:rsidR="00251DDA" w:rsidRPr="00CB7133">
        <w:t xml:space="preserve">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4.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 xml:space="preserve">И.А. </w:t>
      </w:r>
      <w:proofErr w:type="spellStart"/>
      <w:r w:rsidR="008C7EB0">
        <w:t>Климачева</w:t>
      </w:r>
      <w:proofErr w:type="spellEnd"/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FD5288" w:rsidP="00D80687">
      <w:pPr>
        <w:pStyle w:val="Style2"/>
        <w:widowControl/>
        <w:ind w:firstLine="0"/>
      </w:pPr>
      <w:r>
        <w:lastRenderedPageBreak/>
        <w:t>Подготовил:</w:t>
      </w:r>
    </w:p>
    <w:p w:rsidR="00FD5288" w:rsidRDefault="00FD5288" w:rsidP="00D80687">
      <w:pPr>
        <w:pStyle w:val="Style2"/>
        <w:widowControl/>
        <w:ind w:firstLine="0"/>
      </w:pPr>
      <w:r>
        <w:t xml:space="preserve">Главный специалист-юрисконсульт                                                    Т.Б. </w:t>
      </w:r>
      <w:proofErr w:type="spellStart"/>
      <w:r>
        <w:t>Трухачева</w:t>
      </w:r>
      <w:proofErr w:type="spellEnd"/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Pr="00251DDA" w:rsidRDefault="00A3415A" w:rsidP="00D80687">
      <w:pPr>
        <w:pStyle w:val="Style2"/>
        <w:widowControl/>
        <w:ind w:firstLine="0"/>
      </w:pPr>
    </w:p>
    <w:sectPr w:rsidR="00A3415A" w:rsidRPr="00251DDA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B3B37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0F57E-7994-482F-9CA3-C5220853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2020-06-05T10:08:00Z</cp:lastPrinted>
  <dcterms:created xsi:type="dcterms:W3CDTF">2020-06-08T07:21:00Z</dcterms:created>
  <dcterms:modified xsi:type="dcterms:W3CDTF">2020-06-08T07:21:00Z</dcterms:modified>
</cp:coreProperties>
</file>