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99" w:rsidRDefault="00FD7C99">
      <w:r w:rsidRPr="00FD7C9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2438860</wp:posOffset>
            </wp:positionH>
            <wp:positionV relativeFrom="paragraph">
              <wp:posOffset>-47428</wp:posOffset>
            </wp:positionV>
            <wp:extent cx="812887" cy="609600"/>
            <wp:effectExtent l="19050" t="0" r="8890" b="0"/>
            <wp:wrapSquare wrapText="bothSides"/>
            <wp:docPr id="1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C99" w:rsidRPr="00FD7C99" w:rsidRDefault="00FD7C99" w:rsidP="00FD7C99"/>
    <w:p w:rsidR="00FD7C99" w:rsidRPr="00FD7C99" w:rsidRDefault="00FD7C99" w:rsidP="00FD7C99"/>
    <w:p w:rsidR="00FD7C99" w:rsidRPr="00FD7C99" w:rsidRDefault="00FD7C99" w:rsidP="00FD7C99"/>
    <w:p w:rsidR="00FD7C99" w:rsidRPr="00FD7C99" w:rsidRDefault="00FD7C99" w:rsidP="00FD7C99"/>
    <w:p w:rsidR="00FD7C99" w:rsidRDefault="00FD7C99" w:rsidP="00FD7C99"/>
    <w:p w:rsidR="00FD7C99" w:rsidRPr="00FD7C99" w:rsidRDefault="00FD7C99" w:rsidP="00FD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99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FD7C99" w:rsidRPr="00FD7C99" w:rsidRDefault="00FD7C99" w:rsidP="00FD7C9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99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FD7C99" w:rsidRPr="00FD7C99" w:rsidRDefault="00FD7C99" w:rsidP="00FD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C99" w:rsidRDefault="00FD7C99" w:rsidP="00FD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C9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717" w:rsidRPr="00FD7C99" w:rsidRDefault="006A5717" w:rsidP="00FD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29"/>
        <w:gridCol w:w="3152"/>
      </w:tblGrid>
      <w:tr w:rsidR="00FD7C99" w:rsidRPr="00FD7C99" w:rsidTr="003912A4">
        <w:tc>
          <w:tcPr>
            <w:tcW w:w="3473" w:type="dxa"/>
          </w:tcPr>
          <w:p w:rsidR="00FD7C99" w:rsidRPr="00BD06DD" w:rsidRDefault="008A745A" w:rsidP="008A74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0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21.10. 2020 </w:t>
            </w:r>
            <w:r w:rsidR="00FD7C99" w:rsidRPr="00BD0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3474" w:type="dxa"/>
          </w:tcPr>
          <w:p w:rsidR="00FD7C99" w:rsidRPr="00FD7C99" w:rsidRDefault="00FD7C99" w:rsidP="0039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9">
              <w:rPr>
                <w:rFonts w:ascii="Times New Roman" w:hAnsi="Times New Roman" w:cs="Times New Roman"/>
                <w:sz w:val="24"/>
                <w:szCs w:val="24"/>
              </w:rPr>
              <w:t>поселок Стрельна</w:t>
            </w:r>
          </w:p>
          <w:p w:rsidR="00FD7C99" w:rsidRPr="00FD7C99" w:rsidRDefault="00FD7C99" w:rsidP="0039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FD7C99" w:rsidRPr="00FD7C99" w:rsidRDefault="00FD7C99" w:rsidP="00FD7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06DD" w:rsidRPr="00BD06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93</w:t>
            </w:r>
          </w:p>
        </w:tc>
      </w:tr>
    </w:tbl>
    <w:p w:rsidR="00FD7C99" w:rsidRPr="00FD7C99" w:rsidRDefault="00FD7C99" w:rsidP="00FD7C99">
      <w:pPr>
        <w:pStyle w:val="a3"/>
        <w:ind w:firstLine="644"/>
        <w:jc w:val="center"/>
        <w:rPr>
          <w:szCs w:val="24"/>
        </w:rPr>
      </w:pPr>
    </w:p>
    <w:p w:rsidR="00FD7C99" w:rsidRPr="00FD7C99" w:rsidRDefault="00FD7C99" w:rsidP="00FD7C99">
      <w:pPr>
        <w:pStyle w:val="a5"/>
        <w:ind w:right="-1"/>
        <w:jc w:val="center"/>
        <w:rPr>
          <w:b/>
          <w:sz w:val="24"/>
          <w:szCs w:val="24"/>
        </w:rPr>
      </w:pPr>
      <w:r w:rsidRPr="00FD7C99">
        <w:rPr>
          <w:b/>
          <w:sz w:val="24"/>
          <w:szCs w:val="24"/>
        </w:rPr>
        <w:t xml:space="preserve">О внесение изменений в некоторые </w:t>
      </w:r>
      <w:r w:rsidR="00F574E0">
        <w:rPr>
          <w:b/>
          <w:sz w:val="24"/>
          <w:szCs w:val="24"/>
        </w:rPr>
        <w:t>нормативные акты</w:t>
      </w:r>
      <w:r w:rsidRPr="00FD7C99">
        <w:rPr>
          <w:b/>
          <w:sz w:val="24"/>
          <w:szCs w:val="24"/>
        </w:rPr>
        <w:t xml:space="preserve"> Местной администрации Муниципального образования поселок Стрельна</w:t>
      </w:r>
    </w:p>
    <w:p w:rsidR="00FD7C99" w:rsidRPr="00FD7C99" w:rsidRDefault="00FD7C99" w:rsidP="00FD7C99">
      <w:pPr>
        <w:pStyle w:val="a3"/>
        <w:ind w:firstLine="708"/>
        <w:rPr>
          <w:szCs w:val="24"/>
        </w:rPr>
      </w:pPr>
    </w:p>
    <w:p w:rsidR="00FD7C99" w:rsidRPr="00FD7C99" w:rsidRDefault="00FD7C99" w:rsidP="00FD7C99">
      <w:pPr>
        <w:pStyle w:val="a5"/>
        <w:rPr>
          <w:sz w:val="24"/>
          <w:szCs w:val="24"/>
        </w:rPr>
      </w:pPr>
      <w:r w:rsidRPr="00FD7C99">
        <w:rPr>
          <w:sz w:val="24"/>
          <w:szCs w:val="24"/>
        </w:rPr>
        <w:t> </w:t>
      </w:r>
    </w:p>
    <w:p w:rsidR="00FD7C99" w:rsidRPr="00FD7C99" w:rsidRDefault="00FD7C99" w:rsidP="00FD7C99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D7C99"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5 </w:t>
      </w:r>
      <w:r w:rsidR="00E74F13">
        <w:rPr>
          <w:rFonts w:ascii="Times New Roman" w:hAnsi="Times New Roman" w:cs="Times New Roman"/>
          <w:sz w:val="24"/>
          <w:szCs w:val="24"/>
        </w:rPr>
        <w:t xml:space="preserve">Федерального закона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с </w:t>
      </w:r>
      <w:r w:rsidRPr="00FD7C99">
        <w:rPr>
          <w:rFonts w:ascii="Times New Roman" w:hAnsi="Times New Roman" w:cs="Times New Roman"/>
          <w:sz w:val="24"/>
          <w:szCs w:val="24"/>
        </w:rPr>
        <w:t>абзац</w:t>
      </w:r>
      <w:r w:rsidR="00E74F13">
        <w:rPr>
          <w:rFonts w:ascii="Times New Roman" w:hAnsi="Times New Roman" w:cs="Times New Roman"/>
          <w:sz w:val="24"/>
          <w:szCs w:val="24"/>
        </w:rPr>
        <w:t>ем</w:t>
      </w:r>
      <w:r w:rsidRPr="00FD7C99">
        <w:rPr>
          <w:rFonts w:ascii="Times New Roman" w:hAnsi="Times New Roman" w:cs="Times New Roman"/>
          <w:sz w:val="24"/>
          <w:szCs w:val="24"/>
        </w:rPr>
        <w:t xml:space="preserve"> 1 части 1 статьи 7.2 Федерального закона от 27.07.2010 N 210-ФЗ "Об организации предоставления государственных и муниципальных услуг"</w:t>
      </w:r>
    </w:p>
    <w:p w:rsidR="00FD7C99" w:rsidRPr="00FD7C99" w:rsidRDefault="00FD7C99" w:rsidP="00FD7C99">
      <w:pPr>
        <w:pStyle w:val="a5"/>
        <w:jc w:val="both"/>
        <w:rPr>
          <w:sz w:val="24"/>
          <w:szCs w:val="24"/>
        </w:rPr>
      </w:pPr>
      <w:r w:rsidRPr="00FD7C99">
        <w:rPr>
          <w:sz w:val="24"/>
          <w:szCs w:val="24"/>
        </w:rPr>
        <w:t xml:space="preserve">, </w:t>
      </w:r>
    </w:p>
    <w:p w:rsidR="00FD7C99" w:rsidRPr="00FD7C99" w:rsidRDefault="00FD7C99" w:rsidP="00FD7C99">
      <w:pPr>
        <w:pStyle w:val="a5"/>
        <w:jc w:val="both"/>
        <w:rPr>
          <w:sz w:val="24"/>
          <w:szCs w:val="24"/>
        </w:rPr>
      </w:pPr>
    </w:p>
    <w:p w:rsidR="00FD7C99" w:rsidRPr="00FD7C99" w:rsidRDefault="00FD7C99" w:rsidP="00FD7C99">
      <w:pPr>
        <w:pStyle w:val="a5"/>
        <w:ind w:firstLine="567"/>
        <w:rPr>
          <w:caps/>
          <w:sz w:val="24"/>
          <w:szCs w:val="24"/>
        </w:rPr>
      </w:pPr>
      <w:r w:rsidRPr="00FD7C99">
        <w:rPr>
          <w:caps/>
          <w:sz w:val="24"/>
          <w:szCs w:val="24"/>
        </w:rPr>
        <w:t>Постановляю:</w:t>
      </w:r>
    </w:p>
    <w:p w:rsidR="00FD7C99" w:rsidRPr="00FD7C99" w:rsidRDefault="00FD7C99" w:rsidP="00FD7C99">
      <w:pPr>
        <w:pStyle w:val="a5"/>
        <w:rPr>
          <w:b/>
          <w:sz w:val="24"/>
          <w:szCs w:val="24"/>
        </w:rPr>
      </w:pPr>
    </w:p>
    <w:p w:rsidR="009B1D15" w:rsidRDefault="00FD7C99" w:rsidP="009B1D15">
      <w:pPr>
        <w:ind w:firstLine="57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B1D15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0D501C" w:rsidRPr="009B1D1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B1D15" w:rsidRPr="009B1D1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history="1">
        <w:r w:rsidR="009B1D15" w:rsidRPr="00BD06DD">
          <w:rPr>
            <w:rFonts w:ascii="Times New Roman" w:hAnsi="Times New Roman" w:cs="Times New Roman"/>
            <w:sz w:val="24"/>
            <w:szCs w:val="24"/>
          </w:rPr>
          <w:t>изменения</w:t>
        </w:r>
      </w:hyperlink>
      <w:r w:rsidR="009B1D15" w:rsidRPr="00BD06DD">
        <w:rPr>
          <w:rFonts w:ascii="Times New Roman" w:hAnsi="Times New Roman" w:cs="Times New Roman"/>
          <w:sz w:val="24"/>
          <w:szCs w:val="24"/>
        </w:rPr>
        <w:t>,</w:t>
      </w:r>
      <w:r w:rsidR="009B1D15" w:rsidRPr="009B1D15">
        <w:rPr>
          <w:rFonts w:ascii="Times New Roman" w:hAnsi="Times New Roman" w:cs="Times New Roman"/>
          <w:sz w:val="24"/>
          <w:szCs w:val="24"/>
        </w:rPr>
        <w:t xml:space="preserve"> которые вносятся в </w:t>
      </w:r>
      <w:r w:rsidR="00F574E0">
        <w:rPr>
          <w:rFonts w:ascii="Times New Roman" w:hAnsi="Times New Roman" w:cs="Times New Roman"/>
          <w:sz w:val="24"/>
          <w:szCs w:val="24"/>
        </w:rPr>
        <w:t>нормативные акты</w:t>
      </w:r>
      <w:r w:rsidR="009B1D15" w:rsidRPr="009B1D15">
        <w:rPr>
          <w:rFonts w:ascii="Times New Roman" w:hAnsi="Times New Roman" w:cs="Times New Roman"/>
          <w:sz w:val="24"/>
          <w:szCs w:val="24"/>
        </w:rPr>
        <w:t xml:space="preserve"> Местной администрации Муниципального образования поселок Стрельна</w:t>
      </w:r>
      <w:r w:rsidR="009B1D15" w:rsidRPr="009B1D15">
        <w:rPr>
          <w:rFonts w:ascii="Times New Roman" w:eastAsia="Times New Roman" w:hAnsi="Times New Roman" w:cs="Times New Roman"/>
          <w:sz w:val="24"/>
          <w:lang w:eastAsia="ru-RU"/>
        </w:rPr>
        <w:t xml:space="preserve"> согласно Приложению 1 к настоящему </w:t>
      </w:r>
      <w:r w:rsidR="009B1D15"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="009B1D15" w:rsidRPr="009B1D15">
        <w:rPr>
          <w:rFonts w:ascii="Times New Roman" w:eastAsia="Times New Roman" w:hAnsi="Times New Roman" w:cs="Times New Roman"/>
          <w:sz w:val="24"/>
          <w:lang w:eastAsia="ru-RU"/>
        </w:rPr>
        <w:t>остановлению.</w:t>
      </w:r>
    </w:p>
    <w:p w:rsidR="009B1D15" w:rsidRDefault="009B1D15" w:rsidP="009B1D15">
      <w:pPr>
        <w:ind w:firstLine="57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7C9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FD7C99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 момента его официального опубликования (обнародования).</w:t>
      </w:r>
    </w:p>
    <w:p w:rsidR="009B1D15" w:rsidRPr="009B1D15" w:rsidRDefault="009B1D15" w:rsidP="009B1D15">
      <w:pPr>
        <w:ind w:firstLine="57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D7C99">
        <w:rPr>
          <w:rFonts w:ascii="Times New Roman" w:hAnsi="Times New Roman" w:cs="Times New Roman"/>
          <w:color w:val="000000"/>
          <w:sz w:val="24"/>
          <w:szCs w:val="24"/>
        </w:rPr>
        <w:t>3. </w:t>
      </w:r>
      <w:proofErr w:type="gramStart"/>
      <w:r w:rsidRPr="00FD7C9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D7C9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B1D15" w:rsidRPr="00FD7C99" w:rsidRDefault="009B1D15" w:rsidP="009B1D15">
      <w:pPr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C9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B1D15" w:rsidRPr="00FD7C99" w:rsidRDefault="009B1D15" w:rsidP="009B1D15">
      <w:pPr>
        <w:ind w:right="7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7C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B1D15" w:rsidRPr="00FD7C99" w:rsidRDefault="009B1D15" w:rsidP="009B1D15">
      <w:pPr>
        <w:pStyle w:val="a5"/>
        <w:rPr>
          <w:sz w:val="24"/>
          <w:szCs w:val="24"/>
        </w:rPr>
      </w:pPr>
    </w:p>
    <w:p w:rsidR="009B1D15" w:rsidRPr="00FD7C99" w:rsidRDefault="009B1D15" w:rsidP="009B1D15">
      <w:pPr>
        <w:pStyle w:val="a5"/>
        <w:rPr>
          <w:sz w:val="24"/>
          <w:szCs w:val="24"/>
        </w:rPr>
      </w:pPr>
    </w:p>
    <w:p w:rsidR="009B1D15" w:rsidRPr="008304DA" w:rsidRDefault="009B1D15" w:rsidP="009B1D15">
      <w:pPr>
        <w:pStyle w:val="a5"/>
        <w:rPr>
          <w:sz w:val="24"/>
          <w:szCs w:val="24"/>
        </w:rPr>
      </w:pPr>
      <w:r w:rsidRPr="00FD7C99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м</w:t>
      </w:r>
      <w:r w:rsidRPr="00FD7C99">
        <w:rPr>
          <w:sz w:val="24"/>
          <w:szCs w:val="24"/>
        </w:rPr>
        <w:t xml:space="preserve">естной администрации                                                              </w:t>
      </w:r>
      <w:r w:rsidRPr="008304DA">
        <w:rPr>
          <w:sz w:val="24"/>
          <w:szCs w:val="24"/>
        </w:rPr>
        <w:t xml:space="preserve">           И.А. </w:t>
      </w:r>
      <w:proofErr w:type="spellStart"/>
      <w:r w:rsidRPr="008304DA">
        <w:rPr>
          <w:sz w:val="24"/>
          <w:szCs w:val="24"/>
        </w:rPr>
        <w:t>Климачева</w:t>
      </w:r>
      <w:proofErr w:type="spellEnd"/>
      <w:r w:rsidRPr="008304DA">
        <w:rPr>
          <w:sz w:val="24"/>
          <w:szCs w:val="24"/>
        </w:rPr>
        <w:t xml:space="preserve"> </w:t>
      </w:r>
    </w:p>
    <w:p w:rsidR="009B1D15" w:rsidRPr="009B1D15" w:rsidRDefault="009B1D15" w:rsidP="009B1D15">
      <w:pPr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D15" w:rsidRPr="009B1D15" w:rsidRDefault="009B1D15" w:rsidP="009B1D15">
      <w:pPr>
        <w:pStyle w:val="a5"/>
        <w:ind w:right="-1"/>
        <w:jc w:val="both"/>
        <w:rPr>
          <w:sz w:val="24"/>
          <w:szCs w:val="24"/>
        </w:rPr>
      </w:pPr>
    </w:p>
    <w:p w:rsidR="009B1D15" w:rsidRDefault="009B1D15" w:rsidP="009B1D15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</w:p>
    <w:p w:rsidR="009B1D15" w:rsidRDefault="009B1D15" w:rsidP="009B1D15">
      <w:pPr>
        <w:jc w:val="both"/>
        <w:rPr>
          <w:color w:val="000000"/>
          <w:sz w:val="27"/>
          <w:szCs w:val="27"/>
        </w:rPr>
      </w:pPr>
    </w:p>
    <w:p w:rsidR="009B1D15" w:rsidRDefault="009B1D15" w:rsidP="009B1D15">
      <w:pPr>
        <w:jc w:val="both"/>
        <w:rPr>
          <w:color w:val="000000"/>
          <w:sz w:val="27"/>
          <w:szCs w:val="27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B922DF">
      <w:pPr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2DF" w:rsidRPr="00B922DF" w:rsidRDefault="00B922DF" w:rsidP="00B922DF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B922DF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B922DF" w:rsidRPr="00B922DF" w:rsidRDefault="00B922DF" w:rsidP="00B922DF">
      <w:pPr>
        <w:ind w:left="609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Pr="00B922DF">
        <w:rPr>
          <w:rFonts w:ascii="Times New Roman" w:hAnsi="Times New Roman" w:cs="Times New Roman"/>
          <w:sz w:val="24"/>
          <w:szCs w:val="24"/>
        </w:rPr>
        <w:t xml:space="preserve"> МО  пос. Стрельна </w:t>
      </w:r>
    </w:p>
    <w:p w:rsidR="00B922DF" w:rsidRPr="00B922DF" w:rsidRDefault="00B922DF" w:rsidP="00B92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B922DF">
        <w:rPr>
          <w:rFonts w:ascii="Times New Roman" w:hAnsi="Times New Roman" w:cs="Times New Roman"/>
          <w:sz w:val="24"/>
          <w:szCs w:val="24"/>
        </w:rPr>
        <w:t>от</w:t>
      </w:r>
      <w:r w:rsidR="00BD06DD">
        <w:rPr>
          <w:rFonts w:ascii="Times New Roman" w:hAnsi="Times New Roman" w:cs="Times New Roman"/>
          <w:sz w:val="24"/>
          <w:szCs w:val="24"/>
        </w:rPr>
        <w:t xml:space="preserve"> 21.10.2020</w:t>
      </w:r>
      <w:r w:rsidRPr="00B922DF">
        <w:rPr>
          <w:rFonts w:ascii="Times New Roman" w:hAnsi="Times New Roman" w:cs="Times New Roman"/>
          <w:sz w:val="24"/>
          <w:szCs w:val="24"/>
        </w:rPr>
        <w:t xml:space="preserve"> №</w:t>
      </w:r>
      <w:r w:rsidR="00BD06DD">
        <w:rPr>
          <w:rFonts w:ascii="Times New Roman" w:hAnsi="Times New Roman" w:cs="Times New Roman"/>
          <w:sz w:val="24"/>
          <w:szCs w:val="24"/>
        </w:rPr>
        <w:t xml:space="preserve"> 93</w:t>
      </w:r>
      <w:r w:rsidRPr="00B922DF">
        <w:rPr>
          <w:rFonts w:ascii="Times New Roman" w:hAnsi="Times New Roman" w:cs="Times New Roman"/>
          <w:sz w:val="24"/>
          <w:szCs w:val="24"/>
        </w:rPr>
        <w:t>.</w:t>
      </w:r>
    </w:p>
    <w:p w:rsidR="00B922DF" w:rsidRDefault="00B922DF" w:rsidP="009B1D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74E0" w:rsidRPr="006367D4" w:rsidRDefault="00B922DF" w:rsidP="00F57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7D4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F574E0" w:rsidRPr="006367D4">
        <w:rPr>
          <w:rFonts w:ascii="Times New Roman" w:hAnsi="Times New Roman" w:cs="Times New Roman"/>
          <w:b/>
          <w:sz w:val="24"/>
          <w:szCs w:val="24"/>
        </w:rPr>
        <w:t>,</w:t>
      </w:r>
    </w:p>
    <w:p w:rsidR="00B922DF" w:rsidRPr="006367D4" w:rsidRDefault="00F574E0" w:rsidP="00F57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7D4">
        <w:rPr>
          <w:rFonts w:ascii="Times New Roman" w:hAnsi="Times New Roman" w:cs="Times New Roman"/>
          <w:b/>
          <w:sz w:val="24"/>
          <w:szCs w:val="24"/>
        </w:rPr>
        <w:t>которые вносятся</w:t>
      </w:r>
      <w:r w:rsidR="00B922DF" w:rsidRPr="006367D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6367D4">
        <w:rPr>
          <w:rFonts w:ascii="Times New Roman" w:hAnsi="Times New Roman" w:cs="Times New Roman"/>
          <w:b/>
          <w:sz w:val="24"/>
          <w:szCs w:val="24"/>
        </w:rPr>
        <w:t>нормативные акты</w:t>
      </w:r>
      <w:r w:rsidR="00B922DF" w:rsidRPr="006367D4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 Муниципального образования поселок Стрельна</w:t>
      </w:r>
      <w:proofErr w:type="gramEnd"/>
    </w:p>
    <w:p w:rsidR="00F574E0" w:rsidRPr="006367D4" w:rsidRDefault="00F574E0" w:rsidP="00F57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2C40" w:rsidRPr="006367D4" w:rsidRDefault="00F574E0" w:rsidP="00F574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D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E74F13" w:rsidRPr="006367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бзац десятый пункта 44 </w:t>
      </w:r>
      <w:r w:rsidR="00E549E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Pr="0063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02F3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государственной услуги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«Согласие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обучения»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>, утвержденн</w:t>
      </w:r>
      <w:r w:rsidR="00E549E6" w:rsidRPr="006367D4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Местной администрации Муниципального образования поселок Стрельна от </w:t>
      </w:r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28.12.2012 № 156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государственной</w:t>
      </w:r>
      <w:proofErr w:type="gramEnd"/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«Согласие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обучения» </w:t>
      </w:r>
      <w:r w:rsidR="00A92C40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A92C40" w:rsidRPr="006367D4" w:rsidRDefault="00A92C40" w:rsidP="00F574E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«Межведомственный запрос должен содержать 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</w:p>
    <w:p w:rsidR="00A92C40" w:rsidRPr="006367D4" w:rsidRDefault="00E74F13" w:rsidP="00A92C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Абзац десятый пункта 45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9E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предоставлени</w:t>
      </w:r>
      <w:r w:rsidR="00BD6BDE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топливом», утвержденн</w:t>
      </w:r>
      <w:r w:rsidR="00E549E6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Стрельна от </w:t>
      </w:r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28.01.2013 № 11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</w:t>
      </w:r>
      <w:r w:rsidR="00BD6BDE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натуральной помощи малообеспеченным гражданам, находящимся в трудной жизненной</w:t>
      </w:r>
      <w:proofErr w:type="gramEnd"/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ситуации, нарушающей жизнедеятельность гражданина, которую он не может преодолеть самостоятельно, в виде обеспечения его топливом» </w:t>
      </w:r>
      <w:r w:rsidR="00A92C40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A92C40" w:rsidRPr="006367D4" w:rsidRDefault="00A92C40" w:rsidP="00A92C4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«Межведомственный запрос должен содержать 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</w:p>
    <w:p w:rsidR="009653B6" w:rsidRPr="006367D4" w:rsidRDefault="00DD5E50" w:rsidP="009653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D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92C40" w:rsidRPr="006367D4">
        <w:rPr>
          <w:rFonts w:ascii="Times New Roman" w:hAnsi="Times New Roman" w:cs="Times New Roman"/>
          <w:color w:val="000000"/>
          <w:sz w:val="24"/>
          <w:szCs w:val="24"/>
        </w:rPr>
        <w:t>Абзац десятый пункта 43</w:t>
      </w:r>
      <w:r w:rsidR="00A92C40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9E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53B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</w:t>
      </w:r>
      <w:r w:rsidR="00A92C40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9653B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2C40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государственной услуги</w:t>
      </w:r>
      <w:r w:rsidR="00A92C40" w:rsidRPr="0063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A92C40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«Разрешение органом опеки и попечительства разногласий между родителями по вопросам, касающимся воспитания и образования детей», </w:t>
      </w:r>
      <w:r w:rsidR="00A92C40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</w:t>
      </w:r>
      <w:r w:rsidR="00E549E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653B6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="009653B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Стрельна от </w:t>
      </w:r>
      <w:r w:rsidR="009653B6"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28.12.2012 № 164</w:t>
      </w:r>
      <w:r w:rsidR="009653B6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92C40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3B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а</w:t>
      </w:r>
      <w:r w:rsidR="00A92C40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</w:t>
      </w:r>
      <w:r w:rsidR="009653B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92C40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9653B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2C40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государственной услуги</w:t>
      </w:r>
      <w:r w:rsidR="00A92C40" w:rsidRPr="0063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A92C40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«Разрешение органом опеки и попечительства разногласий между родителями по вопросам, касающимся воспитания и образования детей»</w:t>
      </w:r>
      <w:r w:rsidR="009653B6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</w:t>
      </w:r>
      <w:proofErr w:type="gramEnd"/>
      <w:r w:rsidR="009653B6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9653B6" w:rsidRPr="006367D4" w:rsidRDefault="009653B6" w:rsidP="009653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«Межведомственный запрос должен содержать 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509F" w:rsidRPr="006367D4" w:rsidRDefault="009653B6" w:rsidP="00EE50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="00E549E6" w:rsidRPr="006367D4">
        <w:rPr>
          <w:rFonts w:ascii="Times New Roman" w:hAnsi="Times New Roman" w:cs="Times New Roman"/>
          <w:color w:val="000000"/>
          <w:sz w:val="24"/>
          <w:szCs w:val="24"/>
        </w:rPr>
        <w:t>Абзац десятый пункта 4</w:t>
      </w:r>
      <w:r w:rsidR="00EE509F" w:rsidRPr="006367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549E6"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9E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EE509F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549E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EE509F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549E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государственной услуги «Разрешение органом опеки и попечительства вопросов, касающихся предоставления близким родственникам ребенка возможности общаться с ребенком», утвержденный</w:t>
      </w:r>
      <w:r w:rsidR="00E549E6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="00E549E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Стрельна от </w:t>
      </w:r>
      <w:r w:rsidR="00E549E6"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28.12.2012 № 162</w:t>
      </w:r>
      <w:r w:rsidR="00E549E6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549E6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государственной услуги «Разрешение органом опеки и попечительства вопросов, касающихся предоставления близким родственникам ребенка возможности общаться с ребенком»</w:t>
      </w:r>
      <w:r w:rsidR="00EE509F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</w:t>
      </w:r>
      <w:proofErr w:type="gramEnd"/>
      <w:r w:rsidR="00EE509F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редакции:</w:t>
      </w:r>
    </w:p>
    <w:p w:rsidR="00EE509F" w:rsidRPr="006367D4" w:rsidRDefault="00EE509F" w:rsidP="00EE50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«Межведомственный запрос должен содержать 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509F" w:rsidRPr="006367D4" w:rsidRDefault="00EE509F" w:rsidP="00EE50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Абзац десятый пункта 44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предоставления государственной услуги  «Согласие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прав», утвержденный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Стрельна от </w:t>
      </w:r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28.12.2012 № 158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436E7B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предоставления</w:t>
      </w:r>
      <w:proofErr w:type="gramEnd"/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  «Согласие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прав»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E509F" w:rsidRPr="006367D4" w:rsidRDefault="00EE509F" w:rsidP="00EE50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«Межведомственный запрос должен содержать </w:t>
      </w:r>
      <w:r w:rsidR="00BD0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509F" w:rsidRPr="006367D4" w:rsidRDefault="00EE509F" w:rsidP="00EE509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Абзац </w:t>
      </w:r>
      <w:r w:rsidR="009C1444" w:rsidRPr="006367D4">
        <w:rPr>
          <w:rFonts w:ascii="Times New Roman" w:hAnsi="Times New Roman" w:cs="Times New Roman"/>
          <w:color w:val="000000"/>
          <w:sz w:val="24"/>
          <w:szCs w:val="24"/>
        </w:rPr>
        <w:t>девятнадцатый</w:t>
      </w:r>
      <w:r w:rsidR="00CC108E"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подпункта 3.4.2 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пункта </w:t>
      </w:r>
      <w:r w:rsidR="009C1444" w:rsidRPr="006367D4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государственной услуги «Подбор, учет и подготовка органом опеки и попечительства в порядке, определяемом Правительством Российской Федерации,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формах», утвержденный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Стрельна от </w:t>
      </w:r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25.10.201</w:t>
      </w:r>
      <w:r w:rsidR="00CC108E"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112</w:t>
      </w:r>
      <w:proofErr w:type="gramEnd"/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государственной услуги «Подбор, учет и подготовка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формах» 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EE509F" w:rsidRPr="006367D4" w:rsidRDefault="00EE509F" w:rsidP="009C1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«Межведомственный запрос должен содержать </w:t>
      </w:r>
      <w:r w:rsidR="00BD0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>предусмотренный</w:t>
      </w:r>
      <w:r w:rsidR="009C1444"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444" w:rsidRPr="006367D4" w:rsidRDefault="009C1444" w:rsidP="009C14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Абзац </w:t>
      </w:r>
      <w:r w:rsidR="00436E7B" w:rsidRPr="006367D4">
        <w:rPr>
          <w:rFonts w:ascii="Times New Roman" w:hAnsi="Times New Roman" w:cs="Times New Roman"/>
          <w:color w:val="000000"/>
          <w:sz w:val="24"/>
          <w:szCs w:val="24"/>
        </w:rPr>
        <w:t>тринадцатый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подпункта 3.</w:t>
      </w:r>
      <w:r w:rsidR="00436E7B" w:rsidRPr="006367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>.2 пункта 3.</w:t>
      </w:r>
      <w:r w:rsidR="00436E7B" w:rsidRPr="006367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предоставления государственной услуги 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</w:t>
      </w:r>
      <w:proofErr w:type="gramEnd"/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причиняющего вреда его здоровью и без ущерба для освоения образовательной программы», утвержденный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Стрельна от </w:t>
      </w:r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25.10.2017 № 130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BB040C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предоставления государственной услуги «Согласие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</w:t>
      </w:r>
      <w:proofErr w:type="gramEnd"/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программы»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9C1444" w:rsidRPr="006367D4" w:rsidRDefault="009C1444" w:rsidP="009C1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«Межведомственный запрос должен содержать 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FA0" w:rsidRPr="006367D4" w:rsidRDefault="000F2FA0" w:rsidP="000F2F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Пункт 6.3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предоставления государственной услуги  «Предоставление мер социальной поддержки в виде выплата денежных средств на содержание подопечного ребенка (приемного ребенка, обучающегося)», утвержденный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Стрельна от </w:t>
      </w:r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04.08.2015 № 75/1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BB040C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предоставления государственной услуги  «Предоставление мер социальной поддержки в виде выплата денежных средств на содержание подопечного ребенка (приемного ребенка, обучающегося)»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</w:t>
      </w:r>
      <w:proofErr w:type="gramEnd"/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следующей редакции:</w:t>
      </w:r>
    </w:p>
    <w:p w:rsidR="000F2FA0" w:rsidRPr="006367D4" w:rsidRDefault="000F2FA0" w:rsidP="000F2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lastRenderedPageBreak/>
        <w:t>«Межведомственный запрос должен содержать 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F2FA0" w:rsidRPr="006367D4" w:rsidRDefault="000F2FA0" w:rsidP="000F2FA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="00BB040C" w:rsidRPr="006367D4">
        <w:rPr>
          <w:rFonts w:ascii="Times New Roman" w:hAnsi="Times New Roman" w:cs="Times New Roman"/>
          <w:color w:val="000000"/>
          <w:sz w:val="24"/>
          <w:szCs w:val="24"/>
        </w:rPr>
        <w:t>Абзац десятый п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>ункт</w:t>
      </w:r>
      <w:r w:rsidR="00BB040C" w:rsidRPr="006367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40C" w:rsidRPr="006367D4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040C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</w:t>
      </w:r>
      <w:r w:rsidR="00436E7B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040C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</w:t>
      </w:r>
      <w:r w:rsidR="00BB040C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</w:t>
      </w:r>
      <w:r w:rsidR="00BB040C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вступление в брак лицам, достигшим возраста 16-ти лет</w:t>
      </w:r>
      <w:r w:rsidR="00BB040C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Стрельна от </w:t>
      </w:r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28.01.2013 № 13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BB040C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</w:t>
      </w:r>
      <w:r w:rsidR="00436E7B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B040C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</w:t>
      </w:r>
      <w:r w:rsidR="00BB040C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</w:t>
      </w:r>
      <w:r w:rsidR="00BB040C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вступление в брак лицам, достигшим возраста 16-ти лет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  <w:proofErr w:type="gramEnd"/>
    </w:p>
    <w:p w:rsidR="000F2FA0" w:rsidRPr="006367D4" w:rsidRDefault="000F2FA0" w:rsidP="000F2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«Межведомственный запрос должен содержать 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040C" w:rsidRPr="008C6A7F" w:rsidRDefault="00BB040C" w:rsidP="008C6A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Абзац десятый пункта 4</w:t>
      </w:r>
      <w:r w:rsidR="006373F8" w:rsidRPr="006367D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3F8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="006373F8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архивных справок, выписок, копий архивных документов органов местного самоуправления»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Стрельна от </w:t>
      </w:r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28.01.2013 № </w:t>
      </w:r>
      <w:r w:rsidR="006373F8"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6373F8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муниципальной услуги </w:t>
      </w:r>
      <w:r w:rsidR="006373F8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архивных справок, выписок, копий архивных документов органов местного самоуправления»</w:t>
      </w:r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  <w:proofErr w:type="gramEnd"/>
    </w:p>
    <w:p w:rsidR="00BB040C" w:rsidRPr="006367D4" w:rsidRDefault="00BB040C" w:rsidP="00BB04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«Межведомственный запрос должен содержать 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3F8" w:rsidRPr="006367D4" w:rsidRDefault="0099277C" w:rsidP="006373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6A7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373F8"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6373F8"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Абзац десятый пункта 44 </w:t>
      </w:r>
      <w:r w:rsidR="006373F8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предоставления государственной услуги</w:t>
      </w:r>
      <w:r w:rsidR="006373F8" w:rsidRPr="0063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6373F8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«Назначение и выплата денежных средств на содержание детей, находящихся под опекой или попечительством, и денежных средств на содержание детей в приемных семьях», утвержденный</w:t>
      </w:r>
      <w:r w:rsidR="006373F8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="006373F8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Стрельна от </w:t>
      </w:r>
      <w:r w:rsidR="006373F8"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28.12.2012 № 160</w:t>
      </w:r>
      <w:r w:rsidR="006373F8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73F8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государственной услуги</w:t>
      </w:r>
      <w:r w:rsidR="006373F8" w:rsidRPr="0063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="006373F8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«Назначение и выплата денежных средств на содержание детей, находящихся под опекой</w:t>
      </w:r>
      <w:proofErr w:type="gramEnd"/>
      <w:r w:rsidR="006373F8"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попечительством, и денежных средств на содержание детей в приемных семьях»</w:t>
      </w:r>
      <w:r w:rsidR="006373F8"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73F8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6373F8" w:rsidRPr="006367D4" w:rsidRDefault="006373F8" w:rsidP="00637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«Межведомственный запрос должен содержать 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4E44" w:rsidRPr="006367D4" w:rsidRDefault="00284E44" w:rsidP="00284E4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67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6A7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Абзац десятый пункта 44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 предоставления государственной услуги</w:t>
      </w:r>
      <w:r w:rsidRPr="0063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развитию», утвержденный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Стрельна от </w:t>
      </w:r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28.12.2012</w:t>
      </w:r>
      <w:proofErr w:type="gramEnd"/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proofErr w:type="gramStart"/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государственной услуги</w:t>
      </w:r>
      <w:r w:rsidRPr="0063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«Выдача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 договора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развитию» 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  <w:proofErr w:type="gramEnd"/>
    </w:p>
    <w:p w:rsidR="00284E44" w:rsidRPr="006367D4" w:rsidRDefault="00284E44" w:rsidP="00284E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«Межведомственный запрос должен содержать 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4E44" w:rsidRPr="006367D4" w:rsidRDefault="00284E44" w:rsidP="00284E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7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6A7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Абзац десятый пункта 45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государственной услуги  </w:t>
      </w:r>
      <w:r w:rsidRPr="006367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предварительного разрешения органа опеки и попечительства на совершение сделок с имуществом подопечных»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Стрельна от </w:t>
      </w:r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28.12.2012 № 167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государственной услуги  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предварительного разрешения органа опеки и попечительства на совершение сделок с имуществом подопечных»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  <w:proofErr w:type="gramEnd"/>
    </w:p>
    <w:p w:rsidR="00284E44" w:rsidRPr="006367D4" w:rsidRDefault="00284E44" w:rsidP="00284E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«Межведомственный запрос должен содержать 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2F3" w:rsidRPr="006367D4" w:rsidRDefault="003802F3" w:rsidP="003802F3">
      <w:pPr>
        <w:ind w:firstLine="4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7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6A7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. Абзац десятый пункта 44 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предоставления государственной услуги «Назначение помощника совершеннолетнему дееспособному гражданину, нуждающемуся в установлении патронажа»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Стрельна </w:t>
      </w:r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28.12.2012 № 161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государственной услуги «Назначение помощника совершеннолетнему дееспособному гражданину, нуждающемуся в установлении патронажа</w:t>
      </w:r>
      <w:r w:rsidR="00193389"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3802F3" w:rsidRPr="006367D4" w:rsidRDefault="003802F3" w:rsidP="003802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«Межведомственный запрос должен содержать </w:t>
      </w:r>
      <w:r w:rsidR="00BD0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предусмотренный законодательством Российской Федерации идентификатор сведений о физическом лице 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lastRenderedPageBreak/>
        <w:t>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2F3" w:rsidRPr="006367D4" w:rsidRDefault="003802F3" w:rsidP="003802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7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C6A7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Абзац десятый пункта 44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государственной услуги 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органом опеки и попечительства разрешения на изменение имени и фамилии ребенка»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Муниципального образования поселок Стрельна </w:t>
      </w:r>
      <w:r w:rsidRPr="0063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28.12.2012 № 155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государственной услуги 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органом опеки и попечительства разрешения на изменение имени и фамилии ребенка»</w:t>
      </w:r>
      <w:r w:rsidRPr="0063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  <w:proofErr w:type="gramEnd"/>
    </w:p>
    <w:p w:rsidR="003802F3" w:rsidRPr="006367D4" w:rsidRDefault="003802F3" w:rsidP="003802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«Межведомственный запрос должен содержать </w:t>
      </w:r>
      <w:r w:rsidR="00BD0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7D4">
        <w:rPr>
          <w:rFonts w:ascii="Times New Roman" w:hAnsi="Times New Roman" w:cs="Times New Roman"/>
          <w:color w:val="000000"/>
          <w:sz w:val="24"/>
          <w:szCs w:val="24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 дополнительные сведения не установлены законодательным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актом Российской Федерации</w:t>
      </w:r>
      <w:proofErr w:type="gramStart"/>
      <w:r w:rsidRPr="006367D4">
        <w:rPr>
          <w:rFonts w:ascii="Times New Roman" w:hAnsi="Times New Roman" w:cs="Times New Roman"/>
          <w:color w:val="000000"/>
          <w:sz w:val="24"/>
          <w:szCs w:val="24"/>
        </w:rPr>
        <w:t>:»</w:t>
      </w:r>
      <w:proofErr w:type="gramEnd"/>
      <w:r w:rsidRPr="00636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02F3" w:rsidRPr="006367D4" w:rsidRDefault="003802F3" w:rsidP="003802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2F3" w:rsidRPr="006367D4" w:rsidRDefault="003802F3" w:rsidP="00284E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4E44" w:rsidRPr="006367D4" w:rsidRDefault="00284E44" w:rsidP="00284E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73F8" w:rsidRPr="006367D4" w:rsidRDefault="006373F8" w:rsidP="00BB04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40C" w:rsidRPr="006367D4" w:rsidRDefault="00BB040C" w:rsidP="00BB04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40C" w:rsidRPr="006367D4" w:rsidRDefault="00BB040C" w:rsidP="000F2F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1444" w:rsidRPr="006367D4" w:rsidRDefault="009C1444" w:rsidP="009C14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509F" w:rsidRPr="006367D4" w:rsidRDefault="00EE509F" w:rsidP="00EE50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3B6" w:rsidRPr="006367D4" w:rsidRDefault="009653B6" w:rsidP="009653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5E50" w:rsidRPr="006367D4" w:rsidRDefault="00DD5E50" w:rsidP="00F574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574E0" w:rsidRPr="006367D4" w:rsidRDefault="00F574E0" w:rsidP="00F574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4E0" w:rsidRPr="006367D4" w:rsidRDefault="00F574E0" w:rsidP="00F574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C99" w:rsidRPr="006367D4" w:rsidRDefault="00FD7C99" w:rsidP="00FD7C99">
      <w:pPr>
        <w:pStyle w:val="a5"/>
        <w:rPr>
          <w:sz w:val="24"/>
          <w:szCs w:val="24"/>
        </w:rPr>
      </w:pPr>
    </w:p>
    <w:p w:rsidR="00EB1A3F" w:rsidRPr="006367D4" w:rsidRDefault="00EB1A3F" w:rsidP="00FD7C99">
      <w:pPr>
        <w:rPr>
          <w:rFonts w:ascii="Times New Roman" w:hAnsi="Times New Roman" w:cs="Times New Roman"/>
          <w:sz w:val="24"/>
          <w:szCs w:val="24"/>
        </w:rPr>
      </w:pPr>
    </w:p>
    <w:sectPr w:rsidR="00EB1A3F" w:rsidRPr="006367D4" w:rsidSect="00B922DF">
      <w:headerReference w:type="default" r:id="rId8"/>
      <w:pgSz w:w="11906" w:h="16838"/>
      <w:pgMar w:top="3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C2" w:rsidRDefault="009770C2" w:rsidP="00B922DF">
      <w:r>
        <w:separator/>
      </w:r>
    </w:p>
  </w:endnote>
  <w:endnote w:type="continuationSeparator" w:id="0">
    <w:p w:rsidR="009770C2" w:rsidRDefault="009770C2" w:rsidP="00B92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C2" w:rsidRDefault="009770C2" w:rsidP="00B922DF">
      <w:r>
        <w:separator/>
      </w:r>
    </w:p>
  </w:footnote>
  <w:footnote w:type="continuationSeparator" w:id="0">
    <w:p w:rsidR="009770C2" w:rsidRDefault="009770C2" w:rsidP="00B92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DF" w:rsidRPr="00B922DF" w:rsidRDefault="00B922DF" w:rsidP="00B922DF">
    <w:pPr>
      <w:ind w:left="6804"/>
      <w:jc w:val="center"/>
      <w:rPr>
        <w:rFonts w:ascii="Times New Roman" w:hAnsi="Times New Roman" w:cs="Times New Roman"/>
        <w:sz w:val="24"/>
        <w:szCs w:val="24"/>
      </w:rPr>
    </w:pPr>
  </w:p>
  <w:p w:rsidR="00B922DF" w:rsidRDefault="00B922DF" w:rsidP="00B922DF">
    <w:pPr>
      <w:ind w:left="6096" w:firstLine="0"/>
      <w:rPr>
        <w:rFonts w:ascii="Times New Roman" w:hAnsi="Times New Roman" w:cs="Times New Roman"/>
        <w:sz w:val="24"/>
        <w:szCs w:val="24"/>
      </w:rPr>
    </w:pPr>
  </w:p>
  <w:p w:rsidR="00B922DF" w:rsidRDefault="00B922D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99"/>
    <w:rsid w:val="000B3A1A"/>
    <w:rsid w:val="000D501C"/>
    <w:rsid w:val="000F2FA0"/>
    <w:rsid w:val="0013398C"/>
    <w:rsid w:val="00193389"/>
    <w:rsid w:val="001E40AD"/>
    <w:rsid w:val="00284E44"/>
    <w:rsid w:val="003306C7"/>
    <w:rsid w:val="003802F3"/>
    <w:rsid w:val="00436E7B"/>
    <w:rsid w:val="004C44E6"/>
    <w:rsid w:val="00563F95"/>
    <w:rsid w:val="005C59D2"/>
    <w:rsid w:val="006367D4"/>
    <w:rsid w:val="006373F8"/>
    <w:rsid w:val="006A51C8"/>
    <w:rsid w:val="006A5717"/>
    <w:rsid w:val="007175B2"/>
    <w:rsid w:val="008135E8"/>
    <w:rsid w:val="008A745A"/>
    <w:rsid w:val="008C6A7F"/>
    <w:rsid w:val="008D73AA"/>
    <w:rsid w:val="009653B6"/>
    <w:rsid w:val="009770C2"/>
    <w:rsid w:val="0099277C"/>
    <w:rsid w:val="009B1D15"/>
    <w:rsid w:val="009C1444"/>
    <w:rsid w:val="009D096F"/>
    <w:rsid w:val="009E1766"/>
    <w:rsid w:val="00A92C40"/>
    <w:rsid w:val="00AC04B3"/>
    <w:rsid w:val="00AD01B4"/>
    <w:rsid w:val="00AE40A3"/>
    <w:rsid w:val="00B141D1"/>
    <w:rsid w:val="00B42395"/>
    <w:rsid w:val="00B922DF"/>
    <w:rsid w:val="00BB040C"/>
    <w:rsid w:val="00BD06DD"/>
    <w:rsid w:val="00BD6BDE"/>
    <w:rsid w:val="00CC108E"/>
    <w:rsid w:val="00CE1632"/>
    <w:rsid w:val="00DD5E50"/>
    <w:rsid w:val="00DD7F2A"/>
    <w:rsid w:val="00E549E6"/>
    <w:rsid w:val="00E74F13"/>
    <w:rsid w:val="00EB1A3F"/>
    <w:rsid w:val="00EE509F"/>
    <w:rsid w:val="00F574E0"/>
    <w:rsid w:val="00F7211C"/>
    <w:rsid w:val="00FD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C99"/>
    <w:pPr>
      <w:ind w:right="567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7C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D7C9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FD7C99"/>
    <w:pPr>
      <w:ind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D50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D501C"/>
  </w:style>
  <w:style w:type="paragraph" w:customStyle="1" w:styleId="listparagraph">
    <w:name w:val="listparagraph"/>
    <w:basedOn w:val="a"/>
    <w:rsid w:val="000D501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92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22DF"/>
  </w:style>
  <w:style w:type="paragraph" w:styleId="a9">
    <w:name w:val="footer"/>
    <w:basedOn w:val="a"/>
    <w:link w:val="aa"/>
    <w:uiPriority w:val="99"/>
    <w:semiHidden/>
    <w:unhideWhenUsed/>
    <w:rsid w:val="00B92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2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2BBA9953136100236797EBBB25F7578EF14FDFFE0DFF6DF704E3DABD9B1758F374905679D0DDF699D517F04218213F51E8176E5B228428f3k7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2020-10-21T09:20:00Z</cp:lastPrinted>
  <dcterms:created xsi:type="dcterms:W3CDTF">2020-10-21T12:16:00Z</dcterms:created>
  <dcterms:modified xsi:type="dcterms:W3CDTF">2020-10-21T12:47:00Z</dcterms:modified>
</cp:coreProperties>
</file>