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E31E0F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A07E6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2"/>
        <w:gridCol w:w="3431"/>
        <w:gridCol w:w="3418"/>
      </w:tblGrid>
      <w:tr w:rsidR="00C05635" w:rsidRPr="00C05635" w:rsidTr="00D57583">
        <w:tc>
          <w:tcPr>
            <w:tcW w:w="3473" w:type="dxa"/>
          </w:tcPr>
          <w:p w:rsidR="00C05635" w:rsidRPr="00C05635" w:rsidRDefault="000B76DC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08.05.2018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0B76DC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0B76DC">
              <w:rPr>
                <w:szCs w:val="24"/>
              </w:rPr>
              <w:t xml:space="preserve"> 33</w:t>
            </w:r>
          </w:p>
        </w:tc>
      </w:tr>
    </w:tbl>
    <w:p w:rsidR="007214B0" w:rsidRDefault="007214B0" w:rsidP="00A372A1">
      <w:pPr>
        <w:spacing w:after="0" w:line="240" w:lineRule="auto"/>
        <w:jc w:val="center"/>
        <w:rPr>
          <w:b/>
          <w:szCs w:val="24"/>
        </w:rPr>
      </w:pPr>
    </w:p>
    <w:p w:rsidR="001E2892" w:rsidRDefault="00E84399" w:rsidP="00A372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Об утверждении </w:t>
      </w:r>
      <w:r w:rsidR="007214B0">
        <w:rPr>
          <w:b/>
          <w:szCs w:val="24"/>
        </w:rPr>
        <w:t xml:space="preserve">Порядка </w:t>
      </w:r>
      <w:r w:rsidR="001E2892">
        <w:rPr>
          <w:b/>
          <w:szCs w:val="24"/>
        </w:rPr>
        <w:t>предварительного согласования совершения муниципальным</w:t>
      </w:r>
      <w:r w:rsidR="007214B0">
        <w:rPr>
          <w:b/>
          <w:szCs w:val="24"/>
        </w:rPr>
        <w:t>и</w:t>
      </w:r>
      <w:r w:rsidR="001E2892">
        <w:rPr>
          <w:b/>
          <w:szCs w:val="24"/>
        </w:rPr>
        <w:t xml:space="preserve"> казенным</w:t>
      </w:r>
      <w:r w:rsidR="007214B0">
        <w:rPr>
          <w:b/>
          <w:szCs w:val="24"/>
        </w:rPr>
        <w:t xml:space="preserve">и учреждениями, </w:t>
      </w:r>
      <w:r w:rsidR="001E2892">
        <w:rPr>
          <w:b/>
          <w:szCs w:val="24"/>
        </w:rPr>
        <w:t xml:space="preserve"> </w:t>
      </w:r>
      <w:r w:rsidR="007214B0">
        <w:rPr>
          <w:b/>
          <w:szCs w:val="24"/>
        </w:rPr>
        <w:t xml:space="preserve">подведомственными Местной администрации Муниципального образования поселок Стрельна, крупных сделок, соответствующих критериям, установленным пунктом 13 статьи 9(2) Федерального закона </w:t>
      </w:r>
      <w:r w:rsidR="00E45EF0">
        <w:rPr>
          <w:b/>
          <w:szCs w:val="24"/>
        </w:rPr>
        <w:t xml:space="preserve">от 12.01.1996 №7-ФЗ </w:t>
      </w:r>
      <w:r w:rsidR="007214B0">
        <w:rPr>
          <w:b/>
          <w:szCs w:val="24"/>
        </w:rPr>
        <w:t>«О некоммерческих организациях»</w:t>
      </w:r>
    </w:p>
    <w:p w:rsidR="001E2892" w:rsidRDefault="001E2892" w:rsidP="00A372A1">
      <w:pPr>
        <w:spacing w:after="0" w:line="240" w:lineRule="auto"/>
        <w:jc w:val="center"/>
        <w:rPr>
          <w:b/>
          <w:szCs w:val="24"/>
        </w:rPr>
      </w:pPr>
    </w:p>
    <w:p w:rsidR="00E84399" w:rsidRDefault="00E84399" w:rsidP="007214B0">
      <w:pPr>
        <w:spacing w:after="0" w:line="240" w:lineRule="auto"/>
        <w:rPr>
          <w:b/>
          <w:szCs w:val="24"/>
        </w:rPr>
      </w:pPr>
    </w:p>
    <w:p w:rsidR="00E84399" w:rsidRDefault="008A6BDA" w:rsidP="00671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 соответствии с Федеральным законом от 12 января 1996 г. №7-ФЗ «О некоммерческих организациях»</w:t>
      </w:r>
    </w:p>
    <w:p w:rsidR="0067132F" w:rsidRDefault="0067132F" w:rsidP="006A1C5A">
      <w:pPr>
        <w:spacing w:after="0"/>
        <w:jc w:val="both"/>
        <w:rPr>
          <w:szCs w:val="24"/>
          <w:lang w:eastAsia="ru-RU"/>
        </w:rPr>
      </w:pPr>
    </w:p>
    <w:p w:rsidR="00E82DAD" w:rsidRDefault="00E82DAD" w:rsidP="0067132F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67132F" w:rsidRPr="00E82DAD" w:rsidRDefault="0067132F" w:rsidP="000E6000">
      <w:pPr>
        <w:tabs>
          <w:tab w:val="left" w:pos="993"/>
        </w:tabs>
        <w:spacing w:after="0"/>
        <w:ind w:firstLine="709"/>
        <w:rPr>
          <w:b/>
          <w:szCs w:val="24"/>
        </w:rPr>
      </w:pPr>
    </w:p>
    <w:p w:rsidR="007214B0" w:rsidRPr="0067132F" w:rsidRDefault="008A6BDA" w:rsidP="0067132F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Утвердить </w:t>
      </w:r>
      <w:r w:rsidR="007214B0">
        <w:rPr>
          <w:szCs w:val="24"/>
        </w:rPr>
        <w:t>Порядок</w:t>
      </w:r>
      <w:r w:rsidR="007214B0" w:rsidRPr="007214B0">
        <w:rPr>
          <w:szCs w:val="24"/>
        </w:rPr>
        <w:t xml:space="preserve"> предварительного согласования совершения муниципальными казенными учреждениями,  подведомственными Местной администрации Муниципального образования поселок Стрельна, крупных сделок, соответствующих критериям, установленным пунктом 13 статьи 9(2) Федерального закона «О некоммерческих организациях»</w:t>
      </w:r>
      <w:r w:rsidR="007214B0">
        <w:rPr>
          <w:szCs w:val="24"/>
        </w:rPr>
        <w:t xml:space="preserve">, </w:t>
      </w:r>
      <w:r w:rsidR="004339BD" w:rsidRPr="007214B0">
        <w:rPr>
          <w:szCs w:val="24"/>
        </w:rPr>
        <w:t>согласно приложению 1 к настоящему постановлению.</w:t>
      </w:r>
    </w:p>
    <w:p w:rsidR="004339BD" w:rsidRDefault="000E6000" w:rsidP="004339B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proofErr w:type="gramStart"/>
      <w:r w:rsidRPr="00195707">
        <w:rPr>
          <w:szCs w:val="24"/>
        </w:rPr>
        <w:t>Контроль за</w:t>
      </w:r>
      <w:proofErr w:type="gramEnd"/>
      <w:r w:rsidRPr="00195707">
        <w:rPr>
          <w:szCs w:val="24"/>
        </w:rPr>
        <w:t xml:space="preserve"> исполнением настоящего постановления оставляю за собой.</w:t>
      </w:r>
    </w:p>
    <w:p w:rsidR="000E6000" w:rsidRPr="004339BD" w:rsidRDefault="000E6000" w:rsidP="004339B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4339BD">
        <w:rPr>
          <w:szCs w:val="24"/>
        </w:rPr>
        <w:t xml:space="preserve">Настоящее </w:t>
      </w:r>
      <w:r w:rsidRPr="004339BD">
        <w:rPr>
          <w:color w:val="000000"/>
          <w:szCs w:val="24"/>
        </w:rPr>
        <w:t xml:space="preserve">постановление вступает в силу с момента его </w:t>
      </w:r>
      <w:r w:rsidR="004339BD">
        <w:rPr>
          <w:color w:val="000000"/>
          <w:szCs w:val="24"/>
        </w:rPr>
        <w:t>официального опубликования (обнародования).</w:t>
      </w:r>
    </w:p>
    <w:p w:rsidR="000E6000" w:rsidRPr="000E6000" w:rsidRDefault="000E6000" w:rsidP="000E6000">
      <w:pPr>
        <w:pStyle w:val="a7"/>
        <w:tabs>
          <w:tab w:val="left" w:pos="993"/>
        </w:tabs>
        <w:spacing w:after="0"/>
        <w:ind w:left="709"/>
        <w:jc w:val="both"/>
        <w:rPr>
          <w:szCs w:val="24"/>
        </w:rPr>
      </w:pPr>
    </w:p>
    <w:p w:rsidR="009E74C2" w:rsidRDefault="009E74C2" w:rsidP="003F086B">
      <w:pPr>
        <w:spacing w:after="0"/>
        <w:jc w:val="both"/>
      </w:pPr>
    </w:p>
    <w:p w:rsidR="00390A1E" w:rsidRDefault="00390A1E" w:rsidP="003F086B">
      <w:pPr>
        <w:spacing w:after="0"/>
        <w:jc w:val="both"/>
      </w:pPr>
    </w:p>
    <w:p w:rsidR="00251DDA" w:rsidRDefault="00243578" w:rsidP="003F086B">
      <w:pPr>
        <w:spacing w:after="0"/>
        <w:jc w:val="both"/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4339BD" w:rsidRDefault="004339BD">
      <w:pPr>
        <w:spacing w:after="0" w:line="240" w:lineRule="auto"/>
      </w:pPr>
      <w:r>
        <w:br w:type="page"/>
      </w:r>
    </w:p>
    <w:p w:rsidR="004339BD" w:rsidRDefault="004339BD" w:rsidP="004339BD">
      <w:pPr>
        <w:tabs>
          <w:tab w:val="left" w:pos="4536"/>
        </w:tabs>
        <w:spacing w:after="0"/>
        <w:ind w:left="4536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Приложение 1</w:t>
      </w:r>
    </w:p>
    <w:p w:rsidR="004339BD" w:rsidRDefault="004339BD" w:rsidP="0067132F">
      <w:pPr>
        <w:spacing w:after="0"/>
        <w:ind w:left="4536"/>
        <w:rPr>
          <w:color w:val="000000"/>
          <w:szCs w:val="24"/>
        </w:rPr>
      </w:pPr>
      <w:r>
        <w:rPr>
          <w:color w:val="000000"/>
          <w:szCs w:val="24"/>
        </w:rPr>
        <w:t xml:space="preserve">к постановлению Местной администрации </w:t>
      </w:r>
      <w:proofErr w:type="gramStart"/>
      <w:r>
        <w:rPr>
          <w:color w:val="000000"/>
          <w:szCs w:val="24"/>
        </w:rPr>
        <w:t>Муниципального</w:t>
      </w:r>
      <w:proofErr w:type="gramEnd"/>
      <w:r>
        <w:rPr>
          <w:color w:val="000000"/>
          <w:szCs w:val="24"/>
        </w:rPr>
        <w:t xml:space="preserve"> образования поселок Стрельна</w:t>
      </w:r>
    </w:p>
    <w:p w:rsidR="004339BD" w:rsidRDefault="004339BD" w:rsidP="004339BD">
      <w:pPr>
        <w:spacing w:after="0"/>
        <w:ind w:left="453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от </w:t>
      </w:r>
      <w:r w:rsidR="000B76DC">
        <w:rPr>
          <w:color w:val="000000"/>
          <w:szCs w:val="24"/>
        </w:rPr>
        <w:t xml:space="preserve">08.05.2018 </w:t>
      </w:r>
      <w:r>
        <w:rPr>
          <w:color w:val="000000"/>
          <w:szCs w:val="24"/>
        </w:rPr>
        <w:t xml:space="preserve">№ </w:t>
      </w:r>
      <w:r w:rsidR="000B76DC">
        <w:rPr>
          <w:color w:val="000000"/>
          <w:szCs w:val="24"/>
        </w:rPr>
        <w:t>33</w:t>
      </w:r>
    </w:p>
    <w:p w:rsidR="004339BD" w:rsidRDefault="004339BD" w:rsidP="004339BD">
      <w:pPr>
        <w:rPr>
          <w:szCs w:val="24"/>
        </w:rPr>
      </w:pPr>
    </w:p>
    <w:p w:rsidR="0067132F" w:rsidRDefault="004339BD" w:rsidP="0067132F">
      <w:pPr>
        <w:spacing w:after="0" w:line="240" w:lineRule="auto"/>
        <w:jc w:val="center"/>
        <w:rPr>
          <w:b/>
          <w:szCs w:val="24"/>
        </w:rPr>
      </w:pPr>
      <w:r>
        <w:rPr>
          <w:szCs w:val="24"/>
        </w:rPr>
        <w:tab/>
      </w:r>
      <w:r w:rsidR="0067132F">
        <w:rPr>
          <w:b/>
          <w:szCs w:val="24"/>
        </w:rPr>
        <w:t>Порядок</w:t>
      </w:r>
    </w:p>
    <w:p w:rsidR="004339BD" w:rsidRDefault="0067132F" w:rsidP="006713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предварительного согласования совершения муниципальными казенными учреждениями,  подведомственными Местной администрации Муниципального образования поселок Стрельна, крупных сделок, соответствующих критериям, установленным пунктом 13 статьи 9(2) Федерального закона</w:t>
      </w:r>
      <w:r w:rsidR="00E45EF0">
        <w:rPr>
          <w:b/>
          <w:szCs w:val="24"/>
        </w:rPr>
        <w:t xml:space="preserve"> от 12.01.1996 №7-ФЗ</w:t>
      </w:r>
      <w:r>
        <w:rPr>
          <w:b/>
          <w:szCs w:val="24"/>
        </w:rPr>
        <w:t xml:space="preserve"> «О некоммерческих организациях»</w:t>
      </w:r>
    </w:p>
    <w:p w:rsidR="0067132F" w:rsidRDefault="0067132F" w:rsidP="0067132F">
      <w:pPr>
        <w:spacing w:after="0" w:line="240" w:lineRule="auto"/>
        <w:jc w:val="center"/>
        <w:rPr>
          <w:b/>
          <w:szCs w:val="24"/>
        </w:rPr>
      </w:pPr>
    </w:p>
    <w:p w:rsidR="0067132F" w:rsidRDefault="0067132F" w:rsidP="0067132F">
      <w:pPr>
        <w:spacing w:after="0" w:line="240" w:lineRule="auto"/>
        <w:jc w:val="center"/>
        <w:rPr>
          <w:szCs w:val="24"/>
        </w:rPr>
      </w:pPr>
    </w:p>
    <w:p w:rsidR="0067132F" w:rsidRPr="0067132F" w:rsidRDefault="004339BD" w:rsidP="0067132F">
      <w:pPr>
        <w:pStyle w:val="a7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</w:pPr>
      <w:r w:rsidRPr="0067132F">
        <w:rPr>
          <w:szCs w:val="24"/>
        </w:rPr>
        <w:t xml:space="preserve">Настоящий Порядок </w:t>
      </w:r>
      <w:r w:rsidR="0067132F" w:rsidRPr="0067132F">
        <w:rPr>
          <w:szCs w:val="24"/>
          <w:lang w:eastAsia="ru-RU"/>
        </w:rPr>
        <w:t>устанавливает правила предварительного согласования совершения</w:t>
      </w:r>
    </w:p>
    <w:p w:rsidR="0067132F" w:rsidRDefault="0067132F" w:rsidP="0067132F">
      <w:pPr>
        <w:tabs>
          <w:tab w:val="left" w:pos="0"/>
          <w:tab w:val="left" w:pos="851"/>
        </w:tabs>
        <w:spacing w:after="0" w:line="240" w:lineRule="auto"/>
        <w:jc w:val="both"/>
      </w:pPr>
      <w:r w:rsidRPr="0067132F">
        <w:rPr>
          <w:szCs w:val="24"/>
        </w:rPr>
        <w:t>муниципальными казенными учреждениями,  подведомственными Местной администрации Муниципального образования поселок Стрельна</w:t>
      </w:r>
      <w:r>
        <w:rPr>
          <w:szCs w:val="24"/>
        </w:rPr>
        <w:t xml:space="preserve"> (далее – Учреждение)</w:t>
      </w:r>
      <w:r w:rsidRPr="0067132F">
        <w:rPr>
          <w:szCs w:val="24"/>
          <w:lang w:eastAsia="ru-RU"/>
        </w:rPr>
        <w:t xml:space="preserve">, крупных сделок, соответствующих критериям, установленным </w:t>
      </w:r>
      <w:hyperlink r:id="rId9" w:history="1">
        <w:r w:rsidRPr="0067132F">
          <w:rPr>
            <w:color w:val="0000FF"/>
            <w:szCs w:val="24"/>
            <w:lang w:eastAsia="ru-RU"/>
          </w:rPr>
          <w:t>пунктом 13 статьи 9.2</w:t>
        </w:r>
      </w:hyperlink>
      <w:r w:rsidRPr="0067132F">
        <w:rPr>
          <w:szCs w:val="24"/>
          <w:lang w:eastAsia="ru-RU"/>
        </w:rPr>
        <w:t xml:space="preserve"> Феде</w:t>
      </w:r>
      <w:r>
        <w:rPr>
          <w:szCs w:val="24"/>
          <w:lang w:eastAsia="ru-RU"/>
        </w:rPr>
        <w:t>рального закона от 12.01.1996 № 7-ФЗ «О некоммерческих организациях» (далее</w:t>
      </w:r>
      <w:r w:rsidRPr="0067132F">
        <w:rPr>
          <w:szCs w:val="24"/>
          <w:lang w:eastAsia="ru-RU"/>
        </w:rPr>
        <w:t xml:space="preserve"> - крупная сделка).</w:t>
      </w:r>
    </w:p>
    <w:p w:rsidR="0067132F" w:rsidRPr="0067132F" w:rsidRDefault="0067132F" w:rsidP="0067132F">
      <w:pPr>
        <w:pStyle w:val="a7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</w:pPr>
      <w:r w:rsidRPr="0067132F">
        <w:rPr>
          <w:szCs w:val="24"/>
          <w:lang w:eastAsia="ru-RU"/>
        </w:rPr>
        <w:t>Крупная сделка может быть совершена Учреждени</w:t>
      </w:r>
      <w:r>
        <w:rPr>
          <w:szCs w:val="24"/>
          <w:lang w:eastAsia="ru-RU"/>
        </w:rPr>
        <w:t>ем</w:t>
      </w:r>
      <w:r w:rsidRPr="0067132F">
        <w:rPr>
          <w:szCs w:val="24"/>
          <w:lang w:eastAsia="ru-RU"/>
        </w:rPr>
        <w:t xml:space="preserve"> только с предварительного согласия </w:t>
      </w:r>
      <w:r>
        <w:rPr>
          <w:szCs w:val="24"/>
          <w:lang w:eastAsia="ru-RU"/>
        </w:rPr>
        <w:t>Местной администрации Муниципального образования поселок Стрельна</w:t>
      </w:r>
      <w:r w:rsidRPr="0067132F">
        <w:rPr>
          <w:szCs w:val="24"/>
          <w:lang w:eastAsia="ru-RU"/>
        </w:rPr>
        <w:t>.</w:t>
      </w:r>
    </w:p>
    <w:p w:rsidR="0067132F" w:rsidRDefault="0067132F" w:rsidP="0067132F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proofErr w:type="gramStart"/>
      <w:r w:rsidRPr="0067132F">
        <w:rPr>
          <w:szCs w:val="24"/>
          <w:lang w:eastAsia="ru-RU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 Учреждения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</w:t>
      </w:r>
      <w:proofErr w:type="gramEnd"/>
      <w:r w:rsidRPr="0067132F">
        <w:rPr>
          <w:szCs w:val="24"/>
          <w:lang w:eastAsia="ru-RU"/>
        </w:rPr>
        <w:t xml:space="preserve"> бухгалтерской отчетности на последнюю отчетную дату, если уставом Учреждения не предусмотрен меньший размер крупной сделки.</w:t>
      </w:r>
      <w:bookmarkStart w:id="0" w:name="Par3"/>
      <w:bookmarkEnd w:id="0"/>
    </w:p>
    <w:p w:rsidR="00DC086D" w:rsidRPr="00DC086D" w:rsidRDefault="0067132F" w:rsidP="00DC086D">
      <w:pPr>
        <w:pStyle w:val="a7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</w:pPr>
      <w:r>
        <w:rPr>
          <w:szCs w:val="24"/>
          <w:lang w:eastAsia="ru-RU"/>
        </w:rPr>
        <w:t xml:space="preserve">Для согласования совершения Учреждением крупных сделок Учреждение представляет в Местную администрацию Муниципального образования поселок Стрельна следующие документы на бумажном </w:t>
      </w:r>
      <w:proofErr w:type="gramStart"/>
      <w:r>
        <w:rPr>
          <w:szCs w:val="24"/>
          <w:lang w:eastAsia="ru-RU"/>
        </w:rPr>
        <w:t>носителе</w:t>
      </w:r>
      <w:proofErr w:type="gramEnd"/>
      <w:r>
        <w:rPr>
          <w:szCs w:val="24"/>
          <w:lang w:eastAsia="ru-RU"/>
        </w:rPr>
        <w:t>:</w:t>
      </w:r>
    </w:p>
    <w:p w:rsidR="00DC086D" w:rsidRDefault="0067132F" w:rsidP="00DC086D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DC086D">
        <w:rPr>
          <w:szCs w:val="24"/>
          <w:lang w:eastAsia="ru-RU"/>
        </w:rPr>
        <w:t>сопроводительное письмо о согласовании совершения Учреждением крупных сделок, которое должно содержать: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обоснование и цель совершения крупной сделки;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информацию о сторонах крупной сделки (фирменное наименование, организационно-правовая форма, место нахождения, почтовый адрес - для юридического лица; фамилия, имя, отчество, паспортные данные, место жительства - для физического лица);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предмет и цену крупной сделки в рублях (числом и прописью), включая налог на добавленную стоимость;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сроки исполнения обязательств, возникающих из крупной сделки;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источники финансирования крупной сделки;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иные существенные условия крупной сделки, установленные законодательством Российской Федерации или иными нормативными правовыми актами, либо относительно которых по заявлению одной из сторон до</w:t>
      </w:r>
      <w:r w:rsidR="00DC086D">
        <w:rPr>
          <w:szCs w:val="24"/>
          <w:lang w:eastAsia="ru-RU"/>
        </w:rPr>
        <w:t>лжно быть достигнуто соглашение.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2) проект крупной сделки (договора) со всеми приложениями к нему;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3) копии договоров, связанных с крупной сделкой, требующей согласования;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4) справка-обоснование целесообразности заключения крупной сделки;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5)  информация о способности (обеспеченности) исполнения обязательств Учреждения по крупной сделке;</w:t>
      </w:r>
    </w:p>
    <w:p w:rsidR="00DC086D" w:rsidRDefault="00DC086D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6) </w:t>
      </w:r>
      <w:r w:rsidR="0067132F">
        <w:rPr>
          <w:szCs w:val="24"/>
          <w:lang w:eastAsia="ru-RU"/>
        </w:rPr>
        <w:t>финансово-экономическое обоснование расчета цены крупной сделки как критерия отнесения сделки к крупной в целях обоснования необходимости ее согласования;</w:t>
      </w:r>
    </w:p>
    <w:p w:rsidR="0067132F" w:rsidRDefault="0067132F" w:rsidP="0067132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Представляемые документы подписываются руководителем (лицом, исполняющим его обязанности) и главным бухгалтером Учреждения и представляются в прошитом, пронумерованном и скрепленном печатью виде.</w:t>
      </w:r>
    </w:p>
    <w:p w:rsidR="0067132F" w:rsidRDefault="0067132F" w:rsidP="00DC086D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bookmarkStart w:id="1" w:name="Par21"/>
      <w:bookmarkEnd w:id="1"/>
      <w:r w:rsidRPr="00DC086D">
        <w:rPr>
          <w:szCs w:val="24"/>
          <w:lang w:eastAsia="ru-RU"/>
        </w:rPr>
        <w:t xml:space="preserve">Представленные документы рассматриваются </w:t>
      </w:r>
      <w:r w:rsidR="00DC086D">
        <w:rPr>
          <w:szCs w:val="24"/>
          <w:lang w:eastAsia="ru-RU"/>
        </w:rPr>
        <w:t>Местной администрацией Муниципального образования поселок Стрельна в течение 5 рабочих</w:t>
      </w:r>
      <w:r w:rsidRPr="00DC086D">
        <w:rPr>
          <w:szCs w:val="24"/>
          <w:lang w:eastAsia="ru-RU"/>
        </w:rPr>
        <w:t xml:space="preserve"> дней </w:t>
      </w:r>
      <w:proofErr w:type="gramStart"/>
      <w:r w:rsidRPr="00DC086D">
        <w:rPr>
          <w:szCs w:val="24"/>
          <w:lang w:eastAsia="ru-RU"/>
        </w:rPr>
        <w:t xml:space="preserve">с даты </w:t>
      </w:r>
      <w:r w:rsidR="00DC086D">
        <w:rPr>
          <w:szCs w:val="24"/>
          <w:lang w:eastAsia="ru-RU"/>
        </w:rPr>
        <w:t>поступления</w:t>
      </w:r>
      <w:proofErr w:type="gramEnd"/>
      <w:r w:rsidRPr="00DC086D">
        <w:rPr>
          <w:szCs w:val="24"/>
          <w:lang w:eastAsia="ru-RU"/>
        </w:rPr>
        <w:t>.</w:t>
      </w:r>
    </w:p>
    <w:p w:rsidR="00DC086D" w:rsidRDefault="00DC086D" w:rsidP="00DC086D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Местная администрация </w:t>
      </w:r>
      <w:proofErr w:type="gramStart"/>
      <w:r>
        <w:rPr>
          <w:szCs w:val="24"/>
          <w:lang w:eastAsia="ru-RU"/>
        </w:rPr>
        <w:t>Муниципального</w:t>
      </w:r>
      <w:proofErr w:type="gramEnd"/>
      <w:r>
        <w:rPr>
          <w:szCs w:val="24"/>
          <w:lang w:eastAsia="ru-RU"/>
        </w:rPr>
        <w:t xml:space="preserve"> образования поселок Стрельна</w:t>
      </w:r>
      <w:r w:rsidR="0067132F" w:rsidRPr="00DC086D">
        <w:rPr>
          <w:szCs w:val="24"/>
          <w:lang w:eastAsia="ru-RU"/>
        </w:rPr>
        <w:t xml:space="preserve"> на основании представленных документов: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 w:rsidRPr="00DC086D">
        <w:rPr>
          <w:szCs w:val="24"/>
          <w:lang w:eastAsia="ru-RU"/>
        </w:rPr>
        <w:t>проверяет полноту (комплектность) докумен</w:t>
      </w:r>
      <w:r w:rsidR="00DC086D">
        <w:rPr>
          <w:szCs w:val="24"/>
          <w:lang w:eastAsia="ru-RU"/>
        </w:rPr>
        <w:t>тов, представленных Учреждением</w:t>
      </w:r>
      <w:r w:rsidRPr="00DC086D">
        <w:rPr>
          <w:szCs w:val="24"/>
          <w:lang w:eastAsia="ru-RU"/>
        </w:rPr>
        <w:t xml:space="preserve">, их соответствие требованиям законодательства Российской Федерации и настоящего Порядка, наличие в сопроводительном письме сведений, указанных в </w:t>
      </w:r>
      <w:hyperlink w:anchor="Par3" w:history="1">
        <w:r w:rsidRPr="00DC086D">
          <w:rPr>
            <w:szCs w:val="24"/>
            <w:lang w:eastAsia="ru-RU"/>
          </w:rPr>
          <w:t>пункте 3</w:t>
        </w:r>
      </w:hyperlink>
      <w:r w:rsidRPr="00DC086D">
        <w:rPr>
          <w:szCs w:val="24"/>
          <w:lang w:eastAsia="ru-RU"/>
        </w:rPr>
        <w:t xml:space="preserve"> настоящего Порядка;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уведомляет о выявленных недостатках или о необходимости представить дополнительные документы и принимает доработанный вариант документов к повторному рассмотрению, в сроки, установленные </w:t>
      </w:r>
      <w:hyperlink w:anchor="Par21" w:history="1">
        <w:r w:rsidRPr="00DC086D">
          <w:rPr>
            <w:szCs w:val="24"/>
            <w:lang w:eastAsia="ru-RU"/>
          </w:rPr>
          <w:t>пунктом 4</w:t>
        </w:r>
      </w:hyperlink>
      <w:r>
        <w:rPr>
          <w:szCs w:val="24"/>
          <w:lang w:eastAsia="ru-RU"/>
        </w:rPr>
        <w:t xml:space="preserve"> настоящего Порядка;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рассматривает и принимает решение о предварительном согласовании совершения крупной сделки или об отказе в согласовании заключения крупной сделки.</w:t>
      </w:r>
    </w:p>
    <w:p w:rsidR="00DC086D" w:rsidRDefault="0067132F" w:rsidP="00DC086D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По результатам рассмотрения представленных Учреждени</w:t>
      </w:r>
      <w:r w:rsidR="00DC086D">
        <w:rPr>
          <w:szCs w:val="24"/>
          <w:lang w:eastAsia="ru-RU"/>
        </w:rPr>
        <w:t>ем</w:t>
      </w:r>
      <w:r>
        <w:rPr>
          <w:szCs w:val="24"/>
          <w:lang w:eastAsia="ru-RU"/>
        </w:rPr>
        <w:t xml:space="preserve"> документов </w:t>
      </w:r>
      <w:r w:rsidR="00DC086D">
        <w:rPr>
          <w:szCs w:val="24"/>
          <w:lang w:eastAsia="ru-RU"/>
        </w:rPr>
        <w:t xml:space="preserve">Местная администрация  Муниципального образования поселок Стрельна </w:t>
      </w:r>
      <w:r>
        <w:rPr>
          <w:szCs w:val="24"/>
          <w:lang w:eastAsia="ru-RU"/>
        </w:rPr>
        <w:t>принимает решение об отказе в согласовании заключения крупной сделки в следующих случаях: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выявления в представленных документах неполных, необоснованных или недостоверных сведений;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отсутствия обоснования целесообразности заключения сделки;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несоответствия крупной сделки целям и видам деятельности Учреждения;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если совершение крупной сделки приведет к невозможности осуществления Учреждением деятельности, цели, предмет и виды которой определены его уставом;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если планируемая к заключению крупная сделка противоречит нормам законодательства Российской Федерации.</w:t>
      </w:r>
    </w:p>
    <w:p w:rsidR="0067132F" w:rsidRDefault="0067132F" w:rsidP="00DC086D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Решение о предварительном согласовании совершения крупной сделки оформляется </w:t>
      </w:r>
      <w:r w:rsidR="00DC086D">
        <w:rPr>
          <w:szCs w:val="24"/>
          <w:lang w:eastAsia="ru-RU"/>
        </w:rPr>
        <w:t>правовым актом Местной администрации Муниципального образования поселок Стрельна.</w:t>
      </w:r>
    </w:p>
    <w:p w:rsidR="004339BD" w:rsidRPr="0067132F" w:rsidRDefault="004339BD" w:rsidP="0067132F">
      <w:pPr>
        <w:tabs>
          <w:tab w:val="left" w:pos="1305"/>
        </w:tabs>
      </w:pPr>
    </w:p>
    <w:sectPr w:rsidR="004339BD" w:rsidRPr="0067132F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A9" w:rsidRDefault="007514A9" w:rsidP="00D12F76">
      <w:pPr>
        <w:spacing w:after="0" w:line="240" w:lineRule="auto"/>
      </w:pPr>
      <w:r>
        <w:separator/>
      </w:r>
    </w:p>
  </w:endnote>
  <w:endnote w:type="continuationSeparator" w:id="0">
    <w:p w:rsidR="007514A9" w:rsidRDefault="007514A9" w:rsidP="00D1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A9" w:rsidRDefault="007514A9" w:rsidP="00D12F76">
      <w:pPr>
        <w:spacing w:after="0" w:line="240" w:lineRule="auto"/>
      </w:pPr>
      <w:r>
        <w:separator/>
      </w:r>
    </w:p>
  </w:footnote>
  <w:footnote w:type="continuationSeparator" w:id="0">
    <w:p w:rsidR="007514A9" w:rsidRDefault="007514A9" w:rsidP="00D1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30835"/>
    <w:multiLevelType w:val="hybridMultilevel"/>
    <w:tmpl w:val="CDE2E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818"/>
    <w:multiLevelType w:val="hybridMultilevel"/>
    <w:tmpl w:val="0298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66913"/>
    <w:multiLevelType w:val="hybridMultilevel"/>
    <w:tmpl w:val="BD8C5A96"/>
    <w:lvl w:ilvl="0" w:tplc="1BC263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A2063"/>
    <w:multiLevelType w:val="hybridMultilevel"/>
    <w:tmpl w:val="E27C72FE"/>
    <w:lvl w:ilvl="0" w:tplc="F4E8F6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A80318"/>
    <w:multiLevelType w:val="hybridMultilevel"/>
    <w:tmpl w:val="F31A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A0A324A"/>
    <w:multiLevelType w:val="hybridMultilevel"/>
    <w:tmpl w:val="6D92D3F6"/>
    <w:lvl w:ilvl="0" w:tplc="1BC263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61F5"/>
    <w:rsid w:val="00030316"/>
    <w:rsid w:val="00034CAE"/>
    <w:rsid w:val="00040826"/>
    <w:rsid w:val="0004558F"/>
    <w:rsid w:val="0005199B"/>
    <w:rsid w:val="000728C2"/>
    <w:rsid w:val="00073268"/>
    <w:rsid w:val="00075BE2"/>
    <w:rsid w:val="00076EF7"/>
    <w:rsid w:val="0008347C"/>
    <w:rsid w:val="00087478"/>
    <w:rsid w:val="000A3762"/>
    <w:rsid w:val="000A71EE"/>
    <w:rsid w:val="000B76DC"/>
    <w:rsid w:val="000B7AD0"/>
    <w:rsid w:val="000D44DC"/>
    <w:rsid w:val="000D7C38"/>
    <w:rsid w:val="000E6000"/>
    <w:rsid w:val="000F14E4"/>
    <w:rsid w:val="0011198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83464"/>
    <w:rsid w:val="001839DC"/>
    <w:rsid w:val="00195707"/>
    <w:rsid w:val="001976AD"/>
    <w:rsid w:val="00197DB5"/>
    <w:rsid w:val="001B2766"/>
    <w:rsid w:val="001D17A5"/>
    <w:rsid w:val="001D5A0E"/>
    <w:rsid w:val="001E2892"/>
    <w:rsid w:val="001E591A"/>
    <w:rsid w:val="001E7605"/>
    <w:rsid w:val="001F0DEB"/>
    <w:rsid w:val="001F3AF5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A0EC2"/>
    <w:rsid w:val="002A490E"/>
    <w:rsid w:val="002B01CC"/>
    <w:rsid w:val="002B5B94"/>
    <w:rsid w:val="002C0B70"/>
    <w:rsid w:val="002C6AFF"/>
    <w:rsid w:val="002D2B76"/>
    <w:rsid w:val="002D382B"/>
    <w:rsid w:val="002D4A59"/>
    <w:rsid w:val="00305F38"/>
    <w:rsid w:val="00314153"/>
    <w:rsid w:val="00322FAF"/>
    <w:rsid w:val="00340693"/>
    <w:rsid w:val="00355358"/>
    <w:rsid w:val="00355FC3"/>
    <w:rsid w:val="003617FB"/>
    <w:rsid w:val="00366B10"/>
    <w:rsid w:val="00376D90"/>
    <w:rsid w:val="00380ACC"/>
    <w:rsid w:val="0038128C"/>
    <w:rsid w:val="00387B6F"/>
    <w:rsid w:val="00390A1E"/>
    <w:rsid w:val="00390D9A"/>
    <w:rsid w:val="00395191"/>
    <w:rsid w:val="003A2844"/>
    <w:rsid w:val="003A5545"/>
    <w:rsid w:val="003A72B7"/>
    <w:rsid w:val="003A7FE2"/>
    <w:rsid w:val="003B5424"/>
    <w:rsid w:val="003C366D"/>
    <w:rsid w:val="003C7D3C"/>
    <w:rsid w:val="003D2152"/>
    <w:rsid w:val="003D4000"/>
    <w:rsid w:val="003D6DA8"/>
    <w:rsid w:val="003E6471"/>
    <w:rsid w:val="003F0126"/>
    <w:rsid w:val="003F0839"/>
    <w:rsid w:val="003F086B"/>
    <w:rsid w:val="003F142F"/>
    <w:rsid w:val="003F34F3"/>
    <w:rsid w:val="004041B1"/>
    <w:rsid w:val="0040563C"/>
    <w:rsid w:val="00406411"/>
    <w:rsid w:val="00407E6E"/>
    <w:rsid w:val="0043016B"/>
    <w:rsid w:val="004339BD"/>
    <w:rsid w:val="00445EC3"/>
    <w:rsid w:val="0045048D"/>
    <w:rsid w:val="004806E8"/>
    <w:rsid w:val="0048204E"/>
    <w:rsid w:val="00496A42"/>
    <w:rsid w:val="004A4293"/>
    <w:rsid w:val="004A6372"/>
    <w:rsid w:val="004A6A8F"/>
    <w:rsid w:val="004B667E"/>
    <w:rsid w:val="004B7EBD"/>
    <w:rsid w:val="004C26DB"/>
    <w:rsid w:val="004C2E50"/>
    <w:rsid w:val="004C4272"/>
    <w:rsid w:val="004C46B2"/>
    <w:rsid w:val="004C4760"/>
    <w:rsid w:val="004E5B72"/>
    <w:rsid w:val="004F3683"/>
    <w:rsid w:val="004F6A44"/>
    <w:rsid w:val="00507DDB"/>
    <w:rsid w:val="00526435"/>
    <w:rsid w:val="00527477"/>
    <w:rsid w:val="00555C3B"/>
    <w:rsid w:val="00560B7A"/>
    <w:rsid w:val="005620B6"/>
    <w:rsid w:val="00567B8C"/>
    <w:rsid w:val="00580672"/>
    <w:rsid w:val="005839BF"/>
    <w:rsid w:val="00586A5E"/>
    <w:rsid w:val="005B0D8F"/>
    <w:rsid w:val="005B0F90"/>
    <w:rsid w:val="005B1B0D"/>
    <w:rsid w:val="005B64D3"/>
    <w:rsid w:val="005C5E11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42664"/>
    <w:rsid w:val="00644478"/>
    <w:rsid w:val="00654497"/>
    <w:rsid w:val="0067132F"/>
    <w:rsid w:val="00674560"/>
    <w:rsid w:val="0067476C"/>
    <w:rsid w:val="00680BBE"/>
    <w:rsid w:val="00687840"/>
    <w:rsid w:val="006A1C5A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6D1"/>
    <w:rsid w:val="0070090A"/>
    <w:rsid w:val="00706923"/>
    <w:rsid w:val="00710702"/>
    <w:rsid w:val="007214B0"/>
    <w:rsid w:val="00723823"/>
    <w:rsid w:val="0073329D"/>
    <w:rsid w:val="007337FC"/>
    <w:rsid w:val="00733DD1"/>
    <w:rsid w:val="007357E1"/>
    <w:rsid w:val="00740684"/>
    <w:rsid w:val="007470AA"/>
    <w:rsid w:val="007514A9"/>
    <w:rsid w:val="00752718"/>
    <w:rsid w:val="00754A16"/>
    <w:rsid w:val="00763A7A"/>
    <w:rsid w:val="00766E8C"/>
    <w:rsid w:val="00770C16"/>
    <w:rsid w:val="00772985"/>
    <w:rsid w:val="00774D39"/>
    <w:rsid w:val="00776375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A6BDA"/>
    <w:rsid w:val="008B012C"/>
    <w:rsid w:val="008C41DA"/>
    <w:rsid w:val="008C7D71"/>
    <w:rsid w:val="008E01F7"/>
    <w:rsid w:val="008E271F"/>
    <w:rsid w:val="008E3090"/>
    <w:rsid w:val="008E4FE7"/>
    <w:rsid w:val="008F66E5"/>
    <w:rsid w:val="00910595"/>
    <w:rsid w:val="00926DE5"/>
    <w:rsid w:val="00933AFE"/>
    <w:rsid w:val="00940827"/>
    <w:rsid w:val="009563C7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E74C2"/>
    <w:rsid w:val="009F69EA"/>
    <w:rsid w:val="00A01808"/>
    <w:rsid w:val="00A07531"/>
    <w:rsid w:val="00A118EF"/>
    <w:rsid w:val="00A16E4E"/>
    <w:rsid w:val="00A22F23"/>
    <w:rsid w:val="00A316A6"/>
    <w:rsid w:val="00A33B93"/>
    <w:rsid w:val="00A3557F"/>
    <w:rsid w:val="00A372A1"/>
    <w:rsid w:val="00A46A91"/>
    <w:rsid w:val="00A53454"/>
    <w:rsid w:val="00A70CB6"/>
    <w:rsid w:val="00A93239"/>
    <w:rsid w:val="00AA07E6"/>
    <w:rsid w:val="00AA246B"/>
    <w:rsid w:val="00AA4FD2"/>
    <w:rsid w:val="00AB2538"/>
    <w:rsid w:val="00AB427A"/>
    <w:rsid w:val="00AD2911"/>
    <w:rsid w:val="00AD39A6"/>
    <w:rsid w:val="00AD5F40"/>
    <w:rsid w:val="00B06541"/>
    <w:rsid w:val="00B10C24"/>
    <w:rsid w:val="00B12F15"/>
    <w:rsid w:val="00B20653"/>
    <w:rsid w:val="00B37A42"/>
    <w:rsid w:val="00B37F90"/>
    <w:rsid w:val="00B46A15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4A0"/>
    <w:rsid w:val="00BD6F2B"/>
    <w:rsid w:val="00C05635"/>
    <w:rsid w:val="00C05C30"/>
    <w:rsid w:val="00C07743"/>
    <w:rsid w:val="00C13CAB"/>
    <w:rsid w:val="00C17374"/>
    <w:rsid w:val="00C2639C"/>
    <w:rsid w:val="00C31555"/>
    <w:rsid w:val="00C31D5E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617"/>
    <w:rsid w:val="00CA768C"/>
    <w:rsid w:val="00CA7BC7"/>
    <w:rsid w:val="00CB10D5"/>
    <w:rsid w:val="00CB7133"/>
    <w:rsid w:val="00CC0AD4"/>
    <w:rsid w:val="00CE2E8A"/>
    <w:rsid w:val="00CE3BB4"/>
    <w:rsid w:val="00CE6902"/>
    <w:rsid w:val="00CE6D60"/>
    <w:rsid w:val="00D053E0"/>
    <w:rsid w:val="00D12F76"/>
    <w:rsid w:val="00D175FB"/>
    <w:rsid w:val="00D245AB"/>
    <w:rsid w:val="00D31BCD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90E5A"/>
    <w:rsid w:val="00D9238A"/>
    <w:rsid w:val="00D96837"/>
    <w:rsid w:val="00DB5372"/>
    <w:rsid w:val="00DB70A6"/>
    <w:rsid w:val="00DC086D"/>
    <w:rsid w:val="00DC17FB"/>
    <w:rsid w:val="00DC1F4A"/>
    <w:rsid w:val="00DD2071"/>
    <w:rsid w:val="00DD52E8"/>
    <w:rsid w:val="00DE7CDB"/>
    <w:rsid w:val="00DF3220"/>
    <w:rsid w:val="00DF4720"/>
    <w:rsid w:val="00E074FD"/>
    <w:rsid w:val="00E2447B"/>
    <w:rsid w:val="00E2492C"/>
    <w:rsid w:val="00E31E0F"/>
    <w:rsid w:val="00E43C0B"/>
    <w:rsid w:val="00E4420C"/>
    <w:rsid w:val="00E45EF0"/>
    <w:rsid w:val="00E54E5A"/>
    <w:rsid w:val="00E66216"/>
    <w:rsid w:val="00E7242F"/>
    <w:rsid w:val="00E72BBA"/>
    <w:rsid w:val="00E758DE"/>
    <w:rsid w:val="00E82DAD"/>
    <w:rsid w:val="00E84399"/>
    <w:rsid w:val="00EA6558"/>
    <w:rsid w:val="00EA79C4"/>
    <w:rsid w:val="00EB06CA"/>
    <w:rsid w:val="00EB1D2F"/>
    <w:rsid w:val="00EC42B0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2C9A"/>
    <w:rsid w:val="00F2397A"/>
    <w:rsid w:val="00F261A9"/>
    <w:rsid w:val="00F30405"/>
    <w:rsid w:val="00F3683A"/>
    <w:rsid w:val="00F53D2D"/>
    <w:rsid w:val="00F55703"/>
    <w:rsid w:val="00F569F5"/>
    <w:rsid w:val="00F67F1E"/>
    <w:rsid w:val="00F730AF"/>
    <w:rsid w:val="00F754D7"/>
    <w:rsid w:val="00F81242"/>
    <w:rsid w:val="00F82032"/>
    <w:rsid w:val="00F83A56"/>
    <w:rsid w:val="00F87E7D"/>
    <w:rsid w:val="00F94605"/>
    <w:rsid w:val="00FA1AF9"/>
    <w:rsid w:val="00FA3C9D"/>
    <w:rsid w:val="00FA3E8E"/>
    <w:rsid w:val="00FA4B05"/>
    <w:rsid w:val="00FA72CC"/>
    <w:rsid w:val="00FA7429"/>
    <w:rsid w:val="00FB6AD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4E49A16C41768896BB1A2AAA0770C0FA42072250965456F7A7B6706CAABFBB9552D5CE8329T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AB4CA-F9A2-4CFE-A708-793E656D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2018-05-08T11:12:00Z</cp:lastPrinted>
  <dcterms:created xsi:type="dcterms:W3CDTF">2018-03-22T12:34:00Z</dcterms:created>
  <dcterms:modified xsi:type="dcterms:W3CDTF">2018-05-14T09:19:00Z</dcterms:modified>
</cp:coreProperties>
</file>