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7035A28B" w:rsidR="00FA6516" w:rsidRPr="002A3470" w:rsidRDefault="00AD49A4" w:rsidP="006A1B87">
            <w:pPr>
              <w:jc w:val="center"/>
            </w:pPr>
            <w:r>
              <w:t>12 января</w:t>
            </w:r>
            <w:r w:rsidR="00DA5791">
              <w:t xml:space="preserve"> 202</w:t>
            </w:r>
            <w:r>
              <w:t>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6B437B0F" w:rsidR="00FA6516" w:rsidRDefault="00FA6516" w:rsidP="006A1B87">
            <w:pPr>
              <w:jc w:val="center"/>
            </w:pPr>
            <w:r w:rsidRPr="002A3470">
              <w:t>№</w:t>
            </w:r>
            <w:r w:rsidR="003B29FA">
              <w:t xml:space="preserve"> 01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7E6B0E3A" w14:textId="6D859C26" w:rsidR="004737C1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</w:t>
      </w:r>
      <w:r w:rsidR="0046012B">
        <w:rPr>
          <w:b/>
        </w:rPr>
        <w:t>ую</w:t>
      </w:r>
      <w:r>
        <w:rPr>
          <w:b/>
        </w:rPr>
        <w:t xml:space="preserve"> программ</w:t>
      </w:r>
      <w:r w:rsidR="0046012B">
        <w:rPr>
          <w:b/>
        </w:rPr>
        <w:t>у</w:t>
      </w:r>
      <w:r w:rsidR="004737C1">
        <w:rPr>
          <w:b/>
        </w:rPr>
        <w:t xml:space="preserve"> </w:t>
      </w:r>
    </w:p>
    <w:p w14:paraId="2FE92AA8" w14:textId="47365B65" w:rsidR="00767BD6" w:rsidRDefault="00767BD6" w:rsidP="00767BD6">
      <w:pPr>
        <w:jc w:val="center"/>
        <w:rPr>
          <w:b/>
        </w:rPr>
      </w:pPr>
      <w:r>
        <w:rPr>
          <w:b/>
        </w:rPr>
        <w:t>на 202</w:t>
      </w:r>
      <w:r w:rsidR="00AD49A4">
        <w:rPr>
          <w:b/>
        </w:rPr>
        <w:t>6</w:t>
      </w:r>
      <w:r>
        <w:rPr>
          <w:b/>
        </w:rPr>
        <w:t xml:space="preserve"> год и плановый период 202</w:t>
      </w:r>
      <w:r w:rsidR="00AD49A4">
        <w:rPr>
          <w:b/>
        </w:rPr>
        <w:t>7</w:t>
      </w:r>
      <w:r>
        <w:rPr>
          <w:b/>
        </w:rPr>
        <w:t xml:space="preserve"> и 202</w:t>
      </w:r>
      <w:r w:rsidR="00AD49A4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440CE8B5" w14:textId="77777777" w:rsidR="00AD49A4" w:rsidRPr="006E38A0" w:rsidRDefault="00AF02C3" w:rsidP="00AD49A4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 xml:space="preserve">«Благоустройство территории внутригородского муниципального образования города федерального значения Санкт-Петербурга поселок Стрельна», </w:t>
      </w:r>
      <w:r w:rsidR="00AD49A4" w:rsidRPr="006E38A0">
        <w:t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23.10.2025 №151 следующие изменения:</w:t>
      </w:r>
    </w:p>
    <w:p w14:paraId="249B47D1" w14:textId="6B5A654A" w:rsidR="00AF02C3" w:rsidRPr="00FC5D8B" w:rsidRDefault="00AF02C3" w:rsidP="00416A83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 w:rsidR="00AD49A4">
        <w:rPr>
          <w:rFonts w:eastAsia="Times New Roman"/>
          <w:color w:val="000000"/>
          <w:lang w:eastAsia="ru-RU"/>
        </w:rPr>
        <w:t>6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4A0D1486" w14:textId="3BA105D8" w:rsidR="001B51DB" w:rsidRPr="00FC5D8B" w:rsidRDefault="001B51DB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D04BE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AD49A4">
        <w:rPr>
          <w:rFonts w:eastAsia="Times New Roman"/>
          <w:color w:val="000000"/>
          <w:lang w:eastAsia="ru-RU"/>
        </w:rPr>
        <w:t>972,0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661B2899" w14:textId="28700FEB" w:rsidR="004737C1" w:rsidRDefault="004737C1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AD49A4"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столбец </w:t>
      </w:r>
      <w:r w:rsidR="00DD04BE">
        <w:rPr>
          <w:rFonts w:eastAsia="Times New Roman"/>
          <w:color w:val="000000"/>
          <w:lang w:eastAsia="ru-RU"/>
        </w:rPr>
        <w:t>4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AD49A4">
        <w:rPr>
          <w:rFonts w:eastAsia="Times New Roman"/>
          <w:color w:val="000000"/>
          <w:lang w:eastAsia="ru-RU"/>
        </w:rPr>
        <w:t>3</w:t>
      </w:r>
      <w:r>
        <w:rPr>
          <w:rFonts w:eastAsia="Times New Roman"/>
          <w:color w:val="000000"/>
          <w:lang w:eastAsia="ru-RU"/>
        </w:rPr>
        <w:t>»;</w:t>
      </w:r>
      <w:r w:rsidR="00DD04BE" w:rsidRPr="00DD04BE">
        <w:rPr>
          <w:rFonts w:eastAsia="Times New Roman"/>
          <w:color w:val="000000"/>
          <w:lang w:eastAsia="ru-RU"/>
        </w:rPr>
        <w:t xml:space="preserve"> </w:t>
      </w:r>
      <w:r w:rsidR="00DD04BE"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="00AD49A4">
        <w:rPr>
          <w:rFonts w:eastAsia="Times New Roman"/>
          <w:color w:val="000000"/>
          <w:lang w:eastAsia="ru-RU"/>
        </w:rPr>
        <w:t>972,0</w:t>
      </w:r>
      <w:r w:rsidR="00DD04BE">
        <w:rPr>
          <w:rFonts w:eastAsia="Times New Roman"/>
          <w:color w:val="000000"/>
          <w:lang w:eastAsia="ru-RU"/>
        </w:rPr>
        <w:t>»;</w:t>
      </w:r>
    </w:p>
    <w:p w14:paraId="5E4FB3EB" w14:textId="0CEB263F" w:rsidR="00791256" w:rsidRDefault="00791256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1" w:name="_Hlk219128874"/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AD49A4">
        <w:rPr>
          <w:rFonts w:eastAsia="Times New Roman"/>
          <w:color w:val="000000"/>
          <w:lang w:eastAsia="ru-RU"/>
        </w:rPr>
        <w:t>378,0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29FFB6E9" w14:textId="2E16DBDC" w:rsidR="00CF256A" w:rsidRDefault="00CF256A" w:rsidP="00416A83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5.1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="00AD49A4">
        <w:rPr>
          <w:rFonts w:eastAsia="Times New Roman"/>
          <w:color w:val="000000"/>
          <w:lang w:eastAsia="ru-RU"/>
        </w:rPr>
        <w:t>250,0</w:t>
      </w:r>
      <w:r>
        <w:rPr>
          <w:rFonts w:eastAsia="Times New Roman"/>
          <w:color w:val="000000"/>
          <w:lang w:eastAsia="ru-RU"/>
        </w:rPr>
        <w:t>»;</w:t>
      </w:r>
    </w:p>
    <w:bookmarkEnd w:id="1"/>
    <w:p w14:paraId="70624867" w14:textId="596EDB97" w:rsidR="00AD49A4" w:rsidRDefault="00AD49A4" w:rsidP="00AD49A4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5.2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«128,0»</w:t>
      </w:r>
      <w:r w:rsidR="003B29FA">
        <w:rPr>
          <w:rFonts w:eastAsia="Times New Roman"/>
          <w:color w:val="000000"/>
          <w:lang w:eastAsia="ru-RU"/>
        </w:rPr>
        <w:t>.</w:t>
      </w:r>
    </w:p>
    <w:p w14:paraId="241BD5E7" w14:textId="21217E3D" w:rsidR="0097223D" w:rsidRDefault="003F1ECA" w:rsidP="00416A83">
      <w:pPr>
        <w:pStyle w:val="ConsPlusNormal"/>
        <w:numPr>
          <w:ilvl w:val="1"/>
          <w:numId w:val="28"/>
        </w:numPr>
        <w:ind w:left="0" w:firstLine="0"/>
        <w:jc w:val="both"/>
      </w:pPr>
      <w:bookmarkStart w:id="2" w:name="_Hlk210727832"/>
      <w:bookmarkEnd w:id="0"/>
      <w:r w:rsidRPr="00C92A5A">
        <w:t xml:space="preserve">В Адресной программе </w:t>
      </w:r>
      <w:r w:rsidR="001B51DB">
        <w:t xml:space="preserve">выполнения работ по </w:t>
      </w:r>
      <w:r w:rsidR="0046012B">
        <w:t xml:space="preserve">проектированию </w:t>
      </w:r>
      <w:r w:rsidR="001B51DB">
        <w:t xml:space="preserve">благоустройства </w:t>
      </w:r>
      <w:r w:rsidR="0046012B">
        <w:t xml:space="preserve">при размещении </w:t>
      </w:r>
      <w:r w:rsidR="001B51DB">
        <w:t>элементов благоустройства</w:t>
      </w:r>
      <w:r>
        <w:t>:</w:t>
      </w:r>
    </w:p>
    <w:p w14:paraId="69D4B5A1" w14:textId="4486180D" w:rsidR="00AD49A4" w:rsidRDefault="0097223D" w:rsidP="00AD49A4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3" w:name="_Hlk195866167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D04BE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 xml:space="preserve"> </w:t>
      </w:r>
      <w:bookmarkStart w:id="4" w:name="_Hlk210728110"/>
      <w:r w:rsidR="00AD49A4">
        <w:rPr>
          <w:rFonts w:eastAsia="Times New Roman"/>
          <w:color w:val="000000"/>
          <w:lang w:eastAsia="ru-RU"/>
        </w:rPr>
        <w:t>столбец 4 изложить в следующей редакции «</w:t>
      </w:r>
      <w:r w:rsidR="009119BC">
        <w:rPr>
          <w:rFonts w:eastAsia="Times New Roman"/>
          <w:color w:val="000000"/>
          <w:lang w:eastAsia="ru-RU"/>
        </w:rPr>
        <w:t>4</w:t>
      </w:r>
      <w:r w:rsidR="00AD49A4">
        <w:rPr>
          <w:rFonts w:eastAsia="Times New Roman"/>
          <w:color w:val="000000"/>
          <w:lang w:eastAsia="ru-RU"/>
        </w:rPr>
        <w:t>»;</w:t>
      </w:r>
      <w:r w:rsidR="00AD49A4" w:rsidRPr="00DD04BE">
        <w:rPr>
          <w:rFonts w:eastAsia="Times New Roman"/>
          <w:color w:val="000000"/>
          <w:lang w:eastAsia="ru-RU"/>
        </w:rPr>
        <w:t xml:space="preserve"> </w:t>
      </w:r>
      <w:r w:rsidR="00AD49A4"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="009119BC">
        <w:rPr>
          <w:rFonts w:eastAsia="Times New Roman"/>
          <w:color w:val="000000"/>
          <w:lang w:eastAsia="ru-RU"/>
        </w:rPr>
        <w:t>572</w:t>
      </w:r>
      <w:r w:rsidR="00AD49A4">
        <w:rPr>
          <w:rFonts w:eastAsia="Times New Roman"/>
          <w:color w:val="000000"/>
          <w:lang w:eastAsia="ru-RU"/>
        </w:rPr>
        <w:t>,0»</w:t>
      </w:r>
      <w:r w:rsidR="003B29FA">
        <w:rPr>
          <w:rFonts w:eastAsia="Times New Roman"/>
          <w:color w:val="000000"/>
          <w:lang w:eastAsia="ru-RU"/>
        </w:rPr>
        <w:t>.</w:t>
      </w:r>
    </w:p>
    <w:p w14:paraId="35ACBF4D" w14:textId="349344DD" w:rsidR="00AD49A4" w:rsidRDefault="009119BC" w:rsidP="00AD49A4">
      <w:pPr>
        <w:jc w:val="both"/>
      </w:pPr>
      <w:r>
        <w:t xml:space="preserve">Адресную программу </w:t>
      </w:r>
      <w:r w:rsidR="00AD49A4">
        <w:t>на 202</w:t>
      </w:r>
      <w:r>
        <w:t>6</w:t>
      </w:r>
      <w:r w:rsidR="00AD49A4">
        <w:t xml:space="preserve"> год </w:t>
      </w:r>
      <w:r w:rsidR="00AD49A4">
        <w:rPr>
          <w:color w:val="000000" w:themeColor="text1"/>
          <w:lang w:eastAsia="ru-RU"/>
        </w:rPr>
        <w:t>дополнить под</w:t>
      </w:r>
      <w:r w:rsidR="00AD49A4">
        <w:t xml:space="preserve">пунктом </w:t>
      </w:r>
      <w:r>
        <w:t>2.4</w:t>
      </w:r>
      <w:r w:rsidR="00AD49A4">
        <w:t xml:space="preserve"> следующего содержания:</w:t>
      </w:r>
    </w:p>
    <w:p w14:paraId="3F33B0B5" w14:textId="766A3B7E" w:rsidR="00AD49A4" w:rsidRPr="00F61FA4" w:rsidRDefault="00AD49A4" w:rsidP="00AD49A4">
      <w:pPr>
        <w:jc w:val="both"/>
        <w:rPr>
          <w:rFonts w:eastAsia="Times New Roman"/>
          <w:color w:val="000000"/>
          <w:lang w:eastAsia="ru-RU"/>
        </w:rPr>
      </w:pPr>
      <w:r w:rsidRPr="00F61FA4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2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9119BC">
        <w:t>Санкт-Петербургское шоссе д.д.98-96-94</w:t>
      </w:r>
      <w:r w:rsidRPr="00F61FA4">
        <w:rPr>
          <w:rFonts w:eastAsia="Times New Roman"/>
          <w:color w:val="000000"/>
          <w:lang w:eastAsia="ru-RU"/>
        </w:rPr>
        <w:t xml:space="preserve">», столбец </w:t>
      </w:r>
      <w:r>
        <w:rPr>
          <w:rFonts w:eastAsia="Times New Roman"/>
          <w:color w:val="000000"/>
          <w:lang w:eastAsia="ru-RU"/>
        </w:rPr>
        <w:t>4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9119BC">
        <w:rPr>
          <w:rFonts w:eastAsia="Times New Roman"/>
          <w:color w:val="000000"/>
          <w:lang w:eastAsia="ru-RU"/>
        </w:rPr>
        <w:t>1</w:t>
      </w:r>
      <w:r w:rsidRPr="00F61FA4">
        <w:rPr>
          <w:rFonts w:eastAsia="Times New Roman"/>
          <w:color w:val="000000"/>
          <w:lang w:eastAsia="ru-RU"/>
        </w:rPr>
        <w:t xml:space="preserve">»; столбец </w:t>
      </w:r>
      <w:r>
        <w:rPr>
          <w:rFonts w:eastAsia="Times New Roman"/>
          <w:color w:val="000000"/>
          <w:lang w:eastAsia="ru-RU"/>
        </w:rPr>
        <w:t>5</w:t>
      </w:r>
      <w:r w:rsidRPr="00F61FA4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9119BC">
        <w:t>172,0</w:t>
      </w:r>
      <w:r w:rsidRPr="00F61FA4">
        <w:rPr>
          <w:rFonts w:eastAsia="Times New Roman"/>
          <w:color w:val="000000"/>
          <w:lang w:eastAsia="ru-RU"/>
        </w:rPr>
        <w:t>»</w:t>
      </w:r>
      <w:r w:rsidR="009119BC">
        <w:rPr>
          <w:rFonts w:eastAsia="Times New Roman"/>
          <w:color w:val="000000"/>
          <w:lang w:eastAsia="ru-RU"/>
        </w:rPr>
        <w:t>.</w:t>
      </w:r>
      <w:r w:rsidRPr="00F61FA4">
        <w:rPr>
          <w:rFonts w:eastAsia="Times New Roman"/>
          <w:color w:val="000000"/>
          <w:lang w:eastAsia="ru-RU"/>
        </w:rPr>
        <w:t xml:space="preserve"> </w:t>
      </w:r>
    </w:p>
    <w:bookmarkEnd w:id="2"/>
    <w:bookmarkEnd w:id="4"/>
    <w:p w14:paraId="19EE153F" w14:textId="3426F210" w:rsidR="00F61FA4" w:rsidRDefault="00F61FA4" w:rsidP="00416A83">
      <w:pPr>
        <w:pStyle w:val="a5"/>
        <w:numPr>
          <w:ilvl w:val="1"/>
          <w:numId w:val="28"/>
        </w:numPr>
        <w:tabs>
          <w:tab w:val="left" w:pos="975"/>
        </w:tabs>
        <w:ind w:left="0" w:firstLine="0"/>
        <w:jc w:val="both"/>
      </w:pPr>
      <w:r w:rsidRPr="00F61FA4">
        <w:rPr>
          <w:bCs/>
          <w:iCs/>
        </w:rPr>
        <w:t xml:space="preserve">В Адресной программе </w:t>
      </w:r>
      <w:r>
        <w:t>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</w:t>
      </w:r>
      <w:r w:rsidR="003B29FA">
        <w:t>:</w:t>
      </w:r>
    </w:p>
    <w:p w14:paraId="671FE742" w14:textId="1416E5C5" w:rsidR="00CF256A" w:rsidRDefault="00CF256A" w:rsidP="00CF256A">
      <w:pPr>
        <w:tabs>
          <w:tab w:val="left" w:pos="975"/>
        </w:tabs>
      </w:pPr>
      <w:bookmarkStart w:id="5" w:name="_Hlk216088229"/>
      <w:r>
        <w:rPr>
          <w:bCs/>
        </w:rPr>
        <w:t xml:space="preserve">Подпункт </w:t>
      </w:r>
      <w:r w:rsidRPr="00CF256A">
        <w:rPr>
          <w:bCs/>
        </w:rPr>
        <w:t>1</w:t>
      </w:r>
      <w:r>
        <w:t xml:space="preserve">.1 столбец 4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</w:t>
      </w:r>
      <w:r>
        <w:t>«</w:t>
      </w:r>
      <w:r w:rsidR="009119BC">
        <w:t>150,0</w:t>
      </w:r>
      <w:r>
        <w:t>»</w:t>
      </w:r>
      <w:r w:rsidR="009119BC">
        <w:t>;</w:t>
      </w:r>
    </w:p>
    <w:bookmarkEnd w:id="5"/>
    <w:p w14:paraId="397E3B17" w14:textId="0BF0A9AF" w:rsidR="00CF256A" w:rsidRDefault="00CF256A" w:rsidP="00CF256A">
      <w:pPr>
        <w:tabs>
          <w:tab w:val="left" w:pos="975"/>
        </w:tabs>
      </w:pPr>
      <w:r>
        <w:rPr>
          <w:bCs/>
        </w:rPr>
        <w:t xml:space="preserve">Подпункт </w:t>
      </w:r>
      <w:r w:rsidRPr="00CF256A">
        <w:rPr>
          <w:bCs/>
        </w:rPr>
        <w:t>1</w:t>
      </w:r>
      <w:r>
        <w:t xml:space="preserve">.1.1 столбец 4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</w:t>
      </w:r>
      <w:r>
        <w:t>«</w:t>
      </w:r>
      <w:r w:rsidR="009119BC">
        <w:t>150,0</w:t>
      </w:r>
      <w:r>
        <w:t>»;</w:t>
      </w:r>
    </w:p>
    <w:p w14:paraId="56254338" w14:textId="077308C6" w:rsidR="009119BC" w:rsidRDefault="009119BC" w:rsidP="009119B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lastRenderedPageBreak/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>
        <w:rPr>
          <w:rFonts w:eastAsia="Times New Roman"/>
          <w:color w:val="000000"/>
          <w:lang w:eastAsia="ru-RU"/>
        </w:rPr>
        <w:t>128,0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</w:p>
    <w:p w14:paraId="6E90A4C4" w14:textId="7D1FE486" w:rsidR="009119BC" w:rsidRDefault="009119BC" w:rsidP="009119BC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2.1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столбец 4 изложить в следующей редакции «128,0»</w:t>
      </w:r>
      <w:r w:rsidR="003B29FA">
        <w:rPr>
          <w:rFonts w:eastAsia="Times New Roman"/>
          <w:color w:val="000000"/>
          <w:lang w:eastAsia="ru-RU"/>
        </w:rPr>
        <w:t>.</w:t>
      </w:r>
    </w:p>
    <w:bookmarkEnd w:id="3"/>
    <w:p w14:paraId="3B35DA1A" w14:textId="5021AA77" w:rsidR="00DA5791" w:rsidRPr="00B0381E" w:rsidRDefault="00DA5791" w:rsidP="00416A83">
      <w:pPr>
        <w:pStyle w:val="a5"/>
        <w:numPr>
          <w:ilvl w:val="0"/>
          <w:numId w:val="43"/>
        </w:numPr>
        <w:ind w:left="0" w:firstLine="0"/>
        <w:jc w:val="both"/>
        <w:rPr>
          <w:rFonts w:eastAsia="Times New Roman"/>
          <w:lang w:eastAsia="ru-RU"/>
        </w:rPr>
      </w:pPr>
      <w:r w:rsidRPr="00B0381E">
        <w:rPr>
          <w:bCs/>
        </w:rPr>
        <w:t>Контроль за исполнением настоящего постановления оставляю за собой.</w:t>
      </w:r>
    </w:p>
    <w:p w14:paraId="1BFCED8A" w14:textId="17D845BD" w:rsidR="00DA5791" w:rsidRPr="00FC5D8B" w:rsidRDefault="00DA5791" w:rsidP="00416A83">
      <w:pPr>
        <w:pStyle w:val="a5"/>
        <w:numPr>
          <w:ilvl w:val="0"/>
          <w:numId w:val="43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FC5D8B">
        <w:rPr>
          <w:lang w:eastAsia="ru-RU"/>
        </w:rPr>
        <w:t>Настоящее постановление вступает в силу с даты его принятия.</w:t>
      </w:r>
    </w:p>
    <w:p w14:paraId="513195A8" w14:textId="1723DC3D" w:rsidR="00DA5791" w:rsidRPr="00416A83" w:rsidRDefault="00DA5791" w:rsidP="00416A83">
      <w:pPr>
        <w:pStyle w:val="a5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416A83">
        <w:rPr>
          <w:bCs/>
        </w:rPr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F562F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2DA9D4C3" w:rsidR="00DA5791" w:rsidRDefault="00DA5791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="00416A83">
        <w:rPr>
          <w:rStyle w:val="FontStyle13"/>
          <w:sz w:val="24"/>
          <w:szCs w:val="24"/>
        </w:rPr>
        <w:t xml:space="preserve">                                     </w:t>
      </w:r>
      <w:r w:rsidR="0046012B"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2E59B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834C80C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EB7D42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0E2473F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40907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766BD27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56E0C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B05A89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D28D895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E9C4D0A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34A648B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81274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9DB552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FA4BF6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3EC75FE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97275F5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8F39503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12FD3A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1A3264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AF37D59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0B23DC4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31B695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90FDC0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1D02E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122EED8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3B07F13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EF9E9E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47B649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73C9E95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3358832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EEFB30C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F0879CA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42DB935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BC201C7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B655BCF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8D25E3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B953C40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07B2CC6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67F0574" w14:textId="77777777" w:rsidR="003B29FA" w:rsidRDefault="003B29F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06AFBC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1C3D1F" w14:textId="77777777" w:rsidR="007D1AC4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461C3D4" w14:textId="77777777" w:rsidR="007D1AC4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3B29FA">
      <w:pgSz w:w="11906" w:h="16838"/>
      <w:pgMar w:top="851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10167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5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7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8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1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2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4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5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7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2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5"/>
  </w:num>
  <w:num w:numId="6" w16cid:durableId="835877529">
    <w:abstractNumId w:val="37"/>
  </w:num>
  <w:num w:numId="7" w16cid:durableId="48457637">
    <w:abstractNumId w:val="41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6"/>
  </w:num>
  <w:num w:numId="11" w16cid:durableId="379940973">
    <w:abstractNumId w:val="35"/>
  </w:num>
  <w:num w:numId="12" w16cid:durableId="829641575">
    <w:abstractNumId w:val="21"/>
  </w:num>
  <w:num w:numId="13" w16cid:durableId="937178193">
    <w:abstractNumId w:val="39"/>
  </w:num>
  <w:num w:numId="14" w16cid:durableId="7174387">
    <w:abstractNumId w:val="20"/>
  </w:num>
  <w:num w:numId="15" w16cid:durableId="1741754267">
    <w:abstractNumId w:val="42"/>
  </w:num>
  <w:num w:numId="16" w16cid:durableId="299960015">
    <w:abstractNumId w:val="29"/>
  </w:num>
  <w:num w:numId="17" w16cid:durableId="939874581">
    <w:abstractNumId w:val="32"/>
  </w:num>
  <w:num w:numId="18" w16cid:durableId="2101097358">
    <w:abstractNumId w:val="18"/>
  </w:num>
  <w:num w:numId="19" w16cid:durableId="1659073030">
    <w:abstractNumId w:val="23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4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0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28"/>
  </w:num>
  <w:num w:numId="33" w16cid:durableId="779569920">
    <w:abstractNumId w:val="34"/>
  </w:num>
  <w:num w:numId="34" w16cid:durableId="78448789">
    <w:abstractNumId w:val="11"/>
  </w:num>
  <w:num w:numId="35" w16cid:durableId="1209300348">
    <w:abstractNumId w:val="27"/>
  </w:num>
  <w:num w:numId="36" w16cid:durableId="1712264918">
    <w:abstractNumId w:val="38"/>
  </w:num>
  <w:num w:numId="37" w16cid:durableId="375931002">
    <w:abstractNumId w:val="30"/>
  </w:num>
  <w:num w:numId="38" w16cid:durableId="1966080561">
    <w:abstractNumId w:val="5"/>
  </w:num>
  <w:num w:numId="39" w16cid:durableId="505511548">
    <w:abstractNumId w:val="33"/>
  </w:num>
  <w:num w:numId="40" w16cid:durableId="1477645365">
    <w:abstractNumId w:val="26"/>
  </w:num>
  <w:num w:numId="41" w16cid:durableId="2116096627">
    <w:abstractNumId w:val="31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981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7619F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B56E4"/>
    <w:rsid w:val="002B7EED"/>
    <w:rsid w:val="002C38D0"/>
    <w:rsid w:val="002C63D7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29FA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16A83"/>
    <w:rsid w:val="00424557"/>
    <w:rsid w:val="00435D5F"/>
    <w:rsid w:val="00442DF6"/>
    <w:rsid w:val="00447540"/>
    <w:rsid w:val="00453D88"/>
    <w:rsid w:val="0046012B"/>
    <w:rsid w:val="0046033D"/>
    <w:rsid w:val="00463850"/>
    <w:rsid w:val="004725A6"/>
    <w:rsid w:val="004737C1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97F44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256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36F81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A42AC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119BC"/>
    <w:rsid w:val="00927263"/>
    <w:rsid w:val="00927F7D"/>
    <w:rsid w:val="00930F98"/>
    <w:rsid w:val="00936742"/>
    <w:rsid w:val="0094318F"/>
    <w:rsid w:val="00954F2D"/>
    <w:rsid w:val="00960B02"/>
    <w:rsid w:val="0097223D"/>
    <w:rsid w:val="00977199"/>
    <w:rsid w:val="009776A9"/>
    <w:rsid w:val="009842DD"/>
    <w:rsid w:val="00987535"/>
    <w:rsid w:val="0099017A"/>
    <w:rsid w:val="009A5D54"/>
    <w:rsid w:val="009B04BF"/>
    <w:rsid w:val="009B05C5"/>
    <w:rsid w:val="009B7679"/>
    <w:rsid w:val="009D1BDD"/>
    <w:rsid w:val="009D3292"/>
    <w:rsid w:val="009E08B9"/>
    <w:rsid w:val="009E2D91"/>
    <w:rsid w:val="009E5D90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00A8"/>
    <w:rsid w:val="00A64BE1"/>
    <w:rsid w:val="00A677F2"/>
    <w:rsid w:val="00A70788"/>
    <w:rsid w:val="00A80409"/>
    <w:rsid w:val="00A81D0B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49A4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256A"/>
    <w:rsid w:val="00CF537D"/>
    <w:rsid w:val="00CF65F6"/>
    <w:rsid w:val="00D00757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04BE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562FE"/>
    <w:rsid w:val="00F61FA4"/>
    <w:rsid w:val="00F6778D"/>
    <w:rsid w:val="00F74C4E"/>
    <w:rsid w:val="00F81BDC"/>
    <w:rsid w:val="00F83F69"/>
    <w:rsid w:val="00F8620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2026-01-12T14:02:00Z</cp:lastPrinted>
  <dcterms:created xsi:type="dcterms:W3CDTF">2025-06-18T07:47:00Z</dcterms:created>
  <dcterms:modified xsi:type="dcterms:W3CDTF">2026-01-12T14:07:00Z</dcterms:modified>
</cp:coreProperties>
</file>