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FA71E" w14:textId="74E0A18F" w:rsidR="00093FD0" w:rsidRDefault="00FA6516" w:rsidP="003F6C06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2E364AD" wp14:editId="189A2C39">
            <wp:simplePos x="0" y="0"/>
            <wp:positionH relativeFrom="column">
              <wp:posOffset>2520315</wp:posOffset>
            </wp:positionH>
            <wp:positionV relativeFrom="paragraph">
              <wp:posOffset>0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Pr="00E147EF">
        <w:rPr>
          <w:b/>
        </w:rPr>
        <w:t>МЕСТНАЯ АДМИНИСТРАЦИЯ</w:t>
      </w:r>
    </w:p>
    <w:p w14:paraId="168B2FB9" w14:textId="77777777" w:rsidR="00093FD0" w:rsidRDefault="003D0CE8" w:rsidP="00093FD0">
      <w:pPr>
        <w:jc w:val="center"/>
        <w:rPr>
          <w:b/>
        </w:rPr>
      </w:pPr>
      <w:r>
        <w:rPr>
          <w:b/>
        </w:rPr>
        <w:t>ВНУТРИГОРОДСКОГО</w:t>
      </w:r>
      <w:r w:rsidR="00093FD0">
        <w:rPr>
          <w:b/>
        </w:rPr>
        <w:t xml:space="preserve"> </w:t>
      </w:r>
      <w:r w:rsidR="00FA6516" w:rsidRPr="00E147EF">
        <w:rPr>
          <w:b/>
        </w:rPr>
        <w:t xml:space="preserve">МУНИЦИПАЛЬНОГО ОБРАЗОВАНИЯ </w:t>
      </w:r>
    </w:p>
    <w:p w14:paraId="74B28F91" w14:textId="77777777" w:rsidR="00093FD0" w:rsidRDefault="003D0CE8" w:rsidP="00093FD0">
      <w:pPr>
        <w:jc w:val="center"/>
        <w:rPr>
          <w:b/>
        </w:rPr>
      </w:pPr>
      <w:r>
        <w:rPr>
          <w:b/>
        </w:rPr>
        <w:t>ГОРОДА ФЕДЕРАЛЬНОГО ЗНАЧЕНИЯ САНКТ-ПЕТЕРБУРГА</w:t>
      </w:r>
    </w:p>
    <w:p w14:paraId="013A92D5" w14:textId="77777777" w:rsidR="00FA6516" w:rsidRPr="00E147EF" w:rsidRDefault="003D0CE8" w:rsidP="00FA6516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 </w:t>
      </w:r>
      <w:r w:rsidR="00FA6516" w:rsidRPr="00E147EF">
        <w:rPr>
          <w:b/>
        </w:rPr>
        <w:t>ПОСЕЛОК СТРЕЛЬНА</w:t>
      </w:r>
    </w:p>
    <w:p w14:paraId="336F7B87" w14:textId="77777777" w:rsidR="003F6C06" w:rsidRDefault="003F6C06" w:rsidP="00FA6516">
      <w:pPr>
        <w:jc w:val="center"/>
        <w:rPr>
          <w:b/>
        </w:rPr>
      </w:pPr>
    </w:p>
    <w:p w14:paraId="3DDF9CBF" w14:textId="450A33BC"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14:paraId="468D2F0B" w14:textId="77777777" w:rsidR="00FA6516" w:rsidRPr="00E147EF" w:rsidRDefault="00FA6516" w:rsidP="00004BFD">
      <w:pPr>
        <w:ind w:right="-427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1"/>
        <w:gridCol w:w="3312"/>
        <w:gridCol w:w="3261"/>
      </w:tblGrid>
      <w:tr w:rsidR="002A3470" w:rsidRPr="002A3470" w14:paraId="691E4071" w14:textId="77777777" w:rsidTr="00BF1ED7">
        <w:tc>
          <w:tcPr>
            <w:tcW w:w="3281" w:type="dxa"/>
          </w:tcPr>
          <w:p w14:paraId="315282CD" w14:textId="4BFD95A1" w:rsidR="00FA6516" w:rsidRPr="002A3470" w:rsidRDefault="00B66AB4" w:rsidP="00AB5CB3">
            <w:pPr>
              <w:jc w:val="center"/>
            </w:pPr>
            <w:r>
              <w:t>0</w:t>
            </w:r>
            <w:r w:rsidR="003E0177">
              <w:t>3</w:t>
            </w:r>
            <w:r>
              <w:t>.02.2026</w:t>
            </w:r>
          </w:p>
        </w:tc>
        <w:tc>
          <w:tcPr>
            <w:tcW w:w="3312" w:type="dxa"/>
          </w:tcPr>
          <w:p w14:paraId="4570C917" w14:textId="77777777" w:rsidR="00FA6516" w:rsidRPr="002A3470" w:rsidRDefault="00FA6516" w:rsidP="0003004B">
            <w:pPr>
              <w:jc w:val="center"/>
            </w:pPr>
            <w:r w:rsidRPr="002A3470">
              <w:t>поселок Стрельна</w:t>
            </w:r>
          </w:p>
          <w:p w14:paraId="12DF504C" w14:textId="77777777" w:rsidR="00FA6516" w:rsidRPr="002A3470" w:rsidRDefault="00FA6516" w:rsidP="0003004B">
            <w:pPr>
              <w:jc w:val="center"/>
            </w:pPr>
          </w:p>
        </w:tc>
        <w:tc>
          <w:tcPr>
            <w:tcW w:w="3261" w:type="dxa"/>
          </w:tcPr>
          <w:p w14:paraId="1C183E64" w14:textId="6B5450E9" w:rsidR="00FA6516" w:rsidRPr="002A3470" w:rsidRDefault="00FA6516" w:rsidP="00AB5CB3">
            <w:pPr>
              <w:jc w:val="center"/>
            </w:pPr>
            <w:r w:rsidRPr="002A3470">
              <w:t xml:space="preserve">№ </w:t>
            </w:r>
            <w:r w:rsidR="00B66AB4">
              <w:t>05</w:t>
            </w:r>
          </w:p>
        </w:tc>
      </w:tr>
    </w:tbl>
    <w:p w14:paraId="446DBD44" w14:textId="72B6B8B7" w:rsidR="002439C2" w:rsidRDefault="00767BD6" w:rsidP="00767BD6">
      <w:pPr>
        <w:jc w:val="center"/>
        <w:rPr>
          <w:b/>
        </w:rPr>
      </w:pPr>
      <w:r>
        <w:rPr>
          <w:b/>
        </w:rPr>
        <w:t>О внесении изменений в муниципальн</w:t>
      </w:r>
      <w:r w:rsidR="00B66AB4">
        <w:rPr>
          <w:b/>
        </w:rPr>
        <w:t>ую</w:t>
      </w:r>
      <w:r>
        <w:rPr>
          <w:b/>
        </w:rPr>
        <w:t xml:space="preserve"> программ</w:t>
      </w:r>
      <w:r w:rsidR="00B66AB4">
        <w:rPr>
          <w:b/>
        </w:rPr>
        <w:t>у</w:t>
      </w:r>
    </w:p>
    <w:p w14:paraId="3D2DAD77" w14:textId="32EEABD9" w:rsidR="00767BD6" w:rsidRDefault="00767BD6" w:rsidP="00767BD6">
      <w:pPr>
        <w:jc w:val="center"/>
        <w:rPr>
          <w:b/>
        </w:rPr>
      </w:pPr>
      <w:r>
        <w:rPr>
          <w:b/>
        </w:rPr>
        <w:t xml:space="preserve"> на 202</w:t>
      </w:r>
      <w:r w:rsidR="00B66AB4">
        <w:rPr>
          <w:b/>
        </w:rPr>
        <w:t>6</w:t>
      </w:r>
      <w:r>
        <w:rPr>
          <w:b/>
        </w:rPr>
        <w:t xml:space="preserve"> год и плановый период 202</w:t>
      </w:r>
      <w:r w:rsidR="00B66AB4">
        <w:rPr>
          <w:b/>
        </w:rPr>
        <w:t>7</w:t>
      </w:r>
      <w:r>
        <w:rPr>
          <w:b/>
        </w:rPr>
        <w:t xml:space="preserve"> и 202</w:t>
      </w:r>
      <w:r w:rsidR="00B66AB4">
        <w:rPr>
          <w:b/>
        </w:rPr>
        <w:t>8</w:t>
      </w:r>
      <w:r>
        <w:rPr>
          <w:b/>
        </w:rPr>
        <w:t xml:space="preserve"> годов</w:t>
      </w:r>
    </w:p>
    <w:p w14:paraId="52EBB56A" w14:textId="77777777" w:rsidR="008E488A" w:rsidRPr="00BF1ED7" w:rsidRDefault="008E488A" w:rsidP="00E84D8B">
      <w:pPr>
        <w:pStyle w:val="Style7"/>
        <w:widowControl/>
        <w:spacing w:before="31" w:line="274" w:lineRule="exact"/>
        <w:ind w:firstLine="0"/>
        <w:rPr>
          <w:rStyle w:val="FontStyle12"/>
          <w:rFonts w:eastAsia="Calibri"/>
          <w:b w:val="0"/>
          <w:sz w:val="24"/>
          <w:szCs w:val="24"/>
          <w:lang w:eastAsia="en-US"/>
        </w:rPr>
      </w:pPr>
    </w:p>
    <w:p w14:paraId="6F25F30C" w14:textId="18987092" w:rsidR="00DA5791" w:rsidRPr="00DA5791" w:rsidRDefault="00DA5791" w:rsidP="006E154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A5791">
        <w:rPr>
          <w:bCs/>
          <w:lang w:eastAsia="ru-RU"/>
        </w:rPr>
        <w:t xml:space="preserve">В соответствии с Бюджетным кодексом Российской Федерации, Уставом </w:t>
      </w:r>
      <w:r w:rsidR="003E0177">
        <w:rPr>
          <w:bCs/>
          <w:lang w:eastAsia="ru-RU"/>
        </w:rPr>
        <w:t>в</w:t>
      </w:r>
      <w:r w:rsidRPr="00DA5791">
        <w:rPr>
          <w:bCs/>
          <w:lang w:eastAsia="ru-RU"/>
        </w:rPr>
        <w:t xml:space="preserve">нутригородского муниципального образования города федерального значения Санкт-Петербурга поселок Стрельна, </w:t>
      </w:r>
      <w:r w:rsidRPr="00DA5791">
        <w:rPr>
          <w:rStyle w:val="fontstyle21"/>
          <w:color w:val="000000"/>
          <w:sz w:val="24"/>
          <w:szCs w:val="24"/>
        </w:rPr>
        <w:t xml:space="preserve">Положением «О бюджетном процессе во внутригородском муниципальном образовании города федерального значения Санкт-Петербурга поселок Стрельна», утвержденным решением Муниципального Совета Муниципального образования поселок Стрельна от 19.03.2015 №10, </w:t>
      </w:r>
      <w:r w:rsidRPr="00DA5791">
        <w:t>Порядком принятия решений о разработке муниципальных программ, их формирования, реализации и оценке эффективности их реализации, утвержденным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13.0</w:t>
      </w:r>
      <w:r w:rsidR="00B66AB4">
        <w:t>8</w:t>
      </w:r>
      <w:r w:rsidRPr="00DA5791">
        <w:t>.2024 №106</w:t>
      </w:r>
    </w:p>
    <w:p w14:paraId="1DE9FC09" w14:textId="77777777" w:rsidR="00DA5791" w:rsidRDefault="00DA5791" w:rsidP="00560312">
      <w:pPr>
        <w:autoSpaceDE w:val="0"/>
        <w:autoSpaceDN w:val="0"/>
        <w:adjustRightInd w:val="0"/>
        <w:ind w:firstLine="567"/>
        <w:jc w:val="both"/>
        <w:rPr>
          <w:bCs/>
          <w:lang w:eastAsia="ru-RU"/>
        </w:rPr>
      </w:pPr>
    </w:p>
    <w:p w14:paraId="6D6E74AC" w14:textId="77777777" w:rsidR="0079764F" w:rsidRDefault="008E488A" w:rsidP="00560312">
      <w:pPr>
        <w:pStyle w:val="Style2"/>
        <w:widowControl/>
        <w:spacing w:line="240" w:lineRule="auto"/>
        <w:ind w:firstLine="567"/>
        <w:rPr>
          <w:rStyle w:val="FontStyle13"/>
          <w:b/>
          <w:sz w:val="24"/>
          <w:szCs w:val="24"/>
        </w:rPr>
      </w:pPr>
      <w:r w:rsidRPr="00B35850">
        <w:rPr>
          <w:rStyle w:val="FontStyle13"/>
          <w:b/>
          <w:sz w:val="24"/>
          <w:szCs w:val="24"/>
        </w:rPr>
        <w:t>ПОСТАНОВЛЯЮ:</w:t>
      </w:r>
    </w:p>
    <w:p w14:paraId="23A5F9E1" w14:textId="3C944261" w:rsidR="00AF02C3" w:rsidRPr="006E154A" w:rsidRDefault="00AF02C3" w:rsidP="003E0177">
      <w:pPr>
        <w:pStyle w:val="Style2"/>
        <w:widowControl/>
        <w:numPr>
          <w:ilvl w:val="0"/>
          <w:numId w:val="30"/>
        </w:numPr>
        <w:spacing w:line="240" w:lineRule="auto"/>
        <w:ind w:left="0" w:firstLine="567"/>
        <w:rPr>
          <w:bCs/>
        </w:rPr>
      </w:pPr>
      <w:r w:rsidRPr="00AD6986">
        <w:t xml:space="preserve">Внести в муниципальную программу </w:t>
      </w:r>
      <w:r w:rsidR="006E154A" w:rsidRPr="00FE4E20">
        <w:rPr>
          <w:bCs/>
        </w:rPr>
        <w:t>«</w:t>
      </w:r>
      <w:r w:rsidR="006E154A" w:rsidRPr="007F2EC0">
        <w:t>Участие в укрепление межнационального и межконфессионального согласия на территории внутригородского муниципального образования города федерального значения Санкт-Петербурга поселок Стрельна</w:t>
      </w:r>
      <w:r w:rsidR="006E154A" w:rsidRPr="00FE4E20">
        <w:rPr>
          <w:bCs/>
        </w:rPr>
        <w:t>»</w:t>
      </w:r>
      <w:r w:rsidR="006E154A" w:rsidRPr="00863353">
        <w:rPr>
          <w:bCs/>
        </w:rPr>
        <w:t xml:space="preserve">, утвержденную постановлением </w:t>
      </w:r>
      <w:r w:rsidR="006E154A">
        <w:t>М</w:t>
      </w:r>
      <w:r w:rsidR="006E154A" w:rsidRPr="00062A88">
        <w:t>естной администрации</w:t>
      </w:r>
      <w:r w:rsidR="006E154A">
        <w:t xml:space="preserve"> внутригородского </w:t>
      </w:r>
      <w:r w:rsidR="006E154A" w:rsidRPr="00062A88">
        <w:t>муниципального образования</w:t>
      </w:r>
      <w:r w:rsidR="006E154A">
        <w:t xml:space="preserve"> города федерального значения Санкт-Петербурга</w:t>
      </w:r>
      <w:r w:rsidR="006E154A" w:rsidRPr="00062A88">
        <w:t xml:space="preserve"> </w:t>
      </w:r>
      <w:r w:rsidR="006E154A">
        <w:t xml:space="preserve">поселок Стрельна от 23.10.2025 №151 </w:t>
      </w:r>
      <w:r w:rsidR="006E154A" w:rsidRPr="00863353">
        <w:rPr>
          <w:bCs/>
        </w:rPr>
        <w:t>«Об утверждении муниципальных программ, непрограммных направлений деятельности на 202</w:t>
      </w:r>
      <w:r w:rsidR="006E154A">
        <w:rPr>
          <w:bCs/>
        </w:rPr>
        <w:t>6</w:t>
      </w:r>
      <w:r w:rsidR="006E154A" w:rsidRPr="00863353">
        <w:rPr>
          <w:bCs/>
        </w:rPr>
        <w:t>-202</w:t>
      </w:r>
      <w:r w:rsidR="006E154A">
        <w:rPr>
          <w:bCs/>
        </w:rPr>
        <w:t>8</w:t>
      </w:r>
      <w:r w:rsidR="006E154A" w:rsidRPr="00863353">
        <w:rPr>
          <w:bCs/>
        </w:rPr>
        <w:t xml:space="preserve"> года»</w:t>
      </w:r>
      <w:r w:rsidR="006E154A">
        <w:t xml:space="preserve"> </w:t>
      </w:r>
      <w:r w:rsidRPr="00AD6986">
        <w:t>следующие изменения</w:t>
      </w:r>
      <w:r w:rsidR="00BA0AD5">
        <w:t xml:space="preserve"> и дополнения</w:t>
      </w:r>
      <w:r w:rsidRPr="00AD6986">
        <w:t>:</w:t>
      </w:r>
    </w:p>
    <w:p w14:paraId="643DF55F" w14:textId="4AF1425D" w:rsidR="004A7886" w:rsidRDefault="004A7886" w:rsidP="003E0177">
      <w:pPr>
        <w:pStyle w:val="Style2"/>
        <w:widowControl/>
        <w:numPr>
          <w:ilvl w:val="1"/>
          <w:numId w:val="30"/>
        </w:numPr>
        <w:spacing w:line="240" w:lineRule="auto"/>
        <w:ind w:left="0" w:firstLine="567"/>
      </w:pPr>
      <w:r w:rsidRPr="004A7886">
        <w:t xml:space="preserve">В паспорте программы </w:t>
      </w:r>
      <w:r w:rsidRPr="004A7886">
        <w:rPr>
          <w:rStyle w:val="FontStyle12"/>
          <w:b w:val="0"/>
          <w:bCs w:val="0"/>
          <w:sz w:val="24"/>
          <w:szCs w:val="24"/>
          <w:lang w:eastAsia="en-US"/>
        </w:rPr>
        <w:t>в разделе</w:t>
      </w:r>
      <w:r w:rsidRPr="004A7886">
        <w:rPr>
          <w:rStyle w:val="FontStyle12"/>
          <w:sz w:val="24"/>
          <w:szCs w:val="24"/>
          <w:lang w:eastAsia="en-US"/>
        </w:rPr>
        <w:t xml:space="preserve"> «</w:t>
      </w:r>
      <w:r w:rsidRPr="004A7886">
        <w:t>Основания для разработки муниципальной программы</w:t>
      </w:r>
      <w:r w:rsidRPr="004A7886">
        <w:rPr>
          <w:rStyle w:val="FontStyle12"/>
          <w:sz w:val="24"/>
          <w:szCs w:val="24"/>
          <w:lang w:eastAsia="en-US"/>
        </w:rPr>
        <w:t xml:space="preserve">» </w:t>
      </w:r>
      <w:r w:rsidRPr="004A7886">
        <w:rPr>
          <w:rStyle w:val="FontStyle12"/>
          <w:b w:val="0"/>
          <w:bCs w:val="0"/>
          <w:sz w:val="24"/>
          <w:szCs w:val="24"/>
          <w:lang w:eastAsia="en-US"/>
        </w:rPr>
        <w:t>в столбц</w:t>
      </w:r>
      <w:r w:rsidR="003E0177">
        <w:rPr>
          <w:rStyle w:val="FontStyle12"/>
          <w:b w:val="0"/>
          <w:bCs w:val="0"/>
          <w:sz w:val="24"/>
          <w:szCs w:val="24"/>
          <w:lang w:eastAsia="en-US"/>
        </w:rPr>
        <w:t>е</w:t>
      </w:r>
      <w:r w:rsidRPr="004A7886">
        <w:rPr>
          <w:rStyle w:val="FontStyle12"/>
          <w:b w:val="0"/>
          <w:bCs w:val="0"/>
          <w:sz w:val="24"/>
          <w:szCs w:val="24"/>
          <w:lang w:eastAsia="en-US"/>
        </w:rPr>
        <w:t xml:space="preserve"> </w:t>
      </w:r>
      <w:r w:rsidR="003E0177">
        <w:rPr>
          <w:rStyle w:val="FontStyle12"/>
          <w:b w:val="0"/>
          <w:bCs w:val="0"/>
          <w:sz w:val="24"/>
          <w:szCs w:val="24"/>
          <w:lang w:eastAsia="en-US"/>
        </w:rPr>
        <w:t>втором</w:t>
      </w:r>
      <w:r w:rsidRPr="004A7886">
        <w:rPr>
          <w:rStyle w:val="FontStyle12"/>
          <w:sz w:val="24"/>
          <w:szCs w:val="24"/>
          <w:lang w:eastAsia="en-US"/>
        </w:rPr>
        <w:t xml:space="preserve"> </w:t>
      </w:r>
      <w:r>
        <w:t xml:space="preserve">абзац </w:t>
      </w:r>
      <w:r w:rsidR="003E0177">
        <w:t>третий</w:t>
      </w:r>
      <w:r>
        <w:t xml:space="preserve"> изложить в следующей редакции:</w:t>
      </w:r>
    </w:p>
    <w:p w14:paraId="65124EC1" w14:textId="02011A3A" w:rsidR="004A7886" w:rsidRPr="004A7886" w:rsidRDefault="003E0177" w:rsidP="003E0177">
      <w:pPr>
        <w:pStyle w:val="Style2"/>
        <w:widowControl/>
        <w:spacing w:line="240" w:lineRule="auto"/>
        <w:ind w:firstLine="567"/>
      </w:pPr>
      <w:r>
        <w:t>«</w:t>
      </w:r>
      <w:r w:rsidR="004A7886" w:rsidRPr="004A7886">
        <w:t>- Указ Президента Российской Федерации от 25.11.2025 № 858 «О Стратегии государственной национальной политики Российской Федерации на период до 2036 года»;</w:t>
      </w:r>
      <w:r>
        <w:t>».</w:t>
      </w:r>
    </w:p>
    <w:p w14:paraId="241E1F9D" w14:textId="51DC1C3C" w:rsidR="004A7886" w:rsidRDefault="004A7886" w:rsidP="003E0177">
      <w:pPr>
        <w:pStyle w:val="Style2"/>
        <w:widowControl/>
        <w:numPr>
          <w:ilvl w:val="1"/>
          <w:numId w:val="30"/>
        </w:numPr>
        <w:spacing w:line="240" w:lineRule="auto"/>
        <w:ind w:left="0" w:firstLine="567"/>
      </w:pPr>
      <w:r w:rsidRPr="004A7886">
        <w:t xml:space="preserve">В паспорте программы </w:t>
      </w:r>
      <w:r w:rsidRPr="004A7886">
        <w:rPr>
          <w:rStyle w:val="FontStyle12"/>
          <w:b w:val="0"/>
          <w:bCs w:val="0"/>
          <w:sz w:val="24"/>
          <w:szCs w:val="24"/>
          <w:lang w:eastAsia="en-US"/>
        </w:rPr>
        <w:t>в разделе</w:t>
      </w:r>
      <w:r w:rsidRPr="004A7886">
        <w:rPr>
          <w:rStyle w:val="FontStyle12"/>
          <w:sz w:val="24"/>
          <w:szCs w:val="24"/>
          <w:lang w:eastAsia="en-US"/>
        </w:rPr>
        <w:t xml:space="preserve"> «</w:t>
      </w:r>
      <w:r w:rsidRPr="004A7886">
        <w:t>Основания для разработки муниципальной программы</w:t>
      </w:r>
      <w:r w:rsidRPr="004A7886">
        <w:rPr>
          <w:rStyle w:val="FontStyle12"/>
          <w:sz w:val="24"/>
          <w:szCs w:val="24"/>
          <w:lang w:eastAsia="en-US"/>
        </w:rPr>
        <w:t>»</w:t>
      </w:r>
      <w:r>
        <w:rPr>
          <w:rStyle w:val="FontStyle12"/>
          <w:sz w:val="24"/>
          <w:szCs w:val="24"/>
          <w:lang w:eastAsia="en-US"/>
        </w:rPr>
        <w:t xml:space="preserve"> </w:t>
      </w:r>
      <w:r w:rsidRPr="004A7886">
        <w:rPr>
          <w:rStyle w:val="FontStyle12"/>
          <w:b w:val="0"/>
          <w:bCs w:val="0"/>
          <w:sz w:val="24"/>
          <w:szCs w:val="24"/>
          <w:lang w:eastAsia="en-US"/>
        </w:rPr>
        <w:t>в столбц</w:t>
      </w:r>
      <w:r w:rsidR="003E0177">
        <w:rPr>
          <w:rStyle w:val="FontStyle12"/>
          <w:b w:val="0"/>
          <w:bCs w:val="0"/>
          <w:sz w:val="24"/>
          <w:szCs w:val="24"/>
          <w:lang w:eastAsia="en-US"/>
        </w:rPr>
        <w:t>е втором</w:t>
      </w:r>
      <w:r w:rsidRPr="004A7886">
        <w:rPr>
          <w:rStyle w:val="FontStyle12"/>
          <w:sz w:val="24"/>
          <w:szCs w:val="24"/>
          <w:lang w:eastAsia="en-US"/>
        </w:rPr>
        <w:t xml:space="preserve"> </w:t>
      </w:r>
      <w:r>
        <w:t xml:space="preserve">абзац </w:t>
      </w:r>
      <w:r w:rsidR="003E0177">
        <w:t>четвертый</w:t>
      </w:r>
      <w:r>
        <w:t xml:space="preserve"> изложить в следующей редакции:</w:t>
      </w:r>
    </w:p>
    <w:p w14:paraId="54EEA3FC" w14:textId="743D38B2" w:rsidR="008F5E3A" w:rsidRDefault="003E0177" w:rsidP="003E0177">
      <w:pPr>
        <w:pStyle w:val="Style2"/>
        <w:widowControl/>
        <w:spacing w:line="240" w:lineRule="auto"/>
        <w:ind w:firstLine="567"/>
      </w:pPr>
      <w:r>
        <w:t>«</w:t>
      </w:r>
      <w:r w:rsidR="00585AEE" w:rsidRPr="004A7886">
        <w:t>- Указ Президента РФ от 02.06.2021 № 400 «О Стратегии национальной безопасности Российской Федерации»;</w:t>
      </w:r>
      <w:r>
        <w:t>».</w:t>
      </w:r>
    </w:p>
    <w:p w14:paraId="5DBB1053" w14:textId="3C4DD0E5" w:rsidR="004A7886" w:rsidRPr="004A7886" w:rsidRDefault="004A7886" w:rsidP="003E0177">
      <w:pPr>
        <w:pStyle w:val="Style2"/>
        <w:widowControl/>
        <w:numPr>
          <w:ilvl w:val="1"/>
          <w:numId w:val="30"/>
        </w:numPr>
        <w:spacing w:line="240" w:lineRule="auto"/>
        <w:ind w:left="0" w:firstLine="567"/>
        <w:rPr>
          <w:b/>
          <w:bCs/>
        </w:rPr>
      </w:pPr>
      <w:r w:rsidRPr="004A7886">
        <w:t xml:space="preserve">В паспорте программы </w:t>
      </w:r>
      <w:r w:rsidRPr="004A7886">
        <w:rPr>
          <w:rStyle w:val="FontStyle12"/>
          <w:b w:val="0"/>
          <w:bCs w:val="0"/>
          <w:sz w:val="24"/>
          <w:szCs w:val="24"/>
          <w:lang w:eastAsia="en-US"/>
        </w:rPr>
        <w:t>в разделе</w:t>
      </w:r>
      <w:r w:rsidRPr="004A7886">
        <w:rPr>
          <w:rStyle w:val="FontStyle12"/>
          <w:sz w:val="24"/>
          <w:szCs w:val="24"/>
          <w:lang w:eastAsia="en-US"/>
        </w:rPr>
        <w:t xml:space="preserve"> «</w:t>
      </w:r>
      <w:r w:rsidRPr="004A7886">
        <w:t>Основания для разработки муниципальной программы</w:t>
      </w:r>
      <w:r w:rsidRPr="004A7886">
        <w:rPr>
          <w:rStyle w:val="FontStyle12"/>
          <w:sz w:val="24"/>
          <w:szCs w:val="24"/>
          <w:lang w:eastAsia="en-US"/>
        </w:rPr>
        <w:t>»</w:t>
      </w:r>
      <w:r>
        <w:rPr>
          <w:rStyle w:val="FontStyle12"/>
          <w:sz w:val="24"/>
          <w:szCs w:val="24"/>
          <w:lang w:eastAsia="en-US"/>
        </w:rPr>
        <w:t xml:space="preserve"> </w:t>
      </w:r>
      <w:r w:rsidRPr="004A7886">
        <w:rPr>
          <w:rStyle w:val="FontStyle12"/>
          <w:b w:val="0"/>
          <w:bCs w:val="0"/>
          <w:sz w:val="24"/>
          <w:szCs w:val="24"/>
          <w:lang w:eastAsia="en-US"/>
        </w:rPr>
        <w:t>в столбц</w:t>
      </w:r>
      <w:r w:rsidR="003E0177">
        <w:rPr>
          <w:rStyle w:val="FontStyle12"/>
          <w:b w:val="0"/>
          <w:bCs w:val="0"/>
          <w:sz w:val="24"/>
          <w:szCs w:val="24"/>
          <w:lang w:eastAsia="en-US"/>
        </w:rPr>
        <w:t>е</w:t>
      </w:r>
      <w:r w:rsidRPr="004A7886">
        <w:rPr>
          <w:rStyle w:val="FontStyle12"/>
          <w:b w:val="0"/>
          <w:bCs w:val="0"/>
          <w:sz w:val="24"/>
          <w:szCs w:val="24"/>
          <w:lang w:eastAsia="en-US"/>
        </w:rPr>
        <w:t xml:space="preserve"> </w:t>
      </w:r>
      <w:r w:rsidR="003E0177">
        <w:rPr>
          <w:rStyle w:val="FontStyle12"/>
          <w:b w:val="0"/>
          <w:bCs w:val="0"/>
          <w:sz w:val="24"/>
          <w:szCs w:val="24"/>
          <w:lang w:eastAsia="en-US"/>
        </w:rPr>
        <w:t>втором</w:t>
      </w:r>
      <w:r w:rsidRPr="004A7886">
        <w:rPr>
          <w:rStyle w:val="FontStyle12"/>
          <w:sz w:val="24"/>
          <w:szCs w:val="24"/>
          <w:lang w:eastAsia="en-US"/>
        </w:rPr>
        <w:t xml:space="preserve"> </w:t>
      </w:r>
      <w:r>
        <w:t xml:space="preserve">абзац </w:t>
      </w:r>
      <w:r w:rsidR="003E0177">
        <w:t>девятый</w:t>
      </w:r>
      <w:r>
        <w:t xml:space="preserve"> изложить в следующей редакции:</w:t>
      </w:r>
    </w:p>
    <w:p w14:paraId="68C08CA6" w14:textId="5B82B050" w:rsidR="008F5E3A" w:rsidRPr="004A7886" w:rsidRDefault="003E0177" w:rsidP="003E0177">
      <w:pPr>
        <w:pStyle w:val="Style2"/>
        <w:widowControl/>
        <w:spacing w:line="240" w:lineRule="auto"/>
        <w:ind w:firstLine="567"/>
      </w:pPr>
      <w:r>
        <w:t>«</w:t>
      </w:r>
      <w:r w:rsidR="008F5E3A" w:rsidRPr="004A7886">
        <w:t xml:space="preserve">- Указ Президента РФ от 15.10.2025 </w:t>
      </w:r>
      <w:r w:rsidR="004A7886">
        <w:t>№</w:t>
      </w:r>
      <w:r w:rsidR="008F5E3A" w:rsidRPr="004A7886">
        <w:t xml:space="preserve"> 738 «О Концепции государственной миграционной политики Российской Федерации на 2026 - 2030 годы»;</w:t>
      </w:r>
      <w:r>
        <w:t>».</w:t>
      </w:r>
    </w:p>
    <w:p w14:paraId="3E720DB7" w14:textId="77777777" w:rsidR="00DB124D" w:rsidRPr="004A7886" w:rsidRDefault="00DB124D" w:rsidP="003E0177">
      <w:pPr>
        <w:pStyle w:val="a5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4A7886">
        <w:rPr>
          <w:bCs/>
        </w:rPr>
        <w:t>Контроль за исполнением настоящего постановления оставляю за собой.</w:t>
      </w:r>
    </w:p>
    <w:p w14:paraId="7F86BDD6" w14:textId="6BC577DD" w:rsidR="00DB124D" w:rsidRPr="004A7886" w:rsidRDefault="00DB124D" w:rsidP="003E0177">
      <w:pPr>
        <w:pStyle w:val="a5"/>
        <w:numPr>
          <w:ilvl w:val="0"/>
          <w:numId w:val="30"/>
        </w:numPr>
        <w:tabs>
          <w:tab w:val="left" w:pos="709"/>
          <w:tab w:val="left" w:pos="851"/>
        </w:tabs>
        <w:ind w:left="0" w:firstLine="567"/>
        <w:jc w:val="both"/>
        <w:rPr>
          <w:lang w:eastAsia="ru-RU"/>
        </w:rPr>
      </w:pPr>
      <w:r w:rsidRPr="004A7886">
        <w:rPr>
          <w:lang w:eastAsia="ru-RU"/>
        </w:rPr>
        <w:t>Настоящее постановление вступает в силу с даты его принятия.</w:t>
      </w:r>
    </w:p>
    <w:p w14:paraId="14321EF6" w14:textId="77777777" w:rsidR="00DB124D" w:rsidRPr="003E0177" w:rsidRDefault="00DB124D" w:rsidP="003E0177">
      <w:pPr>
        <w:pStyle w:val="a5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bCs/>
        </w:rPr>
      </w:pPr>
      <w:r w:rsidRPr="004A7886">
        <w:rPr>
          <w:bCs/>
        </w:rPr>
        <w:t>Настоящее</w:t>
      </w:r>
      <w:r w:rsidRPr="00DB124D">
        <w:rPr>
          <w:bCs/>
        </w:rPr>
        <w:t xml:space="preserve"> постановление подлежит официальному опубликованию (обнародованию).</w:t>
      </w:r>
    </w:p>
    <w:p w14:paraId="38EEB4C9" w14:textId="77777777" w:rsidR="003E0177" w:rsidRDefault="003E0177" w:rsidP="003E0177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bCs/>
        </w:rPr>
      </w:pPr>
    </w:p>
    <w:p w14:paraId="53D03BF1" w14:textId="77777777" w:rsidR="003E0177" w:rsidRDefault="003E0177" w:rsidP="003E0177">
      <w:pPr>
        <w:tabs>
          <w:tab w:val="left" w:pos="851"/>
        </w:tabs>
        <w:autoSpaceDE w:val="0"/>
        <w:autoSpaceDN w:val="0"/>
        <w:adjustRightInd w:val="0"/>
        <w:jc w:val="both"/>
        <w:rPr>
          <w:b/>
          <w:bCs/>
        </w:rPr>
      </w:pPr>
    </w:p>
    <w:p w14:paraId="4EC545B3" w14:textId="77777777" w:rsidR="003E0177" w:rsidRPr="003E0177" w:rsidRDefault="003E0177" w:rsidP="003E0177">
      <w:pPr>
        <w:tabs>
          <w:tab w:val="left" w:pos="851"/>
        </w:tabs>
        <w:autoSpaceDE w:val="0"/>
        <w:autoSpaceDN w:val="0"/>
        <w:adjustRightInd w:val="0"/>
        <w:jc w:val="both"/>
        <w:rPr>
          <w:b/>
          <w:bCs/>
        </w:rPr>
      </w:pPr>
    </w:p>
    <w:p w14:paraId="40D5253C" w14:textId="77777777" w:rsidR="003E0177" w:rsidRDefault="003E0177" w:rsidP="003E0177">
      <w:pPr>
        <w:pStyle w:val="Style2"/>
        <w:widowControl/>
        <w:spacing w:line="240" w:lineRule="auto"/>
        <w:ind w:firstLine="0"/>
        <w:jc w:val="left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Исполняющий обязанности,</w:t>
      </w:r>
    </w:p>
    <w:p w14:paraId="26EADF64" w14:textId="51D113B3" w:rsidR="00DA5791" w:rsidRDefault="00DA5791" w:rsidP="003E0177">
      <w:pPr>
        <w:pStyle w:val="Style2"/>
        <w:widowControl/>
        <w:spacing w:line="240" w:lineRule="auto"/>
        <w:ind w:firstLine="0"/>
        <w:jc w:val="left"/>
        <w:rPr>
          <w:rStyle w:val="FontStyle13"/>
          <w:sz w:val="24"/>
          <w:szCs w:val="24"/>
        </w:rPr>
      </w:pPr>
      <w:r w:rsidRPr="00E34263">
        <w:rPr>
          <w:rStyle w:val="FontStyle13"/>
          <w:sz w:val="24"/>
          <w:szCs w:val="24"/>
        </w:rPr>
        <w:t>Глава местной администрации</w:t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="003E0177">
        <w:rPr>
          <w:rStyle w:val="FontStyle13"/>
          <w:sz w:val="24"/>
          <w:szCs w:val="24"/>
        </w:rPr>
        <w:t xml:space="preserve">                                                  Е.В. Ляпко</w:t>
      </w:r>
    </w:p>
    <w:p w14:paraId="1B88C28B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A49C145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sectPr w:rsidR="003D0CAA" w:rsidSect="00977199">
      <w:pgSz w:w="11906" w:h="16838"/>
      <w:pgMar w:top="426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C8A8F" w14:textId="77777777" w:rsidR="007E4558" w:rsidRDefault="007E4558" w:rsidP="0003004B">
      <w:r>
        <w:separator/>
      </w:r>
    </w:p>
  </w:endnote>
  <w:endnote w:type="continuationSeparator" w:id="0">
    <w:p w14:paraId="02EA309F" w14:textId="77777777" w:rsidR="007E4558" w:rsidRDefault="007E4558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71B5A" w14:textId="77777777" w:rsidR="007E4558" w:rsidRDefault="007E4558" w:rsidP="0003004B">
      <w:r>
        <w:separator/>
      </w:r>
    </w:p>
  </w:footnote>
  <w:footnote w:type="continuationSeparator" w:id="0">
    <w:p w14:paraId="773214EE" w14:textId="77777777" w:rsidR="007E4558" w:rsidRDefault="007E4558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75914"/>
    <w:multiLevelType w:val="multilevel"/>
    <w:tmpl w:val="91FA99DC"/>
    <w:lvl w:ilvl="0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1" w15:restartNumberingAfterBreak="0">
    <w:nsid w:val="09FB0660"/>
    <w:multiLevelType w:val="hybridMultilevel"/>
    <w:tmpl w:val="E87686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7E2B33"/>
    <w:multiLevelType w:val="multilevel"/>
    <w:tmpl w:val="2EB2B14C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BDA4F2C"/>
    <w:multiLevelType w:val="hybridMultilevel"/>
    <w:tmpl w:val="ADFE8034"/>
    <w:lvl w:ilvl="0" w:tplc="EC46D25C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F34796F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5" w15:restartNumberingAfterBreak="0">
    <w:nsid w:val="12962915"/>
    <w:multiLevelType w:val="hybridMultilevel"/>
    <w:tmpl w:val="8C1A6580"/>
    <w:lvl w:ilvl="0" w:tplc="B978B9F6">
      <w:start w:val="5"/>
      <w:numFmt w:val="decimal"/>
      <w:lvlText w:val="%1."/>
      <w:lvlJc w:val="left"/>
      <w:pPr>
        <w:ind w:left="4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10" w:hanging="360"/>
      </w:pPr>
    </w:lvl>
    <w:lvl w:ilvl="2" w:tplc="0419001B" w:tentative="1">
      <w:start w:val="1"/>
      <w:numFmt w:val="lowerRoman"/>
      <w:lvlText w:val="%3."/>
      <w:lvlJc w:val="right"/>
      <w:pPr>
        <w:ind w:left="6130" w:hanging="180"/>
      </w:pPr>
    </w:lvl>
    <w:lvl w:ilvl="3" w:tplc="0419000F" w:tentative="1">
      <w:start w:val="1"/>
      <w:numFmt w:val="decimal"/>
      <w:lvlText w:val="%4."/>
      <w:lvlJc w:val="left"/>
      <w:pPr>
        <w:ind w:left="6850" w:hanging="360"/>
      </w:pPr>
    </w:lvl>
    <w:lvl w:ilvl="4" w:tplc="04190019" w:tentative="1">
      <w:start w:val="1"/>
      <w:numFmt w:val="lowerLetter"/>
      <w:lvlText w:val="%5."/>
      <w:lvlJc w:val="left"/>
      <w:pPr>
        <w:ind w:left="7570" w:hanging="360"/>
      </w:pPr>
    </w:lvl>
    <w:lvl w:ilvl="5" w:tplc="0419001B" w:tentative="1">
      <w:start w:val="1"/>
      <w:numFmt w:val="lowerRoman"/>
      <w:lvlText w:val="%6."/>
      <w:lvlJc w:val="right"/>
      <w:pPr>
        <w:ind w:left="8290" w:hanging="180"/>
      </w:pPr>
    </w:lvl>
    <w:lvl w:ilvl="6" w:tplc="0419000F" w:tentative="1">
      <w:start w:val="1"/>
      <w:numFmt w:val="decimal"/>
      <w:lvlText w:val="%7."/>
      <w:lvlJc w:val="left"/>
      <w:pPr>
        <w:ind w:left="9010" w:hanging="360"/>
      </w:pPr>
    </w:lvl>
    <w:lvl w:ilvl="7" w:tplc="04190019" w:tentative="1">
      <w:start w:val="1"/>
      <w:numFmt w:val="lowerLetter"/>
      <w:lvlText w:val="%8."/>
      <w:lvlJc w:val="left"/>
      <w:pPr>
        <w:ind w:left="9730" w:hanging="360"/>
      </w:pPr>
    </w:lvl>
    <w:lvl w:ilvl="8" w:tplc="0419001B" w:tentative="1">
      <w:start w:val="1"/>
      <w:numFmt w:val="lowerRoman"/>
      <w:lvlText w:val="%9."/>
      <w:lvlJc w:val="right"/>
      <w:pPr>
        <w:ind w:left="10450" w:hanging="180"/>
      </w:pPr>
    </w:lvl>
  </w:abstractNum>
  <w:abstractNum w:abstractNumId="6" w15:restartNumberingAfterBreak="0">
    <w:nsid w:val="12CE261A"/>
    <w:multiLevelType w:val="multilevel"/>
    <w:tmpl w:val="C7020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35C5EA1"/>
    <w:multiLevelType w:val="multilevel"/>
    <w:tmpl w:val="1D62B5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40" w:hanging="1800"/>
      </w:pPr>
      <w:rPr>
        <w:rFonts w:hint="default"/>
      </w:rPr>
    </w:lvl>
  </w:abstractNum>
  <w:abstractNum w:abstractNumId="8" w15:restartNumberingAfterBreak="0">
    <w:nsid w:val="14FD53B4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9" w15:restartNumberingAfterBreak="0">
    <w:nsid w:val="1995181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0" w15:restartNumberingAfterBreak="0">
    <w:nsid w:val="1BC05D1D"/>
    <w:multiLevelType w:val="hybridMultilevel"/>
    <w:tmpl w:val="F7C62C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DD16881"/>
    <w:multiLevelType w:val="hybridMultilevel"/>
    <w:tmpl w:val="9ABED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A3A9F"/>
    <w:multiLevelType w:val="multilevel"/>
    <w:tmpl w:val="30F6AD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36150915"/>
    <w:multiLevelType w:val="hybridMultilevel"/>
    <w:tmpl w:val="81400D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653562B"/>
    <w:multiLevelType w:val="hybridMultilevel"/>
    <w:tmpl w:val="6494EAB6"/>
    <w:lvl w:ilvl="0" w:tplc="041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5" w15:restartNumberingAfterBreak="0">
    <w:nsid w:val="38EE4B6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6" w15:restartNumberingAfterBreak="0">
    <w:nsid w:val="3FE74543"/>
    <w:multiLevelType w:val="multilevel"/>
    <w:tmpl w:val="D5DCD2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0EB3D1F"/>
    <w:multiLevelType w:val="multilevel"/>
    <w:tmpl w:val="0ECAC1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60" w:hanging="1800"/>
      </w:pPr>
      <w:rPr>
        <w:rFonts w:hint="default"/>
      </w:rPr>
    </w:lvl>
  </w:abstractNum>
  <w:abstractNum w:abstractNumId="18" w15:restartNumberingAfterBreak="0">
    <w:nsid w:val="4269723D"/>
    <w:multiLevelType w:val="hybridMultilevel"/>
    <w:tmpl w:val="B7A23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8502A"/>
    <w:multiLevelType w:val="multilevel"/>
    <w:tmpl w:val="A72CBAA0"/>
    <w:lvl w:ilvl="0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20" w15:restartNumberingAfterBreak="0">
    <w:nsid w:val="5416223D"/>
    <w:multiLevelType w:val="hybridMultilevel"/>
    <w:tmpl w:val="4B22E4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0A97E9F"/>
    <w:multiLevelType w:val="hybridMultilevel"/>
    <w:tmpl w:val="B51EDFDE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C9243C"/>
    <w:multiLevelType w:val="multilevel"/>
    <w:tmpl w:val="AF7A6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6163256"/>
    <w:multiLevelType w:val="multilevel"/>
    <w:tmpl w:val="87924B10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1713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77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8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955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091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2624" w:hanging="1800"/>
      </w:pPr>
      <w:rPr>
        <w:rFonts w:eastAsia="Times New Roman" w:hint="default"/>
      </w:rPr>
    </w:lvl>
  </w:abstractNum>
  <w:abstractNum w:abstractNumId="24" w15:restartNumberingAfterBreak="0">
    <w:nsid w:val="67B9750C"/>
    <w:multiLevelType w:val="hybridMultilevel"/>
    <w:tmpl w:val="99025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880745"/>
    <w:multiLevelType w:val="multilevel"/>
    <w:tmpl w:val="14321F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30A2568"/>
    <w:multiLevelType w:val="hybridMultilevel"/>
    <w:tmpl w:val="ED3013FA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7" w15:restartNumberingAfterBreak="0">
    <w:nsid w:val="7ADD3CCB"/>
    <w:multiLevelType w:val="multilevel"/>
    <w:tmpl w:val="931AD52C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8" w15:restartNumberingAfterBreak="0">
    <w:nsid w:val="7FAE006F"/>
    <w:multiLevelType w:val="hybridMultilevel"/>
    <w:tmpl w:val="46E428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18530549">
    <w:abstractNumId w:val="15"/>
  </w:num>
  <w:num w:numId="2" w16cid:durableId="1699310083">
    <w:abstractNumId w:val="5"/>
  </w:num>
  <w:num w:numId="3" w16cid:durableId="1434789082">
    <w:abstractNumId w:val="1"/>
  </w:num>
  <w:num w:numId="4" w16cid:durableId="1931234640">
    <w:abstractNumId w:val="11"/>
  </w:num>
  <w:num w:numId="5" w16cid:durableId="454566378">
    <w:abstractNumId w:val="18"/>
  </w:num>
  <w:num w:numId="6" w16cid:durableId="898827683">
    <w:abstractNumId w:val="24"/>
  </w:num>
  <w:num w:numId="7" w16cid:durableId="803810292">
    <w:abstractNumId w:val="26"/>
  </w:num>
  <w:num w:numId="8" w16cid:durableId="218054914">
    <w:abstractNumId w:val="10"/>
  </w:num>
  <w:num w:numId="9" w16cid:durableId="29770667">
    <w:abstractNumId w:val="2"/>
  </w:num>
  <w:num w:numId="10" w16cid:durableId="18552246">
    <w:abstractNumId w:val="23"/>
  </w:num>
  <w:num w:numId="11" w16cid:durableId="1091122866">
    <w:abstractNumId w:val="22"/>
  </w:num>
  <w:num w:numId="12" w16cid:durableId="1253129828">
    <w:abstractNumId w:val="14"/>
  </w:num>
  <w:num w:numId="13" w16cid:durableId="1260678044">
    <w:abstractNumId w:val="25"/>
  </w:num>
  <w:num w:numId="14" w16cid:durableId="1687321946">
    <w:abstractNumId w:val="13"/>
  </w:num>
  <w:num w:numId="15" w16cid:durableId="1905722544">
    <w:abstractNumId w:val="28"/>
  </w:num>
  <w:num w:numId="16" w16cid:durableId="264658021">
    <w:abstractNumId w:val="20"/>
  </w:num>
  <w:num w:numId="17" w16cid:durableId="1027021517">
    <w:abstractNumId w:val="21"/>
  </w:num>
  <w:num w:numId="18" w16cid:durableId="1341737646">
    <w:abstractNumId w:val="12"/>
  </w:num>
  <w:num w:numId="19" w16cid:durableId="1934778355">
    <w:abstractNumId w:val="16"/>
  </w:num>
  <w:num w:numId="20" w16cid:durableId="417680311">
    <w:abstractNumId w:val="3"/>
  </w:num>
  <w:num w:numId="21" w16cid:durableId="267936428">
    <w:abstractNumId w:val="6"/>
  </w:num>
  <w:num w:numId="22" w16cid:durableId="832335530">
    <w:abstractNumId w:val="9"/>
  </w:num>
  <w:num w:numId="23" w16cid:durableId="1788503524">
    <w:abstractNumId w:val="4"/>
  </w:num>
  <w:num w:numId="24" w16cid:durableId="1002315936">
    <w:abstractNumId w:val="15"/>
  </w:num>
  <w:num w:numId="25" w16cid:durableId="1681008034">
    <w:abstractNumId w:val="17"/>
  </w:num>
  <w:num w:numId="26" w16cid:durableId="1364744770">
    <w:abstractNumId w:val="7"/>
  </w:num>
  <w:num w:numId="27" w16cid:durableId="2041927939">
    <w:abstractNumId w:val="8"/>
  </w:num>
  <w:num w:numId="28" w16cid:durableId="1187215324">
    <w:abstractNumId w:val="0"/>
  </w:num>
  <w:num w:numId="29" w16cid:durableId="1493913001">
    <w:abstractNumId w:val="27"/>
  </w:num>
  <w:num w:numId="30" w16cid:durableId="2024744917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99B"/>
    <w:rsid w:val="00003DA4"/>
    <w:rsid w:val="00004BFD"/>
    <w:rsid w:val="0003004B"/>
    <w:rsid w:val="00032DDC"/>
    <w:rsid w:val="00036994"/>
    <w:rsid w:val="00041B2D"/>
    <w:rsid w:val="000508A3"/>
    <w:rsid w:val="000549D9"/>
    <w:rsid w:val="00055DBE"/>
    <w:rsid w:val="00060CA7"/>
    <w:rsid w:val="0006280E"/>
    <w:rsid w:val="00075EFB"/>
    <w:rsid w:val="00093FD0"/>
    <w:rsid w:val="000B4A9D"/>
    <w:rsid w:val="000C3245"/>
    <w:rsid w:val="000E5C1D"/>
    <w:rsid w:val="000E68C9"/>
    <w:rsid w:val="000E73A8"/>
    <w:rsid w:val="000F3413"/>
    <w:rsid w:val="000F6B4E"/>
    <w:rsid w:val="000F710C"/>
    <w:rsid w:val="00103A84"/>
    <w:rsid w:val="00106B0A"/>
    <w:rsid w:val="001114BB"/>
    <w:rsid w:val="00124EDE"/>
    <w:rsid w:val="001271E9"/>
    <w:rsid w:val="0012777C"/>
    <w:rsid w:val="00150D61"/>
    <w:rsid w:val="00161FCA"/>
    <w:rsid w:val="001632CF"/>
    <w:rsid w:val="001743AB"/>
    <w:rsid w:val="00186AEA"/>
    <w:rsid w:val="001950F7"/>
    <w:rsid w:val="001A33E2"/>
    <w:rsid w:val="001A41B9"/>
    <w:rsid w:val="001B32A6"/>
    <w:rsid w:val="001B672D"/>
    <w:rsid w:val="001C0726"/>
    <w:rsid w:val="001C3329"/>
    <w:rsid w:val="001C5D09"/>
    <w:rsid w:val="001C5D34"/>
    <w:rsid w:val="001C6F61"/>
    <w:rsid w:val="001C7EF7"/>
    <w:rsid w:val="001D1F21"/>
    <w:rsid w:val="001D538F"/>
    <w:rsid w:val="001E321E"/>
    <w:rsid w:val="001E7AE6"/>
    <w:rsid w:val="001F71B5"/>
    <w:rsid w:val="00201E0A"/>
    <w:rsid w:val="002036A5"/>
    <w:rsid w:val="00206535"/>
    <w:rsid w:val="0020694B"/>
    <w:rsid w:val="00213388"/>
    <w:rsid w:val="00214499"/>
    <w:rsid w:val="00215E76"/>
    <w:rsid w:val="00220278"/>
    <w:rsid w:val="00222C0E"/>
    <w:rsid w:val="002249ED"/>
    <w:rsid w:val="00230277"/>
    <w:rsid w:val="0024372E"/>
    <w:rsid w:val="002439C2"/>
    <w:rsid w:val="00250D0C"/>
    <w:rsid w:val="00254073"/>
    <w:rsid w:val="00256692"/>
    <w:rsid w:val="00257FBA"/>
    <w:rsid w:val="0026781E"/>
    <w:rsid w:val="00272534"/>
    <w:rsid w:val="00280C28"/>
    <w:rsid w:val="002903E7"/>
    <w:rsid w:val="002934C8"/>
    <w:rsid w:val="00297F1A"/>
    <w:rsid w:val="002A3470"/>
    <w:rsid w:val="002A636C"/>
    <w:rsid w:val="002B2256"/>
    <w:rsid w:val="002B2899"/>
    <w:rsid w:val="002B2E4C"/>
    <w:rsid w:val="002B423F"/>
    <w:rsid w:val="002C38D0"/>
    <w:rsid w:val="002C63D7"/>
    <w:rsid w:val="002D768C"/>
    <w:rsid w:val="002E43E3"/>
    <w:rsid w:val="002F01A4"/>
    <w:rsid w:val="002F35C0"/>
    <w:rsid w:val="002F501F"/>
    <w:rsid w:val="00303A56"/>
    <w:rsid w:val="0032180B"/>
    <w:rsid w:val="003234D5"/>
    <w:rsid w:val="00325564"/>
    <w:rsid w:val="00332A61"/>
    <w:rsid w:val="00340EB9"/>
    <w:rsid w:val="00341DF5"/>
    <w:rsid w:val="00342831"/>
    <w:rsid w:val="00353727"/>
    <w:rsid w:val="00356227"/>
    <w:rsid w:val="00357535"/>
    <w:rsid w:val="003613B7"/>
    <w:rsid w:val="00361F27"/>
    <w:rsid w:val="003666BD"/>
    <w:rsid w:val="00375789"/>
    <w:rsid w:val="0038157C"/>
    <w:rsid w:val="003925F2"/>
    <w:rsid w:val="003A0CAF"/>
    <w:rsid w:val="003A4F4D"/>
    <w:rsid w:val="003B2224"/>
    <w:rsid w:val="003B347C"/>
    <w:rsid w:val="003B637A"/>
    <w:rsid w:val="003C70D0"/>
    <w:rsid w:val="003D0CAA"/>
    <w:rsid w:val="003D0CE8"/>
    <w:rsid w:val="003D7BFB"/>
    <w:rsid w:val="003E0177"/>
    <w:rsid w:val="003E6307"/>
    <w:rsid w:val="003E63C1"/>
    <w:rsid w:val="003F0B5E"/>
    <w:rsid w:val="003F0DCF"/>
    <w:rsid w:val="003F1ECA"/>
    <w:rsid w:val="003F6C06"/>
    <w:rsid w:val="00410FAF"/>
    <w:rsid w:val="00424557"/>
    <w:rsid w:val="00435D5F"/>
    <w:rsid w:val="00442DF6"/>
    <w:rsid w:val="00447540"/>
    <w:rsid w:val="00453D88"/>
    <w:rsid w:val="0046033D"/>
    <w:rsid w:val="00463850"/>
    <w:rsid w:val="004725A6"/>
    <w:rsid w:val="00477F3E"/>
    <w:rsid w:val="004841A1"/>
    <w:rsid w:val="00484DE0"/>
    <w:rsid w:val="004A1DCE"/>
    <w:rsid w:val="004A301B"/>
    <w:rsid w:val="004A3320"/>
    <w:rsid w:val="004A7886"/>
    <w:rsid w:val="004B004A"/>
    <w:rsid w:val="004C124C"/>
    <w:rsid w:val="004C3335"/>
    <w:rsid w:val="004C6DDE"/>
    <w:rsid w:val="004D321E"/>
    <w:rsid w:val="004D3956"/>
    <w:rsid w:val="004E50D7"/>
    <w:rsid w:val="005065AE"/>
    <w:rsid w:val="00513CCF"/>
    <w:rsid w:val="00513EAC"/>
    <w:rsid w:val="00514C20"/>
    <w:rsid w:val="0051575D"/>
    <w:rsid w:val="0051580E"/>
    <w:rsid w:val="00525676"/>
    <w:rsid w:val="00560312"/>
    <w:rsid w:val="005627CF"/>
    <w:rsid w:val="005629C4"/>
    <w:rsid w:val="005655D2"/>
    <w:rsid w:val="00567387"/>
    <w:rsid w:val="00572035"/>
    <w:rsid w:val="00582267"/>
    <w:rsid w:val="005829C2"/>
    <w:rsid w:val="00583E60"/>
    <w:rsid w:val="00585AEE"/>
    <w:rsid w:val="0059021C"/>
    <w:rsid w:val="005952B3"/>
    <w:rsid w:val="005A1DFB"/>
    <w:rsid w:val="005A4507"/>
    <w:rsid w:val="005B5B29"/>
    <w:rsid w:val="005C2710"/>
    <w:rsid w:val="005D1621"/>
    <w:rsid w:val="005D3234"/>
    <w:rsid w:val="005D7FDB"/>
    <w:rsid w:val="005E6167"/>
    <w:rsid w:val="005F3650"/>
    <w:rsid w:val="005F7A36"/>
    <w:rsid w:val="00610C90"/>
    <w:rsid w:val="0062492C"/>
    <w:rsid w:val="006275E0"/>
    <w:rsid w:val="00633500"/>
    <w:rsid w:val="006679C0"/>
    <w:rsid w:val="006723C8"/>
    <w:rsid w:val="00687C1C"/>
    <w:rsid w:val="00692D62"/>
    <w:rsid w:val="00695650"/>
    <w:rsid w:val="006A2891"/>
    <w:rsid w:val="006A51B8"/>
    <w:rsid w:val="006C1013"/>
    <w:rsid w:val="006C3195"/>
    <w:rsid w:val="006C4A31"/>
    <w:rsid w:val="006C776E"/>
    <w:rsid w:val="006D167B"/>
    <w:rsid w:val="006E154A"/>
    <w:rsid w:val="006E59F1"/>
    <w:rsid w:val="006E61BB"/>
    <w:rsid w:val="006F22B6"/>
    <w:rsid w:val="006F5AB4"/>
    <w:rsid w:val="006F5B72"/>
    <w:rsid w:val="007014F8"/>
    <w:rsid w:val="00704384"/>
    <w:rsid w:val="00704ADC"/>
    <w:rsid w:val="00734EFB"/>
    <w:rsid w:val="00737C96"/>
    <w:rsid w:val="00737D44"/>
    <w:rsid w:val="00742E45"/>
    <w:rsid w:val="00745964"/>
    <w:rsid w:val="00750329"/>
    <w:rsid w:val="007578AE"/>
    <w:rsid w:val="00767448"/>
    <w:rsid w:val="00767BD6"/>
    <w:rsid w:val="00770F55"/>
    <w:rsid w:val="00775DDD"/>
    <w:rsid w:val="00776180"/>
    <w:rsid w:val="00776AB2"/>
    <w:rsid w:val="007818CC"/>
    <w:rsid w:val="0078575D"/>
    <w:rsid w:val="0078780A"/>
    <w:rsid w:val="0079107E"/>
    <w:rsid w:val="00791F21"/>
    <w:rsid w:val="00793E1C"/>
    <w:rsid w:val="00795732"/>
    <w:rsid w:val="0079764F"/>
    <w:rsid w:val="007977F7"/>
    <w:rsid w:val="007B02C9"/>
    <w:rsid w:val="007B6CC7"/>
    <w:rsid w:val="007D32AF"/>
    <w:rsid w:val="007E4558"/>
    <w:rsid w:val="007E709D"/>
    <w:rsid w:val="007F3651"/>
    <w:rsid w:val="007F56E9"/>
    <w:rsid w:val="00801F0D"/>
    <w:rsid w:val="00826C36"/>
    <w:rsid w:val="0083413F"/>
    <w:rsid w:val="00840177"/>
    <w:rsid w:val="00843331"/>
    <w:rsid w:val="0084476E"/>
    <w:rsid w:val="0084662A"/>
    <w:rsid w:val="008534D1"/>
    <w:rsid w:val="00856434"/>
    <w:rsid w:val="00857BF5"/>
    <w:rsid w:val="00863308"/>
    <w:rsid w:val="00865897"/>
    <w:rsid w:val="0087121E"/>
    <w:rsid w:val="008736D4"/>
    <w:rsid w:val="00880005"/>
    <w:rsid w:val="00890714"/>
    <w:rsid w:val="00896C1A"/>
    <w:rsid w:val="008C4EA8"/>
    <w:rsid w:val="008C668D"/>
    <w:rsid w:val="008D2DC3"/>
    <w:rsid w:val="008D33CE"/>
    <w:rsid w:val="008D5758"/>
    <w:rsid w:val="008E08D8"/>
    <w:rsid w:val="008E488A"/>
    <w:rsid w:val="008E5723"/>
    <w:rsid w:val="008E5B1A"/>
    <w:rsid w:val="008E603E"/>
    <w:rsid w:val="008F5E3A"/>
    <w:rsid w:val="00901A19"/>
    <w:rsid w:val="00902AAA"/>
    <w:rsid w:val="00927263"/>
    <w:rsid w:val="00927F7D"/>
    <w:rsid w:val="00930F98"/>
    <w:rsid w:val="00936742"/>
    <w:rsid w:val="0094318F"/>
    <w:rsid w:val="00954F2D"/>
    <w:rsid w:val="00977199"/>
    <w:rsid w:val="009776A9"/>
    <w:rsid w:val="009842DD"/>
    <w:rsid w:val="0099017A"/>
    <w:rsid w:val="009A5D54"/>
    <w:rsid w:val="009B04BF"/>
    <w:rsid w:val="009B05C5"/>
    <w:rsid w:val="009D1BDD"/>
    <w:rsid w:val="009D3292"/>
    <w:rsid w:val="009E08B9"/>
    <w:rsid w:val="009E2D91"/>
    <w:rsid w:val="009F07C3"/>
    <w:rsid w:val="009F46CD"/>
    <w:rsid w:val="009F5341"/>
    <w:rsid w:val="00A01FFB"/>
    <w:rsid w:val="00A053A0"/>
    <w:rsid w:val="00A117C1"/>
    <w:rsid w:val="00A22863"/>
    <w:rsid w:val="00A23EE8"/>
    <w:rsid w:val="00A25A4F"/>
    <w:rsid w:val="00A3051F"/>
    <w:rsid w:val="00A401F5"/>
    <w:rsid w:val="00A414CB"/>
    <w:rsid w:val="00A43F15"/>
    <w:rsid w:val="00A57C6F"/>
    <w:rsid w:val="00A64BE1"/>
    <w:rsid w:val="00A677F2"/>
    <w:rsid w:val="00A70788"/>
    <w:rsid w:val="00A80409"/>
    <w:rsid w:val="00A86331"/>
    <w:rsid w:val="00AA18F5"/>
    <w:rsid w:val="00AA1CAC"/>
    <w:rsid w:val="00AA7F12"/>
    <w:rsid w:val="00AB5CB3"/>
    <w:rsid w:val="00AC464A"/>
    <w:rsid w:val="00AD119F"/>
    <w:rsid w:val="00AD2E58"/>
    <w:rsid w:val="00AD378B"/>
    <w:rsid w:val="00AD3A30"/>
    <w:rsid w:val="00AD43FD"/>
    <w:rsid w:val="00AE06EF"/>
    <w:rsid w:val="00AE1758"/>
    <w:rsid w:val="00AE3F36"/>
    <w:rsid w:val="00AF02C3"/>
    <w:rsid w:val="00AF5F47"/>
    <w:rsid w:val="00AF7A09"/>
    <w:rsid w:val="00B0356D"/>
    <w:rsid w:val="00B05675"/>
    <w:rsid w:val="00B103CA"/>
    <w:rsid w:val="00B1077A"/>
    <w:rsid w:val="00B14E2B"/>
    <w:rsid w:val="00B35850"/>
    <w:rsid w:val="00B40D8F"/>
    <w:rsid w:val="00B55C16"/>
    <w:rsid w:val="00B60552"/>
    <w:rsid w:val="00B66AB4"/>
    <w:rsid w:val="00B80062"/>
    <w:rsid w:val="00B845C1"/>
    <w:rsid w:val="00B852F4"/>
    <w:rsid w:val="00B968F1"/>
    <w:rsid w:val="00BA0AD5"/>
    <w:rsid w:val="00BA24E7"/>
    <w:rsid w:val="00BA7D33"/>
    <w:rsid w:val="00BB2F0F"/>
    <w:rsid w:val="00BC50F3"/>
    <w:rsid w:val="00BD0DC1"/>
    <w:rsid w:val="00BD1818"/>
    <w:rsid w:val="00BD7D55"/>
    <w:rsid w:val="00BF0E7E"/>
    <w:rsid w:val="00BF151F"/>
    <w:rsid w:val="00BF1ED7"/>
    <w:rsid w:val="00BF37B2"/>
    <w:rsid w:val="00BF3810"/>
    <w:rsid w:val="00BF4276"/>
    <w:rsid w:val="00C06ED0"/>
    <w:rsid w:val="00C16679"/>
    <w:rsid w:val="00C23B38"/>
    <w:rsid w:val="00C249E6"/>
    <w:rsid w:val="00C305B2"/>
    <w:rsid w:val="00C30939"/>
    <w:rsid w:val="00C3407E"/>
    <w:rsid w:val="00C3712B"/>
    <w:rsid w:val="00C46FE1"/>
    <w:rsid w:val="00C502A0"/>
    <w:rsid w:val="00C543E4"/>
    <w:rsid w:val="00C5586E"/>
    <w:rsid w:val="00C81858"/>
    <w:rsid w:val="00C86CAF"/>
    <w:rsid w:val="00C95955"/>
    <w:rsid w:val="00CA6569"/>
    <w:rsid w:val="00CA74FD"/>
    <w:rsid w:val="00CB5103"/>
    <w:rsid w:val="00CC5A83"/>
    <w:rsid w:val="00CE62CF"/>
    <w:rsid w:val="00CF15CB"/>
    <w:rsid w:val="00CF1DFC"/>
    <w:rsid w:val="00CF1F16"/>
    <w:rsid w:val="00CF537D"/>
    <w:rsid w:val="00CF65F6"/>
    <w:rsid w:val="00D11E54"/>
    <w:rsid w:val="00D147B9"/>
    <w:rsid w:val="00D17FF2"/>
    <w:rsid w:val="00D218C0"/>
    <w:rsid w:val="00D36079"/>
    <w:rsid w:val="00D364A4"/>
    <w:rsid w:val="00D413B7"/>
    <w:rsid w:val="00D53510"/>
    <w:rsid w:val="00D53904"/>
    <w:rsid w:val="00D5397E"/>
    <w:rsid w:val="00D57BCB"/>
    <w:rsid w:val="00D6603F"/>
    <w:rsid w:val="00D75654"/>
    <w:rsid w:val="00D856FB"/>
    <w:rsid w:val="00DA42A4"/>
    <w:rsid w:val="00DA5791"/>
    <w:rsid w:val="00DB124D"/>
    <w:rsid w:val="00DB4B5B"/>
    <w:rsid w:val="00DB54E4"/>
    <w:rsid w:val="00DB5C97"/>
    <w:rsid w:val="00DB75E9"/>
    <w:rsid w:val="00DC5D75"/>
    <w:rsid w:val="00DD2790"/>
    <w:rsid w:val="00DD3BC0"/>
    <w:rsid w:val="00DD599B"/>
    <w:rsid w:val="00DD7796"/>
    <w:rsid w:val="00DF1C26"/>
    <w:rsid w:val="00DF328C"/>
    <w:rsid w:val="00E041EC"/>
    <w:rsid w:val="00E04FAC"/>
    <w:rsid w:val="00E11E87"/>
    <w:rsid w:val="00E32017"/>
    <w:rsid w:val="00E34263"/>
    <w:rsid w:val="00E418CA"/>
    <w:rsid w:val="00E63F42"/>
    <w:rsid w:val="00E67D92"/>
    <w:rsid w:val="00E71995"/>
    <w:rsid w:val="00E7743D"/>
    <w:rsid w:val="00E824BD"/>
    <w:rsid w:val="00E84D8B"/>
    <w:rsid w:val="00E90C75"/>
    <w:rsid w:val="00EB088D"/>
    <w:rsid w:val="00EB1B8E"/>
    <w:rsid w:val="00EC38D2"/>
    <w:rsid w:val="00EC38FB"/>
    <w:rsid w:val="00ED593C"/>
    <w:rsid w:val="00EE2B70"/>
    <w:rsid w:val="00EE2C50"/>
    <w:rsid w:val="00EE382F"/>
    <w:rsid w:val="00EE69CC"/>
    <w:rsid w:val="00EE6DBE"/>
    <w:rsid w:val="00EF1BD0"/>
    <w:rsid w:val="00EF4B06"/>
    <w:rsid w:val="00EF5757"/>
    <w:rsid w:val="00EF5F43"/>
    <w:rsid w:val="00F13AFF"/>
    <w:rsid w:val="00F173E1"/>
    <w:rsid w:val="00F23E22"/>
    <w:rsid w:val="00F2660A"/>
    <w:rsid w:val="00F27923"/>
    <w:rsid w:val="00F3010C"/>
    <w:rsid w:val="00F43CCD"/>
    <w:rsid w:val="00F4497E"/>
    <w:rsid w:val="00F6778D"/>
    <w:rsid w:val="00F74C4E"/>
    <w:rsid w:val="00F81BDC"/>
    <w:rsid w:val="00F83F69"/>
    <w:rsid w:val="00F86209"/>
    <w:rsid w:val="00FA6516"/>
    <w:rsid w:val="00FD7353"/>
    <w:rsid w:val="00FD77D5"/>
    <w:rsid w:val="00FE1A9B"/>
    <w:rsid w:val="00FE270E"/>
    <w:rsid w:val="00FE2BDD"/>
    <w:rsid w:val="00FE601F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5272F"/>
  <w15:docId w15:val="{DBA7721C-166E-4E45-A527-67D50A3B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aliases w:val="Нумерованый список,Bullet List,FooterText,numbered,SL_Абзац списка,Мой стиль!,Булет1,1Булет,Paragraphe de liste1,lp1,Num Bullet 1,Table Number Paragraph,Bullet Number,Bulletr List Paragraph,列出段落,列出段落1,List Paragraph21,Listeafsnit1,Маркер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aliases w:val="Нумерованый список Знак,Bullet List Знак,FooterText Знак,numbered Знак,SL_Абзац списка Знак,Мой стиль! Знак,Булет1 Знак,1Булет Знак,Paragraphe de liste1 Знак,lp1 Знак,Num Bullet 1 Знак,Table Number Paragraph Знак,Bullet Number Знак"/>
    <w:link w:val="a5"/>
    <w:uiPriority w:val="34"/>
    <w:qFormat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  <w:style w:type="paragraph" w:customStyle="1" w:styleId="ConsPlusNonformat">
    <w:name w:val="ConsPlusNonformat"/>
    <w:rsid w:val="00093FD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7">
    <w:name w:val="endnote text"/>
    <w:basedOn w:val="a"/>
    <w:link w:val="af8"/>
    <w:uiPriority w:val="99"/>
    <w:semiHidden/>
    <w:unhideWhenUsed/>
    <w:rsid w:val="00161FCA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161FCA"/>
    <w:rPr>
      <w:lang w:eastAsia="zh-CN"/>
    </w:rPr>
  </w:style>
  <w:style w:type="character" w:styleId="af9">
    <w:name w:val="endnote reference"/>
    <w:basedOn w:val="a0"/>
    <w:uiPriority w:val="99"/>
    <w:semiHidden/>
    <w:unhideWhenUsed/>
    <w:rsid w:val="00161FCA"/>
    <w:rPr>
      <w:vertAlign w:val="superscript"/>
    </w:rPr>
  </w:style>
  <w:style w:type="character" w:customStyle="1" w:styleId="fontstyle21">
    <w:name w:val="fontstyle21"/>
    <w:basedOn w:val="a0"/>
    <w:rsid w:val="00DA5791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E25F45-96F0-4BEC-8098-20634CDAE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62</cp:revision>
  <cp:lastPrinted>2026-02-09T08:05:00Z</cp:lastPrinted>
  <dcterms:created xsi:type="dcterms:W3CDTF">2024-02-09T14:21:00Z</dcterms:created>
  <dcterms:modified xsi:type="dcterms:W3CDTF">2026-02-09T08:15:00Z</dcterms:modified>
</cp:coreProperties>
</file>