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367" w:rsidRDefault="00764367" w:rsidP="0076436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</w:rPr>
      </w:pPr>
      <w:bookmarkStart w:id="0" w:name="bookmark2"/>
      <w:r w:rsidRPr="00764367">
        <w:rPr>
          <w:rFonts w:ascii="Times New Roman" w:eastAsia="Times New Roman" w:hAnsi="Times New Roman" w:cs="Times New Roman"/>
          <w:noProof/>
          <w:lang w:bidi="ar-SA"/>
        </w:rPr>
        <w:drawing>
          <wp:inline distT="0" distB="0" distL="0" distR="0">
            <wp:extent cx="723900" cy="567381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ерб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89" t="21743" r="19716" b="30605"/>
                    <a:stretch/>
                  </pic:blipFill>
                  <pic:spPr bwMode="auto">
                    <a:xfrm>
                      <a:off x="0" y="0"/>
                      <a:ext cx="724726" cy="568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4367" w:rsidRDefault="00764367" w:rsidP="00764367">
      <w:pPr>
        <w:jc w:val="center"/>
        <w:rPr>
          <w:rFonts w:ascii="Times New Roman" w:hAnsi="Times New Roman" w:cs="Times New Roman"/>
          <w:b/>
        </w:rPr>
      </w:pPr>
      <w:r w:rsidRPr="00764367">
        <w:rPr>
          <w:rFonts w:ascii="Times New Roman" w:hAnsi="Times New Roman" w:cs="Times New Roman"/>
          <w:b/>
        </w:rPr>
        <w:t>МЕСТНАЯ АДМИНИСТРАЦИЯ</w:t>
      </w:r>
    </w:p>
    <w:p w:rsidR="005D0DF2" w:rsidRDefault="00E37FC6" w:rsidP="007643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ВНУТРИГОРОДСКОГО МУНИЦИПАЛЬНОГО ОБРАЗОВАНИЯ</w:t>
      </w:r>
    </w:p>
    <w:p w:rsidR="00E37FC6" w:rsidRPr="00764367" w:rsidRDefault="00E37FC6" w:rsidP="007643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ГОРОДА ФЕДЕРАЛЬНОГО ЗНАЧЕНИЯ САНКТ-ПЕТЕРБУРГА</w:t>
      </w:r>
    </w:p>
    <w:p w:rsidR="00764367" w:rsidRPr="00764367" w:rsidRDefault="00764367" w:rsidP="0076436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764367">
        <w:rPr>
          <w:rFonts w:ascii="Times New Roman" w:hAnsi="Times New Roman" w:cs="Times New Roman"/>
          <w:b/>
        </w:rPr>
        <w:t>ПОСЕЛОК СТРЕЛЬНА</w:t>
      </w:r>
    </w:p>
    <w:p w:rsidR="00764367" w:rsidRPr="00764367" w:rsidRDefault="00764367" w:rsidP="00764367">
      <w:pPr>
        <w:jc w:val="center"/>
        <w:rPr>
          <w:rFonts w:ascii="Times New Roman" w:hAnsi="Times New Roman" w:cs="Times New Roman"/>
          <w:b/>
        </w:rPr>
      </w:pPr>
    </w:p>
    <w:p w:rsidR="00764367" w:rsidRPr="00764367" w:rsidRDefault="00764367" w:rsidP="00764367">
      <w:pPr>
        <w:jc w:val="center"/>
        <w:rPr>
          <w:rFonts w:ascii="Times New Roman" w:hAnsi="Times New Roman" w:cs="Times New Roman"/>
          <w:b/>
        </w:rPr>
      </w:pPr>
      <w:r w:rsidRPr="00764367">
        <w:rPr>
          <w:rFonts w:ascii="Times New Roman" w:hAnsi="Times New Roman" w:cs="Times New Roman"/>
          <w:b/>
        </w:rPr>
        <w:t xml:space="preserve">ПОСТАНОВЛЕНИЕ </w:t>
      </w:r>
    </w:p>
    <w:p w:rsidR="00764367" w:rsidRPr="00764367" w:rsidRDefault="00764367" w:rsidP="00764367">
      <w:pPr>
        <w:jc w:val="center"/>
        <w:rPr>
          <w:rFonts w:ascii="Times New Roman" w:hAnsi="Times New Roman" w:cs="Times New Roman"/>
          <w:b/>
        </w:rPr>
      </w:pPr>
    </w:p>
    <w:tbl>
      <w:tblPr>
        <w:tblW w:w="9923" w:type="dxa"/>
        <w:tblLook w:val="04A0"/>
      </w:tblPr>
      <w:tblGrid>
        <w:gridCol w:w="3300"/>
        <w:gridCol w:w="3176"/>
        <w:gridCol w:w="3447"/>
      </w:tblGrid>
      <w:tr w:rsidR="00764367" w:rsidRPr="00764367" w:rsidTr="00A76BF4">
        <w:tc>
          <w:tcPr>
            <w:tcW w:w="3300" w:type="dxa"/>
          </w:tcPr>
          <w:p w:rsidR="00764367" w:rsidRPr="00764367" w:rsidRDefault="008246ED" w:rsidP="00A76BF4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17.01.2024</w:t>
            </w:r>
          </w:p>
        </w:tc>
        <w:tc>
          <w:tcPr>
            <w:tcW w:w="3176" w:type="dxa"/>
          </w:tcPr>
          <w:p w:rsidR="00764367" w:rsidRPr="00764367" w:rsidRDefault="00764367" w:rsidP="00A76BF4">
            <w:pPr>
              <w:jc w:val="center"/>
              <w:rPr>
                <w:rFonts w:ascii="Times New Roman" w:hAnsi="Times New Roman" w:cs="Times New Roman"/>
              </w:rPr>
            </w:pPr>
            <w:r w:rsidRPr="00764367">
              <w:rPr>
                <w:rFonts w:ascii="Times New Roman" w:hAnsi="Times New Roman" w:cs="Times New Roman"/>
              </w:rPr>
              <w:t>поселок Стрельна</w:t>
            </w:r>
          </w:p>
          <w:p w:rsidR="00764367" w:rsidRPr="00764367" w:rsidRDefault="00764367" w:rsidP="00A76B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7" w:type="dxa"/>
          </w:tcPr>
          <w:p w:rsidR="00764367" w:rsidRPr="00764367" w:rsidRDefault="00764367" w:rsidP="008246ED">
            <w:pPr>
              <w:jc w:val="center"/>
              <w:rPr>
                <w:rFonts w:ascii="Times New Roman" w:hAnsi="Times New Roman" w:cs="Times New Roman"/>
              </w:rPr>
            </w:pPr>
            <w:r w:rsidRPr="00764367">
              <w:rPr>
                <w:rFonts w:ascii="Times New Roman" w:hAnsi="Times New Roman" w:cs="Times New Roman"/>
              </w:rPr>
              <w:t xml:space="preserve">№ </w:t>
            </w:r>
            <w:r w:rsidR="008246ED" w:rsidRPr="008246ED">
              <w:rPr>
                <w:rFonts w:ascii="Times New Roman" w:hAnsi="Times New Roman" w:cs="Times New Roman"/>
                <w:u w:val="single"/>
              </w:rPr>
              <w:t>05</w:t>
            </w:r>
          </w:p>
        </w:tc>
      </w:tr>
    </w:tbl>
    <w:tbl>
      <w:tblPr>
        <w:tblStyle w:val="a6"/>
        <w:tblW w:w="9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926"/>
      </w:tblGrid>
      <w:tr w:rsidR="00764367" w:rsidRPr="00764367" w:rsidTr="00A76BF4">
        <w:trPr>
          <w:trHeight w:val="566"/>
        </w:trPr>
        <w:tc>
          <w:tcPr>
            <w:tcW w:w="9926" w:type="dxa"/>
          </w:tcPr>
          <w:p w:rsidR="00764367" w:rsidRPr="00764367" w:rsidRDefault="00764367" w:rsidP="00764367">
            <w:pPr>
              <w:pStyle w:val="Default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 внесении изменений в</w:t>
            </w:r>
            <w:r w:rsidRPr="00764367">
              <w:rPr>
                <w:b/>
                <w:sz w:val="24"/>
                <w:szCs w:val="24"/>
              </w:rPr>
              <w:t xml:space="preserve"> Устав редакции газеты «Вести Стрельны»</w:t>
            </w:r>
          </w:p>
        </w:tc>
      </w:tr>
    </w:tbl>
    <w:p w:rsidR="00764367" w:rsidRPr="00764367" w:rsidRDefault="00764367" w:rsidP="00764367">
      <w:pPr>
        <w:jc w:val="both"/>
        <w:rPr>
          <w:rFonts w:ascii="Times New Roman" w:hAnsi="Times New Roman" w:cs="Times New Roman"/>
        </w:rPr>
      </w:pPr>
      <w:r w:rsidRPr="00764367">
        <w:rPr>
          <w:rFonts w:ascii="Times New Roman" w:hAnsi="Times New Roman" w:cs="Times New Roman"/>
        </w:rPr>
        <w:tab/>
        <w:t xml:space="preserve">В соответствии с Законом Российской Федерации от 27.12.1991 № 2124-1 «О средствах массовой информации», Законом Санкт-Петербурга от 23.09.2009 № 420-79 «Об организации местного самоуправления в Санкт-Петербурге», Уставом </w:t>
      </w:r>
      <w:r>
        <w:rPr>
          <w:rFonts w:ascii="Times New Roman" w:hAnsi="Times New Roman" w:cs="Times New Roman"/>
        </w:rPr>
        <w:t>в</w:t>
      </w:r>
      <w:r w:rsidRPr="00764367">
        <w:rPr>
          <w:rFonts w:ascii="Times New Roman" w:hAnsi="Times New Roman" w:cs="Times New Roman"/>
        </w:rPr>
        <w:t xml:space="preserve">нутригородского муниципального образования </w:t>
      </w:r>
      <w:r>
        <w:rPr>
          <w:rFonts w:ascii="Times New Roman" w:hAnsi="Times New Roman" w:cs="Times New Roman"/>
        </w:rPr>
        <w:t xml:space="preserve">города федерального значения </w:t>
      </w:r>
      <w:r w:rsidRPr="00764367">
        <w:rPr>
          <w:rFonts w:ascii="Times New Roman" w:hAnsi="Times New Roman" w:cs="Times New Roman"/>
        </w:rPr>
        <w:t xml:space="preserve">Санкт-Петербурга поселок Стрельна </w:t>
      </w:r>
    </w:p>
    <w:p w:rsidR="00764367" w:rsidRPr="00764367" w:rsidRDefault="00764367" w:rsidP="00764367">
      <w:pPr>
        <w:ind w:firstLine="567"/>
        <w:jc w:val="both"/>
        <w:rPr>
          <w:rFonts w:ascii="Times New Roman" w:hAnsi="Times New Roman" w:cs="Times New Roman"/>
        </w:rPr>
      </w:pPr>
    </w:p>
    <w:p w:rsidR="00764367" w:rsidRPr="00764367" w:rsidRDefault="00764367" w:rsidP="00764367">
      <w:pPr>
        <w:ind w:left="360"/>
        <w:jc w:val="both"/>
        <w:rPr>
          <w:rFonts w:ascii="Times New Roman" w:hAnsi="Times New Roman" w:cs="Times New Roman"/>
        </w:rPr>
      </w:pPr>
      <w:r w:rsidRPr="00764367">
        <w:rPr>
          <w:rFonts w:ascii="Times New Roman" w:hAnsi="Times New Roman" w:cs="Times New Roman"/>
        </w:rPr>
        <w:t>ПОСТАНОВЛЯЮ:</w:t>
      </w:r>
    </w:p>
    <w:p w:rsidR="00764367" w:rsidRPr="00764367" w:rsidRDefault="00764367" w:rsidP="00764367">
      <w:pPr>
        <w:ind w:left="360"/>
        <w:jc w:val="both"/>
        <w:rPr>
          <w:rFonts w:ascii="Times New Roman" w:hAnsi="Times New Roman" w:cs="Times New Roman"/>
        </w:rPr>
      </w:pPr>
    </w:p>
    <w:p w:rsidR="00764367" w:rsidRDefault="00764367" w:rsidP="00764367">
      <w:pPr>
        <w:pStyle w:val="a7"/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</w:rPr>
      </w:pPr>
      <w:r w:rsidRPr="00764367">
        <w:rPr>
          <w:rFonts w:ascii="Times New Roman" w:hAnsi="Times New Roman" w:cs="Times New Roman"/>
        </w:rPr>
        <w:t>Внести в Устав редакции газеты «Вести Стрельны», утвержденный постановлением Местной администрации Муниципального образования поселок Стрельна от 18.01.2021 № 07 «Об утверждении Устава редакции газеты «Вести Стрельны» (дале</w:t>
      </w:r>
      <w:proofErr w:type="gramStart"/>
      <w:r w:rsidRPr="00764367">
        <w:rPr>
          <w:rFonts w:ascii="Times New Roman" w:hAnsi="Times New Roman" w:cs="Times New Roman"/>
        </w:rPr>
        <w:t>е-</w:t>
      </w:r>
      <w:proofErr w:type="gramEnd"/>
      <w:r w:rsidRPr="00764367">
        <w:rPr>
          <w:rFonts w:ascii="Times New Roman" w:hAnsi="Times New Roman" w:cs="Times New Roman"/>
        </w:rPr>
        <w:t xml:space="preserve"> Устав)</w:t>
      </w:r>
      <w:r w:rsidR="00170638">
        <w:rPr>
          <w:rFonts w:ascii="Times New Roman" w:hAnsi="Times New Roman" w:cs="Times New Roman"/>
        </w:rPr>
        <w:t xml:space="preserve"> </w:t>
      </w:r>
      <w:r w:rsidRPr="00764367">
        <w:rPr>
          <w:rFonts w:ascii="Times New Roman" w:hAnsi="Times New Roman" w:cs="Times New Roman"/>
        </w:rPr>
        <w:t>следующие изменения и дополнения:</w:t>
      </w:r>
    </w:p>
    <w:p w:rsidR="00170638" w:rsidRPr="00585754" w:rsidRDefault="00170638" w:rsidP="00585754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 w:cs="Times New Roman"/>
        </w:rPr>
      </w:pPr>
      <w:r w:rsidRPr="00585754">
        <w:rPr>
          <w:rFonts w:ascii="Times New Roman" w:hAnsi="Times New Roman" w:cs="Times New Roman"/>
        </w:rPr>
        <w:t>Пятый абзац пункта 2.1 Устава изложить в следующей редакции:</w:t>
      </w:r>
    </w:p>
    <w:p w:rsidR="00170638" w:rsidRPr="00585754" w:rsidRDefault="00170638" w:rsidP="00585754">
      <w:pPr>
        <w:tabs>
          <w:tab w:val="left" w:pos="246"/>
        </w:tabs>
        <w:ind w:firstLine="567"/>
        <w:jc w:val="both"/>
        <w:rPr>
          <w:rFonts w:ascii="Times New Roman" w:hAnsi="Times New Roman" w:cs="Times New Roman"/>
        </w:rPr>
      </w:pPr>
      <w:r w:rsidRPr="00585754">
        <w:rPr>
          <w:rFonts w:ascii="Times New Roman" w:hAnsi="Times New Roman" w:cs="Times New Roman"/>
        </w:rPr>
        <w:t>«</w:t>
      </w:r>
      <w:r w:rsidR="00585754">
        <w:rPr>
          <w:rFonts w:ascii="Times New Roman" w:hAnsi="Times New Roman" w:cs="Times New Roman"/>
        </w:rPr>
        <w:t>-</w:t>
      </w:r>
      <w:r w:rsidRPr="00585754">
        <w:rPr>
          <w:rFonts w:ascii="Times New Roman" w:hAnsi="Times New Roman" w:cs="Times New Roman"/>
        </w:rPr>
        <w:t>определять</w:t>
      </w:r>
      <w:r w:rsidR="00585754">
        <w:rPr>
          <w:rFonts w:ascii="Times New Roman" w:hAnsi="Times New Roman" w:cs="Times New Roman"/>
        </w:rPr>
        <w:t>,</w:t>
      </w:r>
      <w:r w:rsidRPr="00585754">
        <w:rPr>
          <w:rFonts w:ascii="Times New Roman" w:hAnsi="Times New Roman" w:cs="Times New Roman"/>
          <w:color w:val="FF0000"/>
        </w:rPr>
        <w:t xml:space="preserve"> </w:t>
      </w:r>
      <w:r w:rsidRPr="00585754">
        <w:rPr>
          <w:rFonts w:ascii="Times New Roman" w:hAnsi="Times New Roman" w:cs="Times New Roman"/>
          <w:color w:val="auto"/>
        </w:rPr>
        <w:t>изменять</w:t>
      </w:r>
      <w:r w:rsidRPr="00585754">
        <w:rPr>
          <w:rFonts w:ascii="Times New Roman" w:hAnsi="Times New Roman" w:cs="Times New Roman"/>
        </w:rPr>
        <w:t xml:space="preserve"> язык, тематику и специализацию, периодичность и объем СМИ, территорию и форму периодического распространения СМИ</w:t>
      </w:r>
      <w:proofErr w:type="gramStart"/>
      <w:r w:rsidRPr="00585754">
        <w:rPr>
          <w:rFonts w:ascii="Times New Roman" w:hAnsi="Times New Roman" w:cs="Times New Roman"/>
        </w:rPr>
        <w:t>;»</w:t>
      </w:r>
      <w:proofErr w:type="gramEnd"/>
      <w:r w:rsidR="000B2063">
        <w:rPr>
          <w:rFonts w:ascii="Times New Roman" w:hAnsi="Times New Roman" w:cs="Times New Roman"/>
        </w:rPr>
        <w:t>.</w:t>
      </w:r>
    </w:p>
    <w:p w:rsidR="00170638" w:rsidRPr="00585754" w:rsidRDefault="00170638" w:rsidP="00585754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 w:cs="Times New Roman"/>
        </w:rPr>
      </w:pPr>
      <w:r w:rsidRPr="00585754">
        <w:rPr>
          <w:rFonts w:ascii="Times New Roman" w:hAnsi="Times New Roman" w:cs="Times New Roman"/>
        </w:rPr>
        <w:t xml:space="preserve">Дополнить пункт 2.1 </w:t>
      </w:r>
      <w:r w:rsidR="000B2063">
        <w:rPr>
          <w:rFonts w:ascii="Times New Roman" w:hAnsi="Times New Roman" w:cs="Times New Roman"/>
        </w:rPr>
        <w:t xml:space="preserve">Устава </w:t>
      </w:r>
      <w:r w:rsidRPr="00585754">
        <w:rPr>
          <w:rFonts w:ascii="Times New Roman" w:hAnsi="Times New Roman" w:cs="Times New Roman"/>
        </w:rPr>
        <w:t>абзацами девятым, десятым следующего содержания:</w:t>
      </w:r>
    </w:p>
    <w:p w:rsidR="00DC42E4" w:rsidRDefault="00170638" w:rsidP="008246ED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lang w:bidi="ar-SA"/>
        </w:rPr>
      </w:pPr>
      <w:r w:rsidRPr="00585754">
        <w:rPr>
          <w:rFonts w:ascii="Times New Roman" w:hAnsi="Times New Roman" w:cs="Times New Roman"/>
        </w:rPr>
        <w:t>«</w:t>
      </w:r>
      <w:r w:rsidR="006C3319" w:rsidRPr="00585754">
        <w:rPr>
          <w:rFonts w:ascii="Times New Roman" w:hAnsi="Times New Roman" w:cs="Times New Roman"/>
        </w:rPr>
        <w:t>-</w:t>
      </w:r>
      <w:r w:rsidR="006C3319" w:rsidRPr="00585754">
        <w:rPr>
          <w:rFonts w:ascii="Times New Roman" w:eastAsia="Times New Roman" w:hAnsi="Times New Roman" w:cs="Times New Roman"/>
          <w:color w:val="1A1A1A"/>
        </w:rPr>
        <w:t xml:space="preserve">принимать решение о прекращении или приостановлении деятельности Редакции по основаниям и в порядке, предусмотренным настоящим Уставом, </w:t>
      </w:r>
      <w:r w:rsidR="00DC42E4">
        <w:rPr>
          <w:rFonts w:ascii="Times New Roman" w:hAnsi="Times New Roman" w:cs="Times New Roman"/>
          <w:color w:val="auto"/>
          <w:lang w:bidi="ar-SA"/>
        </w:rPr>
        <w:t>Законом Российской Федерации от 27.12.1991 № 2124-1 «О средствах массовой информации».</w:t>
      </w:r>
    </w:p>
    <w:p w:rsidR="006C3319" w:rsidRPr="00585754" w:rsidRDefault="005D0DF2" w:rsidP="00585754">
      <w:pPr>
        <w:pStyle w:val="a7"/>
        <w:widowControl/>
        <w:shd w:val="clear" w:color="auto" w:fill="FFFFFF"/>
        <w:ind w:left="0" w:firstLine="567"/>
        <w:rPr>
          <w:rFonts w:ascii="Times New Roman" w:eastAsia="Times New Roman" w:hAnsi="Times New Roman" w:cs="Times New Roman"/>
          <w:color w:val="1A1A1A"/>
        </w:rPr>
      </w:pPr>
      <w:r>
        <w:rPr>
          <w:rFonts w:ascii="Times New Roman" w:eastAsia="Times New Roman" w:hAnsi="Times New Roman" w:cs="Times New Roman"/>
          <w:color w:val="1A1A1A"/>
        </w:rPr>
        <w:t>-</w:t>
      </w:r>
      <w:r w:rsidR="006C3319" w:rsidRPr="00585754">
        <w:rPr>
          <w:rFonts w:ascii="Times New Roman" w:eastAsia="Times New Roman" w:hAnsi="Times New Roman" w:cs="Times New Roman"/>
          <w:color w:val="1A1A1A"/>
        </w:rPr>
        <w:t>принимать решение о прекращении или приостановлении деятельности</w:t>
      </w:r>
    </w:p>
    <w:p w:rsidR="006C3319" w:rsidRPr="00585754" w:rsidRDefault="006C3319" w:rsidP="00585754">
      <w:pPr>
        <w:pStyle w:val="a7"/>
        <w:widowControl/>
        <w:shd w:val="clear" w:color="auto" w:fill="FFFFFF"/>
        <w:ind w:left="0" w:firstLine="567"/>
        <w:rPr>
          <w:rFonts w:ascii="Times New Roman" w:eastAsia="Times New Roman" w:hAnsi="Times New Roman" w:cs="Times New Roman"/>
          <w:color w:val="1A1A1A"/>
        </w:rPr>
      </w:pPr>
      <w:r w:rsidRPr="00585754">
        <w:rPr>
          <w:rFonts w:ascii="Times New Roman" w:eastAsia="Times New Roman" w:hAnsi="Times New Roman" w:cs="Times New Roman"/>
          <w:color w:val="1A1A1A"/>
        </w:rPr>
        <w:t xml:space="preserve">газеты «Вести Стрельны» в случаях и в порядке, установленном настоящим Уставом, </w:t>
      </w:r>
      <w:r w:rsidR="00D56530">
        <w:rPr>
          <w:rFonts w:ascii="Times New Roman" w:hAnsi="Times New Roman" w:cs="Times New Roman"/>
          <w:color w:val="auto"/>
          <w:lang w:bidi="ar-SA"/>
        </w:rPr>
        <w:t>Законом Российской Федерации от 27.12.1991 № 2124-1 «О средствах массовой информации»</w:t>
      </w:r>
      <w:proofErr w:type="gramStart"/>
      <w:r w:rsidRPr="00585754">
        <w:rPr>
          <w:rFonts w:ascii="Times New Roman" w:eastAsia="Times New Roman" w:hAnsi="Times New Roman" w:cs="Times New Roman"/>
          <w:color w:val="1A1A1A"/>
        </w:rPr>
        <w:t>.»</w:t>
      </w:r>
      <w:proofErr w:type="gramEnd"/>
      <w:r w:rsidRPr="00585754">
        <w:rPr>
          <w:rFonts w:ascii="Times New Roman" w:eastAsia="Times New Roman" w:hAnsi="Times New Roman" w:cs="Times New Roman"/>
          <w:color w:val="1A1A1A"/>
        </w:rPr>
        <w:t>.</w:t>
      </w:r>
    </w:p>
    <w:p w:rsidR="006C3319" w:rsidRPr="00585754" w:rsidRDefault="006C3319" w:rsidP="00585754">
      <w:pPr>
        <w:pStyle w:val="a7"/>
        <w:widowControl/>
        <w:numPr>
          <w:ilvl w:val="1"/>
          <w:numId w:val="9"/>
        </w:numPr>
        <w:shd w:val="clear" w:color="auto" w:fill="FFFFFF"/>
        <w:ind w:left="0" w:firstLine="567"/>
        <w:rPr>
          <w:rFonts w:ascii="Times New Roman" w:eastAsia="Times New Roman" w:hAnsi="Times New Roman" w:cs="Times New Roman"/>
          <w:color w:val="1A1A1A"/>
        </w:rPr>
      </w:pPr>
      <w:r w:rsidRPr="00585754">
        <w:rPr>
          <w:rFonts w:ascii="Times New Roman" w:eastAsia="Times New Roman" w:hAnsi="Times New Roman" w:cs="Times New Roman"/>
          <w:color w:val="1A1A1A"/>
        </w:rPr>
        <w:t>Абзац четвертый пункта 2.2 Устава исключить.</w:t>
      </w:r>
    </w:p>
    <w:p w:rsidR="006C3319" w:rsidRDefault="006C3319" w:rsidP="00585754">
      <w:pPr>
        <w:pStyle w:val="a7"/>
        <w:widowControl/>
        <w:numPr>
          <w:ilvl w:val="1"/>
          <w:numId w:val="9"/>
        </w:numPr>
        <w:shd w:val="clear" w:color="auto" w:fill="FFFFFF"/>
        <w:ind w:left="0" w:firstLine="567"/>
        <w:rPr>
          <w:rFonts w:ascii="Times New Roman" w:eastAsia="Times New Roman" w:hAnsi="Times New Roman" w:cs="Times New Roman"/>
          <w:color w:val="1A1A1A"/>
        </w:rPr>
      </w:pPr>
      <w:r w:rsidRPr="00585754">
        <w:rPr>
          <w:rFonts w:ascii="Times New Roman" w:eastAsia="Times New Roman" w:hAnsi="Times New Roman" w:cs="Times New Roman"/>
          <w:color w:val="1A1A1A"/>
        </w:rPr>
        <w:t>Абзац восьмой пункта 2.4 Устава исключить.</w:t>
      </w:r>
    </w:p>
    <w:p w:rsidR="00982303" w:rsidRDefault="00982303" w:rsidP="00585754">
      <w:pPr>
        <w:pStyle w:val="a7"/>
        <w:widowControl/>
        <w:numPr>
          <w:ilvl w:val="1"/>
          <w:numId w:val="9"/>
        </w:numPr>
        <w:shd w:val="clear" w:color="auto" w:fill="FFFFFF"/>
        <w:ind w:left="0" w:firstLine="567"/>
        <w:rPr>
          <w:rFonts w:ascii="Times New Roman" w:eastAsia="Times New Roman" w:hAnsi="Times New Roman" w:cs="Times New Roman"/>
          <w:color w:val="1A1A1A"/>
        </w:rPr>
      </w:pPr>
      <w:r>
        <w:rPr>
          <w:rFonts w:ascii="Times New Roman" w:hAnsi="Times New Roman" w:cs="Times New Roman"/>
        </w:rPr>
        <w:t xml:space="preserve">В пункте 3.1 </w:t>
      </w:r>
      <w:r w:rsidR="000B2063">
        <w:rPr>
          <w:rFonts w:ascii="Times New Roman" w:hAnsi="Times New Roman" w:cs="Times New Roman"/>
        </w:rPr>
        <w:t xml:space="preserve">Устава </w:t>
      </w:r>
      <w:r>
        <w:rPr>
          <w:rFonts w:ascii="Times New Roman" w:hAnsi="Times New Roman" w:cs="Times New Roman"/>
        </w:rPr>
        <w:t>второе предложение исключить.</w:t>
      </w:r>
    </w:p>
    <w:p w:rsidR="00CD6AE9" w:rsidRDefault="00CD6AE9" w:rsidP="00585754">
      <w:pPr>
        <w:pStyle w:val="a7"/>
        <w:widowControl/>
        <w:numPr>
          <w:ilvl w:val="1"/>
          <w:numId w:val="9"/>
        </w:numPr>
        <w:shd w:val="clear" w:color="auto" w:fill="FFFFFF"/>
        <w:ind w:left="0" w:firstLine="567"/>
        <w:rPr>
          <w:rFonts w:ascii="Times New Roman" w:eastAsia="Times New Roman" w:hAnsi="Times New Roman" w:cs="Times New Roman"/>
          <w:color w:val="1A1A1A"/>
        </w:rPr>
      </w:pPr>
      <w:r>
        <w:rPr>
          <w:rFonts w:ascii="Times New Roman" w:eastAsia="Times New Roman" w:hAnsi="Times New Roman" w:cs="Times New Roman"/>
          <w:color w:val="1A1A1A"/>
        </w:rPr>
        <w:t>Дополнить пункт 3.1 Устава подпунктами 3.1.1</w:t>
      </w:r>
      <w:r w:rsidR="007C4080">
        <w:rPr>
          <w:rFonts w:ascii="Times New Roman" w:eastAsia="Times New Roman" w:hAnsi="Times New Roman" w:cs="Times New Roman"/>
          <w:color w:val="1A1A1A"/>
        </w:rPr>
        <w:t>, 3.1.2</w:t>
      </w:r>
      <w:r w:rsidR="00E0555E">
        <w:rPr>
          <w:rFonts w:ascii="Times New Roman" w:eastAsia="Times New Roman" w:hAnsi="Times New Roman" w:cs="Times New Roman"/>
          <w:color w:val="1A1A1A"/>
        </w:rPr>
        <w:t>, 3.1.3</w:t>
      </w:r>
      <w:r>
        <w:rPr>
          <w:rFonts w:ascii="Times New Roman" w:eastAsia="Times New Roman" w:hAnsi="Times New Roman" w:cs="Times New Roman"/>
          <w:color w:val="1A1A1A"/>
        </w:rPr>
        <w:t xml:space="preserve"> следующего содержания:</w:t>
      </w:r>
    </w:p>
    <w:p w:rsidR="00E37FC6" w:rsidRDefault="00CD6AE9" w:rsidP="008246ED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1A1A1A"/>
        </w:rPr>
        <w:t xml:space="preserve">«3.1.1. </w:t>
      </w:r>
      <w:r w:rsidR="000B2063">
        <w:rPr>
          <w:rFonts w:ascii="Times New Roman" w:eastAsia="Times New Roman" w:hAnsi="Times New Roman" w:cs="Times New Roman"/>
          <w:color w:val="1A1A1A"/>
        </w:rPr>
        <w:t xml:space="preserve">Недвижимое, движимое </w:t>
      </w:r>
      <w:r w:rsidR="000B2063">
        <w:rPr>
          <w:rFonts w:ascii="Times New Roman" w:hAnsi="Times New Roman" w:cs="Times New Roman"/>
          <w:color w:val="auto"/>
          <w:lang w:bidi="ar-SA"/>
        </w:rPr>
        <w:t>и</w:t>
      </w:r>
      <w:r>
        <w:rPr>
          <w:rFonts w:ascii="Times New Roman" w:hAnsi="Times New Roman" w:cs="Times New Roman"/>
          <w:color w:val="auto"/>
          <w:lang w:bidi="ar-SA"/>
        </w:rPr>
        <w:t xml:space="preserve">мущество, используемое Редакцией, является составной частью имущества </w:t>
      </w:r>
      <w:r w:rsidR="000B2063">
        <w:rPr>
          <w:rFonts w:ascii="Times New Roman" w:hAnsi="Times New Roman" w:cs="Times New Roman"/>
          <w:color w:val="auto"/>
          <w:lang w:bidi="ar-SA"/>
        </w:rPr>
        <w:t>Муниципального казенного учреждения Муниципального образования поселок Стрельна «Стрельна»</w:t>
      </w:r>
      <w:r>
        <w:rPr>
          <w:rFonts w:ascii="Times New Roman" w:hAnsi="Times New Roman" w:cs="Times New Roman"/>
          <w:color w:val="auto"/>
          <w:lang w:bidi="ar-SA"/>
        </w:rPr>
        <w:t>.</w:t>
      </w:r>
      <w:r w:rsidR="007C4080">
        <w:rPr>
          <w:rFonts w:ascii="Times New Roman" w:hAnsi="Times New Roman" w:cs="Times New Roman"/>
          <w:color w:val="auto"/>
          <w:lang w:bidi="ar-SA"/>
        </w:rPr>
        <w:t xml:space="preserve"> </w:t>
      </w:r>
    </w:p>
    <w:p w:rsidR="00CD6AE9" w:rsidRDefault="00CD6AE9" w:rsidP="008246ED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3.1.2. Собственником результатов интеллектуальной деятельности</w:t>
      </w:r>
      <w:r w:rsidR="000B2063">
        <w:rPr>
          <w:rFonts w:ascii="Times New Roman" w:hAnsi="Times New Roman" w:cs="Times New Roman"/>
          <w:color w:val="auto"/>
          <w:lang w:bidi="ar-SA"/>
        </w:rPr>
        <w:t xml:space="preserve"> и приравненных к ним средствам индивидуализации (интеллектуальная собственность), </w:t>
      </w:r>
      <w:r>
        <w:rPr>
          <w:rFonts w:ascii="Times New Roman" w:hAnsi="Times New Roman" w:cs="Times New Roman"/>
          <w:color w:val="auto"/>
          <w:lang w:bidi="ar-SA"/>
        </w:rPr>
        <w:t>информационных элементов (материалов) и объектов интеллектуальной собственности (базы данных)</w:t>
      </w:r>
      <w:r w:rsidR="007C4080">
        <w:rPr>
          <w:rFonts w:ascii="Times New Roman" w:hAnsi="Times New Roman" w:cs="Times New Roman"/>
          <w:color w:val="auto"/>
          <w:lang w:bidi="ar-SA"/>
        </w:rPr>
        <w:t xml:space="preserve">, составляющих содержание </w:t>
      </w:r>
      <w:proofErr w:type="spellStart"/>
      <w:r w:rsidR="007C4080">
        <w:rPr>
          <w:rFonts w:ascii="Times New Roman" w:hAnsi="Times New Roman" w:cs="Times New Roman"/>
          <w:color w:val="auto"/>
          <w:lang w:bidi="ar-SA"/>
        </w:rPr>
        <w:t>контен</w:t>
      </w:r>
      <w:r>
        <w:rPr>
          <w:rFonts w:ascii="Times New Roman" w:hAnsi="Times New Roman" w:cs="Times New Roman"/>
          <w:color w:val="auto"/>
          <w:lang w:bidi="ar-SA"/>
        </w:rPr>
        <w:t>та</w:t>
      </w:r>
      <w:proofErr w:type="spellEnd"/>
      <w:r w:rsidR="007C4080">
        <w:rPr>
          <w:rFonts w:ascii="Times New Roman" w:hAnsi="Times New Roman" w:cs="Times New Roman"/>
          <w:color w:val="auto"/>
          <w:lang w:bidi="ar-SA"/>
        </w:rPr>
        <w:t xml:space="preserve">, и материалов, созданных и размещенных на информационных ресурсах в сети интернет </w:t>
      </w:r>
      <w:r w:rsidR="00E37FC6">
        <w:rPr>
          <w:rFonts w:ascii="Times New Roman" w:hAnsi="Times New Roman" w:cs="Times New Roman"/>
          <w:color w:val="auto"/>
          <w:lang w:bidi="ar-SA"/>
        </w:rPr>
        <w:t xml:space="preserve">Редакцией </w:t>
      </w:r>
      <w:r w:rsidR="007C4080">
        <w:rPr>
          <w:rFonts w:ascii="Times New Roman" w:hAnsi="Times New Roman" w:cs="Times New Roman"/>
          <w:color w:val="auto"/>
          <w:lang w:bidi="ar-SA"/>
        </w:rPr>
        <w:t>является Учредитель</w:t>
      </w:r>
      <w:proofErr w:type="gramStart"/>
      <w:r w:rsidR="007C4080">
        <w:rPr>
          <w:rFonts w:ascii="Times New Roman" w:hAnsi="Times New Roman" w:cs="Times New Roman"/>
          <w:color w:val="auto"/>
          <w:lang w:bidi="ar-SA"/>
        </w:rPr>
        <w:t>.».</w:t>
      </w:r>
      <w:proofErr w:type="gramEnd"/>
    </w:p>
    <w:p w:rsidR="000B2063" w:rsidRDefault="000B2063" w:rsidP="000D737E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lastRenderedPageBreak/>
        <w:t>3.1.3. Редакция без согласия собственника не вправе распоряжаться имуществом и интеллектуальными правами на результаты деятельности, создаваемыми в результате осуществления  своих полномочий</w:t>
      </w:r>
      <w:proofErr w:type="gramStart"/>
      <w:r>
        <w:rPr>
          <w:rFonts w:ascii="Times New Roman" w:hAnsi="Times New Roman" w:cs="Times New Roman"/>
          <w:color w:val="auto"/>
          <w:lang w:bidi="ar-SA"/>
        </w:rPr>
        <w:t xml:space="preserve"> .</w:t>
      </w:r>
      <w:proofErr w:type="gramEnd"/>
      <w:r>
        <w:rPr>
          <w:rFonts w:ascii="Times New Roman" w:hAnsi="Times New Roman" w:cs="Times New Roman"/>
          <w:color w:val="auto"/>
          <w:lang w:bidi="ar-SA"/>
        </w:rPr>
        <w:t>».</w:t>
      </w:r>
    </w:p>
    <w:p w:rsidR="000B2063" w:rsidRDefault="000B2063" w:rsidP="000D737E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1.7. В пункте 4.2 Устава абзацы шестой, седьмой, десятый, одиннадцатый исключить.</w:t>
      </w:r>
    </w:p>
    <w:p w:rsidR="000B2063" w:rsidRDefault="000B2063" w:rsidP="000D737E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 xml:space="preserve">1.8. </w:t>
      </w:r>
      <w:r w:rsidR="000D737E">
        <w:rPr>
          <w:rFonts w:ascii="Times New Roman" w:hAnsi="Times New Roman" w:cs="Times New Roman"/>
          <w:color w:val="auto"/>
          <w:lang w:bidi="ar-SA"/>
        </w:rPr>
        <w:t>Абзац двенадцатый пункта 4.2 Устава изложить в следующей редакции:</w:t>
      </w:r>
    </w:p>
    <w:p w:rsidR="000D737E" w:rsidRDefault="000D737E" w:rsidP="000D737E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«-принимает решение о выпуске в свет продукции СМИ по согласованию с Учредителем</w:t>
      </w:r>
      <w:proofErr w:type="gramStart"/>
      <w:r>
        <w:rPr>
          <w:rFonts w:ascii="Times New Roman" w:hAnsi="Times New Roman" w:cs="Times New Roman"/>
          <w:color w:val="auto"/>
          <w:lang w:bidi="ar-SA"/>
        </w:rPr>
        <w:t>;»</w:t>
      </w:r>
      <w:proofErr w:type="gramEnd"/>
      <w:r>
        <w:rPr>
          <w:rFonts w:ascii="Times New Roman" w:hAnsi="Times New Roman" w:cs="Times New Roman"/>
          <w:color w:val="auto"/>
          <w:lang w:bidi="ar-SA"/>
        </w:rPr>
        <w:t>.</w:t>
      </w:r>
    </w:p>
    <w:p w:rsidR="000D737E" w:rsidRDefault="000D737E" w:rsidP="000D737E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1.9. Пункт</w:t>
      </w:r>
      <w:r w:rsidR="00E0555E">
        <w:rPr>
          <w:rFonts w:ascii="Times New Roman" w:hAnsi="Times New Roman" w:cs="Times New Roman"/>
          <w:color w:val="auto"/>
          <w:lang w:bidi="ar-SA"/>
        </w:rPr>
        <w:t xml:space="preserve"> </w:t>
      </w:r>
      <w:r>
        <w:rPr>
          <w:rFonts w:ascii="Times New Roman" w:hAnsi="Times New Roman" w:cs="Times New Roman"/>
          <w:color w:val="auto"/>
          <w:lang w:bidi="ar-SA"/>
        </w:rPr>
        <w:t>4.5 Устава изложить в следующей редакции:</w:t>
      </w:r>
    </w:p>
    <w:p w:rsidR="000D737E" w:rsidRDefault="000D737E" w:rsidP="000D737E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«4.5. Главный редактор назначается на должность и освобождается от должности приказом директора Муниципального казенного учреждения</w:t>
      </w:r>
      <w:r w:rsidR="00E0555E">
        <w:rPr>
          <w:rFonts w:ascii="Times New Roman" w:hAnsi="Times New Roman" w:cs="Times New Roman"/>
          <w:color w:val="auto"/>
          <w:lang w:bidi="ar-SA"/>
        </w:rPr>
        <w:t xml:space="preserve"> муниципального образования посе</w:t>
      </w:r>
      <w:r>
        <w:rPr>
          <w:rFonts w:ascii="Times New Roman" w:hAnsi="Times New Roman" w:cs="Times New Roman"/>
          <w:color w:val="auto"/>
          <w:lang w:bidi="ar-SA"/>
        </w:rPr>
        <w:t>лок Стрельна «Стрельна».</w:t>
      </w:r>
    </w:p>
    <w:p w:rsidR="000D737E" w:rsidRDefault="000D737E" w:rsidP="000D737E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В период со дня прекращения полномочий Главного редактора до дня начала исполнения должностных обязанностей вновь назначенным Главным редактором, а также в периоды временной нетрудоспособности Главного редактора, пребывания Главного редактора в отпуске, в командировке, полномочия Главного редактора временно исполняет лицо, назначенное приказом директора Муниципального казенного учреждения муниципального образования поселок Стрельна «Стрельна»</w:t>
      </w:r>
      <w:proofErr w:type="gramStart"/>
      <w:r>
        <w:rPr>
          <w:rFonts w:ascii="Times New Roman" w:hAnsi="Times New Roman" w:cs="Times New Roman"/>
          <w:color w:val="auto"/>
          <w:lang w:bidi="ar-SA"/>
        </w:rPr>
        <w:t>.»</w:t>
      </w:r>
      <w:proofErr w:type="gramEnd"/>
      <w:r>
        <w:rPr>
          <w:rFonts w:ascii="Times New Roman" w:hAnsi="Times New Roman" w:cs="Times New Roman"/>
          <w:color w:val="auto"/>
          <w:lang w:bidi="ar-SA"/>
        </w:rPr>
        <w:t>.</w:t>
      </w:r>
    </w:p>
    <w:p w:rsidR="000D737E" w:rsidRDefault="000D737E" w:rsidP="000D737E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1.10. Абзац восьмой пункта 4.8 Устава изложить в следующей редакции:</w:t>
      </w:r>
    </w:p>
    <w:p w:rsidR="000D737E" w:rsidRDefault="000D737E" w:rsidP="000D737E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«-согласовывать текст публикации (статьи), интервью, комментарии, связанные с деятельностью органов местного самоуправления МО пос. Стрельна с лицами их давшими</w:t>
      </w:r>
      <w:proofErr w:type="gramStart"/>
      <w:r>
        <w:rPr>
          <w:rFonts w:ascii="Times New Roman" w:hAnsi="Times New Roman" w:cs="Times New Roman"/>
          <w:color w:val="auto"/>
          <w:lang w:bidi="ar-SA"/>
        </w:rPr>
        <w:t>;»</w:t>
      </w:r>
      <w:proofErr w:type="gramEnd"/>
      <w:r>
        <w:rPr>
          <w:rFonts w:ascii="Times New Roman" w:hAnsi="Times New Roman" w:cs="Times New Roman"/>
          <w:color w:val="auto"/>
          <w:lang w:bidi="ar-SA"/>
        </w:rPr>
        <w:t>.</w:t>
      </w:r>
    </w:p>
    <w:p w:rsidR="00982303" w:rsidRDefault="000D737E" w:rsidP="000D737E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 xml:space="preserve">1.11. </w:t>
      </w:r>
      <w:r w:rsidR="00982303">
        <w:rPr>
          <w:rFonts w:ascii="Times New Roman" w:hAnsi="Times New Roman" w:cs="Times New Roman"/>
          <w:color w:val="auto"/>
          <w:lang w:bidi="ar-SA"/>
        </w:rPr>
        <w:t>Пункт 6.4 Устава изложить в следующей редакции:</w:t>
      </w:r>
    </w:p>
    <w:p w:rsidR="00982303" w:rsidRPr="00982303" w:rsidRDefault="00982303" w:rsidP="00982303">
      <w:pPr>
        <w:tabs>
          <w:tab w:val="left" w:pos="1197"/>
        </w:tabs>
        <w:ind w:firstLine="567"/>
        <w:jc w:val="both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«</w:t>
      </w:r>
      <w:r w:rsidRPr="00982303">
        <w:rPr>
          <w:rFonts w:ascii="Times New Roman" w:hAnsi="Times New Roman" w:cs="Times New Roman"/>
          <w:color w:val="auto"/>
          <w:lang w:bidi="ar-SA"/>
        </w:rPr>
        <w:t xml:space="preserve">6.4. </w:t>
      </w:r>
      <w:r w:rsidRPr="00982303">
        <w:rPr>
          <w:rFonts w:ascii="Times New Roman" w:hAnsi="Times New Roman" w:cs="Times New Roman"/>
        </w:rPr>
        <w:t>Коллектив сотрудников Редакции нес</w:t>
      </w:r>
      <w:r w:rsidR="00E0555E">
        <w:rPr>
          <w:rFonts w:ascii="Times New Roman" w:hAnsi="Times New Roman" w:cs="Times New Roman"/>
        </w:rPr>
        <w:t>е</w:t>
      </w:r>
      <w:r w:rsidRPr="00982303">
        <w:rPr>
          <w:rFonts w:ascii="Times New Roman" w:hAnsi="Times New Roman" w:cs="Times New Roman"/>
        </w:rPr>
        <w:t>т материальную ответственность за сохранность</w:t>
      </w:r>
      <w:r w:rsidR="000D737E">
        <w:rPr>
          <w:rFonts w:ascii="Times New Roman" w:hAnsi="Times New Roman" w:cs="Times New Roman"/>
        </w:rPr>
        <w:t>ю</w:t>
      </w:r>
      <w:r w:rsidRPr="00982303">
        <w:rPr>
          <w:rFonts w:ascii="Times New Roman" w:hAnsi="Times New Roman" w:cs="Times New Roman"/>
        </w:rPr>
        <w:t xml:space="preserve"> имущества, переданного им в пользование Учредителем, Муниципальным казённым учреждением Муниципального образования поселок Стрельна «Стрельна»</w:t>
      </w:r>
      <w:proofErr w:type="gramStart"/>
      <w:r w:rsidRPr="0098230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»</w:t>
      </w:r>
      <w:proofErr w:type="gramEnd"/>
      <w:r>
        <w:rPr>
          <w:rFonts w:ascii="Times New Roman" w:hAnsi="Times New Roman" w:cs="Times New Roman"/>
        </w:rPr>
        <w:t>.</w:t>
      </w:r>
    </w:p>
    <w:p w:rsidR="000D737E" w:rsidRDefault="00982303" w:rsidP="000D737E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1.</w:t>
      </w:r>
      <w:r w:rsidR="000D737E">
        <w:rPr>
          <w:rFonts w:ascii="Times New Roman" w:hAnsi="Times New Roman" w:cs="Times New Roman"/>
          <w:color w:val="auto"/>
          <w:lang w:bidi="ar-SA"/>
        </w:rPr>
        <w:t>12</w:t>
      </w:r>
      <w:r>
        <w:rPr>
          <w:rFonts w:ascii="Times New Roman" w:hAnsi="Times New Roman" w:cs="Times New Roman"/>
          <w:color w:val="auto"/>
          <w:lang w:bidi="ar-SA"/>
        </w:rPr>
        <w:t xml:space="preserve">. </w:t>
      </w:r>
      <w:r w:rsidR="00585754" w:rsidRPr="00982303">
        <w:rPr>
          <w:rFonts w:ascii="Times New Roman" w:eastAsia="Times New Roman" w:hAnsi="Times New Roman" w:cs="Times New Roman"/>
          <w:color w:val="1A1A1A"/>
        </w:rPr>
        <w:t>В пункте 8.2 Устава слово «символика» заменить словом «логотип».</w:t>
      </w:r>
    </w:p>
    <w:p w:rsidR="00585754" w:rsidRPr="000D737E" w:rsidRDefault="000D737E" w:rsidP="000D737E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 xml:space="preserve">1.13. </w:t>
      </w:r>
      <w:r w:rsidR="00585754" w:rsidRPr="000D737E">
        <w:rPr>
          <w:rFonts w:ascii="Times New Roman" w:eastAsia="Times New Roman" w:hAnsi="Times New Roman" w:cs="Times New Roman"/>
          <w:color w:val="1A1A1A"/>
        </w:rPr>
        <w:t>Пункт 9.3 Устава изложить в новой редакции:</w:t>
      </w:r>
    </w:p>
    <w:p w:rsidR="00585754" w:rsidRPr="00585754" w:rsidRDefault="00585754" w:rsidP="0058575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585754">
        <w:rPr>
          <w:rFonts w:ascii="Times New Roman" w:eastAsia="Times New Roman" w:hAnsi="Times New Roman" w:cs="Times New Roman"/>
          <w:color w:val="1A1A1A"/>
        </w:rPr>
        <w:t xml:space="preserve">«9.3. </w:t>
      </w:r>
      <w:r w:rsidRPr="00585754">
        <w:rPr>
          <w:rFonts w:ascii="Times New Roman" w:hAnsi="Times New Roman" w:cs="Times New Roman"/>
        </w:rPr>
        <w:t>В случае ликвидации Учредителя деятельность средства массовой информации прекращается. В случае прекращения деятельности СМИ Устав утрачивает силу</w:t>
      </w:r>
      <w:proofErr w:type="gramStart"/>
      <w:r w:rsidRPr="00585754">
        <w:rPr>
          <w:rFonts w:ascii="Times New Roman" w:hAnsi="Times New Roman" w:cs="Times New Roman"/>
        </w:rPr>
        <w:t>.».</w:t>
      </w:r>
      <w:proofErr w:type="gramEnd"/>
    </w:p>
    <w:p w:rsidR="00764367" w:rsidRPr="00764367" w:rsidRDefault="00764367" w:rsidP="00764367">
      <w:pPr>
        <w:ind w:firstLine="360"/>
        <w:jc w:val="both"/>
        <w:rPr>
          <w:rFonts w:ascii="Times New Roman" w:hAnsi="Times New Roman" w:cs="Times New Roman"/>
        </w:rPr>
      </w:pPr>
      <w:r w:rsidRPr="00764367">
        <w:rPr>
          <w:rFonts w:ascii="Times New Roman" w:hAnsi="Times New Roman" w:cs="Times New Roman"/>
        </w:rPr>
        <w:t xml:space="preserve">2. </w:t>
      </w:r>
      <w:proofErr w:type="gramStart"/>
      <w:r w:rsidRPr="00764367">
        <w:rPr>
          <w:rFonts w:ascii="Times New Roman" w:hAnsi="Times New Roman" w:cs="Times New Roman"/>
        </w:rPr>
        <w:t>Контроль за</w:t>
      </w:r>
      <w:proofErr w:type="gramEnd"/>
      <w:r w:rsidRPr="00764367"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:rsidR="00764367" w:rsidRPr="00764367" w:rsidRDefault="00764367" w:rsidP="00764367">
      <w:pPr>
        <w:ind w:firstLine="360"/>
        <w:jc w:val="both"/>
        <w:rPr>
          <w:rFonts w:ascii="Times New Roman" w:hAnsi="Times New Roman" w:cs="Times New Roman"/>
        </w:rPr>
      </w:pPr>
      <w:r w:rsidRPr="00764367">
        <w:rPr>
          <w:rFonts w:ascii="Times New Roman" w:hAnsi="Times New Roman" w:cs="Times New Roman"/>
        </w:rPr>
        <w:t xml:space="preserve">3. Настоящее постановление вступает в силу с момента его официального опубликования (обнародования). </w:t>
      </w:r>
    </w:p>
    <w:p w:rsidR="00764367" w:rsidRPr="00764367" w:rsidRDefault="00764367" w:rsidP="00764367">
      <w:pPr>
        <w:ind w:firstLine="360"/>
        <w:jc w:val="both"/>
        <w:rPr>
          <w:rFonts w:ascii="Times New Roman" w:hAnsi="Times New Roman" w:cs="Times New Roman"/>
        </w:rPr>
      </w:pPr>
    </w:p>
    <w:p w:rsidR="00764367" w:rsidRPr="00764367" w:rsidRDefault="00764367" w:rsidP="00764367">
      <w:pPr>
        <w:ind w:firstLine="360"/>
        <w:jc w:val="both"/>
        <w:rPr>
          <w:rFonts w:ascii="Times New Roman" w:hAnsi="Times New Roman" w:cs="Times New Roman"/>
        </w:rPr>
      </w:pPr>
    </w:p>
    <w:p w:rsidR="00764367" w:rsidRPr="00764367" w:rsidRDefault="00764367" w:rsidP="00764367">
      <w:pPr>
        <w:pStyle w:val="Style2"/>
        <w:widowControl/>
        <w:spacing w:before="110"/>
        <w:ind w:firstLine="0"/>
      </w:pPr>
      <w:r w:rsidRPr="00764367">
        <w:t xml:space="preserve">Глава местной администрации </w:t>
      </w:r>
      <w:r w:rsidRPr="00764367">
        <w:tab/>
      </w:r>
      <w:r w:rsidRPr="00764367">
        <w:tab/>
      </w:r>
      <w:r w:rsidRPr="00764367">
        <w:tab/>
      </w:r>
      <w:r w:rsidRPr="00764367">
        <w:tab/>
      </w:r>
      <w:r w:rsidRPr="00764367">
        <w:tab/>
        <w:t xml:space="preserve">И.А. </w:t>
      </w:r>
      <w:proofErr w:type="spellStart"/>
      <w:r w:rsidRPr="00764367">
        <w:t>Климачева</w:t>
      </w:r>
      <w:proofErr w:type="spellEnd"/>
    </w:p>
    <w:p w:rsidR="00764367" w:rsidRP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P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5A1B33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bookmarkEnd w:id="0"/>
    <w:p w:rsidR="00EA334B" w:rsidRPr="00EA334B" w:rsidRDefault="00EA334B" w:rsidP="00EA334B">
      <w:pPr>
        <w:pStyle w:val="Bodytext20"/>
        <w:keepNext/>
        <w:keepLines/>
        <w:shd w:val="clear" w:color="auto" w:fill="auto"/>
        <w:tabs>
          <w:tab w:val="left" w:pos="639"/>
          <w:tab w:val="left" w:pos="6270"/>
        </w:tabs>
        <w:spacing w:before="0" w:line="240" w:lineRule="auto"/>
        <w:outlineLvl w:val="0"/>
        <w:rPr>
          <w:vertAlign w:val="superscript"/>
        </w:rPr>
      </w:pPr>
    </w:p>
    <w:sectPr w:rsidR="00EA334B" w:rsidRPr="00EA334B" w:rsidSect="005D0DF2">
      <w:type w:val="continuous"/>
      <w:pgSz w:w="11900" w:h="16840"/>
      <w:pgMar w:top="1144" w:right="927" w:bottom="1276" w:left="153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36A" w:rsidRDefault="00EF736A">
      <w:r>
        <w:separator/>
      </w:r>
    </w:p>
  </w:endnote>
  <w:endnote w:type="continuationSeparator" w:id="0">
    <w:p w:rsidR="00EF736A" w:rsidRDefault="00EF7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36A" w:rsidRDefault="00EF736A"/>
  </w:footnote>
  <w:footnote w:type="continuationSeparator" w:id="0">
    <w:p w:rsidR="00EF736A" w:rsidRDefault="00EF736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00F8F"/>
    <w:multiLevelType w:val="hybridMultilevel"/>
    <w:tmpl w:val="1F2E7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B5F3B"/>
    <w:multiLevelType w:val="multilevel"/>
    <w:tmpl w:val="29E0FC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B90199"/>
    <w:multiLevelType w:val="multilevel"/>
    <w:tmpl w:val="F32229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FC2F95"/>
    <w:multiLevelType w:val="multilevel"/>
    <w:tmpl w:val="504012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C750577"/>
    <w:multiLevelType w:val="multilevel"/>
    <w:tmpl w:val="877AF4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9A326F"/>
    <w:multiLevelType w:val="hybridMultilevel"/>
    <w:tmpl w:val="2B12DDA0"/>
    <w:lvl w:ilvl="0" w:tplc="0419000F">
      <w:start w:val="1"/>
      <w:numFmt w:val="decimal"/>
      <w:lvlText w:val="%1."/>
      <w:lvlJc w:val="left"/>
      <w:pPr>
        <w:ind w:left="2180" w:hanging="360"/>
      </w:pPr>
    </w:lvl>
    <w:lvl w:ilvl="1" w:tplc="04190019" w:tentative="1">
      <w:start w:val="1"/>
      <w:numFmt w:val="lowerLetter"/>
      <w:lvlText w:val="%2."/>
      <w:lvlJc w:val="left"/>
      <w:pPr>
        <w:ind w:left="2900" w:hanging="360"/>
      </w:pPr>
    </w:lvl>
    <w:lvl w:ilvl="2" w:tplc="0419001B" w:tentative="1">
      <w:start w:val="1"/>
      <w:numFmt w:val="lowerRoman"/>
      <w:lvlText w:val="%3."/>
      <w:lvlJc w:val="right"/>
      <w:pPr>
        <w:ind w:left="3620" w:hanging="180"/>
      </w:pPr>
    </w:lvl>
    <w:lvl w:ilvl="3" w:tplc="0419000F" w:tentative="1">
      <w:start w:val="1"/>
      <w:numFmt w:val="decimal"/>
      <w:lvlText w:val="%4."/>
      <w:lvlJc w:val="left"/>
      <w:pPr>
        <w:ind w:left="4340" w:hanging="360"/>
      </w:pPr>
    </w:lvl>
    <w:lvl w:ilvl="4" w:tplc="04190019" w:tentative="1">
      <w:start w:val="1"/>
      <w:numFmt w:val="lowerLetter"/>
      <w:lvlText w:val="%5."/>
      <w:lvlJc w:val="left"/>
      <w:pPr>
        <w:ind w:left="5060" w:hanging="360"/>
      </w:pPr>
    </w:lvl>
    <w:lvl w:ilvl="5" w:tplc="0419001B" w:tentative="1">
      <w:start w:val="1"/>
      <w:numFmt w:val="lowerRoman"/>
      <w:lvlText w:val="%6."/>
      <w:lvlJc w:val="right"/>
      <w:pPr>
        <w:ind w:left="5780" w:hanging="180"/>
      </w:pPr>
    </w:lvl>
    <w:lvl w:ilvl="6" w:tplc="0419000F" w:tentative="1">
      <w:start w:val="1"/>
      <w:numFmt w:val="decimal"/>
      <w:lvlText w:val="%7."/>
      <w:lvlJc w:val="left"/>
      <w:pPr>
        <w:ind w:left="6500" w:hanging="360"/>
      </w:pPr>
    </w:lvl>
    <w:lvl w:ilvl="7" w:tplc="04190019" w:tentative="1">
      <w:start w:val="1"/>
      <w:numFmt w:val="lowerLetter"/>
      <w:lvlText w:val="%8."/>
      <w:lvlJc w:val="left"/>
      <w:pPr>
        <w:ind w:left="7220" w:hanging="360"/>
      </w:pPr>
    </w:lvl>
    <w:lvl w:ilvl="8" w:tplc="0419001B" w:tentative="1">
      <w:start w:val="1"/>
      <w:numFmt w:val="lowerRoman"/>
      <w:lvlText w:val="%9."/>
      <w:lvlJc w:val="right"/>
      <w:pPr>
        <w:ind w:left="7940" w:hanging="180"/>
      </w:pPr>
    </w:lvl>
  </w:abstractNum>
  <w:abstractNum w:abstractNumId="6">
    <w:nsid w:val="54080BA6"/>
    <w:multiLevelType w:val="multilevel"/>
    <w:tmpl w:val="C69CD904"/>
    <w:lvl w:ilvl="0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>
    <w:nsid w:val="5608327F"/>
    <w:multiLevelType w:val="multilevel"/>
    <w:tmpl w:val="ED0A5B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E01497"/>
    <w:multiLevelType w:val="hybridMultilevel"/>
    <w:tmpl w:val="3288D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7"/>
  </w:num>
  <w:num w:numId="6">
    <w:abstractNumId w:val="0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EA12A3"/>
    <w:rsid w:val="000177F1"/>
    <w:rsid w:val="00046B2D"/>
    <w:rsid w:val="000B2063"/>
    <w:rsid w:val="000D737E"/>
    <w:rsid w:val="00105FE4"/>
    <w:rsid w:val="00124446"/>
    <w:rsid w:val="0016004E"/>
    <w:rsid w:val="00170638"/>
    <w:rsid w:val="00175258"/>
    <w:rsid w:val="0018227D"/>
    <w:rsid w:val="00192B70"/>
    <w:rsid w:val="00234B16"/>
    <w:rsid w:val="0024316F"/>
    <w:rsid w:val="002614DB"/>
    <w:rsid w:val="002A41A1"/>
    <w:rsid w:val="002A5D33"/>
    <w:rsid w:val="002D602A"/>
    <w:rsid w:val="00332BDA"/>
    <w:rsid w:val="00333345"/>
    <w:rsid w:val="003B0095"/>
    <w:rsid w:val="003B6AD9"/>
    <w:rsid w:val="0040410F"/>
    <w:rsid w:val="004140F2"/>
    <w:rsid w:val="00415B87"/>
    <w:rsid w:val="00427966"/>
    <w:rsid w:val="0045075D"/>
    <w:rsid w:val="00451B3D"/>
    <w:rsid w:val="00563B84"/>
    <w:rsid w:val="00585754"/>
    <w:rsid w:val="005A1B33"/>
    <w:rsid w:val="005B5D52"/>
    <w:rsid w:val="005D0DF2"/>
    <w:rsid w:val="00610D74"/>
    <w:rsid w:val="006426E5"/>
    <w:rsid w:val="006C3319"/>
    <w:rsid w:val="007009B9"/>
    <w:rsid w:val="0073637C"/>
    <w:rsid w:val="00757A3D"/>
    <w:rsid w:val="00764367"/>
    <w:rsid w:val="00770F74"/>
    <w:rsid w:val="007A4EC6"/>
    <w:rsid w:val="007C13E6"/>
    <w:rsid w:val="007C4080"/>
    <w:rsid w:val="008246ED"/>
    <w:rsid w:val="00846720"/>
    <w:rsid w:val="008511C0"/>
    <w:rsid w:val="008B028A"/>
    <w:rsid w:val="008B4475"/>
    <w:rsid w:val="008C1D22"/>
    <w:rsid w:val="009041FC"/>
    <w:rsid w:val="00913ECA"/>
    <w:rsid w:val="00927FD1"/>
    <w:rsid w:val="00982303"/>
    <w:rsid w:val="00A052E0"/>
    <w:rsid w:val="00A173C5"/>
    <w:rsid w:val="00A73303"/>
    <w:rsid w:val="00A82D48"/>
    <w:rsid w:val="00B71D50"/>
    <w:rsid w:val="00B84703"/>
    <w:rsid w:val="00BB2385"/>
    <w:rsid w:val="00CC1B0C"/>
    <w:rsid w:val="00CC4349"/>
    <w:rsid w:val="00CD52EB"/>
    <w:rsid w:val="00CD6AE9"/>
    <w:rsid w:val="00CF1BB4"/>
    <w:rsid w:val="00D56530"/>
    <w:rsid w:val="00DC42E4"/>
    <w:rsid w:val="00DD3861"/>
    <w:rsid w:val="00E0555E"/>
    <w:rsid w:val="00E37FC6"/>
    <w:rsid w:val="00E417AE"/>
    <w:rsid w:val="00E5792F"/>
    <w:rsid w:val="00EA12A3"/>
    <w:rsid w:val="00EA334B"/>
    <w:rsid w:val="00EA6F85"/>
    <w:rsid w:val="00EF736A"/>
    <w:rsid w:val="00F63D42"/>
    <w:rsid w:val="00F73206"/>
    <w:rsid w:val="00F76510"/>
    <w:rsid w:val="00FF6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05FE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05FE4"/>
    <w:rPr>
      <w:color w:val="0066CC"/>
      <w:u w:val="single"/>
    </w:rPr>
  </w:style>
  <w:style w:type="character" w:customStyle="1" w:styleId="Bodytext3">
    <w:name w:val="Body text (3)_"/>
    <w:basedOn w:val="a0"/>
    <w:link w:val="Bodytext3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Exact">
    <w:name w:val="Body text (4) Exact"/>
    <w:basedOn w:val="a0"/>
    <w:link w:val="Bodytext4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2"/>
      <w:szCs w:val="42"/>
      <w:u w:val="none"/>
    </w:rPr>
  </w:style>
  <w:style w:type="character" w:customStyle="1" w:styleId="Bodytext4Exact0">
    <w:name w:val="Body text (4) Exact"/>
    <w:basedOn w:val="Bodytext4Exact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Bodytext5Exact">
    <w:name w:val="Body text (5) Exact"/>
    <w:basedOn w:val="a0"/>
    <w:link w:val="Bodytext5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5Exact0">
    <w:name w:val="Body text (5) Exact"/>
    <w:basedOn w:val="Bodytext5Exact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Heading3">
    <w:name w:val="Heading #3_"/>
    <w:basedOn w:val="a0"/>
    <w:link w:val="Heading3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3Spacing4pt">
    <w:name w:val="Heading #3 + Spacing 4 pt"/>
    <w:basedOn w:val="Heading3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Heading4">
    <w:name w:val="Heading #4_"/>
    <w:basedOn w:val="a0"/>
    <w:link w:val="Heading4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">
    <w:name w:val="Body text (2)"/>
    <w:basedOn w:val="Bodytext2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Heading1">
    <w:name w:val="Heading #1_"/>
    <w:basedOn w:val="a0"/>
    <w:link w:val="Heading10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2"/>
      <w:szCs w:val="42"/>
      <w:u w:val="none"/>
    </w:rPr>
  </w:style>
  <w:style w:type="character" w:customStyle="1" w:styleId="Heading11">
    <w:name w:val="Heading #1"/>
    <w:basedOn w:val="Heading1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21">
    <w:name w:val="Heading #2"/>
    <w:basedOn w:val="Heading2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105FE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">
    <w:name w:val="Body text (4)"/>
    <w:basedOn w:val="a"/>
    <w:link w:val="Bodytext4Exact"/>
    <w:rsid w:val="00105FE4"/>
    <w:pPr>
      <w:shd w:val="clear" w:color="auto" w:fill="FFFFFF"/>
      <w:spacing w:line="0" w:lineRule="atLeast"/>
    </w:pPr>
    <w:rPr>
      <w:rFonts w:ascii="Trebuchet MS" w:eastAsia="Trebuchet MS" w:hAnsi="Trebuchet MS" w:cs="Trebuchet MS"/>
      <w:spacing w:val="-10"/>
      <w:sz w:val="42"/>
      <w:szCs w:val="42"/>
    </w:rPr>
  </w:style>
  <w:style w:type="paragraph" w:customStyle="1" w:styleId="Bodytext5">
    <w:name w:val="Body text (5)"/>
    <w:basedOn w:val="a"/>
    <w:link w:val="Bodytext5Exact"/>
    <w:rsid w:val="00105FE4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34"/>
      <w:szCs w:val="34"/>
    </w:rPr>
  </w:style>
  <w:style w:type="paragraph" w:customStyle="1" w:styleId="Heading30">
    <w:name w:val="Heading #3"/>
    <w:basedOn w:val="a"/>
    <w:link w:val="Heading3"/>
    <w:rsid w:val="00105FE4"/>
    <w:pPr>
      <w:shd w:val="clear" w:color="auto" w:fill="FFFFFF"/>
      <w:spacing w:after="360" w:line="0" w:lineRule="atLeast"/>
      <w:outlineLvl w:val="2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Heading40">
    <w:name w:val="Heading #4"/>
    <w:basedOn w:val="a"/>
    <w:link w:val="Heading4"/>
    <w:rsid w:val="00105FE4"/>
    <w:pPr>
      <w:shd w:val="clear" w:color="auto" w:fill="FFFFFF"/>
      <w:spacing w:after="300" w:line="0" w:lineRule="atLeast"/>
      <w:jc w:val="both"/>
      <w:outlineLvl w:val="3"/>
    </w:pPr>
    <w:rPr>
      <w:rFonts w:ascii="Times New Roman" w:eastAsia="Times New Roman" w:hAnsi="Times New Roman" w:cs="Times New Roman"/>
    </w:rPr>
  </w:style>
  <w:style w:type="paragraph" w:customStyle="1" w:styleId="Bodytext20">
    <w:name w:val="Body text (2)"/>
    <w:basedOn w:val="a"/>
    <w:link w:val="Bodytext2"/>
    <w:rsid w:val="00105FE4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Heading10">
    <w:name w:val="Heading #1"/>
    <w:basedOn w:val="a"/>
    <w:link w:val="Heading1"/>
    <w:rsid w:val="00105FE4"/>
    <w:pPr>
      <w:shd w:val="clear" w:color="auto" w:fill="FFFFFF"/>
      <w:spacing w:before="1380" w:line="0" w:lineRule="atLeast"/>
      <w:outlineLvl w:val="0"/>
    </w:pPr>
    <w:rPr>
      <w:rFonts w:ascii="Trebuchet MS" w:eastAsia="Trebuchet MS" w:hAnsi="Trebuchet MS" w:cs="Trebuchet MS"/>
      <w:spacing w:val="-10"/>
      <w:sz w:val="42"/>
      <w:szCs w:val="42"/>
    </w:rPr>
  </w:style>
  <w:style w:type="paragraph" w:customStyle="1" w:styleId="Heading20">
    <w:name w:val="Heading #2"/>
    <w:basedOn w:val="a"/>
    <w:link w:val="Heading2"/>
    <w:rsid w:val="00105FE4"/>
    <w:pPr>
      <w:shd w:val="clear" w:color="auto" w:fill="FFFFFF"/>
      <w:spacing w:line="0" w:lineRule="atLeast"/>
      <w:outlineLvl w:val="1"/>
    </w:pPr>
    <w:rPr>
      <w:rFonts w:ascii="Trebuchet MS" w:eastAsia="Trebuchet MS" w:hAnsi="Trebuchet MS" w:cs="Trebuchet MS"/>
      <w:sz w:val="34"/>
      <w:szCs w:val="34"/>
    </w:rPr>
  </w:style>
  <w:style w:type="paragraph" w:customStyle="1" w:styleId="paragraph">
    <w:name w:val="paragraph"/>
    <w:basedOn w:val="a"/>
    <w:rsid w:val="0045075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normaltextrun">
    <w:name w:val="normaltextrun"/>
    <w:basedOn w:val="a0"/>
    <w:rsid w:val="0045075D"/>
  </w:style>
  <w:style w:type="character" w:customStyle="1" w:styleId="eop">
    <w:name w:val="eop"/>
    <w:basedOn w:val="a0"/>
    <w:rsid w:val="0045075D"/>
  </w:style>
  <w:style w:type="paragraph" w:customStyle="1" w:styleId="Default">
    <w:name w:val="Default"/>
    <w:rsid w:val="00EA6F85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7643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367"/>
    <w:rPr>
      <w:rFonts w:ascii="Tahoma" w:hAnsi="Tahoma" w:cs="Tahoma"/>
      <w:color w:val="000000"/>
      <w:sz w:val="16"/>
      <w:szCs w:val="16"/>
    </w:rPr>
  </w:style>
  <w:style w:type="table" w:styleId="a6">
    <w:name w:val="Table Grid"/>
    <w:basedOn w:val="a1"/>
    <w:uiPriority w:val="59"/>
    <w:rsid w:val="00764367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764367"/>
    <w:pPr>
      <w:autoSpaceDE w:val="0"/>
      <w:autoSpaceDN w:val="0"/>
      <w:adjustRightInd w:val="0"/>
      <w:spacing w:line="276" w:lineRule="exact"/>
      <w:ind w:firstLine="706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7">
    <w:name w:val="List Paragraph"/>
    <w:basedOn w:val="a"/>
    <w:uiPriority w:val="34"/>
    <w:qFormat/>
    <w:rsid w:val="00764367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D737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Бабина</dc:creator>
  <cp:lastModifiedBy>1</cp:lastModifiedBy>
  <cp:revision>2</cp:revision>
  <cp:lastPrinted>2024-01-22T09:39:00Z</cp:lastPrinted>
  <dcterms:created xsi:type="dcterms:W3CDTF">2024-01-29T11:42:00Z</dcterms:created>
  <dcterms:modified xsi:type="dcterms:W3CDTF">2024-01-29T11:42:00Z</dcterms:modified>
</cp:coreProperties>
</file>