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9E2750" w:rsidRPr="006B789C" w:rsidRDefault="009E275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E3608D">
        <w:tc>
          <w:tcPr>
            <w:tcW w:w="3473" w:type="dxa"/>
          </w:tcPr>
          <w:p w:rsidR="00A313BE" w:rsidRPr="00B22524" w:rsidRDefault="00B22524" w:rsidP="00E3608D">
            <w:pPr>
              <w:jc w:val="center"/>
              <w:rPr>
                <w:szCs w:val="24"/>
                <w:u w:val="single"/>
              </w:rPr>
            </w:pPr>
            <w:r w:rsidRPr="00B22524">
              <w:rPr>
                <w:szCs w:val="24"/>
                <w:u w:val="single"/>
              </w:rPr>
              <w:t>11.07.2022</w:t>
            </w:r>
            <w:r w:rsidR="00A313BE" w:rsidRPr="00B22524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B22524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B22524" w:rsidRPr="00B22524">
              <w:rPr>
                <w:szCs w:val="24"/>
                <w:u w:val="single"/>
              </w:rPr>
              <w:t>101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9903DF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 w:rsidRPr="002B55A6">
              <w:rPr>
                <w:b/>
              </w:rPr>
              <w:t xml:space="preserve">О внесении изменений в </w:t>
            </w:r>
            <w:r w:rsidRPr="002B55A6">
              <w:rPr>
                <w:b/>
                <w:color w:val="000000"/>
              </w:rPr>
              <w:t xml:space="preserve">Административный регламент </w:t>
            </w:r>
            <w:r w:rsidR="002B55A6" w:rsidRPr="002B55A6">
              <w:rPr>
                <w:b/>
              </w:rPr>
              <w:t xml:space="preserve">предоставления государственной услуги </w:t>
            </w:r>
            <w:r w:rsidR="002C343A" w:rsidRPr="00FD07BA">
              <w:rPr>
                <w:rFonts w:eastAsia="Times New Roman"/>
                <w:b/>
                <w:szCs w:val="24"/>
              </w:rPr>
              <w:t>«</w:t>
            </w:r>
            <w:r w:rsidR="009903DF" w:rsidRPr="009903DF">
              <w:rPr>
                <w:rFonts w:eastAsia="Times New Roman"/>
                <w:b/>
                <w:szCs w:val="24"/>
              </w:rPr>
              <w:t>Разрешение органом опеки и попечительства разногласий между родителями по вопросам, касающимся воспитания и образования детей</w:t>
            </w:r>
            <w:r w:rsidR="002C343A" w:rsidRPr="009903DF">
              <w:rPr>
                <w:b/>
                <w:szCs w:val="24"/>
              </w:rPr>
              <w:t>»</w:t>
            </w:r>
          </w:p>
          <w:p w:rsidR="00A313BE" w:rsidRPr="00D34F3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2C343A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>
        <w:t>1</w:t>
      </w:r>
      <w:r w:rsidR="00963118">
        <w:t xml:space="preserve">. </w:t>
      </w:r>
      <w:proofErr w:type="gramStart"/>
      <w:r w:rsidR="00A313BE" w:rsidRPr="00D711BD">
        <w:t xml:space="preserve">Внести в </w:t>
      </w:r>
      <w:r w:rsidR="002B55A6" w:rsidRPr="002B55A6">
        <w:rPr>
          <w:color w:val="000000"/>
        </w:rPr>
        <w:t xml:space="preserve">Административный регламент </w:t>
      </w:r>
      <w:r w:rsidR="002B55A6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9903DF" w:rsidRPr="00770EFD">
        <w:rPr>
          <w:rFonts w:eastAsia="Times New Roman"/>
          <w:szCs w:val="24"/>
          <w:lang w:eastAsia="ru-RU"/>
        </w:rPr>
        <w:t>Разрешение органом опеки и попечительства разногласий между родителями по вопросам, касающимся воспитания и образования детей</w:t>
      </w:r>
      <w:r w:rsidR="002C343A" w:rsidRPr="002C343A">
        <w:rPr>
          <w:szCs w:val="24"/>
          <w:lang w:eastAsia="ru-RU"/>
        </w:rPr>
        <w:t>»</w:t>
      </w:r>
      <w:r w:rsidR="00A313BE" w:rsidRPr="00A313BE">
        <w:rPr>
          <w:color w:val="000000"/>
        </w:rPr>
        <w:t>, утвержденный </w:t>
      </w:r>
      <w:hyperlink r:id="rId6" w:tgtFrame="_blank" w:history="1">
        <w:r w:rsidR="00A313BE" w:rsidRPr="00272352">
          <w:rPr>
            <w:rStyle w:val="1"/>
          </w:rPr>
          <w:t xml:space="preserve">постановлением Местной администрации Муниципального образования поселок Стрельна от </w:t>
        </w:r>
        <w:r w:rsidR="00FD07BA">
          <w:rPr>
            <w:rStyle w:val="1"/>
          </w:rPr>
          <w:t>28</w:t>
        </w:r>
        <w:r w:rsidR="00A313BE" w:rsidRPr="00272352">
          <w:rPr>
            <w:rStyle w:val="1"/>
          </w:rPr>
          <w:t>.</w:t>
        </w:r>
        <w:r w:rsidR="00007A68">
          <w:rPr>
            <w:rStyle w:val="1"/>
          </w:rPr>
          <w:t>1</w:t>
        </w:r>
        <w:r w:rsidR="00FD07BA">
          <w:rPr>
            <w:rStyle w:val="1"/>
          </w:rPr>
          <w:t>2</w:t>
        </w:r>
        <w:r>
          <w:rPr>
            <w:rStyle w:val="1"/>
          </w:rPr>
          <w:t>.</w:t>
        </w:r>
        <w:r w:rsidR="002C343A">
          <w:rPr>
            <w:rStyle w:val="1"/>
          </w:rPr>
          <w:t xml:space="preserve"> </w:t>
        </w:r>
        <w:r w:rsidR="00A313BE" w:rsidRPr="00272352">
          <w:rPr>
            <w:rStyle w:val="1"/>
          </w:rPr>
          <w:t>201</w:t>
        </w:r>
        <w:r w:rsidR="00FD07BA">
          <w:rPr>
            <w:rStyle w:val="1"/>
          </w:rPr>
          <w:t>2</w:t>
        </w:r>
        <w:r w:rsidR="00A313BE" w:rsidRPr="00272352">
          <w:rPr>
            <w:rStyle w:val="1"/>
          </w:rPr>
          <w:t xml:space="preserve"> №</w:t>
        </w:r>
        <w:r w:rsidR="00B31B5C">
          <w:rPr>
            <w:rStyle w:val="1"/>
          </w:rPr>
          <w:t xml:space="preserve"> </w:t>
        </w:r>
        <w:r w:rsidR="00007A68">
          <w:t>1</w:t>
        </w:r>
        <w:r w:rsidR="009903DF">
          <w:t>64</w:t>
        </w:r>
        <w:r>
          <w:t xml:space="preserve"> </w:t>
        </w:r>
      </w:hyperlink>
      <w:r w:rsidR="00A313BE" w:rsidRPr="00A313BE">
        <w:rPr>
          <w:color w:val="000000"/>
        </w:rPr>
        <w:t> «</w:t>
      </w:r>
      <w:r w:rsidR="00A313BE" w:rsidRPr="00A313BE">
        <w:rPr>
          <w:bCs/>
          <w:color w:val="000000"/>
        </w:rPr>
        <w:t xml:space="preserve">Об утверждении </w:t>
      </w:r>
      <w:r w:rsidR="002C343A" w:rsidRPr="002B55A6">
        <w:rPr>
          <w:color w:val="000000"/>
        </w:rPr>
        <w:t>Административн</w:t>
      </w:r>
      <w:r w:rsidR="00FD07BA">
        <w:rPr>
          <w:color w:val="000000"/>
        </w:rPr>
        <w:t>ого</w:t>
      </w:r>
      <w:r w:rsidR="002C343A" w:rsidRPr="002B55A6">
        <w:rPr>
          <w:color w:val="000000"/>
        </w:rPr>
        <w:t xml:space="preserve"> регламент</w:t>
      </w:r>
      <w:r w:rsidR="00FD07BA">
        <w:rPr>
          <w:color w:val="000000"/>
        </w:rPr>
        <w:t>а</w:t>
      </w:r>
      <w:r w:rsidR="002C343A" w:rsidRPr="002B55A6">
        <w:rPr>
          <w:color w:val="000000"/>
        </w:rPr>
        <w:t xml:space="preserve"> </w:t>
      </w:r>
      <w:r w:rsidR="002C343A" w:rsidRPr="002B55A6">
        <w:t xml:space="preserve">предоставления государственной услуги </w:t>
      </w:r>
      <w:r w:rsidR="002C343A" w:rsidRPr="002C343A">
        <w:rPr>
          <w:rFonts w:eastAsia="Times New Roman"/>
          <w:szCs w:val="24"/>
          <w:lang w:eastAsia="ru-RU"/>
        </w:rPr>
        <w:t>«</w:t>
      </w:r>
      <w:r w:rsidR="009903DF" w:rsidRPr="00770EFD">
        <w:rPr>
          <w:rFonts w:eastAsia="Times New Roman"/>
          <w:szCs w:val="24"/>
          <w:lang w:eastAsia="ru-RU"/>
        </w:rPr>
        <w:t>Разрешение органом опеки и попечительства разногласий между родителями по вопросам, касающимся воспитания и образования детей</w:t>
      </w:r>
      <w:r w:rsidR="002C343A" w:rsidRPr="002C343A">
        <w:rPr>
          <w:szCs w:val="24"/>
          <w:lang w:eastAsia="ru-RU"/>
        </w:rPr>
        <w:t>»</w:t>
      </w:r>
      <w:r w:rsidR="00A313BE">
        <w:t xml:space="preserve"> (далее – Регламент)</w:t>
      </w:r>
      <w:r w:rsidR="00A313BE" w:rsidRPr="00D711BD">
        <w:t xml:space="preserve"> следующие изменения</w:t>
      </w:r>
      <w:proofErr w:type="gramEnd"/>
      <w:r w:rsidR="00A313BE" w:rsidRPr="00D711BD">
        <w:t xml:space="preserve">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1 Регламе</w:t>
      </w:r>
      <w:r w:rsidR="000F51A0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>
        <w:rPr>
          <w:szCs w:val="24"/>
        </w:rPr>
        <w:t>1</w:t>
      </w:r>
      <w:r w:rsidR="009903DF">
        <w:rPr>
          <w:szCs w:val="24"/>
        </w:rPr>
        <w:t>7</w:t>
      </w:r>
      <w:r w:rsidR="00082841">
        <w:rPr>
          <w:szCs w:val="24"/>
        </w:rPr>
        <w:t xml:space="preserve"> Регламента дополнить подпунктом </w:t>
      </w:r>
      <w:r>
        <w:rPr>
          <w:szCs w:val="24"/>
        </w:rPr>
        <w:t>1</w:t>
      </w:r>
      <w:r w:rsidR="009903DF">
        <w:rPr>
          <w:szCs w:val="24"/>
        </w:rPr>
        <w:t>7</w:t>
      </w:r>
      <w:r>
        <w:rPr>
          <w:szCs w:val="24"/>
        </w:rPr>
        <w:t>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FD07BA">
        <w:rPr>
          <w:bCs/>
        </w:rPr>
        <w:t>1</w:t>
      </w:r>
      <w:r w:rsidR="009903DF">
        <w:rPr>
          <w:bCs/>
        </w:rPr>
        <w:t>7</w:t>
      </w:r>
      <w:r w:rsidR="00C157E3">
        <w:rPr>
          <w:bCs/>
        </w:rPr>
        <w:t xml:space="preserve">. </w:t>
      </w:r>
      <w:r w:rsidR="00FD07B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B22524">
        <w:t xml:space="preserve"> (при наличии технической возможности)</w:t>
      </w:r>
      <w:proofErr w:type="gramStart"/>
      <w:r w:rsidR="00B22524">
        <w:t xml:space="preserve"> </w:t>
      </w:r>
      <w:r w:rsidRPr="00417BE4">
        <w:t>.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FD07BA">
        <w:t>2</w:t>
      </w:r>
      <w:r w:rsidR="009903DF">
        <w:t>0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C770FF">
        <w:t>2</w:t>
      </w:r>
      <w:r w:rsidR="009903DF">
        <w:t>0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</w:t>
      </w:r>
      <w:proofErr w:type="gramStart"/>
      <w:r w:rsidRPr="00417BE4">
        <w:t>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  <w:proofErr w:type="gramEnd"/>
      </w:hyperlink>
      <w:r w:rsidRPr="00417BE4"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 xml:space="preserve"> ФЗ 210-ФЗ, за исключением случаев, если нанесение отметок на такие документы либо их изъятие </w:t>
      </w:r>
      <w:r w:rsidRPr="00417BE4">
        <w:lastRenderedPageBreak/>
        <w:t>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p w:rsidR="00B22524" w:rsidRDefault="00B22524" w:rsidP="00A313BE">
      <w:pPr>
        <w:spacing w:after="0" w:line="240" w:lineRule="auto"/>
      </w:pPr>
    </w:p>
    <w:sectPr w:rsidR="00B22524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F51A0"/>
    <w:rsid w:val="00102F61"/>
    <w:rsid w:val="00145BDC"/>
    <w:rsid w:val="002607E0"/>
    <w:rsid w:val="00272352"/>
    <w:rsid w:val="002B55A6"/>
    <w:rsid w:val="002C343A"/>
    <w:rsid w:val="003C5367"/>
    <w:rsid w:val="00417BE4"/>
    <w:rsid w:val="004A056C"/>
    <w:rsid w:val="005345FC"/>
    <w:rsid w:val="00565399"/>
    <w:rsid w:val="005C48EC"/>
    <w:rsid w:val="005D7E3F"/>
    <w:rsid w:val="005F3696"/>
    <w:rsid w:val="006658F5"/>
    <w:rsid w:val="006A7BDB"/>
    <w:rsid w:val="007319C1"/>
    <w:rsid w:val="007454F4"/>
    <w:rsid w:val="007559C4"/>
    <w:rsid w:val="00886339"/>
    <w:rsid w:val="008E122E"/>
    <w:rsid w:val="00910BC9"/>
    <w:rsid w:val="0092083A"/>
    <w:rsid w:val="009422A4"/>
    <w:rsid w:val="00945ED3"/>
    <w:rsid w:val="00963118"/>
    <w:rsid w:val="009903DF"/>
    <w:rsid w:val="009E2309"/>
    <w:rsid w:val="009E2750"/>
    <w:rsid w:val="00A313BE"/>
    <w:rsid w:val="00A452B4"/>
    <w:rsid w:val="00AD787A"/>
    <w:rsid w:val="00B22524"/>
    <w:rsid w:val="00B30AB9"/>
    <w:rsid w:val="00B31B5C"/>
    <w:rsid w:val="00B8007C"/>
    <w:rsid w:val="00B826C7"/>
    <w:rsid w:val="00B90E04"/>
    <w:rsid w:val="00C157E3"/>
    <w:rsid w:val="00C770FF"/>
    <w:rsid w:val="00F17A54"/>
    <w:rsid w:val="00FC7369"/>
    <w:rsid w:val="00FD07BA"/>
    <w:rsid w:val="00FE03B9"/>
    <w:rsid w:val="00FE4DA9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2022-07-14T14:06:00Z</cp:lastPrinted>
  <dcterms:created xsi:type="dcterms:W3CDTF">2022-07-19T07:58:00Z</dcterms:created>
  <dcterms:modified xsi:type="dcterms:W3CDTF">2022-07-19T07:58:00Z</dcterms:modified>
</cp:coreProperties>
</file>