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  <w:proofErr w:type="gramStart"/>
      <w:r w:rsidR="003D0CE8">
        <w:rPr>
          <w:b/>
        </w:rPr>
        <w:t>ВНУТРИГОРОДСКОГО</w:t>
      </w:r>
      <w:proofErr w:type="gramEnd"/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201"/>
        <w:gridCol w:w="3218"/>
        <w:gridCol w:w="3152"/>
      </w:tblGrid>
      <w:tr w:rsidR="003B347C" w:rsidRPr="00E147EF" w:rsidTr="0003004B">
        <w:tc>
          <w:tcPr>
            <w:tcW w:w="3473" w:type="dxa"/>
          </w:tcPr>
          <w:p w:rsidR="00FA6516" w:rsidRPr="00E147EF" w:rsidRDefault="00672659" w:rsidP="008F4E92">
            <w:pPr>
              <w:jc w:val="center"/>
            </w:pPr>
            <w:r>
              <w:t>27</w:t>
            </w:r>
            <w:r w:rsidR="008F4E92">
              <w:t xml:space="preserve"> октября</w:t>
            </w:r>
            <w:r w:rsidR="004B004A">
              <w:t xml:space="preserve"> </w:t>
            </w:r>
            <w:r w:rsidR="00A677F2">
              <w:t>202</w:t>
            </w:r>
            <w:r w:rsidR="006D167B">
              <w:t>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672659">
            <w:pPr>
              <w:jc w:val="center"/>
            </w:pPr>
            <w:r w:rsidRPr="00E147EF">
              <w:t xml:space="preserve">№ </w:t>
            </w:r>
            <w:r w:rsidR="00672659">
              <w:t>130</w:t>
            </w:r>
          </w:p>
        </w:tc>
      </w:tr>
    </w:tbl>
    <w:p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906CCA" w:rsidRPr="00906CCA" w:rsidRDefault="00906CCA" w:rsidP="00906CCA">
      <w:pPr>
        <w:pStyle w:val="ac"/>
        <w:numPr>
          <w:ilvl w:val="0"/>
          <w:numId w:val="37"/>
        </w:numPr>
        <w:ind w:left="0"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906CCA">
        <w:rPr>
          <w:rFonts w:ascii="Times New Roman" w:eastAsia="Calibri" w:hAnsi="Times New Roman"/>
          <w:sz w:val="24"/>
          <w:szCs w:val="24"/>
          <w:lang w:eastAsia="zh-CN"/>
        </w:rPr>
        <w:t xml:space="preserve">В связи с изменениями бюджета и возникшей необходимостью прошу внести изменения в муниципальную программу «Благоустройство </w:t>
      </w:r>
      <w:proofErr w:type="gramStart"/>
      <w:r w:rsidRPr="00906CCA">
        <w:rPr>
          <w:rFonts w:ascii="Times New Roman" w:eastAsia="Calibri" w:hAnsi="Times New Roman"/>
          <w:sz w:val="24"/>
          <w:szCs w:val="24"/>
          <w:lang w:eastAsia="zh-CN"/>
        </w:rPr>
        <w:t>территории внутригородского муниципального образования города федерального значения Санкт-Петербурга</w:t>
      </w:r>
      <w:proofErr w:type="gramEnd"/>
      <w:r w:rsidRPr="00906CCA">
        <w:rPr>
          <w:rFonts w:ascii="Times New Roman" w:eastAsia="Calibri" w:hAnsi="Times New Roman"/>
          <w:sz w:val="24"/>
          <w:szCs w:val="24"/>
          <w:lang w:eastAsia="zh-CN"/>
        </w:rPr>
        <w:t xml:space="preserve"> поселок Стрельна» следующие изменения:</w:t>
      </w:r>
    </w:p>
    <w:p w:rsidR="00906CCA" w:rsidRPr="00672659" w:rsidRDefault="00906CCA" w:rsidP="00672659">
      <w:pPr>
        <w:pStyle w:val="ac"/>
        <w:numPr>
          <w:ilvl w:val="1"/>
          <w:numId w:val="37"/>
        </w:numPr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 </w:t>
      </w:r>
      <w:r w:rsidRPr="00672659">
        <w:rPr>
          <w:rFonts w:ascii="Times New Roman" w:eastAsia="Calibri" w:hAnsi="Times New Roman"/>
          <w:sz w:val="24"/>
          <w:szCs w:val="24"/>
          <w:lang w:eastAsia="zh-CN"/>
        </w:rPr>
        <w:t>В перечне программных мероприятий на 2023 год</w:t>
      </w:r>
      <w:proofErr w:type="gramStart"/>
      <w:r w:rsidRPr="00672659">
        <w:rPr>
          <w:rFonts w:ascii="Times New Roman" w:eastAsia="Calibri" w:hAnsi="Times New Roman"/>
          <w:sz w:val="24"/>
          <w:szCs w:val="24"/>
          <w:lang w:eastAsia="zh-CN"/>
        </w:rPr>
        <w:t xml:space="preserve"> :</w:t>
      </w:r>
      <w:proofErr w:type="gramEnd"/>
    </w:p>
    <w:p w:rsidR="00672659" w:rsidRDefault="00672659" w:rsidP="00672659">
      <w:pPr>
        <w:pStyle w:val="a5"/>
        <w:ind w:left="0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п.3.1 столбец 4 изложить «5710,26» столбец 6 изложить «8169,5»</w:t>
      </w:r>
    </w:p>
    <w:p w:rsidR="00672659" w:rsidRDefault="00672659" w:rsidP="00672659">
      <w:pPr>
        <w:pStyle w:val="a5"/>
        <w:ind w:left="0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п.3.4 столбец 6 изложить «495,7»</w:t>
      </w:r>
    </w:p>
    <w:p w:rsidR="00906CCA" w:rsidRPr="00906CCA" w:rsidRDefault="00672659" w:rsidP="00906CCA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>1.2</w:t>
      </w:r>
      <w:r w:rsidR="00906CCA">
        <w:rPr>
          <w:rFonts w:ascii="Times New Roman" w:eastAsia="Calibri" w:hAnsi="Times New Roman"/>
          <w:sz w:val="24"/>
          <w:szCs w:val="24"/>
          <w:lang w:eastAsia="zh-CN"/>
        </w:rPr>
        <w:t xml:space="preserve">. </w:t>
      </w:r>
      <w:r w:rsidR="00906CCA" w:rsidRPr="00906CCA">
        <w:rPr>
          <w:rFonts w:ascii="Times New Roman" w:eastAsia="Calibri" w:hAnsi="Times New Roman"/>
          <w:sz w:val="24"/>
          <w:szCs w:val="24"/>
          <w:lang w:eastAsia="zh-CN"/>
        </w:rPr>
        <w:t xml:space="preserve">В Адресной программе выполнения работ содержанию внутриквартальных территорий в части обеспечения ремонта покрытий, расположенных </w:t>
      </w:r>
      <w:proofErr w:type="gramStart"/>
      <w:r w:rsidR="00906CCA" w:rsidRPr="00906CCA">
        <w:rPr>
          <w:rFonts w:ascii="Times New Roman" w:eastAsia="Calibri" w:hAnsi="Times New Roman"/>
          <w:sz w:val="24"/>
          <w:szCs w:val="24"/>
          <w:lang w:eastAsia="zh-CN"/>
        </w:rPr>
        <w:t>на</w:t>
      </w:r>
      <w:proofErr w:type="gramEnd"/>
      <w:r w:rsidR="00906CCA" w:rsidRPr="00906CCA">
        <w:rPr>
          <w:rFonts w:ascii="Times New Roman" w:eastAsia="Calibri" w:hAnsi="Times New Roman"/>
          <w:sz w:val="24"/>
          <w:szCs w:val="24"/>
          <w:lang w:eastAsia="zh-CN"/>
        </w:rPr>
        <w:t xml:space="preserve"> </w:t>
      </w:r>
      <w:proofErr w:type="gramStart"/>
      <w:r w:rsidR="00906CCA" w:rsidRPr="00906CCA">
        <w:rPr>
          <w:rFonts w:ascii="Times New Roman" w:eastAsia="Calibri" w:hAnsi="Times New Roman"/>
          <w:sz w:val="24"/>
          <w:szCs w:val="24"/>
          <w:lang w:eastAsia="zh-CN"/>
        </w:rPr>
        <w:t>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 на 2023 – 2025 год</w:t>
      </w:r>
      <w:proofErr w:type="gramEnd"/>
    </w:p>
    <w:p w:rsidR="00672659" w:rsidRDefault="00672659" w:rsidP="00672659">
      <w:pPr>
        <w:pStyle w:val="ConsPlusNormal"/>
        <w:rPr>
          <w:szCs w:val="24"/>
        </w:rPr>
      </w:pPr>
      <w:r>
        <w:rPr>
          <w:szCs w:val="24"/>
        </w:rPr>
        <w:t>п.1 столбец 4 изложить «10089,06», столбец 5 изложить «8169,0»</w:t>
      </w:r>
    </w:p>
    <w:p w:rsidR="00672659" w:rsidRDefault="00672659" w:rsidP="00672659">
      <w:pPr>
        <w:pStyle w:val="ConsPlusNormal"/>
        <w:rPr>
          <w:szCs w:val="24"/>
        </w:rPr>
      </w:pPr>
      <w:r>
        <w:rPr>
          <w:szCs w:val="24"/>
        </w:rPr>
        <w:t>п.1.1 столбец 4 изложить «802,25» столбец 5 изложить «2330,9»</w:t>
      </w:r>
    </w:p>
    <w:p w:rsidR="00672659" w:rsidRDefault="00672659" w:rsidP="00672659">
      <w:pPr>
        <w:pStyle w:val="ConsPlusNormal"/>
        <w:rPr>
          <w:szCs w:val="24"/>
        </w:rPr>
      </w:pPr>
      <w:r>
        <w:rPr>
          <w:szCs w:val="24"/>
        </w:rPr>
        <w:t>п.1.3 столбец 4 изложить «121»</w:t>
      </w:r>
    </w:p>
    <w:p w:rsidR="00672659" w:rsidRDefault="00672659" w:rsidP="00672659">
      <w:pPr>
        <w:pStyle w:val="ConsPlusNormal"/>
        <w:rPr>
          <w:szCs w:val="24"/>
        </w:rPr>
      </w:pPr>
      <w:r>
        <w:rPr>
          <w:szCs w:val="24"/>
        </w:rPr>
        <w:t>п.1.5 столбец 4 изложить «299,8»</w:t>
      </w:r>
    </w:p>
    <w:p w:rsidR="00672659" w:rsidRDefault="00672659" w:rsidP="00672659">
      <w:pPr>
        <w:pStyle w:val="ConsPlusNormal"/>
        <w:rPr>
          <w:szCs w:val="24"/>
        </w:rPr>
      </w:pPr>
      <w:r>
        <w:rPr>
          <w:szCs w:val="24"/>
        </w:rPr>
        <w:t>п.1.13 столбец 4 изложить «948,83» столбец 5 изложить «1195,6»</w:t>
      </w:r>
    </w:p>
    <w:p w:rsidR="00672659" w:rsidRDefault="00672659" w:rsidP="00672659">
      <w:pPr>
        <w:pStyle w:val="ConsPlusNormal"/>
        <w:rPr>
          <w:szCs w:val="24"/>
        </w:rPr>
      </w:pPr>
      <w:r>
        <w:rPr>
          <w:szCs w:val="24"/>
        </w:rPr>
        <w:t>п.1.17 столбец 4 изложить «108,8» столбец 5 изложить «145,6»</w:t>
      </w:r>
    </w:p>
    <w:p w:rsidR="00672659" w:rsidRDefault="00672659" w:rsidP="00672659">
      <w:pPr>
        <w:pStyle w:val="ConsPlusNormal"/>
        <w:rPr>
          <w:szCs w:val="24"/>
        </w:rPr>
      </w:pPr>
      <w:r>
        <w:rPr>
          <w:szCs w:val="24"/>
        </w:rPr>
        <w:t>п.1.18 столбец 4 изложить «95,3» столбец 5 изложить «128,4»</w:t>
      </w:r>
    </w:p>
    <w:p w:rsidR="00672659" w:rsidRDefault="00672659" w:rsidP="00672659">
      <w:pPr>
        <w:pStyle w:val="ConsPlusNormal"/>
        <w:rPr>
          <w:szCs w:val="24"/>
        </w:rPr>
      </w:pPr>
      <w:r>
        <w:rPr>
          <w:szCs w:val="24"/>
        </w:rPr>
        <w:t>п.1.19 столбец 4 изложить «220,83» столбец 5 изложить «299,0»</w:t>
      </w:r>
    </w:p>
    <w:p w:rsidR="00672659" w:rsidRDefault="00672659" w:rsidP="00672659">
      <w:pPr>
        <w:pStyle w:val="ConsPlusNormal"/>
        <w:rPr>
          <w:szCs w:val="24"/>
        </w:rPr>
      </w:pPr>
      <w:r>
        <w:rPr>
          <w:szCs w:val="24"/>
        </w:rPr>
        <w:t>п.1.21 столбец 4 изложить «141,57»</w:t>
      </w:r>
    </w:p>
    <w:p w:rsidR="00672659" w:rsidRDefault="00672659" w:rsidP="00672659">
      <w:pPr>
        <w:pStyle w:val="ConsPlusNormal"/>
        <w:rPr>
          <w:szCs w:val="24"/>
        </w:rPr>
      </w:pPr>
      <w:r>
        <w:rPr>
          <w:szCs w:val="24"/>
        </w:rPr>
        <w:t>п.1.22 столбец 4 изложить «33,48»</w:t>
      </w:r>
    </w:p>
    <w:p w:rsidR="00672659" w:rsidRDefault="00672659" w:rsidP="00672659">
      <w:pPr>
        <w:pStyle w:val="ConsPlusNormal"/>
        <w:rPr>
          <w:szCs w:val="24"/>
        </w:rPr>
      </w:pPr>
      <w:r>
        <w:rPr>
          <w:szCs w:val="24"/>
        </w:rPr>
        <w:t>п.1.20-1.22 столбец 5 изложить «392,0»</w:t>
      </w:r>
    </w:p>
    <w:p w:rsidR="00672659" w:rsidRDefault="00672659" w:rsidP="00672659">
      <w:pPr>
        <w:pStyle w:val="ConsPlusNormal"/>
        <w:rPr>
          <w:szCs w:val="24"/>
        </w:rPr>
      </w:pPr>
      <w:r>
        <w:rPr>
          <w:szCs w:val="24"/>
        </w:rPr>
        <w:t>1.23 столбец 4 изложить «31,1/37» столбец 5 изложить «194,0»</w:t>
      </w:r>
    </w:p>
    <w:p w:rsidR="00672659" w:rsidRDefault="00672659" w:rsidP="00672659">
      <w:pPr>
        <w:pStyle w:val="ConsPlusNormal"/>
        <w:rPr>
          <w:szCs w:val="24"/>
        </w:rPr>
      </w:pPr>
      <w:r>
        <w:rPr>
          <w:szCs w:val="24"/>
        </w:rPr>
        <w:t>п.1.25 столбец 5 изложить «315,0»</w:t>
      </w:r>
    </w:p>
    <w:p w:rsidR="00672659" w:rsidRDefault="00672659" w:rsidP="00672659">
      <w:pPr>
        <w:pStyle w:val="ConsPlusNormal"/>
        <w:rPr>
          <w:szCs w:val="24"/>
        </w:rPr>
      </w:pPr>
      <w:r>
        <w:rPr>
          <w:szCs w:val="24"/>
        </w:rPr>
        <w:t>п.4</w:t>
      </w:r>
      <w:r w:rsidRPr="00246C60">
        <w:rPr>
          <w:szCs w:val="24"/>
        </w:rPr>
        <w:t xml:space="preserve"> </w:t>
      </w:r>
      <w:r>
        <w:rPr>
          <w:szCs w:val="24"/>
        </w:rPr>
        <w:t>столбец 5 изложить «495,7»</w:t>
      </w:r>
    </w:p>
    <w:p w:rsidR="00672659" w:rsidRDefault="00672659" w:rsidP="00672659">
      <w:pPr>
        <w:pStyle w:val="ConsPlusNormal"/>
        <w:rPr>
          <w:szCs w:val="24"/>
        </w:rPr>
      </w:pPr>
      <w:r>
        <w:rPr>
          <w:szCs w:val="24"/>
        </w:rPr>
        <w:t>п.4.1</w:t>
      </w:r>
      <w:r w:rsidRPr="00246C60">
        <w:rPr>
          <w:szCs w:val="24"/>
        </w:rPr>
        <w:t xml:space="preserve"> </w:t>
      </w:r>
      <w:r>
        <w:rPr>
          <w:szCs w:val="24"/>
        </w:rPr>
        <w:t>столбец 5 изложить «495,7»</w:t>
      </w:r>
    </w:p>
    <w:p w:rsidR="00906CCA" w:rsidRPr="00906CCA" w:rsidRDefault="00906CCA" w:rsidP="00906CCA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3</w:t>
      </w:r>
      <w:r w:rsidRPr="00906CCA">
        <w:rPr>
          <w:sz w:val="24"/>
          <w:lang w:eastAsia="ru-RU"/>
        </w:rPr>
        <w:t>.</w:t>
      </w:r>
      <w:r w:rsidRPr="00906CCA">
        <w:rPr>
          <w:sz w:val="24"/>
          <w:lang w:eastAsia="ru-RU"/>
        </w:rPr>
        <w:tab/>
      </w:r>
      <w:proofErr w:type="gramStart"/>
      <w:r w:rsidRPr="00906CCA">
        <w:rPr>
          <w:sz w:val="24"/>
          <w:lang w:eastAsia="ru-RU"/>
        </w:rPr>
        <w:t>Контроль за</w:t>
      </w:r>
      <w:proofErr w:type="gramEnd"/>
      <w:r w:rsidRPr="00906CCA">
        <w:rPr>
          <w:sz w:val="24"/>
          <w:lang w:eastAsia="ru-RU"/>
        </w:rPr>
        <w:t xml:space="preserve"> исполнением настоящего постановления оставляю за собой.</w:t>
      </w:r>
    </w:p>
    <w:p w:rsidR="00840177" w:rsidRPr="008E488A" w:rsidRDefault="00906CCA" w:rsidP="005F3650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4</w:t>
      </w:r>
      <w:r w:rsidR="005F3650">
        <w:rPr>
          <w:sz w:val="24"/>
          <w:lang w:eastAsia="ru-RU"/>
        </w:rPr>
        <w:t xml:space="preserve">. </w:t>
      </w:r>
      <w:r w:rsidR="00840177" w:rsidRPr="00840177">
        <w:rPr>
          <w:sz w:val="24"/>
          <w:lang w:eastAsia="ru-RU"/>
        </w:rPr>
        <w:t xml:space="preserve">Настоящее постановление вступает в силу </w:t>
      </w:r>
      <w:proofErr w:type="gramStart"/>
      <w:r w:rsidR="00840177" w:rsidRPr="00840177">
        <w:rPr>
          <w:sz w:val="24"/>
          <w:lang w:eastAsia="ru-RU"/>
        </w:rPr>
        <w:t>с даты</w:t>
      </w:r>
      <w:proofErr w:type="gramEnd"/>
      <w:r w:rsidR="00840177" w:rsidRPr="00840177">
        <w:rPr>
          <w:sz w:val="24"/>
          <w:lang w:eastAsia="ru-RU"/>
        </w:rPr>
        <w:t xml:space="preserve"> его подписания и подлежит официальному опубликованию (обнародованию).</w:t>
      </w:r>
    </w:p>
    <w:p w:rsidR="0032180B" w:rsidRDefault="0032180B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03004B" w:rsidRDefault="00672659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И.о</w:t>
      </w:r>
      <w:proofErr w:type="gramStart"/>
      <w:r>
        <w:rPr>
          <w:rStyle w:val="FontStyle13"/>
          <w:sz w:val="24"/>
          <w:szCs w:val="24"/>
        </w:rPr>
        <w:t>.</w:t>
      </w:r>
      <w:r w:rsidR="00567387">
        <w:rPr>
          <w:rStyle w:val="FontStyle13"/>
          <w:sz w:val="24"/>
          <w:szCs w:val="24"/>
        </w:rPr>
        <w:t>Г</w:t>
      </w:r>
      <w:proofErr w:type="gramEnd"/>
      <w:r w:rsidR="00214499" w:rsidRPr="00E34263">
        <w:rPr>
          <w:rStyle w:val="FontStyle13"/>
          <w:sz w:val="24"/>
          <w:szCs w:val="24"/>
        </w:rPr>
        <w:t>лав</w:t>
      </w:r>
      <w:r>
        <w:rPr>
          <w:rStyle w:val="FontStyle13"/>
          <w:sz w:val="24"/>
          <w:szCs w:val="24"/>
        </w:rPr>
        <w:t>ы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214499">
        <w:rPr>
          <w:rStyle w:val="FontStyle13"/>
          <w:sz w:val="24"/>
          <w:szCs w:val="24"/>
        </w:rPr>
        <w:t xml:space="preserve">            </w:t>
      </w:r>
      <w:bookmarkStart w:id="0" w:name="_GoBack"/>
      <w:bookmarkEnd w:id="0"/>
      <w:r>
        <w:rPr>
          <w:rStyle w:val="FontStyle13"/>
          <w:sz w:val="24"/>
          <w:szCs w:val="24"/>
        </w:rPr>
        <w:t>Н.Е. Гаврилова</w:t>
      </w:r>
      <w:r w:rsidR="004C4526">
        <w:rPr>
          <w:rStyle w:val="FontStyle13"/>
          <w:sz w:val="24"/>
          <w:szCs w:val="24"/>
        </w:rPr>
        <w:t>-+6</w:t>
      </w:r>
    </w:p>
    <w:p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5F365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897" w:rsidRDefault="00865897" w:rsidP="0003004B">
      <w:r>
        <w:separator/>
      </w:r>
    </w:p>
  </w:endnote>
  <w:endnote w:type="continuationSeparator" w:id="0">
    <w:p w:rsidR="00865897" w:rsidRDefault="00865897" w:rsidP="00030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897" w:rsidRDefault="00865897" w:rsidP="0003004B">
      <w:r>
        <w:separator/>
      </w:r>
    </w:p>
  </w:footnote>
  <w:footnote w:type="continuationSeparator" w:id="0">
    <w:p w:rsidR="00865897" w:rsidRDefault="00865897" w:rsidP="00030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>
    <w:nsid w:val="1A5B57E3"/>
    <w:multiLevelType w:val="hybridMultilevel"/>
    <w:tmpl w:val="ED0A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32F8E"/>
    <w:multiLevelType w:val="multilevel"/>
    <w:tmpl w:val="9CD872F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6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AC41F33"/>
    <w:multiLevelType w:val="hybridMultilevel"/>
    <w:tmpl w:val="607C09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3F986AAC"/>
    <w:multiLevelType w:val="hybridMultilevel"/>
    <w:tmpl w:val="574A1AC8"/>
    <w:lvl w:ilvl="0" w:tplc="B9D83EF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3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7692ACD"/>
    <w:multiLevelType w:val="multilevel"/>
    <w:tmpl w:val="973EC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33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663249EC"/>
    <w:multiLevelType w:val="multilevel"/>
    <w:tmpl w:val="AB7EA79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5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6"/>
  </w:num>
  <w:num w:numId="3">
    <w:abstractNumId w:val="29"/>
  </w:num>
  <w:num w:numId="4">
    <w:abstractNumId w:val="25"/>
  </w:num>
  <w:num w:numId="5">
    <w:abstractNumId w:val="2"/>
  </w:num>
  <w:num w:numId="6">
    <w:abstractNumId w:val="24"/>
  </w:num>
  <w:num w:numId="7">
    <w:abstractNumId w:val="16"/>
  </w:num>
  <w:num w:numId="8">
    <w:abstractNumId w:val="4"/>
  </w:num>
  <w:num w:numId="9">
    <w:abstractNumId w:val="8"/>
  </w:num>
  <w:num w:numId="10">
    <w:abstractNumId w:val="13"/>
  </w:num>
  <w:num w:numId="11">
    <w:abstractNumId w:val="11"/>
  </w:num>
  <w:num w:numId="12">
    <w:abstractNumId w:val="36"/>
  </w:num>
  <w:num w:numId="13">
    <w:abstractNumId w:val="20"/>
  </w:num>
  <w:num w:numId="14">
    <w:abstractNumId w:val="18"/>
  </w:num>
  <w:num w:numId="15">
    <w:abstractNumId w:val="35"/>
  </w:num>
  <w:num w:numId="16">
    <w:abstractNumId w:val="12"/>
  </w:num>
  <w:num w:numId="17">
    <w:abstractNumId w:val="0"/>
  </w:num>
  <w:num w:numId="18">
    <w:abstractNumId w:val="5"/>
  </w:num>
  <w:num w:numId="19">
    <w:abstractNumId w:val="3"/>
  </w:num>
  <w:num w:numId="20">
    <w:abstractNumId w:val="10"/>
  </w:num>
  <w:num w:numId="21">
    <w:abstractNumId w:val="27"/>
  </w:num>
  <w:num w:numId="22">
    <w:abstractNumId w:val="31"/>
  </w:num>
  <w:num w:numId="23">
    <w:abstractNumId w:val="28"/>
  </w:num>
  <w:num w:numId="24">
    <w:abstractNumId w:val="15"/>
  </w:num>
  <w:num w:numId="25">
    <w:abstractNumId w:val="17"/>
  </w:num>
  <w:num w:numId="26">
    <w:abstractNumId w:val="33"/>
  </w:num>
  <w:num w:numId="27">
    <w:abstractNumId w:val="6"/>
  </w:num>
  <w:num w:numId="28">
    <w:abstractNumId w:val="30"/>
  </w:num>
  <w:num w:numId="29">
    <w:abstractNumId w:val="23"/>
  </w:num>
  <w:num w:numId="30">
    <w:abstractNumId w:val="14"/>
  </w:num>
  <w:num w:numId="31">
    <w:abstractNumId w:val="7"/>
  </w:num>
  <w:num w:numId="32">
    <w:abstractNumId w:val="21"/>
  </w:num>
  <w:num w:numId="33">
    <w:abstractNumId w:val="22"/>
  </w:num>
  <w:num w:numId="34">
    <w:abstractNumId w:val="34"/>
  </w:num>
  <w:num w:numId="35">
    <w:abstractNumId w:val="32"/>
  </w:num>
  <w:num w:numId="36">
    <w:abstractNumId w:val="19"/>
  </w:num>
  <w:num w:numId="37">
    <w:abstractNumId w:val="9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99B"/>
    <w:rsid w:val="00003DA4"/>
    <w:rsid w:val="0003004B"/>
    <w:rsid w:val="00036994"/>
    <w:rsid w:val="0006280E"/>
    <w:rsid w:val="000E5C1D"/>
    <w:rsid w:val="000E68C9"/>
    <w:rsid w:val="000F3413"/>
    <w:rsid w:val="000F6B4E"/>
    <w:rsid w:val="00103A84"/>
    <w:rsid w:val="00124EDE"/>
    <w:rsid w:val="001271E9"/>
    <w:rsid w:val="0012777C"/>
    <w:rsid w:val="00150D61"/>
    <w:rsid w:val="001632CF"/>
    <w:rsid w:val="001743AB"/>
    <w:rsid w:val="00186AEA"/>
    <w:rsid w:val="001A33E2"/>
    <w:rsid w:val="001A41B9"/>
    <w:rsid w:val="001B32A6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B004A"/>
    <w:rsid w:val="004C3335"/>
    <w:rsid w:val="004C4526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5F3650"/>
    <w:rsid w:val="006723C8"/>
    <w:rsid w:val="00672659"/>
    <w:rsid w:val="006A2891"/>
    <w:rsid w:val="006A51B8"/>
    <w:rsid w:val="006C4A31"/>
    <w:rsid w:val="006C776E"/>
    <w:rsid w:val="006D167B"/>
    <w:rsid w:val="006E61BB"/>
    <w:rsid w:val="006F22B6"/>
    <w:rsid w:val="006F5AB4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08D8"/>
    <w:rsid w:val="008E488A"/>
    <w:rsid w:val="008F4E92"/>
    <w:rsid w:val="00906CCA"/>
    <w:rsid w:val="00927263"/>
    <w:rsid w:val="00927F7D"/>
    <w:rsid w:val="00930F98"/>
    <w:rsid w:val="00936742"/>
    <w:rsid w:val="0094318F"/>
    <w:rsid w:val="009776A9"/>
    <w:rsid w:val="009A5D54"/>
    <w:rsid w:val="009B05C5"/>
    <w:rsid w:val="009D1BDD"/>
    <w:rsid w:val="009D3292"/>
    <w:rsid w:val="009F07C3"/>
    <w:rsid w:val="009F46CD"/>
    <w:rsid w:val="009F5341"/>
    <w:rsid w:val="00A11203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7F12"/>
    <w:rsid w:val="00AC464A"/>
    <w:rsid w:val="00AE1758"/>
    <w:rsid w:val="00B05675"/>
    <w:rsid w:val="00B1077A"/>
    <w:rsid w:val="00B40D8F"/>
    <w:rsid w:val="00B60552"/>
    <w:rsid w:val="00B80062"/>
    <w:rsid w:val="00B852F4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407E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7FF2"/>
    <w:rsid w:val="00D218C0"/>
    <w:rsid w:val="00D36079"/>
    <w:rsid w:val="00D364A4"/>
    <w:rsid w:val="00D413B7"/>
    <w:rsid w:val="00D53510"/>
    <w:rsid w:val="00D6603F"/>
    <w:rsid w:val="00D856FB"/>
    <w:rsid w:val="00DB54E4"/>
    <w:rsid w:val="00DD2790"/>
    <w:rsid w:val="00DD599B"/>
    <w:rsid w:val="00DF328C"/>
    <w:rsid w:val="00E04FAC"/>
    <w:rsid w:val="00E34263"/>
    <w:rsid w:val="00E418CA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0BDD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DAF1B-36AC-478E-86B4-B34E24B8C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2023-10-27T13:22:00Z</cp:lastPrinted>
  <dcterms:created xsi:type="dcterms:W3CDTF">2023-10-27T13:20:00Z</dcterms:created>
  <dcterms:modified xsi:type="dcterms:W3CDTF">2023-10-27T13:26:00Z</dcterms:modified>
</cp:coreProperties>
</file>