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 w:rsidR="00A05FD2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421846" w:rsidRDefault="00622704" w:rsidP="006227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24.11.2021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421846" w:rsidRDefault="00C05635" w:rsidP="0062270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9A4B39">
              <w:rPr>
                <w:szCs w:val="24"/>
              </w:rPr>
              <w:t xml:space="preserve"> </w:t>
            </w:r>
            <w:r w:rsidR="00622704">
              <w:rPr>
                <w:szCs w:val="24"/>
              </w:rPr>
              <w:t>137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C05C30" w:rsidRDefault="00B94819" w:rsidP="00C05C30">
      <w:pPr>
        <w:jc w:val="center"/>
        <w:rPr>
          <w:b/>
        </w:rPr>
      </w:pPr>
      <w:r>
        <w:rPr>
          <w:b/>
        </w:rPr>
        <w:t>Об утверждении</w:t>
      </w:r>
      <w:r w:rsidR="00660FEC">
        <w:rPr>
          <w:b/>
        </w:rPr>
        <w:t xml:space="preserve"> План</w:t>
      </w:r>
      <w:r>
        <w:rPr>
          <w:b/>
        </w:rPr>
        <w:t>а</w:t>
      </w:r>
      <w:r w:rsidR="00660FEC">
        <w:rPr>
          <w:b/>
        </w:rPr>
        <w:t xml:space="preserve"> нормотворческой деятельности Местной администрации Муниципального образования поселок Стрельна на 202</w:t>
      </w:r>
      <w:r w:rsidR="00421846">
        <w:rPr>
          <w:b/>
        </w:rPr>
        <w:t>2</w:t>
      </w:r>
      <w:r w:rsidR="00660FEC">
        <w:rPr>
          <w:b/>
        </w:rPr>
        <w:t xml:space="preserve"> год</w:t>
      </w:r>
    </w:p>
    <w:p w:rsidR="00FB24C4" w:rsidRDefault="00FB24C4" w:rsidP="00FB24C4">
      <w:pPr>
        <w:spacing w:after="0" w:line="240" w:lineRule="auto"/>
        <w:ind w:firstLine="708"/>
        <w:jc w:val="both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Санкт-Петербурга от 23.09.2009 г. № 420-79 «Об организации местного самоуправления в Санкт-Петербурге»,</w:t>
      </w:r>
    </w:p>
    <w:p w:rsidR="00660FEC" w:rsidRDefault="00660FEC" w:rsidP="00FB24C4">
      <w:pPr>
        <w:spacing w:after="0" w:line="240" w:lineRule="auto"/>
        <w:jc w:val="both"/>
        <w:rPr>
          <w:bCs/>
          <w:iCs/>
          <w:szCs w:val="24"/>
        </w:rPr>
      </w:pPr>
    </w:p>
    <w:p w:rsidR="00660FEC" w:rsidRPr="00FB24C4" w:rsidRDefault="00660FEC" w:rsidP="00FB24C4">
      <w:pPr>
        <w:spacing w:after="0" w:line="240" w:lineRule="auto"/>
        <w:ind w:firstLine="567"/>
        <w:jc w:val="both"/>
      </w:pPr>
      <w:r w:rsidRPr="00FB24C4">
        <w:rPr>
          <w:bCs/>
          <w:iCs/>
          <w:szCs w:val="24"/>
        </w:rPr>
        <w:t>1.</w:t>
      </w:r>
      <w:r w:rsidR="00FB24C4" w:rsidRPr="00FB24C4">
        <w:t>Утвердить План нормотворческой деятельности Местной администрации Муниципального образования поселок Стрельна на 202</w:t>
      </w:r>
      <w:r w:rsidR="00421846">
        <w:t>2</w:t>
      </w:r>
      <w:r w:rsidR="00FB24C4" w:rsidRPr="00FB24C4">
        <w:t xml:space="preserve"> год</w:t>
      </w:r>
      <w:r w:rsidR="00FB24C4">
        <w:t xml:space="preserve"> </w:t>
      </w:r>
      <w:r w:rsidR="00FB24C4" w:rsidRPr="00FB24C4">
        <w:t xml:space="preserve">согласно </w:t>
      </w:r>
      <w:r w:rsidR="00FB24C4">
        <w:t>п</w:t>
      </w:r>
      <w:r w:rsidR="00FB24C4" w:rsidRPr="00FB24C4">
        <w:t xml:space="preserve">риложению к </w:t>
      </w:r>
      <w:r w:rsidR="00FB24C4">
        <w:t>настоящему</w:t>
      </w:r>
      <w:r w:rsidR="00FB24C4" w:rsidRPr="00FB24C4">
        <w:t xml:space="preserve"> </w:t>
      </w:r>
      <w:r w:rsidR="00FB24C4">
        <w:t>распоряжению.</w:t>
      </w:r>
      <w:r w:rsidR="00FB24C4" w:rsidRPr="00FB24C4">
        <w:t xml:space="preserve"> 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</w:t>
      </w:r>
      <w:r w:rsidR="00FB24C4">
        <w:t>2</w:t>
      </w:r>
      <w:r>
        <w:t xml:space="preserve">.  </w:t>
      </w:r>
      <w:r w:rsidR="00251DDA" w:rsidRPr="00CB7133">
        <w:t xml:space="preserve">Контроль за исполнением настоящего </w:t>
      </w:r>
      <w:r w:rsidR="00FD528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574515" w:rsidP="006448ED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3</w:t>
      </w:r>
      <w:r w:rsidR="006448ED">
        <w:t xml:space="preserve">.  </w:t>
      </w:r>
      <w:r w:rsidR="00251DDA" w:rsidRPr="00CB7133">
        <w:t xml:space="preserve">Настоящее </w:t>
      </w:r>
      <w:r w:rsidR="00FD5288">
        <w:t>р</w:t>
      </w:r>
      <w:r w:rsidR="00C05C30">
        <w:t xml:space="preserve">аспоряжение </w:t>
      </w:r>
      <w:r w:rsidR="00251DDA"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>И.А. Климачева</w:t>
      </w: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0143ED" w:rsidRDefault="000143ED" w:rsidP="00D80687">
      <w:pPr>
        <w:pStyle w:val="Style2"/>
        <w:widowControl/>
        <w:ind w:firstLine="0"/>
      </w:pPr>
    </w:p>
    <w:p w:rsidR="00C63829" w:rsidRDefault="00C63829" w:rsidP="00D80687">
      <w:pPr>
        <w:pStyle w:val="Style2"/>
        <w:widowControl/>
        <w:ind w:firstLine="0"/>
      </w:pPr>
    </w:p>
    <w:p w:rsidR="00C63829" w:rsidRDefault="00C63829" w:rsidP="00D80687">
      <w:pPr>
        <w:pStyle w:val="Style2"/>
        <w:widowControl/>
        <w:ind w:firstLine="0"/>
      </w:pPr>
    </w:p>
    <w:p w:rsidR="000143ED" w:rsidRDefault="000143ED" w:rsidP="000143ED">
      <w:pPr>
        <w:pStyle w:val="Style2"/>
        <w:widowControl/>
        <w:ind w:left="5954" w:firstLine="0"/>
      </w:pPr>
      <w:r>
        <w:t xml:space="preserve">Приложение </w:t>
      </w:r>
    </w:p>
    <w:p w:rsidR="000143ED" w:rsidRDefault="000143ED" w:rsidP="000143ED">
      <w:pPr>
        <w:pStyle w:val="Style2"/>
        <w:widowControl/>
        <w:ind w:left="5954" w:firstLine="0"/>
      </w:pPr>
      <w:r>
        <w:t xml:space="preserve">к распоряжению МА МО пос. Стрельна от </w:t>
      </w:r>
      <w:r w:rsidR="009A4B39">
        <w:t xml:space="preserve"> </w:t>
      </w:r>
      <w:r w:rsidR="00622704">
        <w:t xml:space="preserve">24.11.2021 </w:t>
      </w:r>
      <w:r>
        <w:t>№</w:t>
      </w:r>
      <w:r w:rsidR="009A4B39">
        <w:t xml:space="preserve"> </w:t>
      </w:r>
      <w:r w:rsidR="00622704">
        <w:t>137</w:t>
      </w: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FB24C4" w:rsidRPr="00394447" w:rsidRDefault="00394447" w:rsidP="00394447">
      <w:pPr>
        <w:spacing w:after="0" w:line="240" w:lineRule="auto"/>
        <w:jc w:val="center"/>
        <w:rPr>
          <w:b/>
        </w:rPr>
      </w:pPr>
      <w:r w:rsidRPr="00394447">
        <w:rPr>
          <w:b/>
        </w:rPr>
        <w:t>План нормотворческой деятельности Местной администрации Муниципального образования поселок Стрельна на 202</w:t>
      </w:r>
      <w:r w:rsidR="00421846">
        <w:rPr>
          <w:b/>
        </w:rPr>
        <w:t>2</w:t>
      </w:r>
      <w:r w:rsidRPr="00394447">
        <w:rPr>
          <w:b/>
        </w:rPr>
        <w:t xml:space="preserve"> год</w:t>
      </w:r>
    </w:p>
    <w:p w:rsidR="00FB24C4" w:rsidRPr="00575F62" w:rsidRDefault="00FB24C4" w:rsidP="00394447">
      <w:pPr>
        <w:spacing w:after="0"/>
        <w:jc w:val="center"/>
      </w:pPr>
    </w:p>
    <w:tbl>
      <w:tblPr>
        <w:tblStyle w:val="a5"/>
        <w:tblW w:w="0" w:type="auto"/>
        <w:tblLook w:val="04A0"/>
      </w:tblPr>
      <w:tblGrid>
        <w:gridCol w:w="560"/>
        <w:gridCol w:w="5820"/>
        <w:gridCol w:w="3191"/>
      </w:tblGrid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Нормативно-правовой 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акт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Срок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принятия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3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574515">
            <w:pPr>
              <w:spacing w:after="0" w:line="240" w:lineRule="auto"/>
              <w:jc w:val="both"/>
            </w:pPr>
            <w:r>
              <w:t xml:space="preserve">Подготовка </w:t>
            </w:r>
            <w:r w:rsidR="00755EAF">
              <w:t xml:space="preserve">проектов муниципальных правовых актов </w:t>
            </w:r>
            <w:r>
              <w:t xml:space="preserve">по внесению изменений и дополнений в </w:t>
            </w:r>
            <w:r w:rsidR="00394447" w:rsidRPr="00D76375">
              <w:rPr>
                <w:szCs w:val="24"/>
              </w:rPr>
              <w:t>Устав Внутригородского муниципального образования Санкт-Петербурга поселок Стрельна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755EAF" w:rsidRDefault="00755EAF" w:rsidP="00394447">
            <w:pPr>
              <w:spacing w:after="0" w:line="240" w:lineRule="auto"/>
              <w:jc w:val="both"/>
            </w:pPr>
            <w:r>
              <w:t>1 полугодие,</w:t>
            </w:r>
          </w:p>
          <w:p w:rsidR="00755EAF" w:rsidRDefault="00755EAF" w:rsidP="00394447">
            <w:pPr>
              <w:spacing w:after="0" w:line="240" w:lineRule="auto"/>
              <w:jc w:val="both"/>
            </w:pPr>
            <w:r>
              <w:t>2 полугодие,</w:t>
            </w:r>
          </w:p>
          <w:p w:rsidR="00FB24C4" w:rsidRDefault="00755EAF" w:rsidP="00394447">
            <w:pPr>
              <w:spacing w:after="0" w:line="240" w:lineRule="auto"/>
              <w:jc w:val="both"/>
            </w:pPr>
            <w:r>
              <w:t>п</w:t>
            </w:r>
            <w:r w:rsidR="00FB24C4">
              <w:t>о мере необходимости</w:t>
            </w:r>
          </w:p>
        </w:tc>
      </w:tr>
      <w:tr w:rsidR="00755EAF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 xml:space="preserve">Мониторинг изменений законодательства Российской Федерации и законодательства Санкт-Петербурга по вопросам местного значения и внесение соответствующих изменений в муниципальные правовые акты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421846">
            <w:pPr>
              <w:spacing w:after="0" w:line="240" w:lineRule="auto"/>
              <w:jc w:val="both"/>
            </w:pPr>
            <w:r>
              <w:t>В течение 202</w:t>
            </w:r>
            <w:r w:rsidR="00421846">
              <w:t>2</w:t>
            </w:r>
            <w:r>
              <w:t xml:space="preserve"> года</w:t>
            </w:r>
          </w:p>
        </w:tc>
      </w:tr>
      <w:tr w:rsidR="00755EAF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Pr="00421846" w:rsidRDefault="00421846" w:rsidP="00421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t xml:space="preserve">Приведение </w:t>
            </w:r>
            <w:r>
              <w:rPr>
                <w:szCs w:val="24"/>
                <w:lang w:eastAsia="ru-RU"/>
              </w:rPr>
              <w:t xml:space="preserve">Административных регламентов предоставления государственных и муниципальных услуг, утвержденных постановлениями Местной администрации Муниципального образования поселок Стрельна </w:t>
            </w:r>
            <w:r>
              <w:t xml:space="preserve">в соответствие с требованиями Федерального закона № 210-ФЗ </w:t>
            </w:r>
            <w:r w:rsidR="00C63829">
              <w:rPr>
                <w:szCs w:val="24"/>
                <w:lang w:eastAsia="ru-RU"/>
              </w:rPr>
              <w:t>«</w:t>
            </w:r>
            <w:r>
              <w:rPr>
                <w:szCs w:val="24"/>
                <w:lang w:eastAsia="ru-RU"/>
              </w:rPr>
              <w:t>Об организации предоставления государственных и муниципальных услуг</w:t>
            </w:r>
            <w:r w:rsidR="00C63829">
              <w:rPr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421846" w:rsidP="00394447">
            <w:pPr>
              <w:spacing w:after="0" w:line="240" w:lineRule="auto"/>
              <w:jc w:val="both"/>
            </w:pPr>
            <w:r>
              <w:t>3-4</w:t>
            </w:r>
            <w:r w:rsidR="00755EAF">
              <w:t xml:space="preserve"> квартал</w:t>
            </w:r>
          </w:p>
        </w:tc>
      </w:tr>
      <w:tr w:rsidR="001A63C7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394447">
            <w:pPr>
              <w:spacing w:after="0" w:line="240" w:lineRule="auto"/>
              <w:jc w:val="both"/>
            </w:pPr>
            <w:proofErr w:type="gramStart"/>
            <w:r>
              <w:t>Подготовка проекта решения о внесении изменений в решение МС МО пос. Стрельна от 02.10.2018 № 50 «Об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</w:t>
            </w:r>
            <w:r w:rsidR="00C63829">
              <w:t xml:space="preserve"> </w:t>
            </w:r>
            <w:r>
              <w:t>связанные с проведением которых, могут ежегодно финансироваться за счет средств местного бюджета Муниципального образования</w:t>
            </w:r>
            <w:proofErr w:type="gramEnd"/>
            <w:r>
              <w:t xml:space="preserve"> поселок Стрельна»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1A63C7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622704">
            <w:pPr>
              <w:spacing w:after="0" w:line="240" w:lineRule="auto"/>
              <w:jc w:val="both"/>
            </w:pPr>
            <w:r>
              <w:t>Утверждение отчета об исполнении бюджета МО пос. Стрельна за 1</w:t>
            </w:r>
            <w:r w:rsidR="00622704">
              <w:t xml:space="preserve"> квартал</w:t>
            </w:r>
            <w:r>
              <w:t xml:space="preserve"> 202</w:t>
            </w:r>
            <w:r w:rsidR="00C63829">
              <w:t>2</w:t>
            </w:r>
            <w:r>
              <w:t xml:space="preserve">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1A63C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1A63C7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622704">
            <w:pPr>
              <w:spacing w:after="0" w:line="240" w:lineRule="auto"/>
              <w:jc w:val="both"/>
            </w:pPr>
            <w:r>
              <w:t xml:space="preserve">Утверждение отчета об исполнении бюджета МО пос. Стрельна за 1 </w:t>
            </w:r>
            <w:r w:rsidR="00622704">
              <w:t xml:space="preserve">полугодие </w:t>
            </w:r>
            <w:r>
              <w:t>202</w:t>
            </w:r>
            <w:r w:rsidR="00C63829">
              <w:t>2</w:t>
            </w:r>
            <w:r>
              <w:t xml:space="preserve">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июль</w:t>
            </w:r>
          </w:p>
        </w:tc>
      </w:tr>
      <w:tr w:rsidR="001A63C7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0E0BA1" w:rsidP="00C63829">
            <w:pPr>
              <w:spacing w:after="0" w:line="240" w:lineRule="auto"/>
              <w:jc w:val="both"/>
            </w:pPr>
            <w:r>
              <w:t>Утверждение отчета об исполнении бюджета МО пос. Стрельна за 9 месяцев 202</w:t>
            </w:r>
            <w:r w:rsidR="00C63829">
              <w:t>2</w:t>
            </w:r>
            <w:r>
              <w:t xml:space="preserve">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0E0BA1" w:rsidP="00394447">
            <w:pPr>
              <w:spacing w:after="0" w:line="240" w:lineRule="auto"/>
              <w:jc w:val="both"/>
            </w:pPr>
            <w:r>
              <w:t>октябрь</w:t>
            </w:r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C63829" w:rsidP="00394447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C63829">
            <w:pPr>
              <w:spacing w:after="0" w:line="240" w:lineRule="auto"/>
              <w:jc w:val="both"/>
            </w:pPr>
            <w:r>
              <w:t xml:space="preserve">Подготовка проекта решения МС МО пос. Стрельна «Об утверждении основных характеристик бюджета </w:t>
            </w:r>
            <w:r w:rsidRPr="00D76375">
              <w:rPr>
                <w:szCs w:val="24"/>
              </w:rPr>
              <w:lastRenderedPageBreak/>
              <w:t>Внутригородского муниципального образования Санкт-Петербурга поселок Стрельна</w:t>
            </w:r>
            <w:r>
              <w:t xml:space="preserve"> на 202</w:t>
            </w:r>
            <w:r w:rsidR="00C63829">
              <w:t>3</w:t>
            </w:r>
            <w:r>
              <w:t xml:space="preserve"> год»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lastRenderedPageBreak/>
              <w:t>ноябрь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C63829" w:rsidP="00394447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Утверждение Плана нормотворческой деятельности</w:t>
            </w:r>
            <w:r w:rsidR="00394447" w:rsidRPr="00394447">
              <w:rPr>
                <w:b/>
              </w:rPr>
              <w:t xml:space="preserve"> </w:t>
            </w:r>
            <w:r w:rsidR="00394447" w:rsidRPr="00394447">
              <w:t>Местной администрации Муниципального образования поселок Стрельна</w:t>
            </w:r>
            <w:r>
              <w:t xml:space="preserve"> на 202</w:t>
            </w:r>
            <w:r w:rsidR="00C63829">
              <w:t>3</w:t>
            </w:r>
            <w:r w:rsidR="00394447">
              <w:t xml:space="preserve"> год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38217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4" w:rsidRDefault="00382174" w:rsidP="00394447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Default="00382174" w:rsidP="00382174">
            <w:pPr>
              <w:spacing w:after="0" w:line="240" w:lineRule="auto"/>
              <w:jc w:val="both"/>
            </w:pPr>
            <w:r>
              <w:t>В</w:t>
            </w:r>
            <w:r w:rsidRPr="00382174">
              <w:t>несени</w:t>
            </w:r>
            <w:r>
              <w:t>е</w:t>
            </w:r>
            <w:r w:rsidRPr="00382174">
              <w:t xml:space="preserve"> изменений в постановление Местной администрации муниципального образования поселок Стрельна от 07.09.2017 № 99 «Об утверждении Порядка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Default="00382174" w:rsidP="0039444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38217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4" w:rsidRDefault="00382174" w:rsidP="008D6CF8">
            <w:pPr>
              <w:spacing w:after="0" w:line="240" w:lineRule="auto"/>
              <w:jc w:val="both"/>
            </w:pPr>
            <w:r>
              <w:t>1</w:t>
            </w:r>
            <w:r w:rsidR="008D6CF8"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Pr="00382174" w:rsidRDefault="00382174" w:rsidP="00852289">
            <w:pPr>
              <w:widowControl w:val="0"/>
              <w:spacing w:after="0" w:line="240" w:lineRule="auto"/>
              <w:jc w:val="both"/>
            </w:pPr>
            <w:r w:rsidRPr="00382174">
              <w:t xml:space="preserve">Утверждение </w:t>
            </w:r>
            <w:r w:rsidR="00852289" w:rsidRPr="00852289">
              <w:t xml:space="preserve">Плана мероприятий,  </w:t>
            </w:r>
            <w:r w:rsidR="00852289" w:rsidRPr="00852289">
              <w:rPr>
                <w:szCs w:val="24"/>
              </w:rPr>
              <w:t>направленных на реализацию вопроса местного значения «Осуществление защиты прав потребителей»</w:t>
            </w:r>
            <w:r w:rsidR="00852289">
              <w:rPr>
                <w:szCs w:val="24"/>
              </w:rPr>
              <w:t xml:space="preserve"> </w:t>
            </w:r>
            <w:r w:rsidR="00852289" w:rsidRPr="00852289">
              <w:rPr>
                <w:szCs w:val="24"/>
              </w:rPr>
              <w:t>на 202</w:t>
            </w:r>
            <w:r w:rsidR="00852289">
              <w:rPr>
                <w:szCs w:val="24"/>
              </w:rPr>
              <w:t>3</w:t>
            </w:r>
            <w:r w:rsidR="00852289" w:rsidRPr="00852289">
              <w:rPr>
                <w:szCs w:val="24"/>
              </w:rPr>
              <w:t xml:space="preserve"> год</w:t>
            </w:r>
          </w:p>
          <w:p w:rsidR="00382174" w:rsidRDefault="0038217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Default="00852289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852289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89" w:rsidRDefault="00852289" w:rsidP="008D6CF8">
            <w:pPr>
              <w:spacing w:after="0" w:line="240" w:lineRule="auto"/>
              <w:jc w:val="both"/>
            </w:pPr>
            <w:r>
              <w:t>1</w:t>
            </w:r>
            <w:r w:rsidR="008D6CF8">
              <w:t>2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9" w:rsidRPr="00852289" w:rsidRDefault="00852289" w:rsidP="00852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382174">
              <w:t>Утверждение</w:t>
            </w:r>
            <w:r>
              <w:rPr>
                <w:b/>
              </w:rPr>
              <w:t xml:space="preserve"> </w:t>
            </w:r>
            <w:r w:rsidRPr="00852289">
              <w:t xml:space="preserve">Плана мероприятий </w:t>
            </w:r>
            <w:r w:rsidRPr="00852289">
              <w:rPr>
                <w:lang w:eastAsia="ru-RU"/>
              </w:rPr>
              <w:t>по участию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</w:t>
            </w:r>
          </w:p>
          <w:p w:rsidR="00852289" w:rsidRPr="00852289" w:rsidRDefault="00852289" w:rsidP="00852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852289">
              <w:rPr>
                <w:lang w:eastAsia="ru-RU"/>
              </w:rPr>
              <w:t>на 20</w:t>
            </w:r>
            <w:r>
              <w:rPr>
                <w:lang w:eastAsia="ru-RU"/>
              </w:rPr>
              <w:t>23</w:t>
            </w:r>
            <w:r w:rsidRPr="00852289">
              <w:rPr>
                <w:lang w:eastAsia="ru-RU"/>
              </w:rPr>
              <w:t xml:space="preserve"> год</w:t>
            </w:r>
          </w:p>
          <w:p w:rsidR="00852289" w:rsidRPr="00382174" w:rsidRDefault="00852289" w:rsidP="00852289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9" w:rsidRDefault="00852289" w:rsidP="0039444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852289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89" w:rsidRDefault="008D6CF8" w:rsidP="00394447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9" w:rsidRPr="00852289" w:rsidRDefault="00852289" w:rsidP="00852289">
            <w:pPr>
              <w:spacing w:after="0" w:line="240" w:lineRule="auto"/>
              <w:jc w:val="both"/>
              <w:rPr>
                <w:szCs w:val="24"/>
              </w:rPr>
            </w:pPr>
            <w:r w:rsidRPr="00852289">
              <w:rPr>
                <w:szCs w:val="24"/>
              </w:rPr>
              <w:t xml:space="preserve">Об утверждении Плана мероприятий </w:t>
            </w:r>
            <w:r w:rsidRPr="00852289">
              <w:t xml:space="preserve">по профилактике правонарушений на территории  </w:t>
            </w:r>
            <w:r w:rsidRPr="00852289">
              <w:rPr>
                <w:szCs w:val="24"/>
              </w:rPr>
              <w:t>Внутригородского муниципального образования Санкт-Петербурга поселок Стрельна</w:t>
            </w:r>
          </w:p>
          <w:p w:rsidR="00852289" w:rsidRPr="00382174" w:rsidRDefault="00852289" w:rsidP="0085228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52289">
              <w:t>на 202</w:t>
            </w:r>
            <w:r>
              <w:t>3</w:t>
            </w:r>
            <w:r w:rsidRPr="00852289">
              <w:t xml:space="preserve">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9" w:rsidRDefault="00852289" w:rsidP="0039444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0E0BA1" w:rsidP="008D6CF8">
            <w:pPr>
              <w:spacing w:after="0" w:line="240" w:lineRule="auto"/>
              <w:jc w:val="both"/>
            </w:pPr>
            <w:r>
              <w:t>1</w:t>
            </w:r>
            <w:r w:rsidR="008D6CF8">
              <w:t>4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C63829">
            <w:pPr>
              <w:spacing w:after="0" w:line="240" w:lineRule="auto"/>
              <w:jc w:val="both"/>
            </w:pPr>
            <w:r>
              <w:t>О внесении изменений в пла</w:t>
            </w:r>
            <w:proofErr w:type="gramStart"/>
            <w:r>
              <w:t>н-</w:t>
            </w:r>
            <w:proofErr w:type="gramEnd"/>
            <w:r>
              <w:t xml:space="preserve"> график закупок товаров, работ, услуг для обеспечения нужд Местной администрации Муниципального образования поселок Стрельна на 202</w:t>
            </w:r>
            <w:r w:rsidR="00C63829">
              <w:t>2</w:t>
            </w:r>
            <w:r>
              <w:t xml:space="preserve">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0E0BA1" w:rsidP="008D6CF8">
            <w:pPr>
              <w:spacing w:after="0" w:line="240" w:lineRule="auto"/>
              <w:jc w:val="both"/>
            </w:pPr>
            <w:r>
              <w:t>1</w:t>
            </w:r>
            <w:r w:rsidR="008D6CF8">
              <w:t>5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О внесении изменений в регламенты по предоставлению услуг, утвержденные постановлениями МА МО пос. Стрельна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необходимости, в соответствии с изменением действующего законодательства</w:t>
            </w:r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0E0BA1" w:rsidP="008D6CF8">
            <w:pPr>
              <w:spacing w:after="0" w:line="240" w:lineRule="auto"/>
              <w:jc w:val="both"/>
            </w:pPr>
            <w:r>
              <w:t>1</w:t>
            </w:r>
            <w:r w:rsidR="008D6CF8">
              <w:t>6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C63829">
            <w:pPr>
              <w:spacing w:after="0" w:line="240" w:lineRule="auto"/>
              <w:jc w:val="both"/>
            </w:pPr>
            <w:r>
              <w:t>О внесении изменений в бюджет Муниципального образования поселок Стрельна на 202</w:t>
            </w:r>
            <w:r w:rsidR="00C63829">
              <w:t>2</w:t>
            </w:r>
            <w:r>
              <w:t xml:space="preserve">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0E0BA1" w:rsidP="008D6CF8">
            <w:pPr>
              <w:spacing w:after="0" w:line="240" w:lineRule="auto"/>
              <w:jc w:val="both"/>
            </w:pPr>
            <w:r>
              <w:t>1</w:t>
            </w:r>
            <w:r w:rsidR="008D6CF8">
              <w:t>7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Рассмотрение поступивших протестов, требований,  представлений и предложений органов прокуратуры</w:t>
            </w:r>
            <w:r w:rsidR="000E0BA1">
              <w:t>, замечаний Юридического коми</w:t>
            </w:r>
            <w:r w:rsidR="00574515">
              <w:t>тета Администрации Губернатора С</w:t>
            </w:r>
            <w:r w:rsidR="000E0BA1">
              <w:t>анкт-Петербурга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По мере поступления</w:t>
            </w:r>
            <w:r w:rsidR="00574515">
              <w:t>, в течение года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C63829" w:rsidP="008D6CF8">
            <w:pPr>
              <w:spacing w:after="0" w:line="240" w:lineRule="auto"/>
              <w:jc w:val="both"/>
            </w:pPr>
            <w:r>
              <w:t>1</w:t>
            </w:r>
            <w:r w:rsidR="008D6CF8">
              <w:t>8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Принятие иных правовых актов в соответствии с требованиями действующего законодательства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</w:tbl>
    <w:p w:rsidR="00FB24C4" w:rsidRPr="004D7974" w:rsidRDefault="00FB24C4" w:rsidP="00394447">
      <w:pPr>
        <w:spacing w:after="0" w:line="240" w:lineRule="auto"/>
        <w:jc w:val="both"/>
        <w:rPr>
          <w:sz w:val="16"/>
          <w:szCs w:val="16"/>
        </w:rPr>
      </w:pPr>
    </w:p>
    <w:p w:rsidR="00A3415A" w:rsidRPr="00251DDA" w:rsidRDefault="00A3415A" w:rsidP="00394447">
      <w:pPr>
        <w:pStyle w:val="Style2"/>
        <w:widowControl/>
        <w:spacing w:line="240" w:lineRule="auto"/>
        <w:ind w:firstLine="0"/>
      </w:pPr>
    </w:p>
    <w:sectPr w:rsidR="00A3415A" w:rsidRPr="00251DDA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43ED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AD0"/>
    <w:rsid w:val="000D7C38"/>
    <w:rsid w:val="000E0BA1"/>
    <w:rsid w:val="000E6438"/>
    <w:rsid w:val="000F14E4"/>
    <w:rsid w:val="000F6223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A63C7"/>
    <w:rsid w:val="001B2766"/>
    <w:rsid w:val="001B3B37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21846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74515"/>
    <w:rsid w:val="00580672"/>
    <w:rsid w:val="005839BF"/>
    <w:rsid w:val="00593830"/>
    <w:rsid w:val="005B0D8F"/>
    <w:rsid w:val="005B0F90"/>
    <w:rsid w:val="005B1B0D"/>
    <w:rsid w:val="005B64D3"/>
    <w:rsid w:val="005D3D7D"/>
    <w:rsid w:val="005D4076"/>
    <w:rsid w:val="005E2FFF"/>
    <w:rsid w:val="005E4F43"/>
    <w:rsid w:val="005F0D22"/>
    <w:rsid w:val="005F350C"/>
    <w:rsid w:val="00612156"/>
    <w:rsid w:val="006137AD"/>
    <w:rsid w:val="00622704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5EAF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01E89"/>
    <w:rsid w:val="0081492F"/>
    <w:rsid w:val="00823548"/>
    <w:rsid w:val="0082465C"/>
    <w:rsid w:val="00850D13"/>
    <w:rsid w:val="00852289"/>
    <w:rsid w:val="008523E1"/>
    <w:rsid w:val="008542B0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C7EB0"/>
    <w:rsid w:val="008D6CF8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4B39"/>
    <w:rsid w:val="009B4575"/>
    <w:rsid w:val="009C2E18"/>
    <w:rsid w:val="009D10C2"/>
    <w:rsid w:val="009D284F"/>
    <w:rsid w:val="009D6385"/>
    <w:rsid w:val="009E1433"/>
    <w:rsid w:val="009E32CA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70CB6"/>
    <w:rsid w:val="00A731CC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4819"/>
    <w:rsid w:val="00B96825"/>
    <w:rsid w:val="00BA06F3"/>
    <w:rsid w:val="00BA4773"/>
    <w:rsid w:val="00BA7318"/>
    <w:rsid w:val="00BB4F61"/>
    <w:rsid w:val="00BC4FFA"/>
    <w:rsid w:val="00BC7091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4347F"/>
    <w:rsid w:val="00C52BD1"/>
    <w:rsid w:val="00C5643B"/>
    <w:rsid w:val="00C572D3"/>
    <w:rsid w:val="00C60087"/>
    <w:rsid w:val="00C63829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50EF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1AF9"/>
    <w:rsid w:val="00FA3E8E"/>
    <w:rsid w:val="00FA4B05"/>
    <w:rsid w:val="00FA7429"/>
    <w:rsid w:val="00FB24C4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48D78-2861-40A6-B952-32190F5D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2021-11-24T12:21:00Z</cp:lastPrinted>
  <dcterms:created xsi:type="dcterms:W3CDTF">2021-11-24T12:22:00Z</dcterms:created>
  <dcterms:modified xsi:type="dcterms:W3CDTF">2021-11-24T12:22:00Z</dcterms:modified>
</cp:coreProperties>
</file>