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367" w:rsidRDefault="00764367" w:rsidP="0076436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bookmarkStart w:id="0" w:name="bookmark2"/>
      <w:r w:rsidRPr="00764367">
        <w:rPr>
          <w:rFonts w:ascii="Times New Roman" w:eastAsia="Times New Roman" w:hAnsi="Times New Roman" w:cs="Times New Roman"/>
          <w:noProof/>
          <w:lang w:bidi="ar-SA"/>
        </w:rPr>
        <w:drawing>
          <wp:inline distT="0" distB="0" distL="0" distR="0">
            <wp:extent cx="723900" cy="567381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ерб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9489" t="21743" r="19716" b="30605"/>
                    <a:stretch/>
                  </pic:blipFill>
                  <pic:spPr bwMode="auto">
                    <a:xfrm>
                      <a:off x="0" y="0"/>
                      <a:ext cx="724726" cy="5680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МЕСТНАЯ АДМИНИСТРАЦИЯ</w:t>
      </w:r>
    </w:p>
    <w:p w:rsidR="005D0DF2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ВНУТРИГОРОДСКОГО МУНИЦИПАЛЬНОГО ОБРАЗОВАНИЯ</w:t>
      </w:r>
    </w:p>
    <w:p w:rsidR="00E37FC6" w:rsidRPr="00764367" w:rsidRDefault="00E37FC6" w:rsidP="0076436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ГОРОДА ФЕДЕРАЛЬНОГО ЗНАЧЕНИЯ САНКТ-ПЕТЕРБУРГА</w:t>
      </w:r>
    </w:p>
    <w:p w:rsidR="00764367" w:rsidRPr="00764367" w:rsidRDefault="00764367" w:rsidP="00764367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>ПОСЕЛОК СТРЕЛЬНА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  <w:r w:rsidRPr="00764367">
        <w:rPr>
          <w:rFonts w:ascii="Times New Roman" w:hAnsi="Times New Roman" w:cs="Times New Roman"/>
          <w:b/>
        </w:rPr>
        <w:t xml:space="preserve">ПОСТАНОВЛЕНИЕ </w:t>
      </w:r>
    </w:p>
    <w:p w:rsidR="00764367" w:rsidRPr="00764367" w:rsidRDefault="00764367" w:rsidP="00764367">
      <w:pPr>
        <w:jc w:val="center"/>
        <w:rPr>
          <w:rFonts w:ascii="Times New Roman" w:hAnsi="Times New Roman" w:cs="Times New Roman"/>
          <w:b/>
        </w:rPr>
      </w:pPr>
    </w:p>
    <w:tbl>
      <w:tblPr>
        <w:tblW w:w="9923" w:type="dxa"/>
        <w:tblLook w:val="04A0"/>
      </w:tblPr>
      <w:tblGrid>
        <w:gridCol w:w="3300"/>
        <w:gridCol w:w="3176"/>
        <w:gridCol w:w="3447"/>
      </w:tblGrid>
      <w:tr w:rsidR="00764367" w:rsidRPr="00764367" w:rsidTr="00A76BF4">
        <w:tc>
          <w:tcPr>
            <w:tcW w:w="3300" w:type="dxa"/>
          </w:tcPr>
          <w:p w:rsidR="00764367" w:rsidRPr="00764367" w:rsidRDefault="00847AD4" w:rsidP="00A76BF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03.02.2025</w:t>
            </w:r>
          </w:p>
        </w:tc>
        <w:tc>
          <w:tcPr>
            <w:tcW w:w="3176" w:type="dxa"/>
          </w:tcPr>
          <w:p w:rsidR="00764367" w:rsidRPr="00764367" w:rsidRDefault="00764367" w:rsidP="00A76BF4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>поселок Стрельна</w:t>
            </w:r>
          </w:p>
          <w:p w:rsidR="00764367" w:rsidRPr="00764367" w:rsidRDefault="00764367" w:rsidP="00A76B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:rsidR="00764367" w:rsidRPr="00764367" w:rsidRDefault="00764367" w:rsidP="00847AD4">
            <w:pPr>
              <w:jc w:val="center"/>
              <w:rPr>
                <w:rFonts w:ascii="Times New Roman" w:hAnsi="Times New Roman" w:cs="Times New Roman"/>
              </w:rPr>
            </w:pPr>
            <w:r w:rsidRPr="00764367">
              <w:rPr>
                <w:rFonts w:ascii="Times New Roman" w:hAnsi="Times New Roman" w:cs="Times New Roman"/>
              </w:rPr>
              <w:t xml:space="preserve">№ </w:t>
            </w:r>
            <w:r w:rsidR="00847AD4">
              <w:rPr>
                <w:rFonts w:ascii="Times New Roman" w:hAnsi="Times New Roman" w:cs="Times New Roman"/>
                <w:u w:val="single"/>
              </w:rPr>
              <w:t>23</w:t>
            </w:r>
          </w:p>
        </w:tc>
      </w:tr>
    </w:tbl>
    <w:tbl>
      <w:tblPr>
        <w:tblStyle w:val="a6"/>
        <w:tblW w:w="9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926"/>
      </w:tblGrid>
      <w:tr w:rsidR="00764367" w:rsidRPr="00764367" w:rsidTr="00A76BF4">
        <w:trPr>
          <w:trHeight w:val="566"/>
        </w:trPr>
        <w:tc>
          <w:tcPr>
            <w:tcW w:w="9926" w:type="dxa"/>
          </w:tcPr>
          <w:p w:rsidR="00764367" w:rsidRPr="00764367" w:rsidRDefault="00764367" w:rsidP="00764367">
            <w:pPr>
              <w:pStyle w:val="Defaul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 внесении изменений в</w:t>
            </w:r>
            <w:r w:rsidRPr="00764367">
              <w:rPr>
                <w:b/>
                <w:sz w:val="24"/>
                <w:szCs w:val="24"/>
              </w:rPr>
              <w:t xml:space="preserve"> Устав редакции газеты «Вести Стрельны»</w:t>
            </w:r>
          </w:p>
        </w:tc>
      </w:tr>
    </w:tbl>
    <w:p w:rsidR="00764367" w:rsidRPr="00764367" w:rsidRDefault="00764367" w:rsidP="00764367">
      <w:pPr>
        <w:jc w:val="both"/>
        <w:rPr>
          <w:rFonts w:ascii="Times New Roman" w:hAnsi="Times New Roman" w:cs="Times New Roman"/>
        </w:rPr>
      </w:pPr>
      <w:r w:rsidRPr="00764367">
        <w:rPr>
          <w:rFonts w:ascii="Times New Roman" w:hAnsi="Times New Roman" w:cs="Times New Roman"/>
        </w:rPr>
        <w:tab/>
        <w:t xml:space="preserve">В соответствии с Законом Российской Федерации от 27.12.1991 № 2124-1 «О средствах массовой информации», Законом Санкт-Петербурга от 23.09.2009 № 420-79 «Об организации местного самоуправления в Санкт-Петербурге», Уставом </w:t>
      </w:r>
      <w:r>
        <w:rPr>
          <w:rFonts w:ascii="Times New Roman" w:hAnsi="Times New Roman" w:cs="Times New Roman"/>
        </w:rPr>
        <w:t>в</w:t>
      </w:r>
      <w:r w:rsidRPr="00764367">
        <w:rPr>
          <w:rFonts w:ascii="Times New Roman" w:hAnsi="Times New Roman" w:cs="Times New Roman"/>
        </w:rPr>
        <w:t xml:space="preserve">нутригородского муниципального образования </w:t>
      </w:r>
      <w:r>
        <w:rPr>
          <w:rFonts w:ascii="Times New Roman" w:hAnsi="Times New Roman" w:cs="Times New Roman"/>
        </w:rPr>
        <w:t xml:space="preserve">города федерального значения </w:t>
      </w:r>
      <w:r w:rsidRPr="00764367">
        <w:rPr>
          <w:rFonts w:ascii="Times New Roman" w:hAnsi="Times New Roman" w:cs="Times New Roman"/>
        </w:rPr>
        <w:t xml:space="preserve">Санкт-Петербурга поселок Стрельна </w:t>
      </w:r>
    </w:p>
    <w:p w:rsidR="00764367" w:rsidRPr="00764367" w:rsidRDefault="00764367" w:rsidP="00764367">
      <w:pPr>
        <w:ind w:firstLine="567"/>
        <w:jc w:val="both"/>
        <w:rPr>
          <w:rFonts w:ascii="Times New Roman" w:hAnsi="Times New Roman" w:cs="Times New Roman"/>
        </w:rPr>
      </w:pPr>
    </w:p>
    <w:p w:rsidR="00764367" w:rsidRPr="00764367" w:rsidRDefault="00764367" w:rsidP="00764367">
      <w:pPr>
        <w:ind w:left="360"/>
        <w:jc w:val="both"/>
        <w:rPr>
          <w:rFonts w:ascii="Times New Roman" w:hAnsi="Times New Roman" w:cs="Times New Roman"/>
        </w:rPr>
      </w:pPr>
      <w:r w:rsidRPr="00764367">
        <w:rPr>
          <w:rFonts w:ascii="Times New Roman" w:hAnsi="Times New Roman" w:cs="Times New Roman"/>
        </w:rPr>
        <w:t>ПОСТАНОВЛЯЮ:</w:t>
      </w:r>
    </w:p>
    <w:p w:rsidR="00764367" w:rsidRPr="00764367" w:rsidRDefault="00764367" w:rsidP="00764367">
      <w:pPr>
        <w:ind w:left="360"/>
        <w:jc w:val="both"/>
        <w:rPr>
          <w:rFonts w:ascii="Times New Roman" w:hAnsi="Times New Roman" w:cs="Times New Roman"/>
        </w:rPr>
      </w:pPr>
    </w:p>
    <w:p w:rsidR="00764367" w:rsidRDefault="00764367" w:rsidP="00764367">
      <w:pPr>
        <w:pStyle w:val="a7"/>
        <w:numPr>
          <w:ilvl w:val="0"/>
          <w:numId w:val="9"/>
        </w:numPr>
        <w:ind w:left="0" w:firstLine="567"/>
        <w:jc w:val="both"/>
        <w:rPr>
          <w:rFonts w:ascii="Times New Roman" w:hAnsi="Times New Roman" w:cs="Times New Roman"/>
        </w:rPr>
      </w:pPr>
      <w:r w:rsidRPr="00764367">
        <w:rPr>
          <w:rFonts w:ascii="Times New Roman" w:hAnsi="Times New Roman" w:cs="Times New Roman"/>
        </w:rPr>
        <w:t>Внести в Устав редакции газеты «Вести Стрельны», утвержденный постановлением Местной администрации Муниципального образования поселок Стрельна от 18.01.2021 № 07 «Об утверждении Устава редакции газеты «Вести Стрельны» (дале</w:t>
      </w:r>
      <w:proofErr w:type="gramStart"/>
      <w:r w:rsidRPr="00764367">
        <w:rPr>
          <w:rFonts w:ascii="Times New Roman" w:hAnsi="Times New Roman" w:cs="Times New Roman"/>
        </w:rPr>
        <w:t>е-</w:t>
      </w:r>
      <w:proofErr w:type="gramEnd"/>
      <w:r w:rsidRPr="00764367">
        <w:rPr>
          <w:rFonts w:ascii="Times New Roman" w:hAnsi="Times New Roman" w:cs="Times New Roman"/>
        </w:rPr>
        <w:t xml:space="preserve"> Устав)</w:t>
      </w:r>
      <w:r w:rsidR="00170638">
        <w:rPr>
          <w:rFonts w:ascii="Times New Roman" w:hAnsi="Times New Roman" w:cs="Times New Roman"/>
        </w:rPr>
        <w:t xml:space="preserve"> </w:t>
      </w:r>
      <w:r w:rsidRPr="00764367">
        <w:rPr>
          <w:rFonts w:ascii="Times New Roman" w:hAnsi="Times New Roman" w:cs="Times New Roman"/>
        </w:rPr>
        <w:t>следующие изменения и дополнения:</w:t>
      </w:r>
    </w:p>
    <w:p w:rsidR="000D737E" w:rsidRDefault="000D737E" w:rsidP="000D737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1.</w:t>
      </w:r>
      <w:r w:rsidR="00DA277D">
        <w:rPr>
          <w:rFonts w:ascii="Times New Roman" w:hAnsi="Times New Roman" w:cs="Times New Roman"/>
          <w:color w:val="auto"/>
          <w:lang w:bidi="ar-SA"/>
        </w:rPr>
        <w:t>1</w:t>
      </w:r>
      <w:r>
        <w:rPr>
          <w:rFonts w:ascii="Times New Roman" w:hAnsi="Times New Roman" w:cs="Times New Roman"/>
          <w:color w:val="auto"/>
          <w:lang w:bidi="ar-SA"/>
        </w:rPr>
        <w:t>. Пункт</w:t>
      </w:r>
      <w:r w:rsidR="00E0555E">
        <w:rPr>
          <w:rFonts w:ascii="Times New Roman" w:hAnsi="Times New Roman" w:cs="Times New Roman"/>
          <w:color w:val="auto"/>
          <w:lang w:bidi="ar-SA"/>
        </w:rPr>
        <w:t xml:space="preserve"> </w:t>
      </w:r>
      <w:r>
        <w:rPr>
          <w:rFonts w:ascii="Times New Roman" w:hAnsi="Times New Roman" w:cs="Times New Roman"/>
          <w:color w:val="auto"/>
          <w:lang w:bidi="ar-SA"/>
        </w:rPr>
        <w:t>4.5 Устава изложить в следующей редакции:</w:t>
      </w:r>
    </w:p>
    <w:p w:rsidR="000D737E" w:rsidRDefault="000D737E" w:rsidP="000D737E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  <w:color w:val="auto"/>
          <w:lang w:bidi="ar-SA"/>
        </w:rPr>
        <w:t>«4.5. Главный редактор назначается на должность и освобождается от должности приказом директора Муниципального казенного учреждения</w:t>
      </w:r>
      <w:r w:rsidR="00E0555E">
        <w:rPr>
          <w:rFonts w:ascii="Times New Roman" w:hAnsi="Times New Roman" w:cs="Times New Roman"/>
          <w:color w:val="auto"/>
          <w:lang w:bidi="ar-SA"/>
        </w:rPr>
        <w:t xml:space="preserve"> муниципального образования посе</w:t>
      </w:r>
      <w:r>
        <w:rPr>
          <w:rFonts w:ascii="Times New Roman" w:hAnsi="Times New Roman" w:cs="Times New Roman"/>
          <w:color w:val="auto"/>
          <w:lang w:bidi="ar-SA"/>
        </w:rPr>
        <w:t>лок Стрельна «Стрельна».</w:t>
      </w:r>
    </w:p>
    <w:p w:rsidR="00585754" w:rsidRPr="00DA277D" w:rsidRDefault="000D737E" w:rsidP="00635A93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color w:val="auto"/>
          <w:lang w:bidi="ar-SA"/>
        </w:rPr>
        <w:t>В период со дня прекращения полномочий Главного редактора до дня начала исполнения должностных обязанностей вновь назначенным Главным редактором, а также в периоды временной нетрудоспособности Главного редактора, пребывания Главного редактора в отпуске, в командировке, полномочия Главного редактора временно исполняет лицо, назначенное приказом директора Муниципального казенного учреждения муниципального образования поселок Стрельна «Стрельна</w:t>
      </w:r>
      <w:r w:rsidR="00DA277D">
        <w:rPr>
          <w:rFonts w:ascii="Times New Roman" w:hAnsi="Times New Roman" w:cs="Times New Roman"/>
          <w:color w:val="auto"/>
          <w:lang w:bidi="ar-SA"/>
        </w:rPr>
        <w:t>».».</w:t>
      </w:r>
      <w:proofErr w:type="gramEnd"/>
    </w:p>
    <w:p w:rsidR="00764367" w:rsidRPr="00764367" w:rsidRDefault="00764367" w:rsidP="00764367">
      <w:pPr>
        <w:ind w:firstLine="360"/>
        <w:jc w:val="both"/>
        <w:rPr>
          <w:rFonts w:ascii="Times New Roman" w:hAnsi="Times New Roman" w:cs="Times New Roman"/>
        </w:rPr>
      </w:pPr>
      <w:r w:rsidRPr="00764367">
        <w:rPr>
          <w:rFonts w:ascii="Times New Roman" w:hAnsi="Times New Roman" w:cs="Times New Roman"/>
        </w:rPr>
        <w:t xml:space="preserve">2. </w:t>
      </w:r>
      <w:proofErr w:type="gramStart"/>
      <w:r w:rsidRPr="00764367">
        <w:rPr>
          <w:rFonts w:ascii="Times New Roman" w:hAnsi="Times New Roman" w:cs="Times New Roman"/>
        </w:rPr>
        <w:t>Контроль за</w:t>
      </w:r>
      <w:proofErr w:type="gramEnd"/>
      <w:r w:rsidRPr="00764367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764367" w:rsidRPr="00764367" w:rsidRDefault="00764367" w:rsidP="00764367">
      <w:pPr>
        <w:ind w:firstLine="360"/>
        <w:jc w:val="both"/>
        <w:rPr>
          <w:rFonts w:ascii="Times New Roman" w:hAnsi="Times New Roman" w:cs="Times New Roman"/>
        </w:rPr>
      </w:pPr>
      <w:r w:rsidRPr="00764367">
        <w:rPr>
          <w:rFonts w:ascii="Times New Roman" w:hAnsi="Times New Roman" w:cs="Times New Roman"/>
        </w:rPr>
        <w:t xml:space="preserve">3. Настоящее постановление вступает в силу с момента его официального опубликования (обнародования). </w:t>
      </w:r>
    </w:p>
    <w:p w:rsidR="00764367" w:rsidRPr="00764367" w:rsidRDefault="00764367" w:rsidP="00764367">
      <w:pPr>
        <w:ind w:firstLine="360"/>
        <w:jc w:val="both"/>
        <w:rPr>
          <w:rFonts w:ascii="Times New Roman" w:hAnsi="Times New Roman" w:cs="Times New Roman"/>
        </w:rPr>
      </w:pPr>
    </w:p>
    <w:p w:rsidR="00764367" w:rsidRPr="00764367" w:rsidRDefault="00764367" w:rsidP="00764367">
      <w:pPr>
        <w:ind w:firstLine="360"/>
        <w:jc w:val="both"/>
        <w:rPr>
          <w:rFonts w:ascii="Times New Roman" w:hAnsi="Times New Roman" w:cs="Times New Roman"/>
        </w:rPr>
      </w:pPr>
    </w:p>
    <w:p w:rsidR="00764367" w:rsidRPr="00764367" w:rsidRDefault="00764367" w:rsidP="00764367">
      <w:pPr>
        <w:pStyle w:val="Style2"/>
        <w:widowControl/>
        <w:spacing w:before="110"/>
        <w:ind w:firstLine="0"/>
      </w:pPr>
      <w:r w:rsidRPr="00764367">
        <w:t xml:space="preserve">Глава местной администрации </w:t>
      </w:r>
      <w:r w:rsidRPr="00764367">
        <w:tab/>
      </w:r>
      <w:r w:rsidRPr="00764367">
        <w:tab/>
      </w:r>
      <w:r w:rsidRPr="00764367">
        <w:tab/>
      </w:r>
      <w:r w:rsidRPr="00764367">
        <w:tab/>
      </w:r>
      <w:r w:rsidRPr="00764367">
        <w:tab/>
      </w:r>
      <w:r w:rsidR="00DA277D">
        <w:t>Д.В. Коваленко</w:t>
      </w:r>
    </w:p>
    <w:p w:rsidR="00764367" w:rsidRP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P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p w:rsidR="00764367" w:rsidRDefault="00764367" w:rsidP="0045075D">
      <w:pPr>
        <w:autoSpaceDE w:val="0"/>
        <w:autoSpaceDN w:val="0"/>
        <w:adjustRightInd w:val="0"/>
        <w:ind w:left="4536"/>
        <w:rPr>
          <w:rFonts w:ascii="Times New Roman" w:eastAsia="Times New Roman" w:hAnsi="Times New Roman" w:cs="Times New Roman"/>
        </w:rPr>
      </w:pPr>
    </w:p>
    <w:bookmarkEnd w:id="0"/>
    <w:p w:rsidR="00EA334B" w:rsidRPr="00EA334B" w:rsidRDefault="00EA334B" w:rsidP="00EA334B">
      <w:pPr>
        <w:pStyle w:val="Bodytext20"/>
        <w:keepNext/>
        <w:keepLines/>
        <w:shd w:val="clear" w:color="auto" w:fill="auto"/>
        <w:tabs>
          <w:tab w:val="left" w:pos="639"/>
          <w:tab w:val="left" w:pos="6270"/>
        </w:tabs>
        <w:spacing w:before="0" w:line="240" w:lineRule="auto"/>
        <w:outlineLvl w:val="0"/>
        <w:rPr>
          <w:vertAlign w:val="superscript"/>
        </w:rPr>
      </w:pPr>
    </w:p>
    <w:sectPr w:rsidR="00EA334B" w:rsidRPr="00EA334B" w:rsidSect="005D0DF2">
      <w:type w:val="continuous"/>
      <w:pgSz w:w="11900" w:h="16840"/>
      <w:pgMar w:top="1144" w:right="927" w:bottom="1276" w:left="153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E57" w:rsidRDefault="00E82E57">
      <w:r>
        <w:separator/>
      </w:r>
    </w:p>
  </w:endnote>
  <w:endnote w:type="continuationSeparator" w:id="0">
    <w:p w:rsidR="00E82E57" w:rsidRDefault="00E8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E57" w:rsidRDefault="00E82E57"/>
  </w:footnote>
  <w:footnote w:type="continuationSeparator" w:id="0">
    <w:p w:rsidR="00E82E57" w:rsidRDefault="00E82E5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00F8F"/>
    <w:multiLevelType w:val="hybridMultilevel"/>
    <w:tmpl w:val="1F2E7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B5F3B"/>
    <w:multiLevelType w:val="multilevel"/>
    <w:tmpl w:val="29E0FC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B90199"/>
    <w:multiLevelType w:val="multilevel"/>
    <w:tmpl w:val="F3222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FC2F95"/>
    <w:multiLevelType w:val="multilevel"/>
    <w:tmpl w:val="504012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C750577"/>
    <w:multiLevelType w:val="multilevel"/>
    <w:tmpl w:val="877AF4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F9A326F"/>
    <w:multiLevelType w:val="hybridMultilevel"/>
    <w:tmpl w:val="2B12DDA0"/>
    <w:lvl w:ilvl="0" w:tplc="0419000F">
      <w:start w:val="1"/>
      <w:numFmt w:val="decimal"/>
      <w:lvlText w:val="%1."/>
      <w:lvlJc w:val="left"/>
      <w:pPr>
        <w:ind w:left="2180" w:hanging="360"/>
      </w:pPr>
    </w:lvl>
    <w:lvl w:ilvl="1" w:tplc="04190019" w:tentative="1">
      <w:start w:val="1"/>
      <w:numFmt w:val="lowerLetter"/>
      <w:lvlText w:val="%2."/>
      <w:lvlJc w:val="left"/>
      <w:pPr>
        <w:ind w:left="2900" w:hanging="360"/>
      </w:pPr>
    </w:lvl>
    <w:lvl w:ilvl="2" w:tplc="0419001B" w:tentative="1">
      <w:start w:val="1"/>
      <w:numFmt w:val="lowerRoman"/>
      <w:lvlText w:val="%3."/>
      <w:lvlJc w:val="right"/>
      <w:pPr>
        <w:ind w:left="3620" w:hanging="180"/>
      </w:pPr>
    </w:lvl>
    <w:lvl w:ilvl="3" w:tplc="0419000F" w:tentative="1">
      <w:start w:val="1"/>
      <w:numFmt w:val="decimal"/>
      <w:lvlText w:val="%4."/>
      <w:lvlJc w:val="left"/>
      <w:pPr>
        <w:ind w:left="4340" w:hanging="360"/>
      </w:pPr>
    </w:lvl>
    <w:lvl w:ilvl="4" w:tplc="04190019" w:tentative="1">
      <w:start w:val="1"/>
      <w:numFmt w:val="lowerLetter"/>
      <w:lvlText w:val="%5."/>
      <w:lvlJc w:val="left"/>
      <w:pPr>
        <w:ind w:left="5060" w:hanging="360"/>
      </w:pPr>
    </w:lvl>
    <w:lvl w:ilvl="5" w:tplc="0419001B" w:tentative="1">
      <w:start w:val="1"/>
      <w:numFmt w:val="lowerRoman"/>
      <w:lvlText w:val="%6."/>
      <w:lvlJc w:val="right"/>
      <w:pPr>
        <w:ind w:left="5780" w:hanging="180"/>
      </w:pPr>
    </w:lvl>
    <w:lvl w:ilvl="6" w:tplc="0419000F" w:tentative="1">
      <w:start w:val="1"/>
      <w:numFmt w:val="decimal"/>
      <w:lvlText w:val="%7."/>
      <w:lvlJc w:val="left"/>
      <w:pPr>
        <w:ind w:left="6500" w:hanging="360"/>
      </w:pPr>
    </w:lvl>
    <w:lvl w:ilvl="7" w:tplc="04190019" w:tentative="1">
      <w:start w:val="1"/>
      <w:numFmt w:val="lowerLetter"/>
      <w:lvlText w:val="%8."/>
      <w:lvlJc w:val="left"/>
      <w:pPr>
        <w:ind w:left="7220" w:hanging="360"/>
      </w:pPr>
    </w:lvl>
    <w:lvl w:ilvl="8" w:tplc="0419001B" w:tentative="1">
      <w:start w:val="1"/>
      <w:numFmt w:val="lowerRoman"/>
      <w:lvlText w:val="%9."/>
      <w:lvlJc w:val="right"/>
      <w:pPr>
        <w:ind w:left="7940" w:hanging="180"/>
      </w:pPr>
    </w:lvl>
  </w:abstractNum>
  <w:abstractNum w:abstractNumId="6">
    <w:nsid w:val="54080BA6"/>
    <w:multiLevelType w:val="multilevel"/>
    <w:tmpl w:val="C69CD904"/>
    <w:lvl w:ilvl="0">
      <w:start w:val="1"/>
      <w:numFmt w:val="decimal"/>
      <w:lvlText w:val="%1."/>
      <w:lvlJc w:val="left"/>
      <w:pPr>
        <w:ind w:left="1587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5608327F"/>
    <w:multiLevelType w:val="multilevel"/>
    <w:tmpl w:val="ED0A5B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E01497"/>
    <w:multiLevelType w:val="hybridMultilevel"/>
    <w:tmpl w:val="3288D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EA12A3"/>
    <w:rsid w:val="000177F1"/>
    <w:rsid w:val="00025B1C"/>
    <w:rsid w:val="00046B2D"/>
    <w:rsid w:val="000B2063"/>
    <w:rsid w:val="000D737E"/>
    <w:rsid w:val="00105FE4"/>
    <w:rsid w:val="00124446"/>
    <w:rsid w:val="0016004E"/>
    <w:rsid w:val="00170638"/>
    <w:rsid w:val="00175258"/>
    <w:rsid w:val="0018227D"/>
    <w:rsid w:val="00192B70"/>
    <w:rsid w:val="00234B16"/>
    <w:rsid w:val="0024316F"/>
    <w:rsid w:val="002614DB"/>
    <w:rsid w:val="002A41A1"/>
    <w:rsid w:val="002A5D33"/>
    <w:rsid w:val="002D602A"/>
    <w:rsid w:val="00321DA9"/>
    <w:rsid w:val="00332BDA"/>
    <w:rsid w:val="00333345"/>
    <w:rsid w:val="00347B62"/>
    <w:rsid w:val="003B0095"/>
    <w:rsid w:val="003B6AD9"/>
    <w:rsid w:val="0040410F"/>
    <w:rsid w:val="004140F2"/>
    <w:rsid w:val="00415B87"/>
    <w:rsid w:val="00427966"/>
    <w:rsid w:val="0045075D"/>
    <w:rsid w:val="00451B3D"/>
    <w:rsid w:val="00486104"/>
    <w:rsid w:val="004F443F"/>
    <w:rsid w:val="00563B84"/>
    <w:rsid w:val="00585754"/>
    <w:rsid w:val="005A1B33"/>
    <w:rsid w:val="005B5D52"/>
    <w:rsid w:val="005D0DF2"/>
    <w:rsid w:val="00610D74"/>
    <w:rsid w:val="00635A93"/>
    <w:rsid w:val="006426E5"/>
    <w:rsid w:val="006C3319"/>
    <w:rsid w:val="007009B9"/>
    <w:rsid w:val="0073637C"/>
    <w:rsid w:val="00757A3D"/>
    <w:rsid w:val="00764367"/>
    <w:rsid w:val="00770F74"/>
    <w:rsid w:val="007A4EC6"/>
    <w:rsid w:val="007C13E6"/>
    <w:rsid w:val="007C4080"/>
    <w:rsid w:val="008246ED"/>
    <w:rsid w:val="00846720"/>
    <w:rsid w:val="00847AD4"/>
    <w:rsid w:val="008511C0"/>
    <w:rsid w:val="008B028A"/>
    <w:rsid w:val="008B4475"/>
    <w:rsid w:val="008C1D22"/>
    <w:rsid w:val="009041FC"/>
    <w:rsid w:val="00913ECA"/>
    <w:rsid w:val="00927FD1"/>
    <w:rsid w:val="00982303"/>
    <w:rsid w:val="00A052E0"/>
    <w:rsid w:val="00A173C5"/>
    <w:rsid w:val="00A73303"/>
    <w:rsid w:val="00A82D48"/>
    <w:rsid w:val="00B71D50"/>
    <w:rsid w:val="00B84703"/>
    <w:rsid w:val="00BB2385"/>
    <w:rsid w:val="00CC1B0C"/>
    <w:rsid w:val="00CC4349"/>
    <w:rsid w:val="00CD52EB"/>
    <w:rsid w:val="00CD6AE9"/>
    <w:rsid w:val="00CF1BB4"/>
    <w:rsid w:val="00D56530"/>
    <w:rsid w:val="00DA277D"/>
    <w:rsid w:val="00DC42E4"/>
    <w:rsid w:val="00DD3861"/>
    <w:rsid w:val="00E0555E"/>
    <w:rsid w:val="00E37FC6"/>
    <w:rsid w:val="00E417AE"/>
    <w:rsid w:val="00E5792F"/>
    <w:rsid w:val="00E82E57"/>
    <w:rsid w:val="00EA12A3"/>
    <w:rsid w:val="00EA334B"/>
    <w:rsid w:val="00EA6F85"/>
    <w:rsid w:val="00EF736A"/>
    <w:rsid w:val="00F63D42"/>
    <w:rsid w:val="00F73206"/>
    <w:rsid w:val="00F76510"/>
    <w:rsid w:val="00FF6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05F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05FE4"/>
    <w:rPr>
      <w:color w:val="0066CC"/>
      <w:u w:val="single"/>
    </w:rPr>
  </w:style>
  <w:style w:type="character" w:customStyle="1" w:styleId="Bodytext3">
    <w:name w:val="Body text (3)_"/>
    <w:basedOn w:val="a0"/>
    <w:link w:val="Bodytext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4Exact">
    <w:name w:val="Body text (4) Exact"/>
    <w:basedOn w:val="a0"/>
    <w:link w:val="Bodytext4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Bodytext4Exact0">
    <w:name w:val="Body text (4) Exact"/>
    <w:basedOn w:val="Bodytext4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Bodytext5Exact">
    <w:name w:val="Body text (5) Exact"/>
    <w:basedOn w:val="a0"/>
    <w:link w:val="Bodytext5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Bodytext5Exact0">
    <w:name w:val="Body text (5) Exact"/>
    <w:basedOn w:val="Bodytext5Exact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character" w:customStyle="1" w:styleId="Heading3">
    <w:name w:val="Heading #3_"/>
    <w:basedOn w:val="a0"/>
    <w:link w:val="Heading3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3Spacing4pt">
    <w:name w:val="Heading #3 + Spacing 4 pt"/>
    <w:basedOn w:val="Heading3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Heading4">
    <w:name w:val="Heading #4_"/>
    <w:basedOn w:val="a0"/>
    <w:link w:val="Heading4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a0"/>
    <w:link w:val="Bodytext20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">
    <w:name w:val="Body text (2)"/>
    <w:basedOn w:val="Bodytext2"/>
    <w:rsid w:val="00105F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2"/>
      <w:szCs w:val="42"/>
      <w:u w:val="none"/>
    </w:rPr>
  </w:style>
  <w:style w:type="character" w:customStyle="1" w:styleId="Heading11">
    <w:name w:val="Heading #1"/>
    <w:basedOn w:val="Heading1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Heading2">
    <w:name w:val="Heading #2_"/>
    <w:basedOn w:val="a0"/>
    <w:link w:val="Heading20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1">
    <w:name w:val="Heading #2"/>
    <w:basedOn w:val="Heading2"/>
    <w:rsid w:val="00105FE4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single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105FE4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4">
    <w:name w:val="Body text (4)"/>
    <w:basedOn w:val="a"/>
    <w:link w:val="Bodytext4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Bodytext5">
    <w:name w:val="Body text (5)"/>
    <w:basedOn w:val="a"/>
    <w:link w:val="Bodytext5Exact"/>
    <w:rsid w:val="00105FE4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34"/>
      <w:szCs w:val="34"/>
    </w:rPr>
  </w:style>
  <w:style w:type="paragraph" w:customStyle="1" w:styleId="Heading30">
    <w:name w:val="Heading #3"/>
    <w:basedOn w:val="a"/>
    <w:link w:val="Heading3"/>
    <w:rsid w:val="00105FE4"/>
    <w:pPr>
      <w:shd w:val="clear" w:color="auto" w:fill="FFFFFF"/>
      <w:spacing w:after="360" w:line="0" w:lineRule="atLeast"/>
      <w:outlineLvl w:val="2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Heading40">
    <w:name w:val="Heading #4"/>
    <w:basedOn w:val="a"/>
    <w:link w:val="Heading4"/>
    <w:rsid w:val="00105FE4"/>
    <w:pPr>
      <w:shd w:val="clear" w:color="auto" w:fill="FFFFFF"/>
      <w:spacing w:after="300" w:line="0" w:lineRule="atLeast"/>
      <w:jc w:val="both"/>
      <w:outlineLvl w:val="3"/>
    </w:pPr>
    <w:rPr>
      <w:rFonts w:ascii="Times New Roman" w:eastAsia="Times New Roman" w:hAnsi="Times New Roman" w:cs="Times New Roman"/>
    </w:rPr>
  </w:style>
  <w:style w:type="paragraph" w:customStyle="1" w:styleId="Bodytext20">
    <w:name w:val="Body text (2)"/>
    <w:basedOn w:val="a"/>
    <w:link w:val="Bodytext2"/>
    <w:rsid w:val="00105FE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a"/>
    <w:link w:val="Heading1"/>
    <w:rsid w:val="00105FE4"/>
    <w:pPr>
      <w:shd w:val="clear" w:color="auto" w:fill="FFFFFF"/>
      <w:spacing w:before="1380" w:line="0" w:lineRule="atLeast"/>
      <w:outlineLvl w:val="0"/>
    </w:pPr>
    <w:rPr>
      <w:rFonts w:ascii="Trebuchet MS" w:eastAsia="Trebuchet MS" w:hAnsi="Trebuchet MS" w:cs="Trebuchet MS"/>
      <w:spacing w:val="-10"/>
      <w:sz w:val="42"/>
      <w:szCs w:val="42"/>
    </w:rPr>
  </w:style>
  <w:style w:type="paragraph" w:customStyle="1" w:styleId="Heading20">
    <w:name w:val="Heading #2"/>
    <w:basedOn w:val="a"/>
    <w:link w:val="Heading2"/>
    <w:rsid w:val="00105FE4"/>
    <w:pPr>
      <w:shd w:val="clear" w:color="auto" w:fill="FFFFFF"/>
      <w:spacing w:line="0" w:lineRule="atLeast"/>
      <w:outlineLvl w:val="1"/>
    </w:pPr>
    <w:rPr>
      <w:rFonts w:ascii="Trebuchet MS" w:eastAsia="Trebuchet MS" w:hAnsi="Trebuchet MS" w:cs="Trebuchet MS"/>
      <w:sz w:val="34"/>
      <w:szCs w:val="34"/>
    </w:rPr>
  </w:style>
  <w:style w:type="paragraph" w:customStyle="1" w:styleId="paragraph">
    <w:name w:val="paragraph"/>
    <w:basedOn w:val="a"/>
    <w:rsid w:val="0045075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a0"/>
    <w:rsid w:val="0045075D"/>
  </w:style>
  <w:style w:type="character" w:customStyle="1" w:styleId="eop">
    <w:name w:val="eop"/>
    <w:basedOn w:val="a0"/>
    <w:rsid w:val="0045075D"/>
  </w:style>
  <w:style w:type="paragraph" w:customStyle="1" w:styleId="Default">
    <w:name w:val="Default"/>
    <w:rsid w:val="00EA6F85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7643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367"/>
    <w:rPr>
      <w:rFonts w:ascii="Tahoma" w:hAnsi="Tahoma" w:cs="Tahoma"/>
      <w:color w:val="000000"/>
      <w:sz w:val="16"/>
      <w:szCs w:val="16"/>
    </w:rPr>
  </w:style>
  <w:style w:type="table" w:styleId="a6">
    <w:name w:val="Table Grid"/>
    <w:basedOn w:val="a1"/>
    <w:uiPriority w:val="59"/>
    <w:rsid w:val="00764367"/>
    <w:pPr>
      <w:widowControl/>
    </w:pPr>
    <w:rPr>
      <w:rFonts w:ascii="Calibri" w:eastAsia="Calibri" w:hAnsi="Calibri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764367"/>
    <w:pPr>
      <w:autoSpaceDE w:val="0"/>
      <w:autoSpaceDN w:val="0"/>
      <w:adjustRightInd w:val="0"/>
      <w:spacing w:line="276" w:lineRule="exact"/>
      <w:ind w:firstLine="706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7">
    <w:name w:val="List Paragraph"/>
    <w:basedOn w:val="a"/>
    <w:uiPriority w:val="34"/>
    <w:qFormat/>
    <w:rsid w:val="00764367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0D737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9">
    <w:name w:val="header"/>
    <w:basedOn w:val="a"/>
    <w:link w:val="aa"/>
    <w:uiPriority w:val="99"/>
    <w:semiHidden/>
    <w:unhideWhenUsed/>
    <w:rsid w:val="00321DA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21DA9"/>
    <w:rPr>
      <w:color w:val="000000"/>
    </w:rPr>
  </w:style>
  <w:style w:type="paragraph" w:styleId="ab">
    <w:name w:val="footer"/>
    <w:basedOn w:val="a"/>
    <w:link w:val="ac"/>
    <w:uiPriority w:val="99"/>
    <w:semiHidden/>
    <w:unhideWhenUsed/>
    <w:rsid w:val="00321DA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21DA9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Бабина</dc:creator>
  <cp:lastModifiedBy>1</cp:lastModifiedBy>
  <cp:revision>2</cp:revision>
  <cp:lastPrinted>2025-02-03T12:50:00Z</cp:lastPrinted>
  <dcterms:created xsi:type="dcterms:W3CDTF">2025-02-11T10:20:00Z</dcterms:created>
  <dcterms:modified xsi:type="dcterms:W3CDTF">2025-02-11T10:20:00Z</dcterms:modified>
</cp:coreProperties>
</file>