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  <w:r w:rsidR="00585C22">
        <w:rPr>
          <w:b/>
        </w:rPr>
        <w:t xml:space="preserve"> ВНУТРИГОРОДСКОГО МУНИЦИПАЛЬНОГО ОБРАЗОВАНИЯ ГОРОДА ФЕДЕРАЛЬНОГО ЗНАЧЕНИЯ САНКТ-ПЕТЕРУРГА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ПОСЕЛОК СТРЕЛЬНА</w:t>
      </w:r>
    </w:p>
    <w:p w:rsidR="00800FF3" w:rsidRDefault="00800FF3">
      <w:pPr>
        <w:jc w:val="center"/>
        <w:rPr>
          <w:b/>
        </w:rPr>
      </w:pPr>
    </w:p>
    <w:p w:rsidR="00440444" w:rsidRDefault="00440444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183"/>
        <w:gridCol w:w="3092"/>
      </w:tblGrid>
      <w:tr w:rsidR="00800FF3">
        <w:tc>
          <w:tcPr>
            <w:tcW w:w="3473" w:type="dxa"/>
          </w:tcPr>
          <w:p w:rsidR="00800FF3" w:rsidRPr="00450CFD" w:rsidRDefault="00452D50" w:rsidP="00452D50">
            <w:pPr>
              <w:jc w:val="center"/>
            </w:pPr>
            <w:r>
              <w:t>28</w:t>
            </w:r>
            <w:r w:rsidR="00585C22">
              <w:t xml:space="preserve"> </w:t>
            </w:r>
            <w:r>
              <w:t>февраля</w:t>
            </w:r>
            <w:r w:rsidR="00825607">
              <w:t xml:space="preserve"> </w:t>
            </w:r>
            <w:r w:rsidR="00450CFD" w:rsidRPr="00450CFD">
              <w:t>202</w:t>
            </w:r>
            <w:r>
              <w:t>2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 w:rsidP="00452D50">
            <w:pPr>
              <w:jc w:val="center"/>
              <w:rPr>
                <w:highlight w:val="yellow"/>
              </w:rPr>
            </w:pPr>
            <w:r w:rsidRPr="007125B7">
              <w:t>№</w:t>
            </w:r>
            <w:r w:rsidR="00870C54" w:rsidRPr="007125B7">
              <w:t xml:space="preserve"> </w:t>
            </w:r>
            <w:r w:rsidR="005A0D81">
              <w:t>2</w:t>
            </w:r>
            <w:r w:rsidR="00452D50">
              <w:t>3</w:t>
            </w:r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440444" w:rsidRDefault="00440444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О вн</w:t>
      </w:r>
      <w:r w:rsidR="00452D50">
        <w:rPr>
          <w:b/>
        </w:rPr>
        <w:t>есении изменений в ведомственные</w:t>
      </w:r>
      <w:r>
        <w:rPr>
          <w:b/>
        </w:rPr>
        <w:t xml:space="preserve"> целевые программы</w:t>
      </w:r>
      <w:r w:rsidR="00550AEB">
        <w:rPr>
          <w:b/>
        </w:rPr>
        <w:t xml:space="preserve"> на 202</w:t>
      </w:r>
      <w:r w:rsidR="00452D50">
        <w:rPr>
          <w:b/>
        </w:rPr>
        <w:t>2</w:t>
      </w:r>
      <w:r>
        <w:rPr>
          <w:b/>
        </w:rPr>
        <w:t xml:space="preserve">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40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F537D">
        <w:rPr>
          <w:bCs/>
          <w:lang w:eastAsia="ru-RU"/>
        </w:rPr>
        <w:t>В соответствии с Бюджетным кодексом Российской Федерации, Уставом Внутригородского муниципального образования Санкт-Петербурга поселок Стрельна</w:t>
      </w: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550AEB" w:rsidRPr="00452D50" w:rsidRDefault="00825607" w:rsidP="005A0D81">
      <w:pPr>
        <w:pStyle w:val="af1"/>
        <w:numPr>
          <w:ilvl w:val="0"/>
          <w:numId w:val="11"/>
        </w:numPr>
        <w:tabs>
          <w:tab w:val="left" w:pos="975"/>
        </w:tabs>
        <w:ind w:left="0" w:firstLine="360"/>
        <w:jc w:val="both"/>
        <w:rPr>
          <w:rFonts w:eastAsia="Times New Roman"/>
          <w:bCs/>
          <w:lang w:eastAsia="ru-RU"/>
        </w:rPr>
      </w:pPr>
      <w:r w:rsidRPr="00452D50">
        <w:t xml:space="preserve">Внести </w:t>
      </w:r>
      <w:r w:rsidR="00550AEB" w:rsidRPr="00452D50">
        <w:rPr>
          <w:lang w:eastAsia="en-US"/>
        </w:rPr>
        <w:t xml:space="preserve">дополнения и изменения </w:t>
      </w:r>
      <w:r w:rsidR="005A0D81" w:rsidRPr="00452D50">
        <w:rPr>
          <w:lang w:eastAsia="en-US"/>
        </w:rPr>
        <w:t>ведомственную целевую программу «</w:t>
      </w:r>
      <w:r w:rsidR="00452D50" w:rsidRPr="00452D50">
        <w:rPr>
          <w:lang w:eastAsia="ru-RU"/>
        </w:rPr>
        <w:t>Обеспечение условий для развития на территории Муниципального образования 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5A0D81" w:rsidRPr="00452D50">
        <w:rPr>
          <w:lang w:eastAsia="en-US"/>
        </w:rPr>
        <w:t>»</w:t>
      </w:r>
      <w:r w:rsidR="00550AEB" w:rsidRPr="00452D50">
        <w:rPr>
          <w:rFonts w:eastAsia="Times New Roman"/>
          <w:bCs/>
          <w:lang w:eastAsia="ru-RU"/>
        </w:rPr>
        <w:t>:</w:t>
      </w:r>
    </w:p>
    <w:p w:rsidR="0046227A" w:rsidRDefault="005A0D81" w:rsidP="0046227A">
      <w:pPr>
        <w:rPr>
          <w:bCs/>
        </w:rPr>
      </w:pPr>
      <w:bookmarkStart w:id="0" w:name="_Hlk89777515"/>
      <w:r>
        <w:t>п</w:t>
      </w:r>
      <w:r w:rsidRPr="005A0D81">
        <w:t xml:space="preserve">ункт </w:t>
      </w:r>
      <w:r w:rsidR="0046227A">
        <w:t>6</w:t>
      </w:r>
      <w:r>
        <w:t xml:space="preserve">, </w:t>
      </w:r>
      <w:r>
        <w:rPr>
          <w:bCs/>
        </w:rPr>
        <w:t xml:space="preserve">столбец 6 изложить в </w:t>
      </w:r>
      <w:r w:rsidRPr="00F47518">
        <w:rPr>
          <w:bCs/>
        </w:rPr>
        <w:t>редакции «</w:t>
      </w:r>
      <w:r w:rsidR="0046227A">
        <w:rPr>
          <w:bCs/>
        </w:rPr>
        <w:t>51,3</w:t>
      </w:r>
      <w:r w:rsidRPr="00F47518">
        <w:rPr>
          <w:bCs/>
        </w:rPr>
        <w:t>»</w:t>
      </w:r>
    </w:p>
    <w:p w:rsidR="0046227A" w:rsidRDefault="0046227A" w:rsidP="0046227A">
      <w:pPr>
        <w:rPr>
          <w:bCs/>
        </w:rPr>
      </w:pPr>
      <w:r>
        <w:t>п</w:t>
      </w:r>
      <w:r w:rsidRPr="005A0D81">
        <w:t xml:space="preserve">ункт </w:t>
      </w:r>
      <w:r>
        <w:t>7</w:t>
      </w:r>
      <w:r>
        <w:t xml:space="preserve">, </w:t>
      </w:r>
      <w:r>
        <w:rPr>
          <w:bCs/>
        </w:rPr>
        <w:t xml:space="preserve">столбец 6 изложить в </w:t>
      </w:r>
      <w:r w:rsidRPr="00F47518">
        <w:rPr>
          <w:bCs/>
        </w:rPr>
        <w:t>редакции «</w:t>
      </w:r>
      <w:r>
        <w:rPr>
          <w:bCs/>
        </w:rPr>
        <w:t>51,3</w:t>
      </w:r>
      <w:r w:rsidRPr="00F47518">
        <w:rPr>
          <w:bCs/>
        </w:rPr>
        <w:t>»</w:t>
      </w:r>
    </w:p>
    <w:p w:rsidR="0046227A" w:rsidRDefault="0046227A" w:rsidP="0046227A">
      <w:pPr>
        <w:rPr>
          <w:bCs/>
        </w:rPr>
      </w:pPr>
      <w:r>
        <w:t>п</w:t>
      </w:r>
      <w:r w:rsidRPr="005A0D81">
        <w:t xml:space="preserve">ункт </w:t>
      </w:r>
      <w:r>
        <w:t>8</w:t>
      </w:r>
      <w:r>
        <w:t xml:space="preserve">, </w:t>
      </w:r>
      <w:r>
        <w:rPr>
          <w:bCs/>
        </w:rPr>
        <w:t xml:space="preserve">столбец 6 изложить в </w:t>
      </w:r>
      <w:r w:rsidRPr="00F47518">
        <w:rPr>
          <w:bCs/>
        </w:rPr>
        <w:t>редакции «</w:t>
      </w:r>
      <w:r>
        <w:rPr>
          <w:bCs/>
        </w:rPr>
        <w:t>5</w:t>
      </w:r>
      <w:r>
        <w:rPr>
          <w:bCs/>
        </w:rPr>
        <w:t>0</w:t>
      </w:r>
      <w:r>
        <w:rPr>
          <w:bCs/>
        </w:rPr>
        <w:t>,</w:t>
      </w:r>
      <w:r>
        <w:rPr>
          <w:bCs/>
        </w:rPr>
        <w:t>5</w:t>
      </w:r>
      <w:r w:rsidRPr="00F47518">
        <w:rPr>
          <w:bCs/>
        </w:rPr>
        <w:t>»</w:t>
      </w:r>
    </w:p>
    <w:p w:rsidR="0046227A" w:rsidRDefault="0046227A" w:rsidP="0046227A">
      <w:pPr>
        <w:rPr>
          <w:bCs/>
        </w:rPr>
      </w:pPr>
      <w:r>
        <w:t>п</w:t>
      </w:r>
      <w:r w:rsidRPr="005A0D81">
        <w:t xml:space="preserve">ункт </w:t>
      </w:r>
      <w:r>
        <w:t>9</w:t>
      </w:r>
      <w:r>
        <w:t xml:space="preserve">, </w:t>
      </w:r>
      <w:r>
        <w:rPr>
          <w:bCs/>
        </w:rPr>
        <w:t xml:space="preserve">столбец 6 изложить в </w:t>
      </w:r>
      <w:r w:rsidRPr="00F47518">
        <w:rPr>
          <w:bCs/>
        </w:rPr>
        <w:t>редакции «</w:t>
      </w:r>
      <w:r>
        <w:rPr>
          <w:bCs/>
        </w:rPr>
        <w:t>52,8</w:t>
      </w:r>
      <w:r w:rsidRPr="00F47518">
        <w:rPr>
          <w:bCs/>
        </w:rPr>
        <w:t>»</w:t>
      </w:r>
    </w:p>
    <w:p w:rsidR="0046227A" w:rsidRDefault="0046227A" w:rsidP="0046227A">
      <w:pPr>
        <w:rPr>
          <w:bCs/>
        </w:rPr>
      </w:pPr>
      <w:r>
        <w:t>п</w:t>
      </w:r>
      <w:r w:rsidRPr="005A0D81">
        <w:t xml:space="preserve">ункт </w:t>
      </w:r>
      <w:r>
        <w:t>11</w:t>
      </w:r>
      <w:r>
        <w:t xml:space="preserve">, </w:t>
      </w:r>
      <w:r>
        <w:rPr>
          <w:bCs/>
        </w:rPr>
        <w:t xml:space="preserve">столбец 6 изложить в </w:t>
      </w:r>
      <w:r w:rsidRPr="00F47518">
        <w:rPr>
          <w:bCs/>
        </w:rPr>
        <w:t>редакции «</w:t>
      </w:r>
      <w:r>
        <w:rPr>
          <w:bCs/>
        </w:rPr>
        <w:t>48,9</w:t>
      </w:r>
      <w:r w:rsidRPr="00F47518">
        <w:rPr>
          <w:bCs/>
        </w:rPr>
        <w:t>»</w:t>
      </w:r>
    </w:p>
    <w:p w:rsidR="0046227A" w:rsidRDefault="0046227A" w:rsidP="0046227A">
      <w:pPr>
        <w:rPr>
          <w:bCs/>
        </w:rPr>
      </w:pPr>
      <w:r>
        <w:t>п</w:t>
      </w:r>
      <w:r w:rsidRPr="005A0D81">
        <w:t xml:space="preserve">ункт </w:t>
      </w:r>
      <w:r>
        <w:t>12</w:t>
      </w:r>
      <w:r>
        <w:t xml:space="preserve">, </w:t>
      </w:r>
      <w:r>
        <w:rPr>
          <w:bCs/>
        </w:rPr>
        <w:t xml:space="preserve">столбец 6 изложить в </w:t>
      </w:r>
      <w:r w:rsidRPr="00F47518">
        <w:rPr>
          <w:bCs/>
        </w:rPr>
        <w:t>редакции «</w:t>
      </w:r>
      <w:r>
        <w:rPr>
          <w:bCs/>
        </w:rPr>
        <w:t>44,2</w:t>
      </w:r>
      <w:r w:rsidRPr="00F47518">
        <w:rPr>
          <w:bCs/>
        </w:rPr>
        <w:t>»</w:t>
      </w:r>
    </w:p>
    <w:p w:rsidR="0046227A" w:rsidRDefault="0046227A" w:rsidP="0046227A">
      <w:pPr>
        <w:rPr>
          <w:bCs/>
        </w:rPr>
      </w:pPr>
      <w:r>
        <w:rPr>
          <w:bCs/>
        </w:rPr>
        <w:t>дополнить пункт 26, столбец 2 изложить в редакции «Спортивный праздник 23+8», столбец 3 изложить в редакции «Условная единица»</w:t>
      </w:r>
      <w:r w:rsidR="008018CF">
        <w:rPr>
          <w:bCs/>
        </w:rPr>
        <w:t xml:space="preserve">, </w:t>
      </w:r>
      <w:r w:rsidR="008018CF" w:rsidRPr="008018CF">
        <w:rPr>
          <w:bCs/>
        </w:rPr>
        <w:t>столбец 4 изложить «1», столбе</w:t>
      </w:r>
      <w:r w:rsidR="008018CF">
        <w:rPr>
          <w:bCs/>
        </w:rPr>
        <w:t>ц 5 изложить «I</w:t>
      </w:r>
      <w:r w:rsidR="008018CF" w:rsidRPr="008018CF">
        <w:rPr>
          <w:bCs/>
        </w:rPr>
        <w:t xml:space="preserve"> квартал», столбец 6 изложить в редакции «</w:t>
      </w:r>
      <w:r w:rsidR="008018CF">
        <w:rPr>
          <w:bCs/>
        </w:rPr>
        <w:t>36,9</w:t>
      </w:r>
      <w:r w:rsidR="008018CF" w:rsidRPr="008018CF">
        <w:rPr>
          <w:bCs/>
        </w:rPr>
        <w:t>», столбец 7 изложит «Муниципальное казенное учреждение Муниципального образования поселок Стрельна «Стрельна»</w:t>
      </w:r>
    </w:p>
    <w:p w:rsidR="008018CF" w:rsidRDefault="008018CF" w:rsidP="0046227A">
      <w:pPr>
        <w:rPr>
          <w:bCs/>
        </w:rPr>
      </w:pPr>
      <w:r>
        <w:rPr>
          <w:bCs/>
        </w:rPr>
        <w:t xml:space="preserve">дополнить пункт 27, </w:t>
      </w:r>
      <w:r w:rsidRPr="008018CF">
        <w:rPr>
          <w:bCs/>
        </w:rPr>
        <w:t xml:space="preserve">столбец 2 изложить в редакции «Спортивный праздник </w:t>
      </w:r>
      <w:r>
        <w:rPr>
          <w:bCs/>
        </w:rPr>
        <w:t>«</w:t>
      </w:r>
      <w:r w:rsidRPr="008018CF">
        <w:rPr>
          <w:bCs/>
        </w:rPr>
        <w:t>Крымская весна 2022», столбец 3 изложить в редакции «Условная единица», столбец 4 изложить «1», столбец 5 изложить «I квартал», столбец 6 изложить в редакции «</w:t>
      </w:r>
      <w:r>
        <w:rPr>
          <w:bCs/>
        </w:rPr>
        <w:t>43,3</w:t>
      </w:r>
      <w:r w:rsidRPr="008018CF">
        <w:rPr>
          <w:bCs/>
        </w:rPr>
        <w:t>», столбец 7 изложит «Муниципальное казенное учреждение Муниципального образования поселок Стрельна «Стрельна»</w:t>
      </w:r>
    </w:p>
    <w:p w:rsidR="0046227A" w:rsidRDefault="0046227A" w:rsidP="0046227A">
      <w:pPr>
        <w:rPr>
          <w:bCs/>
        </w:rPr>
      </w:pPr>
    </w:p>
    <w:bookmarkEnd w:id="0"/>
    <w:p w:rsidR="007125B7" w:rsidRPr="001C1978" w:rsidRDefault="00450CFD" w:rsidP="001C1978">
      <w:pPr>
        <w:pStyle w:val="af1"/>
        <w:numPr>
          <w:ilvl w:val="0"/>
          <w:numId w:val="11"/>
        </w:numPr>
        <w:tabs>
          <w:tab w:val="left" w:pos="975"/>
        </w:tabs>
        <w:jc w:val="both"/>
        <w:rPr>
          <w:bCs/>
        </w:rPr>
      </w:pPr>
      <w:r w:rsidRPr="001C1978">
        <w:rPr>
          <w:bCs/>
        </w:rPr>
        <w:t>Контроль за исполнением настоящего постановления оставляю за собой.</w:t>
      </w:r>
    </w:p>
    <w:p w:rsidR="00800FF3" w:rsidRDefault="00A9239E" w:rsidP="00A9239E">
      <w:pPr>
        <w:tabs>
          <w:tab w:val="left" w:pos="142"/>
        </w:tabs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 xml:space="preserve">      </w:t>
      </w:r>
      <w:r w:rsidR="008018CF">
        <w:rPr>
          <w:bCs/>
        </w:rPr>
        <w:t>3</w:t>
      </w:r>
      <w:r w:rsidR="00450CFD">
        <w:rPr>
          <w:bCs/>
        </w:rPr>
        <w:t xml:space="preserve">. </w:t>
      </w:r>
      <w:r>
        <w:rPr>
          <w:bCs/>
        </w:rPr>
        <w:t xml:space="preserve">  </w:t>
      </w:r>
      <w:bookmarkStart w:id="1" w:name="_GoBack"/>
      <w:bookmarkEnd w:id="1"/>
      <w:r w:rsidR="00450CFD">
        <w:rPr>
          <w:bCs/>
        </w:rPr>
        <w:t>Настоящее постановление вступает в силу с момента его принятия.</w:t>
      </w:r>
    </w:p>
    <w:p w:rsidR="00800FF3" w:rsidRDefault="00800FF3" w:rsidP="00C25136">
      <w:pPr>
        <w:shd w:val="clear" w:color="auto" w:fill="FFFFFF"/>
        <w:ind w:firstLine="709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DB563A" w:rsidRDefault="00C25136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8018CF">
        <w:rPr>
          <w:rStyle w:val="FontStyle13"/>
          <w:sz w:val="24"/>
          <w:szCs w:val="24"/>
        </w:rPr>
        <w:t>а</w:t>
      </w:r>
      <w:r w:rsidR="00DB563A">
        <w:rPr>
          <w:rStyle w:val="FontStyle13"/>
          <w:sz w:val="24"/>
          <w:szCs w:val="24"/>
        </w:rPr>
        <w:t xml:space="preserve"> местной администрации</w:t>
      </w:r>
      <w:r w:rsidR="00450CFD">
        <w:rPr>
          <w:rStyle w:val="FontStyle13"/>
          <w:sz w:val="24"/>
          <w:szCs w:val="24"/>
        </w:rPr>
        <w:tab/>
      </w:r>
      <w:r w:rsidR="00DB563A">
        <w:rPr>
          <w:rStyle w:val="FontStyle13"/>
          <w:sz w:val="24"/>
          <w:szCs w:val="24"/>
        </w:rPr>
        <w:t xml:space="preserve">                  </w:t>
      </w:r>
      <w:r w:rsidR="005F59E5">
        <w:rPr>
          <w:rStyle w:val="FontStyle13"/>
          <w:sz w:val="24"/>
          <w:szCs w:val="24"/>
        </w:rPr>
        <w:t xml:space="preserve">         </w:t>
      </w:r>
      <w:r w:rsidR="00DB563A">
        <w:rPr>
          <w:rStyle w:val="FontStyle13"/>
          <w:sz w:val="24"/>
          <w:szCs w:val="24"/>
        </w:rPr>
        <w:t xml:space="preserve">    </w:t>
      </w:r>
      <w:r w:rsidR="0028032C">
        <w:rPr>
          <w:rStyle w:val="FontStyle13"/>
          <w:sz w:val="24"/>
          <w:szCs w:val="24"/>
        </w:rPr>
        <w:t xml:space="preserve">                      </w:t>
      </w:r>
      <w:r w:rsidR="00DB563A">
        <w:rPr>
          <w:rStyle w:val="FontStyle13"/>
          <w:sz w:val="24"/>
          <w:szCs w:val="24"/>
        </w:rPr>
        <w:t xml:space="preserve"> </w:t>
      </w:r>
      <w:proofErr w:type="spellStart"/>
      <w:r w:rsidR="008018CF">
        <w:rPr>
          <w:rStyle w:val="FontStyle13"/>
          <w:sz w:val="24"/>
          <w:szCs w:val="24"/>
        </w:rPr>
        <w:t>И.А.Климачева</w:t>
      </w:r>
      <w:proofErr w:type="spellEnd"/>
    </w:p>
    <w:p w:rsidR="00800FF3" w:rsidRDefault="00DB563A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</w:t>
      </w:r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0F8"/>
    <w:multiLevelType w:val="multilevel"/>
    <w:tmpl w:val="6E58C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5DA7"/>
    <w:multiLevelType w:val="multilevel"/>
    <w:tmpl w:val="534E59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DB847F0"/>
    <w:multiLevelType w:val="hybridMultilevel"/>
    <w:tmpl w:val="31C6E93E"/>
    <w:lvl w:ilvl="0" w:tplc="F38CDD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1BA1"/>
    <w:multiLevelType w:val="hybridMultilevel"/>
    <w:tmpl w:val="3956EC92"/>
    <w:lvl w:ilvl="0" w:tplc="F140D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F82AD9"/>
    <w:multiLevelType w:val="hybridMultilevel"/>
    <w:tmpl w:val="C91A6A06"/>
    <w:lvl w:ilvl="0" w:tplc="CBDEA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DBA"/>
    <w:multiLevelType w:val="hybridMultilevel"/>
    <w:tmpl w:val="E118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C42D6"/>
    <w:multiLevelType w:val="hybridMultilevel"/>
    <w:tmpl w:val="CA88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A2599"/>
    <w:multiLevelType w:val="hybridMultilevel"/>
    <w:tmpl w:val="713E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11899"/>
    <w:multiLevelType w:val="hybridMultilevel"/>
    <w:tmpl w:val="BE8CA3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7A44A1C"/>
    <w:multiLevelType w:val="hybridMultilevel"/>
    <w:tmpl w:val="83FE1E7A"/>
    <w:lvl w:ilvl="0" w:tplc="3E62A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47762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1978"/>
    <w:rsid w:val="001C5D34"/>
    <w:rsid w:val="001C5F52"/>
    <w:rsid w:val="001D1F21"/>
    <w:rsid w:val="001D21B7"/>
    <w:rsid w:val="001F538F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8032C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C5120"/>
    <w:rsid w:val="003D7BFB"/>
    <w:rsid w:val="003E63C1"/>
    <w:rsid w:val="003F082F"/>
    <w:rsid w:val="003F0B5E"/>
    <w:rsid w:val="003F6852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0444"/>
    <w:rsid w:val="00441A25"/>
    <w:rsid w:val="00450CFD"/>
    <w:rsid w:val="00452D50"/>
    <w:rsid w:val="0045350C"/>
    <w:rsid w:val="004545C0"/>
    <w:rsid w:val="00456883"/>
    <w:rsid w:val="0046227A"/>
    <w:rsid w:val="00471570"/>
    <w:rsid w:val="00481639"/>
    <w:rsid w:val="00493931"/>
    <w:rsid w:val="00496765"/>
    <w:rsid w:val="004979BC"/>
    <w:rsid w:val="004A1DCE"/>
    <w:rsid w:val="004A301B"/>
    <w:rsid w:val="004B0D21"/>
    <w:rsid w:val="004C3335"/>
    <w:rsid w:val="004C7DB5"/>
    <w:rsid w:val="004D321E"/>
    <w:rsid w:val="004E50D7"/>
    <w:rsid w:val="004F7207"/>
    <w:rsid w:val="004F7D46"/>
    <w:rsid w:val="00503C1A"/>
    <w:rsid w:val="00514C20"/>
    <w:rsid w:val="0051575D"/>
    <w:rsid w:val="00516CF5"/>
    <w:rsid w:val="00522152"/>
    <w:rsid w:val="00522176"/>
    <w:rsid w:val="00525676"/>
    <w:rsid w:val="00531707"/>
    <w:rsid w:val="005317E7"/>
    <w:rsid w:val="00550AEB"/>
    <w:rsid w:val="005627CF"/>
    <w:rsid w:val="0056701F"/>
    <w:rsid w:val="00572035"/>
    <w:rsid w:val="00573995"/>
    <w:rsid w:val="005829C2"/>
    <w:rsid w:val="00583E60"/>
    <w:rsid w:val="00585C22"/>
    <w:rsid w:val="005871EF"/>
    <w:rsid w:val="00595049"/>
    <w:rsid w:val="005A0D81"/>
    <w:rsid w:val="005A1DFB"/>
    <w:rsid w:val="005A4507"/>
    <w:rsid w:val="005A51CF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5F59E5"/>
    <w:rsid w:val="005F5D81"/>
    <w:rsid w:val="00613CD6"/>
    <w:rsid w:val="00616F7E"/>
    <w:rsid w:val="00621643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25B7"/>
    <w:rsid w:val="00715BAA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67CD5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369F"/>
    <w:rsid w:val="007D46AD"/>
    <w:rsid w:val="007F3651"/>
    <w:rsid w:val="007F56E9"/>
    <w:rsid w:val="00800FF3"/>
    <w:rsid w:val="008018CF"/>
    <w:rsid w:val="0080669A"/>
    <w:rsid w:val="00825607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70C54"/>
    <w:rsid w:val="0087121E"/>
    <w:rsid w:val="00880005"/>
    <w:rsid w:val="00880858"/>
    <w:rsid w:val="008914D2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6340A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9239E"/>
    <w:rsid w:val="00AA0651"/>
    <w:rsid w:val="00AA18F5"/>
    <w:rsid w:val="00AB6A0D"/>
    <w:rsid w:val="00AC1583"/>
    <w:rsid w:val="00AC464A"/>
    <w:rsid w:val="00AC4AAD"/>
    <w:rsid w:val="00AD383D"/>
    <w:rsid w:val="00AE1758"/>
    <w:rsid w:val="00B035AA"/>
    <w:rsid w:val="00B05675"/>
    <w:rsid w:val="00B06015"/>
    <w:rsid w:val="00B1077A"/>
    <w:rsid w:val="00B178AD"/>
    <w:rsid w:val="00B25904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25136"/>
    <w:rsid w:val="00C4018C"/>
    <w:rsid w:val="00C4222D"/>
    <w:rsid w:val="00C427FE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44DDB"/>
    <w:rsid w:val="00D50A32"/>
    <w:rsid w:val="00D53510"/>
    <w:rsid w:val="00D60BDF"/>
    <w:rsid w:val="00D73D57"/>
    <w:rsid w:val="00D84C6C"/>
    <w:rsid w:val="00DA1AAA"/>
    <w:rsid w:val="00DB54E4"/>
    <w:rsid w:val="00DB563A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22C4B"/>
    <w:rsid w:val="00E34263"/>
    <w:rsid w:val="00E56A93"/>
    <w:rsid w:val="00E60453"/>
    <w:rsid w:val="00E67D92"/>
    <w:rsid w:val="00E71995"/>
    <w:rsid w:val="00E72788"/>
    <w:rsid w:val="00E8493F"/>
    <w:rsid w:val="00E90C75"/>
    <w:rsid w:val="00E9239D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0897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26528-004D-4E35-8880-889DEED1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</cp:revision>
  <cp:lastPrinted>2022-03-01T12:34:00Z</cp:lastPrinted>
  <dcterms:created xsi:type="dcterms:W3CDTF">2022-03-01T12:30:00Z</dcterms:created>
  <dcterms:modified xsi:type="dcterms:W3CDTF">2022-03-01T12:34:00Z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