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B3889" w14:textId="77777777" w:rsidR="00093FD0" w:rsidRDefault="00FA6516" w:rsidP="003F6C06">
      <w:pPr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EC7C6D5" wp14:editId="1123BF22">
            <wp:simplePos x="0" y="0"/>
            <wp:positionH relativeFrom="column">
              <wp:posOffset>2520315</wp:posOffset>
            </wp:positionH>
            <wp:positionV relativeFrom="paragraph">
              <wp:posOffset>0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E147EF">
        <w:rPr>
          <w:b/>
        </w:rPr>
        <w:t>МЕСТНАЯ АДМИНИСТРАЦИЯ</w:t>
      </w:r>
    </w:p>
    <w:p w14:paraId="4B94AA79" w14:textId="77777777" w:rsidR="00093FD0" w:rsidRDefault="003D0CE8" w:rsidP="00093FD0">
      <w:pPr>
        <w:jc w:val="center"/>
        <w:rPr>
          <w:b/>
        </w:rPr>
      </w:pPr>
      <w:r>
        <w:rPr>
          <w:b/>
        </w:rPr>
        <w:t>ВНУТРИГОРОДСКОГО</w:t>
      </w:r>
      <w:r w:rsidR="00093FD0">
        <w:rPr>
          <w:b/>
        </w:rPr>
        <w:t xml:space="preserve"> </w:t>
      </w:r>
      <w:r w:rsidR="00FA6516" w:rsidRPr="00E147EF">
        <w:rPr>
          <w:b/>
        </w:rPr>
        <w:t xml:space="preserve">МУНИЦИПАЛЬНОГО ОБРАЗОВАНИЯ </w:t>
      </w:r>
    </w:p>
    <w:p w14:paraId="215CC178" w14:textId="77777777" w:rsidR="00093FD0" w:rsidRDefault="003D0CE8" w:rsidP="00093FD0">
      <w:pPr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14:paraId="7E76E671" w14:textId="77777777" w:rsidR="00FA6516" w:rsidRPr="00E147EF" w:rsidRDefault="003D0CE8" w:rsidP="00FA651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FA6516" w:rsidRPr="00E147EF">
        <w:rPr>
          <w:b/>
        </w:rPr>
        <w:t>ПОСЕЛОК СТРЕЛЬНА</w:t>
      </w:r>
    </w:p>
    <w:p w14:paraId="327372B0" w14:textId="77777777" w:rsidR="003F6C06" w:rsidRDefault="003F6C06" w:rsidP="00FA6516">
      <w:pPr>
        <w:jc w:val="center"/>
        <w:rPr>
          <w:b/>
        </w:rPr>
      </w:pPr>
    </w:p>
    <w:p w14:paraId="1203AAAC" w14:textId="77777777" w:rsidR="00FA6516" w:rsidRPr="00E147EF" w:rsidRDefault="0094318F" w:rsidP="00FA6516">
      <w:pPr>
        <w:jc w:val="center"/>
        <w:rPr>
          <w:b/>
        </w:rPr>
      </w:pPr>
      <w:r>
        <w:rPr>
          <w:b/>
        </w:rPr>
        <w:t>ПОСТАНОВЛЕНИЕ</w:t>
      </w:r>
      <w:r w:rsidR="00C502A0">
        <w:rPr>
          <w:b/>
        </w:rPr>
        <w:t xml:space="preserve"> </w:t>
      </w:r>
    </w:p>
    <w:p w14:paraId="31B74F11" w14:textId="77777777" w:rsidR="00FA6516" w:rsidRPr="00E147EF" w:rsidRDefault="00FA6516" w:rsidP="00004BFD">
      <w:pPr>
        <w:ind w:right="-427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1"/>
        <w:gridCol w:w="3312"/>
        <w:gridCol w:w="3261"/>
      </w:tblGrid>
      <w:tr w:rsidR="002A3470" w:rsidRPr="002A3470" w14:paraId="4917C4E4" w14:textId="77777777" w:rsidTr="00BF1ED7">
        <w:tc>
          <w:tcPr>
            <w:tcW w:w="3281" w:type="dxa"/>
          </w:tcPr>
          <w:p w14:paraId="60611D0F" w14:textId="1E8D431D" w:rsidR="00FA6516" w:rsidRPr="002A3470" w:rsidRDefault="007F0F3A" w:rsidP="006A1B87">
            <w:pPr>
              <w:jc w:val="center"/>
            </w:pPr>
            <w:r>
              <w:t>0</w:t>
            </w:r>
            <w:r w:rsidR="006D0071">
              <w:t>2</w:t>
            </w:r>
            <w:r>
              <w:t xml:space="preserve"> сентября</w:t>
            </w:r>
            <w:r w:rsidR="00741BD8">
              <w:t xml:space="preserve"> 2026</w:t>
            </w:r>
          </w:p>
        </w:tc>
        <w:tc>
          <w:tcPr>
            <w:tcW w:w="3312" w:type="dxa"/>
          </w:tcPr>
          <w:p w14:paraId="08A4B925" w14:textId="77777777" w:rsidR="00FA6516" w:rsidRPr="002A3470" w:rsidRDefault="00FA6516" w:rsidP="0003004B">
            <w:pPr>
              <w:jc w:val="center"/>
            </w:pPr>
            <w:r w:rsidRPr="002A3470">
              <w:t>поселок Стрельна</w:t>
            </w:r>
          </w:p>
          <w:p w14:paraId="325F7B1D" w14:textId="77777777" w:rsidR="00FA6516" w:rsidRPr="002A3470" w:rsidRDefault="00FA6516" w:rsidP="0003004B">
            <w:pPr>
              <w:jc w:val="center"/>
            </w:pPr>
          </w:p>
        </w:tc>
        <w:tc>
          <w:tcPr>
            <w:tcW w:w="3261" w:type="dxa"/>
          </w:tcPr>
          <w:p w14:paraId="1402C3A1" w14:textId="33B8924E" w:rsidR="001751EE" w:rsidRPr="002A3470" w:rsidRDefault="00FA6516" w:rsidP="00666745">
            <w:pPr>
              <w:jc w:val="center"/>
            </w:pPr>
            <w:r w:rsidRPr="002A3470">
              <w:t>№</w:t>
            </w:r>
            <w:r w:rsidR="00055A76">
              <w:t xml:space="preserve"> </w:t>
            </w:r>
            <w:r w:rsidR="006D0071">
              <w:t>43</w:t>
            </w:r>
          </w:p>
        </w:tc>
      </w:tr>
    </w:tbl>
    <w:p w14:paraId="2FE92AA8" w14:textId="3F1D5DAA" w:rsidR="00767BD6" w:rsidRDefault="00767BD6" w:rsidP="00767BD6">
      <w:pPr>
        <w:jc w:val="center"/>
        <w:rPr>
          <w:b/>
        </w:rPr>
      </w:pPr>
      <w:r>
        <w:rPr>
          <w:b/>
        </w:rPr>
        <w:t>О внесении изменений в муниципальные программы, непрограммные направления деятельности на 202</w:t>
      </w:r>
      <w:r w:rsidR="00741BD8">
        <w:rPr>
          <w:b/>
        </w:rPr>
        <w:t>6</w:t>
      </w:r>
      <w:r>
        <w:rPr>
          <w:b/>
        </w:rPr>
        <w:t xml:space="preserve"> год и плановый период 202</w:t>
      </w:r>
      <w:r w:rsidR="00741BD8">
        <w:rPr>
          <w:b/>
        </w:rPr>
        <w:t>7</w:t>
      </w:r>
      <w:r>
        <w:rPr>
          <w:b/>
        </w:rPr>
        <w:t xml:space="preserve"> и 202</w:t>
      </w:r>
      <w:r w:rsidR="00741BD8">
        <w:rPr>
          <w:b/>
        </w:rPr>
        <w:t>8</w:t>
      </w:r>
      <w:r>
        <w:rPr>
          <w:b/>
        </w:rPr>
        <w:t xml:space="preserve"> годов</w:t>
      </w:r>
    </w:p>
    <w:p w14:paraId="1F1641FB" w14:textId="77777777" w:rsidR="008E488A" w:rsidRPr="00BF1ED7" w:rsidRDefault="008E488A" w:rsidP="00E84D8B">
      <w:pPr>
        <w:pStyle w:val="Style7"/>
        <w:widowControl/>
        <w:spacing w:before="31" w:line="274" w:lineRule="exact"/>
        <w:ind w:firstLine="0"/>
        <w:rPr>
          <w:rStyle w:val="FontStyle12"/>
          <w:rFonts w:eastAsia="Calibri"/>
          <w:b w:val="0"/>
          <w:sz w:val="24"/>
          <w:szCs w:val="24"/>
          <w:lang w:eastAsia="en-US"/>
        </w:rPr>
      </w:pPr>
    </w:p>
    <w:p w14:paraId="33EDF095" w14:textId="1E806F0D" w:rsidR="00DA5791" w:rsidRPr="00DA5791" w:rsidRDefault="00DA5791" w:rsidP="0056031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DA5791">
        <w:rPr>
          <w:bCs/>
          <w:lang w:eastAsia="ru-RU"/>
        </w:rPr>
        <w:t xml:space="preserve">В соответствии с Бюджетным кодексом Российской Федерации, Уставом Внутригородского муниципального образования города федерального значения Санкт-Петербурга поселок Стрельна, </w:t>
      </w:r>
      <w:r w:rsidRPr="00DA5791">
        <w:rPr>
          <w:rStyle w:val="fontstyle21"/>
          <w:color w:val="000000"/>
          <w:sz w:val="24"/>
          <w:szCs w:val="24"/>
        </w:rPr>
        <w:t xml:space="preserve">Положением «О бюджетном процессе во внутригородском муниципальном образовании города федерального значения Санкт-Петербурга поселок Стрельна», утвержденным решением Муниципального Совета Муниципального образования поселок Стрельна от 19.03.2015 №10, </w:t>
      </w:r>
      <w:r w:rsidRPr="00DA5791">
        <w:t>Порядком принятия решений о разработке муниципальных программ, их формирования, реализации и оценке эффективности их реализации, утвержденным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13.0</w:t>
      </w:r>
      <w:r w:rsidR="002D04EE" w:rsidRPr="002D04EE">
        <w:t>8</w:t>
      </w:r>
      <w:r w:rsidRPr="00DA5791">
        <w:t>.2024 №106</w:t>
      </w:r>
    </w:p>
    <w:p w14:paraId="4A335906" w14:textId="77777777" w:rsidR="00DA5791" w:rsidRDefault="00DA5791" w:rsidP="00560312">
      <w:pPr>
        <w:autoSpaceDE w:val="0"/>
        <w:autoSpaceDN w:val="0"/>
        <w:adjustRightInd w:val="0"/>
        <w:ind w:firstLine="567"/>
        <w:jc w:val="both"/>
        <w:rPr>
          <w:bCs/>
          <w:lang w:eastAsia="ru-RU"/>
        </w:rPr>
      </w:pPr>
    </w:p>
    <w:p w14:paraId="2EEB0D4D" w14:textId="77777777" w:rsidR="0079764F" w:rsidRDefault="008E488A" w:rsidP="00560312">
      <w:pPr>
        <w:pStyle w:val="Style2"/>
        <w:widowControl/>
        <w:spacing w:line="240" w:lineRule="auto"/>
        <w:ind w:firstLine="567"/>
        <w:rPr>
          <w:rStyle w:val="FontStyle13"/>
          <w:b/>
          <w:sz w:val="24"/>
          <w:szCs w:val="24"/>
        </w:rPr>
      </w:pPr>
      <w:r w:rsidRPr="00B35850">
        <w:rPr>
          <w:rStyle w:val="FontStyle13"/>
          <w:b/>
          <w:sz w:val="24"/>
          <w:szCs w:val="24"/>
        </w:rPr>
        <w:t>ПОСТАНОВЛЯЮ:</w:t>
      </w:r>
    </w:p>
    <w:p w14:paraId="6D382B31" w14:textId="77777777" w:rsidR="000C32DD" w:rsidRPr="006E154A" w:rsidRDefault="000C32DD" w:rsidP="006D0071">
      <w:pPr>
        <w:pStyle w:val="Style2"/>
        <w:widowControl/>
        <w:numPr>
          <w:ilvl w:val="0"/>
          <w:numId w:val="3"/>
        </w:numPr>
        <w:spacing w:line="240" w:lineRule="auto"/>
        <w:ind w:left="0" w:firstLine="0"/>
        <w:rPr>
          <w:bCs/>
        </w:rPr>
      </w:pPr>
      <w:r w:rsidRPr="00AD6986">
        <w:t xml:space="preserve">Внести в муниципальную программу </w:t>
      </w:r>
      <w:r w:rsidRPr="00FE4E20">
        <w:rPr>
          <w:bCs/>
        </w:rPr>
        <w:t>«</w:t>
      </w:r>
      <w:r w:rsidRPr="007F2EC0">
        <w:t>Участие в укрепление межнационального и межконфессионального согласия на территории внутригородского муниципального образования города федерального значения Санкт-Петербурга поселок Стрельна</w:t>
      </w:r>
      <w:r w:rsidRPr="00FE4E20">
        <w:rPr>
          <w:bCs/>
        </w:rPr>
        <w:t>»</w:t>
      </w:r>
      <w:r w:rsidRPr="00863353">
        <w:rPr>
          <w:bCs/>
        </w:rPr>
        <w:t xml:space="preserve">, утвержденную постановлением </w:t>
      </w:r>
      <w:r>
        <w:t>М</w:t>
      </w:r>
      <w:r w:rsidRPr="00062A88">
        <w:t>естной администрации</w:t>
      </w:r>
      <w:r>
        <w:t xml:space="preserve"> внутригородского </w:t>
      </w:r>
      <w:r w:rsidRPr="00062A88">
        <w:t>муниципального образования</w:t>
      </w:r>
      <w:r>
        <w:t xml:space="preserve"> города федерального значения Санкт-Петербурга</w:t>
      </w:r>
      <w:r w:rsidRPr="00062A88">
        <w:t xml:space="preserve"> </w:t>
      </w:r>
      <w:r>
        <w:t xml:space="preserve">поселок Стрельна от 23.10.2025 №151 </w:t>
      </w:r>
      <w:r w:rsidRPr="00863353">
        <w:rPr>
          <w:bCs/>
        </w:rPr>
        <w:t>«Об утверждении муниципальных программ, непрограммных направлений деятельности на 202</w:t>
      </w:r>
      <w:r>
        <w:rPr>
          <w:bCs/>
        </w:rPr>
        <w:t>6</w:t>
      </w:r>
      <w:r w:rsidRPr="00863353">
        <w:rPr>
          <w:bCs/>
        </w:rPr>
        <w:t>-202</w:t>
      </w:r>
      <w:r>
        <w:rPr>
          <w:bCs/>
        </w:rPr>
        <w:t>8</w:t>
      </w:r>
      <w:r w:rsidRPr="00863353">
        <w:rPr>
          <w:bCs/>
        </w:rPr>
        <w:t xml:space="preserve"> года»</w:t>
      </w:r>
      <w:r>
        <w:t xml:space="preserve"> </w:t>
      </w:r>
      <w:r w:rsidRPr="00AD6986">
        <w:t>следующие изменения</w:t>
      </w:r>
      <w:r>
        <w:t xml:space="preserve"> и дополнения</w:t>
      </w:r>
      <w:r w:rsidRPr="00AD6986">
        <w:t>:</w:t>
      </w:r>
    </w:p>
    <w:p w14:paraId="1EDDEF4A" w14:textId="3B725D20" w:rsidR="000C32DD" w:rsidRDefault="000C32DD" w:rsidP="006D0071">
      <w:pPr>
        <w:pStyle w:val="Style2"/>
        <w:widowControl/>
        <w:numPr>
          <w:ilvl w:val="1"/>
          <w:numId w:val="3"/>
        </w:numPr>
        <w:spacing w:line="240" w:lineRule="auto"/>
        <w:ind w:left="0" w:firstLine="0"/>
      </w:pPr>
      <w:r w:rsidRPr="004A7886">
        <w:t xml:space="preserve">В паспорте программы </w:t>
      </w:r>
      <w:r w:rsidRPr="004A7886">
        <w:rPr>
          <w:rStyle w:val="FontStyle12"/>
          <w:b w:val="0"/>
          <w:bCs w:val="0"/>
          <w:sz w:val="24"/>
          <w:szCs w:val="24"/>
          <w:lang w:eastAsia="en-US"/>
        </w:rPr>
        <w:t>в разделе</w:t>
      </w:r>
      <w:r w:rsidRPr="004A7886">
        <w:rPr>
          <w:rStyle w:val="FontStyle12"/>
          <w:sz w:val="24"/>
          <w:szCs w:val="24"/>
          <w:lang w:eastAsia="en-US"/>
        </w:rPr>
        <w:t xml:space="preserve"> «</w:t>
      </w:r>
      <w:r w:rsidRPr="00796958">
        <w:t>Основные цели муниципальной программы и их значения</w:t>
      </w:r>
      <w:r w:rsidRPr="004A7886">
        <w:rPr>
          <w:rStyle w:val="FontStyle12"/>
          <w:sz w:val="24"/>
          <w:szCs w:val="24"/>
          <w:lang w:eastAsia="en-US"/>
        </w:rPr>
        <w:t xml:space="preserve">» </w:t>
      </w:r>
      <w:r w:rsidRPr="004A7886">
        <w:rPr>
          <w:rStyle w:val="FontStyle12"/>
          <w:b w:val="0"/>
          <w:bCs w:val="0"/>
          <w:sz w:val="24"/>
          <w:szCs w:val="24"/>
          <w:lang w:eastAsia="en-US"/>
        </w:rPr>
        <w:t>в столбц</w:t>
      </w:r>
      <w:r>
        <w:rPr>
          <w:rStyle w:val="FontStyle12"/>
          <w:b w:val="0"/>
          <w:bCs w:val="0"/>
          <w:sz w:val="24"/>
          <w:szCs w:val="24"/>
          <w:lang w:eastAsia="en-US"/>
        </w:rPr>
        <w:t>е</w:t>
      </w:r>
      <w:r w:rsidRPr="004A7886">
        <w:rPr>
          <w:rStyle w:val="FontStyle12"/>
          <w:b w:val="0"/>
          <w:bCs w:val="0"/>
          <w:sz w:val="24"/>
          <w:szCs w:val="24"/>
          <w:lang w:eastAsia="en-US"/>
        </w:rPr>
        <w:t xml:space="preserve"> </w:t>
      </w:r>
      <w:r>
        <w:rPr>
          <w:rStyle w:val="FontStyle12"/>
          <w:b w:val="0"/>
          <w:bCs w:val="0"/>
          <w:sz w:val="24"/>
          <w:szCs w:val="24"/>
          <w:lang w:eastAsia="en-US"/>
        </w:rPr>
        <w:t>втором</w:t>
      </w:r>
      <w:r w:rsidRPr="004A7886">
        <w:rPr>
          <w:rStyle w:val="FontStyle12"/>
          <w:sz w:val="24"/>
          <w:szCs w:val="24"/>
          <w:lang w:eastAsia="en-US"/>
        </w:rPr>
        <w:t xml:space="preserve"> </w:t>
      </w:r>
      <w:r>
        <w:t>абзац один изложить в следующей редакции:</w:t>
      </w:r>
    </w:p>
    <w:p w14:paraId="4331A05B" w14:textId="77726DF8" w:rsidR="000C32DD" w:rsidRPr="004A7886" w:rsidRDefault="000C32DD" w:rsidP="006D0071">
      <w:pPr>
        <w:shd w:val="clear" w:color="auto" w:fill="FFFFFF"/>
        <w:jc w:val="both"/>
      </w:pPr>
      <w:r>
        <w:t>«</w:t>
      </w:r>
      <w:r w:rsidRPr="00173E10">
        <w:t>С</w:t>
      </w:r>
      <w:r w:rsidRPr="00173E10">
        <w:rPr>
          <w:color w:val="000000"/>
          <w:spacing w:val="-2"/>
        </w:rPr>
        <w:t>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МО пос. Стрельна, социальную и культурную адаптацию мигрантов, профилактику межнациональных (межэтнических) конфликтов</w:t>
      </w:r>
      <w:r w:rsidRPr="00173E10">
        <w:t>;</w:t>
      </w:r>
      <w:r>
        <w:t>».</w:t>
      </w:r>
    </w:p>
    <w:p w14:paraId="61E19EEB" w14:textId="1E5B1AFD" w:rsidR="000C32DD" w:rsidRDefault="000C32DD" w:rsidP="006D0071">
      <w:pPr>
        <w:pStyle w:val="Style2"/>
        <w:widowControl/>
        <w:numPr>
          <w:ilvl w:val="1"/>
          <w:numId w:val="3"/>
        </w:numPr>
        <w:spacing w:line="240" w:lineRule="auto"/>
        <w:ind w:left="0" w:firstLine="0"/>
      </w:pPr>
      <w:r w:rsidRPr="004A7886">
        <w:t xml:space="preserve">В паспорте программы </w:t>
      </w:r>
      <w:r w:rsidRPr="004A7886">
        <w:rPr>
          <w:rStyle w:val="FontStyle12"/>
          <w:b w:val="0"/>
          <w:bCs w:val="0"/>
          <w:sz w:val="24"/>
          <w:szCs w:val="24"/>
          <w:lang w:eastAsia="en-US"/>
        </w:rPr>
        <w:t>в разделе</w:t>
      </w:r>
      <w:r w:rsidRPr="004A7886">
        <w:rPr>
          <w:rStyle w:val="FontStyle12"/>
          <w:sz w:val="24"/>
          <w:szCs w:val="24"/>
          <w:lang w:eastAsia="en-US"/>
        </w:rPr>
        <w:t xml:space="preserve"> «</w:t>
      </w:r>
      <w:r w:rsidR="00121241" w:rsidRPr="00173E10">
        <w:t>Задачи муниципальной программы</w:t>
      </w:r>
      <w:r w:rsidRPr="004A7886">
        <w:rPr>
          <w:rStyle w:val="FontStyle12"/>
          <w:sz w:val="24"/>
          <w:szCs w:val="24"/>
          <w:lang w:eastAsia="en-US"/>
        </w:rPr>
        <w:t>»</w:t>
      </w:r>
      <w:r>
        <w:rPr>
          <w:rStyle w:val="FontStyle12"/>
          <w:sz w:val="24"/>
          <w:szCs w:val="24"/>
          <w:lang w:eastAsia="en-US"/>
        </w:rPr>
        <w:t xml:space="preserve"> </w:t>
      </w:r>
      <w:r w:rsidRPr="004A7886">
        <w:rPr>
          <w:rStyle w:val="FontStyle12"/>
          <w:b w:val="0"/>
          <w:bCs w:val="0"/>
          <w:sz w:val="24"/>
          <w:szCs w:val="24"/>
          <w:lang w:eastAsia="en-US"/>
        </w:rPr>
        <w:t>в столб</w:t>
      </w:r>
      <w:r w:rsidR="00121241">
        <w:rPr>
          <w:rStyle w:val="FontStyle12"/>
          <w:b w:val="0"/>
          <w:bCs w:val="0"/>
          <w:sz w:val="24"/>
          <w:szCs w:val="24"/>
          <w:lang w:eastAsia="en-US"/>
        </w:rPr>
        <w:t>е</w:t>
      </w:r>
      <w:r w:rsidRPr="004A7886">
        <w:rPr>
          <w:rStyle w:val="FontStyle12"/>
          <w:b w:val="0"/>
          <w:bCs w:val="0"/>
          <w:sz w:val="24"/>
          <w:szCs w:val="24"/>
          <w:lang w:eastAsia="en-US"/>
        </w:rPr>
        <w:t>ц</w:t>
      </w:r>
      <w:r>
        <w:rPr>
          <w:rStyle w:val="FontStyle12"/>
          <w:b w:val="0"/>
          <w:bCs w:val="0"/>
          <w:sz w:val="24"/>
          <w:szCs w:val="24"/>
          <w:lang w:eastAsia="en-US"/>
        </w:rPr>
        <w:t xml:space="preserve"> </w:t>
      </w:r>
      <w:r w:rsidR="00121241">
        <w:rPr>
          <w:rStyle w:val="FontStyle12"/>
          <w:b w:val="0"/>
          <w:bCs w:val="0"/>
          <w:sz w:val="24"/>
          <w:szCs w:val="24"/>
          <w:lang w:eastAsia="en-US"/>
        </w:rPr>
        <w:t>второй</w:t>
      </w:r>
      <w:r w:rsidRPr="004A7886">
        <w:rPr>
          <w:rStyle w:val="FontStyle12"/>
          <w:sz w:val="24"/>
          <w:szCs w:val="24"/>
          <w:lang w:eastAsia="en-US"/>
        </w:rPr>
        <w:t xml:space="preserve"> </w:t>
      </w:r>
      <w:r>
        <w:t>изложить в следующей редакции:</w:t>
      </w:r>
    </w:p>
    <w:p w14:paraId="45C237FB" w14:textId="2EBC5BC0" w:rsidR="00121241" w:rsidRPr="00173E10" w:rsidRDefault="000C32DD" w:rsidP="006D0071">
      <w:pPr>
        <w:pStyle w:val="a5"/>
        <w:ind w:left="0"/>
        <w:jc w:val="both"/>
      </w:pPr>
      <w:r>
        <w:t>«</w:t>
      </w:r>
      <w:r w:rsidR="00121241">
        <w:t xml:space="preserve">1. </w:t>
      </w:r>
      <w:r w:rsidR="00121241" w:rsidRPr="00173E10">
        <w:t>Гармонизация межэтнических и межконфессиональных отношений, предупреждение проявлений экстремизма и возникновения межнациональных (межэтнических) конфликтов.</w:t>
      </w:r>
    </w:p>
    <w:p w14:paraId="46EA6DAD" w14:textId="4AE620B2" w:rsidR="00121241" w:rsidRPr="00173E10" w:rsidRDefault="00121241" w:rsidP="006D0071">
      <w:pPr>
        <w:jc w:val="both"/>
      </w:pPr>
      <w:r>
        <w:t>2.</w:t>
      </w:r>
      <w:r w:rsidRPr="00173E10">
        <w:t xml:space="preserve">Участие в реализации мер по сохранению и развитию языков и культуры народов Российской Федерации. </w:t>
      </w:r>
    </w:p>
    <w:p w14:paraId="316E6B0A" w14:textId="77777777" w:rsidR="00121241" w:rsidRDefault="00121241" w:rsidP="006D0071">
      <w:pPr>
        <w:pStyle w:val="a5"/>
        <w:ind w:left="0"/>
        <w:jc w:val="both"/>
      </w:pPr>
      <w:r>
        <w:t>3.</w:t>
      </w:r>
      <w:r w:rsidRPr="00173E10">
        <w:t>Участие в пределах компетенции ОМС в реализации мер по социальной и культурной адаптации мигрантов.</w:t>
      </w:r>
    </w:p>
    <w:p w14:paraId="279A91BD" w14:textId="6B843280" w:rsidR="000C32DD" w:rsidRDefault="00121241" w:rsidP="006D0071">
      <w:pPr>
        <w:pStyle w:val="Style2"/>
        <w:widowControl/>
        <w:spacing w:line="240" w:lineRule="auto"/>
        <w:ind w:firstLine="0"/>
      </w:pPr>
      <w:r>
        <w:t>4.</w:t>
      </w:r>
      <w:r w:rsidRPr="00121241">
        <w:t xml:space="preserve"> </w:t>
      </w:r>
      <w:r w:rsidRPr="00566FC1">
        <w:rPr>
          <w:rFonts w:eastAsia="Calibri"/>
          <w:lang w:eastAsia="zh-CN"/>
        </w:rPr>
        <w:t>Информационное обеспечение реализации муниципальной программы.</w:t>
      </w:r>
      <w:r w:rsidR="000C32DD" w:rsidRPr="004A7886">
        <w:t>»</w:t>
      </w:r>
      <w:r w:rsidR="000C32DD">
        <w:t>.</w:t>
      </w:r>
    </w:p>
    <w:p w14:paraId="6FD5B681" w14:textId="28270BF1" w:rsidR="000C32DD" w:rsidRPr="004A7886" w:rsidRDefault="000C32DD" w:rsidP="006D0071">
      <w:pPr>
        <w:pStyle w:val="Style2"/>
        <w:widowControl/>
        <w:numPr>
          <w:ilvl w:val="1"/>
          <w:numId w:val="3"/>
        </w:numPr>
        <w:spacing w:line="240" w:lineRule="auto"/>
        <w:ind w:left="0" w:firstLine="0"/>
        <w:rPr>
          <w:b/>
          <w:bCs/>
        </w:rPr>
      </w:pPr>
      <w:r w:rsidRPr="004A7886">
        <w:t xml:space="preserve">В паспорте программы </w:t>
      </w:r>
      <w:r w:rsidRPr="004A7886">
        <w:rPr>
          <w:rStyle w:val="FontStyle12"/>
          <w:b w:val="0"/>
          <w:bCs w:val="0"/>
          <w:sz w:val="24"/>
          <w:szCs w:val="24"/>
          <w:lang w:eastAsia="en-US"/>
        </w:rPr>
        <w:t>в разделе</w:t>
      </w:r>
      <w:r w:rsidRPr="004A7886">
        <w:rPr>
          <w:rStyle w:val="FontStyle12"/>
          <w:sz w:val="24"/>
          <w:szCs w:val="24"/>
          <w:lang w:eastAsia="en-US"/>
        </w:rPr>
        <w:t xml:space="preserve"> «</w:t>
      </w:r>
      <w:r w:rsidR="00121241" w:rsidRPr="00173E10">
        <w:t>Ожидаемые результаты реализации муниципальной программы</w:t>
      </w:r>
      <w:r w:rsidRPr="004A7886">
        <w:rPr>
          <w:rStyle w:val="FontStyle12"/>
          <w:sz w:val="24"/>
          <w:szCs w:val="24"/>
          <w:lang w:eastAsia="en-US"/>
        </w:rPr>
        <w:t>»</w:t>
      </w:r>
      <w:r>
        <w:rPr>
          <w:rStyle w:val="FontStyle12"/>
          <w:sz w:val="24"/>
          <w:szCs w:val="24"/>
          <w:lang w:eastAsia="en-US"/>
        </w:rPr>
        <w:t xml:space="preserve"> </w:t>
      </w:r>
      <w:r w:rsidRPr="004A7886">
        <w:rPr>
          <w:rStyle w:val="FontStyle12"/>
          <w:b w:val="0"/>
          <w:bCs w:val="0"/>
          <w:sz w:val="24"/>
          <w:szCs w:val="24"/>
          <w:lang w:eastAsia="en-US"/>
        </w:rPr>
        <w:t>в столб</w:t>
      </w:r>
      <w:r w:rsidR="00121241">
        <w:rPr>
          <w:rStyle w:val="FontStyle12"/>
          <w:b w:val="0"/>
          <w:bCs w:val="0"/>
          <w:sz w:val="24"/>
          <w:szCs w:val="24"/>
          <w:lang w:eastAsia="en-US"/>
        </w:rPr>
        <w:t>е</w:t>
      </w:r>
      <w:r w:rsidRPr="004A7886">
        <w:rPr>
          <w:rStyle w:val="FontStyle12"/>
          <w:b w:val="0"/>
          <w:bCs w:val="0"/>
          <w:sz w:val="24"/>
          <w:szCs w:val="24"/>
          <w:lang w:eastAsia="en-US"/>
        </w:rPr>
        <w:t xml:space="preserve">ц </w:t>
      </w:r>
      <w:r>
        <w:rPr>
          <w:rStyle w:val="FontStyle12"/>
          <w:b w:val="0"/>
          <w:bCs w:val="0"/>
          <w:sz w:val="24"/>
          <w:szCs w:val="24"/>
          <w:lang w:eastAsia="en-US"/>
        </w:rPr>
        <w:t>второ</w:t>
      </w:r>
      <w:r w:rsidR="00121241">
        <w:rPr>
          <w:rStyle w:val="FontStyle12"/>
          <w:b w:val="0"/>
          <w:bCs w:val="0"/>
          <w:sz w:val="24"/>
          <w:szCs w:val="24"/>
          <w:lang w:eastAsia="en-US"/>
        </w:rPr>
        <w:t>й</w:t>
      </w:r>
      <w:r w:rsidRPr="004A7886">
        <w:rPr>
          <w:rStyle w:val="FontStyle12"/>
          <w:sz w:val="24"/>
          <w:szCs w:val="24"/>
          <w:lang w:eastAsia="en-US"/>
        </w:rPr>
        <w:t xml:space="preserve"> </w:t>
      </w:r>
      <w:r>
        <w:t>изложить в следующей редакции:</w:t>
      </w:r>
    </w:p>
    <w:p w14:paraId="49D794A4" w14:textId="1EC571E7" w:rsidR="00121241" w:rsidRDefault="000C32DD" w:rsidP="006D0071">
      <w:pPr>
        <w:pStyle w:val="afa"/>
        <w:spacing w:before="0" w:beforeAutospacing="0" w:after="0" w:afterAutospacing="0"/>
        <w:jc w:val="both"/>
      </w:pPr>
      <w:r>
        <w:t>«</w:t>
      </w:r>
      <w:r w:rsidR="00121241">
        <w:t>1. Снижение социальной напряженности между гражданами Российской Федерации разных национальностей, исповедующими различные религии, а также иностранными гражданами и лицами без гражданства, проживающими или временно пребывающими на территории МО пос. Стрельна, сокращение рисков экстремистских проявлений;</w:t>
      </w:r>
    </w:p>
    <w:p w14:paraId="6E6E2A39" w14:textId="17AF5A80" w:rsidR="00121241" w:rsidRDefault="00121241" w:rsidP="006D0071">
      <w:pPr>
        <w:pStyle w:val="afa"/>
        <w:spacing w:before="0" w:beforeAutospacing="0" w:after="0" w:afterAutospacing="0"/>
        <w:jc w:val="both"/>
      </w:pPr>
      <w:r>
        <w:lastRenderedPageBreak/>
        <w:t xml:space="preserve">2. Укрепление гражданского единства и гармонизация межнациональных отношений многонационального российского общества; </w:t>
      </w:r>
    </w:p>
    <w:p w14:paraId="74C77190" w14:textId="3D2FA117" w:rsidR="000C32DD" w:rsidRDefault="00121241" w:rsidP="006D0071">
      <w:pPr>
        <w:pStyle w:val="afa"/>
        <w:spacing w:before="0" w:beforeAutospacing="0" w:after="0" w:afterAutospacing="0"/>
        <w:jc w:val="both"/>
      </w:pPr>
      <w:r>
        <w:t>3. Развитие информационного пространства на территории МО пос. Стрельна, способствующего укреплению межнационального (межконфессионального) согласия, формированию уважительного отношения лиц, проживающих или временно пребывающих на территории муниципального образования, к культурным, религиозным, социальным и бытовым ценностям многонационального российского общества, соблюдению прав и свобод человека.</w:t>
      </w:r>
      <w:r w:rsidR="000C32DD" w:rsidRPr="004A7886">
        <w:t>»</w:t>
      </w:r>
      <w:r w:rsidR="000C32DD">
        <w:t>.</w:t>
      </w:r>
    </w:p>
    <w:p w14:paraId="1AAC970B" w14:textId="0907CB3A" w:rsidR="007170D0" w:rsidRDefault="007170D0" w:rsidP="006D0071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Style w:val="FontStyle12"/>
          <w:b w:val="0"/>
          <w:bCs w:val="0"/>
          <w:sz w:val="24"/>
          <w:szCs w:val="24"/>
        </w:rPr>
      </w:pPr>
      <w:r w:rsidRPr="00471190">
        <w:rPr>
          <w:rFonts w:eastAsia="Times New Roman"/>
          <w:lang w:eastAsia="ru-RU"/>
        </w:rPr>
        <w:t xml:space="preserve">Внести в муниципальную программу </w:t>
      </w:r>
      <w:r w:rsidRPr="00471190">
        <w:t>«Организация и проведение досуговых мероприятий для детей, подростков и молодежи внутригородского муниципального образования города федерального значения Санкт-Петербурга поселок Стрельна»,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23.10.2025 № 151 «Об утверждении муниципальных программ, непрограммных направлений деятельности на 2026-2028 года»</w:t>
      </w:r>
      <w:r w:rsidRPr="00471190">
        <w:rPr>
          <w:rStyle w:val="FontStyle12"/>
          <w:b w:val="0"/>
          <w:bCs w:val="0"/>
          <w:sz w:val="24"/>
          <w:szCs w:val="24"/>
        </w:rPr>
        <w:t>:</w:t>
      </w:r>
    </w:p>
    <w:p w14:paraId="0F6FF024" w14:textId="76B3087F" w:rsidR="007170D0" w:rsidRPr="00471190" w:rsidRDefault="007170D0" w:rsidP="006D0071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471190">
        <w:t>В паспорте программы объем финансирования в 2026 году изложить в следующей редакции</w:t>
      </w:r>
      <w:r w:rsidRPr="00471190">
        <w:rPr>
          <w:lang w:eastAsia="ru-RU"/>
        </w:rPr>
        <w:t xml:space="preserve"> «</w:t>
      </w:r>
      <w:r>
        <w:t>3651,0</w:t>
      </w:r>
      <w:r w:rsidRPr="00471190">
        <w:rPr>
          <w:lang w:eastAsia="ru-RU"/>
        </w:rPr>
        <w:t>».</w:t>
      </w:r>
    </w:p>
    <w:p w14:paraId="545C604E" w14:textId="77777777" w:rsidR="007170D0" w:rsidRDefault="007170D0" w:rsidP="006D0071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471190">
        <w:t>В Приложении №1 к Муниципальной программе «Организация и проведение досуговых мероприятий для детей, подростков и молодежи внутригородского муниципального образования города федерального значения Санкт-Петербурга поселок Стрельна»</w:t>
      </w:r>
      <w:r>
        <w:t xml:space="preserve"> перечень программных мероприятий на 2026 год изложить в редакции</w:t>
      </w:r>
      <w:r w:rsidRPr="00471190">
        <w:t>:</w:t>
      </w:r>
    </w:p>
    <w:p w14:paraId="18522D14" w14:textId="12929992" w:rsidR="00142387" w:rsidRPr="00471190" w:rsidRDefault="00142387" w:rsidP="006D0071">
      <w:pPr>
        <w:jc w:val="both"/>
      </w:pPr>
      <w:r w:rsidRPr="00471190">
        <w:t>- пункт</w:t>
      </w:r>
      <w:r>
        <w:t xml:space="preserve"> 1</w:t>
      </w:r>
      <w:r w:rsidRPr="00471190">
        <w:t xml:space="preserve"> столбец 6 изложить </w:t>
      </w:r>
      <w:r w:rsidRPr="0014238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14238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237,40</w:t>
      </w:r>
      <w:r w:rsidRPr="00471190">
        <w:t>»;</w:t>
      </w:r>
    </w:p>
    <w:p w14:paraId="76E77842" w14:textId="2A088686" w:rsidR="007170D0" w:rsidRDefault="007170D0" w:rsidP="006D0071">
      <w:pPr>
        <w:pStyle w:val="a5"/>
        <w:ind w:left="0"/>
        <w:jc w:val="both"/>
      </w:pPr>
      <w:r w:rsidRPr="00471190">
        <w:t xml:space="preserve">- пункт 2 столбец 6 изложить </w:t>
      </w:r>
      <w:r w:rsidRPr="00471190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471190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 w:rsidRPr="00471190">
        <w:rPr>
          <w:color w:val="212121"/>
        </w:rPr>
        <w:t>1403,0</w:t>
      </w:r>
      <w:r w:rsidR="00142387">
        <w:rPr>
          <w:color w:val="212121"/>
        </w:rPr>
        <w:t>0</w:t>
      </w:r>
      <w:r w:rsidRPr="00471190">
        <w:t>»;</w:t>
      </w:r>
    </w:p>
    <w:p w14:paraId="1B8C849B" w14:textId="7EE991D7" w:rsidR="00142387" w:rsidRPr="00471190" w:rsidRDefault="00142387" w:rsidP="006D0071">
      <w:pPr>
        <w:pStyle w:val="a5"/>
        <w:ind w:left="0"/>
        <w:jc w:val="both"/>
      </w:pPr>
      <w:r w:rsidRPr="00471190">
        <w:t xml:space="preserve">- пункт </w:t>
      </w:r>
      <w:r>
        <w:t>3</w:t>
      </w:r>
      <w:r w:rsidRPr="00471190">
        <w:t xml:space="preserve"> столбец 6 изложить </w:t>
      </w:r>
      <w:r w:rsidRPr="00471190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471190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1673,80</w:t>
      </w:r>
      <w:r w:rsidRPr="00471190">
        <w:t>»;</w:t>
      </w:r>
    </w:p>
    <w:p w14:paraId="618CD32C" w14:textId="58F1D599" w:rsidR="00142387" w:rsidRPr="00471190" w:rsidRDefault="00142387" w:rsidP="006D0071">
      <w:pPr>
        <w:pStyle w:val="a5"/>
        <w:ind w:left="0"/>
        <w:jc w:val="both"/>
      </w:pPr>
      <w:r w:rsidRPr="00471190">
        <w:t xml:space="preserve">- пункт </w:t>
      </w:r>
      <w:r>
        <w:t>4</w:t>
      </w:r>
      <w:r w:rsidRPr="00471190">
        <w:t xml:space="preserve"> столбец 6 изложить </w:t>
      </w:r>
      <w:r w:rsidRPr="00471190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471190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220</w:t>
      </w:r>
      <w:r w:rsidRPr="00471190">
        <w:rPr>
          <w:color w:val="212121"/>
        </w:rPr>
        <w:t>,0</w:t>
      </w:r>
      <w:r>
        <w:rPr>
          <w:color w:val="212121"/>
        </w:rPr>
        <w:t>0</w:t>
      </w:r>
      <w:r w:rsidRPr="00471190">
        <w:t>»</w:t>
      </w:r>
      <w:r>
        <w:t>.</w:t>
      </w:r>
    </w:p>
    <w:p w14:paraId="46E98CCF" w14:textId="5B4457FA" w:rsidR="00142387" w:rsidRDefault="00142387" w:rsidP="006D0071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Style w:val="FontStyle12"/>
          <w:b w:val="0"/>
          <w:bCs w:val="0"/>
          <w:sz w:val="24"/>
          <w:szCs w:val="24"/>
        </w:rPr>
      </w:pPr>
      <w:r w:rsidRPr="00471190">
        <w:rPr>
          <w:rFonts w:eastAsia="Times New Roman"/>
          <w:lang w:eastAsia="ru-RU"/>
        </w:rPr>
        <w:t xml:space="preserve">Внести в муниципальную программу </w:t>
      </w:r>
      <w:r w:rsidRPr="00142387">
        <w:rPr>
          <w:bCs/>
        </w:rPr>
        <w:t>«Организация и проведение мероприятий по военно-патриотическому воспитанию молодежи внутригородского муниципального образования города федерального значения Санкт-Петербурга поселок Стрельна»,</w:t>
      </w:r>
      <w:r w:rsidRPr="00471190">
        <w:t xml:space="preserve">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23.10.2025 № 151 «Об утверждении муниципальных программ, непрограммных направлений деятельности на 2026-2028 года»</w:t>
      </w:r>
      <w:r w:rsidRPr="00471190">
        <w:rPr>
          <w:rStyle w:val="FontStyle12"/>
          <w:b w:val="0"/>
          <w:bCs w:val="0"/>
          <w:sz w:val="24"/>
          <w:szCs w:val="24"/>
        </w:rPr>
        <w:t>:</w:t>
      </w:r>
    </w:p>
    <w:p w14:paraId="08CBBAD1" w14:textId="3EA04699" w:rsidR="00142387" w:rsidRPr="00471190" w:rsidRDefault="00142387" w:rsidP="006D0071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471190">
        <w:t>В паспорте программы объем финансирования в 2026 году изложить в следующей редакции</w:t>
      </w:r>
      <w:r w:rsidRPr="00471190">
        <w:rPr>
          <w:lang w:eastAsia="ru-RU"/>
        </w:rPr>
        <w:t xml:space="preserve"> «</w:t>
      </w:r>
      <w:r>
        <w:t>456,50</w:t>
      </w:r>
      <w:r w:rsidRPr="00471190">
        <w:rPr>
          <w:lang w:eastAsia="ru-RU"/>
        </w:rPr>
        <w:t>».</w:t>
      </w:r>
    </w:p>
    <w:p w14:paraId="0ACAA0B2" w14:textId="04E91BF0" w:rsidR="00142387" w:rsidRDefault="00142387" w:rsidP="006D0071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471190">
        <w:t xml:space="preserve">В Приложении №1 к Муниципальной программе </w:t>
      </w:r>
      <w:r w:rsidRPr="00142387">
        <w:rPr>
          <w:bCs/>
        </w:rPr>
        <w:t>«Организация и проведение мероприятий по военно-патриотическому воспитанию молодежи внутригородского муниципального образования города федерального значения Санкт-Петербурга поселок Стрельна»</w:t>
      </w:r>
      <w:r w:rsidRPr="00A038BE">
        <w:t xml:space="preserve"> </w:t>
      </w:r>
      <w:r>
        <w:t>перечень программных мероприятий на 2026 год изложить в редакции</w:t>
      </w:r>
      <w:r w:rsidRPr="00471190">
        <w:t>:</w:t>
      </w:r>
    </w:p>
    <w:p w14:paraId="1A838C0E" w14:textId="68E70BE9" w:rsidR="00142387" w:rsidRPr="00471190" w:rsidRDefault="00142387" w:rsidP="006D0071">
      <w:pPr>
        <w:jc w:val="both"/>
      </w:pPr>
      <w:r w:rsidRPr="00471190">
        <w:t>- пункт</w:t>
      </w:r>
      <w:r>
        <w:t xml:space="preserve"> 1</w:t>
      </w:r>
      <w:r w:rsidRPr="00471190">
        <w:t xml:space="preserve"> столбец 6 изложить </w:t>
      </w:r>
      <w:r w:rsidRPr="0014238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14238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435,40</w:t>
      </w:r>
      <w:r w:rsidRPr="00471190">
        <w:t>»</w:t>
      </w:r>
      <w:r w:rsidR="00554EE0">
        <w:t>;</w:t>
      </w:r>
    </w:p>
    <w:p w14:paraId="3C5AF7AD" w14:textId="02C0CBA8" w:rsidR="00142387" w:rsidRDefault="00142387" w:rsidP="006D0071">
      <w:pPr>
        <w:pStyle w:val="a5"/>
        <w:ind w:left="0"/>
        <w:jc w:val="both"/>
        <w:rPr>
          <w:rFonts w:eastAsia="Times New Roman"/>
          <w:lang w:eastAsia="ru-RU"/>
        </w:rPr>
      </w:pPr>
      <w:r w:rsidRPr="00471190">
        <w:t xml:space="preserve">- пункт </w:t>
      </w:r>
      <w:r>
        <w:t>4</w:t>
      </w:r>
      <w:r w:rsidRPr="00471190">
        <w:t xml:space="preserve"> столбец </w:t>
      </w:r>
      <w:r>
        <w:t>2</w:t>
      </w:r>
      <w:r w:rsidRPr="00471190">
        <w:t xml:space="preserve"> изложить </w:t>
      </w:r>
      <w:r w:rsidRPr="00471190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471190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 w:rsidR="00554EE0" w:rsidRPr="00A038BE">
        <w:rPr>
          <w:bCs/>
          <w:lang w:eastAsia="ru-RU"/>
        </w:rPr>
        <w:t xml:space="preserve">Урок мужества к 85-летию высадки </w:t>
      </w:r>
      <w:proofErr w:type="spellStart"/>
      <w:r w:rsidR="00554EE0" w:rsidRPr="00A038BE">
        <w:rPr>
          <w:bCs/>
          <w:lang w:eastAsia="ru-RU"/>
        </w:rPr>
        <w:t>Стрельнинско</w:t>
      </w:r>
      <w:proofErr w:type="spellEnd"/>
      <w:r w:rsidR="00554EE0" w:rsidRPr="00A038BE">
        <w:rPr>
          <w:bCs/>
          <w:lang w:eastAsia="ru-RU"/>
        </w:rPr>
        <w:t>-Петергофского десанта</w:t>
      </w:r>
      <w:r w:rsidRPr="00471190">
        <w:t>»</w:t>
      </w:r>
      <w:r>
        <w:t>.</w:t>
      </w:r>
    </w:p>
    <w:p w14:paraId="03CA1298" w14:textId="46CBC28B" w:rsidR="00554EE0" w:rsidRPr="00471190" w:rsidRDefault="00554EE0" w:rsidP="006D0071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Style w:val="FontStyle12"/>
          <w:b w:val="0"/>
          <w:bCs w:val="0"/>
          <w:sz w:val="24"/>
          <w:szCs w:val="24"/>
        </w:rPr>
      </w:pPr>
      <w:r w:rsidRPr="00471190">
        <w:rPr>
          <w:rFonts w:eastAsia="Times New Roman"/>
          <w:lang w:eastAsia="ru-RU"/>
        </w:rPr>
        <w:t xml:space="preserve">Внести в муниципальную программу </w:t>
      </w:r>
      <w:r w:rsidRPr="00ED59F9">
        <w:rPr>
          <w:bCs/>
        </w:rPr>
        <w:t>«Организация и проведение досуговых мероприятий для жителей внутригородского муниципального образования города федерального значения Санкт-Петербурга поселок Стрельна»,</w:t>
      </w:r>
      <w:r w:rsidRPr="00471190">
        <w:t xml:space="preserve">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23.10.2025 № 151 «Об утверждении муниципальных программ, непрограммных направлений деятельности на 2026-2028 года»</w:t>
      </w:r>
      <w:r>
        <w:t xml:space="preserve"> следующие изменения</w:t>
      </w:r>
      <w:r w:rsidRPr="00471190">
        <w:rPr>
          <w:rStyle w:val="FontStyle12"/>
          <w:b w:val="0"/>
          <w:bCs w:val="0"/>
          <w:sz w:val="24"/>
          <w:szCs w:val="24"/>
        </w:rPr>
        <w:t>:</w:t>
      </w:r>
    </w:p>
    <w:p w14:paraId="7A380272" w14:textId="3CAD9BA3" w:rsidR="00554EE0" w:rsidRPr="00471190" w:rsidRDefault="00554EE0" w:rsidP="006D0071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471190">
        <w:t>В паспорте программы объем финансирования в 2026 году изложить в следующей редакции</w:t>
      </w:r>
      <w:r w:rsidRPr="00471190">
        <w:rPr>
          <w:lang w:eastAsia="ru-RU"/>
        </w:rPr>
        <w:t xml:space="preserve"> «</w:t>
      </w:r>
      <w:r>
        <w:t>1 574,50</w:t>
      </w:r>
      <w:r w:rsidRPr="00471190">
        <w:rPr>
          <w:lang w:eastAsia="ru-RU"/>
        </w:rPr>
        <w:t>».</w:t>
      </w:r>
    </w:p>
    <w:p w14:paraId="51C2B637" w14:textId="77777777" w:rsidR="00554EE0" w:rsidRPr="00471190" w:rsidRDefault="00554EE0" w:rsidP="006D0071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471190">
        <w:t xml:space="preserve">В Приложении №1 к Муниципальной программе </w:t>
      </w:r>
      <w:r w:rsidRPr="00ED59F9">
        <w:rPr>
          <w:bCs/>
        </w:rPr>
        <w:t>«Организация и проведение досуговых мероприятий для жителей внутригородского муниципального образования города федерального значения Санкт-Петербурга поселок Стрельна»</w:t>
      </w:r>
      <w:r>
        <w:rPr>
          <w:b/>
          <w:sz w:val="26"/>
          <w:szCs w:val="26"/>
        </w:rPr>
        <w:t xml:space="preserve"> </w:t>
      </w:r>
      <w:r>
        <w:t>перечень программных мероприятий на 2026 год изложить в редакции</w:t>
      </w:r>
      <w:r w:rsidRPr="00471190">
        <w:t>:</w:t>
      </w:r>
    </w:p>
    <w:p w14:paraId="313C03FC" w14:textId="56A11353" w:rsidR="00554EE0" w:rsidRPr="00471190" w:rsidRDefault="00554EE0" w:rsidP="006D0071">
      <w:pPr>
        <w:jc w:val="both"/>
      </w:pPr>
      <w:r w:rsidRPr="00471190">
        <w:t>- пункт</w:t>
      </w:r>
      <w:r>
        <w:t xml:space="preserve"> 1</w:t>
      </w:r>
      <w:r w:rsidRPr="00471190">
        <w:t xml:space="preserve"> столбец 6 изложить </w:t>
      </w:r>
      <w:r w:rsidRPr="00554EE0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554EE0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359,80</w:t>
      </w:r>
      <w:r w:rsidRPr="00471190">
        <w:t>»;</w:t>
      </w:r>
    </w:p>
    <w:p w14:paraId="6671BB21" w14:textId="31C1F2F1" w:rsidR="00554EE0" w:rsidRDefault="00554EE0" w:rsidP="006D0071">
      <w:pPr>
        <w:jc w:val="both"/>
      </w:pPr>
      <w:r w:rsidRPr="00471190">
        <w:t xml:space="preserve">- пункт 2 столбец 6 изложить </w:t>
      </w:r>
      <w:r w:rsidRPr="00554EE0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554EE0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 w:rsidRPr="00554EE0">
        <w:rPr>
          <w:color w:val="212121"/>
        </w:rPr>
        <w:t>140</w:t>
      </w:r>
      <w:r>
        <w:rPr>
          <w:color w:val="212121"/>
        </w:rPr>
        <w:t>,92</w:t>
      </w:r>
      <w:r w:rsidRPr="00471190">
        <w:t>»;</w:t>
      </w:r>
    </w:p>
    <w:p w14:paraId="3424C000" w14:textId="1B384B9D" w:rsidR="00554EE0" w:rsidRPr="00471190" w:rsidRDefault="00554EE0" w:rsidP="006D0071">
      <w:pPr>
        <w:jc w:val="both"/>
      </w:pPr>
      <w:r w:rsidRPr="00471190">
        <w:t xml:space="preserve">- пункт </w:t>
      </w:r>
      <w:r>
        <w:t>5</w:t>
      </w:r>
      <w:r w:rsidRPr="00471190">
        <w:t xml:space="preserve"> столбец 6 изложить </w:t>
      </w:r>
      <w:r w:rsidRPr="00554EE0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554EE0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202,50</w:t>
      </w:r>
      <w:r w:rsidRPr="00471190">
        <w:t>»;</w:t>
      </w:r>
    </w:p>
    <w:p w14:paraId="00E67FC5" w14:textId="40A1ED53" w:rsidR="00554EE0" w:rsidRDefault="00554EE0" w:rsidP="006D0071">
      <w:pPr>
        <w:jc w:val="both"/>
      </w:pPr>
      <w:r w:rsidRPr="00471190">
        <w:t xml:space="preserve">- пункт </w:t>
      </w:r>
      <w:r>
        <w:t>6</w:t>
      </w:r>
      <w:r w:rsidRPr="00471190">
        <w:t xml:space="preserve"> столбец 6 изложить </w:t>
      </w:r>
      <w:r w:rsidRPr="00554EE0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554EE0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483,77</w:t>
      </w:r>
      <w:r w:rsidRPr="00471190">
        <w:t>»</w:t>
      </w:r>
      <w:r>
        <w:t>;</w:t>
      </w:r>
    </w:p>
    <w:p w14:paraId="19043AED" w14:textId="3B14D0E8" w:rsidR="00554EE0" w:rsidRPr="00471190" w:rsidRDefault="00554EE0" w:rsidP="006D0071">
      <w:pPr>
        <w:jc w:val="both"/>
      </w:pPr>
      <w:r w:rsidRPr="00471190">
        <w:t xml:space="preserve">- пункт </w:t>
      </w:r>
      <w:r>
        <w:t>7</w:t>
      </w:r>
      <w:r w:rsidRPr="00471190">
        <w:t xml:space="preserve"> столбец 6 изложить </w:t>
      </w:r>
      <w:r w:rsidRPr="00554EE0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554EE0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60,00</w:t>
      </w:r>
      <w:r w:rsidRPr="00471190">
        <w:t>»;</w:t>
      </w:r>
    </w:p>
    <w:p w14:paraId="52554886" w14:textId="6D1D13CC" w:rsidR="00554EE0" w:rsidRPr="00471190" w:rsidRDefault="00554EE0" w:rsidP="006D0071">
      <w:pPr>
        <w:jc w:val="both"/>
      </w:pPr>
      <w:r w:rsidRPr="00471190">
        <w:t xml:space="preserve">- пункт </w:t>
      </w:r>
      <w:r>
        <w:t>8</w:t>
      </w:r>
      <w:r w:rsidRPr="00471190">
        <w:t xml:space="preserve"> столбец 6 изложить </w:t>
      </w:r>
      <w:r w:rsidRPr="00554EE0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554EE0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128,90</w:t>
      </w:r>
      <w:r w:rsidRPr="00471190">
        <w:t>»</w:t>
      </w:r>
      <w:r>
        <w:t>.</w:t>
      </w:r>
    </w:p>
    <w:p w14:paraId="1D0D1E8D" w14:textId="4428BAFF" w:rsidR="00BA09F7" w:rsidRDefault="00BA09F7" w:rsidP="006D0071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Style w:val="FontStyle12"/>
          <w:b w:val="0"/>
          <w:bCs w:val="0"/>
          <w:sz w:val="24"/>
          <w:szCs w:val="24"/>
        </w:rPr>
      </w:pPr>
      <w:r w:rsidRPr="00471190">
        <w:rPr>
          <w:rFonts w:eastAsia="Times New Roman"/>
          <w:lang w:eastAsia="ru-RU"/>
        </w:rPr>
        <w:lastRenderedPageBreak/>
        <w:t xml:space="preserve">Внести в муниципальную </w:t>
      </w:r>
      <w:r w:rsidRPr="00ED59F9">
        <w:rPr>
          <w:rFonts w:eastAsia="Times New Roman"/>
          <w:lang w:eastAsia="ru-RU"/>
        </w:rPr>
        <w:t xml:space="preserve">программу </w:t>
      </w:r>
      <w:r w:rsidRPr="00ED59F9">
        <w:t>«Организация и проведение местных и участие в организации и проведении городских праздничных и иных зрелищный мероприятий внутригородского муниципального образования города федерального значения Санкт-Петербурга поселок Стрельна», утвержденную постановлением Местной администрации внутригородского муниципального образования города федерального значения Санкт</w:t>
      </w:r>
      <w:r w:rsidRPr="00471190">
        <w:t>-Петербурга поселок Стрельна от 23.10.2025 № 151 «Об утверждении муниципальных программ, непрограммных направлений деятельности на 2026-2028 года»</w:t>
      </w:r>
      <w:r>
        <w:t xml:space="preserve"> следующие изменения</w:t>
      </w:r>
      <w:r w:rsidRPr="00471190">
        <w:rPr>
          <w:rStyle w:val="FontStyle12"/>
          <w:b w:val="0"/>
          <w:bCs w:val="0"/>
          <w:sz w:val="24"/>
          <w:szCs w:val="24"/>
        </w:rPr>
        <w:t>:</w:t>
      </w:r>
    </w:p>
    <w:p w14:paraId="53CFF5E0" w14:textId="2CCB12E6" w:rsidR="00BA09F7" w:rsidRDefault="00BA09F7" w:rsidP="006D0071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471190">
        <w:t xml:space="preserve">В паспорте программы </w:t>
      </w:r>
      <w:r>
        <w:t>целевые индикаторы</w:t>
      </w:r>
      <w:r w:rsidRPr="00471190">
        <w:t xml:space="preserve"> в 2026 году изложить в следующей редакции</w:t>
      </w:r>
      <w:r>
        <w:t>:</w:t>
      </w:r>
    </w:p>
    <w:p w14:paraId="2F6EA50E" w14:textId="0F0EAC52" w:rsidR="00BA09F7" w:rsidRPr="00471190" w:rsidRDefault="00BA09F7" w:rsidP="006D0071">
      <w:pPr>
        <w:jc w:val="both"/>
      </w:pPr>
      <w:r w:rsidRPr="00471190">
        <w:t>- пункт</w:t>
      </w:r>
      <w:r>
        <w:t xml:space="preserve"> 1</w:t>
      </w:r>
      <w:r w:rsidRPr="00471190">
        <w:t xml:space="preserve"> столбец </w:t>
      </w:r>
      <w:r>
        <w:t>4</w:t>
      </w:r>
      <w:r w:rsidRPr="00471190">
        <w:t xml:space="preserve"> изложить </w:t>
      </w:r>
      <w:r w:rsidRPr="00BA09F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BA09F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15</w:t>
      </w:r>
      <w:r w:rsidRPr="00471190">
        <w:t>»;</w:t>
      </w:r>
    </w:p>
    <w:p w14:paraId="42BEE161" w14:textId="2E159133" w:rsidR="00BA09F7" w:rsidRDefault="00BA09F7" w:rsidP="006D0071">
      <w:pPr>
        <w:jc w:val="both"/>
      </w:pPr>
      <w:r w:rsidRPr="00471190">
        <w:t xml:space="preserve">- пункт 2 столбец </w:t>
      </w:r>
      <w:r>
        <w:t>4</w:t>
      </w:r>
      <w:r w:rsidRPr="00471190">
        <w:t xml:space="preserve"> изложить </w:t>
      </w:r>
      <w:r w:rsidRPr="00BA09F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BA09F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6050</w:t>
      </w:r>
      <w:r w:rsidRPr="00471190">
        <w:t>»</w:t>
      </w:r>
      <w:r>
        <w:t>.</w:t>
      </w:r>
    </w:p>
    <w:p w14:paraId="0F233FFE" w14:textId="235AE924" w:rsidR="00BA09F7" w:rsidRDefault="00BA09F7" w:rsidP="006D0071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471190">
        <w:t>В паспорте программы объем финансирования в 2026 году изложить в следующей редакции</w:t>
      </w:r>
      <w:r w:rsidRPr="00471190">
        <w:rPr>
          <w:lang w:eastAsia="ru-RU"/>
        </w:rPr>
        <w:t xml:space="preserve"> «</w:t>
      </w:r>
      <w:r>
        <w:t>6 476,30</w:t>
      </w:r>
      <w:r w:rsidRPr="00471190">
        <w:rPr>
          <w:lang w:eastAsia="ru-RU"/>
        </w:rPr>
        <w:t>».</w:t>
      </w:r>
    </w:p>
    <w:p w14:paraId="1B59CE08" w14:textId="19EC0908" w:rsidR="00BA09F7" w:rsidRDefault="00BA09F7" w:rsidP="006D0071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 xml:space="preserve"> </w:t>
      </w:r>
      <w:r w:rsidRPr="00471190">
        <w:t xml:space="preserve">В Приложении №1 к Муниципальной программе </w:t>
      </w:r>
      <w:r w:rsidRPr="00ED59F9">
        <w:t xml:space="preserve">«Организация и проведение местных и участие в организации и проведении городских праздничных и иных зрелищный мероприятий внутригородского муниципального образования города федерального значения Санкт-Петербурга поселок Стрельна» </w:t>
      </w:r>
      <w:r>
        <w:t>перечень программных мероприятий на 2026 год изложить в редакции</w:t>
      </w:r>
      <w:r w:rsidRPr="00471190">
        <w:t>:</w:t>
      </w:r>
    </w:p>
    <w:p w14:paraId="516485B4" w14:textId="4E2B5CAD" w:rsidR="00BA09F7" w:rsidRDefault="00BA09F7" w:rsidP="006D0071">
      <w:pPr>
        <w:jc w:val="both"/>
      </w:pPr>
      <w:r w:rsidRPr="00471190">
        <w:t xml:space="preserve">- пункт 2 столбец 6 изложить </w:t>
      </w:r>
      <w:r w:rsidRPr="00BA09F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BA09F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 w:rsidR="00EF6A18">
        <w:rPr>
          <w:color w:val="212121"/>
        </w:rPr>
        <w:t>1165,50</w:t>
      </w:r>
      <w:r w:rsidRPr="00471190">
        <w:t>»;</w:t>
      </w:r>
    </w:p>
    <w:p w14:paraId="186A28BA" w14:textId="4E2C57D9" w:rsidR="00BA09F7" w:rsidRPr="00471190" w:rsidRDefault="00BA09F7" w:rsidP="006D0071">
      <w:pPr>
        <w:jc w:val="both"/>
      </w:pPr>
      <w:r w:rsidRPr="00471190">
        <w:t xml:space="preserve">- пункт </w:t>
      </w:r>
      <w:r w:rsidR="00EF6A18">
        <w:t>4</w:t>
      </w:r>
      <w:r w:rsidRPr="00471190">
        <w:t xml:space="preserve"> столбец 6 изложить </w:t>
      </w:r>
      <w:r w:rsidRPr="00BA09F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BA09F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 w:rsidR="00EF6A18">
        <w:rPr>
          <w:color w:val="212121"/>
        </w:rPr>
        <w:t>2776,00</w:t>
      </w:r>
      <w:r w:rsidRPr="00471190">
        <w:t>»;</w:t>
      </w:r>
    </w:p>
    <w:p w14:paraId="3BA93559" w14:textId="56F02F9A" w:rsidR="00BA09F7" w:rsidRDefault="00BA09F7" w:rsidP="006D0071">
      <w:pPr>
        <w:jc w:val="both"/>
      </w:pPr>
      <w:r w:rsidRPr="00471190">
        <w:t xml:space="preserve">- пункт </w:t>
      </w:r>
      <w:r>
        <w:t>6</w:t>
      </w:r>
      <w:r w:rsidRPr="00471190">
        <w:t xml:space="preserve"> столбец 6 изложить </w:t>
      </w:r>
      <w:r w:rsidRPr="00BA09F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BA09F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 w:rsidR="00EF6A18">
        <w:rPr>
          <w:color w:val="212121"/>
        </w:rPr>
        <w:t>278,30</w:t>
      </w:r>
      <w:r w:rsidRPr="00471190">
        <w:t>»</w:t>
      </w:r>
      <w:r>
        <w:t>;</w:t>
      </w:r>
    </w:p>
    <w:p w14:paraId="65705FA3" w14:textId="7097955C" w:rsidR="00BA09F7" w:rsidRPr="00471190" w:rsidRDefault="00BA09F7" w:rsidP="006D0071">
      <w:pPr>
        <w:jc w:val="both"/>
      </w:pPr>
      <w:r w:rsidRPr="00471190">
        <w:t xml:space="preserve">- пункт </w:t>
      </w:r>
      <w:r w:rsidR="009118FC">
        <w:t>8</w:t>
      </w:r>
      <w:r w:rsidRPr="00471190">
        <w:t xml:space="preserve"> столбец 6 изложить </w:t>
      </w:r>
      <w:r w:rsidRPr="00BA09F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BA09F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 w:rsidR="00EF6A18">
        <w:rPr>
          <w:color w:val="212121"/>
        </w:rPr>
        <w:t>333,90</w:t>
      </w:r>
      <w:r w:rsidRPr="00471190">
        <w:t>»;</w:t>
      </w:r>
    </w:p>
    <w:p w14:paraId="1C2F1591" w14:textId="61EF9B3E" w:rsidR="00EF6A18" w:rsidRPr="00471190" w:rsidRDefault="00EF6A18" w:rsidP="006D0071">
      <w:pPr>
        <w:jc w:val="both"/>
      </w:pPr>
      <w:r w:rsidRPr="00471190">
        <w:t xml:space="preserve">- пункт </w:t>
      </w:r>
      <w:r>
        <w:t>9</w:t>
      </w:r>
      <w:r w:rsidRPr="00471190">
        <w:t xml:space="preserve"> столбец 6 изложить </w:t>
      </w:r>
      <w:r w:rsidRPr="00BA09F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BA09F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166,40</w:t>
      </w:r>
      <w:r w:rsidRPr="00471190">
        <w:t>»</w:t>
      </w:r>
      <w:r>
        <w:t>;</w:t>
      </w:r>
    </w:p>
    <w:p w14:paraId="2E791CBD" w14:textId="2E2404E5" w:rsidR="00EF6A18" w:rsidRPr="00471190" w:rsidRDefault="00EF6A18" w:rsidP="006D0071">
      <w:pPr>
        <w:jc w:val="both"/>
      </w:pPr>
      <w:r w:rsidRPr="00471190">
        <w:t xml:space="preserve">- пункт </w:t>
      </w:r>
      <w:r>
        <w:t>13</w:t>
      </w:r>
      <w:r w:rsidRPr="00471190">
        <w:t xml:space="preserve"> столбец 6 изложить </w:t>
      </w:r>
      <w:r w:rsidRPr="00BA09F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BA09F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180,00</w:t>
      </w:r>
      <w:r w:rsidRPr="00471190">
        <w:t>»</w:t>
      </w:r>
      <w:r>
        <w:t>;</w:t>
      </w:r>
    </w:p>
    <w:p w14:paraId="30EC3E79" w14:textId="45A04C2D" w:rsidR="00EF6A18" w:rsidRPr="00471190" w:rsidRDefault="00EF6A18" w:rsidP="006D0071">
      <w:pPr>
        <w:jc w:val="both"/>
      </w:pPr>
      <w:r w:rsidRPr="00471190">
        <w:t xml:space="preserve">- пункт </w:t>
      </w:r>
      <w:r>
        <w:t>14</w:t>
      </w:r>
      <w:r w:rsidRPr="00471190">
        <w:t xml:space="preserve"> столбец 6 изложить </w:t>
      </w:r>
      <w:r w:rsidRPr="00BA09F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BA09F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116,00</w:t>
      </w:r>
      <w:r w:rsidRPr="00471190">
        <w:t>»</w:t>
      </w:r>
      <w:r>
        <w:t>;</w:t>
      </w:r>
    </w:p>
    <w:p w14:paraId="51B2B481" w14:textId="197B9C8D" w:rsidR="00EF6A18" w:rsidRPr="00471190" w:rsidRDefault="00EF6A18" w:rsidP="006D0071">
      <w:pPr>
        <w:jc w:val="both"/>
      </w:pPr>
      <w:r w:rsidRPr="00471190">
        <w:t xml:space="preserve">- пункт </w:t>
      </w:r>
      <w:r>
        <w:t>16</w:t>
      </w:r>
      <w:r w:rsidRPr="00471190">
        <w:t xml:space="preserve"> столбец 6 изложить </w:t>
      </w:r>
      <w:r w:rsidRPr="00BA09F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BA09F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>
        <w:rPr>
          <w:color w:val="212121"/>
        </w:rPr>
        <w:t>567,18</w:t>
      </w:r>
      <w:r w:rsidRPr="00471190">
        <w:t>»</w:t>
      </w:r>
      <w:r>
        <w:t>.</w:t>
      </w:r>
    </w:p>
    <w:p w14:paraId="68ECF437" w14:textId="12AB77C3" w:rsidR="009118FC" w:rsidRPr="00471190" w:rsidRDefault="00BA09F7" w:rsidP="006D0071">
      <w:pPr>
        <w:pStyle w:val="a5"/>
        <w:tabs>
          <w:tab w:val="left" w:pos="567"/>
        </w:tabs>
        <w:ind w:left="0"/>
        <w:jc w:val="both"/>
      </w:pPr>
      <w:r w:rsidRPr="00B6195B">
        <w:t xml:space="preserve">- </w:t>
      </w:r>
      <w:r w:rsidR="009118FC" w:rsidRPr="00471190">
        <w:t xml:space="preserve">Перечень программных мероприятий на 2026 год </w:t>
      </w:r>
      <w:r w:rsidR="009118FC" w:rsidRPr="00770075">
        <w:rPr>
          <w:color w:val="000000" w:themeColor="text1"/>
          <w:lang w:eastAsia="ru-RU"/>
        </w:rPr>
        <w:t xml:space="preserve">дополнить </w:t>
      </w:r>
      <w:r w:rsidR="009118FC" w:rsidRPr="00471190">
        <w:t xml:space="preserve">пунктом </w:t>
      </w:r>
      <w:r w:rsidR="009118FC">
        <w:t>17</w:t>
      </w:r>
      <w:r w:rsidR="009118FC" w:rsidRPr="00471190">
        <w:t xml:space="preserve"> следующего содержания:</w:t>
      </w:r>
    </w:p>
    <w:p w14:paraId="6561CB54" w14:textId="06E2AC3F" w:rsidR="009118FC" w:rsidRPr="00471190" w:rsidRDefault="009118FC" w:rsidP="006D0071">
      <w:pPr>
        <w:jc w:val="both"/>
        <w:rPr>
          <w:rFonts w:eastAsia="Times New Roman"/>
          <w:color w:val="000000"/>
          <w:lang w:eastAsia="ru-RU"/>
        </w:rPr>
      </w:pPr>
      <w:r w:rsidRPr="00471190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1</w:t>
      </w:r>
      <w:r w:rsidRPr="00471190">
        <w:rPr>
          <w:rFonts w:eastAsia="Times New Roman"/>
          <w:color w:val="000000"/>
          <w:lang w:eastAsia="ru-RU"/>
        </w:rPr>
        <w:t xml:space="preserve"> изложить </w:t>
      </w:r>
      <w:bookmarkStart w:id="0" w:name="_Hlk220425538"/>
      <w:r w:rsidRPr="00471190">
        <w:rPr>
          <w:rFonts w:eastAsia="Times New Roman"/>
          <w:color w:val="000000"/>
          <w:lang w:eastAsia="ru-RU"/>
        </w:rPr>
        <w:t xml:space="preserve">в следующей редакции </w:t>
      </w:r>
      <w:bookmarkEnd w:id="0"/>
      <w:r w:rsidRPr="00471190">
        <w:rPr>
          <w:rFonts w:eastAsia="Times New Roman"/>
          <w:color w:val="000000"/>
          <w:lang w:eastAsia="ru-RU"/>
        </w:rPr>
        <w:t>«</w:t>
      </w:r>
      <w:r>
        <w:rPr>
          <w:lang w:eastAsia="ru-RU"/>
        </w:rPr>
        <w:t>17</w:t>
      </w:r>
      <w:r w:rsidRPr="00471190">
        <w:rPr>
          <w:rFonts w:eastAsia="Times New Roman"/>
          <w:color w:val="000000"/>
          <w:lang w:eastAsia="ru-RU"/>
        </w:rPr>
        <w:t>»</w:t>
      </w:r>
      <w:r w:rsidR="00355F14">
        <w:rPr>
          <w:rFonts w:eastAsia="Times New Roman"/>
          <w:color w:val="000000"/>
          <w:lang w:eastAsia="ru-RU"/>
        </w:rPr>
        <w:t>;</w:t>
      </w:r>
      <w:r w:rsidRPr="00471190">
        <w:rPr>
          <w:rFonts w:eastAsia="Times New Roman"/>
          <w:color w:val="000000"/>
          <w:lang w:eastAsia="ru-RU"/>
        </w:rPr>
        <w:t xml:space="preserve"> </w:t>
      </w:r>
    </w:p>
    <w:p w14:paraId="73C23E30" w14:textId="7E08C3B4" w:rsidR="009118FC" w:rsidRPr="00471190" w:rsidRDefault="009118FC" w:rsidP="006D0071">
      <w:pPr>
        <w:jc w:val="both"/>
        <w:rPr>
          <w:rFonts w:eastAsia="Times New Roman"/>
          <w:color w:val="000000"/>
          <w:lang w:eastAsia="ru-RU"/>
        </w:rPr>
      </w:pPr>
      <w:r w:rsidRPr="00471190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2</w:t>
      </w:r>
      <w:r w:rsidRPr="00471190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 w:rsidRPr="00A038BE">
        <w:rPr>
          <w:bCs/>
          <w:lang w:eastAsia="ru-RU"/>
        </w:rPr>
        <w:t>Услуги по изготовлению изделий народных художественных промыслов (Неваляшки) ко Дню дошкольного работника и ко Дню учителя</w:t>
      </w:r>
      <w:r w:rsidRPr="00471190">
        <w:rPr>
          <w:rFonts w:eastAsia="Times New Roman"/>
          <w:color w:val="000000"/>
          <w:lang w:eastAsia="ru-RU"/>
        </w:rPr>
        <w:t xml:space="preserve">»; </w:t>
      </w:r>
    </w:p>
    <w:p w14:paraId="7DD8AE1F" w14:textId="7986BA44" w:rsidR="009118FC" w:rsidRPr="00471190" w:rsidRDefault="009118FC" w:rsidP="006D0071">
      <w:pPr>
        <w:jc w:val="both"/>
        <w:rPr>
          <w:rFonts w:eastAsia="Times New Roman"/>
          <w:color w:val="000000"/>
          <w:lang w:eastAsia="ru-RU"/>
        </w:rPr>
      </w:pPr>
      <w:r w:rsidRPr="00471190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3</w:t>
      </w:r>
      <w:r w:rsidRPr="00471190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>
        <w:rPr>
          <w:rFonts w:eastAsia="Times New Roman"/>
          <w:color w:val="000000"/>
          <w:lang w:eastAsia="ru-RU"/>
        </w:rPr>
        <w:t>ед.</w:t>
      </w:r>
      <w:r w:rsidRPr="00471190">
        <w:rPr>
          <w:rFonts w:eastAsia="Times New Roman"/>
          <w:color w:val="000000"/>
          <w:lang w:eastAsia="ru-RU"/>
        </w:rPr>
        <w:t>»;</w:t>
      </w:r>
    </w:p>
    <w:p w14:paraId="7C9CD0AC" w14:textId="09F6490A" w:rsidR="009118FC" w:rsidRPr="00471190" w:rsidRDefault="009118FC" w:rsidP="006D0071">
      <w:pPr>
        <w:jc w:val="both"/>
        <w:rPr>
          <w:rFonts w:eastAsia="Times New Roman"/>
          <w:color w:val="000000"/>
          <w:lang w:eastAsia="ru-RU"/>
        </w:rPr>
      </w:pPr>
      <w:r w:rsidRPr="00471190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4</w:t>
      </w:r>
      <w:r w:rsidRPr="00471190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>
        <w:t>1</w:t>
      </w:r>
      <w:r w:rsidRPr="00471190">
        <w:rPr>
          <w:rFonts w:eastAsia="Times New Roman"/>
          <w:color w:val="000000"/>
          <w:lang w:eastAsia="ru-RU"/>
        </w:rPr>
        <w:t xml:space="preserve">»; </w:t>
      </w:r>
    </w:p>
    <w:p w14:paraId="26FE489A" w14:textId="2E9AD0F8" w:rsidR="009118FC" w:rsidRPr="00471190" w:rsidRDefault="009118FC" w:rsidP="006D0071">
      <w:pPr>
        <w:jc w:val="both"/>
        <w:rPr>
          <w:rFonts w:eastAsia="Times New Roman"/>
          <w:color w:val="000000"/>
          <w:lang w:eastAsia="ru-RU"/>
        </w:rPr>
      </w:pPr>
      <w:r w:rsidRPr="00471190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5</w:t>
      </w:r>
      <w:r w:rsidRPr="00471190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 w:rsidRPr="00A038BE">
        <w:rPr>
          <w:bCs/>
          <w:lang w:val="en-US" w:eastAsia="ru-RU"/>
        </w:rPr>
        <w:t>III</w:t>
      </w:r>
      <w:r w:rsidRPr="00A038BE">
        <w:rPr>
          <w:bCs/>
          <w:lang w:eastAsia="ru-RU"/>
        </w:rPr>
        <w:t xml:space="preserve"> квартал</w:t>
      </w:r>
      <w:r w:rsidRPr="00471190">
        <w:rPr>
          <w:rFonts w:eastAsia="Times New Roman"/>
          <w:color w:val="000000"/>
          <w:lang w:eastAsia="ru-RU"/>
        </w:rPr>
        <w:t xml:space="preserve">»; </w:t>
      </w:r>
    </w:p>
    <w:p w14:paraId="04340800" w14:textId="7CB9E4D5" w:rsidR="009118FC" w:rsidRDefault="009118FC" w:rsidP="006D0071">
      <w:pPr>
        <w:jc w:val="both"/>
        <w:rPr>
          <w:rFonts w:eastAsia="Times New Roman"/>
          <w:color w:val="000000"/>
          <w:lang w:eastAsia="ru-RU"/>
        </w:rPr>
      </w:pPr>
      <w:r w:rsidRPr="00471190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6</w:t>
      </w:r>
      <w:r w:rsidRPr="00471190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>
        <w:t>100,0</w:t>
      </w:r>
      <w:r w:rsidRPr="00471190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>;</w:t>
      </w:r>
    </w:p>
    <w:p w14:paraId="6C6D8B96" w14:textId="315A6C53" w:rsidR="009118FC" w:rsidRDefault="009118FC" w:rsidP="006D0071">
      <w:pPr>
        <w:jc w:val="both"/>
        <w:rPr>
          <w:rFonts w:eastAsia="Times New Roman"/>
          <w:color w:val="000000"/>
          <w:lang w:eastAsia="ru-RU"/>
        </w:rPr>
      </w:pPr>
      <w:r w:rsidRPr="00471190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7</w:t>
      </w:r>
      <w:r w:rsidRPr="00471190">
        <w:rPr>
          <w:rFonts w:eastAsia="Times New Roman"/>
          <w:color w:val="000000"/>
          <w:lang w:eastAsia="ru-RU"/>
        </w:rPr>
        <w:t xml:space="preserve"> изложить в следующей редакции «</w:t>
      </w:r>
      <w:r w:rsidRPr="00A038BE">
        <w:rPr>
          <w:bCs/>
          <w:lang w:eastAsia="ru-RU"/>
        </w:rPr>
        <w:t xml:space="preserve">МКУ МО пос. </w:t>
      </w:r>
      <w:r w:rsidRPr="009118FC">
        <w:rPr>
          <w:bCs/>
          <w:lang w:eastAsia="ru-RU"/>
        </w:rPr>
        <w:t>Стрельна «Стрельна</w:t>
      </w:r>
      <w:r w:rsidRPr="00471190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>.</w:t>
      </w:r>
    </w:p>
    <w:p w14:paraId="6681AAF1" w14:textId="4E9888C4" w:rsidR="00471190" w:rsidRPr="00386A5A" w:rsidRDefault="00471190" w:rsidP="006D0071">
      <w:pPr>
        <w:pStyle w:val="a5"/>
        <w:numPr>
          <w:ilvl w:val="0"/>
          <w:numId w:val="3"/>
        </w:numPr>
        <w:ind w:left="0" w:firstLine="0"/>
        <w:jc w:val="both"/>
        <w:rPr>
          <w:rFonts w:eastAsia="Times New Roman"/>
          <w:lang w:eastAsia="ru-RU"/>
        </w:rPr>
      </w:pPr>
      <w:r w:rsidRPr="00386A5A">
        <w:rPr>
          <w:rFonts w:eastAsia="Times New Roman"/>
          <w:color w:val="000000"/>
          <w:lang w:eastAsia="ru-RU"/>
        </w:rPr>
        <w:t xml:space="preserve">Внести в </w:t>
      </w:r>
      <w:r w:rsidRPr="00386A5A">
        <w:rPr>
          <w:rFonts w:eastAsia="Times New Roman"/>
          <w:lang w:eastAsia="ru-RU"/>
        </w:rPr>
        <w:t xml:space="preserve">непрограммное направление деятельности </w:t>
      </w:r>
      <w:r w:rsidRPr="00386A5A">
        <w:rPr>
          <w:color w:val="000000"/>
        </w:rPr>
        <w:t>«</w:t>
      </w:r>
      <w:r w:rsidRPr="00386A5A">
        <w:rPr>
          <w:color w:val="000000"/>
          <w:lang w:eastAsia="ru-RU"/>
        </w:rPr>
        <w:t>О</w:t>
      </w:r>
      <w:r w:rsidRPr="00386A5A">
        <w:rPr>
          <w:lang w:eastAsia="ru-RU"/>
        </w:rPr>
        <w:t xml:space="preserve">публикование муниципальных правовых актов,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информации» </w:t>
      </w:r>
      <w:r w:rsidRPr="00386A5A">
        <w:t>на 2026-2028 года, утвержденное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23.10.2025 г. № 151 следующие изменения:</w:t>
      </w:r>
    </w:p>
    <w:p w14:paraId="1787CF7F" w14:textId="52B5734C" w:rsidR="00471190" w:rsidRPr="00666745" w:rsidRDefault="00471190" w:rsidP="006D0071">
      <w:pPr>
        <w:pStyle w:val="a5"/>
        <w:keepNext/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 w:rsidRPr="00386A5A">
        <w:t xml:space="preserve">В </w:t>
      </w:r>
      <w:r w:rsidRPr="00666745">
        <w:rPr>
          <w:rFonts w:eastAsia="Times New Roman"/>
          <w:color w:val="000000"/>
          <w:lang w:eastAsia="ru-RU"/>
        </w:rPr>
        <w:t>перечне мероприятий на 2026 год:</w:t>
      </w:r>
    </w:p>
    <w:p w14:paraId="502FFCD9" w14:textId="685E8E81" w:rsidR="00471190" w:rsidRDefault="00817293" w:rsidP="006D0071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  <w:r w:rsidR="00471190" w:rsidRPr="00817293">
        <w:rPr>
          <w:rFonts w:eastAsia="Times New Roman"/>
          <w:color w:val="000000"/>
          <w:lang w:eastAsia="ru-RU"/>
        </w:rPr>
        <w:t xml:space="preserve">пункт 1 столбец 6 изложить в </w:t>
      </w:r>
      <w:r w:rsidR="00471190" w:rsidRPr="00386A5A">
        <w:t>следующей</w:t>
      </w:r>
      <w:r w:rsidR="00471190" w:rsidRPr="00817293">
        <w:rPr>
          <w:rFonts w:eastAsia="Times New Roman"/>
          <w:color w:val="000000"/>
          <w:lang w:eastAsia="ru-RU"/>
        </w:rPr>
        <w:t xml:space="preserve"> редакции «</w:t>
      </w:r>
      <w:r w:rsidR="009118FC">
        <w:rPr>
          <w:rFonts w:eastAsia="Times New Roman"/>
          <w:color w:val="000000"/>
          <w:lang w:eastAsia="ru-RU"/>
        </w:rPr>
        <w:t>929,3</w:t>
      </w:r>
      <w:r w:rsidR="00471190" w:rsidRPr="00386A5A">
        <w:rPr>
          <w:lang w:eastAsia="ru-RU"/>
        </w:rPr>
        <w:t>»</w:t>
      </w:r>
      <w:r w:rsidR="00471190" w:rsidRPr="00817293">
        <w:rPr>
          <w:rFonts w:eastAsia="Times New Roman"/>
          <w:color w:val="000000"/>
          <w:lang w:eastAsia="ru-RU"/>
        </w:rPr>
        <w:t>.</w:t>
      </w:r>
    </w:p>
    <w:p w14:paraId="0CE2F01E" w14:textId="2AE60AAA" w:rsidR="001F7D9B" w:rsidRDefault="001F7D9B" w:rsidP="001F7D9B">
      <w:pPr>
        <w:pStyle w:val="a5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Внести в муниципальную программу </w:t>
      </w:r>
      <w:r>
        <w:t>«Благоустройство территории внутригородского муниципального образования города федерального значения Санкт-Петербурга поселок Стрельна»,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23.10.2025 №151 следующие изменения:</w:t>
      </w:r>
    </w:p>
    <w:p w14:paraId="79225BDA" w14:textId="0D342B4D" w:rsidR="001F7D9B" w:rsidRDefault="001F7D9B" w:rsidP="001F7D9B">
      <w:pPr>
        <w:pStyle w:val="a5"/>
        <w:keepNext/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паспорте программы объем финансирования на 2026 изложить в следующей редакции: «13089,40»;</w:t>
      </w:r>
    </w:p>
    <w:p w14:paraId="362AB9CD" w14:textId="77777777" w:rsidR="001F7D9B" w:rsidRDefault="001F7D9B" w:rsidP="001F7D9B">
      <w:pPr>
        <w:pStyle w:val="a5"/>
        <w:keepNext/>
        <w:numPr>
          <w:ilvl w:val="1"/>
          <w:numId w:val="3"/>
        </w:numPr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bookmarkStart w:id="1" w:name="_Hlk177482625"/>
      <w:r>
        <w:t xml:space="preserve">В </w:t>
      </w:r>
      <w:r>
        <w:rPr>
          <w:rFonts w:eastAsia="Times New Roman"/>
          <w:color w:val="000000"/>
          <w:lang w:eastAsia="ru-RU"/>
        </w:rPr>
        <w:t>перечне программных мероприятий на 2026 год:</w:t>
      </w:r>
    </w:p>
    <w:p w14:paraId="2026ADD7" w14:textId="63E2B134" w:rsidR="001F7D9B" w:rsidRDefault="001F7D9B" w:rsidP="001F7D9B">
      <w:pPr>
        <w:jc w:val="both"/>
        <w:rPr>
          <w:rFonts w:eastAsia="Times New Roman"/>
          <w:color w:val="000000"/>
          <w:lang w:eastAsia="ru-RU"/>
        </w:rPr>
      </w:pPr>
      <w:bookmarkStart w:id="2" w:name="_Hlk210727832"/>
      <w:bookmarkEnd w:id="1"/>
      <w:r>
        <w:rPr>
          <w:rFonts w:eastAsia="Times New Roman"/>
          <w:color w:val="000000"/>
          <w:lang w:eastAsia="ru-RU"/>
        </w:rPr>
        <w:t xml:space="preserve">пункт 3 столбец 3 изложить в </w:t>
      </w:r>
      <w:r>
        <w:t>следующей</w:t>
      </w:r>
      <w:r>
        <w:rPr>
          <w:rFonts w:eastAsia="Times New Roman"/>
          <w:color w:val="000000"/>
          <w:lang w:eastAsia="ru-RU"/>
        </w:rPr>
        <w:t xml:space="preserve"> редакции: «9948,88»;</w:t>
      </w:r>
    </w:p>
    <w:p w14:paraId="06E7C5B5" w14:textId="1D8F190F" w:rsidR="001F7D9B" w:rsidRDefault="001F7D9B" w:rsidP="001F7D9B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подпункт 3.1 столбец 6 изложить в следующей редакции «9783,88».</w:t>
      </w:r>
    </w:p>
    <w:p w14:paraId="049877DD" w14:textId="01C95610" w:rsidR="001F7D9B" w:rsidRDefault="001F7D9B" w:rsidP="001F7D9B">
      <w:pPr>
        <w:pStyle w:val="ConsPlusNormal"/>
        <w:numPr>
          <w:ilvl w:val="1"/>
          <w:numId w:val="3"/>
        </w:numPr>
        <w:ind w:left="0" w:firstLine="0"/>
        <w:jc w:val="both"/>
        <w:rPr>
          <w:szCs w:val="24"/>
        </w:rPr>
      </w:pPr>
      <w:bookmarkStart w:id="3" w:name="_Hlk195866167"/>
      <w:bookmarkEnd w:id="2"/>
      <w:r>
        <w:t xml:space="preserve">В Адресной программе выполнения работ по содержанию внутриквартальных территорий в части обеспечения ремонта покрытий, расположенных на внутриквартальных территориях, и </w:t>
      </w:r>
      <w:r>
        <w:lastRenderedPageBreak/>
        <w:t>проведения санитарных рубок, рубок ухода, удаления аварийных деревьев или их частей на территориях, не относящихся к территориям зеленых насаждений в соответствии с законом Санкт-Петербурга</w:t>
      </w:r>
      <w:r w:rsidRPr="001F7D9B">
        <w:t xml:space="preserve"> </w:t>
      </w:r>
      <w:r>
        <w:t>следующие изменения</w:t>
      </w:r>
      <w:r w:rsidRPr="001F7D9B">
        <w:rPr>
          <w:szCs w:val="24"/>
        </w:rPr>
        <w:t>:</w:t>
      </w:r>
    </w:p>
    <w:p w14:paraId="1A8127EF" w14:textId="0CF58BAA" w:rsidR="001F7D9B" w:rsidRPr="001F7D9B" w:rsidRDefault="001F7D9B" w:rsidP="001F7D9B">
      <w:pPr>
        <w:jc w:val="both"/>
        <w:rPr>
          <w:rFonts w:eastAsia="Times New Roman"/>
          <w:color w:val="000000"/>
          <w:lang w:eastAsia="ru-RU"/>
        </w:rPr>
      </w:pPr>
      <w:r w:rsidRPr="001F7D9B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1</w:t>
      </w:r>
      <w:r w:rsidRPr="001F7D9B">
        <w:rPr>
          <w:rFonts w:eastAsia="Times New Roman"/>
          <w:color w:val="000000"/>
          <w:lang w:eastAsia="ru-RU"/>
        </w:rPr>
        <w:t xml:space="preserve"> столбец </w:t>
      </w:r>
      <w:r>
        <w:rPr>
          <w:rFonts w:eastAsia="Times New Roman"/>
          <w:color w:val="000000"/>
          <w:lang w:eastAsia="ru-RU"/>
        </w:rPr>
        <w:t>7</w:t>
      </w:r>
      <w:r w:rsidRPr="001F7D9B">
        <w:rPr>
          <w:rFonts w:eastAsia="Times New Roman"/>
          <w:color w:val="000000"/>
          <w:lang w:eastAsia="ru-RU"/>
        </w:rPr>
        <w:t xml:space="preserve"> изложить в </w:t>
      </w:r>
      <w:r>
        <w:t>следующей</w:t>
      </w:r>
      <w:r w:rsidRPr="001F7D9B">
        <w:rPr>
          <w:rFonts w:eastAsia="Times New Roman"/>
          <w:color w:val="000000"/>
          <w:lang w:eastAsia="ru-RU"/>
        </w:rPr>
        <w:t xml:space="preserve"> редакции: «</w:t>
      </w:r>
      <w:r>
        <w:rPr>
          <w:rFonts w:eastAsia="Times New Roman"/>
          <w:color w:val="000000"/>
          <w:lang w:eastAsia="ru-RU"/>
        </w:rPr>
        <w:t>9783,88</w:t>
      </w:r>
      <w:r w:rsidRPr="001F7D9B">
        <w:rPr>
          <w:rFonts w:eastAsia="Times New Roman"/>
          <w:color w:val="000000"/>
          <w:lang w:eastAsia="ru-RU"/>
        </w:rPr>
        <w:t>»;</w:t>
      </w:r>
    </w:p>
    <w:p w14:paraId="683B1B38" w14:textId="63FD0B05" w:rsidR="001F7D9B" w:rsidRDefault="001F7D9B" w:rsidP="001F7D9B">
      <w:pPr>
        <w:pStyle w:val="a5"/>
        <w:ind w:left="0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подпункт 1.2 столбец 7 изложить в следующей редакции «343,2».</w:t>
      </w:r>
    </w:p>
    <w:bookmarkEnd w:id="3"/>
    <w:p w14:paraId="3E902D8D" w14:textId="137CAE49" w:rsidR="001F7D9B" w:rsidRDefault="001F7D9B" w:rsidP="001F7D9B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</w:pPr>
      <w:r>
        <w:rPr>
          <w:rFonts w:eastAsia="Times New Roman"/>
          <w:lang w:eastAsia="ru-RU"/>
        </w:rPr>
        <w:t>Внести в</w:t>
      </w:r>
      <w:r>
        <w:t xml:space="preserve"> муниципальную программу «Осуществление работ в сфере озеленения на территории Муниципального образования поселок Стрельна» на 2026-2028 года,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23.10.2025 г. № 151 «</w:t>
      </w:r>
      <w:r>
        <w:rPr>
          <w:rStyle w:val="FontStyle12"/>
          <w:b w:val="0"/>
          <w:bCs w:val="0"/>
          <w:sz w:val="24"/>
          <w:szCs w:val="24"/>
          <w:lang w:eastAsia="en-US"/>
        </w:rPr>
        <w:t xml:space="preserve">Об утверждении муниципальной программы» </w:t>
      </w:r>
      <w:r>
        <w:t>следующие изменения:</w:t>
      </w:r>
    </w:p>
    <w:p w14:paraId="3C305DE1" w14:textId="52ABA255" w:rsidR="001F7D9B" w:rsidRDefault="001F7D9B" w:rsidP="001F7D9B">
      <w:pPr>
        <w:pStyle w:val="a5"/>
        <w:keepNext/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bookmarkStart w:id="4" w:name="_Hlk177562322"/>
      <w:r>
        <w:t>В паспорте программы объем финансирования в 2026 году изложить в следующей редакции: «9354,60»;</w:t>
      </w:r>
    </w:p>
    <w:p w14:paraId="268E4A8B" w14:textId="77777777" w:rsidR="001F7D9B" w:rsidRDefault="001F7D9B" w:rsidP="001F7D9B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Перечне программных мероприятий на 2026 год:</w:t>
      </w:r>
    </w:p>
    <w:p w14:paraId="3BCE8D1D" w14:textId="481B68AE" w:rsidR="001F7D9B" w:rsidRDefault="001F7D9B" w:rsidP="001F7D9B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пункт 5 столбец 6 изложить в следующей редакции «</w:t>
      </w:r>
      <w:r>
        <w:rPr>
          <w:lang w:eastAsia="ru-RU"/>
        </w:rPr>
        <w:t>376,80</w:t>
      </w:r>
      <w:r>
        <w:rPr>
          <w:rFonts w:eastAsia="Times New Roman"/>
          <w:color w:val="000000"/>
          <w:lang w:eastAsia="ru-RU"/>
        </w:rPr>
        <w:t xml:space="preserve">». </w:t>
      </w:r>
    </w:p>
    <w:bookmarkEnd w:id="4"/>
    <w:p w14:paraId="5423086D" w14:textId="615BC876" w:rsidR="00C84B09" w:rsidRPr="00386A5A" w:rsidRDefault="00DA5791" w:rsidP="006D0071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eastAsia="Times New Roman"/>
          <w:lang w:eastAsia="ru-RU"/>
        </w:rPr>
      </w:pPr>
      <w:r w:rsidRPr="00386A5A">
        <w:t>Контроль за исполнением настоящего постановления оставляю за собой.</w:t>
      </w:r>
    </w:p>
    <w:p w14:paraId="1BFCED8A" w14:textId="667BCB63" w:rsidR="00DA5791" w:rsidRPr="00386A5A" w:rsidRDefault="00DA5791" w:rsidP="006D0071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lang w:eastAsia="ru-RU"/>
        </w:rPr>
      </w:pPr>
      <w:r w:rsidRPr="00386A5A">
        <w:rPr>
          <w:lang w:eastAsia="ru-RU"/>
        </w:rPr>
        <w:t>Настоящее постановление вступает в силу с даты его принятия.</w:t>
      </w:r>
    </w:p>
    <w:p w14:paraId="513195A8" w14:textId="20D04305" w:rsidR="00DA5791" w:rsidRPr="00386A5A" w:rsidRDefault="00DA5791" w:rsidP="006D0071">
      <w:pPr>
        <w:pStyle w:val="a5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</w:pPr>
      <w:r w:rsidRPr="00386A5A">
        <w:t>Настоящее постановление подлежит официальному опубликованию (обнародованию).</w:t>
      </w:r>
    </w:p>
    <w:p w14:paraId="764735A7" w14:textId="77777777" w:rsidR="00560312" w:rsidRDefault="00560312" w:rsidP="00817293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Style w:val="FontStyle13"/>
          <w:bCs/>
          <w:sz w:val="24"/>
          <w:szCs w:val="24"/>
          <w:lang w:eastAsia="ru-RU"/>
        </w:rPr>
      </w:pPr>
    </w:p>
    <w:p w14:paraId="4957703A" w14:textId="77777777" w:rsidR="002F7470" w:rsidRDefault="002F7470" w:rsidP="00817293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Style w:val="FontStyle13"/>
          <w:bCs/>
          <w:sz w:val="24"/>
          <w:szCs w:val="24"/>
          <w:lang w:eastAsia="ru-RU"/>
        </w:rPr>
      </w:pPr>
    </w:p>
    <w:p w14:paraId="59AA593C" w14:textId="77777777" w:rsidR="002F7470" w:rsidRPr="00386A5A" w:rsidRDefault="002F7470" w:rsidP="00817293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Style w:val="FontStyle13"/>
          <w:bCs/>
          <w:sz w:val="24"/>
          <w:szCs w:val="24"/>
          <w:lang w:eastAsia="ru-RU"/>
        </w:rPr>
      </w:pPr>
    </w:p>
    <w:p w14:paraId="24E24FE4" w14:textId="77777777" w:rsidR="00DA5791" w:rsidRDefault="00DA5791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  <w:r w:rsidRPr="00E34263">
        <w:rPr>
          <w:rStyle w:val="FontStyle13"/>
          <w:sz w:val="24"/>
          <w:szCs w:val="24"/>
        </w:rPr>
        <w:t>Глава местной администрации</w:t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>Д.В. Коваленко</w:t>
      </w:r>
    </w:p>
    <w:p w14:paraId="0C706E52" w14:textId="77777777" w:rsidR="00386A5A" w:rsidRDefault="00386A5A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4337B34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3581455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2D75431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14BF18B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C101466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1EC970A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827B35D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DD520A8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F9104EF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E721CCB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1E72773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7488F4F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818130E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4BD532D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0584480E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581C47F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DD248D8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4B36A5E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FF7842E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8FADB71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22B277C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1F1D7D3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3AACCCB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43424A2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8F84AA1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0E29A9A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9A51D05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F40FF8F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29F8E22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A7E90A5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918C3E9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D887519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282AA86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sectPr w:rsidR="001F7D9B" w:rsidSect="00817293">
      <w:pgSz w:w="11906" w:h="16838"/>
      <w:pgMar w:top="426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3BC7F" w14:textId="77777777" w:rsidR="00715B08" w:rsidRDefault="00715B08" w:rsidP="0003004B">
      <w:r>
        <w:separator/>
      </w:r>
    </w:p>
  </w:endnote>
  <w:endnote w:type="continuationSeparator" w:id="0">
    <w:p w14:paraId="3040E2D8" w14:textId="77777777" w:rsidR="00715B08" w:rsidRDefault="00715B08" w:rsidP="0003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B4BF8" w14:textId="77777777" w:rsidR="00715B08" w:rsidRDefault="00715B08" w:rsidP="0003004B">
      <w:r>
        <w:separator/>
      </w:r>
    </w:p>
  </w:footnote>
  <w:footnote w:type="continuationSeparator" w:id="0">
    <w:p w14:paraId="0C7AB334" w14:textId="77777777" w:rsidR="00715B08" w:rsidRDefault="00715B08" w:rsidP="0003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7FD"/>
    <w:multiLevelType w:val="multilevel"/>
    <w:tmpl w:val="01FEB2E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F75914"/>
    <w:multiLevelType w:val="multilevel"/>
    <w:tmpl w:val="91FA99DC"/>
    <w:lvl w:ilvl="0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2" w15:restartNumberingAfterBreak="0">
    <w:nsid w:val="326C185E"/>
    <w:multiLevelType w:val="multilevel"/>
    <w:tmpl w:val="E33AE2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3DBA399F"/>
    <w:multiLevelType w:val="multilevel"/>
    <w:tmpl w:val="C4104BD4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8BD3DC7"/>
    <w:multiLevelType w:val="multilevel"/>
    <w:tmpl w:val="5B8C9D7C"/>
    <w:lvl w:ilvl="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4CC8502A"/>
    <w:multiLevelType w:val="multilevel"/>
    <w:tmpl w:val="A72CBAA0"/>
    <w:lvl w:ilvl="0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6" w15:restartNumberingAfterBreak="0">
    <w:nsid w:val="633947DB"/>
    <w:multiLevelType w:val="multilevel"/>
    <w:tmpl w:val="A72CBAA0"/>
    <w:lvl w:ilvl="0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7" w15:restartNumberingAfterBreak="0">
    <w:nsid w:val="6C106B28"/>
    <w:multiLevelType w:val="hybridMultilevel"/>
    <w:tmpl w:val="FF1C67EC"/>
    <w:lvl w:ilvl="0" w:tplc="474467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596845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624752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4744917">
    <w:abstractNumId w:val="5"/>
  </w:num>
  <w:num w:numId="4" w16cid:durableId="969435914">
    <w:abstractNumId w:val="7"/>
  </w:num>
  <w:num w:numId="5" w16cid:durableId="927345252">
    <w:abstractNumId w:val="4"/>
  </w:num>
  <w:num w:numId="6" w16cid:durableId="866255785">
    <w:abstractNumId w:val="2"/>
  </w:num>
  <w:num w:numId="7" w16cid:durableId="1676297013">
    <w:abstractNumId w:val="6"/>
  </w:num>
  <w:num w:numId="8" w16cid:durableId="1571041453">
    <w:abstractNumId w:val="3"/>
  </w:num>
  <w:num w:numId="9" w16cid:durableId="126052418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99B"/>
    <w:rsid w:val="00003DA4"/>
    <w:rsid w:val="00004BFD"/>
    <w:rsid w:val="00025D65"/>
    <w:rsid w:val="0003004B"/>
    <w:rsid w:val="00032DDC"/>
    <w:rsid w:val="00036994"/>
    <w:rsid w:val="00041B2D"/>
    <w:rsid w:val="000508A3"/>
    <w:rsid w:val="00050E29"/>
    <w:rsid w:val="000549D9"/>
    <w:rsid w:val="00055A76"/>
    <w:rsid w:val="00055DBE"/>
    <w:rsid w:val="00060CA7"/>
    <w:rsid w:val="0006280E"/>
    <w:rsid w:val="00075EFB"/>
    <w:rsid w:val="000851AC"/>
    <w:rsid w:val="00093FD0"/>
    <w:rsid w:val="000A4624"/>
    <w:rsid w:val="000B0868"/>
    <w:rsid w:val="000B4A9D"/>
    <w:rsid w:val="000C3245"/>
    <w:rsid w:val="000C32DD"/>
    <w:rsid w:val="000C5D1A"/>
    <w:rsid w:val="000E5C1D"/>
    <w:rsid w:val="000E5C9F"/>
    <w:rsid w:val="000E68C9"/>
    <w:rsid w:val="000E73A8"/>
    <w:rsid w:val="000F3413"/>
    <w:rsid w:val="000F6B4E"/>
    <w:rsid w:val="000F710C"/>
    <w:rsid w:val="00100AA2"/>
    <w:rsid w:val="00101892"/>
    <w:rsid w:val="00103A84"/>
    <w:rsid w:val="0010438E"/>
    <w:rsid w:val="00106B0A"/>
    <w:rsid w:val="001114BB"/>
    <w:rsid w:val="0011582B"/>
    <w:rsid w:val="00121241"/>
    <w:rsid w:val="00124EDE"/>
    <w:rsid w:val="001271E9"/>
    <w:rsid w:val="0012777C"/>
    <w:rsid w:val="00142387"/>
    <w:rsid w:val="00150D61"/>
    <w:rsid w:val="00151527"/>
    <w:rsid w:val="00161FCA"/>
    <w:rsid w:val="001632CF"/>
    <w:rsid w:val="001743AB"/>
    <w:rsid w:val="001751EE"/>
    <w:rsid w:val="00186AEA"/>
    <w:rsid w:val="001950F7"/>
    <w:rsid w:val="001A33E2"/>
    <w:rsid w:val="001A41B9"/>
    <w:rsid w:val="001B32A6"/>
    <w:rsid w:val="001B51DB"/>
    <w:rsid w:val="001B672D"/>
    <w:rsid w:val="001C0726"/>
    <w:rsid w:val="001C3329"/>
    <w:rsid w:val="001C5D34"/>
    <w:rsid w:val="001C6F61"/>
    <w:rsid w:val="001C7EF7"/>
    <w:rsid w:val="001D1F21"/>
    <w:rsid w:val="001D538F"/>
    <w:rsid w:val="001E321E"/>
    <w:rsid w:val="001E7AE6"/>
    <w:rsid w:val="001F5F2C"/>
    <w:rsid w:val="001F71B5"/>
    <w:rsid w:val="001F7D9B"/>
    <w:rsid w:val="00206535"/>
    <w:rsid w:val="0020694B"/>
    <w:rsid w:val="00213388"/>
    <w:rsid w:val="00214499"/>
    <w:rsid w:val="00215E76"/>
    <w:rsid w:val="00220278"/>
    <w:rsid w:val="00222BA7"/>
    <w:rsid w:val="00222C0E"/>
    <w:rsid w:val="002249ED"/>
    <w:rsid w:val="00230277"/>
    <w:rsid w:val="0024372E"/>
    <w:rsid w:val="00250D0C"/>
    <w:rsid w:val="00254073"/>
    <w:rsid w:val="00256692"/>
    <w:rsid w:val="00257FBA"/>
    <w:rsid w:val="0026781E"/>
    <w:rsid w:val="00272534"/>
    <w:rsid w:val="00280C28"/>
    <w:rsid w:val="0028519A"/>
    <w:rsid w:val="002903E7"/>
    <w:rsid w:val="002934C8"/>
    <w:rsid w:val="00297F1A"/>
    <w:rsid w:val="002A3470"/>
    <w:rsid w:val="002A636C"/>
    <w:rsid w:val="002B2256"/>
    <w:rsid w:val="002B2899"/>
    <w:rsid w:val="002B423F"/>
    <w:rsid w:val="002B4997"/>
    <w:rsid w:val="002B7EED"/>
    <w:rsid w:val="002C38D0"/>
    <w:rsid w:val="002C63D7"/>
    <w:rsid w:val="002D04EE"/>
    <w:rsid w:val="002D768C"/>
    <w:rsid w:val="002E43E3"/>
    <w:rsid w:val="002F01A4"/>
    <w:rsid w:val="002F35C0"/>
    <w:rsid w:val="002F501F"/>
    <w:rsid w:val="002F7470"/>
    <w:rsid w:val="00302E94"/>
    <w:rsid w:val="00303A56"/>
    <w:rsid w:val="00305805"/>
    <w:rsid w:val="0032180B"/>
    <w:rsid w:val="003234D5"/>
    <w:rsid w:val="00325564"/>
    <w:rsid w:val="00332A61"/>
    <w:rsid w:val="00340EB9"/>
    <w:rsid w:val="00341DF5"/>
    <w:rsid w:val="00342831"/>
    <w:rsid w:val="00353727"/>
    <w:rsid w:val="00355104"/>
    <w:rsid w:val="00355F14"/>
    <w:rsid w:val="00356227"/>
    <w:rsid w:val="00357535"/>
    <w:rsid w:val="003613B7"/>
    <w:rsid w:val="00361F27"/>
    <w:rsid w:val="003666BD"/>
    <w:rsid w:val="00375789"/>
    <w:rsid w:val="0038157C"/>
    <w:rsid w:val="00386A5A"/>
    <w:rsid w:val="003925F2"/>
    <w:rsid w:val="003A0CAF"/>
    <w:rsid w:val="003B2224"/>
    <w:rsid w:val="003B347C"/>
    <w:rsid w:val="003B637A"/>
    <w:rsid w:val="003C663A"/>
    <w:rsid w:val="003C70D0"/>
    <w:rsid w:val="003D0BD9"/>
    <w:rsid w:val="003D0CAA"/>
    <w:rsid w:val="003D0CE8"/>
    <w:rsid w:val="003D7BFB"/>
    <w:rsid w:val="003E6307"/>
    <w:rsid w:val="003E63C1"/>
    <w:rsid w:val="003F0B5E"/>
    <w:rsid w:val="003F0DCF"/>
    <w:rsid w:val="003F1ECA"/>
    <w:rsid w:val="003F6C06"/>
    <w:rsid w:val="00410FAF"/>
    <w:rsid w:val="00424557"/>
    <w:rsid w:val="004326E5"/>
    <w:rsid w:val="00435D5F"/>
    <w:rsid w:val="00442DF6"/>
    <w:rsid w:val="00447540"/>
    <w:rsid w:val="00453D88"/>
    <w:rsid w:val="0046033D"/>
    <w:rsid w:val="00463850"/>
    <w:rsid w:val="00471190"/>
    <w:rsid w:val="004725A6"/>
    <w:rsid w:val="00477F3E"/>
    <w:rsid w:val="00481061"/>
    <w:rsid w:val="004841A1"/>
    <w:rsid w:val="00484DE0"/>
    <w:rsid w:val="004A1DCE"/>
    <w:rsid w:val="004A301B"/>
    <w:rsid w:val="004B004A"/>
    <w:rsid w:val="004B5E30"/>
    <w:rsid w:val="004C124C"/>
    <w:rsid w:val="004C3335"/>
    <w:rsid w:val="004C6DDE"/>
    <w:rsid w:val="004D321E"/>
    <w:rsid w:val="004D3474"/>
    <w:rsid w:val="004D3956"/>
    <w:rsid w:val="004E50D7"/>
    <w:rsid w:val="005065AE"/>
    <w:rsid w:val="00513CCF"/>
    <w:rsid w:val="00514C20"/>
    <w:rsid w:val="0051575D"/>
    <w:rsid w:val="0051580E"/>
    <w:rsid w:val="005232F7"/>
    <w:rsid w:val="00525676"/>
    <w:rsid w:val="00554EE0"/>
    <w:rsid w:val="00560312"/>
    <w:rsid w:val="005627CF"/>
    <w:rsid w:val="005629C4"/>
    <w:rsid w:val="005655D2"/>
    <w:rsid w:val="00567387"/>
    <w:rsid w:val="00572035"/>
    <w:rsid w:val="00582267"/>
    <w:rsid w:val="005829C2"/>
    <w:rsid w:val="00583E60"/>
    <w:rsid w:val="0059334E"/>
    <w:rsid w:val="005952B3"/>
    <w:rsid w:val="005A1DFB"/>
    <w:rsid w:val="005A4507"/>
    <w:rsid w:val="005B5B29"/>
    <w:rsid w:val="005C2710"/>
    <w:rsid w:val="005C5B48"/>
    <w:rsid w:val="005C741D"/>
    <w:rsid w:val="005D1621"/>
    <w:rsid w:val="005D3234"/>
    <w:rsid w:val="005D7FDB"/>
    <w:rsid w:val="005E6167"/>
    <w:rsid w:val="005F3650"/>
    <w:rsid w:val="005F436C"/>
    <w:rsid w:val="005F7A36"/>
    <w:rsid w:val="00610C90"/>
    <w:rsid w:val="0062492C"/>
    <w:rsid w:val="006275E0"/>
    <w:rsid w:val="00633500"/>
    <w:rsid w:val="00666745"/>
    <w:rsid w:val="006679C0"/>
    <w:rsid w:val="006723C8"/>
    <w:rsid w:val="0067771D"/>
    <w:rsid w:val="00687C1C"/>
    <w:rsid w:val="00692D62"/>
    <w:rsid w:val="00695650"/>
    <w:rsid w:val="006A1B87"/>
    <w:rsid w:val="006A2891"/>
    <w:rsid w:val="006A51B8"/>
    <w:rsid w:val="006C1013"/>
    <w:rsid w:val="006C13A3"/>
    <w:rsid w:val="006C4A31"/>
    <w:rsid w:val="006C776E"/>
    <w:rsid w:val="006D0071"/>
    <w:rsid w:val="006D167B"/>
    <w:rsid w:val="006D6992"/>
    <w:rsid w:val="006E59F1"/>
    <w:rsid w:val="006E61BB"/>
    <w:rsid w:val="006F22B6"/>
    <w:rsid w:val="006F5AB4"/>
    <w:rsid w:val="006F5B72"/>
    <w:rsid w:val="007014F8"/>
    <w:rsid w:val="00704384"/>
    <w:rsid w:val="00704ADC"/>
    <w:rsid w:val="00715B08"/>
    <w:rsid w:val="00715BFB"/>
    <w:rsid w:val="007170D0"/>
    <w:rsid w:val="00731490"/>
    <w:rsid w:val="00734EFB"/>
    <w:rsid w:val="00737C96"/>
    <w:rsid w:val="00737D44"/>
    <w:rsid w:val="00741BD8"/>
    <w:rsid w:val="00742E45"/>
    <w:rsid w:val="00744FE7"/>
    <w:rsid w:val="00745964"/>
    <w:rsid w:val="00750329"/>
    <w:rsid w:val="007578AE"/>
    <w:rsid w:val="00767448"/>
    <w:rsid w:val="00767BD6"/>
    <w:rsid w:val="00770075"/>
    <w:rsid w:val="00775DDD"/>
    <w:rsid w:val="00776180"/>
    <w:rsid w:val="00776AB2"/>
    <w:rsid w:val="007818CC"/>
    <w:rsid w:val="0078780A"/>
    <w:rsid w:val="0079107E"/>
    <w:rsid w:val="00791F21"/>
    <w:rsid w:val="007925F8"/>
    <w:rsid w:val="00793E1C"/>
    <w:rsid w:val="00795732"/>
    <w:rsid w:val="0079764F"/>
    <w:rsid w:val="007977F7"/>
    <w:rsid w:val="007B02C9"/>
    <w:rsid w:val="007B3D6A"/>
    <w:rsid w:val="007B6CC7"/>
    <w:rsid w:val="007D1AC4"/>
    <w:rsid w:val="007D32AF"/>
    <w:rsid w:val="007E1AF8"/>
    <w:rsid w:val="007E4558"/>
    <w:rsid w:val="007E709D"/>
    <w:rsid w:val="007F0F3A"/>
    <w:rsid w:val="007F3651"/>
    <w:rsid w:val="007F56E9"/>
    <w:rsid w:val="00801F0D"/>
    <w:rsid w:val="00817293"/>
    <w:rsid w:val="0083413F"/>
    <w:rsid w:val="00840177"/>
    <w:rsid w:val="0084123E"/>
    <w:rsid w:val="00843331"/>
    <w:rsid w:val="0084476E"/>
    <w:rsid w:val="0084662A"/>
    <w:rsid w:val="008534D1"/>
    <w:rsid w:val="00856434"/>
    <w:rsid w:val="00857BF5"/>
    <w:rsid w:val="00863308"/>
    <w:rsid w:val="00865897"/>
    <w:rsid w:val="0087121E"/>
    <w:rsid w:val="008736D4"/>
    <w:rsid w:val="00880005"/>
    <w:rsid w:val="00896C1A"/>
    <w:rsid w:val="008C4EA8"/>
    <w:rsid w:val="008C668D"/>
    <w:rsid w:val="008D2DC3"/>
    <w:rsid w:val="008D33CE"/>
    <w:rsid w:val="008D5758"/>
    <w:rsid w:val="008E08D8"/>
    <w:rsid w:val="008E488A"/>
    <w:rsid w:val="008E5723"/>
    <w:rsid w:val="008E5B1A"/>
    <w:rsid w:val="008E603E"/>
    <w:rsid w:val="00901A19"/>
    <w:rsid w:val="00902A61"/>
    <w:rsid w:val="00902AAA"/>
    <w:rsid w:val="009118FC"/>
    <w:rsid w:val="00927263"/>
    <w:rsid w:val="00927F7D"/>
    <w:rsid w:val="00930F98"/>
    <w:rsid w:val="00936742"/>
    <w:rsid w:val="0094318F"/>
    <w:rsid w:val="00954F2D"/>
    <w:rsid w:val="00960B02"/>
    <w:rsid w:val="0096103B"/>
    <w:rsid w:val="0096430C"/>
    <w:rsid w:val="0097223D"/>
    <w:rsid w:val="00977199"/>
    <w:rsid w:val="009776A9"/>
    <w:rsid w:val="009842DD"/>
    <w:rsid w:val="0099017A"/>
    <w:rsid w:val="009A5D54"/>
    <w:rsid w:val="009B04BF"/>
    <w:rsid w:val="009B05C5"/>
    <w:rsid w:val="009B7679"/>
    <w:rsid w:val="009C1175"/>
    <w:rsid w:val="009D06D0"/>
    <w:rsid w:val="009D1BDD"/>
    <w:rsid w:val="009D3292"/>
    <w:rsid w:val="009E08B9"/>
    <w:rsid w:val="009E2D91"/>
    <w:rsid w:val="009E5D90"/>
    <w:rsid w:val="009F07C3"/>
    <w:rsid w:val="009F46CD"/>
    <w:rsid w:val="009F5341"/>
    <w:rsid w:val="009F7468"/>
    <w:rsid w:val="00A01FFB"/>
    <w:rsid w:val="00A03299"/>
    <w:rsid w:val="00A053A0"/>
    <w:rsid w:val="00A117C1"/>
    <w:rsid w:val="00A22863"/>
    <w:rsid w:val="00A23EE8"/>
    <w:rsid w:val="00A25A4F"/>
    <w:rsid w:val="00A3051F"/>
    <w:rsid w:val="00A401F5"/>
    <w:rsid w:val="00A414CB"/>
    <w:rsid w:val="00A43F15"/>
    <w:rsid w:val="00A57C6F"/>
    <w:rsid w:val="00A64BE1"/>
    <w:rsid w:val="00A677F2"/>
    <w:rsid w:val="00A70788"/>
    <w:rsid w:val="00A80409"/>
    <w:rsid w:val="00AA18F5"/>
    <w:rsid w:val="00AA1CAC"/>
    <w:rsid w:val="00AA7F12"/>
    <w:rsid w:val="00AB5CB3"/>
    <w:rsid w:val="00AC022C"/>
    <w:rsid w:val="00AC464A"/>
    <w:rsid w:val="00AD119F"/>
    <w:rsid w:val="00AD2E58"/>
    <w:rsid w:val="00AD378B"/>
    <w:rsid w:val="00AD3A30"/>
    <w:rsid w:val="00AD43FD"/>
    <w:rsid w:val="00AD7FD5"/>
    <w:rsid w:val="00AE06EF"/>
    <w:rsid w:val="00AE1758"/>
    <w:rsid w:val="00AE3F36"/>
    <w:rsid w:val="00AF02C3"/>
    <w:rsid w:val="00AF5F47"/>
    <w:rsid w:val="00B0356D"/>
    <w:rsid w:val="00B0381E"/>
    <w:rsid w:val="00B05675"/>
    <w:rsid w:val="00B1077A"/>
    <w:rsid w:val="00B130DB"/>
    <w:rsid w:val="00B14E2B"/>
    <w:rsid w:val="00B35850"/>
    <w:rsid w:val="00B40D8F"/>
    <w:rsid w:val="00B4416F"/>
    <w:rsid w:val="00B55C16"/>
    <w:rsid w:val="00B60552"/>
    <w:rsid w:val="00B80062"/>
    <w:rsid w:val="00B845C1"/>
    <w:rsid w:val="00B852F4"/>
    <w:rsid w:val="00B86C54"/>
    <w:rsid w:val="00B968F1"/>
    <w:rsid w:val="00BA09F7"/>
    <w:rsid w:val="00BA24E7"/>
    <w:rsid w:val="00BA7D33"/>
    <w:rsid w:val="00BB2F0F"/>
    <w:rsid w:val="00BC50F3"/>
    <w:rsid w:val="00BD0DC1"/>
    <w:rsid w:val="00BD1818"/>
    <w:rsid w:val="00BD7D55"/>
    <w:rsid w:val="00BF151F"/>
    <w:rsid w:val="00BF1ED7"/>
    <w:rsid w:val="00BF3810"/>
    <w:rsid w:val="00BF4276"/>
    <w:rsid w:val="00C06ED0"/>
    <w:rsid w:val="00C16679"/>
    <w:rsid w:val="00C23B38"/>
    <w:rsid w:val="00C246AB"/>
    <w:rsid w:val="00C249E6"/>
    <w:rsid w:val="00C305B2"/>
    <w:rsid w:val="00C30939"/>
    <w:rsid w:val="00C3407E"/>
    <w:rsid w:val="00C3712B"/>
    <w:rsid w:val="00C502A0"/>
    <w:rsid w:val="00C543E4"/>
    <w:rsid w:val="00C5586E"/>
    <w:rsid w:val="00C81858"/>
    <w:rsid w:val="00C84B09"/>
    <w:rsid w:val="00C86CAF"/>
    <w:rsid w:val="00C95DCD"/>
    <w:rsid w:val="00CA3B37"/>
    <w:rsid w:val="00CA6569"/>
    <w:rsid w:val="00CA74FD"/>
    <w:rsid w:val="00CB3566"/>
    <w:rsid w:val="00CB5103"/>
    <w:rsid w:val="00CB7388"/>
    <w:rsid w:val="00CC5A83"/>
    <w:rsid w:val="00CE62CF"/>
    <w:rsid w:val="00CF15CB"/>
    <w:rsid w:val="00CF1DFC"/>
    <w:rsid w:val="00CF1F16"/>
    <w:rsid w:val="00CF537D"/>
    <w:rsid w:val="00CF65F6"/>
    <w:rsid w:val="00D11E54"/>
    <w:rsid w:val="00D147B9"/>
    <w:rsid w:val="00D17FF2"/>
    <w:rsid w:val="00D218C0"/>
    <w:rsid w:val="00D36079"/>
    <w:rsid w:val="00D364A4"/>
    <w:rsid w:val="00D413B7"/>
    <w:rsid w:val="00D53510"/>
    <w:rsid w:val="00D53904"/>
    <w:rsid w:val="00D5397E"/>
    <w:rsid w:val="00D558C1"/>
    <w:rsid w:val="00D5703E"/>
    <w:rsid w:val="00D57BCB"/>
    <w:rsid w:val="00D60526"/>
    <w:rsid w:val="00D6603F"/>
    <w:rsid w:val="00D75654"/>
    <w:rsid w:val="00D856FB"/>
    <w:rsid w:val="00DA5791"/>
    <w:rsid w:val="00DB4B5B"/>
    <w:rsid w:val="00DB54E4"/>
    <w:rsid w:val="00DB5C97"/>
    <w:rsid w:val="00DB75E9"/>
    <w:rsid w:val="00DC5D75"/>
    <w:rsid w:val="00DD2790"/>
    <w:rsid w:val="00DD3BC0"/>
    <w:rsid w:val="00DD599B"/>
    <w:rsid w:val="00DD7796"/>
    <w:rsid w:val="00DE591D"/>
    <w:rsid w:val="00DF1C26"/>
    <w:rsid w:val="00DF328C"/>
    <w:rsid w:val="00DF5BBE"/>
    <w:rsid w:val="00E041EC"/>
    <w:rsid w:val="00E04FAC"/>
    <w:rsid w:val="00E11B65"/>
    <w:rsid w:val="00E11E87"/>
    <w:rsid w:val="00E32017"/>
    <w:rsid w:val="00E34263"/>
    <w:rsid w:val="00E404A1"/>
    <w:rsid w:val="00E418CA"/>
    <w:rsid w:val="00E6712D"/>
    <w:rsid w:val="00E67D92"/>
    <w:rsid w:val="00E71995"/>
    <w:rsid w:val="00E7743D"/>
    <w:rsid w:val="00E824BD"/>
    <w:rsid w:val="00E84D8B"/>
    <w:rsid w:val="00E90C75"/>
    <w:rsid w:val="00EB088D"/>
    <w:rsid w:val="00EB1B8E"/>
    <w:rsid w:val="00EC2FB1"/>
    <w:rsid w:val="00EC38D2"/>
    <w:rsid w:val="00EC38FB"/>
    <w:rsid w:val="00ED593C"/>
    <w:rsid w:val="00EE2B70"/>
    <w:rsid w:val="00EE2C50"/>
    <w:rsid w:val="00EE382F"/>
    <w:rsid w:val="00EE69CC"/>
    <w:rsid w:val="00EE6DBE"/>
    <w:rsid w:val="00EF1BD0"/>
    <w:rsid w:val="00EF4B06"/>
    <w:rsid w:val="00EF5757"/>
    <w:rsid w:val="00EF5F43"/>
    <w:rsid w:val="00EF6A18"/>
    <w:rsid w:val="00EF7C2A"/>
    <w:rsid w:val="00F016BF"/>
    <w:rsid w:val="00F13AFF"/>
    <w:rsid w:val="00F173E1"/>
    <w:rsid w:val="00F2041F"/>
    <w:rsid w:val="00F23E22"/>
    <w:rsid w:val="00F2660A"/>
    <w:rsid w:val="00F27923"/>
    <w:rsid w:val="00F3010C"/>
    <w:rsid w:val="00F4497E"/>
    <w:rsid w:val="00F562FE"/>
    <w:rsid w:val="00F64254"/>
    <w:rsid w:val="00F6778D"/>
    <w:rsid w:val="00F74C4E"/>
    <w:rsid w:val="00F81BDC"/>
    <w:rsid w:val="00F83F69"/>
    <w:rsid w:val="00F86209"/>
    <w:rsid w:val="00F97199"/>
    <w:rsid w:val="00FA6516"/>
    <w:rsid w:val="00FA6E03"/>
    <w:rsid w:val="00FD7353"/>
    <w:rsid w:val="00FD77D5"/>
    <w:rsid w:val="00FE1A9B"/>
    <w:rsid w:val="00FE270E"/>
    <w:rsid w:val="00FE2BDD"/>
    <w:rsid w:val="00FE601F"/>
    <w:rsid w:val="00FF23FD"/>
    <w:rsid w:val="00FF4065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2666"/>
  <w15:docId w15:val="{D743D7ED-35D4-4457-BFDB-9ECFA866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aliases w:val="Нумерованый список,Bullet List,FooterText,numbered,SL_Абзац списка,Мой стиль!,Булет1,1Булет,Paragraphe de liste1,lp1,Num Bullet 1,Table Number Paragraph,Bullet Number,Bulletr List Paragraph,列出段落,列出段落1,List Paragraph21,Listeafsnit1,Маркер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Заголовок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aliases w:val="Нумерованый список Знак,Bullet List Знак,FooterText Знак,numbered Знак,SL_Абзац списка Знак,Мой стиль! Знак,Булет1 Знак,1Булет Знак,Paragraphe de liste1 Знак,lp1 Знак,Num Bullet 1 Знак,Table Number Paragraph Знак,Bullet Number Знак"/>
    <w:link w:val="a5"/>
    <w:uiPriority w:val="34"/>
    <w:qFormat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Hyperlink"/>
    <w:basedOn w:val="a0"/>
    <w:uiPriority w:val="99"/>
    <w:unhideWhenUsed/>
    <w:rsid w:val="006A51B8"/>
    <w:rPr>
      <w:color w:val="0000FF" w:themeColor="hyperlink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0">
    <w:name w:val="Table Grid"/>
    <w:basedOn w:val="a1"/>
    <w:uiPriority w:val="59"/>
    <w:rsid w:val="003D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CF537D"/>
    <w:rPr>
      <w:color w:val="800080" w:themeColor="followedHyperlink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2">
    <w:name w:val="footnote text"/>
    <w:basedOn w:val="a"/>
    <w:link w:val="af3"/>
    <w:uiPriority w:val="99"/>
    <w:semiHidden/>
    <w:unhideWhenUsed/>
    <w:rsid w:val="0003004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3004B"/>
    <w:rPr>
      <w:lang w:eastAsia="zh-CN"/>
    </w:rPr>
  </w:style>
  <w:style w:type="character" w:styleId="af4">
    <w:name w:val="footnote reference"/>
    <w:basedOn w:val="a0"/>
    <w:uiPriority w:val="99"/>
    <w:semiHidden/>
    <w:unhideWhenUsed/>
    <w:rsid w:val="0003004B"/>
    <w:rPr>
      <w:vertAlign w:val="superscript"/>
    </w:rPr>
  </w:style>
  <w:style w:type="character" w:customStyle="1" w:styleId="fontstyle11">
    <w:name w:val="fontstyle11"/>
    <w:basedOn w:val="a0"/>
    <w:rsid w:val="003A0CAF"/>
  </w:style>
  <w:style w:type="paragraph" w:customStyle="1" w:styleId="Default">
    <w:name w:val="Default"/>
    <w:rsid w:val="00CA74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CA74F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A74F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A74FD"/>
    <w:rPr>
      <w:rFonts w:ascii="Segoe UI" w:hAnsi="Segoe UI" w:cs="Segoe UI"/>
      <w:sz w:val="18"/>
      <w:szCs w:val="18"/>
      <w:lang w:eastAsia="zh-CN"/>
    </w:rPr>
  </w:style>
  <w:style w:type="character" w:customStyle="1" w:styleId="FontStyle12">
    <w:name w:val="Font Style12"/>
    <w:rsid w:val="008E488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8E488A"/>
    <w:pPr>
      <w:widowControl w:val="0"/>
      <w:autoSpaceDE w:val="0"/>
      <w:autoSpaceDN w:val="0"/>
      <w:adjustRightInd w:val="0"/>
      <w:spacing w:line="275" w:lineRule="exact"/>
      <w:ind w:firstLine="353"/>
      <w:jc w:val="both"/>
    </w:pPr>
    <w:rPr>
      <w:rFonts w:eastAsia="Times New Roman"/>
      <w:lang w:eastAsia="ru-RU"/>
    </w:rPr>
  </w:style>
  <w:style w:type="paragraph" w:customStyle="1" w:styleId="ConsPlusNonformat">
    <w:name w:val="ConsPlusNonformat"/>
    <w:rsid w:val="00093FD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7">
    <w:name w:val="endnote text"/>
    <w:basedOn w:val="a"/>
    <w:link w:val="af8"/>
    <w:uiPriority w:val="99"/>
    <w:semiHidden/>
    <w:unhideWhenUsed/>
    <w:rsid w:val="00161FCA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161FCA"/>
    <w:rPr>
      <w:lang w:eastAsia="zh-CN"/>
    </w:rPr>
  </w:style>
  <w:style w:type="character" w:styleId="af9">
    <w:name w:val="endnote reference"/>
    <w:basedOn w:val="a0"/>
    <w:uiPriority w:val="99"/>
    <w:semiHidden/>
    <w:unhideWhenUsed/>
    <w:rsid w:val="00161FCA"/>
    <w:rPr>
      <w:vertAlign w:val="superscript"/>
    </w:rPr>
  </w:style>
  <w:style w:type="character" w:customStyle="1" w:styleId="fontstyle21">
    <w:name w:val="fontstyle21"/>
    <w:basedOn w:val="a0"/>
    <w:rsid w:val="00DA5791"/>
    <w:rPr>
      <w:rFonts w:ascii="Times New Roman" w:hAnsi="Times New Roman" w:cs="Times New Roman" w:hint="default"/>
      <w:sz w:val="16"/>
      <w:szCs w:val="16"/>
    </w:rPr>
  </w:style>
  <w:style w:type="paragraph" w:styleId="afa">
    <w:name w:val="Normal (Web)"/>
    <w:basedOn w:val="a"/>
    <w:uiPriority w:val="99"/>
    <w:unhideWhenUsed/>
    <w:rsid w:val="00121241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6F827-C4E4-4DA8-91B2-E48BA03F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4</Pages>
  <Words>1785</Words>
  <Characters>10177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31</cp:revision>
  <cp:lastPrinted>2026-09-03T07:42:00Z</cp:lastPrinted>
  <dcterms:created xsi:type="dcterms:W3CDTF">2025-06-18T07:47:00Z</dcterms:created>
  <dcterms:modified xsi:type="dcterms:W3CDTF">2026-09-09T11:30:00Z</dcterms:modified>
</cp:coreProperties>
</file>