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68"/>
        <w:gridCol w:w="3073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4A2A16FD" w:rsidR="00FA6516" w:rsidRPr="00E147EF" w:rsidRDefault="0032180B" w:rsidP="00567387">
            <w:pPr>
              <w:jc w:val="center"/>
            </w:pPr>
            <w:r>
              <w:t>1</w:t>
            </w:r>
            <w:r w:rsidR="00567387">
              <w:t>9</w:t>
            </w:r>
            <w:r>
              <w:t xml:space="preserve"> июня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544E56D4" w:rsidR="00FA6516" w:rsidRPr="00E147EF" w:rsidRDefault="00FA6516" w:rsidP="0032180B">
            <w:pPr>
              <w:jc w:val="center"/>
            </w:pPr>
            <w:r w:rsidRPr="00E147EF">
              <w:t xml:space="preserve">№ </w:t>
            </w:r>
            <w:r w:rsidR="00567387">
              <w:t>74</w:t>
            </w:r>
          </w:p>
        </w:tc>
      </w:tr>
    </w:tbl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30C5067E" w14:textId="2C78E96A" w:rsidR="00567387" w:rsidRPr="00567387" w:rsidRDefault="00567387" w:rsidP="00567387">
      <w:pPr>
        <w:pStyle w:val="ac"/>
        <w:numPr>
          <w:ilvl w:val="0"/>
          <w:numId w:val="24"/>
        </w:numPr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 xml:space="preserve">В связи с изменениями бюджета и с возникшей необходимостью прошу внести следующие изменения </w:t>
      </w:r>
      <w:r w:rsidRPr="00567387">
        <w:rPr>
          <w:rFonts w:ascii="Times New Roman" w:eastAsia="Calibri" w:hAnsi="Times New Roman"/>
          <w:sz w:val="24"/>
          <w:szCs w:val="24"/>
          <w:lang w:eastAsia="zh-CN"/>
        </w:rPr>
        <w:t>в муниципальную</w:t>
      </w:r>
      <w:r w:rsidRPr="00567387">
        <w:rPr>
          <w:rFonts w:ascii="Times New Roman" w:eastAsia="Calibri" w:hAnsi="Times New Roman"/>
          <w:sz w:val="24"/>
          <w:szCs w:val="24"/>
          <w:lang w:eastAsia="zh-CN"/>
        </w:rPr>
        <w:t xml:space="preserve">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1196E98B" w14:textId="7B2F6129" w:rsidR="00567387" w:rsidRPr="00567387" w:rsidRDefault="00567387" w:rsidP="00567387">
      <w:pPr>
        <w:pStyle w:val="ac"/>
        <w:numPr>
          <w:ilvl w:val="1"/>
          <w:numId w:val="24"/>
        </w:num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567387">
        <w:rPr>
          <w:rFonts w:ascii="Times New Roman" w:eastAsia="Calibri" w:hAnsi="Times New Roman"/>
          <w:sz w:val="24"/>
          <w:szCs w:val="24"/>
          <w:lang w:eastAsia="zh-CN"/>
        </w:rPr>
        <w:t xml:space="preserve">В паспорте программы </w:t>
      </w:r>
    </w:p>
    <w:p w14:paraId="658A2956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В перечне программных мероприятий на 2023 год :</w:t>
      </w:r>
    </w:p>
    <w:p w14:paraId="0060B468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п.3 столбец 3 изложить «7398,3»</w:t>
      </w:r>
    </w:p>
    <w:p w14:paraId="18F5A1A5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п.3.1 столбец 4 изложить «4799,71», столбец 6 изложить «6985,0»</w:t>
      </w:r>
    </w:p>
    <w:p w14:paraId="224702B3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п.4 столбец 3 изложить «1827,5»</w:t>
      </w:r>
    </w:p>
    <w:p w14:paraId="193F4103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 xml:space="preserve"> п.4.4 столбец столбец 6 изложить «294,0»</w:t>
      </w:r>
    </w:p>
    <w:p w14:paraId="2AADCDAF" w14:textId="63AF4A1E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1.2. </w:t>
      </w:r>
      <w:r w:rsidRPr="0056738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14:paraId="68B871E3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п.1 столбец 4 изложить «7736,26»,  столбец 5 изложить «6985,0»</w:t>
      </w:r>
    </w:p>
    <w:p w14:paraId="06F5FDF7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п.1.13 столбец 4 изложить «938,61», столбец 5 изложить «1138,4»</w:t>
      </w:r>
    </w:p>
    <w:p w14:paraId="261CA0CF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п.1.16  столбец 5 изложить «836,0»</w:t>
      </w:r>
    </w:p>
    <w:p w14:paraId="3351E1E4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п.1.17 </w:t>
      </w:r>
    </w:p>
    <w:p w14:paraId="6753C69C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«ул. Слободская д.4»,  столбец 3 изложить «м2», столбец 4 изложить  «105», столбец 5 изложить «161,0»</w:t>
      </w:r>
    </w:p>
    <w:p w14:paraId="13F74643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п.1.18 </w:t>
      </w:r>
    </w:p>
    <w:p w14:paraId="104F27EC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«ул. Боровая д.68»,  столбец 3 изложить «м2», столбец 4 изложить  «110», столбец 5 изложить «182,0»</w:t>
      </w:r>
    </w:p>
    <w:p w14:paraId="47BB4953" w14:textId="56BB5436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1.3. </w:t>
      </w:r>
      <w:r w:rsidRPr="0056738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14:paraId="76F8BEA7" w14:textId="77777777" w:rsidR="00567387" w:rsidRP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lastRenderedPageBreak/>
        <w:t>п.3 столбец 4 изложить «294,0»</w:t>
      </w:r>
    </w:p>
    <w:p w14:paraId="6D8C6C23" w14:textId="77777777" w:rsidR="00567387" w:rsidRDefault="00567387" w:rsidP="0056738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67387">
        <w:rPr>
          <w:rFonts w:ascii="Times New Roman" w:eastAsia="Calibri" w:hAnsi="Times New Roman"/>
          <w:sz w:val="24"/>
          <w:szCs w:val="24"/>
          <w:lang w:eastAsia="zh-CN"/>
        </w:rPr>
        <w:t>п.3.1-п.3.3.1 столбец 4 изложить «294,0»</w:t>
      </w:r>
    </w:p>
    <w:p w14:paraId="1903F5F4" w14:textId="4DCC354B" w:rsidR="00567387" w:rsidRPr="00567387" w:rsidRDefault="00567387" w:rsidP="00567387">
      <w:pPr>
        <w:tabs>
          <w:tab w:val="left" w:pos="975"/>
        </w:tabs>
        <w:ind w:firstLine="709"/>
        <w:jc w:val="both"/>
      </w:pPr>
      <w:r>
        <w:t xml:space="preserve">2. </w:t>
      </w:r>
      <w:r w:rsidRPr="00567387">
        <w:t xml:space="preserve">В связи возникшей необходимостью прошу внести </w:t>
      </w:r>
      <w:r w:rsidRPr="00567387">
        <w:t>следующие изменения</w:t>
      </w:r>
      <w:r w:rsidRPr="00567387">
        <w:t xml:space="preserve"> в </w:t>
      </w:r>
      <w:r w:rsidRPr="00567387">
        <w:rPr>
          <w:rFonts w:eastAsia="Times New Roman"/>
          <w:lang w:eastAsia="ru-RU"/>
        </w:rPr>
        <w:t>муниципальные программы:</w:t>
      </w:r>
    </w:p>
    <w:p w14:paraId="47FF602A" w14:textId="2E25638D" w:rsidR="00567387" w:rsidRPr="00567387" w:rsidRDefault="00567387" w:rsidP="00567387">
      <w:pPr>
        <w:widowControl w:val="0"/>
        <w:ind w:firstLine="709"/>
        <w:jc w:val="both"/>
        <w:rPr>
          <w:b/>
          <w:bCs/>
        </w:rPr>
      </w:pPr>
      <w:r>
        <w:rPr>
          <w:bCs/>
          <w:caps/>
          <w:lang w:eastAsia="ru-RU"/>
        </w:rPr>
        <w:t>2.</w:t>
      </w:r>
      <w:r w:rsidRPr="00567387">
        <w:rPr>
          <w:bCs/>
          <w:caps/>
          <w:lang w:eastAsia="ru-RU"/>
        </w:rPr>
        <w:t>1.</w:t>
      </w:r>
      <w:r w:rsidRPr="00567387">
        <w:rPr>
          <w:bCs/>
          <w:caps/>
          <w:spacing w:val="2"/>
        </w:rPr>
        <w:t xml:space="preserve"> </w:t>
      </w:r>
      <w:r w:rsidRPr="00567387">
        <w:rPr>
          <w:bCs/>
        </w:rPr>
        <w:t>Муниципальная программа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2B1912E3" w14:textId="31AE3D6C" w:rsidR="00567387" w:rsidRPr="00567387" w:rsidRDefault="00567387" w:rsidP="00567387">
      <w:pPr>
        <w:autoSpaceDE w:val="0"/>
        <w:autoSpaceDN w:val="0"/>
        <w:adjustRightInd w:val="0"/>
        <w:ind w:left="709"/>
        <w:contextualSpacing/>
        <w:jc w:val="both"/>
        <w:rPr>
          <w:bCs/>
          <w:lang w:eastAsia="ru-RU"/>
        </w:rPr>
      </w:pPr>
      <w:r>
        <w:rPr>
          <w:bCs/>
        </w:rPr>
        <w:t>2.2.</w:t>
      </w:r>
      <w:r w:rsidRPr="00567387">
        <w:rPr>
          <w:bCs/>
        </w:rPr>
        <w:t xml:space="preserve"> В перечне программных мероприятий Приложения № 1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 год:</w:t>
      </w:r>
    </w:p>
    <w:p w14:paraId="7BF649F4" w14:textId="77777777" w:rsidR="00567387" w:rsidRPr="00567387" w:rsidRDefault="00567387" w:rsidP="00567387">
      <w:pPr>
        <w:autoSpaceDE w:val="0"/>
        <w:autoSpaceDN w:val="0"/>
        <w:adjustRightInd w:val="0"/>
        <w:ind w:left="360"/>
        <w:contextualSpacing/>
        <w:jc w:val="both"/>
        <w:rPr>
          <w:lang w:eastAsia="ru-RU"/>
        </w:rPr>
      </w:pPr>
      <w:r w:rsidRPr="00567387">
        <w:rPr>
          <w:lang w:eastAsia="ru-RU"/>
        </w:rPr>
        <w:t xml:space="preserve">      подпункт 4 столбец 6 изложить в редакции «38,1».</w:t>
      </w:r>
    </w:p>
    <w:p w14:paraId="32801E63" w14:textId="77777777" w:rsidR="00567387" w:rsidRPr="00567387" w:rsidRDefault="00567387" w:rsidP="00567387">
      <w:pPr>
        <w:autoSpaceDE w:val="0"/>
        <w:autoSpaceDN w:val="0"/>
        <w:adjustRightInd w:val="0"/>
        <w:ind w:left="360"/>
        <w:contextualSpacing/>
        <w:jc w:val="both"/>
        <w:rPr>
          <w:lang w:eastAsia="ru-RU"/>
        </w:rPr>
      </w:pPr>
      <w:r w:rsidRPr="00567387">
        <w:rPr>
          <w:lang w:eastAsia="ru-RU"/>
        </w:rPr>
        <w:t xml:space="preserve">      подпункт 5 столбец 6 изложить в редакции «38,1».</w:t>
      </w:r>
    </w:p>
    <w:p w14:paraId="781A8278" w14:textId="77777777" w:rsidR="00567387" w:rsidRPr="00567387" w:rsidRDefault="00567387" w:rsidP="00567387">
      <w:pPr>
        <w:autoSpaceDE w:val="0"/>
        <w:autoSpaceDN w:val="0"/>
        <w:adjustRightInd w:val="0"/>
        <w:ind w:left="360"/>
        <w:contextualSpacing/>
        <w:jc w:val="both"/>
        <w:rPr>
          <w:lang w:eastAsia="ru-RU"/>
        </w:rPr>
      </w:pPr>
      <w:r w:rsidRPr="00567387">
        <w:rPr>
          <w:lang w:eastAsia="ru-RU"/>
        </w:rPr>
        <w:t xml:space="preserve">      подпункт 6 столбец 6 изложить в редакции «95,0».</w:t>
      </w:r>
    </w:p>
    <w:p w14:paraId="2C0C32E0" w14:textId="77777777" w:rsidR="00567387" w:rsidRPr="00567387" w:rsidRDefault="00567387" w:rsidP="00567387">
      <w:pPr>
        <w:autoSpaceDE w:val="0"/>
        <w:autoSpaceDN w:val="0"/>
        <w:adjustRightInd w:val="0"/>
        <w:ind w:left="360"/>
        <w:contextualSpacing/>
        <w:jc w:val="both"/>
        <w:rPr>
          <w:lang w:eastAsia="ru-RU"/>
        </w:rPr>
      </w:pPr>
      <w:r w:rsidRPr="00567387">
        <w:rPr>
          <w:lang w:eastAsia="ru-RU"/>
        </w:rPr>
        <w:t xml:space="preserve">      подпункт 7 столбец 6 изложить в редакции «80,0».</w:t>
      </w:r>
    </w:p>
    <w:p w14:paraId="6B0889D3" w14:textId="77777777" w:rsidR="00567387" w:rsidRPr="00567387" w:rsidRDefault="00567387" w:rsidP="00567387">
      <w:pPr>
        <w:autoSpaceDE w:val="0"/>
        <w:autoSpaceDN w:val="0"/>
        <w:adjustRightInd w:val="0"/>
        <w:ind w:left="360"/>
        <w:contextualSpacing/>
        <w:jc w:val="both"/>
        <w:rPr>
          <w:lang w:eastAsia="ru-RU"/>
        </w:rPr>
      </w:pPr>
      <w:r w:rsidRPr="00567387">
        <w:rPr>
          <w:lang w:eastAsia="ru-RU"/>
        </w:rPr>
        <w:t xml:space="preserve">      подпункт 8 исключить</w:t>
      </w:r>
    </w:p>
    <w:p w14:paraId="419C444F" w14:textId="77777777" w:rsidR="00567387" w:rsidRPr="00567387" w:rsidRDefault="00567387" w:rsidP="00567387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567387">
        <w:rPr>
          <w:lang w:eastAsia="ru-RU"/>
        </w:rPr>
        <w:t>добавить подпункт 11 столбец 2 изложить в редакции «Выездная военно-патриотическая игра»</w:t>
      </w:r>
      <w:r w:rsidRPr="00567387">
        <w:rPr>
          <w:rFonts w:eastAsia="Times New Roman"/>
          <w:color w:val="000000"/>
          <w:lang w:eastAsia="ru-RU"/>
        </w:rPr>
        <w:t xml:space="preserve"> </w:t>
      </w:r>
      <w:r w:rsidRPr="00567387">
        <w:rPr>
          <w:bCs/>
          <w:lang w:eastAsia="ru-RU"/>
        </w:rPr>
        <w:t>столбец 3 изложить в редакции «ед»; столбец 4 изложить в редакции «1»; столбец 5 изложить в редакции «</w:t>
      </w:r>
      <w:r w:rsidRPr="00567387">
        <w:rPr>
          <w:bCs/>
          <w:lang w:val="en-US" w:eastAsia="ru-RU"/>
        </w:rPr>
        <w:t>II</w:t>
      </w:r>
      <w:r w:rsidRPr="00567387">
        <w:rPr>
          <w:bCs/>
          <w:lang w:eastAsia="ru-RU"/>
        </w:rPr>
        <w:t>-</w:t>
      </w:r>
      <w:r w:rsidRPr="00567387">
        <w:rPr>
          <w:bCs/>
          <w:lang w:val="en-US" w:eastAsia="ru-RU"/>
        </w:rPr>
        <w:t>IV</w:t>
      </w:r>
      <w:r w:rsidRPr="00567387">
        <w:rPr>
          <w:bCs/>
          <w:lang w:eastAsia="ru-RU"/>
        </w:rPr>
        <w:t xml:space="preserve"> квартал»; </w:t>
      </w:r>
      <w:r w:rsidRPr="00567387">
        <w:rPr>
          <w:lang w:eastAsia="ru-RU"/>
        </w:rPr>
        <w:t xml:space="preserve">столбец 6 изложить в редакции «220» </w:t>
      </w:r>
      <w:r w:rsidRPr="00567387">
        <w:rPr>
          <w:bCs/>
          <w:lang w:eastAsia="ru-RU"/>
        </w:rPr>
        <w:t>столбец 7 изложить в редакции «</w:t>
      </w:r>
      <w:r w:rsidRPr="00567387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Pr="00567387">
        <w:rPr>
          <w:bCs/>
          <w:lang w:eastAsia="ru-RU"/>
        </w:rPr>
        <w:t>.</w:t>
      </w:r>
    </w:p>
    <w:p w14:paraId="22F570D4" w14:textId="77777777" w:rsidR="00567387" w:rsidRPr="00567387" w:rsidRDefault="00567387" w:rsidP="00567387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567387">
        <w:rPr>
          <w:lang w:eastAsia="ru-RU"/>
        </w:rPr>
        <w:t>добавить подпункт 12 столбец 2 изложить в редакции «Семинар «Из Стрельны в Арктику»</w:t>
      </w:r>
      <w:r w:rsidRPr="00567387">
        <w:rPr>
          <w:rFonts w:eastAsia="Times New Roman"/>
          <w:color w:val="000000"/>
          <w:lang w:eastAsia="ru-RU"/>
        </w:rPr>
        <w:t xml:space="preserve"> </w:t>
      </w:r>
      <w:r w:rsidRPr="00567387">
        <w:rPr>
          <w:bCs/>
          <w:lang w:eastAsia="ru-RU"/>
        </w:rPr>
        <w:t>столбец 3 изложить в редакции «ед»; столбец 4 изложить в редакции «1»; столбец 5 изложить в редакции «</w:t>
      </w:r>
      <w:r w:rsidRPr="00567387">
        <w:rPr>
          <w:bCs/>
          <w:lang w:val="en-US" w:eastAsia="ru-RU"/>
        </w:rPr>
        <w:t>II</w:t>
      </w:r>
      <w:r w:rsidRPr="00567387">
        <w:rPr>
          <w:bCs/>
          <w:lang w:eastAsia="ru-RU"/>
        </w:rPr>
        <w:t>-</w:t>
      </w:r>
      <w:r w:rsidRPr="00567387">
        <w:rPr>
          <w:bCs/>
          <w:lang w:val="en-US" w:eastAsia="ru-RU"/>
        </w:rPr>
        <w:t>IV</w:t>
      </w:r>
      <w:r w:rsidRPr="00567387">
        <w:rPr>
          <w:bCs/>
          <w:lang w:eastAsia="ru-RU"/>
        </w:rPr>
        <w:t xml:space="preserve"> квартал»; </w:t>
      </w:r>
      <w:r w:rsidRPr="00567387">
        <w:rPr>
          <w:lang w:eastAsia="ru-RU"/>
        </w:rPr>
        <w:t xml:space="preserve">столбец 6 изложить в редакции «10,9» </w:t>
      </w:r>
      <w:r w:rsidRPr="00567387">
        <w:rPr>
          <w:bCs/>
          <w:lang w:eastAsia="ru-RU"/>
        </w:rPr>
        <w:t>столбец 7 изложить в редакции «</w:t>
      </w:r>
      <w:r w:rsidRPr="00567387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Pr="00567387">
        <w:rPr>
          <w:bCs/>
          <w:lang w:eastAsia="ru-RU"/>
        </w:rPr>
        <w:t>.</w:t>
      </w:r>
    </w:p>
    <w:p w14:paraId="5B5EE72D" w14:textId="3F1D6A5C" w:rsidR="00840177" w:rsidRPr="00840177" w:rsidRDefault="0032180B" w:rsidP="0056738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14:paraId="62D79518" w14:textId="09477EE4" w:rsidR="00840177" w:rsidRPr="00840177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14:paraId="361DCDBC" w14:textId="03ED4DFE" w:rsidR="00840177" w:rsidRPr="008E488A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14:paraId="3051FD71" w14:textId="77777777"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14:paraId="6BA21D5C" w14:textId="6E1DFBC3"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И.о</w:t>
      </w:r>
      <w:bookmarkStart w:id="0" w:name="_GoBack"/>
      <w:bookmarkEnd w:id="0"/>
      <w:r>
        <w:rPr>
          <w:rStyle w:val="FontStyle13"/>
          <w:sz w:val="24"/>
          <w:szCs w:val="24"/>
        </w:rPr>
        <w:t>. Г</w:t>
      </w:r>
      <w:r w:rsidR="00214499" w:rsidRPr="00E34263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>
        <w:rPr>
          <w:rStyle w:val="FontStyle13"/>
          <w:sz w:val="24"/>
          <w:szCs w:val="24"/>
        </w:rPr>
        <w:t>Н.Ю.Печаткина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2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17"/>
  </w:num>
  <w:num w:numId="5">
    <w:abstractNumId w:val="2"/>
  </w:num>
  <w:num w:numId="6">
    <w:abstractNumId w:val="16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4"/>
  </w:num>
  <w:num w:numId="13">
    <w:abstractNumId w:val="15"/>
  </w:num>
  <w:num w:numId="14">
    <w:abstractNumId w:val="14"/>
  </w:num>
  <w:num w:numId="15">
    <w:abstractNumId w:val="23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9"/>
  </w:num>
  <w:num w:numId="22">
    <w:abstractNumId w:val="22"/>
  </w:num>
  <w:num w:numId="23">
    <w:abstractNumId w:val="20"/>
  </w:num>
  <w:num w:numId="24">
    <w:abstractNumId w:val="11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3CCC9-AB7F-4E3C-AA5D-D5FEFB45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2023-06-13T06:18:00Z</cp:lastPrinted>
  <dcterms:created xsi:type="dcterms:W3CDTF">2023-06-19T07:49:00Z</dcterms:created>
  <dcterms:modified xsi:type="dcterms:W3CDTF">2023-06-19T07:49:00Z</dcterms:modified>
</cp:coreProperties>
</file>