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4F846C1" w14:textId="77777777" w:rsidR="00A573B0" w:rsidRDefault="00830073">
      <w:pPr>
        <w:spacing w:after="0" w:line="240" w:lineRule="auto"/>
        <w:jc w:val="center"/>
        <w:rPr>
          <w:b/>
          <w:szCs w:val="24"/>
        </w:rPr>
      </w:pPr>
      <w:r>
        <w:rPr>
          <w:b/>
          <w:noProof/>
          <w:szCs w:val="24"/>
          <w:lang w:eastAsia="ru-RU"/>
        </w:rPr>
        <w:drawing>
          <wp:anchor distT="0" distB="0" distL="114935" distR="114935" simplePos="0" relativeHeight="251657728" behindDoc="0" locked="0" layoutInCell="0" allowOverlap="1" wp14:anchorId="093AC46C" wp14:editId="2E8E082D">
            <wp:simplePos x="0" y="0"/>
            <wp:positionH relativeFrom="column">
              <wp:posOffset>2797810</wp:posOffset>
            </wp:positionH>
            <wp:positionV relativeFrom="paragraph">
              <wp:posOffset>-46355</wp:posOffset>
            </wp:positionV>
            <wp:extent cx="802640" cy="603885"/>
            <wp:effectExtent l="19050" t="0" r="0" b="0"/>
            <wp:wrapSquare wrapText="bothSides"/>
            <wp:docPr id="1" name="Изображение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Ro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20000" contrast="40000"/>
                    </a:blip>
                    <a:srcRect l="22440" t="29250" r="22969" b="29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603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A573B0">
        <w:br/>
      </w:r>
    </w:p>
    <w:p w14:paraId="53BF2B69" w14:textId="77777777" w:rsidR="00A573B0" w:rsidRDefault="00A573B0">
      <w:pPr>
        <w:spacing w:after="0" w:line="240" w:lineRule="auto"/>
        <w:jc w:val="center"/>
        <w:rPr>
          <w:b/>
          <w:szCs w:val="24"/>
        </w:rPr>
      </w:pPr>
    </w:p>
    <w:p w14:paraId="67F1380E" w14:textId="77777777" w:rsidR="00A573B0" w:rsidRDefault="00A573B0">
      <w:pPr>
        <w:spacing w:after="0" w:line="240" w:lineRule="auto"/>
        <w:jc w:val="center"/>
        <w:rPr>
          <w:b/>
          <w:szCs w:val="24"/>
        </w:rPr>
      </w:pPr>
    </w:p>
    <w:p w14:paraId="2C0053EB" w14:textId="77777777" w:rsidR="00E41B57" w:rsidRDefault="00E41B57">
      <w:pPr>
        <w:spacing w:after="0" w:line="240" w:lineRule="auto"/>
        <w:jc w:val="center"/>
        <w:rPr>
          <w:b/>
          <w:szCs w:val="24"/>
        </w:rPr>
      </w:pPr>
    </w:p>
    <w:p w14:paraId="23A02841" w14:textId="77777777" w:rsidR="00A573B0" w:rsidRDefault="00A573B0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МЕСТНАЯ АДМИНИСТРАЦИЯ</w:t>
      </w:r>
    </w:p>
    <w:p w14:paraId="5234FCD6" w14:textId="77777777" w:rsidR="001A644D" w:rsidRDefault="001A644D">
      <w:pPr>
        <w:pBdr>
          <w:bottom w:val="single" w:sz="8" w:space="1" w:color="000000"/>
        </w:pBd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 xml:space="preserve">ВНУТРИГОРОДСКОГО </w:t>
      </w:r>
      <w:r w:rsidR="00A573B0">
        <w:rPr>
          <w:b/>
          <w:szCs w:val="24"/>
        </w:rPr>
        <w:t>МУНИЦИПАЛЬНОГО ОБРАЗОВАНИЯ</w:t>
      </w:r>
      <w:r>
        <w:rPr>
          <w:b/>
          <w:szCs w:val="24"/>
        </w:rPr>
        <w:t xml:space="preserve"> </w:t>
      </w:r>
    </w:p>
    <w:p w14:paraId="55D4728F" w14:textId="77777777" w:rsidR="001A644D" w:rsidRDefault="001A644D">
      <w:pPr>
        <w:pBdr>
          <w:bottom w:val="single" w:sz="8" w:space="1" w:color="000000"/>
        </w:pBd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 xml:space="preserve">ГОРОДА ФЕДЕРАЛЬНОГО ЗНАЧЕНИЯ САНКТ-ПЕТЕРБУРГА </w:t>
      </w:r>
    </w:p>
    <w:p w14:paraId="523BC977" w14:textId="77777777" w:rsidR="00A573B0" w:rsidRDefault="00A573B0">
      <w:pPr>
        <w:pBdr>
          <w:bottom w:val="single" w:sz="8" w:space="1" w:color="000000"/>
        </w:pBd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Cs w:val="24"/>
        </w:rPr>
        <w:t xml:space="preserve"> ПОСЕЛОК СТРЕЛЬНА</w:t>
      </w:r>
    </w:p>
    <w:p w14:paraId="5AACBB30" w14:textId="77777777" w:rsidR="00A573B0" w:rsidRDefault="00A573B0">
      <w:pPr>
        <w:spacing w:after="0" w:line="240" w:lineRule="auto"/>
        <w:jc w:val="center"/>
        <w:rPr>
          <w:b/>
          <w:sz w:val="28"/>
          <w:szCs w:val="28"/>
        </w:rPr>
      </w:pPr>
    </w:p>
    <w:p w14:paraId="2F95FBED" w14:textId="77777777" w:rsidR="00E41B57" w:rsidRDefault="00E41B57">
      <w:pPr>
        <w:spacing w:after="0" w:line="240" w:lineRule="auto"/>
        <w:jc w:val="center"/>
        <w:rPr>
          <w:b/>
          <w:sz w:val="28"/>
          <w:szCs w:val="28"/>
        </w:rPr>
      </w:pPr>
    </w:p>
    <w:p w14:paraId="27EE849F" w14:textId="77777777" w:rsidR="00A573B0" w:rsidRDefault="00A573B0">
      <w:pPr>
        <w:spacing w:after="0" w:line="240" w:lineRule="auto"/>
        <w:jc w:val="center"/>
        <w:rPr>
          <w:b/>
          <w:szCs w:val="24"/>
        </w:rPr>
      </w:pPr>
      <w:r>
        <w:rPr>
          <w:b/>
          <w:sz w:val="28"/>
          <w:szCs w:val="28"/>
        </w:rPr>
        <w:t>РАСПОРЯЖЕНИЕ</w:t>
      </w:r>
    </w:p>
    <w:p w14:paraId="04629338" w14:textId="77777777" w:rsidR="00A573B0" w:rsidRDefault="00A573B0">
      <w:pPr>
        <w:spacing w:after="0" w:line="240" w:lineRule="auto"/>
        <w:jc w:val="center"/>
        <w:rPr>
          <w:b/>
          <w:szCs w:val="24"/>
        </w:rPr>
      </w:pPr>
    </w:p>
    <w:tbl>
      <w:tblPr>
        <w:tblW w:w="10421" w:type="dxa"/>
        <w:tblInd w:w="108" w:type="dxa"/>
        <w:tblLook w:val="0000" w:firstRow="0" w:lastRow="0" w:firstColumn="0" w:lastColumn="0" w:noHBand="0" w:noVBand="0"/>
      </w:tblPr>
      <w:tblGrid>
        <w:gridCol w:w="3473"/>
        <w:gridCol w:w="3474"/>
        <w:gridCol w:w="3474"/>
      </w:tblGrid>
      <w:tr w:rsidR="00A573B0" w14:paraId="7F527A9C" w14:textId="77777777">
        <w:tc>
          <w:tcPr>
            <w:tcW w:w="3473" w:type="dxa"/>
          </w:tcPr>
          <w:p w14:paraId="54B67B72" w14:textId="41F7B0EA" w:rsidR="00A573B0" w:rsidRDefault="00A56B77" w:rsidP="0083007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19.01.2026</w:t>
            </w:r>
            <w:r w:rsidR="00A573B0">
              <w:rPr>
                <w:szCs w:val="24"/>
              </w:rPr>
              <w:t xml:space="preserve"> </w:t>
            </w:r>
          </w:p>
        </w:tc>
        <w:tc>
          <w:tcPr>
            <w:tcW w:w="3474" w:type="dxa"/>
          </w:tcPr>
          <w:p w14:paraId="77AAB5C7" w14:textId="77777777" w:rsidR="00A573B0" w:rsidRDefault="00A573B0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поселок Стрельна</w:t>
            </w:r>
          </w:p>
          <w:p w14:paraId="6B0C8CAD" w14:textId="77777777" w:rsidR="00A573B0" w:rsidRDefault="00A573B0">
            <w:pPr>
              <w:jc w:val="center"/>
              <w:rPr>
                <w:szCs w:val="24"/>
              </w:rPr>
            </w:pPr>
          </w:p>
        </w:tc>
        <w:tc>
          <w:tcPr>
            <w:tcW w:w="3474" w:type="dxa"/>
          </w:tcPr>
          <w:p w14:paraId="5B7DAC93" w14:textId="04EA1AF7" w:rsidR="00A573B0" w:rsidRDefault="00A573B0" w:rsidP="009A3EE0">
            <w:pPr>
              <w:jc w:val="center"/>
            </w:pPr>
            <w:r>
              <w:rPr>
                <w:szCs w:val="24"/>
              </w:rPr>
              <w:t xml:space="preserve">№ </w:t>
            </w:r>
            <w:r w:rsidR="00A56B77">
              <w:rPr>
                <w:szCs w:val="24"/>
              </w:rPr>
              <w:t>04</w:t>
            </w:r>
          </w:p>
        </w:tc>
      </w:tr>
    </w:tbl>
    <w:p w14:paraId="7A9C0D09" w14:textId="5D4476E4" w:rsidR="00A573B0" w:rsidRDefault="00A573B0" w:rsidP="00B3780D">
      <w:pPr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О</w:t>
      </w:r>
      <w:r w:rsidR="00C1062B">
        <w:rPr>
          <w:rFonts w:cs="Times New Roman"/>
          <w:b/>
          <w:szCs w:val="24"/>
        </w:rPr>
        <w:t xml:space="preserve"> внесении изменений</w:t>
      </w:r>
      <w:r w:rsidR="00830073">
        <w:rPr>
          <w:rFonts w:cs="Times New Roman"/>
          <w:b/>
          <w:szCs w:val="24"/>
        </w:rPr>
        <w:t xml:space="preserve"> и дополнений</w:t>
      </w:r>
      <w:r w:rsidR="00C1062B">
        <w:rPr>
          <w:rFonts w:cs="Times New Roman"/>
          <w:b/>
          <w:szCs w:val="24"/>
        </w:rPr>
        <w:t xml:space="preserve"> в </w:t>
      </w:r>
      <w:r w:rsidR="00B3780D" w:rsidRPr="00830073">
        <w:rPr>
          <w:rFonts w:cs="Times New Roman"/>
          <w:b/>
          <w:szCs w:val="24"/>
        </w:rPr>
        <w:t>р</w:t>
      </w:r>
      <w:r w:rsidR="00C1062B">
        <w:rPr>
          <w:rFonts w:cs="Times New Roman"/>
          <w:b/>
          <w:szCs w:val="24"/>
        </w:rPr>
        <w:t xml:space="preserve">аспоряжение </w:t>
      </w:r>
      <w:r w:rsidR="00B3780D" w:rsidRPr="00830073">
        <w:rPr>
          <w:rFonts w:cs="Times New Roman"/>
          <w:b/>
          <w:szCs w:val="24"/>
        </w:rPr>
        <w:t>М</w:t>
      </w:r>
      <w:r w:rsidR="00C1062B">
        <w:rPr>
          <w:rFonts w:cs="Times New Roman"/>
          <w:b/>
          <w:szCs w:val="24"/>
        </w:rPr>
        <w:t xml:space="preserve">естной администрации внутригородского муниципального образования города федерального значения Санкт-Петербурга поселок Стрельна от </w:t>
      </w:r>
      <w:r w:rsidR="00A56B77">
        <w:rPr>
          <w:rFonts w:cs="Times New Roman"/>
          <w:b/>
          <w:szCs w:val="24"/>
        </w:rPr>
        <w:t>28 октября</w:t>
      </w:r>
      <w:r w:rsidR="00C1062B">
        <w:rPr>
          <w:rFonts w:cs="Times New Roman"/>
          <w:b/>
          <w:szCs w:val="24"/>
        </w:rPr>
        <w:t xml:space="preserve"> 202</w:t>
      </w:r>
      <w:r w:rsidR="00A56B77">
        <w:rPr>
          <w:rFonts w:cs="Times New Roman"/>
          <w:b/>
          <w:szCs w:val="24"/>
        </w:rPr>
        <w:t>5</w:t>
      </w:r>
      <w:r w:rsidR="00C1062B">
        <w:rPr>
          <w:rFonts w:cs="Times New Roman"/>
          <w:b/>
          <w:szCs w:val="24"/>
        </w:rPr>
        <w:t xml:space="preserve"> г. № 1</w:t>
      </w:r>
      <w:r w:rsidR="00A56B77">
        <w:rPr>
          <w:rFonts w:cs="Times New Roman"/>
          <w:b/>
          <w:szCs w:val="24"/>
        </w:rPr>
        <w:t>31</w:t>
      </w:r>
      <w:r w:rsidR="00B3780D">
        <w:rPr>
          <w:rFonts w:cs="Times New Roman"/>
          <w:b/>
          <w:szCs w:val="24"/>
        </w:rPr>
        <w:t xml:space="preserve"> «</w:t>
      </w:r>
      <w:r w:rsidR="00B3780D" w:rsidRPr="00842B4F">
        <w:rPr>
          <w:rFonts w:cs="Times New Roman"/>
          <w:b/>
          <w:szCs w:val="24"/>
        </w:rPr>
        <w:t>О структуре, перечне и кодах целевых статей бюджета внутригородского муниципального образования города федерального значения Санкт-Петербурга поселок Стрельна</w:t>
      </w:r>
      <w:r w:rsidR="00B3780D">
        <w:rPr>
          <w:rFonts w:cs="Times New Roman"/>
          <w:b/>
          <w:szCs w:val="24"/>
        </w:rPr>
        <w:t>»</w:t>
      </w:r>
    </w:p>
    <w:p w14:paraId="3A68E335" w14:textId="1C2A3DE9" w:rsidR="00B3780D" w:rsidRDefault="00C1062B" w:rsidP="00446FE7">
      <w:pPr>
        <w:numPr>
          <w:ilvl w:val="0"/>
          <w:numId w:val="3"/>
        </w:numPr>
        <w:spacing w:after="0" w:line="240" w:lineRule="auto"/>
        <w:ind w:left="0" w:firstLine="567"/>
        <w:jc w:val="both"/>
      </w:pPr>
      <w:r>
        <w:t xml:space="preserve">Внести в </w:t>
      </w:r>
      <w:r w:rsidR="00B3780D" w:rsidRPr="0038603C">
        <w:rPr>
          <w:rFonts w:eastAsia="SimSun" w:cs="Times New Roman"/>
          <w:kern w:val="1"/>
          <w:szCs w:val="29"/>
          <w:lang w:eastAsia="hi-IN" w:bidi="hi-IN"/>
        </w:rPr>
        <w:t>Структур</w:t>
      </w:r>
      <w:r w:rsidR="00B3780D">
        <w:rPr>
          <w:rFonts w:eastAsia="SimSun" w:cs="Times New Roman"/>
          <w:kern w:val="1"/>
          <w:szCs w:val="29"/>
          <w:lang w:eastAsia="hi-IN" w:bidi="hi-IN"/>
        </w:rPr>
        <w:t>у</w:t>
      </w:r>
      <w:r w:rsidR="00B3780D" w:rsidRPr="0038603C">
        <w:rPr>
          <w:rFonts w:eastAsia="SimSun" w:cs="Times New Roman"/>
          <w:kern w:val="1"/>
          <w:szCs w:val="29"/>
          <w:lang w:eastAsia="hi-IN" w:bidi="hi-IN"/>
        </w:rPr>
        <w:t>, перечень и коды целевых статей расходов бюджета внутригородского  муниципального образования города федерального значения поселок Стрельна на 202</w:t>
      </w:r>
      <w:r w:rsidR="00A56B77">
        <w:rPr>
          <w:rFonts w:eastAsia="SimSun" w:cs="Times New Roman"/>
          <w:kern w:val="1"/>
          <w:szCs w:val="29"/>
          <w:lang w:eastAsia="hi-IN" w:bidi="hi-IN"/>
        </w:rPr>
        <w:t>6</w:t>
      </w:r>
      <w:r w:rsidR="00B3780D" w:rsidRPr="0038603C">
        <w:rPr>
          <w:rFonts w:eastAsia="SimSun" w:cs="Times New Roman"/>
          <w:kern w:val="1"/>
          <w:szCs w:val="29"/>
          <w:lang w:eastAsia="hi-IN" w:bidi="hi-IN"/>
        </w:rPr>
        <w:t xml:space="preserve"> год и плановый период 202</w:t>
      </w:r>
      <w:r w:rsidR="00A56B77">
        <w:rPr>
          <w:rFonts w:eastAsia="SimSun" w:cs="Times New Roman"/>
          <w:kern w:val="1"/>
          <w:szCs w:val="29"/>
          <w:lang w:eastAsia="hi-IN" w:bidi="hi-IN"/>
        </w:rPr>
        <w:t>7</w:t>
      </w:r>
      <w:r w:rsidR="00B3780D" w:rsidRPr="0038603C">
        <w:rPr>
          <w:rFonts w:eastAsia="SimSun" w:cs="Times New Roman"/>
          <w:kern w:val="1"/>
          <w:szCs w:val="29"/>
          <w:lang w:eastAsia="hi-IN" w:bidi="hi-IN"/>
        </w:rPr>
        <w:t xml:space="preserve"> и 202</w:t>
      </w:r>
      <w:r w:rsidR="00A56B77">
        <w:rPr>
          <w:rFonts w:eastAsia="SimSun" w:cs="Times New Roman"/>
          <w:kern w:val="1"/>
          <w:szCs w:val="29"/>
          <w:lang w:eastAsia="hi-IN" w:bidi="hi-IN"/>
        </w:rPr>
        <w:t>8</w:t>
      </w:r>
      <w:r w:rsidR="00B3780D" w:rsidRPr="0038603C">
        <w:rPr>
          <w:rFonts w:eastAsia="SimSun" w:cs="Times New Roman"/>
          <w:kern w:val="1"/>
          <w:szCs w:val="29"/>
          <w:lang w:eastAsia="hi-IN" w:bidi="hi-IN"/>
        </w:rPr>
        <w:t xml:space="preserve"> годов</w:t>
      </w:r>
      <w:r w:rsidR="00B3780D">
        <w:rPr>
          <w:rFonts w:eastAsia="SimSun" w:cs="Times New Roman"/>
          <w:kern w:val="1"/>
          <w:szCs w:val="29"/>
          <w:lang w:eastAsia="hi-IN" w:bidi="hi-IN"/>
        </w:rPr>
        <w:t xml:space="preserve"> (</w:t>
      </w:r>
      <w:r>
        <w:t>Приложение 1</w:t>
      </w:r>
      <w:r w:rsidR="00B3780D">
        <w:t>)</w:t>
      </w:r>
      <w:r>
        <w:t xml:space="preserve"> </w:t>
      </w:r>
      <w:r w:rsidR="00B3780D">
        <w:t>, утвержденную р</w:t>
      </w:r>
      <w:r>
        <w:t>аспоряжени</w:t>
      </w:r>
      <w:r w:rsidR="00B3780D">
        <w:t>ем</w:t>
      </w:r>
      <w:r>
        <w:t xml:space="preserve"> </w:t>
      </w:r>
      <w:r w:rsidR="00B3780D">
        <w:t>М</w:t>
      </w:r>
      <w:r>
        <w:t>естной администрации</w:t>
      </w:r>
      <w:r w:rsidRPr="00C1062B">
        <w:rPr>
          <w:rFonts w:cs="Times New Roman"/>
          <w:b/>
        </w:rPr>
        <w:t xml:space="preserve"> </w:t>
      </w:r>
      <w:r w:rsidRPr="00C1062B">
        <w:rPr>
          <w:rFonts w:cs="Times New Roman"/>
        </w:rPr>
        <w:t>внутригородского муниципального образования города федерального значения Санкт-Петербурга поселок Стрельна</w:t>
      </w:r>
      <w:r>
        <w:t xml:space="preserve"> от </w:t>
      </w:r>
      <w:r w:rsidR="00A56B77">
        <w:t>28 октября</w:t>
      </w:r>
      <w:r>
        <w:t xml:space="preserve"> 202</w:t>
      </w:r>
      <w:r w:rsidR="00A56B77">
        <w:t>5</w:t>
      </w:r>
      <w:r>
        <w:t xml:space="preserve"> г. № 1</w:t>
      </w:r>
      <w:r w:rsidR="00A56B77">
        <w:t>31</w:t>
      </w:r>
      <w:r w:rsidR="00B3780D">
        <w:t xml:space="preserve"> </w:t>
      </w:r>
      <w:r w:rsidR="00B3780D">
        <w:rPr>
          <w:rFonts w:cs="Times New Roman"/>
          <w:b/>
          <w:szCs w:val="24"/>
        </w:rPr>
        <w:t>«</w:t>
      </w:r>
      <w:r w:rsidR="00B3780D" w:rsidRPr="00B3780D">
        <w:rPr>
          <w:rFonts w:cs="Times New Roman"/>
          <w:szCs w:val="24"/>
        </w:rPr>
        <w:t>О структуре, перечне и кодах целевых статей бюджета внутригородского муниципального образования города федерального значения Санкт-Петербурга поселок Стрельна»</w:t>
      </w:r>
      <w:r w:rsidR="00B3780D">
        <w:rPr>
          <w:rFonts w:cs="Times New Roman"/>
          <w:szCs w:val="24"/>
        </w:rPr>
        <w:t xml:space="preserve"> (далее</w:t>
      </w:r>
      <w:r w:rsidR="00830073">
        <w:rPr>
          <w:rFonts w:cs="Times New Roman"/>
          <w:szCs w:val="24"/>
        </w:rPr>
        <w:t xml:space="preserve"> </w:t>
      </w:r>
      <w:r w:rsidR="00B3780D">
        <w:rPr>
          <w:rFonts w:cs="Times New Roman"/>
          <w:szCs w:val="24"/>
        </w:rPr>
        <w:t>- Приложение 1)</w:t>
      </w:r>
      <w:r w:rsidR="00B3780D">
        <w:t xml:space="preserve"> следующие изменения и дополнения:</w:t>
      </w:r>
    </w:p>
    <w:p w14:paraId="64E14E74" w14:textId="3A1BE7D8" w:rsidR="00B3780D" w:rsidRDefault="00B3780D" w:rsidP="00446FE7">
      <w:pPr>
        <w:numPr>
          <w:ilvl w:val="1"/>
          <w:numId w:val="3"/>
        </w:numPr>
        <w:spacing w:after="0" w:line="240" w:lineRule="auto"/>
        <w:ind w:left="0" w:firstLine="567"/>
        <w:jc w:val="both"/>
      </w:pPr>
      <w:r>
        <w:t xml:space="preserve">Дополнить </w:t>
      </w:r>
      <w:r w:rsidR="00830073">
        <w:t xml:space="preserve">Приложение 1 </w:t>
      </w:r>
      <w:r w:rsidR="00446FE7">
        <w:t xml:space="preserve">раздел 6000 </w:t>
      </w:r>
      <w:r w:rsidR="00DC1639">
        <w:t>«</w:t>
      </w:r>
      <w:r w:rsidR="00446FE7">
        <w:t>Благоустройство</w:t>
      </w:r>
      <w:r w:rsidR="00DC1639">
        <w:t>»</w:t>
      </w:r>
      <w:r w:rsidR="00446FE7">
        <w:t xml:space="preserve"> </w:t>
      </w:r>
      <w:r w:rsidR="00830073">
        <w:t>строк</w:t>
      </w:r>
      <w:r w:rsidR="00DC1639">
        <w:t>ами</w:t>
      </w:r>
      <w:r w:rsidR="00830073">
        <w:t xml:space="preserve"> следующего содержания:</w:t>
      </w:r>
    </w:p>
    <w:tbl>
      <w:tblPr>
        <w:tblStyle w:val="af0"/>
        <w:tblW w:w="0" w:type="auto"/>
        <w:tblInd w:w="927" w:type="dxa"/>
        <w:tblLook w:val="04A0" w:firstRow="1" w:lastRow="0" w:firstColumn="1" w:lastColumn="0" w:noHBand="0" w:noVBand="1"/>
      </w:tblPr>
      <w:tblGrid>
        <w:gridCol w:w="1733"/>
        <w:gridCol w:w="7761"/>
      </w:tblGrid>
      <w:tr w:rsidR="00830073" w14:paraId="042DF788" w14:textId="77777777" w:rsidTr="00830073">
        <w:tc>
          <w:tcPr>
            <w:tcW w:w="1733" w:type="dxa"/>
          </w:tcPr>
          <w:p w14:paraId="328BAF0E" w14:textId="29A1655C" w:rsidR="00830073" w:rsidRPr="00DC1639" w:rsidRDefault="00446FE7" w:rsidP="00830073">
            <w:pPr>
              <w:spacing w:after="0" w:line="240" w:lineRule="auto"/>
              <w:jc w:val="both"/>
              <w:rPr>
                <w:bCs/>
              </w:rPr>
            </w:pPr>
            <w:r w:rsidRPr="00DC1639">
              <w:rPr>
                <w:rFonts w:cs="Times New Roman"/>
                <w:bCs/>
              </w:rPr>
              <w:t>63000</w:t>
            </w:r>
            <w:r w:rsidRPr="00DC1639">
              <w:rPr>
                <w:rFonts w:cs="Times New Roman"/>
                <w:bCs/>
                <w:lang w:val="en-US"/>
              </w:rPr>
              <w:t>SP</w:t>
            </w:r>
            <w:r w:rsidRPr="00DC1639">
              <w:rPr>
                <w:rFonts w:cs="Times New Roman"/>
                <w:bCs/>
              </w:rPr>
              <w:t>001</w:t>
            </w:r>
          </w:p>
        </w:tc>
        <w:tc>
          <w:tcPr>
            <w:tcW w:w="7761" w:type="dxa"/>
          </w:tcPr>
          <w:p w14:paraId="33C769AE" w14:textId="27C9CB2F" w:rsidR="00830073" w:rsidRDefault="00446FE7" w:rsidP="00830073">
            <w:pPr>
              <w:spacing w:after="0" w:line="240" w:lineRule="auto"/>
              <w:jc w:val="both"/>
            </w:pPr>
            <w:r>
              <w:t>Расходы на организацию благоустройства территории муниципального образования за счет субсидии из бюджета Санкт-Петербурга в рамках выполнения мероприятий программы «Петербургские дворы»</w:t>
            </w:r>
          </w:p>
        </w:tc>
      </w:tr>
      <w:tr w:rsidR="00446FE7" w14:paraId="15FC369D" w14:textId="77777777" w:rsidTr="00830073">
        <w:tc>
          <w:tcPr>
            <w:tcW w:w="1733" w:type="dxa"/>
          </w:tcPr>
          <w:p w14:paraId="7D26622D" w14:textId="595A40B0" w:rsidR="00446FE7" w:rsidRPr="00DC1639" w:rsidRDefault="00446FE7" w:rsidP="00830073">
            <w:pPr>
              <w:spacing w:after="0" w:line="240" w:lineRule="auto"/>
              <w:jc w:val="both"/>
              <w:rPr>
                <w:rFonts w:cs="Times New Roman"/>
                <w:bCs/>
              </w:rPr>
            </w:pPr>
            <w:r w:rsidRPr="00DC1639">
              <w:rPr>
                <w:rFonts w:cs="Times New Roman"/>
                <w:bCs/>
              </w:rPr>
              <w:t>63000</w:t>
            </w:r>
            <w:r w:rsidRPr="00DC1639">
              <w:rPr>
                <w:rFonts w:cs="Times New Roman"/>
                <w:bCs/>
                <w:lang w:val="en-US"/>
              </w:rPr>
              <w:t>NP</w:t>
            </w:r>
            <w:r w:rsidRPr="00DC1639">
              <w:rPr>
                <w:rFonts w:cs="Times New Roman"/>
                <w:bCs/>
              </w:rPr>
              <w:t>001</w:t>
            </w:r>
          </w:p>
        </w:tc>
        <w:tc>
          <w:tcPr>
            <w:tcW w:w="7761" w:type="dxa"/>
          </w:tcPr>
          <w:p w14:paraId="449151CE" w14:textId="15A6636B" w:rsidR="00446FE7" w:rsidRDefault="00446FE7" w:rsidP="00830073">
            <w:pPr>
              <w:spacing w:after="0" w:line="240" w:lineRule="auto"/>
              <w:jc w:val="both"/>
            </w:pPr>
            <w:r>
              <w:t>Расходы на организацию благоустройства территории муниципального образования за счет местного бюджета в рамках выполнения мероприятий программы «Петербургские дворы»</w:t>
            </w:r>
          </w:p>
        </w:tc>
      </w:tr>
      <w:tr w:rsidR="00446FE7" w14:paraId="5652F305" w14:textId="77777777" w:rsidTr="00830073">
        <w:tc>
          <w:tcPr>
            <w:tcW w:w="1733" w:type="dxa"/>
          </w:tcPr>
          <w:p w14:paraId="547EEDCE" w14:textId="79A73195" w:rsidR="00446FE7" w:rsidRPr="00DC1639" w:rsidRDefault="00446FE7" w:rsidP="00830073">
            <w:pPr>
              <w:spacing w:after="0" w:line="240" w:lineRule="auto"/>
              <w:jc w:val="both"/>
              <w:rPr>
                <w:rFonts w:cs="Times New Roman"/>
                <w:bCs/>
                <w:lang w:val="en-US"/>
              </w:rPr>
            </w:pPr>
            <w:r w:rsidRPr="00DC1639">
              <w:rPr>
                <w:rFonts w:cs="Times New Roman"/>
                <w:bCs/>
              </w:rPr>
              <w:t>6</w:t>
            </w:r>
            <w:r w:rsidR="00132A25">
              <w:rPr>
                <w:rFonts w:cs="Times New Roman"/>
                <w:bCs/>
              </w:rPr>
              <w:t>4</w:t>
            </w:r>
            <w:r w:rsidRPr="00DC1639">
              <w:rPr>
                <w:rFonts w:cs="Times New Roman"/>
                <w:bCs/>
              </w:rPr>
              <w:t>000</w:t>
            </w:r>
            <w:r w:rsidRPr="00DC1639">
              <w:rPr>
                <w:rFonts w:cs="Times New Roman"/>
                <w:bCs/>
                <w:lang w:val="en-US"/>
              </w:rPr>
              <w:t>SP</w:t>
            </w:r>
            <w:r w:rsidRPr="00DC1639">
              <w:rPr>
                <w:rFonts w:cs="Times New Roman"/>
                <w:bCs/>
              </w:rPr>
              <w:t>00</w:t>
            </w:r>
            <w:r w:rsidRPr="00DC1639">
              <w:rPr>
                <w:rFonts w:cs="Times New Roman"/>
                <w:bCs/>
                <w:lang w:val="en-US"/>
              </w:rPr>
              <w:t>2</w:t>
            </w:r>
          </w:p>
        </w:tc>
        <w:tc>
          <w:tcPr>
            <w:tcW w:w="7761" w:type="dxa"/>
          </w:tcPr>
          <w:p w14:paraId="2475CD55" w14:textId="7881C39C" w:rsidR="00446FE7" w:rsidRDefault="00446FE7" w:rsidP="00830073">
            <w:pPr>
              <w:spacing w:after="0" w:line="240" w:lineRule="auto"/>
              <w:jc w:val="both"/>
            </w:pPr>
            <w:r>
              <w:t>Расходы на осуществление работ в сфере озеленения на территории муниципального образования за счет субсидии из бюджета Санкт</w:t>
            </w:r>
            <w:r w:rsidRPr="00446FE7">
              <w:t>-</w:t>
            </w:r>
            <w:r>
              <w:t>Петербурга в рамках выполнения мероприятий программы «Петербургские дворы»</w:t>
            </w:r>
          </w:p>
        </w:tc>
      </w:tr>
      <w:tr w:rsidR="00446FE7" w14:paraId="5DDE892E" w14:textId="77777777" w:rsidTr="00830073">
        <w:tc>
          <w:tcPr>
            <w:tcW w:w="1733" w:type="dxa"/>
          </w:tcPr>
          <w:p w14:paraId="0F904C8A" w14:textId="3510ABB3" w:rsidR="00446FE7" w:rsidRPr="00DC1639" w:rsidRDefault="00446FE7" w:rsidP="00830073">
            <w:pPr>
              <w:spacing w:after="0" w:line="240" w:lineRule="auto"/>
              <w:jc w:val="both"/>
              <w:rPr>
                <w:rFonts w:cs="Times New Roman"/>
                <w:bCs/>
                <w:lang w:val="en-US"/>
              </w:rPr>
            </w:pPr>
            <w:r w:rsidRPr="00DC1639">
              <w:rPr>
                <w:rFonts w:cs="Times New Roman"/>
                <w:bCs/>
              </w:rPr>
              <w:t>6</w:t>
            </w:r>
            <w:r w:rsidR="00132A25">
              <w:rPr>
                <w:rFonts w:cs="Times New Roman"/>
                <w:bCs/>
              </w:rPr>
              <w:t>4</w:t>
            </w:r>
            <w:r w:rsidRPr="00DC1639">
              <w:rPr>
                <w:rFonts w:cs="Times New Roman"/>
                <w:bCs/>
              </w:rPr>
              <w:t>000</w:t>
            </w:r>
            <w:r w:rsidRPr="00DC1639">
              <w:rPr>
                <w:rFonts w:cs="Times New Roman"/>
                <w:bCs/>
                <w:lang w:val="en-US"/>
              </w:rPr>
              <w:t>NP</w:t>
            </w:r>
            <w:r w:rsidRPr="00DC1639">
              <w:rPr>
                <w:rFonts w:cs="Times New Roman"/>
                <w:bCs/>
              </w:rPr>
              <w:t>00</w:t>
            </w:r>
            <w:r w:rsidRPr="00DC1639">
              <w:rPr>
                <w:rFonts w:cs="Times New Roman"/>
                <w:bCs/>
                <w:lang w:val="en-US"/>
              </w:rPr>
              <w:t>2</w:t>
            </w:r>
          </w:p>
        </w:tc>
        <w:tc>
          <w:tcPr>
            <w:tcW w:w="7761" w:type="dxa"/>
          </w:tcPr>
          <w:p w14:paraId="2DD4F598" w14:textId="69E05A7A" w:rsidR="00446FE7" w:rsidRDefault="00446FE7" w:rsidP="00830073">
            <w:pPr>
              <w:spacing w:after="0" w:line="240" w:lineRule="auto"/>
              <w:jc w:val="both"/>
            </w:pPr>
            <w:r>
              <w:t>Расходы на осуществление работ в сфере озеленения территории муниципального образования за счет местного бюджета в рамках выполнения мероприятий программы «Петербургские дворы»</w:t>
            </w:r>
          </w:p>
        </w:tc>
      </w:tr>
    </w:tbl>
    <w:p w14:paraId="727DBC2C" w14:textId="77777777" w:rsidR="009A3EE0" w:rsidRDefault="009A3EE0" w:rsidP="00446FE7">
      <w:pPr>
        <w:pStyle w:val="Style8"/>
        <w:widowControl/>
        <w:numPr>
          <w:ilvl w:val="0"/>
          <w:numId w:val="2"/>
        </w:numPr>
        <w:tabs>
          <w:tab w:val="left" w:pos="0"/>
        </w:tabs>
        <w:spacing w:line="240" w:lineRule="auto"/>
        <w:ind w:left="0" w:firstLine="567"/>
      </w:pPr>
      <w:r>
        <w:t>Настоящее распоряжение вступает в силу с момента принятия.</w:t>
      </w:r>
    </w:p>
    <w:p w14:paraId="5CA8E4C9" w14:textId="77777777" w:rsidR="00A573B0" w:rsidRDefault="00A573B0" w:rsidP="00446FE7">
      <w:pPr>
        <w:pStyle w:val="Style8"/>
        <w:widowControl/>
        <w:numPr>
          <w:ilvl w:val="0"/>
          <w:numId w:val="2"/>
        </w:numPr>
        <w:tabs>
          <w:tab w:val="left" w:pos="0"/>
        </w:tabs>
        <w:spacing w:line="240" w:lineRule="auto"/>
        <w:ind w:left="0" w:firstLine="567"/>
      </w:pPr>
      <w:r>
        <w:t>Контроль за испо</w:t>
      </w:r>
      <w:r w:rsidR="007A20C1">
        <w:t xml:space="preserve">лнением настоящего </w:t>
      </w:r>
      <w:r w:rsidR="00830073">
        <w:t>р</w:t>
      </w:r>
      <w:r w:rsidR="007A20C1">
        <w:t>аспоряжения</w:t>
      </w:r>
      <w:r>
        <w:t xml:space="preserve"> оставляю за собой.</w:t>
      </w:r>
    </w:p>
    <w:p w14:paraId="565DD626" w14:textId="77777777" w:rsidR="00A573B0" w:rsidRDefault="00A573B0">
      <w:pPr>
        <w:pStyle w:val="Style2"/>
        <w:widowControl/>
        <w:spacing w:before="110"/>
        <w:ind w:firstLine="0"/>
      </w:pPr>
    </w:p>
    <w:p w14:paraId="73F81C0C" w14:textId="77777777" w:rsidR="00A573B0" w:rsidRDefault="00A573B0">
      <w:pPr>
        <w:pStyle w:val="Style2"/>
        <w:widowControl/>
        <w:spacing w:before="110"/>
        <w:ind w:firstLine="0"/>
      </w:pPr>
    </w:p>
    <w:p w14:paraId="63BF8C1A" w14:textId="77777777" w:rsidR="00446FE7" w:rsidRDefault="00446FE7">
      <w:pPr>
        <w:pStyle w:val="Style2"/>
        <w:widowControl/>
        <w:spacing w:before="110"/>
        <w:ind w:firstLine="0"/>
      </w:pPr>
    </w:p>
    <w:p w14:paraId="1058F50B" w14:textId="77777777" w:rsidR="00A573B0" w:rsidRDefault="00A573B0">
      <w:pPr>
        <w:pStyle w:val="Style2"/>
        <w:widowControl/>
        <w:spacing w:before="110"/>
        <w:ind w:firstLine="0"/>
      </w:pPr>
      <w:r>
        <w:t xml:space="preserve">Глава местной администрации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2055A">
        <w:t>Д.В. Коваленко</w:t>
      </w:r>
    </w:p>
    <w:p w14:paraId="3FBD6410" w14:textId="77777777" w:rsidR="00A573B0" w:rsidRDefault="00A573B0">
      <w:pPr>
        <w:spacing w:after="0" w:line="240" w:lineRule="auto"/>
        <w:ind w:left="5103"/>
        <w:rPr>
          <w:szCs w:val="24"/>
        </w:rPr>
      </w:pPr>
    </w:p>
    <w:p w14:paraId="5FB49513" w14:textId="77777777" w:rsidR="00A573B0" w:rsidRDefault="00A573B0">
      <w:pPr>
        <w:rPr>
          <w:szCs w:val="24"/>
        </w:rPr>
      </w:pPr>
    </w:p>
    <w:p w14:paraId="11FAA8A6" w14:textId="77777777" w:rsidR="0072055A" w:rsidRDefault="0072055A">
      <w:pPr>
        <w:spacing w:after="0" w:line="240" w:lineRule="auto"/>
        <w:ind w:left="5103"/>
        <w:rPr>
          <w:szCs w:val="24"/>
        </w:rPr>
      </w:pPr>
    </w:p>
    <w:p w14:paraId="5824969C" w14:textId="77777777" w:rsidR="0072055A" w:rsidRDefault="0072055A" w:rsidP="0072055A">
      <w:pPr>
        <w:pStyle w:val="ae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>Подготовлено:</w:t>
      </w:r>
    </w:p>
    <w:p w14:paraId="0EB2C241" w14:textId="77777777" w:rsidR="0072055A" w:rsidRDefault="0072055A" w:rsidP="0072055A">
      <w:pPr>
        <w:pStyle w:val="ae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>Главный специалист -экономист                                                             Н.Н. Васильева</w:t>
      </w:r>
    </w:p>
    <w:p w14:paraId="7AD2FA72" w14:textId="77777777" w:rsidR="0072055A" w:rsidRDefault="0072055A" w:rsidP="0072055A">
      <w:pPr>
        <w:pStyle w:val="ae"/>
        <w:rPr>
          <w:rStyle w:val="FontStyle13"/>
          <w:bCs/>
          <w:sz w:val="24"/>
          <w:szCs w:val="24"/>
          <w:lang w:eastAsia="ru-RU"/>
        </w:rPr>
      </w:pPr>
    </w:p>
    <w:p w14:paraId="0ADEE885" w14:textId="77777777" w:rsidR="0072055A" w:rsidRDefault="0072055A" w:rsidP="0072055A">
      <w:pPr>
        <w:pStyle w:val="ae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>Согласовано:</w:t>
      </w:r>
    </w:p>
    <w:p w14:paraId="248AE898" w14:textId="77777777" w:rsidR="0072055A" w:rsidRDefault="0072055A" w:rsidP="0072055A">
      <w:pPr>
        <w:pStyle w:val="ae"/>
        <w:rPr>
          <w:rStyle w:val="FontStyle13"/>
          <w:bCs/>
          <w:sz w:val="24"/>
          <w:szCs w:val="24"/>
          <w:lang w:eastAsia="ru-RU"/>
        </w:rPr>
      </w:pPr>
    </w:p>
    <w:p w14:paraId="0009E47E" w14:textId="77777777" w:rsidR="0072055A" w:rsidRDefault="0072055A" w:rsidP="0072055A">
      <w:pPr>
        <w:pStyle w:val="ae"/>
        <w:rPr>
          <w:rStyle w:val="FontStyle13"/>
          <w:bCs/>
          <w:sz w:val="24"/>
          <w:szCs w:val="24"/>
          <w:lang w:eastAsia="ru-RU"/>
        </w:rPr>
      </w:pPr>
      <w:r>
        <w:rPr>
          <w:rStyle w:val="FontStyle13"/>
          <w:bCs/>
          <w:sz w:val="24"/>
          <w:szCs w:val="24"/>
          <w:lang w:eastAsia="ru-RU"/>
        </w:rPr>
        <w:t xml:space="preserve">Главный бухгалтер                                                                                     А.М. </w:t>
      </w:r>
      <w:proofErr w:type="spellStart"/>
      <w:r>
        <w:rPr>
          <w:rStyle w:val="FontStyle13"/>
          <w:bCs/>
          <w:sz w:val="24"/>
          <w:szCs w:val="24"/>
          <w:lang w:eastAsia="ru-RU"/>
        </w:rPr>
        <w:t>Акентьева</w:t>
      </w:r>
      <w:proofErr w:type="spellEnd"/>
    </w:p>
    <w:p w14:paraId="168F5E03" w14:textId="77777777" w:rsidR="0072055A" w:rsidRDefault="0072055A" w:rsidP="0072055A">
      <w:pPr>
        <w:spacing w:after="0" w:line="240" w:lineRule="auto"/>
        <w:ind w:left="5103"/>
        <w:rPr>
          <w:szCs w:val="24"/>
        </w:rPr>
      </w:pPr>
    </w:p>
    <w:p w14:paraId="16A0722F" w14:textId="77777777" w:rsidR="0072055A" w:rsidRDefault="0072055A">
      <w:pPr>
        <w:spacing w:after="0" w:line="240" w:lineRule="auto"/>
        <w:ind w:left="5103"/>
        <w:rPr>
          <w:szCs w:val="24"/>
        </w:rPr>
      </w:pPr>
    </w:p>
    <w:p w14:paraId="24492BDE" w14:textId="77777777" w:rsidR="0072055A" w:rsidRDefault="0072055A">
      <w:pPr>
        <w:spacing w:after="0" w:line="240" w:lineRule="auto"/>
        <w:ind w:left="5103"/>
        <w:rPr>
          <w:szCs w:val="24"/>
        </w:rPr>
      </w:pPr>
    </w:p>
    <w:p w14:paraId="2624AD2C" w14:textId="77777777" w:rsidR="0072055A" w:rsidRDefault="0072055A">
      <w:pPr>
        <w:spacing w:after="0" w:line="240" w:lineRule="auto"/>
        <w:ind w:left="5103"/>
        <w:rPr>
          <w:szCs w:val="24"/>
        </w:rPr>
      </w:pPr>
    </w:p>
    <w:p w14:paraId="68144A39" w14:textId="77777777" w:rsidR="0072055A" w:rsidRDefault="0072055A">
      <w:pPr>
        <w:spacing w:after="0" w:line="240" w:lineRule="auto"/>
        <w:ind w:left="5103"/>
        <w:rPr>
          <w:szCs w:val="24"/>
        </w:rPr>
      </w:pPr>
    </w:p>
    <w:p w14:paraId="6D70535B" w14:textId="77777777" w:rsidR="00A573B0" w:rsidRDefault="00A573B0">
      <w:pPr>
        <w:spacing w:after="0" w:line="240" w:lineRule="auto"/>
        <w:ind w:left="5103"/>
        <w:rPr>
          <w:szCs w:val="24"/>
        </w:rPr>
      </w:pPr>
    </w:p>
    <w:sectPr w:rsidR="00A573B0" w:rsidSect="00446FE7">
      <w:pgSz w:w="11906" w:h="16838"/>
      <w:pgMar w:top="1134" w:right="567" w:bottom="709" w:left="1134" w:header="720" w:footer="720" w:gutter="0"/>
      <w:paperSrc w:first="7" w:other="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564A9"/>
    <w:multiLevelType w:val="hybridMultilevel"/>
    <w:tmpl w:val="A314A6D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EA9D1"/>
    <w:multiLevelType w:val="singleLevel"/>
    <w:tmpl w:val="5F8EA9D1"/>
    <w:name w:val="WW8Num1"/>
    <w:lvl w:ilvl="0">
      <w:start w:val="1"/>
      <w:numFmt w:val="decimal"/>
      <w:lvlText w:val="%1."/>
      <w:lvlJc w:val="left"/>
      <w:rPr>
        <w:rFonts w:ascii="Times New Roman" w:hAnsi="Times New Roman"/>
        <w:b w:val="0"/>
        <w:dstrike w:val="0"/>
        <w:sz w:val="24"/>
      </w:rPr>
    </w:lvl>
  </w:abstractNum>
  <w:abstractNum w:abstractNumId="2" w15:restartNumberingAfterBreak="0">
    <w:nsid w:val="7B096251"/>
    <w:multiLevelType w:val="multilevel"/>
    <w:tmpl w:val="DF52DA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 w16cid:durableId="1186360461">
    <w:abstractNumId w:val="1"/>
  </w:num>
  <w:num w:numId="2" w16cid:durableId="722363105">
    <w:abstractNumId w:val="0"/>
  </w:num>
  <w:num w:numId="3" w16cid:durableId="17653014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gutterAtTop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1B57"/>
    <w:rsid w:val="00132A25"/>
    <w:rsid w:val="001A644D"/>
    <w:rsid w:val="00214992"/>
    <w:rsid w:val="00446FE7"/>
    <w:rsid w:val="004A4E03"/>
    <w:rsid w:val="006F4310"/>
    <w:rsid w:val="0072055A"/>
    <w:rsid w:val="007A20C1"/>
    <w:rsid w:val="007E318D"/>
    <w:rsid w:val="00830073"/>
    <w:rsid w:val="009A3EE0"/>
    <w:rsid w:val="00A56B77"/>
    <w:rsid w:val="00A573B0"/>
    <w:rsid w:val="00B3780D"/>
    <w:rsid w:val="00C1062B"/>
    <w:rsid w:val="00D84D13"/>
    <w:rsid w:val="00DC1639"/>
    <w:rsid w:val="00E41B57"/>
    <w:rsid w:val="00E9519A"/>
    <w:rsid w:val="00F9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 color2="black" angle="90"/>
      <v:stroke weight="1pt"/>
      <v:textbox inset="2.8pt,2.8pt,2.8pt,2.8pt"/>
    </o:shapedefaults>
    <o:shapelayout v:ext="edit">
      <o:idmap v:ext="edit" data="1"/>
    </o:shapelayout>
  </w:shapeDefaults>
  <w:doNotEmbedSmartTags/>
  <w:decimalSymbol w:val=","/>
  <w:listSeparator w:val=";"/>
  <w14:docId w14:val="0954DDB4"/>
  <w15:docId w15:val="{DD531B60-ED91-4E04-835E-EE2580502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eastAsia="Calibri" w:cs="Calibri"/>
      <w:sz w:val="24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ascii="Arial" w:hAnsi="Arial" w:cs="Mangal"/>
    </w:rPr>
  </w:style>
  <w:style w:type="paragraph" w:customStyle="1" w:styleId="a6">
    <w:name w:val="Название*"/>
    <w:basedOn w:val="a"/>
    <w:pPr>
      <w:suppressLineNumbers/>
      <w:spacing w:before="120" w:after="120"/>
    </w:pPr>
    <w:rPr>
      <w:rFonts w:ascii="Arial" w:hAnsi="Arial" w:cs="Mangal"/>
      <w:i/>
      <w:sz w:val="20"/>
      <w:szCs w:val="24"/>
    </w:rPr>
  </w:style>
  <w:style w:type="paragraph" w:customStyle="1" w:styleId="a7">
    <w:name w:val="Указатель*"/>
    <w:basedOn w:val="a"/>
    <w:pPr>
      <w:suppressLineNumbers/>
    </w:pPr>
    <w:rPr>
      <w:rFonts w:ascii="Arial" w:hAnsi="Arial" w:cs="Mangal"/>
    </w:rPr>
  </w:style>
  <w:style w:type="paragraph" w:styleId="a8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pPr>
      <w:widowControl w:val="0"/>
      <w:spacing w:after="0" w:line="275" w:lineRule="exact"/>
      <w:ind w:firstLine="353"/>
      <w:jc w:val="both"/>
    </w:pPr>
    <w:rPr>
      <w:rFonts w:eastAsia="Times New Roman"/>
      <w:szCs w:val="24"/>
    </w:rPr>
  </w:style>
  <w:style w:type="paragraph" w:customStyle="1" w:styleId="Style2">
    <w:name w:val="Style2"/>
    <w:basedOn w:val="a"/>
    <w:pPr>
      <w:widowControl w:val="0"/>
      <w:spacing w:after="0" w:line="276" w:lineRule="exact"/>
      <w:ind w:firstLine="706"/>
      <w:jc w:val="both"/>
    </w:pPr>
    <w:rPr>
      <w:rFonts w:eastAsia="Times New Roman"/>
      <w:szCs w:val="24"/>
    </w:rPr>
  </w:style>
  <w:style w:type="paragraph" w:customStyle="1" w:styleId="Style8">
    <w:name w:val="Style8"/>
    <w:basedOn w:val="a"/>
    <w:pPr>
      <w:widowControl w:val="0"/>
      <w:spacing w:after="0" w:line="276" w:lineRule="exact"/>
      <w:ind w:firstLine="571"/>
      <w:jc w:val="both"/>
    </w:pPr>
    <w:rPr>
      <w:rFonts w:eastAsia="Times New Roman"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</w:rPr>
  </w:style>
  <w:style w:type="character" w:customStyle="1" w:styleId="WW8Num1z0">
    <w:name w:val="WW8Num1z0"/>
    <w:rPr>
      <w:rFonts w:ascii="Times New Roman" w:hAnsi="Times New Roman" w:cs="Times New Roman"/>
      <w:b w:val="0"/>
      <w:sz w:val="24"/>
      <w:szCs w:val="24"/>
    </w:rPr>
  </w:style>
  <w:style w:type="character" w:customStyle="1" w:styleId="WW8Num2z0">
    <w:name w:val="WW8Num2z0"/>
    <w:basedOn w:val="a0"/>
  </w:style>
  <w:style w:type="character" w:customStyle="1" w:styleId="WW8Num2z1">
    <w:name w:val="WW8Num2z1"/>
    <w:basedOn w:val="a0"/>
  </w:style>
  <w:style w:type="character" w:customStyle="1" w:styleId="WW8Num2z2">
    <w:name w:val="WW8Num2z2"/>
    <w:basedOn w:val="a0"/>
  </w:style>
  <w:style w:type="character" w:customStyle="1" w:styleId="WW8Num2z3">
    <w:name w:val="WW8Num2z3"/>
    <w:basedOn w:val="a0"/>
  </w:style>
  <w:style w:type="character" w:customStyle="1" w:styleId="WW8Num2z4">
    <w:name w:val="WW8Num2z4"/>
    <w:basedOn w:val="a0"/>
  </w:style>
  <w:style w:type="character" w:customStyle="1" w:styleId="WW8Num2z5">
    <w:name w:val="WW8Num2z5"/>
    <w:basedOn w:val="a0"/>
  </w:style>
  <w:style w:type="character" w:customStyle="1" w:styleId="WW8Num2z6">
    <w:name w:val="WW8Num2z6"/>
    <w:basedOn w:val="a0"/>
  </w:style>
  <w:style w:type="character" w:customStyle="1" w:styleId="WW8Num2z7">
    <w:name w:val="WW8Num2z7"/>
    <w:basedOn w:val="a0"/>
  </w:style>
  <w:style w:type="character" w:customStyle="1" w:styleId="WW8Num2z8">
    <w:name w:val="WW8Num2z8"/>
    <w:basedOn w:val="a0"/>
  </w:style>
  <w:style w:type="character" w:customStyle="1" w:styleId="Absatz-Standardschriftart">
    <w:name w:val="Absatz-Standardschriftart"/>
    <w:basedOn w:val="a0"/>
  </w:style>
  <w:style w:type="character" w:customStyle="1" w:styleId="WW-Absatz-Standardschriftart">
    <w:name w:val="WW-Absatz-Standardschriftart"/>
    <w:basedOn w:val="a0"/>
  </w:style>
  <w:style w:type="character" w:customStyle="1" w:styleId="WW-Absatz-Standardschriftart1">
    <w:name w:val="WW-Absatz-Standardschriftart1"/>
    <w:basedOn w:val="a0"/>
  </w:style>
  <w:style w:type="character" w:customStyle="1" w:styleId="WW-Absatz-Standardschriftart11">
    <w:name w:val="WW-Absatz-Standardschriftart11"/>
    <w:basedOn w:val="a0"/>
  </w:style>
  <w:style w:type="character" w:customStyle="1" w:styleId="WW-Absatz-Standardschriftart111">
    <w:name w:val="WW-Absatz-Standardschriftart111"/>
    <w:basedOn w:val="a0"/>
  </w:style>
  <w:style w:type="character" w:customStyle="1" w:styleId="WW-Absatz-Standardschriftart1111">
    <w:name w:val="WW-Absatz-Standardschriftart1111"/>
    <w:basedOn w:val="a0"/>
  </w:style>
  <w:style w:type="character" w:customStyle="1" w:styleId="WW-Absatz-Standardschriftart11111">
    <w:name w:val="WW-Absatz-Standardschriftart11111"/>
    <w:basedOn w:val="a0"/>
  </w:style>
  <w:style w:type="character" w:customStyle="1" w:styleId="WW-Absatz-Standardschriftart111111">
    <w:name w:val="WW-Absatz-Standardschriftart111111"/>
    <w:basedOn w:val="a0"/>
  </w:style>
  <w:style w:type="character" w:customStyle="1" w:styleId="ab">
    <w:name w:val="Основной шрифт абзаца*"/>
    <w:basedOn w:val="a0"/>
  </w:style>
  <w:style w:type="character" w:customStyle="1" w:styleId="ac">
    <w:name w:val="Текст выноски Знак"/>
    <w:rPr>
      <w:rFonts w:ascii="Tahoma" w:hAnsi="Tahoma" w:cs="Tahoma"/>
      <w:sz w:val="16"/>
      <w:szCs w:val="16"/>
    </w:rPr>
  </w:style>
  <w:style w:type="character" w:customStyle="1" w:styleId="FontStyle12">
    <w:name w:val="Font Style12"/>
    <w:rPr>
      <w:rFonts w:ascii="Times New Roman" w:hAnsi="Times New Roman" w:cs="Times New Roman"/>
      <w:b/>
      <w:bCs w:val="0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d">
    <w:name w:val="Символ нумерации"/>
    <w:basedOn w:val="a0"/>
  </w:style>
  <w:style w:type="paragraph" w:styleId="ae">
    <w:name w:val="No Spacing"/>
    <w:link w:val="af"/>
    <w:uiPriority w:val="1"/>
    <w:qFormat/>
    <w:rsid w:val="0072055A"/>
    <w:rPr>
      <w:rFonts w:ascii="Times New Roman CYR" w:hAnsi="Times New Roman CYR"/>
      <w:lang w:eastAsia="en-US"/>
    </w:rPr>
  </w:style>
  <w:style w:type="character" w:customStyle="1" w:styleId="af">
    <w:name w:val="Без интервала Знак"/>
    <w:link w:val="ae"/>
    <w:uiPriority w:val="1"/>
    <w:locked/>
    <w:rsid w:val="0072055A"/>
    <w:rPr>
      <w:rFonts w:ascii="Times New Roman CYR" w:hAnsi="Times New Roman CYR"/>
      <w:lang w:eastAsia="en-US"/>
    </w:rPr>
  </w:style>
  <w:style w:type="table" w:styleId="af0">
    <w:name w:val="Table Grid"/>
    <w:basedOn w:val="a1"/>
    <w:rsid w:val="00830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8</cp:revision>
  <cp:lastPrinted>2026-01-20T09:09:00Z</cp:lastPrinted>
  <dcterms:created xsi:type="dcterms:W3CDTF">2025-01-23T08:13:00Z</dcterms:created>
  <dcterms:modified xsi:type="dcterms:W3CDTF">2026-01-20T09:09:00Z</dcterms:modified>
</cp:coreProperties>
</file>