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6809CD" w:rsidRDefault="008C3444" w:rsidP="00C84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02.12.2021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8C344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C84B7C">
              <w:rPr>
                <w:szCs w:val="24"/>
              </w:rPr>
              <w:t xml:space="preserve"> </w:t>
            </w:r>
            <w:r w:rsidR="008C3444">
              <w:rPr>
                <w:szCs w:val="24"/>
              </w:rPr>
              <w:t>143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84B7C" w:rsidRDefault="00C05C30" w:rsidP="00C84B7C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>О</w:t>
      </w:r>
      <w:r w:rsidR="00C84B7C">
        <w:rPr>
          <w:b/>
        </w:rPr>
        <w:t xml:space="preserve">б утверждении Плана мероприятий, </w:t>
      </w:r>
      <w:r>
        <w:rPr>
          <w:b/>
        </w:rPr>
        <w:t xml:space="preserve"> </w:t>
      </w:r>
      <w:r w:rsidR="00C84B7C" w:rsidRPr="002A62EB">
        <w:rPr>
          <w:b/>
          <w:szCs w:val="24"/>
        </w:rPr>
        <w:t xml:space="preserve">направленных на </w:t>
      </w:r>
      <w:r w:rsidR="00C84B7C">
        <w:rPr>
          <w:b/>
          <w:szCs w:val="24"/>
        </w:rPr>
        <w:t xml:space="preserve">реализацию вопроса местного </w:t>
      </w:r>
      <w:r w:rsidR="00C84B7C" w:rsidRPr="002A62EB">
        <w:rPr>
          <w:b/>
          <w:szCs w:val="24"/>
        </w:rPr>
        <w:t>значения</w:t>
      </w:r>
      <w:r w:rsidR="00C84B7C">
        <w:rPr>
          <w:b/>
          <w:szCs w:val="24"/>
        </w:rPr>
        <w:t xml:space="preserve"> </w:t>
      </w:r>
      <w:r w:rsidR="00C84B7C" w:rsidRPr="002A62EB">
        <w:rPr>
          <w:b/>
          <w:szCs w:val="24"/>
        </w:rPr>
        <w:t>«Осуществление защиты прав потребителей»</w:t>
      </w:r>
      <w:r w:rsidR="00C84B7C">
        <w:rPr>
          <w:b/>
          <w:szCs w:val="24"/>
        </w:rPr>
        <w:t xml:space="preserve"> на 202</w:t>
      </w:r>
      <w:r w:rsidR="006809CD">
        <w:rPr>
          <w:b/>
          <w:szCs w:val="24"/>
        </w:rPr>
        <w:t>2</w:t>
      </w:r>
      <w:r w:rsidR="00C84B7C">
        <w:rPr>
          <w:b/>
          <w:szCs w:val="24"/>
        </w:rPr>
        <w:t xml:space="preserve"> год</w:t>
      </w:r>
    </w:p>
    <w:p w:rsidR="00C05C30" w:rsidRDefault="00C05C30" w:rsidP="00C05C30">
      <w:pPr>
        <w:jc w:val="center"/>
        <w:rPr>
          <w:b/>
        </w:rPr>
      </w:pPr>
    </w:p>
    <w:p w:rsidR="00251DDA" w:rsidRPr="00251DDA" w:rsidRDefault="00C84B7C" w:rsidP="00D80687">
      <w:pPr>
        <w:spacing w:after="0" w:line="240" w:lineRule="auto"/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>
        <w:t>В соответствии с Уставом Внутригородского муниципального образования Санкт-Петербурга поселок Стрельна</w:t>
      </w:r>
    </w:p>
    <w:p w:rsidR="00C84B7C" w:rsidRPr="00C84B7C" w:rsidRDefault="00C84B7C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>
        <w:t xml:space="preserve">Утвердить </w:t>
      </w:r>
      <w:r w:rsidRPr="00C84B7C">
        <w:t>План мероприятий,  направленных на реализацию вопроса местного значения «Осуществ</w:t>
      </w:r>
      <w:r w:rsidR="006809CD">
        <w:t>ление защиты прав потребителей»</w:t>
      </w:r>
      <w:r w:rsidRPr="00C84B7C">
        <w:t xml:space="preserve"> на 202</w:t>
      </w:r>
      <w:r w:rsidR="006809CD">
        <w:t>2</w:t>
      </w:r>
      <w:r w:rsidRPr="00C84B7C">
        <w:t xml:space="preserve"> год</w:t>
      </w:r>
      <w:r>
        <w:t xml:space="preserve"> согласно приложению к настоящему распоряжению.</w:t>
      </w:r>
    </w:p>
    <w:p w:rsidR="00251DDA" w:rsidRPr="00CB7133" w:rsidRDefault="00C84B7C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251DDA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Настоящее </w:t>
      </w:r>
      <w:r w:rsidR="00C84B7C">
        <w:t>р</w:t>
      </w:r>
      <w:r w:rsidR="00C05C30">
        <w:t xml:space="preserve">аспоряжение </w:t>
      </w:r>
      <w:r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Pr="00251DDA" w:rsidRDefault="00A3415A" w:rsidP="00D80687">
      <w:pPr>
        <w:pStyle w:val="Style2"/>
        <w:widowControl/>
        <w:ind w:firstLine="0"/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6809CD">
      <w:pPr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6809CD" w:rsidRDefault="006809CD" w:rsidP="006809CD">
      <w:pPr>
        <w:spacing w:after="0" w:line="240" w:lineRule="auto"/>
        <w:rPr>
          <w:szCs w:val="24"/>
        </w:rPr>
      </w:pPr>
    </w:p>
    <w:p w:rsidR="006809CD" w:rsidRDefault="006809CD" w:rsidP="00C84B7C">
      <w:pPr>
        <w:spacing w:after="0"/>
        <w:ind w:left="4536"/>
        <w:rPr>
          <w:szCs w:val="24"/>
        </w:rPr>
      </w:pPr>
    </w:p>
    <w:p w:rsidR="00C84B7C" w:rsidRDefault="00C84B7C" w:rsidP="00C84B7C">
      <w:pPr>
        <w:spacing w:after="0"/>
        <w:ind w:left="4536"/>
        <w:rPr>
          <w:szCs w:val="24"/>
        </w:rPr>
      </w:pPr>
      <w:r w:rsidRPr="003B23D6">
        <w:rPr>
          <w:szCs w:val="24"/>
        </w:rPr>
        <w:t>Утвержден</w:t>
      </w:r>
    </w:p>
    <w:p w:rsidR="00C84B7C" w:rsidRPr="003B23D6" w:rsidRDefault="00C84B7C" w:rsidP="00C84B7C">
      <w:pPr>
        <w:spacing w:after="0"/>
        <w:ind w:left="4536"/>
        <w:rPr>
          <w:szCs w:val="24"/>
        </w:rPr>
      </w:pPr>
      <w:r>
        <w:rPr>
          <w:szCs w:val="24"/>
        </w:rPr>
        <w:t>Распоряжением Местной администрации Муниципального образования поселок Стрельна от</w:t>
      </w:r>
      <w:r w:rsidR="008C3444">
        <w:rPr>
          <w:szCs w:val="24"/>
        </w:rPr>
        <w:t xml:space="preserve"> 02.12.2021</w:t>
      </w:r>
      <w:r>
        <w:rPr>
          <w:szCs w:val="24"/>
        </w:rPr>
        <w:t xml:space="preserve"> </w:t>
      </w:r>
      <w:r w:rsidRPr="00C84B7C">
        <w:rPr>
          <w:szCs w:val="24"/>
        </w:rPr>
        <w:t xml:space="preserve"> № </w:t>
      </w:r>
      <w:r w:rsidR="008C3444">
        <w:rPr>
          <w:szCs w:val="24"/>
        </w:rPr>
        <w:t xml:space="preserve"> 143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C84B7C" w:rsidRPr="002A62EB" w:rsidRDefault="00C84B7C" w:rsidP="00C84B7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 xml:space="preserve">ПЛАН </w:t>
      </w:r>
      <w:r>
        <w:rPr>
          <w:b/>
          <w:szCs w:val="24"/>
        </w:rPr>
        <w:t>МЕРОПРИЯТИЙ,</w:t>
      </w:r>
    </w:p>
    <w:p w:rsidR="00C84B7C" w:rsidRPr="002A62EB" w:rsidRDefault="00C84B7C" w:rsidP="00C84B7C">
      <w:pPr>
        <w:spacing w:after="0" w:line="240" w:lineRule="auto"/>
        <w:jc w:val="center"/>
        <w:rPr>
          <w:b/>
          <w:szCs w:val="24"/>
        </w:rPr>
      </w:pPr>
      <w:proofErr w:type="gramStart"/>
      <w:r w:rsidRPr="002A62EB">
        <w:rPr>
          <w:b/>
          <w:szCs w:val="24"/>
        </w:rPr>
        <w:t>направленных</w:t>
      </w:r>
      <w:proofErr w:type="gramEnd"/>
      <w:r w:rsidRPr="002A62EB">
        <w:rPr>
          <w:b/>
          <w:szCs w:val="24"/>
        </w:rPr>
        <w:t xml:space="preserve"> на </w:t>
      </w:r>
      <w:r>
        <w:rPr>
          <w:b/>
          <w:szCs w:val="24"/>
        </w:rPr>
        <w:t xml:space="preserve">реализацию </w:t>
      </w:r>
      <w:r w:rsidRPr="002A62EB">
        <w:rPr>
          <w:b/>
          <w:szCs w:val="24"/>
        </w:rPr>
        <w:t>вопроса местного значения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>«Осуществление защиты прав потребителей»</w:t>
      </w:r>
      <w:r>
        <w:rPr>
          <w:b/>
          <w:szCs w:val="24"/>
        </w:rPr>
        <w:t>,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на 202</w:t>
      </w:r>
      <w:r w:rsidR="006809CD">
        <w:rPr>
          <w:b/>
          <w:szCs w:val="24"/>
        </w:rPr>
        <w:t>2</w:t>
      </w:r>
      <w:r>
        <w:rPr>
          <w:b/>
          <w:szCs w:val="24"/>
        </w:rPr>
        <w:t xml:space="preserve"> год</w:t>
      </w:r>
    </w:p>
    <w:p w:rsidR="00C84B7C" w:rsidRPr="00C9061B" w:rsidRDefault="00C84B7C" w:rsidP="00C84B7C">
      <w:pPr>
        <w:spacing w:after="0"/>
        <w:jc w:val="center"/>
        <w:rPr>
          <w:b/>
          <w:szCs w:val="24"/>
        </w:rPr>
      </w:pPr>
    </w:p>
    <w:tbl>
      <w:tblPr>
        <w:tblStyle w:val="a5"/>
        <w:tblW w:w="10774" w:type="dxa"/>
        <w:tblInd w:w="-34" w:type="dxa"/>
        <w:tblLayout w:type="fixed"/>
        <w:tblLook w:val="04A0"/>
      </w:tblPr>
      <w:tblGrid>
        <w:gridCol w:w="568"/>
        <w:gridCol w:w="5103"/>
        <w:gridCol w:w="1559"/>
        <w:gridCol w:w="2268"/>
        <w:gridCol w:w="1276"/>
      </w:tblGrid>
      <w:tr w:rsidR="00C84B7C" w:rsidRPr="00CB76C2" w:rsidTr="004833E4">
        <w:tc>
          <w:tcPr>
            <w:tcW w:w="568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B76C2">
              <w:rPr>
                <w:b/>
                <w:szCs w:val="24"/>
              </w:rPr>
              <w:t>п</w:t>
            </w:r>
            <w:proofErr w:type="spellEnd"/>
            <w:proofErr w:type="gramEnd"/>
            <w:r w:rsidRPr="00CB76C2">
              <w:rPr>
                <w:b/>
                <w:szCs w:val="24"/>
              </w:rPr>
              <w:t>/</w:t>
            </w:r>
            <w:proofErr w:type="spellStart"/>
            <w:r w:rsidRPr="00CB76C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Объем финансирования, руб.</w:t>
            </w:r>
          </w:p>
        </w:tc>
      </w:tr>
      <w:tr w:rsidR="00C84B7C" w:rsidRPr="00CB76C2" w:rsidTr="004833E4">
        <w:tc>
          <w:tcPr>
            <w:tcW w:w="10774" w:type="dxa"/>
            <w:gridSpan w:val="5"/>
          </w:tcPr>
          <w:p w:rsidR="00C84B7C" w:rsidRPr="00CB76C2" w:rsidRDefault="00C84B7C" w:rsidP="00C84B7C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C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103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Взаимодействие с территориальными структурными подразделениями федеральных органов исполнительной власти, в чью компетенцию входят вопросы защиты прав потребителей, исполнительными органами государственной власти Санкт-Петербурга, контрольно-надзорными органами, общественными объединениями и ассоциациями потребителей</w:t>
            </w:r>
          </w:p>
        </w:tc>
        <w:tc>
          <w:tcPr>
            <w:tcW w:w="1559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84B7C" w:rsidRPr="00CB76C2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работе координационных советов по защите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проведении совместных проверок хозяйствующих субъектов по соблюдению законодательства о защите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1.4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Подготовка проектов муниципальных правовых актов по вопросам защиты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 соответствии с Планом нормотворчества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362DEA">
              <w:rPr>
                <w:szCs w:val="24"/>
              </w:rPr>
              <w:t>Утверждение плана мероприятий, направленных на реализацию вопроса местного значения</w:t>
            </w:r>
          </w:p>
        </w:tc>
        <w:tc>
          <w:tcPr>
            <w:tcW w:w="1559" w:type="dxa"/>
          </w:tcPr>
          <w:p w:rsidR="00C84B7C" w:rsidRDefault="00C84B7C" w:rsidP="006809CD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6809CD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161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10206" w:type="dxa"/>
            <w:gridSpan w:val="4"/>
          </w:tcPr>
          <w:p w:rsidR="00C84B7C" w:rsidRPr="00C9061B" w:rsidRDefault="00C84B7C" w:rsidP="00C84B7C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по реализации вопроса местного значения 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Рассмотрение письменных и устных обращений и заявлений потребителей:</w:t>
            </w:r>
          </w:p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разъяснение потребителям их прав;</w:t>
            </w:r>
          </w:p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- помощь в составлении претензий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хозяйствующим субъекта по выявленным фактам нарушений законодательства о защите прав потребителей;</w:t>
            </w:r>
          </w:p>
          <w:p w:rsidR="00C84B7C" w:rsidRPr="00362DEA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помощь потребителям в составлении исковых заявлений в суд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5103" w:type="dxa"/>
          </w:tcPr>
          <w:p w:rsidR="00C84B7C" w:rsidRPr="00362DEA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Консультирование потребителей по вопросам защиты прав потребителей</w:t>
            </w:r>
          </w:p>
        </w:tc>
        <w:tc>
          <w:tcPr>
            <w:tcW w:w="1559" w:type="dxa"/>
          </w:tcPr>
          <w:p w:rsidR="00C84B7C" w:rsidRPr="00362DEA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 граждан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Обращение в суды в защиту прав потребителей (неопределенного круга потребителей)</w:t>
            </w:r>
          </w:p>
        </w:tc>
        <w:tc>
          <w:tcPr>
            <w:tcW w:w="1559" w:type="dxa"/>
          </w:tcPr>
          <w:p w:rsidR="00C84B7C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Местной администрации Муниципального </w:t>
            </w:r>
            <w:r>
              <w:rPr>
                <w:szCs w:val="24"/>
              </w:rPr>
              <w:lastRenderedPageBreak/>
              <w:t>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lastRenderedPageBreak/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2.4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Извещение федеральных органов исполнительной власти, осуществляющих </w:t>
            </w: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качеством и безопасностью товаров (работ, услуг) о выявлении ненадлежащего качества, а также опасных для жизни, здоровья, имущества потребителей и окружающей среды товаров (работ, услуг)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Незамедлительно при выявлении случаев по жалобам потребителей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Проведение мероприятий по пресечению торговли продовольственными и непродовольственными товарами в неустановленных местах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Должностные лица, уполномоченные на составление протоколов об административных правонарушениях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95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pacing w:val="2"/>
                <w:szCs w:val="24"/>
                <w:shd w:val="clear" w:color="auto" w:fill="FFFFFF"/>
              </w:rPr>
              <w:t>Внесение предложений в Муниципальный Совет Муниципального образования поселок Стрельна о принятии решения об определении</w:t>
            </w:r>
            <w:r w:rsidRPr="005D0E16">
              <w:rPr>
                <w:spacing w:val="2"/>
                <w:szCs w:val="24"/>
                <w:shd w:val="clear" w:color="auto" w:fill="FFFFFF"/>
              </w:rPr>
              <w:t xml:space="preserve">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Главный специалист-юрисконсульт Местной администрации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5D0E16">
              <w:rPr>
                <w:spacing w:val="2"/>
                <w:szCs w:val="24"/>
                <w:shd w:val="clear" w:color="auto" w:fill="FFFFFF"/>
              </w:rPr>
      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      </w:r>
            <w:proofErr w:type="spellStart"/>
            <w:r w:rsidRPr="005D0E16">
              <w:rPr>
                <w:spacing w:val="2"/>
                <w:szCs w:val="24"/>
                <w:shd w:val="clear" w:color="auto" w:fill="FFFFFF"/>
              </w:rPr>
              <w:t>пуаре</w:t>
            </w:r>
            <w:proofErr w:type="spellEnd"/>
            <w:r w:rsidRPr="005D0E16">
              <w:rPr>
                <w:spacing w:val="2"/>
                <w:szCs w:val="24"/>
                <w:shd w:val="clear" w:color="auto" w:fill="FFFFFF"/>
              </w:rPr>
              <w:t xml:space="preserve">, медовухи, а также розничную продажу пива, пивных напитков, сидра, </w:t>
            </w:r>
            <w:proofErr w:type="spellStart"/>
            <w:r w:rsidRPr="005D0E16">
              <w:rPr>
                <w:spacing w:val="2"/>
                <w:szCs w:val="24"/>
                <w:shd w:val="clear" w:color="auto" w:fill="FFFFFF"/>
              </w:rPr>
              <w:t>пуаре</w:t>
            </w:r>
            <w:proofErr w:type="spellEnd"/>
            <w:r w:rsidRPr="005D0E16">
              <w:rPr>
                <w:spacing w:val="2"/>
                <w:szCs w:val="24"/>
                <w:shd w:val="clear" w:color="auto" w:fill="FFFFFF"/>
              </w:rPr>
              <w:t xml:space="preserve">, медовухи при оказании услуг общественного питания, о принятом муниципальном правовом </w:t>
            </w:r>
            <w:proofErr w:type="gramStart"/>
            <w:r w:rsidRPr="005D0E16">
              <w:rPr>
                <w:spacing w:val="2"/>
                <w:szCs w:val="24"/>
                <w:shd w:val="clear" w:color="auto" w:fill="FFFFFF"/>
              </w:rPr>
              <w:t>акте</w:t>
            </w:r>
            <w:proofErr w:type="gramEnd"/>
            <w:r w:rsidRPr="005D0E16">
              <w:rPr>
                <w:spacing w:val="2"/>
                <w:szCs w:val="24"/>
                <w:shd w:val="clear" w:color="auto" w:fill="FFFFFF"/>
              </w:rPr>
      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</w:t>
            </w:r>
            <w:bookmarkStart w:id="0" w:name="_GoBack"/>
            <w:bookmarkEnd w:id="0"/>
            <w:r w:rsidRPr="005D0E16">
              <w:rPr>
                <w:spacing w:val="2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 уведомлений из уполномоченного органа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Специалисты Муниципального Совета 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2.8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3F5DAB">
              <w:rPr>
                <w:szCs w:val="24"/>
                <w:lang w:eastAsia="ru-RU"/>
              </w:rPr>
              <w:t>Публикация в газете «Вести Стрельны»</w:t>
            </w:r>
            <w:r>
              <w:rPr>
                <w:szCs w:val="24"/>
                <w:lang w:eastAsia="ru-RU"/>
              </w:rPr>
              <w:t xml:space="preserve">, на официальном сайте в информационно-телекоммуникационной сети «Интернет» по адресу: </w:t>
            </w:r>
            <w:hyperlink r:id="rId7" w:history="1">
              <w:r w:rsidRPr="00EA0F50">
                <w:rPr>
                  <w:rStyle w:val="a9"/>
                  <w:szCs w:val="24"/>
                  <w:lang w:val="en-US" w:eastAsia="ru-RU"/>
                </w:rPr>
                <w:t>www</w:t>
              </w:r>
              <w:r w:rsidRPr="00EA0F50">
                <w:rPr>
                  <w:rStyle w:val="a9"/>
                  <w:szCs w:val="24"/>
                  <w:lang w:eastAsia="ru-RU"/>
                </w:rPr>
                <w:t>.</w:t>
              </w:r>
              <w:r w:rsidRPr="00EA0F50">
                <w:rPr>
                  <w:rStyle w:val="a9"/>
                  <w:szCs w:val="24"/>
                  <w:lang w:val="en-US" w:eastAsia="ru-RU"/>
                </w:rPr>
                <w:t>mo</w:t>
              </w:r>
              <w:r w:rsidRPr="00EA0F50">
                <w:rPr>
                  <w:rStyle w:val="a9"/>
                  <w:szCs w:val="24"/>
                  <w:lang w:eastAsia="ru-RU"/>
                </w:rPr>
                <w:t>-</w:t>
              </w:r>
              <w:proofErr w:type="spellStart"/>
              <w:r w:rsidRPr="00EA0F50">
                <w:rPr>
                  <w:rStyle w:val="a9"/>
                  <w:szCs w:val="24"/>
                  <w:lang w:val="en-US" w:eastAsia="ru-RU"/>
                </w:rPr>
                <w:t>strelna</w:t>
              </w:r>
              <w:proofErr w:type="spellEnd"/>
              <w:r w:rsidRPr="00EA0F50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Pr="00EA0F50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szCs w:val="24"/>
                <w:lang w:eastAsia="ru-RU"/>
              </w:rPr>
              <w:t xml:space="preserve">, на информационных стендах </w:t>
            </w:r>
            <w:r w:rsidRPr="003F5DAB">
              <w:rPr>
                <w:szCs w:val="24"/>
                <w:lang w:eastAsia="ru-RU"/>
              </w:rPr>
              <w:t xml:space="preserve"> информационных материалов по вопросам </w:t>
            </w:r>
            <w:r>
              <w:rPr>
                <w:szCs w:val="24"/>
                <w:lang w:eastAsia="ru-RU"/>
              </w:rPr>
              <w:t>защиты прав потребителей</w:t>
            </w:r>
          </w:p>
        </w:tc>
        <w:tc>
          <w:tcPr>
            <w:tcW w:w="1559" w:type="dxa"/>
          </w:tcPr>
          <w:p w:rsidR="00C84B7C" w:rsidRDefault="004E0EB8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C84B7C">
              <w:rPr>
                <w:szCs w:val="24"/>
              </w:rPr>
              <w:t xml:space="preserve"> раз</w:t>
            </w:r>
            <w:r>
              <w:rPr>
                <w:szCs w:val="24"/>
              </w:rPr>
              <w:t>а</w:t>
            </w:r>
            <w:r w:rsidR="00C84B7C">
              <w:rPr>
                <w:szCs w:val="24"/>
              </w:rPr>
              <w:t xml:space="preserve"> в квартал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Информирование населения Муниципального образования поселок Стрельна о проведении Прокуратурой </w:t>
            </w:r>
            <w:proofErr w:type="spellStart"/>
            <w:r>
              <w:rPr>
                <w:szCs w:val="24"/>
              </w:rPr>
              <w:t>Петродворцового</w:t>
            </w:r>
            <w:proofErr w:type="spellEnd"/>
            <w:r>
              <w:rPr>
                <w:szCs w:val="24"/>
              </w:rPr>
              <w:t xml:space="preserve"> района Санкт-Петербурга, Управлением Федеральной антимонопольной службы по Санкт-Петербургу и Ленинградской области «горячих линий» по вопросам защиты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6809CD" w:rsidRPr="00CB76C2" w:rsidTr="004833E4">
        <w:trPr>
          <w:trHeight w:val="418"/>
        </w:trPr>
        <w:tc>
          <w:tcPr>
            <w:tcW w:w="568" w:type="dxa"/>
          </w:tcPr>
          <w:p w:rsidR="006809CD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5103" w:type="dxa"/>
          </w:tcPr>
          <w:p w:rsidR="006809CD" w:rsidRDefault="006809CD" w:rsidP="00EA41B5">
            <w:pPr>
              <w:tabs>
                <w:tab w:val="left" w:pos="2715"/>
              </w:tabs>
              <w:rPr>
                <w:szCs w:val="24"/>
              </w:rPr>
            </w:pP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семинара</w:t>
            </w:r>
            <w:r w:rsidR="00EA41B5">
              <w:rPr>
                <w:rFonts w:eastAsia="Times New Roman"/>
                <w:color w:val="000000"/>
                <w:szCs w:val="24"/>
                <w:lang w:eastAsia="ru-RU"/>
              </w:rPr>
              <w:t xml:space="preserve"> или других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A41B5">
              <w:rPr>
                <w:rFonts w:eastAsia="Times New Roman"/>
                <w:color w:val="000000"/>
                <w:szCs w:val="24"/>
                <w:lang w:eastAsia="ru-RU"/>
              </w:rPr>
              <w:t xml:space="preserve">просветительских мероприятий, 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>опрос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ов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 с жителями МО пос. Стрельна по вопросу защиты прав потребителей.</w:t>
            </w:r>
          </w:p>
        </w:tc>
        <w:tc>
          <w:tcPr>
            <w:tcW w:w="1559" w:type="dxa"/>
          </w:tcPr>
          <w:p w:rsidR="006809CD" w:rsidRDefault="00EA41B5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 течение периода</w:t>
            </w:r>
            <w:r w:rsidR="006809CD">
              <w:rPr>
                <w:szCs w:val="24"/>
              </w:rPr>
              <w:t xml:space="preserve"> 2022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809CD" w:rsidRDefault="006809CD" w:rsidP="006809CD">
            <w:pPr>
              <w:spacing w:after="0" w:line="240" w:lineRule="auto"/>
              <w:jc w:val="both"/>
              <w:rPr>
                <w:szCs w:val="24"/>
              </w:rPr>
            </w:pPr>
            <w:r w:rsidRPr="008C3EEB">
              <w:rPr>
                <w:szCs w:val="24"/>
              </w:rPr>
              <w:t xml:space="preserve">Главный специалист-юрисконсульт МА МО пос. Стрельна </w:t>
            </w:r>
            <w:r>
              <w:rPr>
                <w:szCs w:val="24"/>
              </w:rPr>
              <w:t>/ МКУ МО пос. Стрельна «Стрельна»</w:t>
            </w:r>
          </w:p>
          <w:p w:rsidR="006809CD" w:rsidRDefault="006809CD" w:rsidP="004833E4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6809CD" w:rsidRPr="00A1417F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</w:tbl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C84B7C" w:rsidRDefault="00C84B7C" w:rsidP="00C84B7C">
      <w:pPr>
        <w:spacing w:after="0"/>
        <w:rPr>
          <w:b/>
          <w:szCs w:val="24"/>
        </w:rPr>
      </w:pPr>
    </w:p>
    <w:p w:rsidR="00C84B7C" w:rsidRPr="002E6712" w:rsidRDefault="00C84B7C" w:rsidP="00C84B7C">
      <w:pPr>
        <w:rPr>
          <w:color w:val="000000"/>
          <w:szCs w:val="24"/>
        </w:rPr>
      </w:pPr>
    </w:p>
    <w:p w:rsidR="00C05C30" w:rsidRPr="00C17374" w:rsidRDefault="00C05C30" w:rsidP="00C84B7C">
      <w:pPr>
        <w:ind w:left="4536"/>
        <w:rPr>
          <w:szCs w:val="24"/>
        </w:rPr>
      </w:pPr>
    </w:p>
    <w:sectPr w:rsidR="00C05C30" w:rsidRPr="00C17374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0EB8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9CD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1492F"/>
    <w:rsid w:val="00823548"/>
    <w:rsid w:val="0082465C"/>
    <w:rsid w:val="00850D13"/>
    <w:rsid w:val="008523E1"/>
    <w:rsid w:val="00871245"/>
    <w:rsid w:val="008816AE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3444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768F8"/>
    <w:rsid w:val="00C84B7C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41B5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22878-F1E1-4BD7-94FA-4CAC34FA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2016-11-28T08:23:00Z</cp:lastPrinted>
  <dcterms:created xsi:type="dcterms:W3CDTF">2022-01-18T06:35:00Z</dcterms:created>
  <dcterms:modified xsi:type="dcterms:W3CDTF">2022-01-18T06:35:00Z</dcterms:modified>
</cp:coreProperties>
</file>