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0A61A" w14:textId="77777777" w:rsidR="005C54BA" w:rsidRDefault="005C54BA" w:rsidP="00B37E9A">
      <w:pPr>
        <w:spacing w:after="0" w:line="240" w:lineRule="auto"/>
        <w:jc w:val="center"/>
        <w:rPr>
          <w:b/>
          <w:szCs w:val="24"/>
        </w:rPr>
      </w:pPr>
    </w:p>
    <w:p w14:paraId="6360E69F" w14:textId="77777777" w:rsidR="005C54BA" w:rsidRDefault="005C54BA" w:rsidP="005C54BA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158494D6" wp14:editId="1A4E8CF8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1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177C3DED" w14:textId="77777777" w:rsidR="005C54BA" w:rsidRDefault="005C54BA" w:rsidP="005C54B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МЕСТНАЯ АДМИНИСТРАЦИЯ</w:t>
      </w:r>
    </w:p>
    <w:p w14:paraId="1460709C" w14:textId="77777777" w:rsidR="005C54BA" w:rsidRDefault="005C54BA" w:rsidP="005C54BA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ВНУТРИГОРОДСКОГО МУНИЦИПАЛЬНОГО ОБРАЗОВАНИЯ  </w:t>
      </w:r>
    </w:p>
    <w:p w14:paraId="52CCDD66" w14:textId="77777777" w:rsidR="005C54BA" w:rsidRDefault="005C54BA" w:rsidP="005C54BA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ГОРОДА ФЕДЕРАЛЬНОГО ЗНАЧЕНИЯ САНКТ-ПЕТЕРБУРГА </w:t>
      </w:r>
    </w:p>
    <w:p w14:paraId="18566BE5" w14:textId="77777777" w:rsidR="005C54BA" w:rsidRDefault="005C54BA" w:rsidP="005C54BA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ПОСЕЛОК СТРЕЛЬНА</w:t>
      </w:r>
    </w:p>
    <w:p w14:paraId="467601DD" w14:textId="77777777" w:rsidR="005C54BA" w:rsidRDefault="005C54BA" w:rsidP="005C54BA">
      <w:pPr>
        <w:spacing w:after="0" w:line="240" w:lineRule="auto"/>
        <w:jc w:val="center"/>
        <w:rPr>
          <w:b/>
          <w:sz w:val="28"/>
          <w:szCs w:val="28"/>
        </w:rPr>
      </w:pPr>
    </w:p>
    <w:p w14:paraId="383254AD" w14:textId="77777777" w:rsidR="005C54BA" w:rsidRDefault="005C54BA" w:rsidP="005C54BA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14:paraId="7DE73F12" w14:textId="77777777" w:rsidR="005C54BA" w:rsidRDefault="005C54BA" w:rsidP="005C54BA">
      <w:pPr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44"/>
        <w:gridCol w:w="3105"/>
        <w:gridCol w:w="3115"/>
        <w:gridCol w:w="173"/>
      </w:tblGrid>
      <w:tr w:rsidR="005C54BA" w14:paraId="458ADAC1" w14:textId="77777777" w:rsidTr="005C54BA">
        <w:trPr>
          <w:gridAfter w:val="1"/>
          <w:wAfter w:w="176" w:type="dxa"/>
        </w:trPr>
        <w:tc>
          <w:tcPr>
            <w:tcW w:w="3278" w:type="dxa"/>
            <w:hideMark/>
          </w:tcPr>
          <w:p w14:paraId="2B6B87A8" w14:textId="77777777" w:rsidR="005C54BA" w:rsidRDefault="007712B9" w:rsidP="007712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29.12.2023 </w:t>
            </w:r>
          </w:p>
        </w:tc>
        <w:tc>
          <w:tcPr>
            <w:tcW w:w="3138" w:type="dxa"/>
          </w:tcPr>
          <w:p w14:paraId="57400415" w14:textId="77777777" w:rsidR="005C54BA" w:rsidRDefault="005C5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поселок Стрельна</w:t>
            </w:r>
          </w:p>
          <w:p w14:paraId="7298D2DC" w14:textId="77777777" w:rsidR="00197065" w:rsidRDefault="00197065" w:rsidP="000A2F76">
            <w:pPr>
              <w:rPr>
                <w:szCs w:val="24"/>
              </w:rPr>
            </w:pPr>
          </w:p>
        </w:tc>
        <w:tc>
          <w:tcPr>
            <w:tcW w:w="3155" w:type="dxa"/>
            <w:hideMark/>
          </w:tcPr>
          <w:p w14:paraId="6BDE2DAB" w14:textId="77777777" w:rsidR="005C54BA" w:rsidRDefault="005C54BA" w:rsidP="007712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 w:rsidR="007712B9">
              <w:rPr>
                <w:szCs w:val="24"/>
              </w:rPr>
              <w:t>188</w:t>
            </w:r>
          </w:p>
        </w:tc>
      </w:tr>
      <w:tr w:rsidR="004C4151" w14:paraId="214ADF8A" w14:textId="77777777" w:rsidTr="004C41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7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F6EBA9" w14:textId="77777777" w:rsidR="004C4151" w:rsidRDefault="004C4151" w:rsidP="004C415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Об утверждении плана (программы) работ</w:t>
            </w:r>
          </w:p>
          <w:p w14:paraId="54BC8988" w14:textId="499D863F" w:rsidR="004C4151" w:rsidRDefault="004C4151" w:rsidP="000A2F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по осуществлению компенсационного озеленения на территории </w:t>
            </w:r>
            <w:r w:rsidR="000A2F76">
              <w:rPr>
                <w:b/>
              </w:rPr>
              <w:t xml:space="preserve">внутригородского муниципального образования города федерального значения Санкт-Петербурга поселок Стрельна </w:t>
            </w:r>
            <w:r w:rsidR="00E17722">
              <w:rPr>
                <w:b/>
              </w:rPr>
              <w:t>на 2024</w:t>
            </w:r>
            <w:r>
              <w:rPr>
                <w:b/>
              </w:rPr>
              <w:t xml:space="preserve"> год</w:t>
            </w:r>
          </w:p>
          <w:p w14:paraId="5FF511ED" w14:textId="77777777" w:rsidR="004C4151" w:rsidRDefault="004C4151" w:rsidP="004C4151">
            <w:pPr>
              <w:spacing w:after="0" w:line="240" w:lineRule="auto"/>
              <w:jc w:val="center"/>
              <w:rPr>
                <w:b/>
              </w:rPr>
            </w:pPr>
          </w:p>
          <w:p w14:paraId="57BDA409" w14:textId="77777777" w:rsidR="004C4151" w:rsidRDefault="004C4151" w:rsidP="004C4151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14:paraId="506E64AF" w14:textId="77777777" w:rsidR="004C4151" w:rsidRDefault="004C4151" w:rsidP="004C4151">
      <w:pPr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В соответствии с Законом Санкт-Петербурга от 23.06.2010 №396-88 «О зеленых </w:t>
      </w:r>
      <w:r w:rsidR="00E17722">
        <w:rPr>
          <w:szCs w:val="24"/>
        </w:rPr>
        <w:t xml:space="preserve">насаждениях в Санкт-Петербурге» </w:t>
      </w:r>
      <w:r>
        <w:rPr>
          <w:szCs w:val="24"/>
        </w:rPr>
        <w:t xml:space="preserve"> и с  Законом Санкт-Петербурга от    23.09.2009  № 420-79 «Об организации Местного самоуправления в Санкт-Петербурге» </w:t>
      </w:r>
    </w:p>
    <w:p w14:paraId="36196637" w14:textId="77777777" w:rsidR="004C4151" w:rsidRDefault="004C4151" w:rsidP="004C4151">
      <w:pPr>
        <w:spacing w:after="1" w:line="200" w:lineRule="atLeast"/>
        <w:rPr>
          <w:szCs w:val="24"/>
        </w:rPr>
      </w:pPr>
      <w:r>
        <w:rPr>
          <w:szCs w:val="24"/>
        </w:rPr>
        <w:t xml:space="preserve"> </w:t>
      </w:r>
    </w:p>
    <w:p w14:paraId="66CF62D9" w14:textId="073B8216" w:rsidR="00E17722" w:rsidRPr="000A2F76" w:rsidRDefault="004C4151" w:rsidP="000A2F76">
      <w:pPr>
        <w:pStyle w:val="a3"/>
        <w:numPr>
          <w:ilvl w:val="0"/>
          <w:numId w:val="12"/>
        </w:numPr>
        <w:spacing w:after="1" w:line="200" w:lineRule="atLeast"/>
        <w:ind w:left="0" w:firstLine="645"/>
        <w:jc w:val="both"/>
        <w:rPr>
          <w:szCs w:val="24"/>
        </w:rPr>
      </w:pPr>
      <w:r w:rsidRPr="004C4151">
        <w:rPr>
          <w:szCs w:val="24"/>
        </w:rPr>
        <w:t xml:space="preserve">Утвердить план (программу) работ по осуществлению компенсационного озеленения на территории </w:t>
      </w:r>
      <w:r w:rsidR="000A2F76" w:rsidRPr="000A2F76">
        <w:rPr>
          <w:bCs/>
        </w:rPr>
        <w:t>внутригородского муниципального образования города федерального значения Санкт-Петербурга поселок Стрельна</w:t>
      </w:r>
      <w:r w:rsidR="00E17722" w:rsidRPr="000A2F76">
        <w:rPr>
          <w:szCs w:val="24"/>
        </w:rPr>
        <w:t xml:space="preserve"> на 2024</w:t>
      </w:r>
      <w:r w:rsidRPr="000A2F76">
        <w:rPr>
          <w:szCs w:val="24"/>
        </w:rPr>
        <w:t xml:space="preserve"> год согласно приложению</w:t>
      </w:r>
      <w:r w:rsidR="000A2F76">
        <w:rPr>
          <w:szCs w:val="24"/>
        </w:rPr>
        <w:t xml:space="preserve"> </w:t>
      </w:r>
      <w:r w:rsidRPr="000A2F76">
        <w:rPr>
          <w:szCs w:val="24"/>
        </w:rPr>
        <w:t>1</w:t>
      </w:r>
      <w:r w:rsidR="000A2F76">
        <w:rPr>
          <w:szCs w:val="24"/>
        </w:rPr>
        <w:t xml:space="preserve"> к настоящему распоряжению</w:t>
      </w:r>
      <w:r w:rsidRPr="000A2F76">
        <w:rPr>
          <w:szCs w:val="24"/>
        </w:rPr>
        <w:t>.</w:t>
      </w:r>
    </w:p>
    <w:p w14:paraId="31FD8168" w14:textId="77777777" w:rsidR="000A2F76" w:rsidRPr="000A2F76" w:rsidRDefault="000A2F76" w:rsidP="000A2F76">
      <w:pPr>
        <w:pStyle w:val="a3"/>
        <w:spacing w:after="1" w:line="200" w:lineRule="atLeast"/>
        <w:ind w:left="1005"/>
        <w:jc w:val="both"/>
        <w:rPr>
          <w:szCs w:val="24"/>
        </w:rPr>
      </w:pPr>
    </w:p>
    <w:p w14:paraId="3D100D6D" w14:textId="5237B895" w:rsidR="004C4151" w:rsidRDefault="004C4151" w:rsidP="004C4151">
      <w:pPr>
        <w:pStyle w:val="a3"/>
        <w:numPr>
          <w:ilvl w:val="0"/>
          <w:numId w:val="12"/>
        </w:numPr>
        <w:spacing w:after="1" w:line="200" w:lineRule="atLeast"/>
        <w:jc w:val="both"/>
        <w:rPr>
          <w:szCs w:val="24"/>
        </w:rPr>
      </w:pPr>
      <w:r w:rsidRPr="004C4151">
        <w:rPr>
          <w:szCs w:val="24"/>
        </w:rPr>
        <w:t xml:space="preserve">Контроль за исполнением настоящего </w:t>
      </w:r>
      <w:r w:rsidR="000A2F76">
        <w:rPr>
          <w:szCs w:val="24"/>
        </w:rPr>
        <w:t>р</w:t>
      </w:r>
      <w:r w:rsidRPr="004C4151">
        <w:rPr>
          <w:szCs w:val="24"/>
        </w:rPr>
        <w:t>аспоряжения оставляю за собой.</w:t>
      </w:r>
    </w:p>
    <w:p w14:paraId="487A5BA2" w14:textId="77777777" w:rsidR="00E17722" w:rsidRPr="000A2F76" w:rsidRDefault="00E17722" w:rsidP="000A2F76">
      <w:pPr>
        <w:spacing w:after="1" w:line="200" w:lineRule="atLeast"/>
        <w:jc w:val="both"/>
        <w:rPr>
          <w:szCs w:val="24"/>
        </w:rPr>
      </w:pPr>
    </w:p>
    <w:p w14:paraId="191A3F21" w14:textId="77777777" w:rsidR="004C4151" w:rsidRPr="004C4151" w:rsidRDefault="004C4151" w:rsidP="004C4151">
      <w:pPr>
        <w:pStyle w:val="a3"/>
        <w:numPr>
          <w:ilvl w:val="0"/>
          <w:numId w:val="12"/>
        </w:numPr>
        <w:spacing w:after="1" w:line="200" w:lineRule="atLeast"/>
        <w:jc w:val="both"/>
        <w:rPr>
          <w:szCs w:val="24"/>
        </w:rPr>
      </w:pPr>
      <w:r w:rsidRPr="004C4151">
        <w:rPr>
          <w:szCs w:val="24"/>
        </w:rPr>
        <w:t>Настоящее распоряже</w:t>
      </w:r>
      <w:r w:rsidR="00E17722">
        <w:rPr>
          <w:szCs w:val="24"/>
        </w:rPr>
        <w:t>ние вступает в силу с 01.01.2024</w:t>
      </w:r>
      <w:r w:rsidRPr="004C4151">
        <w:rPr>
          <w:szCs w:val="24"/>
        </w:rPr>
        <w:t xml:space="preserve"> года.</w:t>
      </w:r>
    </w:p>
    <w:p w14:paraId="43C92059" w14:textId="77777777" w:rsidR="004C4151" w:rsidRDefault="004C4151" w:rsidP="000A2F76">
      <w:pPr>
        <w:autoSpaceDE w:val="0"/>
        <w:autoSpaceDN w:val="0"/>
        <w:spacing w:after="0" w:line="240" w:lineRule="auto"/>
        <w:rPr>
          <w:szCs w:val="24"/>
        </w:rPr>
      </w:pPr>
    </w:p>
    <w:p w14:paraId="15EADC2A" w14:textId="77777777" w:rsidR="004C4151" w:rsidRDefault="004C4151" w:rsidP="004C4151">
      <w:pPr>
        <w:autoSpaceDE w:val="0"/>
        <w:autoSpaceDN w:val="0"/>
        <w:spacing w:after="0" w:line="240" w:lineRule="auto"/>
        <w:ind w:firstLine="788"/>
        <w:rPr>
          <w:szCs w:val="24"/>
        </w:rPr>
      </w:pPr>
    </w:p>
    <w:p w14:paraId="6E0CE4F6" w14:textId="77777777" w:rsidR="004C4151" w:rsidRDefault="004C4151" w:rsidP="004C4151">
      <w:pPr>
        <w:pStyle w:val="4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Глава местной администрации                                                     </w:t>
      </w:r>
      <w:r>
        <w:rPr>
          <w:b w:val="0"/>
          <w:sz w:val="24"/>
          <w:szCs w:val="24"/>
        </w:rPr>
        <w:t>И.А. Климачева</w:t>
      </w:r>
    </w:p>
    <w:p w14:paraId="7FB8A9EC" w14:textId="77777777" w:rsidR="004C4151" w:rsidRDefault="004C4151" w:rsidP="004C4151">
      <w:pPr>
        <w:autoSpaceDE w:val="0"/>
        <w:autoSpaceDN w:val="0"/>
        <w:ind w:right="-1"/>
      </w:pPr>
    </w:p>
    <w:p w14:paraId="6A5BCCFA" w14:textId="77777777" w:rsidR="004C4151" w:rsidRDefault="004C4151" w:rsidP="004C4151">
      <w:pPr>
        <w:autoSpaceDE w:val="0"/>
        <w:autoSpaceDN w:val="0"/>
        <w:ind w:right="-1"/>
      </w:pPr>
    </w:p>
    <w:p w14:paraId="3F6EECBC" w14:textId="77777777" w:rsidR="000A2F76" w:rsidRDefault="000A2F76" w:rsidP="000A2F76">
      <w:pPr>
        <w:spacing w:after="0"/>
        <w:jc w:val="right"/>
        <w:rPr>
          <w:szCs w:val="24"/>
        </w:rPr>
        <w:sectPr w:rsidR="000A2F76" w:rsidSect="00767CD6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14:paraId="155EF110" w14:textId="77777777" w:rsidR="000A2F76" w:rsidRDefault="000A2F76" w:rsidP="000A2F76">
      <w:pPr>
        <w:spacing w:after="0" w:line="240" w:lineRule="auto"/>
        <w:ind w:left="8222"/>
        <w:rPr>
          <w:szCs w:val="24"/>
        </w:rPr>
      </w:pPr>
      <w:r>
        <w:rPr>
          <w:szCs w:val="24"/>
        </w:rPr>
        <w:lastRenderedPageBreak/>
        <w:t>Приложение №1</w:t>
      </w:r>
    </w:p>
    <w:p w14:paraId="7652AB88" w14:textId="10FA2FCE" w:rsidR="000A2F76" w:rsidRDefault="000A2F76" w:rsidP="000A2F76">
      <w:pPr>
        <w:spacing w:after="0" w:line="240" w:lineRule="auto"/>
        <w:ind w:left="8222"/>
        <w:rPr>
          <w:szCs w:val="24"/>
        </w:rPr>
      </w:pPr>
      <w:r>
        <w:rPr>
          <w:szCs w:val="24"/>
        </w:rPr>
        <w:t xml:space="preserve">к </w:t>
      </w:r>
      <w:r>
        <w:rPr>
          <w:szCs w:val="24"/>
        </w:rPr>
        <w:t>р</w:t>
      </w:r>
      <w:r>
        <w:rPr>
          <w:szCs w:val="24"/>
        </w:rPr>
        <w:t xml:space="preserve">аспоряжению Местной администрации </w:t>
      </w:r>
    </w:p>
    <w:p w14:paraId="540D5AB4" w14:textId="77777777" w:rsidR="000A2F76" w:rsidRDefault="000A2F76" w:rsidP="000A2F76">
      <w:pPr>
        <w:spacing w:after="0" w:line="240" w:lineRule="auto"/>
        <w:ind w:left="8222"/>
        <w:rPr>
          <w:szCs w:val="24"/>
        </w:rPr>
      </w:pPr>
      <w:r>
        <w:rPr>
          <w:szCs w:val="24"/>
        </w:rPr>
        <w:t>внутригородского м</w:t>
      </w:r>
      <w:r>
        <w:rPr>
          <w:szCs w:val="24"/>
        </w:rPr>
        <w:t>униципального образования</w:t>
      </w:r>
      <w:r>
        <w:rPr>
          <w:szCs w:val="24"/>
        </w:rPr>
        <w:t xml:space="preserve"> города федерального значения Санкт-Петербурга</w:t>
      </w:r>
      <w:r>
        <w:rPr>
          <w:szCs w:val="24"/>
        </w:rPr>
        <w:t xml:space="preserve"> пос</w:t>
      </w:r>
      <w:r>
        <w:rPr>
          <w:szCs w:val="24"/>
        </w:rPr>
        <w:t>елок</w:t>
      </w:r>
      <w:r>
        <w:rPr>
          <w:szCs w:val="24"/>
        </w:rPr>
        <w:t xml:space="preserve"> Стрельна</w:t>
      </w:r>
    </w:p>
    <w:p w14:paraId="6BF4B352" w14:textId="58654C0C" w:rsidR="000A2F76" w:rsidRPr="00E630C9" w:rsidRDefault="000A2F76" w:rsidP="000A2F76">
      <w:pPr>
        <w:spacing w:after="0"/>
        <w:ind w:left="8222"/>
        <w:rPr>
          <w:szCs w:val="24"/>
        </w:rPr>
      </w:pPr>
      <w:r>
        <w:rPr>
          <w:szCs w:val="24"/>
        </w:rPr>
        <w:t>от 29.12.2023 № 188</w:t>
      </w:r>
    </w:p>
    <w:p w14:paraId="0164880E" w14:textId="77777777" w:rsidR="000A2F76" w:rsidRDefault="000A2F76" w:rsidP="000A2F76">
      <w:pPr>
        <w:spacing w:after="0"/>
        <w:jc w:val="center"/>
        <w:rPr>
          <w:b/>
          <w:szCs w:val="24"/>
        </w:rPr>
      </w:pPr>
    </w:p>
    <w:p w14:paraId="2590393E" w14:textId="412346EB" w:rsidR="000A2F76" w:rsidRPr="00192E8B" w:rsidRDefault="000A2F76" w:rsidP="000A2F76">
      <w:pPr>
        <w:spacing w:after="0" w:line="240" w:lineRule="auto"/>
        <w:jc w:val="center"/>
        <w:rPr>
          <w:b/>
          <w:szCs w:val="24"/>
        </w:rPr>
      </w:pPr>
      <w:r w:rsidRPr="00192E8B">
        <w:rPr>
          <w:b/>
          <w:szCs w:val="24"/>
        </w:rPr>
        <w:t>План (программа)</w:t>
      </w:r>
    </w:p>
    <w:p w14:paraId="53486507" w14:textId="77777777" w:rsidR="000A2F76" w:rsidRDefault="000A2F76" w:rsidP="000A2F76">
      <w:pPr>
        <w:spacing w:after="0" w:line="240" w:lineRule="auto"/>
        <w:jc w:val="center"/>
        <w:rPr>
          <w:szCs w:val="24"/>
        </w:rPr>
      </w:pPr>
      <w:r w:rsidRPr="00E630C9">
        <w:rPr>
          <w:szCs w:val="24"/>
        </w:rPr>
        <w:t xml:space="preserve">работ по осуществлению компенсационного озеленения на территории </w:t>
      </w:r>
      <w:r w:rsidRPr="000A2F76">
        <w:rPr>
          <w:bCs/>
        </w:rPr>
        <w:t>внутригородского муниципального образования города федерального значения Санкт-Петербурга поселок Стрельна</w:t>
      </w:r>
    </w:p>
    <w:p w14:paraId="36464AB5" w14:textId="3AE3E156" w:rsidR="000A2F76" w:rsidRPr="00E630C9" w:rsidRDefault="000A2F76" w:rsidP="000A2F76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на 2024</w:t>
      </w:r>
      <w:r w:rsidRPr="00E630C9">
        <w:rPr>
          <w:szCs w:val="24"/>
        </w:rPr>
        <w:t xml:space="preserve"> год</w:t>
      </w:r>
    </w:p>
    <w:tbl>
      <w:tblPr>
        <w:tblW w:w="15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47"/>
        <w:gridCol w:w="2694"/>
        <w:gridCol w:w="850"/>
        <w:gridCol w:w="1134"/>
        <w:gridCol w:w="851"/>
        <w:gridCol w:w="850"/>
        <w:gridCol w:w="992"/>
        <w:gridCol w:w="1134"/>
        <w:gridCol w:w="10"/>
        <w:gridCol w:w="3108"/>
        <w:gridCol w:w="10"/>
      </w:tblGrid>
      <w:tr w:rsidR="000A2F76" w:rsidRPr="00FA2ACE" w14:paraId="27A7FF06" w14:textId="77777777" w:rsidTr="000A2F76">
        <w:trPr>
          <w:trHeight w:val="360"/>
        </w:trPr>
        <w:tc>
          <w:tcPr>
            <w:tcW w:w="534" w:type="dxa"/>
            <w:vMerge w:val="restart"/>
            <w:vAlign w:val="center"/>
          </w:tcPr>
          <w:p w14:paraId="41ACC411" w14:textId="77777777" w:rsidR="000A2F76" w:rsidRPr="00FA2ACE" w:rsidRDefault="000A2F76" w:rsidP="0038610C">
            <w:pPr>
              <w:spacing w:after="0" w:line="240" w:lineRule="auto"/>
              <w:jc w:val="center"/>
            </w:pPr>
            <w:r w:rsidRPr="00FA2ACE">
              <w:t>№ п/п</w:t>
            </w:r>
          </w:p>
        </w:tc>
        <w:tc>
          <w:tcPr>
            <w:tcW w:w="3147" w:type="dxa"/>
            <w:vMerge w:val="restart"/>
            <w:vAlign w:val="center"/>
          </w:tcPr>
          <w:p w14:paraId="1BEA9080" w14:textId="77777777" w:rsidR="000A2F76" w:rsidRPr="00FA2ACE" w:rsidRDefault="000A2F76" w:rsidP="0038610C">
            <w:pPr>
              <w:spacing w:after="0" w:line="240" w:lineRule="auto"/>
              <w:jc w:val="center"/>
            </w:pPr>
            <w:r w:rsidRPr="00FA2ACE">
              <w:t>Наименования (виды) компенсационного озеленения</w:t>
            </w:r>
          </w:p>
        </w:tc>
        <w:tc>
          <w:tcPr>
            <w:tcW w:w="2694" w:type="dxa"/>
            <w:vMerge w:val="restart"/>
            <w:vAlign w:val="center"/>
          </w:tcPr>
          <w:p w14:paraId="10B64D8D" w14:textId="77777777" w:rsidR="000A2F76" w:rsidRPr="00FA2ACE" w:rsidRDefault="000A2F76" w:rsidP="0038610C">
            <w:pPr>
              <w:spacing w:after="0" w:line="240" w:lineRule="auto"/>
              <w:jc w:val="center"/>
            </w:pPr>
            <w:r w:rsidRPr="00FA2ACE">
              <w:t>Адрес</w:t>
            </w:r>
          </w:p>
        </w:tc>
        <w:tc>
          <w:tcPr>
            <w:tcW w:w="850" w:type="dxa"/>
            <w:vMerge w:val="restart"/>
            <w:vAlign w:val="center"/>
          </w:tcPr>
          <w:p w14:paraId="3CC9E5E7" w14:textId="77777777" w:rsidR="000A2F76" w:rsidRPr="00FA2ACE" w:rsidRDefault="000A2F76" w:rsidP="0038610C">
            <w:pPr>
              <w:spacing w:after="0" w:line="240" w:lineRule="auto"/>
              <w:jc w:val="center"/>
            </w:pPr>
            <w:r w:rsidRPr="00FA2ACE">
              <w:t>Ед. изм.</w:t>
            </w:r>
          </w:p>
        </w:tc>
        <w:tc>
          <w:tcPr>
            <w:tcW w:w="1134" w:type="dxa"/>
            <w:vMerge w:val="restart"/>
            <w:vAlign w:val="center"/>
          </w:tcPr>
          <w:p w14:paraId="288593EE" w14:textId="77777777" w:rsidR="000A2F76" w:rsidRPr="00FA2ACE" w:rsidRDefault="000A2F76" w:rsidP="0038610C">
            <w:pPr>
              <w:spacing w:after="0" w:line="240" w:lineRule="auto"/>
              <w:jc w:val="center"/>
            </w:pPr>
            <w:r w:rsidRPr="00FA2ACE">
              <w:t>Всего</w:t>
            </w:r>
          </w:p>
        </w:tc>
        <w:tc>
          <w:tcPr>
            <w:tcW w:w="3837" w:type="dxa"/>
            <w:gridSpan w:val="5"/>
            <w:tcBorders>
              <w:bottom w:val="single" w:sz="4" w:space="0" w:color="auto"/>
            </w:tcBorders>
            <w:vAlign w:val="center"/>
          </w:tcPr>
          <w:p w14:paraId="2788D01A" w14:textId="77777777" w:rsidR="000A2F76" w:rsidRPr="00FA2ACE" w:rsidRDefault="000A2F76" w:rsidP="0038610C">
            <w:pPr>
              <w:spacing w:after="0" w:line="240" w:lineRule="auto"/>
              <w:jc w:val="center"/>
            </w:pPr>
            <w:r>
              <w:t xml:space="preserve">2024 </w:t>
            </w:r>
            <w:r w:rsidRPr="00FA2ACE">
              <w:t>год</w:t>
            </w:r>
          </w:p>
        </w:tc>
        <w:tc>
          <w:tcPr>
            <w:tcW w:w="3118" w:type="dxa"/>
            <w:gridSpan w:val="2"/>
            <w:vAlign w:val="center"/>
          </w:tcPr>
          <w:p w14:paraId="46A44997" w14:textId="77777777" w:rsidR="000A2F76" w:rsidRPr="00FA2ACE" w:rsidRDefault="000A2F76" w:rsidP="0038610C">
            <w:pPr>
              <w:spacing w:after="0" w:line="240" w:lineRule="auto"/>
              <w:jc w:val="center"/>
            </w:pPr>
            <w:r w:rsidRPr="00FA2ACE">
              <w:t>Категория зеленых насаждений, на которых планируется компенсационное озеленение</w:t>
            </w:r>
          </w:p>
        </w:tc>
      </w:tr>
      <w:tr w:rsidR="000A2F76" w:rsidRPr="00FA2ACE" w14:paraId="6462CE3B" w14:textId="77777777" w:rsidTr="000A2F76">
        <w:trPr>
          <w:gridAfter w:val="1"/>
          <w:wAfter w:w="10" w:type="dxa"/>
          <w:trHeight w:val="677"/>
        </w:trPr>
        <w:tc>
          <w:tcPr>
            <w:tcW w:w="534" w:type="dxa"/>
            <w:vMerge/>
          </w:tcPr>
          <w:p w14:paraId="72EF427F" w14:textId="77777777" w:rsidR="000A2F76" w:rsidRPr="00FA2ACE" w:rsidRDefault="000A2F76" w:rsidP="003861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47" w:type="dxa"/>
            <w:vMerge/>
          </w:tcPr>
          <w:p w14:paraId="5FD7009D" w14:textId="77777777" w:rsidR="000A2F76" w:rsidRPr="00FA2ACE" w:rsidRDefault="000A2F76" w:rsidP="003861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14:paraId="563F7840" w14:textId="77777777" w:rsidR="000A2F76" w:rsidRPr="00FA2ACE" w:rsidRDefault="000A2F76" w:rsidP="003861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5BF51AB2" w14:textId="77777777" w:rsidR="000A2F76" w:rsidRPr="00FA2ACE" w:rsidRDefault="000A2F76" w:rsidP="003861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50E0AA2" w14:textId="77777777" w:rsidR="000A2F76" w:rsidRPr="00FA2ACE" w:rsidRDefault="000A2F76" w:rsidP="003861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66BADF3C" w14:textId="77777777" w:rsidR="000A2F76" w:rsidRPr="00FA2ACE" w:rsidRDefault="000A2F76" w:rsidP="003861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A2ACE">
              <w:rPr>
                <w:sz w:val="18"/>
                <w:szCs w:val="18"/>
                <w:lang w:val="en-US"/>
              </w:rPr>
              <w:t>I</w:t>
            </w:r>
          </w:p>
          <w:p w14:paraId="2A1300B3" w14:textId="77777777" w:rsidR="000A2F76" w:rsidRPr="00FA2ACE" w:rsidRDefault="000A2F76" w:rsidP="003861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A2ACE">
              <w:rPr>
                <w:sz w:val="18"/>
                <w:szCs w:val="18"/>
              </w:rPr>
              <w:t>квартал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360EAF31" w14:textId="77777777" w:rsidR="000A2F76" w:rsidRPr="00FA2ACE" w:rsidRDefault="000A2F76" w:rsidP="003861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A2ACE">
              <w:rPr>
                <w:sz w:val="18"/>
                <w:szCs w:val="18"/>
                <w:lang w:val="en-US"/>
              </w:rPr>
              <w:t>II</w:t>
            </w:r>
          </w:p>
          <w:p w14:paraId="6C63AE4F" w14:textId="77777777" w:rsidR="000A2F76" w:rsidRPr="00FA2ACE" w:rsidRDefault="000A2F76" w:rsidP="003861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A2ACE">
              <w:rPr>
                <w:sz w:val="18"/>
                <w:szCs w:val="18"/>
              </w:rPr>
              <w:t>квартал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722FFCA" w14:textId="77777777" w:rsidR="000A2F76" w:rsidRPr="00FA2ACE" w:rsidRDefault="000A2F76" w:rsidP="003861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A2ACE">
              <w:rPr>
                <w:sz w:val="18"/>
                <w:szCs w:val="18"/>
                <w:lang w:val="en-US"/>
              </w:rPr>
              <w:t>III</w:t>
            </w:r>
          </w:p>
          <w:p w14:paraId="24BBC239" w14:textId="77777777" w:rsidR="000A2F76" w:rsidRPr="00FA2ACE" w:rsidRDefault="000A2F76" w:rsidP="003861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A2ACE">
              <w:rPr>
                <w:sz w:val="18"/>
                <w:szCs w:val="18"/>
              </w:rPr>
              <w:t>квартал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216D661" w14:textId="77777777" w:rsidR="000A2F76" w:rsidRPr="00FA2ACE" w:rsidRDefault="000A2F76" w:rsidP="003861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A2ACE">
              <w:rPr>
                <w:sz w:val="18"/>
                <w:szCs w:val="18"/>
                <w:lang w:val="en-US"/>
              </w:rPr>
              <w:t>IV</w:t>
            </w:r>
          </w:p>
          <w:p w14:paraId="512B20A1" w14:textId="77777777" w:rsidR="000A2F76" w:rsidRPr="00FA2ACE" w:rsidRDefault="000A2F76" w:rsidP="003861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A2ACE">
              <w:rPr>
                <w:sz w:val="18"/>
                <w:szCs w:val="18"/>
              </w:rPr>
              <w:t>квартал</w:t>
            </w:r>
          </w:p>
        </w:tc>
        <w:tc>
          <w:tcPr>
            <w:tcW w:w="3118" w:type="dxa"/>
            <w:gridSpan w:val="2"/>
          </w:tcPr>
          <w:p w14:paraId="7E8F8EB6" w14:textId="77777777" w:rsidR="000A2F76" w:rsidRPr="00FA2ACE" w:rsidRDefault="000A2F76" w:rsidP="003861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A2F76" w:rsidRPr="00FA2ACE" w14:paraId="30A9AD92" w14:textId="77777777" w:rsidTr="000A2F76">
        <w:trPr>
          <w:gridAfter w:val="1"/>
          <w:wAfter w:w="10" w:type="dxa"/>
          <w:trHeight w:val="677"/>
        </w:trPr>
        <w:tc>
          <w:tcPr>
            <w:tcW w:w="534" w:type="dxa"/>
          </w:tcPr>
          <w:p w14:paraId="3D8E9FD9" w14:textId="77777777" w:rsidR="000A2F76" w:rsidRPr="00FA2ACE" w:rsidRDefault="000A2F76" w:rsidP="000A2F76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147" w:type="dxa"/>
          </w:tcPr>
          <w:p w14:paraId="23972FAF" w14:textId="77777777" w:rsidR="000A2F76" w:rsidRPr="00F644BF" w:rsidRDefault="000A2F76" w:rsidP="0038610C">
            <w:pPr>
              <w:spacing w:after="0" w:line="240" w:lineRule="auto"/>
            </w:pPr>
            <w:r w:rsidRPr="00F644BF">
              <w:t>Содержание (уборка) территории зеленых насаждений общего пользования местного значения</w:t>
            </w:r>
          </w:p>
        </w:tc>
        <w:tc>
          <w:tcPr>
            <w:tcW w:w="2694" w:type="dxa"/>
            <w:vAlign w:val="center"/>
          </w:tcPr>
          <w:p w14:paraId="7A0D1CF8" w14:textId="77777777" w:rsidR="000A2F76" w:rsidRPr="00F644BF" w:rsidRDefault="000A2F76" w:rsidP="0038610C">
            <w:pPr>
              <w:spacing w:after="0" w:line="240" w:lineRule="auto"/>
              <w:jc w:val="center"/>
            </w:pPr>
            <w:r w:rsidRPr="00F644BF">
              <w:t>В соответствии</w:t>
            </w:r>
            <w:r>
              <w:t xml:space="preserve"> </w:t>
            </w:r>
            <w:proofErr w:type="gramStart"/>
            <w:r>
              <w:t xml:space="preserve">с </w:t>
            </w:r>
            <w:r w:rsidRPr="00F644BF">
              <w:t xml:space="preserve"> адресн</w:t>
            </w:r>
            <w:r>
              <w:t>ым</w:t>
            </w:r>
            <w:proofErr w:type="gramEnd"/>
            <w:r w:rsidRPr="00F644BF">
              <w:t xml:space="preserve"> перечн</w:t>
            </w:r>
            <w:r>
              <w:t>ем</w:t>
            </w:r>
          </w:p>
        </w:tc>
        <w:tc>
          <w:tcPr>
            <w:tcW w:w="850" w:type="dxa"/>
            <w:vAlign w:val="center"/>
          </w:tcPr>
          <w:p w14:paraId="641D5279" w14:textId="77777777" w:rsidR="000A2F76" w:rsidRPr="00F644BF" w:rsidRDefault="000A2F76" w:rsidP="0038610C">
            <w:pPr>
              <w:spacing w:after="0" w:line="240" w:lineRule="auto"/>
              <w:jc w:val="center"/>
            </w:pPr>
            <w:r w:rsidRPr="00F644BF">
              <w:t>м2</w:t>
            </w:r>
          </w:p>
        </w:tc>
        <w:tc>
          <w:tcPr>
            <w:tcW w:w="1134" w:type="dxa"/>
            <w:vAlign w:val="center"/>
          </w:tcPr>
          <w:p w14:paraId="53F1D9E0" w14:textId="77777777" w:rsidR="000A2F76" w:rsidRPr="00F644BF" w:rsidRDefault="000A2F76" w:rsidP="0038610C">
            <w:pPr>
              <w:spacing w:after="0" w:line="240" w:lineRule="auto"/>
              <w:jc w:val="center"/>
              <w:rPr>
                <w:b/>
              </w:rPr>
            </w:pPr>
            <w:r w:rsidRPr="00F644BF">
              <w:rPr>
                <w:b/>
              </w:rPr>
              <w:t>67047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00405220" w14:textId="77777777" w:rsidR="000A2F76" w:rsidRPr="00F644BF" w:rsidRDefault="000A2F76" w:rsidP="0038610C">
            <w:pPr>
              <w:spacing w:after="0" w:line="240" w:lineRule="auto"/>
              <w:jc w:val="center"/>
            </w:pPr>
            <w:r w:rsidRPr="00F644BF">
              <w:t>67047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3E9B50BE" w14:textId="77777777" w:rsidR="000A2F76" w:rsidRPr="00F644BF" w:rsidRDefault="000A2F76" w:rsidP="0038610C">
            <w:pPr>
              <w:spacing w:after="0" w:line="240" w:lineRule="auto"/>
              <w:jc w:val="center"/>
            </w:pPr>
            <w:r w:rsidRPr="00F644BF">
              <w:t>67047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7756EED" w14:textId="77777777" w:rsidR="000A2F76" w:rsidRPr="00F644BF" w:rsidRDefault="000A2F76" w:rsidP="0038610C">
            <w:pPr>
              <w:spacing w:after="0" w:line="240" w:lineRule="auto"/>
              <w:jc w:val="center"/>
            </w:pPr>
            <w:r w:rsidRPr="00F644BF">
              <w:t>67047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F2D6386" w14:textId="77777777" w:rsidR="000A2F76" w:rsidRPr="00F644BF" w:rsidRDefault="000A2F76" w:rsidP="0038610C">
            <w:pPr>
              <w:spacing w:after="0" w:line="240" w:lineRule="auto"/>
              <w:jc w:val="center"/>
            </w:pPr>
            <w:r w:rsidRPr="00F644BF">
              <w:t>67047</w:t>
            </w:r>
          </w:p>
        </w:tc>
        <w:tc>
          <w:tcPr>
            <w:tcW w:w="3118" w:type="dxa"/>
            <w:gridSpan w:val="2"/>
            <w:vAlign w:val="center"/>
          </w:tcPr>
          <w:p w14:paraId="2B4FD4F6" w14:textId="77777777" w:rsidR="000A2F76" w:rsidRPr="00F644BF" w:rsidRDefault="000A2F76" w:rsidP="0038610C">
            <w:pPr>
              <w:spacing w:after="0" w:line="240" w:lineRule="auto"/>
              <w:jc w:val="center"/>
            </w:pPr>
            <w:r w:rsidRPr="00F644BF">
              <w:t>Территория зеленых насаждений общего пользования местного значения</w:t>
            </w:r>
          </w:p>
        </w:tc>
      </w:tr>
      <w:tr w:rsidR="000A2F76" w:rsidRPr="00FA2ACE" w14:paraId="7CAE1B64" w14:textId="77777777" w:rsidTr="000A2F76">
        <w:trPr>
          <w:gridAfter w:val="1"/>
          <w:wAfter w:w="10" w:type="dxa"/>
          <w:trHeight w:val="677"/>
        </w:trPr>
        <w:tc>
          <w:tcPr>
            <w:tcW w:w="534" w:type="dxa"/>
          </w:tcPr>
          <w:p w14:paraId="78748976" w14:textId="77777777" w:rsidR="000A2F76" w:rsidRPr="00FA2ACE" w:rsidRDefault="000A2F76" w:rsidP="000A2F76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147" w:type="dxa"/>
          </w:tcPr>
          <w:p w14:paraId="29CA6263" w14:textId="77777777" w:rsidR="000A2F76" w:rsidRPr="00F644BF" w:rsidRDefault="000A2F76" w:rsidP="0038610C">
            <w:pPr>
              <w:spacing w:after="0" w:line="240" w:lineRule="auto"/>
            </w:pPr>
            <w:r>
              <w:t>Посадка деревьев</w:t>
            </w:r>
          </w:p>
        </w:tc>
        <w:tc>
          <w:tcPr>
            <w:tcW w:w="2694" w:type="dxa"/>
            <w:vAlign w:val="center"/>
          </w:tcPr>
          <w:p w14:paraId="542D46CE" w14:textId="77777777" w:rsidR="000A2F76" w:rsidRDefault="000A2F76" w:rsidP="0038610C">
            <w:pPr>
              <w:spacing w:after="0" w:line="240" w:lineRule="auto"/>
            </w:pPr>
            <w:r>
              <w:t>Львовская ул., д. 17-19</w:t>
            </w:r>
          </w:p>
          <w:p w14:paraId="68023AAE" w14:textId="77777777" w:rsidR="000A2F76" w:rsidRPr="00F644BF" w:rsidRDefault="000A2F76" w:rsidP="0038610C">
            <w:pPr>
              <w:spacing w:after="0" w:line="240" w:lineRule="auto"/>
            </w:pPr>
            <w:r>
              <w:t xml:space="preserve">Вокзальная ул., д. 2-4 </w:t>
            </w:r>
          </w:p>
        </w:tc>
        <w:tc>
          <w:tcPr>
            <w:tcW w:w="850" w:type="dxa"/>
            <w:vAlign w:val="center"/>
          </w:tcPr>
          <w:p w14:paraId="389209FE" w14:textId="77777777" w:rsidR="000A2F76" w:rsidRPr="00F644BF" w:rsidRDefault="000A2F76" w:rsidP="0038610C">
            <w:pPr>
              <w:spacing w:after="0" w:line="240" w:lineRule="auto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14:paraId="55961483" w14:textId="77777777" w:rsidR="000A2F76" w:rsidRPr="00F644BF" w:rsidRDefault="000A2F76" w:rsidP="0038610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99DCB1D" w14:textId="77777777" w:rsidR="000A2F76" w:rsidRPr="00F644BF" w:rsidRDefault="000A2F76" w:rsidP="0038610C">
            <w:p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35861C75" w14:textId="77777777" w:rsidR="000A2F76" w:rsidRPr="00F644BF" w:rsidRDefault="000A2F76" w:rsidP="0038610C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74FE9755" w14:textId="77777777" w:rsidR="000A2F76" w:rsidRPr="00F644BF" w:rsidRDefault="000A2F76" w:rsidP="0038610C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600881F" w14:textId="77777777" w:rsidR="000A2F76" w:rsidRPr="00F644BF" w:rsidRDefault="000A2F76" w:rsidP="0038610C">
            <w:pPr>
              <w:spacing w:after="0" w:line="240" w:lineRule="auto"/>
              <w:jc w:val="center"/>
            </w:pPr>
          </w:p>
        </w:tc>
        <w:tc>
          <w:tcPr>
            <w:tcW w:w="3118" w:type="dxa"/>
            <w:gridSpan w:val="2"/>
            <w:vAlign w:val="center"/>
          </w:tcPr>
          <w:p w14:paraId="3D72EAFF" w14:textId="77777777" w:rsidR="000A2F76" w:rsidRPr="00F644BF" w:rsidRDefault="000A2F76" w:rsidP="0038610C">
            <w:pPr>
              <w:spacing w:after="0" w:line="240" w:lineRule="auto"/>
              <w:jc w:val="center"/>
            </w:pPr>
            <w:r w:rsidRPr="00F644BF">
              <w:t xml:space="preserve">Территория зеленых насаждений общего пользования </w:t>
            </w:r>
          </w:p>
        </w:tc>
      </w:tr>
      <w:tr w:rsidR="000A2F76" w:rsidRPr="00FA2ACE" w14:paraId="6D80FC3C" w14:textId="77777777" w:rsidTr="000A2F76">
        <w:trPr>
          <w:gridAfter w:val="1"/>
          <w:wAfter w:w="10" w:type="dxa"/>
          <w:trHeight w:val="677"/>
        </w:trPr>
        <w:tc>
          <w:tcPr>
            <w:tcW w:w="534" w:type="dxa"/>
          </w:tcPr>
          <w:p w14:paraId="3E5DB49A" w14:textId="77777777" w:rsidR="000A2F76" w:rsidRPr="00FA2ACE" w:rsidRDefault="000A2F76" w:rsidP="000A2F76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147" w:type="dxa"/>
          </w:tcPr>
          <w:p w14:paraId="2BE659BA" w14:textId="77777777" w:rsidR="000A2F76" w:rsidRDefault="000A2F76" w:rsidP="0038610C">
            <w:pPr>
              <w:spacing w:after="0" w:line="240" w:lineRule="auto"/>
            </w:pPr>
            <w:r>
              <w:t xml:space="preserve">Посадка кустов </w:t>
            </w:r>
          </w:p>
        </w:tc>
        <w:tc>
          <w:tcPr>
            <w:tcW w:w="2694" w:type="dxa"/>
            <w:vAlign w:val="center"/>
          </w:tcPr>
          <w:p w14:paraId="3F0D0FFC" w14:textId="77777777" w:rsidR="000A2F76" w:rsidRDefault="000A2F76" w:rsidP="0038610C">
            <w:pPr>
              <w:spacing w:after="0" w:line="240" w:lineRule="auto"/>
            </w:pPr>
            <w:r>
              <w:t>Львовская ул., д. 17-19</w:t>
            </w:r>
          </w:p>
          <w:p w14:paraId="732B0119" w14:textId="77777777" w:rsidR="000A2F76" w:rsidRPr="00F644BF" w:rsidRDefault="000A2F76" w:rsidP="0038610C">
            <w:pPr>
              <w:spacing w:after="0" w:line="240" w:lineRule="auto"/>
            </w:pPr>
            <w:r>
              <w:t xml:space="preserve">Вокзальная ул., д. 2-4 </w:t>
            </w:r>
          </w:p>
        </w:tc>
        <w:tc>
          <w:tcPr>
            <w:tcW w:w="850" w:type="dxa"/>
            <w:vAlign w:val="center"/>
          </w:tcPr>
          <w:p w14:paraId="53D61205" w14:textId="77777777" w:rsidR="000A2F76" w:rsidRDefault="000A2F76" w:rsidP="0038610C">
            <w:pPr>
              <w:spacing w:after="0" w:line="240" w:lineRule="auto"/>
              <w:jc w:val="center"/>
            </w:pPr>
            <w:r>
              <w:t>шт.</w:t>
            </w:r>
          </w:p>
        </w:tc>
        <w:tc>
          <w:tcPr>
            <w:tcW w:w="1134" w:type="dxa"/>
            <w:vAlign w:val="center"/>
          </w:tcPr>
          <w:p w14:paraId="567E200F" w14:textId="77777777" w:rsidR="000A2F76" w:rsidRPr="00822863" w:rsidRDefault="000A2F76" w:rsidP="0038610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984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3FA0BBE9" w14:textId="77777777" w:rsidR="000A2F76" w:rsidRPr="00F644BF" w:rsidRDefault="000A2F76" w:rsidP="0038610C">
            <w:p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1455B908" w14:textId="77777777" w:rsidR="000A2F76" w:rsidRPr="00F644BF" w:rsidRDefault="000A2F76" w:rsidP="0038610C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7A82426" w14:textId="77777777" w:rsidR="000A2F76" w:rsidRDefault="000A2F76" w:rsidP="0038610C">
            <w:pPr>
              <w:spacing w:after="0" w:line="240" w:lineRule="auto"/>
              <w:jc w:val="center"/>
            </w:pPr>
            <w:r>
              <w:t>984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87FA124" w14:textId="77777777" w:rsidR="000A2F76" w:rsidRPr="00F644BF" w:rsidRDefault="000A2F76" w:rsidP="0038610C">
            <w:pPr>
              <w:spacing w:after="0" w:line="240" w:lineRule="auto"/>
              <w:jc w:val="center"/>
            </w:pPr>
          </w:p>
        </w:tc>
        <w:tc>
          <w:tcPr>
            <w:tcW w:w="3118" w:type="dxa"/>
            <w:gridSpan w:val="2"/>
            <w:vAlign w:val="center"/>
          </w:tcPr>
          <w:p w14:paraId="6355CC06" w14:textId="77777777" w:rsidR="000A2F76" w:rsidRPr="00F644BF" w:rsidRDefault="000A2F76" w:rsidP="0038610C">
            <w:pPr>
              <w:spacing w:after="0" w:line="240" w:lineRule="auto"/>
              <w:jc w:val="center"/>
            </w:pPr>
            <w:r w:rsidRPr="00F644BF">
              <w:t xml:space="preserve">Территория зеленых насаждений общего пользования </w:t>
            </w:r>
          </w:p>
        </w:tc>
      </w:tr>
      <w:tr w:rsidR="000A2F76" w:rsidRPr="00FA2ACE" w14:paraId="78DD054D" w14:textId="77777777" w:rsidTr="000A2F76">
        <w:trPr>
          <w:gridAfter w:val="1"/>
          <w:wAfter w:w="10" w:type="dxa"/>
        </w:trPr>
        <w:tc>
          <w:tcPr>
            <w:tcW w:w="534" w:type="dxa"/>
            <w:vAlign w:val="center"/>
          </w:tcPr>
          <w:p w14:paraId="085985E2" w14:textId="77777777" w:rsidR="000A2F76" w:rsidRPr="00FA2ACE" w:rsidRDefault="000A2F76" w:rsidP="000A2F76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</w:pPr>
            <w:r w:rsidRPr="00FA2ACE">
              <w:t>2</w:t>
            </w:r>
          </w:p>
        </w:tc>
        <w:tc>
          <w:tcPr>
            <w:tcW w:w="3147" w:type="dxa"/>
            <w:vAlign w:val="center"/>
          </w:tcPr>
          <w:p w14:paraId="6D71DAC8" w14:textId="77777777" w:rsidR="000A2F76" w:rsidRPr="00F644BF" w:rsidRDefault="000A2F76" w:rsidP="0038610C">
            <w:pPr>
              <w:spacing w:after="0" w:line="240" w:lineRule="auto"/>
            </w:pPr>
            <w:r w:rsidRPr="00F644BF">
              <w:t xml:space="preserve">Посадка цветов в ранее установленные вазоны (с приобретением посадочного материала) </w:t>
            </w:r>
          </w:p>
        </w:tc>
        <w:tc>
          <w:tcPr>
            <w:tcW w:w="2694" w:type="dxa"/>
            <w:vAlign w:val="center"/>
          </w:tcPr>
          <w:p w14:paraId="43E326E3" w14:textId="77777777" w:rsidR="000A2F76" w:rsidRPr="00F644BF" w:rsidRDefault="000A2F76" w:rsidP="0038610C">
            <w:pPr>
              <w:spacing w:after="0" w:line="240" w:lineRule="auto"/>
              <w:jc w:val="center"/>
            </w:pPr>
            <w:r w:rsidRPr="00F644BF">
              <w:t>В соответствии</w:t>
            </w:r>
            <w:r>
              <w:t xml:space="preserve"> </w:t>
            </w:r>
            <w:proofErr w:type="gramStart"/>
            <w:r>
              <w:t xml:space="preserve">с </w:t>
            </w:r>
            <w:r w:rsidRPr="00F644BF">
              <w:t xml:space="preserve"> адресн</w:t>
            </w:r>
            <w:r>
              <w:t>ым</w:t>
            </w:r>
            <w:proofErr w:type="gramEnd"/>
            <w:r w:rsidRPr="00F644BF">
              <w:t xml:space="preserve"> перечн</w:t>
            </w:r>
            <w:r>
              <w:t>ем</w:t>
            </w:r>
          </w:p>
        </w:tc>
        <w:tc>
          <w:tcPr>
            <w:tcW w:w="850" w:type="dxa"/>
            <w:vAlign w:val="center"/>
          </w:tcPr>
          <w:p w14:paraId="7C57B298" w14:textId="77777777" w:rsidR="000A2F76" w:rsidRPr="00F644BF" w:rsidRDefault="000A2F76" w:rsidP="0038610C">
            <w:pPr>
              <w:spacing w:after="0" w:line="240" w:lineRule="auto"/>
              <w:jc w:val="center"/>
            </w:pPr>
            <w:r w:rsidRPr="00F644BF">
              <w:t>шт.</w:t>
            </w:r>
          </w:p>
        </w:tc>
        <w:tc>
          <w:tcPr>
            <w:tcW w:w="1134" w:type="dxa"/>
            <w:vAlign w:val="center"/>
          </w:tcPr>
          <w:p w14:paraId="4B6B7325" w14:textId="77777777" w:rsidR="000A2F76" w:rsidRPr="00F644BF" w:rsidRDefault="000A2F76" w:rsidP="0038610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4224</w:t>
            </w:r>
          </w:p>
        </w:tc>
        <w:tc>
          <w:tcPr>
            <w:tcW w:w="851" w:type="dxa"/>
            <w:vAlign w:val="center"/>
          </w:tcPr>
          <w:p w14:paraId="742D2B14" w14:textId="77777777" w:rsidR="000A2F76" w:rsidRPr="00F644BF" w:rsidRDefault="000A2F76" w:rsidP="0038610C">
            <w:pPr>
              <w:spacing w:after="0" w:line="240" w:lineRule="auto"/>
              <w:jc w:val="center"/>
            </w:pPr>
            <w:r w:rsidRPr="00F644BF">
              <w:t>-</w:t>
            </w:r>
          </w:p>
        </w:tc>
        <w:tc>
          <w:tcPr>
            <w:tcW w:w="850" w:type="dxa"/>
            <w:vAlign w:val="center"/>
          </w:tcPr>
          <w:p w14:paraId="03DA99E7" w14:textId="77777777" w:rsidR="000A2F76" w:rsidRPr="00F644BF" w:rsidRDefault="000A2F76" w:rsidP="0038610C">
            <w:pPr>
              <w:spacing w:after="0" w:line="240" w:lineRule="auto"/>
              <w:jc w:val="center"/>
            </w:pPr>
            <w:r>
              <w:t>4224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44EDB4D" w14:textId="77777777" w:rsidR="000A2F76" w:rsidRPr="00F644BF" w:rsidRDefault="000A2F76" w:rsidP="0038610C">
            <w:pPr>
              <w:spacing w:after="0" w:line="240" w:lineRule="auto"/>
              <w:jc w:val="center"/>
            </w:pPr>
            <w:r w:rsidRPr="00F644B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1582" w14:textId="77777777" w:rsidR="000A2F76" w:rsidRPr="00F644BF" w:rsidRDefault="000A2F76" w:rsidP="0038610C">
            <w:pPr>
              <w:spacing w:after="0" w:line="240" w:lineRule="auto"/>
              <w:jc w:val="center"/>
            </w:pPr>
            <w:r w:rsidRPr="00F644BF">
              <w:t>-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85CB83" w14:textId="77777777" w:rsidR="000A2F76" w:rsidRPr="00F644BF" w:rsidRDefault="000A2F76" w:rsidP="0038610C">
            <w:pPr>
              <w:spacing w:after="0" w:line="240" w:lineRule="auto"/>
              <w:jc w:val="center"/>
            </w:pPr>
            <w:r w:rsidRPr="00F644BF">
              <w:t xml:space="preserve">Территория общего пользования </w:t>
            </w:r>
          </w:p>
        </w:tc>
      </w:tr>
      <w:tr w:rsidR="000A2F76" w:rsidRPr="00FA2ACE" w14:paraId="7697037E" w14:textId="77777777" w:rsidTr="000A2F76">
        <w:trPr>
          <w:gridAfter w:val="1"/>
          <w:wAfter w:w="10" w:type="dxa"/>
        </w:trPr>
        <w:tc>
          <w:tcPr>
            <w:tcW w:w="534" w:type="dxa"/>
          </w:tcPr>
          <w:p w14:paraId="52215B53" w14:textId="77777777" w:rsidR="000A2F76" w:rsidRPr="00FA2ACE" w:rsidRDefault="000A2F76" w:rsidP="000A2F76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</w:pPr>
            <w:r>
              <w:t xml:space="preserve">   </w:t>
            </w:r>
          </w:p>
        </w:tc>
        <w:tc>
          <w:tcPr>
            <w:tcW w:w="3147" w:type="dxa"/>
            <w:vAlign w:val="center"/>
          </w:tcPr>
          <w:p w14:paraId="64B95ED5" w14:textId="77777777" w:rsidR="000A2F76" w:rsidRPr="00F644BF" w:rsidRDefault="000A2F76" w:rsidP="0038610C">
            <w:pPr>
              <w:spacing w:after="0" w:line="240" w:lineRule="auto"/>
            </w:pPr>
            <w:r w:rsidRPr="00F644BF">
              <w:t xml:space="preserve">Посадка цветов в цветники </w:t>
            </w:r>
          </w:p>
          <w:p w14:paraId="36780FDC" w14:textId="77777777" w:rsidR="000A2F76" w:rsidRPr="00F644BF" w:rsidRDefault="000A2F76" w:rsidP="0038610C">
            <w:pPr>
              <w:spacing w:after="0" w:line="240" w:lineRule="auto"/>
            </w:pPr>
            <w:r w:rsidRPr="00F644BF">
              <w:t xml:space="preserve">(с приобретением посадочного материала) </w:t>
            </w:r>
          </w:p>
        </w:tc>
        <w:tc>
          <w:tcPr>
            <w:tcW w:w="2694" w:type="dxa"/>
            <w:vAlign w:val="center"/>
          </w:tcPr>
          <w:p w14:paraId="370535C7" w14:textId="77777777" w:rsidR="000A2F76" w:rsidRPr="00F644BF" w:rsidRDefault="000A2F76" w:rsidP="0038610C">
            <w:pPr>
              <w:spacing w:after="0" w:line="240" w:lineRule="auto"/>
              <w:jc w:val="center"/>
            </w:pPr>
            <w:r w:rsidRPr="00F644BF">
              <w:t xml:space="preserve">В </w:t>
            </w:r>
            <w:proofErr w:type="gramStart"/>
            <w:r w:rsidRPr="00F644BF">
              <w:t xml:space="preserve">соответствии  </w:t>
            </w:r>
            <w:r>
              <w:t>с</w:t>
            </w:r>
            <w:proofErr w:type="gramEnd"/>
            <w:r>
              <w:t xml:space="preserve"> </w:t>
            </w:r>
            <w:r w:rsidRPr="00F644BF">
              <w:t>адресн</w:t>
            </w:r>
            <w:r>
              <w:t>ым</w:t>
            </w:r>
            <w:r w:rsidRPr="00F644BF">
              <w:t xml:space="preserve"> перечн</w:t>
            </w:r>
            <w:r>
              <w:t>ем</w:t>
            </w:r>
          </w:p>
        </w:tc>
        <w:tc>
          <w:tcPr>
            <w:tcW w:w="850" w:type="dxa"/>
            <w:vAlign w:val="center"/>
          </w:tcPr>
          <w:p w14:paraId="5DECD860" w14:textId="77777777" w:rsidR="000A2F76" w:rsidRPr="00F644BF" w:rsidRDefault="000A2F76" w:rsidP="0038610C">
            <w:pPr>
              <w:spacing w:after="0" w:line="240" w:lineRule="auto"/>
              <w:jc w:val="center"/>
            </w:pPr>
            <w:r w:rsidRPr="00F644BF">
              <w:t>шт.</w:t>
            </w:r>
          </w:p>
        </w:tc>
        <w:tc>
          <w:tcPr>
            <w:tcW w:w="1134" w:type="dxa"/>
            <w:vAlign w:val="center"/>
          </w:tcPr>
          <w:p w14:paraId="6235C6D8" w14:textId="77777777" w:rsidR="000A2F76" w:rsidRPr="00F644BF" w:rsidRDefault="000A2F76" w:rsidP="0038610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12120</w:t>
            </w:r>
          </w:p>
        </w:tc>
        <w:tc>
          <w:tcPr>
            <w:tcW w:w="851" w:type="dxa"/>
            <w:vAlign w:val="center"/>
          </w:tcPr>
          <w:p w14:paraId="441A42DB" w14:textId="77777777" w:rsidR="000A2F76" w:rsidRPr="00F644BF" w:rsidRDefault="000A2F76" w:rsidP="0038610C">
            <w:pPr>
              <w:spacing w:after="0" w:line="240" w:lineRule="auto"/>
              <w:jc w:val="center"/>
            </w:pPr>
            <w:r w:rsidRPr="00F644BF">
              <w:t>-</w:t>
            </w:r>
          </w:p>
        </w:tc>
        <w:tc>
          <w:tcPr>
            <w:tcW w:w="850" w:type="dxa"/>
            <w:vAlign w:val="center"/>
          </w:tcPr>
          <w:p w14:paraId="3E83A519" w14:textId="77777777" w:rsidR="000A2F76" w:rsidRPr="00F644BF" w:rsidRDefault="000A2F76" w:rsidP="0038610C">
            <w:pPr>
              <w:spacing w:after="0" w:line="240" w:lineRule="auto"/>
              <w:jc w:val="center"/>
            </w:pPr>
            <w:r>
              <w:t>12120</w:t>
            </w:r>
          </w:p>
        </w:tc>
        <w:tc>
          <w:tcPr>
            <w:tcW w:w="992" w:type="dxa"/>
            <w:vAlign w:val="center"/>
          </w:tcPr>
          <w:p w14:paraId="5B618C3E" w14:textId="77777777" w:rsidR="000A2F76" w:rsidRPr="00F644BF" w:rsidRDefault="000A2F76" w:rsidP="0038610C">
            <w:pPr>
              <w:spacing w:after="0" w:line="240" w:lineRule="auto"/>
              <w:jc w:val="center"/>
            </w:pPr>
            <w:r w:rsidRPr="00F644BF">
              <w:t>-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4E1066" w14:textId="77777777" w:rsidR="000A2F76" w:rsidRPr="00F644BF" w:rsidRDefault="000A2F76" w:rsidP="0038610C">
            <w:pPr>
              <w:spacing w:after="0" w:line="240" w:lineRule="auto"/>
              <w:jc w:val="center"/>
            </w:pPr>
            <w:r w:rsidRPr="00F644BF">
              <w:t>-</w:t>
            </w: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7E5C7" w14:textId="77777777" w:rsidR="000A2F76" w:rsidRPr="00F644BF" w:rsidRDefault="000A2F76" w:rsidP="0038610C">
            <w:pPr>
              <w:spacing w:after="0" w:line="240" w:lineRule="auto"/>
              <w:jc w:val="center"/>
            </w:pPr>
          </w:p>
        </w:tc>
      </w:tr>
    </w:tbl>
    <w:p w14:paraId="1B4DDF84" w14:textId="77777777" w:rsidR="00B37E9A" w:rsidRDefault="00B37E9A" w:rsidP="00B37E9A">
      <w:pPr>
        <w:rPr>
          <w:szCs w:val="24"/>
        </w:rPr>
      </w:pPr>
    </w:p>
    <w:sectPr w:rsidR="00B37E9A" w:rsidSect="00767CD6">
      <w:pgSz w:w="16838" w:h="11906" w:orient="landscape"/>
      <w:pgMar w:top="993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15D2F"/>
    <w:multiLevelType w:val="hybridMultilevel"/>
    <w:tmpl w:val="21E25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64EC8"/>
    <w:multiLevelType w:val="hybridMultilevel"/>
    <w:tmpl w:val="3D846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F7DF4"/>
    <w:multiLevelType w:val="hybridMultilevel"/>
    <w:tmpl w:val="4BBCD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572DF"/>
    <w:multiLevelType w:val="hybridMultilevel"/>
    <w:tmpl w:val="3AFEB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990155"/>
    <w:multiLevelType w:val="hybridMultilevel"/>
    <w:tmpl w:val="8D64C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807A66"/>
    <w:multiLevelType w:val="hybridMultilevel"/>
    <w:tmpl w:val="E81C2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2476D4"/>
    <w:multiLevelType w:val="hybridMultilevel"/>
    <w:tmpl w:val="DA22E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CD38F9"/>
    <w:multiLevelType w:val="hybridMultilevel"/>
    <w:tmpl w:val="BF387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E9787E"/>
    <w:multiLevelType w:val="hybridMultilevel"/>
    <w:tmpl w:val="D7F09B5A"/>
    <w:lvl w:ilvl="0" w:tplc="AEAEB64A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9" w15:restartNumberingAfterBreak="0">
    <w:nsid w:val="569A1239"/>
    <w:multiLevelType w:val="hybridMultilevel"/>
    <w:tmpl w:val="A614B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pPr>
        <w:ind w:left="284" w:firstLine="0"/>
      </w:pPr>
      <w:rPr>
        <w:rFonts w:ascii="Times New Roman" w:hAnsi="Times New Roman" w:cs="Times New Roman" w:hint="default"/>
        <w:b w:val="0"/>
      </w:rPr>
    </w:lvl>
  </w:abstractNum>
  <w:abstractNum w:abstractNumId="11" w15:restartNumberingAfterBreak="0">
    <w:nsid w:val="7F4C4D55"/>
    <w:multiLevelType w:val="hybridMultilevel"/>
    <w:tmpl w:val="E404F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4153885">
    <w:abstractNumId w:val="2"/>
  </w:num>
  <w:num w:numId="2" w16cid:durableId="1907185381">
    <w:abstractNumId w:val="3"/>
  </w:num>
  <w:num w:numId="3" w16cid:durableId="1048577764">
    <w:abstractNumId w:val="11"/>
  </w:num>
  <w:num w:numId="4" w16cid:durableId="1217009401">
    <w:abstractNumId w:val="5"/>
  </w:num>
  <w:num w:numId="5" w16cid:durableId="1410496943">
    <w:abstractNumId w:val="9"/>
  </w:num>
  <w:num w:numId="6" w16cid:durableId="1287662491">
    <w:abstractNumId w:val="10"/>
    <w:lvlOverride w:ilvl="0">
      <w:startOverride w:val="1"/>
    </w:lvlOverride>
  </w:num>
  <w:num w:numId="7" w16cid:durableId="48768739">
    <w:abstractNumId w:val="0"/>
  </w:num>
  <w:num w:numId="8" w16cid:durableId="1638098778">
    <w:abstractNumId w:val="6"/>
  </w:num>
  <w:num w:numId="9" w16cid:durableId="18936910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24853790">
    <w:abstractNumId w:val="4"/>
  </w:num>
  <w:num w:numId="11" w16cid:durableId="1946838476">
    <w:abstractNumId w:val="1"/>
  </w:num>
  <w:num w:numId="12" w16cid:durableId="1789278546">
    <w:abstractNumId w:val="8"/>
  </w:num>
  <w:num w:numId="13" w16cid:durableId="16465470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E9A"/>
    <w:rsid w:val="000420E0"/>
    <w:rsid w:val="00043E2E"/>
    <w:rsid w:val="000551DC"/>
    <w:rsid w:val="000A2F76"/>
    <w:rsid w:val="000E7B05"/>
    <w:rsid w:val="0010141E"/>
    <w:rsid w:val="00191D23"/>
    <w:rsid w:val="00197065"/>
    <w:rsid w:val="001B384A"/>
    <w:rsid w:val="001D2C5A"/>
    <w:rsid w:val="00246A56"/>
    <w:rsid w:val="002473E2"/>
    <w:rsid w:val="00261889"/>
    <w:rsid w:val="002B4EC7"/>
    <w:rsid w:val="00412337"/>
    <w:rsid w:val="004C33D6"/>
    <w:rsid w:val="004C4151"/>
    <w:rsid w:val="00574BFF"/>
    <w:rsid w:val="005C54BA"/>
    <w:rsid w:val="006F4158"/>
    <w:rsid w:val="00704527"/>
    <w:rsid w:val="00706F90"/>
    <w:rsid w:val="00767CD6"/>
    <w:rsid w:val="007712B9"/>
    <w:rsid w:val="007F358C"/>
    <w:rsid w:val="00821700"/>
    <w:rsid w:val="00946A1C"/>
    <w:rsid w:val="00963C3A"/>
    <w:rsid w:val="00A00828"/>
    <w:rsid w:val="00A23722"/>
    <w:rsid w:val="00AC2495"/>
    <w:rsid w:val="00B37E9A"/>
    <w:rsid w:val="00BF7E17"/>
    <w:rsid w:val="00DC497C"/>
    <w:rsid w:val="00DF07C4"/>
    <w:rsid w:val="00E17722"/>
    <w:rsid w:val="00E66C7C"/>
    <w:rsid w:val="00E94AB6"/>
    <w:rsid w:val="00EA598A"/>
    <w:rsid w:val="00ED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953D6"/>
  <w15:docId w15:val="{2027CC63-2837-43E5-B37B-D92645727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7E9A"/>
    <w:rPr>
      <w:rFonts w:ascii="Times New Roman" w:eastAsia="Calibri" w:hAnsi="Times New Roman" w:cs="Times New Roman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4C4151"/>
    <w:pPr>
      <w:keepNext/>
      <w:spacing w:before="240" w:after="60" w:line="240" w:lineRule="auto"/>
      <w:ind w:firstLine="397"/>
      <w:jc w:val="both"/>
      <w:outlineLvl w:val="3"/>
    </w:pPr>
    <w:rPr>
      <w:rFonts w:eastAsia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E9A"/>
    <w:pPr>
      <w:ind w:left="720"/>
      <w:contextualSpacing/>
    </w:pPr>
  </w:style>
  <w:style w:type="paragraph" w:customStyle="1" w:styleId="Style8">
    <w:name w:val="Style8"/>
    <w:basedOn w:val="a"/>
    <w:rsid w:val="00B37E9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paragraph" w:customStyle="1" w:styleId="Style7">
    <w:name w:val="Style7"/>
    <w:basedOn w:val="a"/>
    <w:rsid w:val="005C54BA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paragraph" w:customStyle="1" w:styleId="Style2">
    <w:name w:val="Style2"/>
    <w:basedOn w:val="a"/>
    <w:rsid w:val="005C54B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character" w:customStyle="1" w:styleId="FontStyle12">
    <w:name w:val="Font Style12"/>
    <w:basedOn w:val="a0"/>
    <w:rsid w:val="005C54BA"/>
    <w:rPr>
      <w:rFonts w:ascii="Times New Roman" w:hAnsi="Times New Roman" w:cs="Times New Roman" w:hint="default"/>
      <w:b/>
      <w:bCs/>
      <w:sz w:val="22"/>
      <w:szCs w:val="22"/>
    </w:rPr>
  </w:style>
  <w:style w:type="table" w:styleId="a4">
    <w:name w:val="Table Grid"/>
    <w:basedOn w:val="a1"/>
    <w:uiPriority w:val="59"/>
    <w:rsid w:val="00A00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4C415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8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МО Стрельна</cp:lastModifiedBy>
  <cp:revision>2</cp:revision>
  <cp:lastPrinted>2024-01-31T11:32:00Z</cp:lastPrinted>
  <dcterms:created xsi:type="dcterms:W3CDTF">2024-02-05T10:59:00Z</dcterms:created>
  <dcterms:modified xsi:type="dcterms:W3CDTF">2024-02-05T10:59:00Z</dcterms:modified>
</cp:coreProperties>
</file>