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b/>
          <w:szCs w:val="24"/>
        </w:rPr>
      </w:pPr>
      <w:r>
        <w:rPr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-46355</wp:posOffset>
            </wp:positionV>
            <wp:extent cx="810260" cy="611505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/>
        <w:br w:type="textWrapping" w:clear="all"/>
      </w:r>
    </w:p>
    <w:p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МЕСТНАЯ АДМИНИСТРАЦИЯ ВНУТРИГОРОДСКОГО</w:t>
      </w:r>
    </w:p>
    <w:p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МУНИЦИПАЛЬНОГО ОБРАЗОВАНИЯ ГОРОДА</w:t>
      </w:r>
    </w:p>
    <w:p>
      <w:pPr>
        <w:pBdr>
          <w:bottom w:val="single" w:color="auto" w:sz="12" w:space="1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ФЕДЕРАЛЬНОГО ЗНАЧЕНИЯ САНКТ-ПЕТЕРБУРГ</w:t>
      </w:r>
    </w:p>
    <w:p>
      <w:pPr>
        <w:pBdr>
          <w:bottom w:val="single" w:color="auto" w:sz="12" w:space="1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ПОСЕЛОК СТРЕЛЬНА</w:t>
      </w:r>
      <w:bookmarkStart w:id="0" w:name="_GoBack"/>
      <w:bookmarkEnd w:id="0"/>
    </w:p>
    <w:p>
      <w:pPr>
        <w:spacing w:after="0" w:line="240" w:lineRule="auto"/>
        <w:jc w:val="center"/>
        <w:rPr>
          <w:b/>
          <w:sz w:val="28"/>
          <w:szCs w:val="28"/>
        </w:rPr>
      </w:pPr>
    </w:p>
    <w:p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>
      <w:pPr>
        <w:spacing w:after="0" w:line="240" w:lineRule="auto"/>
        <w:jc w:val="center"/>
        <w:rPr>
          <w:b/>
          <w:szCs w:val="24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3"/>
        <w:gridCol w:w="3474"/>
        <w:gridCol w:w="34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3" w:type="dxa"/>
          </w:tcPr>
          <w:p>
            <w:pPr>
              <w:rPr>
                <w:rFonts w:hint="default"/>
                <w:szCs w:val="24"/>
                <w:lang w:val="ru-RU"/>
              </w:rPr>
            </w:pPr>
            <w:r>
              <w:rPr>
                <w:rFonts w:hint="default"/>
                <w:szCs w:val="24"/>
                <w:lang w:val="ru-RU"/>
              </w:rPr>
              <w:t>25</w:t>
            </w:r>
            <w:r>
              <w:rPr>
                <w:szCs w:val="24"/>
              </w:rPr>
              <w:t>.</w:t>
            </w:r>
            <w:r>
              <w:rPr>
                <w:rFonts w:hint="default"/>
                <w:szCs w:val="24"/>
                <w:lang w:val="ru-RU"/>
              </w:rPr>
              <w:t>03</w:t>
            </w:r>
            <w:r>
              <w:rPr>
                <w:szCs w:val="24"/>
              </w:rPr>
              <w:t>.202</w:t>
            </w:r>
            <w:r>
              <w:rPr>
                <w:rFonts w:hint="default"/>
                <w:szCs w:val="24"/>
                <w:lang w:val="ru-RU"/>
              </w:rPr>
              <w:t>4</w:t>
            </w:r>
          </w:p>
        </w:tc>
        <w:tc>
          <w:tcPr>
            <w:tcW w:w="3474" w:type="dxa"/>
          </w:tcPr>
          <w:p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поселок Стрельна          </w:t>
            </w:r>
          </w:p>
          <w:p>
            <w:pPr>
              <w:rPr>
                <w:szCs w:val="24"/>
              </w:rPr>
            </w:pPr>
          </w:p>
        </w:tc>
        <w:tc>
          <w:tcPr>
            <w:tcW w:w="3474" w:type="dxa"/>
          </w:tcPr>
          <w:p>
            <w:pPr>
              <w:rPr>
                <w:rFonts w:hint="default"/>
                <w:szCs w:val="24"/>
                <w:lang w:val="ru-RU"/>
              </w:rPr>
            </w:pPr>
            <w:r>
              <w:rPr>
                <w:szCs w:val="24"/>
              </w:rPr>
              <w:t xml:space="preserve">                                           № </w:t>
            </w:r>
            <w:r>
              <w:rPr>
                <w:rFonts w:hint="default"/>
                <w:szCs w:val="24"/>
                <w:lang w:val="ru-RU"/>
              </w:rPr>
              <w:t>34</w:t>
            </w:r>
          </w:p>
        </w:tc>
      </w:tr>
    </w:tbl>
    <w:p>
      <w:pPr>
        <w:shd w:val="clear" w:color="auto" w:fill="FFFFFF"/>
        <w:autoSpaceDE w:val="0"/>
        <w:autoSpaceDN w:val="0"/>
        <w:spacing w:after="0" w:line="274" w:lineRule="exact"/>
        <w:ind w:left="533" w:right="1382"/>
        <w:jc w:val="center"/>
        <w:rPr>
          <w:rFonts w:eastAsia="Times New Roman"/>
          <w:b/>
          <w:spacing w:val="-3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Об организации</w:t>
      </w:r>
      <w:r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b/>
          <w:spacing w:val="-3"/>
          <w:szCs w:val="24"/>
          <w:lang w:eastAsia="ru-RU"/>
        </w:rPr>
        <w:t>работ по уборке территории внутригородского муниципального образования города федерального значения Санкт-Петербурга посёлок Стрельна по подготовке к весенне</w:t>
      </w:r>
      <w:r>
        <w:rPr>
          <w:rFonts w:hint="default" w:eastAsia="Times New Roman"/>
          <w:b/>
          <w:spacing w:val="-3"/>
          <w:szCs w:val="24"/>
          <w:lang w:val="en-US" w:eastAsia="ru-RU"/>
        </w:rPr>
        <w:t>-</w:t>
      </w:r>
      <w:r>
        <w:rPr>
          <w:rFonts w:eastAsia="Times New Roman"/>
          <w:b/>
          <w:spacing w:val="-3"/>
          <w:szCs w:val="24"/>
          <w:lang w:eastAsia="ru-RU"/>
        </w:rPr>
        <w:t>летнему  периоду  202</w:t>
      </w:r>
      <w:r>
        <w:rPr>
          <w:rFonts w:hint="default" w:eastAsia="Times New Roman"/>
          <w:b/>
          <w:spacing w:val="-3"/>
          <w:szCs w:val="24"/>
          <w:lang w:val="en-US" w:eastAsia="ru-RU"/>
        </w:rPr>
        <w:t>4</w:t>
      </w:r>
      <w:r>
        <w:rPr>
          <w:rFonts w:eastAsia="Times New Roman"/>
          <w:b/>
          <w:spacing w:val="-3"/>
          <w:szCs w:val="24"/>
          <w:lang w:eastAsia="ru-RU"/>
        </w:rPr>
        <w:t xml:space="preserve"> г. и проведению весенного  месячника по благоустройству</w:t>
      </w:r>
    </w:p>
    <w:p>
      <w:pPr>
        <w:spacing w:after="0" w:line="240" w:lineRule="auto"/>
        <w:ind w:left="720"/>
        <w:jc w:val="both"/>
        <w:rPr>
          <w:rFonts w:eastAsia="Times New Roman"/>
          <w:szCs w:val="24"/>
          <w:lang w:eastAsia="ru-RU"/>
        </w:rPr>
      </w:pP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 целях обеспечения чистоты и порядка на территории внутригородского муниципального образования города федерального значения Санкт-Петербурга посёлок Стрельна и подготовке к  весенне</w:t>
      </w:r>
      <w:r>
        <w:rPr>
          <w:rFonts w:hint="default" w:eastAsia="Times New Roman"/>
          <w:szCs w:val="24"/>
          <w:lang w:val="en-US" w:eastAsia="ru-RU"/>
        </w:rPr>
        <w:t xml:space="preserve">-летнему </w:t>
      </w:r>
      <w:r>
        <w:rPr>
          <w:rFonts w:eastAsia="Times New Roman"/>
          <w:szCs w:val="24"/>
          <w:lang w:eastAsia="ru-RU"/>
        </w:rPr>
        <w:t>периоду 202</w:t>
      </w:r>
      <w:r>
        <w:rPr>
          <w:rFonts w:hint="default" w:eastAsia="Times New Roman"/>
          <w:szCs w:val="24"/>
          <w:lang w:val="en-US" w:eastAsia="ru-RU"/>
        </w:rPr>
        <w:t>4</w:t>
      </w:r>
      <w:r>
        <w:rPr>
          <w:rFonts w:eastAsia="Times New Roman"/>
          <w:szCs w:val="24"/>
          <w:lang w:eastAsia="ru-RU"/>
        </w:rPr>
        <w:t xml:space="preserve"> г.:</w:t>
      </w: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1. Организовать с </w:t>
      </w:r>
      <w:r>
        <w:rPr>
          <w:rFonts w:hint="default" w:eastAsia="Times New Roman"/>
          <w:szCs w:val="24"/>
          <w:lang w:val="en-US" w:eastAsia="ru-RU"/>
        </w:rPr>
        <w:t>01</w:t>
      </w:r>
      <w:r>
        <w:rPr>
          <w:rFonts w:eastAsia="Times New Roman"/>
          <w:szCs w:val="24"/>
          <w:lang w:eastAsia="ru-RU"/>
        </w:rPr>
        <w:t>.</w:t>
      </w:r>
      <w:r>
        <w:rPr>
          <w:rFonts w:hint="default" w:eastAsia="Times New Roman"/>
          <w:szCs w:val="24"/>
          <w:lang w:val="en-US" w:eastAsia="ru-RU"/>
        </w:rPr>
        <w:t>04</w:t>
      </w:r>
      <w:r>
        <w:rPr>
          <w:rFonts w:eastAsia="Times New Roman"/>
          <w:szCs w:val="24"/>
          <w:lang w:eastAsia="ru-RU"/>
        </w:rPr>
        <w:t>.202</w:t>
      </w:r>
      <w:r>
        <w:rPr>
          <w:rFonts w:hint="default" w:eastAsia="Times New Roman"/>
          <w:szCs w:val="24"/>
          <w:lang w:val="en-US" w:eastAsia="ru-RU"/>
        </w:rPr>
        <w:t>4</w:t>
      </w:r>
      <w:r>
        <w:rPr>
          <w:rFonts w:eastAsia="Times New Roman"/>
          <w:szCs w:val="24"/>
          <w:lang w:eastAsia="ru-RU"/>
        </w:rPr>
        <w:t xml:space="preserve"> г. по </w:t>
      </w:r>
      <w:r>
        <w:rPr>
          <w:rFonts w:hint="default" w:eastAsia="Times New Roman"/>
          <w:szCs w:val="24"/>
          <w:lang w:val="en-US" w:eastAsia="ru-RU"/>
        </w:rPr>
        <w:t>30</w:t>
      </w:r>
      <w:r>
        <w:rPr>
          <w:rFonts w:eastAsia="Times New Roman"/>
          <w:szCs w:val="24"/>
          <w:lang w:eastAsia="ru-RU"/>
        </w:rPr>
        <w:t>.</w:t>
      </w:r>
      <w:r>
        <w:rPr>
          <w:rFonts w:hint="default" w:eastAsia="Times New Roman"/>
          <w:szCs w:val="24"/>
          <w:lang w:val="en-US" w:eastAsia="ru-RU"/>
        </w:rPr>
        <w:t>04</w:t>
      </w:r>
      <w:r>
        <w:rPr>
          <w:rFonts w:eastAsia="Times New Roman"/>
          <w:szCs w:val="24"/>
          <w:lang w:eastAsia="ru-RU"/>
        </w:rPr>
        <w:t>.202</w:t>
      </w:r>
      <w:r>
        <w:rPr>
          <w:rFonts w:hint="default" w:eastAsia="Times New Roman"/>
          <w:szCs w:val="24"/>
          <w:lang w:val="en-US" w:eastAsia="ru-RU"/>
        </w:rPr>
        <w:t>4</w:t>
      </w:r>
      <w:r>
        <w:rPr>
          <w:rFonts w:eastAsia="Times New Roman"/>
          <w:szCs w:val="24"/>
          <w:lang w:eastAsia="ru-RU"/>
        </w:rPr>
        <w:t xml:space="preserve"> г. проведение комплекса работ по уборке территории внутригородского муниципального образования города федерального значения Санкт-Петербурга посёлок Стрельна по подготовке к весенне</w:t>
      </w:r>
      <w:r>
        <w:rPr>
          <w:rFonts w:hint="default" w:eastAsia="Times New Roman"/>
          <w:szCs w:val="24"/>
          <w:lang w:val="en-US" w:eastAsia="ru-RU"/>
        </w:rPr>
        <w:t xml:space="preserve">-летнему </w:t>
      </w:r>
      <w:r>
        <w:rPr>
          <w:rFonts w:eastAsia="Times New Roman"/>
          <w:szCs w:val="24"/>
          <w:lang w:eastAsia="ru-RU"/>
        </w:rPr>
        <w:t>периоду  202</w:t>
      </w:r>
      <w:r>
        <w:rPr>
          <w:rFonts w:hint="default" w:eastAsia="Times New Roman"/>
          <w:szCs w:val="24"/>
          <w:lang w:val="en-US" w:eastAsia="ru-RU"/>
        </w:rPr>
        <w:t>4</w:t>
      </w:r>
      <w:r>
        <w:rPr>
          <w:rFonts w:eastAsia="Times New Roman"/>
          <w:szCs w:val="24"/>
          <w:lang w:eastAsia="ru-RU"/>
        </w:rPr>
        <w:t xml:space="preserve"> г. с проведением 2</w:t>
      </w:r>
      <w:r>
        <w:rPr>
          <w:rFonts w:hint="default" w:eastAsia="Times New Roman"/>
          <w:szCs w:val="24"/>
          <w:lang w:val="en-US" w:eastAsia="ru-RU"/>
        </w:rPr>
        <w:t>7</w:t>
      </w:r>
      <w:r>
        <w:rPr>
          <w:rFonts w:eastAsia="Times New Roman"/>
          <w:szCs w:val="24"/>
          <w:lang w:eastAsia="ru-RU"/>
        </w:rPr>
        <w:t>.</w:t>
      </w:r>
      <w:r>
        <w:rPr>
          <w:rFonts w:hint="default" w:eastAsia="Times New Roman"/>
          <w:szCs w:val="24"/>
          <w:lang w:val="en-US" w:eastAsia="ru-RU"/>
        </w:rPr>
        <w:t>04</w:t>
      </w:r>
      <w:r>
        <w:rPr>
          <w:rFonts w:eastAsia="Times New Roman"/>
          <w:szCs w:val="24"/>
          <w:lang w:eastAsia="ru-RU"/>
        </w:rPr>
        <w:t>.202</w:t>
      </w:r>
      <w:r>
        <w:rPr>
          <w:rFonts w:hint="default" w:eastAsia="Times New Roman"/>
          <w:szCs w:val="24"/>
          <w:lang w:val="en-US" w:eastAsia="ru-RU"/>
        </w:rPr>
        <w:t>4</w:t>
      </w:r>
      <w:r>
        <w:rPr>
          <w:rFonts w:eastAsia="Times New Roman"/>
          <w:szCs w:val="24"/>
          <w:lang w:eastAsia="ru-RU"/>
        </w:rPr>
        <w:t xml:space="preserve"> г. Дня благоустройства города.</w:t>
      </w: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2. Назначить ответственным по организации и контролю за выполнением комплекса весенних работ по уборке территории внутригородского муниципального образования города федерального значения Санкт-Петербурга посёлок Стрельна руководителя отдела благоустройства Местной администрации внутригородского муниципального образования города федерального значения Санкт-Петербурга поселок Стрельна Е.В. Ляпко, ведущего специалиста отдела благоустройства Прокофьеву Н.А..</w:t>
      </w: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3. В проведении весеннего месячника по благоустройству предложить принять участие жителям посёлка Стрельна, предприятиям, организациям и учреждениям независимо от формы собственности и ведомственной принадлежности, расположенным на территории внутригородского муниципального образования города федерального значения Санкт-Петербурга посёлок Стрельна, индивидуальным предпринимателям.</w:t>
      </w: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4. Отделу благоустройства:</w:t>
      </w: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- обеспечить еженедельный отчёт о ходе выполнения весенних работ в районный Штаб благоустройства по предложенной форме.</w:t>
      </w:r>
    </w:p>
    <w:p>
      <w:p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- обеспечить еженедельный контроль за санитарным состоянием улиц, территорий зеленых насаждений местного значения внутригородского муниципального образования города федерального значения Санкт-Петербург посёлок Стрельна с оперативной координацией хода проведения работ в зависимости от погодных условий.</w:t>
      </w:r>
    </w:p>
    <w:p>
      <w:pPr>
        <w:numPr>
          <w:ilvl w:val="0"/>
          <w:numId w:val="1"/>
        </w:numPr>
        <w:spacing w:after="0" w:line="240" w:lineRule="auto"/>
        <w:ind w:firstLine="72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Информацию о проведении весеннего месячника по благоустройству</w:t>
      </w:r>
      <w:r>
        <w:rPr>
          <w:rFonts w:hint="default" w:eastAsia="Times New Roman"/>
          <w:szCs w:val="24"/>
          <w:lang w:val="en-US" w:eastAsia="ru-RU"/>
        </w:rPr>
        <w:t xml:space="preserve"> </w:t>
      </w:r>
      <w:r>
        <w:rPr>
          <w:rFonts w:eastAsia="Times New Roman"/>
          <w:szCs w:val="24"/>
          <w:lang w:eastAsia="ru-RU"/>
        </w:rPr>
        <w:t>опубликовать в газете «Вести Стрельны»,</w:t>
      </w:r>
      <w:r>
        <w:rPr>
          <w:rFonts w:hint="default" w:eastAsia="Times New Roman"/>
          <w:szCs w:val="24"/>
          <w:lang w:val="en-US" w:eastAsia="ru-RU"/>
        </w:rPr>
        <w:t xml:space="preserve"> </w:t>
      </w:r>
      <w:r>
        <w:rPr>
          <w:rFonts w:eastAsia="Times New Roman"/>
          <w:szCs w:val="24"/>
          <w:lang w:eastAsia="ru-RU"/>
        </w:rPr>
        <w:t xml:space="preserve">разместить </w:t>
      </w:r>
      <w:r>
        <w:rPr>
          <w:rFonts w:hint="default" w:eastAsia="Times New Roman"/>
          <w:szCs w:val="24"/>
          <w:lang w:val="en-US" w:eastAsia="ru-RU"/>
        </w:rPr>
        <w:t xml:space="preserve"> </w:t>
      </w:r>
      <w:r>
        <w:rPr>
          <w:rFonts w:eastAsia="Times New Roman"/>
          <w:szCs w:val="24"/>
          <w:lang w:eastAsia="ru-RU"/>
        </w:rPr>
        <w:t>на официальном сайте</w:t>
      </w:r>
      <w:r>
        <w:rPr>
          <w:rFonts w:hint="default" w:eastAsia="Times New Roman"/>
          <w:szCs w:val="24"/>
          <w:lang w:val="en-US" w:eastAsia="ru-RU"/>
        </w:rPr>
        <w:t xml:space="preserve"> и </w:t>
      </w:r>
      <w:r>
        <w:rPr>
          <w:rFonts w:eastAsia="Times New Roman"/>
          <w:szCs w:val="24"/>
          <w:lang w:eastAsia="ru-RU"/>
        </w:rPr>
        <w:t xml:space="preserve"> информационных стендах внутригородского муниципального образования города федерального значения Санкт-Петербурга посёлок Стрельна</w:t>
      </w:r>
      <w:r>
        <w:rPr>
          <w:rFonts w:hint="default" w:eastAsia="Times New Roman"/>
          <w:szCs w:val="24"/>
          <w:lang w:val="en-US" w:eastAsia="ru-RU"/>
        </w:rPr>
        <w:t xml:space="preserve">.  </w:t>
      </w:r>
      <w:r>
        <w:rPr>
          <w:rFonts w:eastAsia="Times New Roman"/>
          <w:szCs w:val="24"/>
          <w:lang w:eastAsia="ru-RU"/>
        </w:rPr>
        <w:t xml:space="preserve"> </w:t>
      </w:r>
    </w:p>
    <w:p>
      <w:pPr>
        <w:numPr>
          <w:ilvl w:val="0"/>
          <w:numId w:val="0"/>
        </w:numPr>
        <w:spacing w:after="0" w:line="240" w:lineRule="auto"/>
        <w:ind w:firstLine="720" w:firstLineChars="30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6. Контроль за выполнением настоящего Распоряжения оставляю за собой.</w:t>
      </w:r>
    </w:p>
    <w:p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Глава местной администрации                                                                                     И.А. Климачева</w:t>
      </w:r>
    </w:p>
    <w:p>
      <w:pPr>
        <w:spacing w:after="0" w:line="240" w:lineRule="auto"/>
        <w:rPr>
          <w:szCs w:val="24"/>
        </w:rPr>
      </w:pPr>
    </w:p>
    <w:sectPr>
      <w:pgSz w:w="11906" w:h="16838"/>
      <w:pgMar w:top="567" w:right="282" w:bottom="426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047888"/>
    <w:multiLevelType w:val="singleLevel"/>
    <w:tmpl w:val="C6047888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720"/>
    <w:rsid w:val="00000B6B"/>
    <w:rsid w:val="00001131"/>
    <w:rsid w:val="00030316"/>
    <w:rsid w:val="00040826"/>
    <w:rsid w:val="0004558F"/>
    <w:rsid w:val="000728C2"/>
    <w:rsid w:val="00075BE2"/>
    <w:rsid w:val="00076EF7"/>
    <w:rsid w:val="0008347C"/>
    <w:rsid w:val="000A3762"/>
    <w:rsid w:val="000B7AD0"/>
    <w:rsid w:val="000D3736"/>
    <w:rsid w:val="000D7C38"/>
    <w:rsid w:val="000F14E4"/>
    <w:rsid w:val="00110B1E"/>
    <w:rsid w:val="00111B68"/>
    <w:rsid w:val="00117DF5"/>
    <w:rsid w:val="001204C1"/>
    <w:rsid w:val="00122F29"/>
    <w:rsid w:val="00130EE6"/>
    <w:rsid w:val="001320F7"/>
    <w:rsid w:val="00143F02"/>
    <w:rsid w:val="00154E32"/>
    <w:rsid w:val="00183464"/>
    <w:rsid w:val="001839DC"/>
    <w:rsid w:val="001976AD"/>
    <w:rsid w:val="001A473E"/>
    <w:rsid w:val="001B2766"/>
    <w:rsid w:val="001B6010"/>
    <w:rsid w:val="001C7467"/>
    <w:rsid w:val="001D17A5"/>
    <w:rsid w:val="001E591A"/>
    <w:rsid w:val="001E7605"/>
    <w:rsid w:val="001F0DEB"/>
    <w:rsid w:val="001F78B0"/>
    <w:rsid w:val="00207FDE"/>
    <w:rsid w:val="002159E8"/>
    <w:rsid w:val="002225B2"/>
    <w:rsid w:val="00230061"/>
    <w:rsid w:val="0023022D"/>
    <w:rsid w:val="002311FC"/>
    <w:rsid w:val="002368BC"/>
    <w:rsid w:val="00251A0C"/>
    <w:rsid w:val="00251DDA"/>
    <w:rsid w:val="002557CE"/>
    <w:rsid w:val="002653CD"/>
    <w:rsid w:val="0028157D"/>
    <w:rsid w:val="00281F57"/>
    <w:rsid w:val="002A0EC2"/>
    <w:rsid w:val="002A24D7"/>
    <w:rsid w:val="002A490E"/>
    <w:rsid w:val="002A697C"/>
    <w:rsid w:val="002B01CC"/>
    <w:rsid w:val="002B5B94"/>
    <w:rsid w:val="002C0B70"/>
    <w:rsid w:val="002D2B76"/>
    <w:rsid w:val="002D4A59"/>
    <w:rsid w:val="00305F38"/>
    <w:rsid w:val="00340693"/>
    <w:rsid w:val="00355358"/>
    <w:rsid w:val="003617FB"/>
    <w:rsid w:val="00366B10"/>
    <w:rsid w:val="003772E3"/>
    <w:rsid w:val="00380ACC"/>
    <w:rsid w:val="00387B6F"/>
    <w:rsid w:val="00395191"/>
    <w:rsid w:val="0039610B"/>
    <w:rsid w:val="003A0E23"/>
    <w:rsid w:val="003A5545"/>
    <w:rsid w:val="003A6512"/>
    <w:rsid w:val="003A7FE2"/>
    <w:rsid w:val="003B5424"/>
    <w:rsid w:val="003C366D"/>
    <w:rsid w:val="003C7D3C"/>
    <w:rsid w:val="003D2152"/>
    <w:rsid w:val="003D6DA8"/>
    <w:rsid w:val="003F0126"/>
    <w:rsid w:val="003F0839"/>
    <w:rsid w:val="003F142F"/>
    <w:rsid w:val="004076BD"/>
    <w:rsid w:val="00407E6E"/>
    <w:rsid w:val="0043016B"/>
    <w:rsid w:val="00446B4A"/>
    <w:rsid w:val="0045048D"/>
    <w:rsid w:val="004774A0"/>
    <w:rsid w:val="0048204E"/>
    <w:rsid w:val="004A4293"/>
    <w:rsid w:val="004A6372"/>
    <w:rsid w:val="004A6A8F"/>
    <w:rsid w:val="004B7EBD"/>
    <w:rsid w:val="004C26DB"/>
    <w:rsid w:val="004C4272"/>
    <w:rsid w:val="004C46B2"/>
    <w:rsid w:val="004C4760"/>
    <w:rsid w:val="004E5B72"/>
    <w:rsid w:val="004F19D6"/>
    <w:rsid w:val="004F3683"/>
    <w:rsid w:val="004F6A44"/>
    <w:rsid w:val="00511411"/>
    <w:rsid w:val="00523B1B"/>
    <w:rsid w:val="00526DE5"/>
    <w:rsid w:val="00527477"/>
    <w:rsid w:val="00555C3B"/>
    <w:rsid w:val="00560B7A"/>
    <w:rsid w:val="005620B6"/>
    <w:rsid w:val="00567B8C"/>
    <w:rsid w:val="00580672"/>
    <w:rsid w:val="005839BF"/>
    <w:rsid w:val="005A22D5"/>
    <w:rsid w:val="005B0D8F"/>
    <w:rsid w:val="005B0F90"/>
    <w:rsid w:val="005B1B0D"/>
    <w:rsid w:val="005B64D3"/>
    <w:rsid w:val="005C2730"/>
    <w:rsid w:val="005D3D7D"/>
    <w:rsid w:val="005E22F4"/>
    <w:rsid w:val="005E2FFF"/>
    <w:rsid w:val="005E4F43"/>
    <w:rsid w:val="005F0D22"/>
    <w:rsid w:val="005F350C"/>
    <w:rsid w:val="006115A5"/>
    <w:rsid w:val="00612156"/>
    <w:rsid w:val="006137AD"/>
    <w:rsid w:val="00631006"/>
    <w:rsid w:val="00631F02"/>
    <w:rsid w:val="00636614"/>
    <w:rsid w:val="00642664"/>
    <w:rsid w:val="00644478"/>
    <w:rsid w:val="00674560"/>
    <w:rsid w:val="0067476C"/>
    <w:rsid w:val="00680BBE"/>
    <w:rsid w:val="00687840"/>
    <w:rsid w:val="006B1184"/>
    <w:rsid w:val="006B2096"/>
    <w:rsid w:val="006B789C"/>
    <w:rsid w:val="006C7688"/>
    <w:rsid w:val="006D7F33"/>
    <w:rsid w:val="006F1262"/>
    <w:rsid w:val="006F1B95"/>
    <w:rsid w:val="006F4DE9"/>
    <w:rsid w:val="0070090A"/>
    <w:rsid w:val="00706923"/>
    <w:rsid w:val="00710702"/>
    <w:rsid w:val="00713D1F"/>
    <w:rsid w:val="00723823"/>
    <w:rsid w:val="0073329D"/>
    <w:rsid w:val="007337FC"/>
    <w:rsid w:val="00733DD1"/>
    <w:rsid w:val="007357E1"/>
    <w:rsid w:val="00740684"/>
    <w:rsid w:val="007470AA"/>
    <w:rsid w:val="00752718"/>
    <w:rsid w:val="00754A16"/>
    <w:rsid w:val="00760E3D"/>
    <w:rsid w:val="00763A7A"/>
    <w:rsid w:val="00766E8C"/>
    <w:rsid w:val="007675AA"/>
    <w:rsid w:val="00770C16"/>
    <w:rsid w:val="00772985"/>
    <w:rsid w:val="00774D39"/>
    <w:rsid w:val="00774DB4"/>
    <w:rsid w:val="00782DA0"/>
    <w:rsid w:val="00786D7D"/>
    <w:rsid w:val="00794AAD"/>
    <w:rsid w:val="007B080D"/>
    <w:rsid w:val="007B6AA9"/>
    <w:rsid w:val="007B6F29"/>
    <w:rsid w:val="007D1043"/>
    <w:rsid w:val="007D7CD9"/>
    <w:rsid w:val="007E0495"/>
    <w:rsid w:val="007E0E8D"/>
    <w:rsid w:val="0081492F"/>
    <w:rsid w:val="008153F4"/>
    <w:rsid w:val="00823548"/>
    <w:rsid w:val="0082465C"/>
    <w:rsid w:val="008379C0"/>
    <w:rsid w:val="00850D13"/>
    <w:rsid w:val="008523E1"/>
    <w:rsid w:val="00854C5C"/>
    <w:rsid w:val="00871245"/>
    <w:rsid w:val="008817C3"/>
    <w:rsid w:val="00884AA3"/>
    <w:rsid w:val="00886138"/>
    <w:rsid w:val="008938A8"/>
    <w:rsid w:val="00896BED"/>
    <w:rsid w:val="00897274"/>
    <w:rsid w:val="008A2FF4"/>
    <w:rsid w:val="008A57F5"/>
    <w:rsid w:val="008B012C"/>
    <w:rsid w:val="008C7D71"/>
    <w:rsid w:val="008E271F"/>
    <w:rsid w:val="008E3090"/>
    <w:rsid w:val="008E4FE7"/>
    <w:rsid w:val="008F66E5"/>
    <w:rsid w:val="009235F3"/>
    <w:rsid w:val="00926DE5"/>
    <w:rsid w:val="00933AFE"/>
    <w:rsid w:val="00936C7E"/>
    <w:rsid w:val="00940827"/>
    <w:rsid w:val="009563C7"/>
    <w:rsid w:val="00977D26"/>
    <w:rsid w:val="00990060"/>
    <w:rsid w:val="00992556"/>
    <w:rsid w:val="009A0114"/>
    <w:rsid w:val="009A75FF"/>
    <w:rsid w:val="009B4575"/>
    <w:rsid w:val="009C2E18"/>
    <w:rsid w:val="009D10C2"/>
    <w:rsid w:val="009D284F"/>
    <w:rsid w:val="009D6385"/>
    <w:rsid w:val="009E0D54"/>
    <w:rsid w:val="009E1433"/>
    <w:rsid w:val="009E32CA"/>
    <w:rsid w:val="009E7838"/>
    <w:rsid w:val="009F69EA"/>
    <w:rsid w:val="00A07531"/>
    <w:rsid w:val="00A118EF"/>
    <w:rsid w:val="00A16E4E"/>
    <w:rsid w:val="00A316A6"/>
    <w:rsid w:val="00A4033E"/>
    <w:rsid w:val="00A46A91"/>
    <w:rsid w:val="00A53454"/>
    <w:rsid w:val="00A60B25"/>
    <w:rsid w:val="00A70CB6"/>
    <w:rsid w:val="00A93239"/>
    <w:rsid w:val="00A94FF4"/>
    <w:rsid w:val="00AA246B"/>
    <w:rsid w:val="00AA4FD2"/>
    <w:rsid w:val="00AB2538"/>
    <w:rsid w:val="00AB427A"/>
    <w:rsid w:val="00AD2911"/>
    <w:rsid w:val="00AD39A6"/>
    <w:rsid w:val="00AD5F40"/>
    <w:rsid w:val="00B10C24"/>
    <w:rsid w:val="00B12F15"/>
    <w:rsid w:val="00B20653"/>
    <w:rsid w:val="00B27502"/>
    <w:rsid w:val="00B37A42"/>
    <w:rsid w:val="00B37F90"/>
    <w:rsid w:val="00B47206"/>
    <w:rsid w:val="00B5227A"/>
    <w:rsid w:val="00B570E2"/>
    <w:rsid w:val="00B606E6"/>
    <w:rsid w:val="00B64AD4"/>
    <w:rsid w:val="00B71116"/>
    <w:rsid w:val="00B7349E"/>
    <w:rsid w:val="00B73F0E"/>
    <w:rsid w:val="00B8258C"/>
    <w:rsid w:val="00B8743B"/>
    <w:rsid w:val="00B874A2"/>
    <w:rsid w:val="00B96825"/>
    <w:rsid w:val="00BA06F3"/>
    <w:rsid w:val="00BA4773"/>
    <w:rsid w:val="00BB4F61"/>
    <w:rsid w:val="00BC4FFA"/>
    <w:rsid w:val="00BD007F"/>
    <w:rsid w:val="00BD28C4"/>
    <w:rsid w:val="00BD6F2B"/>
    <w:rsid w:val="00BE7CB2"/>
    <w:rsid w:val="00C05635"/>
    <w:rsid w:val="00C05C30"/>
    <w:rsid w:val="00C07743"/>
    <w:rsid w:val="00C11453"/>
    <w:rsid w:val="00C13CAB"/>
    <w:rsid w:val="00C17374"/>
    <w:rsid w:val="00C2639C"/>
    <w:rsid w:val="00C31555"/>
    <w:rsid w:val="00C52BD1"/>
    <w:rsid w:val="00C5643B"/>
    <w:rsid w:val="00C572D3"/>
    <w:rsid w:val="00C57E7E"/>
    <w:rsid w:val="00C60087"/>
    <w:rsid w:val="00C70A73"/>
    <w:rsid w:val="00C73457"/>
    <w:rsid w:val="00C73703"/>
    <w:rsid w:val="00C74E9E"/>
    <w:rsid w:val="00C85090"/>
    <w:rsid w:val="00C852A4"/>
    <w:rsid w:val="00C86CF0"/>
    <w:rsid w:val="00CA2CDA"/>
    <w:rsid w:val="00CA6617"/>
    <w:rsid w:val="00CA7BC7"/>
    <w:rsid w:val="00CB7133"/>
    <w:rsid w:val="00CC185A"/>
    <w:rsid w:val="00CE3BB4"/>
    <w:rsid w:val="00CE6902"/>
    <w:rsid w:val="00D175FB"/>
    <w:rsid w:val="00D31BCD"/>
    <w:rsid w:val="00D34FC9"/>
    <w:rsid w:val="00D42100"/>
    <w:rsid w:val="00D5072E"/>
    <w:rsid w:val="00D523C5"/>
    <w:rsid w:val="00D56185"/>
    <w:rsid w:val="00D65696"/>
    <w:rsid w:val="00D70DFD"/>
    <w:rsid w:val="00D72142"/>
    <w:rsid w:val="00D761C9"/>
    <w:rsid w:val="00D90E5A"/>
    <w:rsid w:val="00D9373A"/>
    <w:rsid w:val="00D96837"/>
    <w:rsid w:val="00DB70A6"/>
    <w:rsid w:val="00DC1F4A"/>
    <w:rsid w:val="00DD2071"/>
    <w:rsid w:val="00DD52E8"/>
    <w:rsid w:val="00DE7CDB"/>
    <w:rsid w:val="00DF3220"/>
    <w:rsid w:val="00DF4720"/>
    <w:rsid w:val="00E2447B"/>
    <w:rsid w:val="00E2492C"/>
    <w:rsid w:val="00E43C0B"/>
    <w:rsid w:val="00E54E5A"/>
    <w:rsid w:val="00E66216"/>
    <w:rsid w:val="00E67930"/>
    <w:rsid w:val="00E7242F"/>
    <w:rsid w:val="00E72BBA"/>
    <w:rsid w:val="00E758DE"/>
    <w:rsid w:val="00E84C17"/>
    <w:rsid w:val="00EA6558"/>
    <w:rsid w:val="00EA79C4"/>
    <w:rsid w:val="00EB06CA"/>
    <w:rsid w:val="00EB1D2F"/>
    <w:rsid w:val="00EB448D"/>
    <w:rsid w:val="00EC5832"/>
    <w:rsid w:val="00ED2CC5"/>
    <w:rsid w:val="00ED3FC8"/>
    <w:rsid w:val="00EF39D2"/>
    <w:rsid w:val="00EF43C2"/>
    <w:rsid w:val="00F01C42"/>
    <w:rsid w:val="00F10103"/>
    <w:rsid w:val="00F13BE1"/>
    <w:rsid w:val="00F13FB3"/>
    <w:rsid w:val="00F172E4"/>
    <w:rsid w:val="00F2198E"/>
    <w:rsid w:val="00F21B79"/>
    <w:rsid w:val="00F2397A"/>
    <w:rsid w:val="00F23A65"/>
    <w:rsid w:val="00F261A9"/>
    <w:rsid w:val="00F30405"/>
    <w:rsid w:val="00F30B88"/>
    <w:rsid w:val="00F3683A"/>
    <w:rsid w:val="00F41CC6"/>
    <w:rsid w:val="00F53D2D"/>
    <w:rsid w:val="00F55703"/>
    <w:rsid w:val="00F569F5"/>
    <w:rsid w:val="00F754D7"/>
    <w:rsid w:val="00F81242"/>
    <w:rsid w:val="00F82032"/>
    <w:rsid w:val="00F83A56"/>
    <w:rsid w:val="00F87E7D"/>
    <w:rsid w:val="00FA1AF9"/>
    <w:rsid w:val="00FA3E8E"/>
    <w:rsid w:val="00FA4B05"/>
    <w:rsid w:val="00FA7429"/>
    <w:rsid w:val="00FC55C9"/>
    <w:rsid w:val="00FC7024"/>
    <w:rsid w:val="00FE3540"/>
    <w:rsid w:val="00FE4725"/>
    <w:rsid w:val="00FF3DB8"/>
    <w:rsid w:val="196344D9"/>
    <w:rsid w:val="46327D4D"/>
    <w:rsid w:val="6DD2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Calibri" w:cs="Times New Roman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7">
    <w:name w:val="Font Style12"/>
    <w:qFormat/>
    <w:uiPriority w:val="0"/>
    <w:rPr>
      <w:rFonts w:ascii="Times New Roman" w:hAnsi="Times New Roman" w:cs="Times New Roman"/>
      <w:b/>
      <w:bCs/>
      <w:sz w:val="22"/>
      <w:szCs w:val="22"/>
    </w:rPr>
  </w:style>
  <w:style w:type="paragraph" w:customStyle="1" w:styleId="8">
    <w:name w:val="Style7"/>
    <w:basedOn w:val="1"/>
    <w:qFormat/>
    <w:uiPriority w:val="0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eastAsia="Times New Roman"/>
      <w:szCs w:val="24"/>
      <w:lang w:eastAsia="ru-RU"/>
    </w:rPr>
  </w:style>
  <w:style w:type="character" w:customStyle="1" w:styleId="9">
    <w:name w:val="Font Style13"/>
    <w:qFormat/>
    <w:uiPriority w:val="0"/>
    <w:rPr>
      <w:rFonts w:ascii="Times New Roman" w:hAnsi="Times New Roman" w:cs="Times New Roman"/>
      <w:sz w:val="22"/>
      <w:szCs w:val="22"/>
    </w:rPr>
  </w:style>
  <w:style w:type="paragraph" w:customStyle="1" w:styleId="10">
    <w:name w:val="Style2"/>
    <w:basedOn w:val="1"/>
    <w:qFormat/>
    <w:uiPriority w:val="0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eastAsia="Times New Roman"/>
      <w:szCs w:val="24"/>
      <w:lang w:eastAsia="ru-RU"/>
    </w:rPr>
  </w:style>
  <w:style w:type="paragraph" w:customStyle="1" w:styleId="11">
    <w:name w:val="Style8"/>
    <w:basedOn w:val="1"/>
    <w:qFormat/>
    <w:uiPriority w:val="0"/>
    <w:pPr>
      <w:widowControl w:val="0"/>
      <w:autoSpaceDE w:val="0"/>
      <w:autoSpaceDN w:val="0"/>
      <w:adjustRightInd w:val="0"/>
      <w:spacing w:after="0" w:line="276" w:lineRule="exact"/>
      <w:ind w:firstLine="571"/>
      <w:jc w:val="both"/>
    </w:pPr>
    <w:rPr>
      <w:rFonts w:eastAsia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FF7AB-4315-4648-970F-141C4EE654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386</Words>
  <Characters>2205</Characters>
  <Lines>18</Lines>
  <Paragraphs>5</Paragraphs>
  <TotalTime>68</TotalTime>
  <ScaleCrop>false</ScaleCrop>
  <LinksUpToDate>false</LinksUpToDate>
  <CharactersWithSpaces>2586</CharactersWithSpaces>
  <Application>WPS Office_12.2.0.13538_F1E327BC-269C-435d-A152-05C5408002CA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2023-10-02T11:30:00Z</dcterms:created>
  <dc:creator>User</dc:creator>
  <cp:lastModifiedBy>1</cp:lastModifiedBy>
  <cp:lastPrinted>2024-03-25T12:51:28Z</cp:lastPrinted>
  <dcterms:modified xsi:type="dcterms:W3CDTF">2024-03-25T13:20:43Z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A66BDA48543F4B69A647DFD3E51D1F22_13</vt:lpwstr>
  </property>
</Properties>
</file>